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5E" w:rsidRPr="00BA6023" w:rsidRDefault="00994A5E" w:rsidP="00994A5E">
      <w:pPr>
        <w:jc w:val="both"/>
      </w:pPr>
      <w:r>
        <w:t xml:space="preserve"> </w:t>
      </w:r>
      <w:r w:rsidRPr="00BA6023">
        <w:t>Рассмотрено и принято на Педагогическом</w:t>
      </w:r>
      <w:proofErr w:type="gramStart"/>
      <w:r w:rsidRPr="00BA6023">
        <w:t xml:space="preserve"> </w:t>
      </w:r>
      <w:r>
        <w:t xml:space="preserve"> </w:t>
      </w:r>
      <w:r w:rsidRPr="00BA6023">
        <w:t xml:space="preserve"> </w:t>
      </w:r>
      <w:r w:rsidRPr="00BA6023">
        <w:tab/>
        <w:t xml:space="preserve">                                  </w:t>
      </w:r>
      <w:r>
        <w:t xml:space="preserve">                    </w:t>
      </w:r>
      <w:r w:rsidRPr="00BA6023">
        <w:t xml:space="preserve"> У</w:t>
      </w:r>
      <w:proofErr w:type="gramEnd"/>
      <w:r w:rsidRPr="00BA6023">
        <w:t>тверждаю</w:t>
      </w:r>
    </w:p>
    <w:p w:rsidR="00994A5E" w:rsidRPr="00BA6023" w:rsidRDefault="00994A5E" w:rsidP="00994A5E">
      <w:pPr>
        <w:jc w:val="both"/>
      </w:pPr>
      <w:proofErr w:type="gramStart"/>
      <w:r w:rsidRPr="00BA6023">
        <w:t>совете</w:t>
      </w:r>
      <w:proofErr w:type="gramEnd"/>
      <w:r w:rsidRPr="00BA6023">
        <w:t xml:space="preserve"> Учреждения                      </w:t>
      </w:r>
      <w:r w:rsidRPr="00BA6023">
        <w:tab/>
      </w:r>
      <w:r w:rsidRPr="00BA6023">
        <w:tab/>
        <w:t xml:space="preserve">                  </w:t>
      </w:r>
      <w:r>
        <w:t xml:space="preserve">                        </w:t>
      </w:r>
      <w:r w:rsidRPr="00BA6023">
        <w:t xml:space="preserve">Директор МКОУ «Молчановская СШ» </w:t>
      </w:r>
    </w:p>
    <w:p w:rsidR="00994A5E" w:rsidRPr="00BA6023" w:rsidRDefault="00994A5E" w:rsidP="00994A5E">
      <w:pPr>
        <w:jc w:val="both"/>
      </w:pPr>
      <w:r w:rsidRPr="00BA6023">
        <w:t xml:space="preserve">Протокол № </w:t>
      </w:r>
      <w:r>
        <w:rPr>
          <w:u w:val="single"/>
        </w:rPr>
        <w:t>1</w:t>
      </w:r>
      <w:r w:rsidRPr="00BA6023">
        <w:t xml:space="preserve"> </w:t>
      </w:r>
      <w:r w:rsidRPr="00BA6023">
        <w:tab/>
      </w:r>
      <w:r w:rsidRPr="00BA6023">
        <w:tab/>
      </w:r>
      <w:r w:rsidRPr="00BA6023">
        <w:tab/>
      </w:r>
      <w:r w:rsidRPr="00BA6023">
        <w:tab/>
      </w:r>
      <w:r w:rsidRPr="00BA6023">
        <w:tab/>
        <w:t xml:space="preserve">           </w:t>
      </w:r>
      <w:r>
        <w:t xml:space="preserve">            </w:t>
      </w:r>
    </w:p>
    <w:p w:rsidR="00994A5E" w:rsidRPr="00994A5E" w:rsidRDefault="00994A5E" w:rsidP="00994A5E">
      <w:pPr>
        <w:jc w:val="both"/>
        <w:rPr>
          <w:u w:val="single"/>
        </w:rPr>
      </w:pPr>
      <w:r w:rsidRPr="00BA6023">
        <w:t>«</w:t>
      </w:r>
      <w:r>
        <w:rPr>
          <w:u w:val="single"/>
        </w:rPr>
        <w:t>28</w:t>
      </w:r>
      <w:r w:rsidRPr="00BA6023">
        <w:t xml:space="preserve">» </w:t>
      </w:r>
      <w:r>
        <w:rPr>
          <w:u w:val="single"/>
        </w:rPr>
        <w:t xml:space="preserve">августа  </w:t>
      </w:r>
      <w:r w:rsidRPr="00BA6023">
        <w:t>20</w:t>
      </w:r>
      <w:r>
        <w:rPr>
          <w:u w:val="single"/>
        </w:rPr>
        <w:t>22</w:t>
      </w:r>
      <w:r w:rsidRPr="00BA6023">
        <w:t xml:space="preserve">г. </w:t>
      </w:r>
      <w:r w:rsidRPr="00BA6023">
        <w:tab/>
      </w:r>
      <w:r w:rsidRPr="00BA6023">
        <w:tab/>
        <w:t xml:space="preserve">   </w:t>
      </w:r>
      <w:r>
        <w:t xml:space="preserve">                                                                           </w:t>
      </w:r>
      <w:r w:rsidRPr="00BA6023">
        <w:t xml:space="preserve">Приказ  № </w:t>
      </w:r>
      <w:r>
        <w:rPr>
          <w:u w:val="single"/>
        </w:rPr>
        <w:t>35</w:t>
      </w:r>
    </w:p>
    <w:p w:rsidR="00994A5E" w:rsidRDefault="00994A5E" w:rsidP="00994A5E">
      <w:pPr>
        <w:jc w:val="both"/>
      </w:pPr>
      <w:r w:rsidRPr="00BA6023">
        <w:t xml:space="preserve">                                                               </w:t>
      </w:r>
      <w:r>
        <w:t xml:space="preserve">                                                                   </w:t>
      </w:r>
      <w:r w:rsidRPr="00BA6023">
        <w:t>от «</w:t>
      </w:r>
      <w:r>
        <w:t>28</w:t>
      </w:r>
      <w:r w:rsidRPr="00BA6023">
        <w:t xml:space="preserve">»  </w:t>
      </w:r>
      <w:r>
        <w:rPr>
          <w:u w:val="single"/>
        </w:rPr>
        <w:t xml:space="preserve">августа </w:t>
      </w:r>
      <w:r w:rsidRPr="00BA6023">
        <w:t>20</w:t>
      </w:r>
      <w:r>
        <w:rPr>
          <w:u w:val="single"/>
        </w:rPr>
        <w:t>22</w:t>
      </w:r>
      <w:r w:rsidRPr="00BA6023">
        <w:t xml:space="preserve">г.  </w:t>
      </w:r>
    </w:p>
    <w:p w:rsidR="00994A5E" w:rsidRDefault="00994A5E" w:rsidP="00994A5E">
      <w:pPr>
        <w:jc w:val="both"/>
      </w:pPr>
      <w:r>
        <w:t xml:space="preserve">                                                                                                                          </w:t>
      </w:r>
    </w:p>
    <w:p w:rsidR="00994A5E" w:rsidRDefault="005F2AD9" w:rsidP="00994A5E">
      <w:pPr>
        <w:jc w:val="both"/>
      </w:pPr>
      <w:r>
        <w:rPr>
          <w:sz w:val="24"/>
          <w:szCs w:val="24"/>
        </w:rPr>
        <w:pict>
          <v:group id="_x0000_s1033" style="position:absolute;left:0;text-align:left;margin-left:368.35pt;margin-top:14.8pt;width:192.25pt;height:94.05pt;z-index:-251654144;mso-wrap-distance-left:0;mso-wrap-distance-right:0;mso-position-horizontal-relative:page" coordorigin="7517,209" coordsize="3845,1404">
            <v:shape id="_x0000_s1034" style="position:absolute;left:7536;top:229;width:3805;height:1364" coordorigin="7537,229" coordsize="3805,1364" path="m7537,1393r,-964l7540,314r22,-60l7621,232r116,-3l11141,229r116,3l11316,254r22,60l11341,429r,964l11338,1508r-22,60l11257,1590r-116,3l7737,1593r-116,-3l7562,1568r-22,-60l7537,139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7569;top:251;width:3740;height:1319" filled="f" stroked="f">
              <v:textbox inset="0,0,0,0">
                <w:txbxContent>
                  <w:p w:rsidR="00994A5E" w:rsidRDefault="00994A5E" w:rsidP="00994A5E">
                    <w:pPr>
                      <w:spacing w:before="116" w:line="252" w:lineRule="auto"/>
                      <w:ind w:left="727" w:firstLine="208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 w:rsidR="005F2AD9" w:rsidRPr="0029042F" w:rsidRDefault="005F2AD9" w:rsidP="005F2AD9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 w:rsidRPr="0029042F">
                      <w:rPr>
                        <w:b/>
                        <w:bCs/>
                        <w:sz w:val="16"/>
                        <w:szCs w:val="24"/>
                      </w:rPr>
                      <w:t>МУНИЦИПАЛЬНОЕ КАЗЕННОЕ ОБЩЕОБРАЗОВАТЕЛЬНОЕ УЧРЕЖДЕНИЕ "МОЛЧАНОВСКАЯ СРЕДНЯЯ ШКОЛА",</w:t>
                    </w:r>
                  </w:p>
                  <w:p w:rsidR="005F2AD9" w:rsidRPr="0029042F" w:rsidRDefault="005F2AD9" w:rsidP="005F2AD9">
                    <w:pPr>
                      <w:rPr>
                        <w:sz w:val="16"/>
                        <w:szCs w:val="24"/>
                      </w:rPr>
                    </w:pPr>
                    <w:r w:rsidRPr="0029042F">
                      <w:rPr>
                        <w:sz w:val="16"/>
                        <w:szCs w:val="24"/>
                      </w:rPr>
                      <w:t>Ахромеева Т.В., Директор школы</w:t>
                    </w:r>
                  </w:p>
                  <w:p w:rsidR="005F2AD9" w:rsidRPr="0029042F" w:rsidRDefault="005F2AD9" w:rsidP="005F2AD9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28.08</w:t>
                    </w:r>
                    <w:r w:rsidRPr="0029042F">
                      <w:rPr>
                        <w:b/>
                        <w:bCs/>
                        <w:sz w:val="16"/>
                        <w:szCs w:val="24"/>
                      </w:rPr>
                      <w:t xml:space="preserve">.22 </w: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t>9</w:t>
                    </w:r>
                    <w:r w:rsidRPr="0029042F">
                      <w:rPr>
                        <w:b/>
                        <w:bCs/>
                        <w:sz w:val="16"/>
                        <w:szCs w:val="24"/>
                      </w:rPr>
                      <w:t>:</w: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t>00</w:t>
                    </w:r>
                    <w:r w:rsidRPr="0029042F">
                      <w:rPr>
                        <w:b/>
                        <w:bCs/>
                        <w:sz w:val="16"/>
                        <w:szCs w:val="24"/>
                      </w:rPr>
                      <w:t xml:space="preserve"> (MSK),</w:t>
                    </w:r>
                  </w:p>
                  <w:p w:rsidR="005F2AD9" w:rsidRPr="0029042F" w:rsidRDefault="005F2AD9" w:rsidP="005F2AD9">
                    <w:pPr>
                      <w:rPr>
                        <w:sz w:val="14"/>
                        <w:szCs w:val="24"/>
                      </w:rPr>
                    </w:pPr>
                    <w:r w:rsidRPr="0029042F">
                      <w:rPr>
                        <w:sz w:val="16"/>
                        <w:szCs w:val="24"/>
                      </w:rPr>
                      <w:t xml:space="preserve">Сертификат </w:t>
                    </w:r>
                    <w:r w:rsidRPr="0029042F">
                      <w:rPr>
                        <w:sz w:val="14"/>
                        <w:szCs w:val="24"/>
                      </w:rPr>
                      <w:t>F04DDED00067B02F3A5E5CC233DD4B5C</w:t>
                    </w:r>
                  </w:p>
                  <w:p w:rsidR="00994A5E" w:rsidRDefault="00994A5E" w:rsidP="005F2AD9">
                    <w:pPr>
                      <w:ind w:left="147"/>
                      <w:rPr>
                        <w:rFonts w:ascii="Arial MT" w:hAnsi="Arial MT"/>
                        <w:sz w:val="1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994A5E" w:rsidRDefault="00994A5E" w:rsidP="00994A5E">
      <w:pPr>
        <w:tabs>
          <w:tab w:val="left" w:pos="7352"/>
        </w:tabs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ab/>
      </w:r>
    </w:p>
    <w:p w:rsidR="00994A5E" w:rsidRDefault="00994A5E" w:rsidP="00994A5E">
      <w:pPr>
        <w:tabs>
          <w:tab w:val="left" w:pos="7352"/>
        </w:tabs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ab/>
      </w:r>
    </w:p>
    <w:p w:rsidR="00994A5E" w:rsidRDefault="00994A5E" w:rsidP="00994A5E">
      <w:pPr>
        <w:tabs>
          <w:tab w:val="left" w:pos="7352"/>
        </w:tabs>
        <w:jc w:val="both"/>
        <w:rPr>
          <w:b/>
          <w:color w:val="000000"/>
          <w:sz w:val="28"/>
          <w:szCs w:val="24"/>
        </w:rPr>
      </w:pPr>
    </w:p>
    <w:p w:rsidR="00994A5E" w:rsidRDefault="00994A5E" w:rsidP="00994A5E">
      <w:pPr>
        <w:ind w:left="3589" w:right="3059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994A5E" w:rsidRDefault="00994A5E" w:rsidP="00994A5E">
      <w:pPr>
        <w:pStyle w:val="Heading3"/>
        <w:spacing w:line="240" w:lineRule="auto"/>
        <w:ind w:left="2417" w:right="1891" w:firstLine="7"/>
        <w:jc w:val="center"/>
      </w:pPr>
      <w:r>
        <w:t>к учебному плану основного общего образования (ФГОС ООО)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казенного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994A5E" w:rsidRDefault="00994A5E" w:rsidP="00994A5E">
      <w:pPr>
        <w:ind w:left="2750" w:right="2224"/>
        <w:jc w:val="center"/>
        <w:rPr>
          <w:b/>
          <w:sz w:val="24"/>
        </w:rPr>
      </w:pPr>
      <w:r>
        <w:rPr>
          <w:b/>
          <w:sz w:val="24"/>
        </w:rPr>
        <w:t>«Молчановская средняя школа»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2022 – 2023 </w:t>
      </w:r>
      <w:proofErr w:type="gramStart"/>
      <w:r>
        <w:rPr>
          <w:b/>
          <w:sz w:val="24"/>
        </w:rPr>
        <w:t>учебный</w:t>
      </w:r>
      <w:proofErr w:type="gramEnd"/>
      <w:r>
        <w:rPr>
          <w:b/>
          <w:sz w:val="24"/>
        </w:rPr>
        <w:t xml:space="preserve"> год</w:t>
      </w:r>
    </w:p>
    <w:p w:rsidR="00994A5E" w:rsidRDefault="00994A5E" w:rsidP="00994A5E">
      <w:pPr>
        <w:pStyle w:val="af8"/>
        <w:spacing w:before="7"/>
        <w:rPr>
          <w:b/>
          <w:sz w:val="23"/>
        </w:rPr>
      </w:pPr>
    </w:p>
    <w:p w:rsidR="00994A5E" w:rsidRPr="005F2AD9" w:rsidRDefault="00994A5E" w:rsidP="005F2AD9">
      <w:pPr>
        <w:pStyle w:val="af8"/>
        <w:ind w:left="567" w:right="686" w:firstLine="567"/>
        <w:rPr>
          <w:sz w:val="24"/>
          <w:szCs w:val="24"/>
        </w:rPr>
      </w:pPr>
      <w:r>
        <w:t xml:space="preserve">Учебный план МКОУ «Молчановская средняя школа», реализующий образовательную программу </w:t>
      </w:r>
      <w:r w:rsidRPr="005F2AD9">
        <w:rPr>
          <w:sz w:val="24"/>
          <w:szCs w:val="24"/>
        </w:rPr>
        <w:t>основного общего образования, является нормативно-правовым документом, который определяет перечень, трудоемкость, последовательность и распределение по</w:t>
      </w:r>
      <w:r w:rsidRPr="005F2AD9">
        <w:rPr>
          <w:spacing w:val="-57"/>
          <w:sz w:val="24"/>
          <w:szCs w:val="24"/>
        </w:rPr>
        <w:t xml:space="preserve"> </w:t>
      </w:r>
      <w:r w:rsidRPr="005F2AD9">
        <w:rPr>
          <w:sz w:val="24"/>
          <w:szCs w:val="24"/>
        </w:rPr>
        <w:t>периодам обучения учебных предметов, курсов, дисциплин (модулей), формы промежуточной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аттестации обучающихся.</w:t>
      </w:r>
    </w:p>
    <w:p w:rsidR="00994A5E" w:rsidRPr="005F2AD9" w:rsidRDefault="00994A5E" w:rsidP="00994A5E">
      <w:pPr>
        <w:pStyle w:val="af8"/>
        <w:ind w:left="1930"/>
        <w:rPr>
          <w:sz w:val="24"/>
          <w:szCs w:val="24"/>
        </w:rPr>
      </w:pPr>
      <w:r w:rsidRPr="005F2AD9">
        <w:rPr>
          <w:sz w:val="24"/>
          <w:szCs w:val="24"/>
        </w:rPr>
        <w:t>Нормативные</w:t>
      </w:r>
      <w:r w:rsidRPr="005F2AD9">
        <w:rPr>
          <w:spacing w:val="-5"/>
          <w:sz w:val="24"/>
          <w:szCs w:val="24"/>
        </w:rPr>
        <w:t xml:space="preserve"> </w:t>
      </w:r>
      <w:r w:rsidRPr="005F2AD9">
        <w:rPr>
          <w:sz w:val="24"/>
          <w:szCs w:val="24"/>
        </w:rPr>
        <w:t>документы,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на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основе</w:t>
      </w:r>
      <w:r w:rsidRPr="005F2AD9">
        <w:rPr>
          <w:spacing w:val="-4"/>
          <w:sz w:val="24"/>
          <w:szCs w:val="24"/>
        </w:rPr>
        <w:t xml:space="preserve"> </w:t>
      </w:r>
      <w:r w:rsidRPr="005F2AD9">
        <w:rPr>
          <w:sz w:val="24"/>
          <w:szCs w:val="24"/>
        </w:rPr>
        <w:t>которых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разработан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учебный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план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школы:</w:t>
      </w:r>
    </w:p>
    <w:p w:rsidR="00994A5E" w:rsidRPr="005F2AD9" w:rsidRDefault="00994A5E" w:rsidP="00884706">
      <w:pPr>
        <w:pStyle w:val="af"/>
        <w:numPr>
          <w:ilvl w:val="0"/>
          <w:numId w:val="2"/>
        </w:numPr>
        <w:tabs>
          <w:tab w:val="left" w:pos="1484"/>
        </w:tabs>
        <w:ind w:right="682" w:firstLine="0"/>
        <w:contextualSpacing w:val="0"/>
        <w:jc w:val="both"/>
        <w:rPr>
          <w:sz w:val="24"/>
          <w:szCs w:val="24"/>
        </w:rPr>
      </w:pPr>
      <w:r w:rsidRPr="005F2AD9">
        <w:rPr>
          <w:sz w:val="24"/>
          <w:szCs w:val="24"/>
        </w:rPr>
        <w:t>Федеральный закон «Об образовании в Российской Федерации» (от 29.12.2012 № 273-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ФЗ).</w:t>
      </w:r>
    </w:p>
    <w:p w:rsidR="00994A5E" w:rsidRPr="005F2AD9" w:rsidRDefault="00994A5E" w:rsidP="00994A5E">
      <w:pPr>
        <w:pStyle w:val="af8"/>
        <w:spacing w:before="1"/>
        <w:rPr>
          <w:sz w:val="24"/>
          <w:szCs w:val="24"/>
        </w:rPr>
      </w:pPr>
    </w:p>
    <w:p w:rsidR="00994A5E" w:rsidRPr="005F2AD9" w:rsidRDefault="00994A5E" w:rsidP="00884706">
      <w:pPr>
        <w:pStyle w:val="af"/>
        <w:numPr>
          <w:ilvl w:val="0"/>
          <w:numId w:val="2"/>
        </w:numPr>
        <w:tabs>
          <w:tab w:val="left" w:pos="1484"/>
        </w:tabs>
        <w:ind w:right="691" w:firstLine="0"/>
        <w:contextualSpacing w:val="0"/>
        <w:jc w:val="both"/>
        <w:rPr>
          <w:sz w:val="24"/>
          <w:szCs w:val="24"/>
        </w:rPr>
      </w:pPr>
      <w:r w:rsidRPr="005F2AD9">
        <w:rPr>
          <w:sz w:val="24"/>
          <w:szCs w:val="24"/>
        </w:rPr>
        <w:t xml:space="preserve">Федеральный закон от 29.12.2012 «Об образовании в Российской Федерации» (с </w:t>
      </w:r>
      <w:proofErr w:type="spellStart"/>
      <w:r w:rsidRPr="005F2AD9">
        <w:rPr>
          <w:sz w:val="24"/>
          <w:szCs w:val="24"/>
        </w:rPr>
        <w:t>изм</w:t>
      </w:r>
      <w:proofErr w:type="gramStart"/>
      <w:r w:rsidRPr="005F2AD9">
        <w:rPr>
          <w:sz w:val="24"/>
          <w:szCs w:val="24"/>
        </w:rPr>
        <w:t>е</w:t>
      </w:r>
      <w:proofErr w:type="spellEnd"/>
      <w:r w:rsidRPr="005F2AD9">
        <w:rPr>
          <w:sz w:val="24"/>
          <w:szCs w:val="24"/>
        </w:rPr>
        <w:t>-</w:t>
      </w:r>
      <w:proofErr w:type="gramEnd"/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нениями и дополнениями, внесёнными</w:t>
      </w:r>
      <w:r w:rsidRPr="005F2AD9">
        <w:rPr>
          <w:color w:val="0000FF"/>
          <w:sz w:val="24"/>
          <w:szCs w:val="24"/>
        </w:rPr>
        <w:t xml:space="preserve"> </w:t>
      </w:r>
      <w:hyperlink r:id="rId5">
        <w:r w:rsidRPr="005F2AD9">
          <w:rPr>
            <w:color w:val="0000FF"/>
            <w:sz w:val="24"/>
            <w:szCs w:val="24"/>
            <w:u w:val="single" w:color="0000FF"/>
          </w:rPr>
          <w:t>Федеральным законом от 3 августа 2018 года №</w:t>
        </w:r>
      </w:hyperlink>
      <w:r w:rsidRPr="005F2AD9">
        <w:rPr>
          <w:color w:val="0000FF"/>
          <w:spacing w:val="1"/>
          <w:sz w:val="24"/>
          <w:szCs w:val="24"/>
        </w:rPr>
        <w:t xml:space="preserve"> </w:t>
      </w:r>
      <w:hyperlink r:id="rId6">
        <w:r w:rsidRPr="005F2AD9">
          <w:rPr>
            <w:color w:val="0000FF"/>
            <w:sz w:val="24"/>
            <w:szCs w:val="24"/>
            <w:u w:val="single" w:color="0000FF"/>
          </w:rPr>
          <w:t>317-</w:t>
        </w:r>
        <w:r w:rsidRPr="005F2AD9">
          <w:rPr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5F2AD9">
          <w:rPr>
            <w:color w:val="0000FF"/>
            <w:sz w:val="24"/>
            <w:szCs w:val="24"/>
            <w:u w:val="single" w:color="0000FF"/>
          </w:rPr>
          <w:t>ФЗ</w:t>
        </w:r>
      </w:hyperlink>
      <w:r w:rsidRPr="005F2AD9">
        <w:rPr>
          <w:sz w:val="24"/>
          <w:szCs w:val="24"/>
        </w:rPr>
        <w:t>):</w:t>
      </w:r>
    </w:p>
    <w:p w:rsidR="00994A5E" w:rsidRPr="005F2AD9" w:rsidRDefault="00994A5E" w:rsidP="005F2AD9">
      <w:pPr>
        <w:pStyle w:val="af8"/>
        <w:ind w:left="1134" w:right="690" w:firstLine="1134"/>
        <w:rPr>
          <w:sz w:val="24"/>
          <w:szCs w:val="24"/>
        </w:rPr>
      </w:pPr>
      <w:r w:rsidRPr="005F2AD9">
        <w:rPr>
          <w:sz w:val="24"/>
          <w:szCs w:val="24"/>
        </w:rPr>
        <w:t xml:space="preserve">а) </w:t>
      </w:r>
      <w:hyperlink r:id="rId7">
        <w:r w:rsidRPr="005F2AD9">
          <w:rPr>
            <w:color w:val="0000FF"/>
            <w:sz w:val="24"/>
            <w:szCs w:val="24"/>
            <w:u w:val="single" w:color="0000FF"/>
          </w:rPr>
          <w:t>статья 11.</w:t>
        </w:r>
        <w:r w:rsidRPr="005F2AD9">
          <w:rPr>
            <w:color w:val="0000FF"/>
            <w:sz w:val="24"/>
            <w:szCs w:val="24"/>
          </w:rPr>
          <w:t xml:space="preserve"> </w:t>
        </w:r>
      </w:hyperlink>
      <w:r w:rsidRPr="005F2AD9">
        <w:rPr>
          <w:sz w:val="24"/>
          <w:szCs w:val="24"/>
        </w:rPr>
        <w:t>Федеральные государственные образовательные стандарты и федеральные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государственные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требования. Образовательные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стандарты (п.</w:t>
      </w:r>
      <w:r w:rsidRPr="005F2AD9">
        <w:rPr>
          <w:spacing w:val="5"/>
          <w:sz w:val="24"/>
          <w:szCs w:val="24"/>
        </w:rPr>
        <w:t xml:space="preserve"> </w:t>
      </w:r>
      <w:r w:rsidRPr="005F2AD9">
        <w:rPr>
          <w:sz w:val="24"/>
          <w:szCs w:val="24"/>
        </w:rPr>
        <w:t>5.1.);</w:t>
      </w:r>
    </w:p>
    <w:p w:rsidR="00994A5E" w:rsidRPr="005F2AD9" w:rsidRDefault="00994A5E" w:rsidP="005F2AD9">
      <w:pPr>
        <w:pStyle w:val="af8"/>
        <w:ind w:firstLine="1134"/>
        <w:rPr>
          <w:sz w:val="24"/>
          <w:szCs w:val="24"/>
        </w:rPr>
      </w:pPr>
      <w:r w:rsidRPr="005F2AD9">
        <w:rPr>
          <w:sz w:val="24"/>
          <w:szCs w:val="24"/>
        </w:rPr>
        <w:t>б)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статья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14.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Язык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образования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(п.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4, 6).</w:t>
      </w:r>
    </w:p>
    <w:p w:rsidR="00994A5E" w:rsidRPr="005F2AD9" w:rsidRDefault="00994A5E" w:rsidP="00994A5E">
      <w:pPr>
        <w:pStyle w:val="af8"/>
        <w:rPr>
          <w:sz w:val="24"/>
          <w:szCs w:val="24"/>
        </w:rPr>
      </w:pPr>
    </w:p>
    <w:p w:rsidR="00994A5E" w:rsidRPr="005F2AD9" w:rsidRDefault="00994A5E" w:rsidP="00884706">
      <w:pPr>
        <w:pStyle w:val="af"/>
        <w:numPr>
          <w:ilvl w:val="0"/>
          <w:numId w:val="2"/>
        </w:numPr>
        <w:tabs>
          <w:tab w:val="left" w:pos="1482"/>
        </w:tabs>
        <w:ind w:right="694" w:firstLine="0"/>
        <w:contextualSpacing w:val="0"/>
        <w:jc w:val="both"/>
        <w:rPr>
          <w:sz w:val="24"/>
          <w:szCs w:val="24"/>
        </w:rPr>
      </w:pPr>
      <w:r w:rsidRPr="005F2AD9">
        <w:rPr>
          <w:sz w:val="24"/>
          <w:szCs w:val="24"/>
        </w:rPr>
        <w:t xml:space="preserve">Федеральный государственный образовательный стандарт основного общего </w:t>
      </w:r>
      <w:proofErr w:type="spellStart"/>
      <w:r w:rsidRPr="005F2AD9">
        <w:rPr>
          <w:sz w:val="24"/>
          <w:szCs w:val="24"/>
        </w:rPr>
        <w:t>образов</w:t>
      </w:r>
      <w:proofErr w:type="gramStart"/>
      <w:r w:rsidRPr="005F2AD9">
        <w:rPr>
          <w:sz w:val="24"/>
          <w:szCs w:val="24"/>
        </w:rPr>
        <w:t>а</w:t>
      </w:r>
      <w:proofErr w:type="spellEnd"/>
      <w:r w:rsidRPr="005F2AD9">
        <w:rPr>
          <w:sz w:val="24"/>
          <w:szCs w:val="24"/>
        </w:rPr>
        <w:t>-</w:t>
      </w:r>
      <w:proofErr w:type="gramEnd"/>
      <w:r w:rsidRPr="005F2AD9">
        <w:rPr>
          <w:spacing w:val="1"/>
          <w:sz w:val="24"/>
          <w:szCs w:val="24"/>
        </w:rPr>
        <w:t xml:space="preserve"> </w:t>
      </w:r>
      <w:proofErr w:type="spellStart"/>
      <w:r w:rsidRPr="005F2AD9">
        <w:rPr>
          <w:sz w:val="24"/>
          <w:szCs w:val="24"/>
        </w:rPr>
        <w:t>ния</w:t>
      </w:r>
      <w:proofErr w:type="spellEnd"/>
      <w:r w:rsidRPr="005F2AD9">
        <w:rPr>
          <w:spacing w:val="27"/>
          <w:sz w:val="24"/>
          <w:szCs w:val="24"/>
        </w:rPr>
        <w:t xml:space="preserve"> </w:t>
      </w:r>
      <w:r w:rsidRPr="005F2AD9">
        <w:rPr>
          <w:sz w:val="24"/>
          <w:szCs w:val="24"/>
        </w:rPr>
        <w:t>(утвержден</w:t>
      </w:r>
      <w:r w:rsidRPr="005F2AD9">
        <w:rPr>
          <w:spacing w:val="28"/>
          <w:sz w:val="24"/>
          <w:szCs w:val="24"/>
        </w:rPr>
        <w:t xml:space="preserve"> </w:t>
      </w:r>
      <w:r w:rsidRPr="005F2AD9">
        <w:rPr>
          <w:sz w:val="24"/>
          <w:szCs w:val="24"/>
        </w:rPr>
        <w:t>приказом</w:t>
      </w:r>
      <w:r w:rsidRPr="005F2AD9">
        <w:rPr>
          <w:spacing w:val="27"/>
          <w:sz w:val="24"/>
          <w:szCs w:val="24"/>
        </w:rPr>
        <w:t xml:space="preserve"> </w:t>
      </w:r>
      <w:r w:rsidRPr="005F2AD9">
        <w:rPr>
          <w:sz w:val="24"/>
          <w:szCs w:val="24"/>
        </w:rPr>
        <w:t>Министерства</w:t>
      </w:r>
      <w:r w:rsidRPr="005F2AD9">
        <w:rPr>
          <w:spacing w:val="27"/>
          <w:sz w:val="24"/>
          <w:szCs w:val="24"/>
        </w:rPr>
        <w:t xml:space="preserve"> </w:t>
      </w:r>
      <w:r w:rsidRPr="005F2AD9">
        <w:rPr>
          <w:sz w:val="24"/>
          <w:szCs w:val="24"/>
        </w:rPr>
        <w:t>образования</w:t>
      </w:r>
      <w:r w:rsidRPr="005F2AD9">
        <w:rPr>
          <w:spacing w:val="27"/>
          <w:sz w:val="24"/>
          <w:szCs w:val="24"/>
        </w:rPr>
        <w:t xml:space="preserve"> </w:t>
      </w:r>
      <w:r w:rsidRPr="005F2AD9">
        <w:rPr>
          <w:sz w:val="24"/>
          <w:szCs w:val="24"/>
        </w:rPr>
        <w:t>и</w:t>
      </w:r>
      <w:r w:rsidRPr="005F2AD9">
        <w:rPr>
          <w:spacing w:val="28"/>
          <w:sz w:val="24"/>
          <w:szCs w:val="24"/>
        </w:rPr>
        <w:t xml:space="preserve"> </w:t>
      </w:r>
      <w:r w:rsidRPr="005F2AD9">
        <w:rPr>
          <w:sz w:val="24"/>
          <w:szCs w:val="24"/>
        </w:rPr>
        <w:t>науки</w:t>
      </w:r>
      <w:r w:rsidRPr="005F2AD9">
        <w:rPr>
          <w:spacing w:val="29"/>
          <w:sz w:val="24"/>
          <w:szCs w:val="24"/>
        </w:rPr>
        <w:t xml:space="preserve"> </w:t>
      </w:r>
      <w:r w:rsidRPr="005F2AD9">
        <w:rPr>
          <w:sz w:val="24"/>
          <w:szCs w:val="24"/>
        </w:rPr>
        <w:t>Российской</w:t>
      </w:r>
      <w:r w:rsidRPr="005F2AD9">
        <w:rPr>
          <w:spacing w:val="28"/>
          <w:sz w:val="24"/>
          <w:szCs w:val="24"/>
        </w:rPr>
        <w:t xml:space="preserve"> </w:t>
      </w:r>
      <w:r w:rsidRPr="005F2AD9">
        <w:rPr>
          <w:sz w:val="24"/>
          <w:szCs w:val="24"/>
        </w:rPr>
        <w:t>Федерации</w:t>
      </w:r>
      <w:r w:rsidRPr="005F2AD9">
        <w:rPr>
          <w:spacing w:val="28"/>
          <w:sz w:val="24"/>
          <w:szCs w:val="24"/>
        </w:rPr>
        <w:t xml:space="preserve"> </w:t>
      </w:r>
      <w:r w:rsidRPr="005F2AD9">
        <w:rPr>
          <w:sz w:val="24"/>
          <w:szCs w:val="24"/>
        </w:rPr>
        <w:t>от</w:t>
      </w:r>
      <w:r w:rsidRPr="005F2AD9">
        <w:rPr>
          <w:spacing w:val="-58"/>
          <w:sz w:val="24"/>
          <w:szCs w:val="24"/>
        </w:rPr>
        <w:t xml:space="preserve"> </w:t>
      </w:r>
      <w:r w:rsidRPr="005F2AD9">
        <w:rPr>
          <w:sz w:val="24"/>
          <w:szCs w:val="24"/>
        </w:rPr>
        <w:t>17</w:t>
      </w:r>
      <w:r w:rsidRPr="005F2AD9">
        <w:rPr>
          <w:spacing w:val="59"/>
          <w:sz w:val="24"/>
          <w:szCs w:val="24"/>
        </w:rPr>
        <w:t xml:space="preserve"> </w:t>
      </w:r>
      <w:r w:rsidRPr="005F2AD9">
        <w:rPr>
          <w:sz w:val="24"/>
          <w:szCs w:val="24"/>
        </w:rPr>
        <w:t>декабря</w:t>
      </w:r>
      <w:r w:rsidRPr="005F2AD9">
        <w:rPr>
          <w:spacing w:val="60"/>
          <w:sz w:val="24"/>
          <w:szCs w:val="24"/>
        </w:rPr>
        <w:t xml:space="preserve"> </w:t>
      </w:r>
      <w:r w:rsidRPr="005F2AD9">
        <w:rPr>
          <w:sz w:val="24"/>
          <w:szCs w:val="24"/>
        </w:rPr>
        <w:t>2010 г.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№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1897).</w:t>
      </w:r>
    </w:p>
    <w:p w:rsidR="00994A5E" w:rsidRPr="005F2AD9" w:rsidRDefault="00994A5E" w:rsidP="00994A5E">
      <w:pPr>
        <w:pStyle w:val="af8"/>
        <w:rPr>
          <w:sz w:val="24"/>
          <w:szCs w:val="24"/>
        </w:rPr>
      </w:pPr>
    </w:p>
    <w:p w:rsidR="00994A5E" w:rsidRPr="005F2AD9" w:rsidRDefault="00994A5E" w:rsidP="00884706">
      <w:pPr>
        <w:pStyle w:val="af"/>
        <w:numPr>
          <w:ilvl w:val="0"/>
          <w:numId w:val="2"/>
        </w:numPr>
        <w:tabs>
          <w:tab w:val="left" w:pos="1465"/>
        </w:tabs>
        <w:ind w:right="687" w:firstLine="0"/>
        <w:contextualSpacing w:val="0"/>
        <w:jc w:val="both"/>
        <w:rPr>
          <w:sz w:val="24"/>
          <w:szCs w:val="24"/>
        </w:rPr>
      </w:pPr>
      <w:r w:rsidRPr="005F2AD9">
        <w:rPr>
          <w:sz w:val="24"/>
          <w:szCs w:val="24"/>
        </w:rPr>
        <w:t>Приказ Министерства образования и науки Российской Федерации от 30.08.2013 N 1015</w:t>
      </w:r>
      <w:r w:rsidRPr="005F2AD9">
        <w:rPr>
          <w:spacing w:val="-57"/>
          <w:sz w:val="24"/>
          <w:szCs w:val="24"/>
        </w:rPr>
        <w:t xml:space="preserve"> </w:t>
      </w:r>
      <w:r w:rsidRPr="005F2AD9">
        <w:rPr>
          <w:sz w:val="24"/>
          <w:szCs w:val="24"/>
        </w:rPr>
        <w:t xml:space="preserve">(в редакции от 28.05.2014) "Об утверждении Порядка организации и осуществления </w:t>
      </w:r>
      <w:proofErr w:type="spellStart"/>
      <w:r w:rsidRPr="005F2AD9">
        <w:rPr>
          <w:sz w:val="24"/>
          <w:szCs w:val="24"/>
        </w:rPr>
        <w:t>обр</w:t>
      </w:r>
      <w:proofErr w:type="gramStart"/>
      <w:r w:rsidRPr="005F2AD9">
        <w:rPr>
          <w:sz w:val="24"/>
          <w:szCs w:val="24"/>
        </w:rPr>
        <w:t>а</w:t>
      </w:r>
      <w:proofErr w:type="spellEnd"/>
      <w:r w:rsidRPr="005F2AD9">
        <w:rPr>
          <w:sz w:val="24"/>
          <w:szCs w:val="24"/>
        </w:rPr>
        <w:t>-</w:t>
      </w:r>
      <w:proofErr w:type="gramEnd"/>
      <w:r w:rsidRPr="005F2AD9">
        <w:rPr>
          <w:spacing w:val="1"/>
          <w:sz w:val="24"/>
          <w:szCs w:val="24"/>
        </w:rPr>
        <w:t xml:space="preserve"> </w:t>
      </w:r>
      <w:proofErr w:type="spellStart"/>
      <w:r w:rsidRPr="005F2AD9">
        <w:rPr>
          <w:sz w:val="24"/>
          <w:szCs w:val="24"/>
        </w:rPr>
        <w:t>зовательной</w:t>
      </w:r>
      <w:proofErr w:type="spellEnd"/>
      <w:r w:rsidRPr="005F2AD9">
        <w:rPr>
          <w:sz w:val="24"/>
          <w:szCs w:val="24"/>
        </w:rPr>
        <w:t xml:space="preserve"> деятельности по основным общеобразовательным программам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 xml:space="preserve">- </w:t>
      </w:r>
      <w:proofErr w:type="spellStart"/>
      <w:r w:rsidRPr="005F2AD9">
        <w:rPr>
          <w:sz w:val="24"/>
          <w:szCs w:val="24"/>
        </w:rPr>
        <w:t>образова</w:t>
      </w:r>
      <w:proofErr w:type="spellEnd"/>
      <w:r w:rsidRPr="005F2AD9">
        <w:rPr>
          <w:sz w:val="24"/>
          <w:szCs w:val="24"/>
        </w:rPr>
        <w:t>-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 xml:space="preserve">тельным программам начального общего, основного общего и среднего общего </w:t>
      </w:r>
      <w:proofErr w:type="spellStart"/>
      <w:r w:rsidRPr="005F2AD9">
        <w:rPr>
          <w:sz w:val="24"/>
          <w:szCs w:val="24"/>
        </w:rPr>
        <w:t>образова</w:t>
      </w:r>
      <w:proofErr w:type="spellEnd"/>
      <w:r w:rsidRPr="005F2AD9">
        <w:rPr>
          <w:sz w:val="24"/>
          <w:szCs w:val="24"/>
        </w:rPr>
        <w:t>-</w:t>
      </w:r>
      <w:r w:rsidRPr="005F2AD9">
        <w:rPr>
          <w:spacing w:val="1"/>
          <w:sz w:val="24"/>
          <w:szCs w:val="24"/>
        </w:rPr>
        <w:t xml:space="preserve"> </w:t>
      </w:r>
      <w:proofErr w:type="spellStart"/>
      <w:r w:rsidRPr="005F2AD9">
        <w:rPr>
          <w:sz w:val="24"/>
          <w:szCs w:val="24"/>
        </w:rPr>
        <w:t>ния</w:t>
      </w:r>
      <w:proofErr w:type="spellEnd"/>
      <w:r w:rsidRPr="005F2AD9">
        <w:rPr>
          <w:sz w:val="24"/>
          <w:szCs w:val="24"/>
        </w:rPr>
        <w:t>".</w:t>
      </w:r>
    </w:p>
    <w:p w:rsidR="00994A5E" w:rsidRPr="005F2AD9" w:rsidRDefault="00994A5E" w:rsidP="00994A5E">
      <w:pPr>
        <w:pStyle w:val="af8"/>
        <w:spacing w:before="10"/>
        <w:rPr>
          <w:sz w:val="24"/>
          <w:szCs w:val="24"/>
        </w:rPr>
      </w:pPr>
    </w:p>
    <w:p w:rsidR="00994A5E" w:rsidRPr="005F2AD9" w:rsidRDefault="00994A5E" w:rsidP="00884706">
      <w:pPr>
        <w:pStyle w:val="af"/>
        <w:numPr>
          <w:ilvl w:val="0"/>
          <w:numId w:val="2"/>
        </w:numPr>
        <w:tabs>
          <w:tab w:val="left" w:pos="1513"/>
        </w:tabs>
        <w:ind w:right="693" w:firstLine="0"/>
        <w:contextualSpacing w:val="0"/>
        <w:jc w:val="both"/>
        <w:rPr>
          <w:sz w:val="24"/>
          <w:szCs w:val="24"/>
        </w:rPr>
      </w:pPr>
      <w:r w:rsidRPr="005F2AD9">
        <w:rPr>
          <w:sz w:val="24"/>
          <w:szCs w:val="24"/>
        </w:rPr>
        <w:lastRenderedPageBreak/>
        <w:t>Приказ Министерства образования и науки Российской Федерации от 31.12.2015 №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1577 «О внесении изменений в федеральный государственный образовательный стандарт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основного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общего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образования,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утверждённый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приказом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Министерства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образования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и</w:t>
      </w:r>
      <w:r w:rsidRPr="005F2AD9">
        <w:rPr>
          <w:spacing w:val="-57"/>
          <w:sz w:val="24"/>
          <w:szCs w:val="24"/>
        </w:rPr>
        <w:t xml:space="preserve"> </w:t>
      </w:r>
      <w:r w:rsidRPr="005F2AD9">
        <w:rPr>
          <w:sz w:val="24"/>
          <w:szCs w:val="24"/>
        </w:rPr>
        <w:t>науки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Российской Федерации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от 17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декабря 2010 года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№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1897».</w:t>
      </w:r>
    </w:p>
    <w:p w:rsidR="00994A5E" w:rsidRPr="005F2AD9" w:rsidRDefault="00994A5E" w:rsidP="00994A5E">
      <w:pPr>
        <w:pStyle w:val="af8"/>
        <w:rPr>
          <w:sz w:val="24"/>
          <w:szCs w:val="24"/>
        </w:rPr>
      </w:pPr>
    </w:p>
    <w:p w:rsidR="00994A5E" w:rsidRPr="005F2AD9" w:rsidRDefault="00994A5E" w:rsidP="00884706">
      <w:pPr>
        <w:pStyle w:val="af"/>
        <w:numPr>
          <w:ilvl w:val="0"/>
          <w:numId w:val="2"/>
        </w:numPr>
        <w:tabs>
          <w:tab w:val="left" w:pos="1482"/>
        </w:tabs>
        <w:ind w:right="694" w:firstLine="0"/>
        <w:contextualSpacing w:val="0"/>
        <w:jc w:val="both"/>
        <w:rPr>
          <w:sz w:val="24"/>
          <w:szCs w:val="24"/>
        </w:rPr>
      </w:pPr>
      <w:r w:rsidRPr="005F2AD9">
        <w:rPr>
          <w:sz w:val="24"/>
          <w:szCs w:val="24"/>
        </w:rPr>
        <w:t xml:space="preserve">Федеральный государственный образовательный стандарт основного общего </w:t>
      </w:r>
      <w:proofErr w:type="spellStart"/>
      <w:r w:rsidRPr="005F2AD9">
        <w:rPr>
          <w:sz w:val="24"/>
          <w:szCs w:val="24"/>
        </w:rPr>
        <w:t>образов</w:t>
      </w:r>
      <w:proofErr w:type="gramStart"/>
      <w:r w:rsidRPr="005F2AD9">
        <w:rPr>
          <w:sz w:val="24"/>
          <w:szCs w:val="24"/>
        </w:rPr>
        <w:t>а</w:t>
      </w:r>
      <w:proofErr w:type="spellEnd"/>
      <w:r w:rsidRPr="005F2AD9">
        <w:rPr>
          <w:sz w:val="24"/>
          <w:szCs w:val="24"/>
        </w:rPr>
        <w:t>-</w:t>
      </w:r>
      <w:proofErr w:type="gramEnd"/>
      <w:r w:rsidRPr="005F2AD9">
        <w:rPr>
          <w:spacing w:val="1"/>
          <w:sz w:val="24"/>
          <w:szCs w:val="24"/>
        </w:rPr>
        <w:t xml:space="preserve"> </w:t>
      </w:r>
      <w:proofErr w:type="spellStart"/>
      <w:r w:rsidRPr="005F2AD9">
        <w:rPr>
          <w:sz w:val="24"/>
          <w:szCs w:val="24"/>
        </w:rPr>
        <w:t>ния</w:t>
      </w:r>
      <w:proofErr w:type="spellEnd"/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(в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редакции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Приказов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Минобрнауки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РФ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от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29.12.2014 №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1644,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от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31.12.2015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№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1577).</w:t>
      </w:r>
    </w:p>
    <w:p w:rsidR="00994A5E" w:rsidRPr="005F2AD9" w:rsidRDefault="00994A5E" w:rsidP="00994A5E">
      <w:pPr>
        <w:pStyle w:val="af8"/>
        <w:spacing w:before="1"/>
        <w:rPr>
          <w:sz w:val="24"/>
          <w:szCs w:val="24"/>
        </w:rPr>
      </w:pPr>
    </w:p>
    <w:p w:rsidR="00994A5E" w:rsidRPr="005F2AD9" w:rsidRDefault="00994A5E" w:rsidP="00884706">
      <w:pPr>
        <w:pStyle w:val="af"/>
        <w:numPr>
          <w:ilvl w:val="0"/>
          <w:numId w:val="2"/>
        </w:numPr>
        <w:tabs>
          <w:tab w:val="left" w:pos="1474"/>
        </w:tabs>
        <w:ind w:right="692" w:firstLine="0"/>
        <w:contextualSpacing w:val="0"/>
        <w:jc w:val="both"/>
        <w:rPr>
          <w:sz w:val="24"/>
          <w:szCs w:val="24"/>
        </w:rPr>
      </w:pPr>
      <w:r w:rsidRPr="005F2AD9">
        <w:rPr>
          <w:sz w:val="24"/>
          <w:szCs w:val="24"/>
        </w:rPr>
        <w:t>Примерная основная образовательная программа основного общего образования (</w:t>
      </w:r>
      <w:proofErr w:type="spellStart"/>
      <w:r w:rsidRPr="005F2AD9">
        <w:rPr>
          <w:sz w:val="24"/>
          <w:szCs w:val="24"/>
        </w:rPr>
        <w:t>одо</w:t>
      </w:r>
      <w:proofErr w:type="gramStart"/>
      <w:r w:rsidRPr="005F2AD9">
        <w:rPr>
          <w:sz w:val="24"/>
          <w:szCs w:val="24"/>
        </w:rPr>
        <w:t>б</w:t>
      </w:r>
      <w:proofErr w:type="spellEnd"/>
      <w:r w:rsidRPr="005F2AD9">
        <w:rPr>
          <w:sz w:val="24"/>
          <w:szCs w:val="24"/>
        </w:rPr>
        <w:t>-</w:t>
      </w:r>
      <w:proofErr w:type="gramEnd"/>
      <w:r w:rsidRPr="005F2AD9">
        <w:rPr>
          <w:spacing w:val="1"/>
          <w:sz w:val="24"/>
          <w:szCs w:val="24"/>
        </w:rPr>
        <w:t xml:space="preserve"> </w:t>
      </w:r>
      <w:proofErr w:type="spellStart"/>
      <w:r w:rsidRPr="005F2AD9">
        <w:rPr>
          <w:sz w:val="24"/>
          <w:szCs w:val="24"/>
        </w:rPr>
        <w:t>рена</w:t>
      </w:r>
      <w:proofErr w:type="spellEnd"/>
      <w:r w:rsidRPr="005F2AD9">
        <w:rPr>
          <w:sz w:val="24"/>
          <w:szCs w:val="24"/>
        </w:rPr>
        <w:t xml:space="preserve"> решением федерального учебно-методического объединения по общему </w:t>
      </w:r>
      <w:proofErr w:type="spellStart"/>
      <w:r w:rsidRPr="005F2AD9">
        <w:rPr>
          <w:sz w:val="24"/>
          <w:szCs w:val="24"/>
        </w:rPr>
        <w:t>образова</w:t>
      </w:r>
      <w:proofErr w:type="spellEnd"/>
      <w:r w:rsidRPr="005F2AD9">
        <w:rPr>
          <w:sz w:val="24"/>
          <w:szCs w:val="24"/>
        </w:rPr>
        <w:t>-</w:t>
      </w:r>
      <w:r w:rsidRPr="005F2AD9">
        <w:rPr>
          <w:spacing w:val="1"/>
          <w:sz w:val="24"/>
          <w:szCs w:val="24"/>
        </w:rPr>
        <w:t xml:space="preserve"> </w:t>
      </w:r>
      <w:proofErr w:type="spellStart"/>
      <w:r w:rsidRPr="005F2AD9">
        <w:rPr>
          <w:sz w:val="24"/>
          <w:szCs w:val="24"/>
        </w:rPr>
        <w:t>нию</w:t>
      </w:r>
      <w:proofErr w:type="spellEnd"/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(протокол от 8 апреля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2015 г.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№1/15).</w:t>
      </w:r>
    </w:p>
    <w:p w:rsidR="00994A5E" w:rsidRPr="005F2AD9" w:rsidRDefault="00994A5E" w:rsidP="00994A5E">
      <w:pPr>
        <w:pStyle w:val="af8"/>
        <w:rPr>
          <w:sz w:val="24"/>
          <w:szCs w:val="24"/>
        </w:rPr>
      </w:pPr>
    </w:p>
    <w:p w:rsidR="00994A5E" w:rsidRPr="005F2AD9" w:rsidRDefault="00994A5E" w:rsidP="00884706">
      <w:pPr>
        <w:pStyle w:val="af"/>
        <w:numPr>
          <w:ilvl w:val="0"/>
          <w:numId w:val="2"/>
        </w:numPr>
        <w:tabs>
          <w:tab w:val="left" w:pos="1510"/>
        </w:tabs>
        <w:ind w:right="691" w:firstLine="0"/>
        <w:contextualSpacing w:val="0"/>
        <w:jc w:val="both"/>
        <w:rPr>
          <w:sz w:val="24"/>
          <w:szCs w:val="24"/>
        </w:rPr>
      </w:pPr>
      <w:r w:rsidRPr="005F2AD9">
        <w:rPr>
          <w:sz w:val="24"/>
          <w:szCs w:val="24"/>
        </w:rPr>
        <w:t xml:space="preserve">Примерная программа по учебному предмету «Русский родной язык» для </w:t>
      </w:r>
      <w:proofErr w:type="spellStart"/>
      <w:r w:rsidRPr="005F2AD9">
        <w:rPr>
          <w:sz w:val="24"/>
          <w:szCs w:val="24"/>
        </w:rPr>
        <w:t>образов</w:t>
      </w:r>
      <w:proofErr w:type="gramStart"/>
      <w:r w:rsidRPr="005F2AD9">
        <w:rPr>
          <w:sz w:val="24"/>
          <w:szCs w:val="24"/>
        </w:rPr>
        <w:t>а</w:t>
      </w:r>
      <w:proofErr w:type="spellEnd"/>
      <w:r w:rsidRPr="005F2AD9">
        <w:rPr>
          <w:sz w:val="24"/>
          <w:szCs w:val="24"/>
        </w:rPr>
        <w:t>-</w:t>
      </w:r>
      <w:proofErr w:type="gramEnd"/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тельных организаций, реализующих программы основного общего образования» (</w:t>
      </w:r>
      <w:proofErr w:type="spellStart"/>
      <w:r w:rsidRPr="005F2AD9">
        <w:rPr>
          <w:sz w:val="24"/>
          <w:szCs w:val="24"/>
        </w:rPr>
        <w:t>одобре</w:t>
      </w:r>
      <w:proofErr w:type="spellEnd"/>
      <w:r w:rsidRPr="005F2AD9">
        <w:rPr>
          <w:sz w:val="24"/>
          <w:szCs w:val="24"/>
        </w:rPr>
        <w:t>-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на решением федерального учебно-методического объединения по общему образованию.</w:t>
      </w:r>
      <w:r w:rsidRPr="005F2AD9">
        <w:rPr>
          <w:spacing w:val="1"/>
          <w:sz w:val="24"/>
          <w:szCs w:val="24"/>
        </w:rPr>
        <w:t xml:space="preserve"> </w:t>
      </w:r>
      <w:proofErr w:type="gramStart"/>
      <w:r w:rsidRPr="005F2AD9">
        <w:rPr>
          <w:sz w:val="24"/>
          <w:szCs w:val="24"/>
        </w:rPr>
        <w:t>Протокол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№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2/18 от 31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января 2018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года).</w:t>
      </w:r>
      <w:proofErr w:type="gramEnd"/>
    </w:p>
    <w:p w:rsidR="00994A5E" w:rsidRPr="005F2AD9" w:rsidRDefault="00994A5E" w:rsidP="00884706">
      <w:pPr>
        <w:pStyle w:val="af"/>
        <w:numPr>
          <w:ilvl w:val="0"/>
          <w:numId w:val="2"/>
        </w:numPr>
        <w:tabs>
          <w:tab w:val="left" w:pos="1470"/>
        </w:tabs>
        <w:spacing w:before="66"/>
        <w:ind w:left="1469" w:hanging="248"/>
        <w:contextualSpacing w:val="0"/>
        <w:jc w:val="both"/>
        <w:rPr>
          <w:sz w:val="24"/>
          <w:szCs w:val="24"/>
        </w:rPr>
      </w:pPr>
      <w:r w:rsidRPr="005F2AD9">
        <w:rPr>
          <w:sz w:val="24"/>
          <w:szCs w:val="24"/>
        </w:rPr>
        <w:t>Приказ</w:t>
      </w:r>
      <w:r w:rsidRPr="005F2AD9">
        <w:rPr>
          <w:spacing w:val="4"/>
          <w:sz w:val="24"/>
          <w:szCs w:val="24"/>
        </w:rPr>
        <w:t xml:space="preserve"> </w:t>
      </w:r>
      <w:r w:rsidRPr="005F2AD9">
        <w:rPr>
          <w:sz w:val="24"/>
          <w:szCs w:val="24"/>
        </w:rPr>
        <w:t>Министерства</w:t>
      </w:r>
      <w:r w:rsidRPr="005F2AD9">
        <w:rPr>
          <w:spacing w:val="4"/>
          <w:sz w:val="24"/>
          <w:szCs w:val="24"/>
        </w:rPr>
        <w:t xml:space="preserve"> </w:t>
      </w:r>
      <w:r w:rsidRPr="005F2AD9">
        <w:rPr>
          <w:sz w:val="24"/>
          <w:szCs w:val="24"/>
        </w:rPr>
        <w:t>образования</w:t>
      </w:r>
      <w:r w:rsidRPr="005F2AD9">
        <w:rPr>
          <w:spacing w:val="4"/>
          <w:sz w:val="24"/>
          <w:szCs w:val="24"/>
        </w:rPr>
        <w:t xml:space="preserve"> </w:t>
      </w:r>
      <w:r w:rsidRPr="005F2AD9">
        <w:rPr>
          <w:sz w:val="24"/>
          <w:szCs w:val="24"/>
        </w:rPr>
        <w:t>и</w:t>
      </w:r>
      <w:r w:rsidRPr="005F2AD9">
        <w:rPr>
          <w:spacing w:val="5"/>
          <w:sz w:val="24"/>
          <w:szCs w:val="24"/>
        </w:rPr>
        <w:t xml:space="preserve"> </w:t>
      </w:r>
      <w:r w:rsidRPr="005F2AD9">
        <w:rPr>
          <w:sz w:val="24"/>
          <w:szCs w:val="24"/>
        </w:rPr>
        <w:t>науки</w:t>
      </w:r>
      <w:r w:rsidRPr="005F2AD9">
        <w:rPr>
          <w:spacing w:val="8"/>
          <w:sz w:val="24"/>
          <w:szCs w:val="24"/>
        </w:rPr>
        <w:t xml:space="preserve"> </w:t>
      </w:r>
      <w:r w:rsidRPr="005F2AD9">
        <w:rPr>
          <w:sz w:val="24"/>
          <w:szCs w:val="24"/>
        </w:rPr>
        <w:t>Российской</w:t>
      </w:r>
      <w:r w:rsidRPr="005F2AD9">
        <w:rPr>
          <w:spacing w:val="5"/>
          <w:sz w:val="24"/>
          <w:szCs w:val="24"/>
        </w:rPr>
        <w:t xml:space="preserve"> </w:t>
      </w:r>
      <w:r w:rsidRPr="005F2AD9">
        <w:rPr>
          <w:sz w:val="24"/>
          <w:szCs w:val="24"/>
        </w:rPr>
        <w:t>Федерации</w:t>
      </w:r>
      <w:r w:rsidRPr="005F2AD9">
        <w:rPr>
          <w:spacing w:val="2"/>
          <w:sz w:val="24"/>
          <w:szCs w:val="24"/>
        </w:rPr>
        <w:t xml:space="preserve"> </w:t>
      </w:r>
      <w:r w:rsidRPr="005F2AD9">
        <w:rPr>
          <w:sz w:val="24"/>
          <w:szCs w:val="24"/>
        </w:rPr>
        <w:t>от</w:t>
      </w:r>
      <w:r w:rsidRPr="005F2AD9">
        <w:rPr>
          <w:spacing w:val="5"/>
          <w:sz w:val="24"/>
          <w:szCs w:val="24"/>
        </w:rPr>
        <w:t xml:space="preserve"> </w:t>
      </w:r>
      <w:r w:rsidRPr="005F2AD9">
        <w:rPr>
          <w:sz w:val="24"/>
          <w:szCs w:val="24"/>
        </w:rPr>
        <w:t>31.03.2014</w:t>
      </w:r>
      <w:r w:rsidRPr="005F2AD9">
        <w:rPr>
          <w:spacing w:val="4"/>
          <w:sz w:val="24"/>
          <w:szCs w:val="24"/>
        </w:rPr>
        <w:t xml:space="preserve"> </w:t>
      </w:r>
      <w:r w:rsidRPr="005F2AD9">
        <w:rPr>
          <w:sz w:val="24"/>
          <w:szCs w:val="24"/>
        </w:rPr>
        <w:t>№</w:t>
      </w:r>
      <w:r w:rsidRPr="005F2AD9">
        <w:rPr>
          <w:spacing w:val="3"/>
          <w:sz w:val="24"/>
          <w:szCs w:val="24"/>
        </w:rPr>
        <w:t xml:space="preserve"> </w:t>
      </w:r>
      <w:r w:rsidRPr="005F2AD9">
        <w:rPr>
          <w:sz w:val="24"/>
          <w:szCs w:val="24"/>
        </w:rPr>
        <w:t>253</w:t>
      </w:r>
    </w:p>
    <w:p w:rsidR="00994A5E" w:rsidRPr="005F2AD9" w:rsidRDefault="00994A5E" w:rsidP="005F2AD9">
      <w:pPr>
        <w:pStyle w:val="af8"/>
        <w:ind w:left="1134" w:right="691"/>
        <w:rPr>
          <w:sz w:val="24"/>
          <w:szCs w:val="24"/>
        </w:rPr>
      </w:pPr>
      <w:r w:rsidRPr="005F2AD9">
        <w:rPr>
          <w:sz w:val="24"/>
          <w:szCs w:val="24"/>
        </w:rPr>
        <w:t>«Об утверждении федерального перечня учебников, рекомендуемых к использованию при</w:t>
      </w:r>
      <w:r w:rsidRPr="005F2AD9">
        <w:rPr>
          <w:spacing w:val="-57"/>
          <w:sz w:val="24"/>
          <w:szCs w:val="24"/>
        </w:rPr>
        <w:t xml:space="preserve"> </w:t>
      </w:r>
      <w:r w:rsidRPr="005F2AD9">
        <w:rPr>
          <w:sz w:val="24"/>
          <w:szCs w:val="24"/>
        </w:rPr>
        <w:t xml:space="preserve">реализации имеющих государственную аккредитацию образовательных программ </w:t>
      </w:r>
      <w:proofErr w:type="spellStart"/>
      <w:r w:rsidRPr="005F2AD9">
        <w:rPr>
          <w:sz w:val="24"/>
          <w:szCs w:val="24"/>
        </w:rPr>
        <w:t>начал</w:t>
      </w:r>
      <w:proofErr w:type="gramStart"/>
      <w:r w:rsidRPr="005F2AD9">
        <w:rPr>
          <w:sz w:val="24"/>
          <w:szCs w:val="24"/>
        </w:rPr>
        <w:t>ь</w:t>
      </w:r>
      <w:proofErr w:type="spellEnd"/>
      <w:r w:rsidRPr="005F2AD9">
        <w:rPr>
          <w:sz w:val="24"/>
          <w:szCs w:val="24"/>
        </w:rPr>
        <w:t>-</w:t>
      </w:r>
      <w:proofErr w:type="gramEnd"/>
      <w:r w:rsidRPr="005F2AD9">
        <w:rPr>
          <w:spacing w:val="1"/>
          <w:sz w:val="24"/>
          <w:szCs w:val="24"/>
        </w:rPr>
        <w:t xml:space="preserve"> </w:t>
      </w:r>
      <w:proofErr w:type="spellStart"/>
      <w:r w:rsidRPr="005F2AD9">
        <w:rPr>
          <w:sz w:val="24"/>
          <w:szCs w:val="24"/>
        </w:rPr>
        <w:t>ного</w:t>
      </w:r>
      <w:proofErr w:type="spellEnd"/>
      <w:r w:rsidRPr="005F2AD9">
        <w:rPr>
          <w:sz w:val="24"/>
          <w:szCs w:val="24"/>
        </w:rPr>
        <w:t xml:space="preserve"> общего, основного общего, среднего общего образования» (с изменениями на 26 </w:t>
      </w:r>
      <w:proofErr w:type="spellStart"/>
      <w:r w:rsidRPr="005F2AD9">
        <w:rPr>
          <w:sz w:val="24"/>
          <w:szCs w:val="24"/>
        </w:rPr>
        <w:t>ян</w:t>
      </w:r>
      <w:proofErr w:type="spellEnd"/>
      <w:r w:rsidRPr="005F2AD9">
        <w:rPr>
          <w:sz w:val="24"/>
          <w:szCs w:val="24"/>
        </w:rPr>
        <w:t>-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варя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2016 года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№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38).</w:t>
      </w:r>
    </w:p>
    <w:p w:rsidR="00994A5E" w:rsidRPr="005F2AD9" w:rsidRDefault="00994A5E" w:rsidP="00994A5E">
      <w:pPr>
        <w:pStyle w:val="af8"/>
        <w:spacing w:before="5"/>
        <w:rPr>
          <w:sz w:val="24"/>
          <w:szCs w:val="24"/>
        </w:rPr>
      </w:pPr>
    </w:p>
    <w:p w:rsidR="00994A5E" w:rsidRPr="005F2AD9" w:rsidRDefault="00994A5E" w:rsidP="00884706">
      <w:pPr>
        <w:pStyle w:val="af"/>
        <w:numPr>
          <w:ilvl w:val="0"/>
          <w:numId w:val="2"/>
        </w:numPr>
        <w:tabs>
          <w:tab w:val="left" w:pos="1616"/>
        </w:tabs>
        <w:ind w:right="692" w:firstLine="0"/>
        <w:contextualSpacing w:val="0"/>
        <w:jc w:val="both"/>
        <w:rPr>
          <w:sz w:val="24"/>
          <w:szCs w:val="24"/>
        </w:rPr>
      </w:pPr>
      <w:r w:rsidRPr="005F2AD9">
        <w:rPr>
          <w:sz w:val="24"/>
          <w:szCs w:val="24"/>
        </w:rPr>
        <w:t>Приказ Министерства образования и науки Российской Федерации от 20 июня 2017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года № 581 «О внесении изменений в федеральный перечень учебников, рекомендуемых к</w:t>
      </w:r>
      <w:r w:rsidRPr="005F2AD9">
        <w:rPr>
          <w:spacing w:val="-57"/>
          <w:sz w:val="24"/>
          <w:szCs w:val="24"/>
        </w:rPr>
        <w:t xml:space="preserve"> </w:t>
      </w:r>
      <w:r w:rsidRPr="005F2AD9">
        <w:rPr>
          <w:sz w:val="24"/>
          <w:szCs w:val="24"/>
        </w:rPr>
        <w:t xml:space="preserve">использованию при реализации имеющих государственную аккредитацию </w:t>
      </w:r>
      <w:proofErr w:type="spellStart"/>
      <w:r w:rsidRPr="005F2AD9">
        <w:rPr>
          <w:sz w:val="24"/>
          <w:szCs w:val="24"/>
        </w:rPr>
        <w:t>образовател</w:t>
      </w:r>
      <w:proofErr w:type="gramStart"/>
      <w:r w:rsidRPr="005F2AD9">
        <w:rPr>
          <w:sz w:val="24"/>
          <w:szCs w:val="24"/>
        </w:rPr>
        <w:t>ь</w:t>
      </w:r>
      <w:proofErr w:type="spellEnd"/>
      <w:r w:rsidRPr="005F2AD9">
        <w:rPr>
          <w:sz w:val="24"/>
          <w:szCs w:val="24"/>
        </w:rPr>
        <w:t>-</w:t>
      </w:r>
      <w:proofErr w:type="gramEnd"/>
      <w:r w:rsidRPr="005F2AD9">
        <w:rPr>
          <w:spacing w:val="1"/>
          <w:sz w:val="24"/>
          <w:szCs w:val="24"/>
        </w:rPr>
        <w:t xml:space="preserve"> </w:t>
      </w:r>
      <w:proofErr w:type="spellStart"/>
      <w:r w:rsidRPr="005F2AD9">
        <w:rPr>
          <w:sz w:val="24"/>
          <w:szCs w:val="24"/>
        </w:rPr>
        <w:t>ных</w:t>
      </w:r>
      <w:proofErr w:type="spellEnd"/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программ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начального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общего,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основного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общего,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среднего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общего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образования,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утвержденный приказом Министерства образования и науки Российской Федерации от 31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марта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2014 года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№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253»;</w:t>
      </w:r>
    </w:p>
    <w:p w:rsidR="00994A5E" w:rsidRPr="005F2AD9" w:rsidRDefault="00994A5E" w:rsidP="00994A5E">
      <w:pPr>
        <w:pStyle w:val="af8"/>
        <w:spacing w:before="5"/>
        <w:rPr>
          <w:sz w:val="24"/>
          <w:szCs w:val="24"/>
        </w:rPr>
      </w:pPr>
    </w:p>
    <w:p w:rsidR="00994A5E" w:rsidRPr="005F2AD9" w:rsidRDefault="00994A5E" w:rsidP="00884706">
      <w:pPr>
        <w:pStyle w:val="af"/>
        <w:numPr>
          <w:ilvl w:val="0"/>
          <w:numId w:val="2"/>
        </w:numPr>
        <w:tabs>
          <w:tab w:val="left" w:pos="1645"/>
        </w:tabs>
        <w:ind w:left="1644" w:hanging="363"/>
        <w:contextualSpacing w:val="0"/>
        <w:jc w:val="both"/>
        <w:rPr>
          <w:sz w:val="24"/>
          <w:szCs w:val="24"/>
        </w:rPr>
      </w:pPr>
      <w:r w:rsidRPr="005F2AD9">
        <w:rPr>
          <w:sz w:val="24"/>
          <w:szCs w:val="24"/>
        </w:rPr>
        <w:t>Постановление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Главного государственного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санитарного врача РФ от 24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ноября 2015</w:t>
      </w:r>
      <w:r w:rsidRPr="005F2AD9">
        <w:rPr>
          <w:spacing w:val="7"/>
          <w:sz w:val="24"/>
          <w:szCs w:val="24"/>
        </w:rPr>
        <w:t xml:space="preserve"> </w:t>
      </w:r>
      <w:r w:rsidRPr="005F2AD9">
        <w:rPr>
          <w:sz w:val="24"/>
          <w:szCs w:val="24"/>
        </w:rPr>
        <w:t>г.</w:t>
      </w:r>
    </w:p>
    <w:p w:rsidR="00994A5E" w:rsidRPr="005F2AD9" w:rsidRDefault="00994A5E" w:rsidP="005F2AD9">
      <w:pPr>
        <w:pStyle w:val="af8"/>
        <w:ind w:left="1134" w:right="684"/>
        <w:rPr>
          <w:sz w:val="24"/>
          <w:szCs w:val="24"/>
        </w:rPr>
      </w:pPr>
      <w:r w:rsidRPr="005F2AD9">
        <w:rPr>
          <w:sz w:val="24"/>
          <w:szCs w:val="24"/>
        </w:rPr>
        <w:t>№ 81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“О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внесении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изменений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№ 3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в</w:t>
      </w:r>
      <w:r w:rsidRPr="005F2AD9">
        <w:rPr>
          <w:spacing w:val="1"/>
          <w:sz w:val="24"/>
          <w:szCs w:val="24"/>
        </w:rPr>
        <w:t xml:space="preserve"> </w:t>
      </w:r>
      <w:proofErr w:type="spellStart"/>
      <w:r w:rsidRPr="005F2AD9">
        <w:rPr>
          <w:sz w:val="24"/>
          <w:szCs w:val="24"/>
        </w:rPr>
        <w:t>СанПиН</w:t>
      </w:r>
      <w:proofErr w:type="spellEnd"/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2.4.2.2821-10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«Санитарн</w:t>
      </w:r>
      <w:proofErr w:type="gramStart"/>
      <w:r w:rsidRPr="005F2AD9">
        <w:rPr>
          <w:sz w:val="24"/>
          <w:szCs w:val="24"/>
        </w:rPr>
        <w:t>о-</w:t>
      </w:r>
      <w:proofErr w:type="gramEnd"/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эпидемиологические требования к условиям и организации обучения, содержания в обще-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образовательных организациях».</w:t>
      </w:r>
    </w:p>
    <w:p w:rsidR="00994A5E" w:rsidRPr="005F2AD9" w:rsidRDefault="00994A5E" w:rsidP="00884706">
      <w:pPr>
        <w:pStyle w:val="af"/>
        <w:numPr>
          <w:ilvl w:val="0"/>
          <w:numId w:val="2"/>
        </w:numPr>
        <w:tabs>
          <w:tab w:val="left" w:pos="1583"/>
        </w:tabs>
        <w:spacing w:before="150"/>
        <w:ind w:left="1582" w:hanging="361"/>
        <w:contextualSpacing w:val="0"/>
        <w:jc w:val="both"/>
        <w:rPr>
          <w:sz w:val="24"/>
          <w:szCs w:val="24"/>
        </w:rPr>
      </w:pPr>
      <w:r w:rsidRPr="005F2AD9">
        <w:rPr>
          <w:sz w:val="24"/>
          <w:szCs w:val="24"/>
        </w:rPr>
        <w:t>Письма</w:t>
      </w:r>
      <w:r w:rsidRPr="005F2AD9">
        <w:rPr>
          <w:spacing w:val="111"/>
          <w:sz w:val="24"/>
          <w:szCs w:val="24"/>
        </w:rPr>
        <w:t xml:space="preserve"> </w:t>
      </w:r>
      <w:r w:rsidRPr="005F2AD9">
        <w:rPr>
          <w:sz w:val="24"/>
          <w:szCs w:val="24"/>
        </w:rPr>
        <w:t>Министерства</w:t>
      </w:r>
      <w:r w:rsidRPr="005F2AD9">
        <w:rPr>
          <w:spacing w:val="-4"/>
          <w:sz w:val="24"/>
          <w:szCs w:val="24"/>
        </w:rPr>
        <w:t xml:space="preserve"> </w:t>
      </w:r>
      <w:r w:rsidRPr="005F2AD9">
        <w:rPr>
          <w:sz w:val="24"/>
          <w:szCs w:val="24"/>
        </w:rPr>
        <w:t>образования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и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науки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Российской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Федерации:</w:t>
      </w:r>
    </w:p>
    <w:p w:rsidR="00994A5E" w:rsidRPr="005F2AD9" w:rsidRDefault="00994A5E" w:rsidP="005F2AD9">
      <w:pPr>
        <w:pStyle w:val="af8"/>
        <w:ind w:right="691" w:firstLine="1134"/>
        <w:jc w:val="both"/>
        <w:rPr>
          <w:sz w:val="24"/>
          <w:szCs w:val="24"/>
        </w:rPr>
      </w:pPr>
      <w:r w:rsidRPr="005F2AD9">
        <w:rPr>
          <w:sz w:val="24"/>
          <w:szCs w:val="24"/>
        </w:rPr>
        <w:t>от 07.08.2015 № 08-1228 «Методические рекомендации по вопросам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введения федерального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государственного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образовательного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стандарта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основного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общего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образования»,</w:t>
      </w:r>
    </w:p>
    <w:p w:rsidR="00994A5E" w:rsidRPr="005F2AD9" w:rsidRDefault="00994A5E" w:rsidP="00994A5E">
      <w:pPr>
        <w:pStyle w:val="af8"/>
        <w:rPr>
          <w:sz w:val="24"/>
          <w:szCs w:val="24"/>
        </w:rPr>
      </w:pPr>
    </w:p>
    <w:p w:rsidR="00994A5E" w:rsidRPr="005F2AD9" w:rsidRDefault="00994A5E" w:rsidP="00994A5E">
      <w:pPr>
        <w:pStyle w:val="af8"/>
        <w:ind w:right="692"/>
        <w:rPr>
          <w:sz w:val="24"/>
          <w:szCs w:val="24"/>
        </w:rPr>
      </w:pPr>
      <w:r w:rsidRPr="005F2AD9">
        <w:rPr>
          <w:sz w:val="24"/>
          <w:szCs w:val="24"/>
        </w:rPr>
        <w:t>от 25.05.2015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N 08-761 «Об изучении предметных областей: "Основы религиозных культур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и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светской этики"</w:t>
      </w:r>
      <w:r w:rsidRPr="005F2AD9">
        <w:rPr>
          <w:spacing w:val="-4"/>
          <w:sz w:val="24"/>
          <w:szCs w:val="24"/>
        </w:rPr>
        <w:t xml:space="preserve"> </w:t>
      </w:r>
      <w:r w:rsidRPr="005F2AD9">
        <w:rPr>
          <w:sz w:val="24"/>
          <w:szCs w:val="24"/>
        </w:rPr>
        <w:t>и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"Основы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духовно-нравственной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культуры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народов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России»,</w:t>
      </w:r>
    </w:p>
    <w:p w:rsidR="00994A5E" w:rsidRPr="005F2AD9" w:rsidRDefault="00994A5E" w:rsidP="00994A5E">
      <w:pPr>
        <w:pStyle w:val="af8"/>
        <w:rPr>
          <w:sz w:val="24"/>
          <w:szCs w:val="24"/>
        </w:rPr>
      </w:pPr>
    </w:p>
    <w:p w:rsidR="00994A5E" w:rsidRPr="005F2AD9" w:rsidRDefault="00994A5E" w:rsidP="00994A5E">
      <w:pPr>
        <w:pStyle w:val="af8"/>
        <w:ind w:right="689"/>
        <w:rPr>
          <w:sz w:val="24"/>
          <w:szCs w:val="24"/>
        </w:rPr>
      </w:pPr>
      <w:r w:rsidRPr="005F2AD9">
        <w:rPr>
          <w:sz w:val="24"/>
          <w:szCs w:val="24"/>
        </w:rPr>
        <w:t xml:space="preserve">от 14.12.2015 № 09-3564 «О внеурочной деятельности и реализации </w:t>
      </w:r>
      <w:proofErr w:type="gramStart"/>
      <w:r w:rsidRPr="005F2AD9">
        <w:rPr>
          <w:sz w:val="24"/>
          <w:szCs w:val="24"/>
        </w:rPr>
        <w:t>дополнительных</w:t>
      </w:r>
      <w:proofErr w:type="gramEnd"/>
      <w:r w:rsidRPr="005F2AD9">
        <w:rPr>
          <w:sz w:val="24"/>
          <w:szCs w:val="24"/>
        </w:rPr>
        <w:t xml:space="preserve"> образовательных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программ».</w:t>
      </w:r>
    </w:p>
    <w:p w:rsidR="00994A5E" w:rsidRPr="005F2AD9" w:rsidRDefault="00994A5E" w:rsidP="00994A5E">
      <w:pPr>
        <w:pStyle w:val="af8"/>
        <w:rPr>
          <w:sz w:val="24"/>
          <w:szCs w:val="24"/>
        </w:rPr>
      </w:pPr>
    </w:p>
    <w:p w:rsidR="00994A5E" w:rsidRPr="005F2AD9" w:rsidRDefault="00994A5E" w:rsidP="005F2AD9">
      <w:pPr>
        <w:pStyle w:val="af8"/>
        <w:ind w:right="693"/>
        <w:jc w:val="both"/>
        <w:rPr>
          <w:sz w:val="24"/>
          <w:szCs w:val="24"/>
        </w:rPr>
      </w:pPr>
      <w:r w:rsidRPr="005F2AD9">
        <w:rPr>
          <w:sz w:val="24"/>
          <w:szCs w:val="24"/>
        </w:rPr>
        <w:t>Учебный план для 9 классов разработан на основе примерного учебного плана основного общего образования (составлен на основании приказа Министерства образования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и науки Российской Федерации от 17.12.2010 № 1897 «Об утверждении федерального государственного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образовательного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lastRenderedPageBreak/>
        <w:t>стандарта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основного общего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образования»).</w:t>
      </w:r>
    </w:p>
    <w:p w:rsidR="00994A5E" w:rsidRPr="005F2AD9" w:rsidRDefault="00994A5E" w:rsidP="00994A5E">
      <w:pPr>
        <w:pStyle w:val="af8"/>
        <w:rPr>
          <w:sz w:val="24"/>
          <w:szCs w:val="24"/>
        </w:rPr>
      </w:pPr>
    </w:p>
    <w:p w:rsidR="005F2AD9" w:rsidRDefault="00994A5E" w:rsidP="005F2AD9">
      <w:pPr>
        <w:pStyle w:val="af8"/>
        <w:tabs>
          <w:tab w:val="left" w:pos="8364"/>
        </w:tabs>
        <w:spacing w:before="1"/>
        <w:ind w:right="716"/>
        <w:jc w:val="both"/>
        <w:rPr>
          <w:sz w:val="24"/>
          <w:szCs w:val="24"/>
        </w:rPr>
      </w:pPr>
      <w:r w:rsidRPr="005F2AD9">
        <w:rPr>
          <w:sz w:val="24"/>
          <w:szCs w:val="24"/>
        </w:rPr>
        <w:t>Продолжительность</w:t>
      </w:r>
      <w:r w:rsidRPr="005F2AD9">
        <w:rPr>
          <w:spacing w:val="45"/>
          <w:sz w:val="24"/>
          <w:szCs w:val="24"/>
        </w:rPr>
        <w:t xml:space="preserve"> </w:t>
      </w:r>
      <w:r w:rsidRPr="005F2AD9">
        <w:rPr>
          <w:sz w:val="24"/>
          <w:szCs w:val="24"/>
        </w:rPr>
        <w:t>учебного</w:t>
      </w:r>
      <w:r w:rsidRPr="005F2AD9">
        <w:rPr>
          <w:spacing w:val="42"/>
          <w:sz w:val="24"/>
          <w:szCs w:val="24"/>
        </w:rPr>
        <w:t xml:space="preserve"> </w:t>
      </w:r>
      <w:r w:rsidRPr="005F2AD9">
        <w:rPr>
          <w:sz w:val="24"/>
          <w:szCs w:val="24"/>
        </w:rPr>
        <w:t>года</w:t>
      </w:r>
      <w:r w:rsidRPr="005F2AD9">
        <w:rPr>
          <w:spacing w:val="42"/>
          <w:sz w:val="24"/>
          <w:szCs w:val="24"/>
        </w:rPr>
        <w:t xml:space="preserve"> </w:t>
      </w:r>
      <w:r w:rsidRPr="005F2AD9">
        <w:rPr>
          <w:sz w:val="24"/>
          <w:szCs w:val="24"/>
        </w:rPr>
        <w:t>в</w:t>
      </w:r>
      <w:r w:rsidRPr="005F2AD9">
        <w:rPr>
          <w:spacing w:val="41"/>
          <w:sz w:val="24"/>
          <w:szCs w:val="24"/>
        </w:rPr>
        <w:t xml:space="preserve"> </w:t>
      </w:r>
      <w:r w:rsidRPr="005F2AD9">
        <w:rPr>
          <w:sz w:val="24"/>
          <w:szCs w:val="24"/>
        </w:rPr>
        <w:t>9</w:t>
      </w:r>
      <w:r w:rsidRPr="005F2AD9">
        <w:rPr>
          <w:spacing w:val="42"/>
          <w:sz w:val="24"/>
          <w:szCs w:val="24"/>
        </w:rPr>
        <w:t xml:space="preserve"> </w:t>
      </w:r>
      <w:r w:rsidRPr="005F2AD9">
        <w:rPr>
          <w:sz w:val="24"/>
          <w:szCs w:val="24"/>
        </w:rPr>
        <w:t>классах</w:t>
      </w:r>
      <w:r w:rsidRPr="005F2AD9">
        <w:rPr>
          <w:spacing w:val="45"/>
          <w:sz w:val="24"/>
          <w:szCs w:val="24"/>
        </w:rPr>
        <w:t xml:space="preserve"> </w:t>
      </w:r>
      <w:r w:rsidRPr="005F2AD9">
        <w:rPr>
          <w:sz w:val="24"/>
          <w:szCs w:val="24"/>
        </w:rPr>
        <w:t>34</w:t>
      </w:r>
      <w:r w:rsidRPr="005F2AD9">
        <w:rPr>
          <w:spacing w:val="42"/>
          <w:sz w:val="24"/>
          <w:szCs w:val="24"/>
        </w:rPr>
        <w:t xml:space="preserve"> </w:t>
      </w:r>
      <w:r w:rsidRPr="005F2AD9">
        <w:rPr>
          <w:sz w:val="24"/>
          <w:szCs w:val="24"/>
        </w:rPr>
        <w:t>недели.</w:t>
      </w:r>
      <w:r w:rsidRPr="005F2AD9">
        <w:rPr>
          <w:sz w:val="24"/>
          <w:szCs w:val="24"/>
        </w:rPr>
        <w:tab/>
      </w:r>
    </w:p>
    <w:p w:rsidR="00994A5E" w:rsidRPr="005F2AD9" w:rsidRDefault="00994A5E" w:rsidP="005F2AD9">
      <w:pPr>
        <w:pStyle w:val="af8"/>
        <w:tabs>
          <w:tab w:val="left" w:pos="8364"/>
        </w:tabs>
        <w:spacing w:before="1"/>
        <w:ind w:right="716"/>
        <w:jc w:val="both"/>
        <w:rPr>
          <w:sz w:val="24"/>
          <w:szCs w:val="24"/>
        </w:rPr>
      </w:pPr>
      <w:r w:rsidRPr="005F2AD9">
        <w:rPr>
          <w:sz w:val="24"/>
          <w:szCs w:val="24"/>
        </w:rPr>
        <w:t>Учебный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план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для 9</w:t>
      </w:r>
      <w:r w:rsidRPr="005F2AD9">
        <w:rPr>
          <w:spacing w:val="-57"/>
          <w:sz w:val="24"/>
          <w:szCs w:val="24"/>
        </w:rPr>
        <w:t xml:space="preserve"> </w:t>
      </w:r>
      <w:r w:rsidRPr="005F2AD9">
        <w:rPr>
          <w:sz w:val="24"/>
          <w:szCs w:val="24"/>
        </w:rPr>
        <w:t>классов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рассчитан на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пятидневную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учебную неделю.</w:t>
      </w:r>
    </w:p>
    <w:p w:rsidR="00994A5E" w:rsidRPr="005F2AD9" w:rsidRDefault="00994A5E" w:rsidP="00994A5E">
      <w:pPr>
        <w:pStyle w:val="af8"/>
        <w:rPr>
          <w:sz w:val="24"/>
          <w:szCs w:val="24"/>
        </w:rPr>
      </w:pPr>
      <w:r w:rsidRPr="005F2AD9">
        <w:rPr>
          <w:sz w:val="24"/>
          <w:szCs w:val="24"/>
        </w:rPr>
        <w:t>Продолжительность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урока</w:t>
      </w:r>
      <w:r w:rsidRPr="005F2AD9">
        <w:rPr>
          <w:spacing w:val="-4"/>
          <w:sz w:val="24"/>
          <w:szCs w:val="24"/>
        </w:rPr>
        <w:t xml:space="preserve"> </w:t>
      </w:r>
      <w:r w:rsidRPr="005F2AD9">
        <w:rPr>
          <w:sz w:val="24"/>
          <w:szCs w:val="24"/>
        </w:rPr>
        <w:t>в</w:t>
      </w:r>
      <w:r w:rsidRPr="005F2AD9">
        <w:rPr>
          <w:spacing w:val="-4"/>
          <w:sz w:val="24"/>
          <w:szCs w:val="24"/>
        </w:rPr>
        <w:t xml:space="preserve"> </w:t>
      </w:r>
      <w:r w:rsidRPr="005F2AD9">
        <w:rPr>
          <w:sz w:val="24"/>
          <w:szCs w:val="24"/>
        </w:rPr>
        <w:t>9</w:t>
      </w:r>
      <w:r w:rsidRPr="005F2AD9">
        <w:rPr>
          <w:spacing w:val="55"/>
          <w:sz w:val="24"/>
          <w:szCs w:val="24"/>
        </w:rPr>
        <w:t xml:space="preserve"> </w:t>
      </w:r>
      <w:r w:rsidRPr="005F2AD9">
        <w:rPr>
          <w:sz w:val="24"/>
          <w:szCs w:val="24"/>
        </w:rPr>
        <w:t>классах</w:t>
      </w:r>
      <w:r w:rsidRPr="005F2AD9">
        <w:rPr>
          <w:spacing w:val="2"/>
          <w:sz w:val="24"/>
          <w:szCs w:val="24"/>
        </w:rPr>
        <w:t xml:space="preserve"> </w:t>
      </w:r>
      <w:r w:rsidRPr="005F2AD9">
        <w:rPr>
          <w:sz w:val="24"/>
          <w:szCs w:val="24"/>
        </w:rPr>
        <w:t>-</w:t>
      </w:r>
      <w:r w:rsidRPr="005F2AD9">
        <w:rPr>
          <w:spacing w:val="-4"/>
          <w:sz w:val="24"/>
          <w:szCs w:val="24"/>
        </w:rPr>
        <w:t xml:space="preserve"> </w:t>
      </w:r>
      <w:r w:rsidRPr="005F2AD9">
        <w:rPr>
          <w:sz w:val="24"/>
          <w:szCs w:val="24"/>
        </w:rPr>
        <w:t>45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минут.</w:t>
      </w:r>
    </w:p>
    <w:p w:rsidR="00994A5E" w:rsidRPr="005F2AD9" w:rsidRDefault="00994A5E" w:rsidP="00994A5E">
      <w:pPr>
        <w:pStyle w:val="af8"/>
        <w:ind w:right="678"/>
        <w:rPr>
          <w:sz w:val="24"/>
          <w:szCs w:val="24"/>
        </w:rPr>
      </w:pPr>
      <w:r w:rsidRPr="005F2AD9">
        <w:rPr>
          <w:sz w:val="24"/>
          <w:szCs w:val="24"/>
        </w:rPr>
        <w:t>По</w:t>
      </w:r>
      <w:r w:rsidRPr="005F2AD9">
        <w:rPr>
          <w:spacing w:val="18"/>
          <w:sz w:val="24"/>
          <w:szCs w:val="24"/>
        </w:rPr>
        <w:t xml:space="preserve"> </w:t>
      </w:r>
      <w:r w:rsidRPr="005F2AD9">
        <w:rPr>
          <w:sz w:val="24"/>
          <w:szCs w:val="24"/>
        </w:rPr>
        <w:t>окончании</w:t>
      </w:r>
      <w:r w:rsidRPr="005F2AD9">
        <w:rPr>
          <w:spacing w:val="20"/>
          <w:sz w:val="24"/>
          <w:szCs w:val="24"/>
        </w:rPr>
        <w:t xml:space="preserve"> </w:t>
      </w:r>
      <w:r w:rsidRPr="005F2AD9">
        <w:rPr>
          <w:sz w:val="24"/>
          <w:szCs w:val="24"/>
        </w:rPr>
        <w:t>9</w:t>
      </w:r>
      <w:r w:rsidRPr="005F2AD9">
        <w:rPr>
          <w:spacing w:val="16"/>
          <w:sz w:val="24"/>
          <w:szCs w:val="24"/>
        </w:rPr>
        <w:t xml:space="preserve"> </w:t>
      </w:r>
      <w:r w:rsidRPr="005F2AD9">
        <w:rPr>
          <w:sz w:val="24"/>
          <w:szCs w:val="24"/>
        </w:rPr>
        <w:t>класса</w:t>
      </w:r>
      <w:r w:rsidRPr="005F2AD9">
        <w:rPr>
          <w:spacing w:val="20"/>
          <w:sz w:val="24"/>
          <w:szCs w:val="24"/>
        </w:rPr>
        <w:t xml:space="preserve"> </w:t>
      </w:r>
      <w:r w:rsidRPr="005F2AD9">
        <w:rPr>
          <w:sz w:val="24"/>
          <w:szCs w:val="24"/>
        </w:rPr>
        <w:t>выпускники</w:t>
      </w:r>
      <w:r w:rsidRPr="005F2AD9">
        <w:rPr>
          <w:spacing w:val="20"/>
          <w:sz w:val="24"/>
          <w:szCs w:val="24"/>
        </w:rPr>
        <w:t xml:space="preserve"> </w:t>
      </w:r>
      <w:r w:rsidRPr="005F2AD9">
        <w:rPr>
          <w:sz w:val="24"/>
          <w:szCs w:val="24"/>
        </w:rPr>
        <w:t>проходят</w:t>
      </w:r>
      <w:r w:rsidRPr="005F2AD9">
        <w:rPr>
          <w:spacing w:val="17"/>
          <w:sz w:val="24"/>
          <w:szCs w:val="24"/>
        </w:rPr>
        <w:t xml:space="preserve"> </w:t>
      </w:r>
      <w:r w:rsidRPr="005F2AD9">
        <w:rPr>
          <w:sz w:val="24"/>
          <w:szCs w:val="24"/>
        </w:rPr>
        <w:t>процедуру</w:t>
      </w:r>
      <w:r w:rsidRPr="005F2AD9">
        <w:rPr>
          <w:spacing w:val="14"/>
          <w:sz w:val="24"/>
          <w:szCs w:val="24"/>
        </w:rPr>
        <w:t xml:space="preserve"> </w:t>
      </w:r>
      <w:r w:rsidRPr="005F2AD9">
        <w:rPr>
          <w:sz w:val="24"/>
          <w:szCs w:val="24"/>
        </w:rPr>
        <w:t>государственной</w:t>
      </w:r>
      <w:r w:rsidRPr="005F2AD9">
        <w:rPr>
          <w:spacing w:val="17"/>
          <w:sz w:val="24"/>
          <w:szCs w:val="24"/>
        </w:rPr>
        <w:t xml:space="preserve"> </w:t>
      </w:r>
      <w:r w:rsidRPr="005F2AD9">
        <w:rPr>
          <w:sz w:val="24"/>
          <w:szCs w:val="24"/>
        </w:rPr>
        <w:t>итоговой</w:t>
      </w:r>
      <w:r w:rsidRPr="005F2AD9">
        <w:rPr>
          <w:spacing w:val="20"/>
          <w:sz w:val="24"/>
          <w:szCs w:val="24"/>
        </w:rPr>
        <w:t xml:space="preserve"> </w:t>
      </w:r>
      <w:r w:rsidRPr="005F2AD9">
        <w:rPr>
          <w:sz w:val="24"/>
          <w:szCs w:val="24"/>
        </w:rPr>
        <w:t>атт</w:t>
      </w:r>
      <w:proofErr w:type="gramStart"/>
      <w:r w:rsidRPr="005F2AD9">
        <w:rPr>
          <w:sz w:val="24"/>
          <w:szCs w:val="24"/>
        </w:rPr>
        <w:t>е-</w:t>
      </w:r>
      <w:proofErr w:type="gramEnd"/>
      <w:r w:rsidRPr="005F2AD9">
        <w:rPr>
          <w:spacing w:val="-57"/>
          <w:sz w:val="24"/>
          <w:szCs w:val="24"/>
        </w:rPr>
        <w:t xml:space="preserve"> </w:t>
      </w:r>
      <w:r w:rsidRPr="005F2AD9">
        <w:rPr>
          <w:sz w:val="24"/>
          <w:szCs w:val="24"/>
        </w:rPr>
        <w:t>стации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в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форме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ОГЭ.</w:t>
      </w:r>
    </w:p>
    <w:p w:rsidR="00994A5E" w:rsidRPr="005F2AD9" w:rsidRDefault="00994A5E" w:rsidP="00994A5E">
      <w:pPr>
        <w:pStyle w:val="af8"/>
        <w:rPr>
          <w:sz w:val="24"/>
          <w:szCs w:val="24"/>
        </w:rPr>
      </w:pPr>
    </w:p>
    <w:p w:rsidR="00994A5E" w:rsidRPr="005F2AD9" w:rsidRDefault="00994A5E" w:rsidP="00994A5E">
      <w:pPr>
        <w:pStyle w:val="af8"/>
        <w:rPr>
          <w:sz w:val="24"/>
          <w:szCs w:val="24"/>
        </w:rPr>
      </w:pPr>
      <w:r w:rsidRPr="005F2AD9">
        <w:rPr>
          <w:sz w:val="24"/>
          <w:szCs w:val="24"/>
        </w:rPr>
        <w:t>Учебный</w:t>
      </w:r>
      <w:r w:rsidRPr="005F2AD9">
        <w:rPr>
          <w:spacing w:val="9"/>
          <w:sz w:val="24"/>
          <w:szCs w:val="24"/>
        </w:rPr>
        <w:t xml:space="preserve"> </w:t>
      </w:r>
      <w:r w:rsidRPr="005F2AD9">
        <w:rPr>
          <w:sz w:val="24"/>
          <w:szCs w:val="24"/>
        </w:rPr>
        <w:t>план</w:t>
      </w:r>
      <w:r w:rsidRPr="005F2AD9">
        <w:rPr>
          <w:spacing w:val="9"/>
          <w:sz w:val="24"/>
          <w:szCs w:val="24"/>
        </w:rPr>
        <w:t xml:space="preserve"> </w:t>
      </w:r>
      <w:r w:rsidRPr="005F2AD9">
        <w:rPr>
          <w:sz w:val="24"/>
          <w:szCs w:val="24"/>
        </w:rPr>
        <w:t>состоит</w:t>
      </w:r>
      <w:r w:rsidRPr="005F2AD9">
        <w:rPr>
          <w:spacing w:val="7"/>
          <w:sz w:val="24"/>
          <w:szCs w:val="24"/>
        </w:rPr>
        <w:t xml:space="preserve"> </w:t>
      </w:r>
      <w:r w:rsidRPr="005F2AD9">
        <w:rPr>
          <w:sz w:val="24"/>
          <w:szCs w:val="24"/>
        </w:rPr>
        <w:t>из</w:t>
      </w:r>
      <w:r w:rsidRPr="005F2AD9">
        <w:rPr>
          <w:spacing w:val="9"/>
          <w:sz w:val="24"/>
          <w:szCs w:val="24"/>
        </w:rPr>
        <w:t xml:space="preserve"> </w:t>
      </w:r>
      <w:r w:rsidRPr="005F2AD9">
        <w:rPr>
          <w:sz w:val="24"/>
          <w:szCs w:val="24"/>
        </w:rPr>
        <w:t>обязательной</w:t>
      </w:r>
      <w:r w:rsidRPr="005F2AD9">
        <w:rPr>
          <w:spacing w:val="10"/>
          <w:sz w:val="24"/>
          <w:szCs w:val="24"/>
        </w:rPr>
        <w:t xml:space="preserve"> </w:t>
      </w:r>
      <w:r w:rsidRPr="005F2AD9">
        <w:rPr>
          <w:sz w:val="24"/>
          <w:szCs w:val="24"/>
        </w:rPr>
        <w:t>части</w:t>
      </w:r>
      <w:r w:rsidRPr="005F2AD9">
        <w:rPr>
          <w:spacing w:val="10"/>
          <w:sz w:val="24"/>
          <w:szCs w:val="24"/>
        </w:rPr>
        <w:t xml:space="preserve"> </w:t>
      </w:r>
      <w:r w:rsidRPr="005F2AD9">
        <w:rPr>
          <w:sz w:val="24"/>
          <w:szCs w:val="24"/>
        </w:rPr>
        <w:t>и</w:t>
      </w:r>
      <w:r w:rsidRPr="005F2AD9">
        <w:rPr>
          <w:spacing w:val="9"/>
          <w:sz w:val="24"/>
          <w:szCs w:val="24"/>
        </w:rPr>
        <w:t xml:space="preserve"> </w:t>
      </w:r>
      <w:r w:rsidRPr="005F2AD9">
        <w:rPr>
          <w:sz w:val="24"/>
          <w:szCs w:val="24"/>
        </w:rPr>
        <w:t>части,</w:t>
      </w:r>
      <w:r w:rsidRPr="005F2AD9">
        <w:rPr>
          <w:spacing w:val="8"/>
          <w:sz w:val="24"/>
          <w:szCs w:val="24"/>
        </w:rPr>
        <w:t xml:space="preserve"> </w:t>
      </w:r>
      <w:r w:rsidRPr="005F2AD9">
        <w:rPr>
          <w:sz w:val="24"/>
          <w:szCs w:val="24"/>
        </w:rPr>
        <w:t>формируемой</w:t>
      </w:r>
      <w:r w:rsidRPr="005F2AD9">
        <w:rPr>
          <w:spacing w:val="12"/>
          <w:sz w:val="24"/>
          <w:szCs w:val="24"/>
        </w:rPr>
        <w:t xml:space="preserve"> </w:t>
      </w:r>
      <w:r w:rsidRPr="005F2AD9">
        <w:rPr>
          <w:sz w:val="24"/>
          <w:szCs w:val="24"/>
        </w:rPr>
        <w:t>участниками</w:t>
      </w:r>
      <w:r w:rsidRPr="005F2AD9">
        <w:rPr>
          <w:spacing w:val="10"/>
          <w:sz w:val="24"/>
          <w:szCs w:val="24"/>
        </w:rPr>
        <w:t xml:space="preserve"> </w:t>
      </w:r>
      <w:r w:rsidRPr="005F2AD9">
        <w:rPr>
          <w:sz w:val="24"/>
          <w:szCs w:val="24"/>
        </w:rPr>
        <w:t>образ</w:t>
      </w:r>
      <w:proofErr w:type="gramStart"/>
      <w:r w:rsidRPr="005F2AD9">
        <w:rPr>
          <w:sz w:val="24"/>
          <w:szCs w:val="24"/>
        </w:rPr>
        <w:t>о-</w:t>
      </w:r>
      <w:proofErr w:type="gramEnd"/>
      <w:r w:rsidRPr="005F2AD9">
        <w:rPr>
          <w:spacing w:val="-57"/>
          <w:sz w:val="24"/>
          <w:szCs w:val="24"/>
        </w:rPr>
        <w:t xml:space="preserve"> </w:t>
      </w:r>
      <w:r w:rsidRPr="005F2AD9">
        <w:rPr>
          <w:sz w:val="24"/>
          <w:szCs w:val="24"/>
        </w:rPr>
        <w:t>вательных отношений.</w:t>
      </w:r>
    </w:p>
    <w:p w:rsidR="00994A5E" w:rsidRPr="005F2AD9" w:rsidRDefault="00994A5E" w:rsidP="00994A5E">
      <w:pPr>
        <w:pStyle w:val="af8"/>
        <w:rPr>
          <w:sz w:val="24"/>
          <w:szCs w:val="24"/>
        </w:rPr>
      </w:pPr>
    </w:p>
    <w:p w:rsidR="00994A5E" w:rsidRPr="005F2AD9" w:rsidRDefault="00994A5E" w:rsidP="00994A5E">
      <w:pPr>
        <w:pStyle w:val="af8"/>
        <w:rPr>
          <w:sz w:val="24"/>
          <w:szCs w:val="24"/>
        </w:rPr>
      </w:pPr>
      <w:r w:rsidRPr="005F2AD9">
        <w:rPr>
          <w:sz w:val="24"/>
          <w:szCs w:val="24"/>
        </w:rPr>
        <w:t>Обязательная</w:t>
      </w:r>
      <w:r w:rsidRPr="005F2AD9">
        <w:rPr>
          <w:spacing w:val="-4"/>
          <w:sz w:val="24"/>
          <w:szCs w:val="24"/>
        </w:rPr>
        <w:t xml:space="preserve"> </w:t>
      </w:r>
      <w:r w:rsidRPr="005F2AD9">
        <w:rPr>
          <w:sz w:val="24"/>
          <w:szCs w:val="24"/>
        </w:rPr>
        <w:t>часть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представлена</w:t>
      </w:r>
      <w:r w:rsidRPr="005F2AD9">
        <w:rPr>
          <w:spacing w:val="-5"/>
          <w:sz w:val="24"/>
          <w:szCs w:val="24"/>
        </w:rPr>
        <w:t xml:space="preserve"> </w:t>
      </w:r>
      <w:r w:rsidRPr="005F2AD9">
        <w:rPr>
          <w:sz w:val="24"/>
          <w:szCs w:val="24"/>
        </w:rPr>
        <w:t>следующими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предметными</w:t>
      </w:r>
      <w:r w:rsidRPr="005F2AD9">
        <w:rPr>
          <w:spacing w:val="-4"/>
          <w:sz w:val="24"/>
          <w:szCs w:val="24"/>
        </w:rPr>
        <w:t xml:space="preserve"> </w:t>
      </w:r>
      <w:r w:rsidRPr="005F2AD9">
        <w:rPr>
          <w:sz w:val="24"/>
          <w:szCs w:val="24"/>
        </w:rPr>
        <w:t>областями: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941"/>
          <w:tab w:val="left" w:pos="1942"/>
        </w:tabs>
        <w:spacing w:before="2" w:line="294" w:lineRule="exact"/>
        <w:ind w:left="1942"/>
        <w:contextualSpacing w:val="0"/>
        <w:rPr>
          <w:sz w:val="24"/>
          <w:szCs w:val="24"/>
        </w:rPr>
      </w:pPr>
      <w:r w:rsidRPr="005F2AD9">
        <w:rPr>
          <w:sz w:val="24"/>
          <w:szCs w:val="24"/>
        </w:rPr>
        <w:t>русский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язык</w:t>
      </w:r>
      <w:r w:rsidRPr="005F2AD9">
        <w:rPr>
          <w:spacing w:val="-4"/>
          <w:sz w:val="24"/>
          <w:szCs w:val="24"/>
        </w:rPr>
        <w:t xml:space="preserve"> </w:t>
      </w:r>
      <w:r w:rsidRPr="005F2AD9">
        <w:rPr>
          <w:sz w:val="24"/>
          <w:szCs w:val="24"/>
        </w:rPr>
        <w:t>и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литература;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941"/>
          <w:tab w:val="left" w:pos="1942"/>
        </w:tabs>
        <w:spacing w:line="293" w:lineRule="exact"/>
        <w:ind w:left="1942"/>
        <w:contextualSpacing w:val="0"/>
        <w:rPr>
          <w:sz w:val="24"/>
          <w:szCs w:val="24"/>
        </w:rPr>
      </w:pPr>
      <w:r w:rsidRPr="005F2AD9">
        <w:rPr>
          <w:sz w:val="24"/>
          <w:szCs w:val="24"/>
        </w:rPr>
        <w:t>родной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язык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и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родная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литература;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941"/>
          <w:tab w:val="left" w:pos="1942"/>
        </w:tabs>
        <w:spacing w:line="293" w:lineRule="exact"/>
        <w:ind w:left="1942"/>
        <w:contextualSpacing w:val="0"/>
        <w:rPr>
          <w:sz w:val="24"/>
          <w:szCs w:val="24"/>
        </w:rPr>
      </w:pPr>
      <w:r w:rsidRPr="005F2AD9">
        <w:rPr>
          <w:sz w:val="24"/>
          <w:szCs w:val="24"/>
        </w:rPr>
        <w:t>иностранные</w:t>
      </w:r>
      <w:r w:rsidRPr="005F2AD9">
        <w:rPr>
          <w:spacing w:val="-4"/>
          <w:sz w:val="24"/>
          <w:szCs w:val="24"/>
        </w:rPr>
        <w:t xml:space="preserve"> </w:t>
      </w:r>
      <w:r w:rsidRPr="005F2AD9">
        <w:rPr>
          <w:sz w:val="24"/>
          <w:szCs w:val="24"/>
        </w:rPr>
        <w:t>языки;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941"/>
          <w:tab w:val="left" w:pos="1942"/>
        </w:tabs>
        <w:spacing w:line="293" w:lineRule="exact"/>
        <w:ind w:left="1942"/>
        <w:contextualSpacing w:val="0"/>
        <w:rPr>
          <w:sz w:val="24"/>
          <w:szCs w:val="24"/>
        </w:rPr>
      </w:pPr>
      <w:r w:rsidRPr="005F2AD9">
        <w:rPr>
          <w:sz w:val="24"/>
          <w:szCs w:val="24"/>
        </w:rPr>
        <w:t>математика</w:t>
      </w:r>
      <w:r w:rsidRPr="005F2AD9">
        <w:rPr>
          <w:spacing w:val="-4"/>
          <w:sz w:val="24"/>
          <w:szCs w:val="24"/>
        </w:rPr>
        <w:t xml:space="preserve"> </w:t>
      </w:r>
      <w:r w:rsidRPr="005F2AD9">
        <w:rPr>
          <w:sz w:val="24"/>
          <w:szCs w:val="24"/>
        </w:rPr>
        <w:t>и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информатика;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941"/>
          <w:tab w:val="left" w:pos="1942"/>
        </w:tabs>
        <w:spacing w:before="1" w:line="293" w:lineRule="exact"/>
        <w:ind w:left="1942"/>
        <w:contextualSpacing w:val="0"/>
        <w:rPr>
          <w:sz w:val="24"/>
          <w:szCs w:val="24"/>
        </w:rPr>
      </w:pPr>
      <w:r w:rsidRPr="005F2AD9">
        <w:rPr>
          <w:sz w:val="24"/>
          <w:szCs w:val="24"/>
        </w:rPr>
        <w:t>общественно-научные</w:t>
      </w:r>
      <w:r w:rsidRPr="005F2AD9">
        <w:rPr>
          <w:spacing w:val="-4"/>
          <w:sz w:val="24"/>
          <w:szCs w:val="24"/>
        </w:rPr>
        <w:t xml:space="preserve"> </w:t>
      </w:r>
      <w:r w:rsidRPr="005F2AD9">
        <w:rPr>
          <w:sz w:val="24"/>
          <w:szCs w:val="24"/>
        </w:rPr>
        <w:t>предметы;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941"/>
          <w:tab w:val="left" w:pos="1942"/>
        </w:tabs>
        <w:spacing w:line="293" w:lineRule="exact"/>
        <w:ind w:left="1942"/>
        <w:contextualSpacing w:val="0"/>
        <w:rPr>
          <w:sz w:val="24"/>
          <w:szCs w:val="24"/>
        </w:rPr>
      </w:pPr>
      <w:r w:rsidRPr="005F2AD9">
        <w:rPr>
          <w:sz w:val="24"/>
          <w:szCs w:val="24"/>
        </w:rPr>
        <w:t>естественнонаучные</w:t>
      </w:r>
      <w:r w:rsidRPr="005F2AD9">
        <w:rPr>
          <w:spacing w:val="-7"/>
          <w:sz w:val="24"/>
          <w:szCs w:val="24"/>
        </w:rPr>
        <w:t xml:space="preserve"> </w:t>
      </w:r>
      <w:r w:rsidRPr="005F2AD9">
        <w:rPr>
          <w:sz w:val="24"/>
          <w:szCs w:val="24"/>
        </w:rPr>
        <w:t>предметы;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941"/>
          <w:tab w:val="left" w:pos="1942"/>
        </w:tabs>
        <w:spacing w:line="293" w:lineRule="exact"/>
        <w:ind w:left="1942"/>
        <w:contextualSpacing w:val="0"/>
        <w:rPr>
          <w:sz w:val="24"/>
          <w:szCs w:val="24"/>
        </w:rPr>
      </w:pPr>
      <w:r w:rsidRPr="005F2AD9">
        <w:rPr>
          <w:sz w:val="24"/>
          <w:szCs w:val="24"/>
        </w:rPr>
        <w:t>искусство;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941"/>
          <w:tab w:val="left" w:pos="1942"/>
        </w:tabs>
        <w:spacing w:line="293" w:lineRule="exact"/>
        <w:ind w:left="1942"/>
        <w:contextualSpacing w:val="0"/>
        <w:rPr>
          <w:sz w:val="24"/>
          <w:szCs w:val="24"/>
        </w:rPr>
      </w:pPr>
      <w:r w:rsidRPr="005F2AD9">
        <w:rPr>
          <w:sz w:val="24"/>
          <w:szCs w:val="24"/>
        </w:rPr>
        <w:t>технология;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941"/>
          <w:tab w:val="left" w:pos="1942"/>
        </w:tabs>
        <w:spacing w:line="293" w:lineRule="exact"/>
        <w:ind w:left="1942"/>
        <w:contextualSpacing w:val="0"/>
        <w:rPr>
          <w:sz w:val="24"/>
          <w:szCs w:val="24"/>
        </w:rPr>
      </w:pPr>
      <w:r w:rsidRPr="005F2AD9">
        <w:rPr>
          <w:sz w:val="24"/>
          <w:szCs w:val="24"/>
        </w:rPr>
        <w:t>физическая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культура</w:t>
      </w:r>
      <w:r w:rsidRPr="005F2AD9">
        <w:rPr>
          <w:spacing w:val="-4"/>
          <w:sz w:val="24"/>
          <w:szCs w:val="24"/>
        </w:rPr>
        <w:t xml:space="preserve"> </w:t>
      </w:r>
      <w:r w:rsidRPr="005F2AD9">
        <w:rPr>
          <w:sz w:val="24"/>
          <w:szCs w:val="24"/>
        </w:rPr>
        <w:t>и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основы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безопасности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жизнедеятельности.</w:t>
      </w:r>
    </w:p>
    <w:p w:rsidR="00994A5E" w:rsidRPr="005F2AD9" w:rsidRDefault="00994A5E" w:rsidP="00994A5E">
      <w:pPr>
        <w:pStyle w:val="af8"/>
        <w:spacing w:before="62"/>
        <w:rPr>
          <w:sz w:val="24"/>
          <w:szCs w:val="24"/>
        </w:rPr>
      </w:pPr>
      <w:r w:rsidRPr="005F2AD9">
        <w:rPr>
          <w:sz w:val="24"/>
          <w:szCs w:val="24"/>
        </w:rPr>
        <w:t>Предметные</w:t>
      </w:r>
      <w:r w:rsidRPr="005F2AD9">
        <w:rPr>
          <w:spacing w:val="-5"/>
          <w:sz w:val="24"/>
          <w:szCs w:val="24"/>
        </w:rPr>
        <w:t xml:space="preserve"> </w:t>
      </w:r>
      <w:r w:rsidRPr="005F2AD9">
        <w:rPr>
          <w:sz w:val="24"/>
          <w:szCs w:val="24"/>
        </w:rPr>
        <w:t>области</w:t>
      </w:r>
      <w:r w:rsidRPr="005F2AD9">
        <w:rPr>
          <w:spacing w:val="-4"/>
          <w:sz w:val="24"/>
          <w:szCs w:val="24"/>
        </w:rPr>
        <w:t xml:space="preserve"> </w:t>
      </w:r>
      <w:r w:rsidRPr="005F2AD9">
        <w:rPr>
          <w:sz w:val="24"/>
          <w:szCs w:val="24"/>
        </w:rPr>
        <w:t>представлены</w:t>
      </w:r>
      <w:r w:rsidRPr="005F2AD9">
        <w:rPr>
          <w:spacing w:val="-4"/>
          <w:sz w:val="24"/>
          <w:szCs w:val="24"/>
        </w:rPr>
        <w:t xml:space="preserve"> </w:t>
      </w:r>
      <w:r w:rsidRPr="005F2AD9">
        <w:rPr>
          <w:sz w:val="24"/>
          <w:szCs w:val="24"/>
        </w:rPr>
        <w:t>следующими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учебными</w:t>
      </w:r>
      <w:r w:rsidRPr="005F2AD9">
        <w:rPr>
          <w:spacing w:val="-4"/>
          <w:sz w:val="24"/>
          <w:szCs w:val="24"/>
        </w:rPr>
        <w:t xml:space="preserve"> </w:t>
      </w:r>
      <w:r w:rsidRPr="005F2AD9">
        <w:rPr>
          <w:sz w:val="24"/>
          <w:szCs w:val="24"/>
        </w:rPr>
        <w:t>предметами:</w:t>
      </w:r>
    </w:p>
    <w:p w:rsidR="00994A5E" w:rsidRPr="005F2AD9" w:rsidRDefault="00994A5E" w:rsidP="00994A5E">
      <w:pPr>
        <w:pStyle w:val="af8"/>
        <w:spacing w:before="2"/>
        <w:rPr>
          <w:sz w:val="24"/>
          <w:szCs w:val="24"/>
        </w:rPr>
      </w:pP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723"/>
          <w:tab w:val="left" w:pos="1724"/>
        </w:tabs>
        <w:ind w:left="1723" w:hanging="502"/>
        <w:contextualSpacing w:val="0"/>
        <w:rPr>
          <w:sz w:val="24"/>
          <w:szCs w:val="24"/>
        </w:rPr>
      </w:pPr>
      <w:r w:rsidRPr="005F2AD9">
        <w:rPr>
          <w:sz w:val="24"/>
          <w:szCs w:val="24"/>
        </w:rPr>
        <w:t>«Русский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язык»</w:t>
      </w:r>
      <w:r w:rsidRPr="005F2AD9">
        <w:rPr>
          <w:spacing w:val="-7"/>
          <w:sz w:val="24"/>
          <w:szCs w:val="24"/>
        </w:rPr>
        <w:t xml:space="preserve"> </w:t>
      </w:r>
      <w:r w:rsidRPr="005F2AD9">
        <w:rPr>
          <w:sz w:val="24"/>
          <w:szCs w:val="24"/>
        </w:rPr>
        <w:t>(9 класс –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3 часа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в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неделю);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467"/>
        </w:tabs>
        <w:spacing w:before="2" w:line="293" w:lineRule="exact"/>
        <w:ind w:left="1466" w:hanging="245"/>
        <w:contextualSpacing w:val="0"/>
        <w:rPr>
          <w:sz w:val="24"/>
          <w:szCs w:val="24"/>
        </w:rPr>
      </w:pPr>
      <w:r w:rsidRPr="005F2AD9">
        <w:rPr>
          <w:sz w:val="24"/>
          <w:szCs w:val="24"/>
        </w:rPr>
        <w:t>«Литература»</w:t>
      </w:r>
      <w:r w:rsidRPr="005F2AD9">
        <w:rPr>
          <w:spacing w:val="51"/>
          <w:sz w:val="24"/>
          <w:szCs w:val="24"/>
        </w:rPr>
        <w:t xml:space="preserve"> </w:t>
      </w:r>
      <w:r w:rsidRPr="005F2AD9">
        <w:rPr>
          <w:sz w:val="24"/>
          <w:szCs w:val="24"/>
        </w:rPr>
        <w:t>(9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класс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–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3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часа в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неделю);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403"/>
        </w:tabs>
        <w:spacing w:before="1" w:line="237" w:lineRule="auto"/>
        <w:ind w:right="688" w:firstLine="0"/>
        <w:contextualSpacing w:val="0"/>
        <w:rPr>
          <w:sz w:val="24"/>
          <w:szCs w:val="24"/>
        </w:rPr>
      </w:pPr>
      <w:r w:rsidRPr="005F2AD9">
        <w:rPr>
          <w:sz w:val="24"/>
          <w:szCs w:val="24"/>
        </w:rPr>
        <w:t>«Иностранный</w:t>
      </w:r>
      <w:r w:rsidRPr="005F2AD9">
        <w:rPr>
          <w:spacing w:val="29"/>
          <w:sz w:val="24"/>
          <w:szCs w:val="24"/>
        </w:rPr>
        <w:t xml:space="preserve"> </w:t>
      </w:r>
      <w:r w:rsidRPr="005F2AD9">
        <w:rPr>
          <w:sz w:val="24"/>
          <w:szCs w:val="24"/>
        </w:rPr>
        <w:t>язык»</w:t>
      </w:r>
      <w:r w:rsidRPr="005F2AD9">
        <w:rPr>
          <w:spacing w:val="22"/>
          <w:sz w:val="24"/>
          <w:szCs w:val="24"/>
        </w:rPr>
        <w:t xml:space="preserve"> </w:t>
      </w:r>
      <w:r w:rsidRPr="005F2AD9">
        <w:rPr>
          <w:sz w:val="24"/>
          <w:szCs w:val="24"/>
        </w:rPr>
        <w:t>( немецкий)</w:t>
      </w:r>
      <w:r w:rsidRPr="005F2AD9">
        <w:rPr>
          <w:spacing w:val="28"/>
          <w:sz w:val="24"/>
          <w:szCs w:val="24"/>
        </w:rPr>
        <w:t xml:space="preserve"> </w:t>
      </w:r>
      <w:r w:rsidRPr="005F2AD9">
        <w:rPr>
          <w:sz w:val="24"/>
          <w:szCs w:val="24"/>
        </w:rPr>
        <w:t>(9</w:t>
      </w:r>
      <w:r w:rsidRPr="005F2AD9">
        <w:rPr>
          <w:spacing w:val="29"/>
          <w:sz w:val="24"/>
          <w:szCs w:val="24"/>
        </w:rPr>
        <w:t xml:space="preserve"> </w:t>
      </w:r>
      <w:r w:rsidRPr="005F2AD9">
        <w:rPr>
          <w:sz w:val="24"/>
          <w:szCs w:val="24"/>
        </w:rPr>
        <w:t>класс</w:t>
      </w:r>
      <w:r w:rsidRPr="005F2AD9">
        <w:rPr>
          <w:spacing w:val="36"/>
          <w:sz w:val="24"/>
          <w:szCs w:val="24"/>
        </w:rPr>
        <w:t xml:space="preserve"> </w:t>
      </w:r>
      <w:r w:rsidRPr="005F2AD9">
        <w:rPr>
          <w:sz w:val="24"/>
          <w:szCs w:val="24"/>
        </w:rPr>
        <w:t>–</w:t>
      </w:r>
      <w:r w:rsidRPr="005F2AD9">
        <w:rPr>
          <w:spacing w:val="30"/>
          <w:sz w:val="24"/>
          <w:szCs w:val="24"/>
        </w:rPr>
        <w:t xml:space="preserve"> </w:t>
      </w:r>
      <w:r w:rsidRPr="005F2AD9">
        <w:rPr>
          <w:sz w:val="24"/>
          <w:szCs w:val="24"/>
        </w:rPr>
        <w:t>3</w:t>
      </w:r>
      <w:r w:rsidRPr="005F2AD9">
        <w:rPr>
          <w:spacing w:val="28"/>
          <w:sz w:val="24"/>
          <w:szCs w:val="24"/>
        </w:rPr>
        <w:t xml:space="preserve"> </w:t>
      </w:r>
      <w:r w:rsidRPr="005F2AD9">
        <w:rPr>
          <w:sz w:val="24"/>
          <w:szCs w:val="24"/>
        </w:rPr>
        <w:t>часа</w:t>
      </w:r>
      <w:r w:rsidRPr="005F2AD9">
        <w:rPr>
          <w:spacing w:val="29"/>
          <w:sz w:val="24"/>
          <w:szCs w:val="24"/>
        </w:rPr>
        <w:t xml:space="preserve"> </w:t>
      </w:r>
      <w:r w:rsidRPr="005F2AD9">
        <w:rPr>
          <w:sz w:val="24"/>
          <w:szCs w:val="24"/>
        </w:rPr>
        <w:t>в</w:t>
      </w:r>
      <w:r w:rsidRPr="005F2AD9">
        <w:rPr>
          <w:spacing w:val="28"/>
          <w:sz w:val="24"/>
          <w:szCs w:val="24"/>
        </w:rPr>
        <w:t xml:space="preserve"> </w:t>
      </w:r>
      <w:r w:rsidRPr="005F2AD9">
        <w:rPr>
          <w:sz w:val="24"/>
          <w:szCs w:val="24"/>
        </w:rPr>
        <w:t>неделю);</w:t>
      </w:r>
      <w:r w:rsidRPr="005F2AD9">
        <w:rPr>
          <w:spacing w:val="29"/>
          <w:sz w:val="24"/>
          <w:szCs w:val="24"/>
        </w:rPr>
        <w:t xml:space="preserve"> </w:t>
      </w:r>
      <w:r w:rsidRPr="005F2AD9">
        <w:rPr>
          <w:sz w:val="24"/>
          <w:szCs w:val="24"/>
        </w:rPr>
        <w:t>второй</w:t>
      </w:r>
      <w:r w:rsidRPr="005F2AD9">
        <w:rPr>
          <w:spacing w:val="30"/>
          <w:sz w:val="24"/>
          <w:szCs w:val="24"/>
        </w:rPr>
        <w:t xml:space="preserve"> </w:t>
      </w:r>
      <w:proofErr w:type="spellStart"/>
      <w:r w:rsidRPr="005F2AD9">
        <w:rPr>
          <w:sz w:val="24"/>
          <w:szCs w:val="24"/>
        </w:rPr>
        <w:t>ин</w:t>
      </w:r>
      <w:proofErr w:type="gramStart"/>
      <w:r w:rsidRPr="005F2AD9">
        <w:rPr>
          <w:sz w:val="24"/>
          <w:szCs w:val="24"/>
        </w:rPr>
        <w:t>о</w:t>
      </w:r>
      <w:proofErr w:type="spellEnd"/>
      <w:r w:rsidRPr="005F2AD9">
        <w:rPr>
          <w:sz w:val="24"/>
          <w:szCs w:val="24"/>
        </w:rPr>
        <w:t>-</w:t>
      </w:r>
      <w:proofErr w:type="gramEnd"/>
      <w:r w:rsidRPr="005F2AD9">
        <w:rPr>
          <w:spacing w:val="-57"/>
          <w:sz w:val="24"/>
          <w:szCs w:val="24"/>
        </w:rPr>
        <w:t xml:space="preserve"> </w:t>
      </w:r>
      <w:r w:rsidRPr="005F2AD9">
        <w:rPr>
          <w:sz w:val="24"/>
          <w:szCs w:val="24"/>
        </w:rPr>
        <w:t>странный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язык ( английский)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(9 класс –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1 час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в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неделю);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467"/>
        </w:tabs>
        <w:spacing w:before="3" w:line="293" w:lineRule="exact"/>
        <w:ind w:left="1466" w:hanging="245"/>
        <w:contextualSpacing w:val="0"/>
        <w:rPr>
          <w:sz w:val="24"/>
          <w:szCs w:val="24"/>
        </w:rPr>
      </w:pPr>
      <w:r w:rsidRPr="005F2AD9">
        <w:rPr>
          <w:sz w:val="24"/>
          <w:szCs w:val="24"/>
        </w:rPr>
        <w:t>«Алгебра»</w:t>
      </w:r>
      <w:r w:rsidRPr="005F2AD9">
        <w:rPr>
          <w:spacing w:val="-7"/>
          <w:sz w:val="24"/>
          <w:szCs w:val="24"/>
        </w:rPr>
        <w:t xml:space="preserve"> </w:t>
      </w:r>
      <w:r w:rsidRPr="005F2AD9">
        <w:rPr>
          <w:sz w:val="24"/>
          <w:szCs w:val="24"/>
        </w:rPr>
        <w:t>(9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класс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–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3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часа в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неделю),</w:t>
      </w:r>
      <w:r w:rsidRPr="005F2AD9">
        <w:rPr>
          <w:spacing w:val="2"/>
          <w:sz w:val="24"/>
          <w:szCs w:val="24"/>
        </w:rPr>
        <w:t xml:space="preserve"> </w:t>
      </w:r>
      <w:r w:rsidRPr="005F2AD9">
        <w:rPr>
          <w:sz w:val="24"/>
          <w:szCs w:val="24"/>
        </w:rPr>
        <w:t>«Геометрия»</w:t>
      </w:r>
      <w:r w:rsidRPr="005F2AD9">
        <w:rPr>
          <w:spacing w:val="52"/>
          <w:sz w:val="24"/>
          <w:szCs w:val="24"/>
        </w:rPr>
        <w:t xml:space="preserve"> </w:t>
      </w:r>
      <w:r w:rsidRPr="005F2AD9">
        <w:rPr>
          <w:sz w:val="24"/>
          <w:szCs w:val="24"/>
        </w:rPr>
        <w:t>(9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класс –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2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часа в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неделю);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403"/>
        </w:tabs>
        <w:spacing w:line="293" w:lineRule="exact"/>
        <w:ind w:left="1402" w:hanging="181"/>
        <w:contextualSpacing w:val="0"/>
        <w:rPr>
          <w:sz w:val="24"/>
          <w:szCs w:val="24"/>
        </w:rPr>
      </w:pPr>
      <w:r w:rsidRPr="005F2AD9">
        <w:rPr>
          <w:sz w:val="24"/>
          <w:szCs w:val="24"/>
        </w:rPr>
        <w:t>«Информатика»</w:t>
      </w:r>
      <w:r w:rsidRPr="005F2AD9">
        <w:rPr>
          <w:spacing w:val="-7"/>
          <w:sz w:val="24"/>
          <w:szCs w:val="24"/>
        </w:rPr>
        <w:t xml:space="preserve"> </w:t>
      </w:r>
      <w:r w:rsidRPr="005F2AD9">
        <w:rPr>
          <w:sz w:val="24"/>
          <w:szCs w:val="24"/>
        </w:rPr>
        <w:t>(9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класс – 1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час в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неделю);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403"/>
        </w:tabs>
        <w:spacing w:line="293" w:lineRule="exact"/>
        <w:ind w:left="1402" w:hanging="181"/>
        <w:contextualSpacing w:val="0"/>
        <w:rPr>
          <w:sz w:val="24"/>
          <w:szCs w:val="24"/>
        </w:rPr>
      </w:pPr>
      <w:r w:rsidRPr="005F2AD9">
        <w:rPr>
          <w:sz w:val="24"/>
          <w:szCs w:val="24"/>
        </w:rPr>
        <w:t>«Всеобщая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история,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история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России»</w:t>
      </w:r>
      <w:r w:rsidRPr="005F2AD9">
        <w:rPr>
          <w:spacing w:val="-8"/>
          <w:sz w:val="24"/>
          <w:szCs w:val="24"/>
        </w:rPr>
        <w:t xml:space="preserve"> </w:t>
      </w:r>
      <w:r w:rsidRPr="005F2AD9">
        <w:rPr>
          <w:sz w:val="24"/>
          <w:szCs w:val="24"/>
        </w:rPr>
        <w:t>(9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класс</w:t>
      </w:r>
      <w:r w:rsidRPr="005F2AD9">
        <w:rPr>
          <w:spacing w:val="3"/>
          <w:sz w:val="24"/>
          <w:szCs w:val="24"/>
        </w:rPr>
        <w:t xml:space="preserve"> </w:t>
      </w:r>
      <w:r w:rsidRPr="005F2AD9">
        <w:rPr>
          <w:sz w:val="24"/>
          <w:szCs w:val="24"/>
        </w:rPr>
        <w:t>– 2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часа в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неделю);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403"/>
        </w:tabs>
        <w:spacing w:line="293" w:lineRule="exact"/>
        <w:ind w:left="1402" w:hanging="181"/>
        <w:contextualSpacing w:val="0"/>
        <w:rPr>
          <w:sz w:val="24"/>
          <w:szCs w:val="24"/>
        </w:rPr>
      </w:pPr>
      <w:r w:rsidRPr="005F2AD9">
        <w:rPr>
          <w:sz w:val="24"/>
          <w:szCs w:val="24"/>
        </w:rPr>
        <w:t>«Обществознание»</w:t>
      </w:r>
      <w:r w:rsidRPr="005F2AD9">
        <w:rPr>
          <w:spacing w:val="-9"/>
          <w:sz w:val="24"/>
          <w:szCs w:val="24"/>
        </w:rPr>
        <w:t xml:space="preserve"> </w:t>
      </w:r>
      <w:r w:rsidRPr="005F2AD9">
        <w:rPr>
          <w:sz w:val="24"/>
          <w:szCs w:val="24"/>
        </w:rPr>
        <w:t>(9 класс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– 1 час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в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неделю);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403"/>
        </w:tabs>
        <w:spacing w:before="1" w:line="293" w:lineRule="exact"/>
        <w:ind w:left="1402" w:hanging="181"/>
        <w:contextualSpacing w:val="0"/>
        <w:rPr>
          <w:sz w:val="24"/>
          <w:szCs w:val="24"/>
        </w:rPr>
      </w:pPr>
      <w:r w:rsidRPr="005F2AD9">
        <w:rPr>
          <w:sz w:val="24"/>
          <w:szCs w:val="24"/>
        </w:rPr>
        <w:t>«География»</w:t>
      </w:r>
      <w:r w:rsidRPr="005F2AD9">
        <w:rPr>
          <w:spacing w:val="-9"/>
          <w:sz w:val="24"/>
          <w:szCs w:val="24"/>
        </w:rPr>
        <w:t xml:space="preserve"> </w:t>
      </w:r>
      <w:r w:rsidRPr="005F2AD9">
        <w:rPr>
          <w:sz w:val="24"/>
          <w:szCs w:val="24"/>
        </w:rPr>
        <w:t>(9 класс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–</w:t>
      </w:r>
      <w:r w:rsidRPr="005F2AD9">
        <w:rPr>
          <w:spacing w:val="2"/>
          <w:sz w:val="24"/>
          <w:szCs w:val="24"/>
        </w:rPr>
        <w:t xml:space="preserve"> </w:t>
      </w:r>
      <w:r w:rsidRPr="005F2AD9">
        <w:rPr>
          <w:sz w:val="24"/>
          <w:szCs w:val="24"/>
        </w:rPr>
        <w:t>2 часа в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неделю);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403"/>
        </w:tabs>
        <w:spacing w:line="293" w:lineRule="exact"/>
        <w:ind w:left="1402" w:hanging="181"/>
        <w:contextualSpacing w:val="0"/>
        <w:rPr>
          <w:sz w:val="24"/>
          <w:szCs w:val="24"/>
        </w:rPr>
      </w:pPr>
      <w:r w:rsidRPr="005F2AD9">
        <w:rPr>
          <w:sz w:val="24"/>
          <w:szCs w:val="24"/>
        </w:rPr>
        <w:t>«Биология»</w:t>
      </w:r>
      <w:r w:rsidRPr="005F2AD9">
        <w:rPr>
          <w:spacing w:val="-7"/>
          <w:sz w:val="24"/>
          <w:szCs w:val="24"/>
        </w:rPr>
        <w:t xml:space="preserve"> </w:t>
      </w:r>
      <w:r w:rsidRPr="005F2AD9">
        <w:rPr>
          <w:sz w:val="24"/>
          <w:szCs w:val="24"/>
        </w:rPr>
        <w:t>(9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класс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– 2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часа в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неделю);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403"/>
        </w:tabs>
        <w:spacing w:line="293" w:lineRule="exact"/>
        <w:ind w:left="1402" w:hanging="181"/>
        <w:contextualSpacing w:val="0"/>
        <w:rPr>
          <w:sz w:val="24"/>
          <w:szCs w:val="24"/>
        </w:rPr>
      </w:pPr>
      <w:r w:rsidRPr="005F2AD9">
        <w:rPr>
          <w:sz w:val="24"/>
          <w:szCs w:val="24"/>
        </w:rPr>
        <w:t>«Физика»</w:t>
      </w:r>
      <w:r w:rsidRPr="005F2AD9">
        <w:rPr>
          <w:spacing w:val="-9"/>
          <w:sz w:val="24"/>
          <w:szCs w:val="24"/>
        </w:rPr>
        <w:t xml:space="preserve"> </w:t>
      </w:r>
      <w:r w:rsidRPr="005F2AD9">
        <w:rPr>
          <w:sz w:val="24"/>
          <w:szCs w:val="24"/>
        </w:rPr>
        <w:t>(9 класс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– 3 часа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в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неделю);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403"/>
        </w:tabs>
        <w:spacing w:line="293" w:lineRule="exact"/>
        <w:ind w:left="1402" w:hanging="181"/>
        <w:contextualSpacing w:val="0"/>
        <w:rPr>
          <w:sz w:val="24"/>
          <w:szCs w:val="24"/>
        </w:rPr>
      </w:pPr>
      <w:r w:rsidRPr="005F2AD9">
        <w:rPr>
          <w:sz w:val="24"/>
          <w:szCs w:val="24"/>
        </w:rPr>
        <w:t>«Химия»</w:t>
      </w:r>
      <w:r w:rsidRPr="005F2AD9">
        <w:rPr>
          <w:spacing w:val="-7"/>
          <w:sz w:val="24"/>
          <w:szCs w:val="24"/>
        </w:rPr>
        <w:t xml:space="preserve"> </w:t>
      </w:r>
      <w:r w:rsidRPr="005F2AD9">
        <w:rPr>
          <w:sz w:val="24"/>
          <w:szCs w:val="24"/>
        </w:rPr>
        <w:t>(9 класс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-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2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часа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в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неделю);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467"/>
        </w:tabs>
        <w:spacing w:before="2" w:line="237" w:lineRule="auto"/>
        <w:ind w:right="685" w:firstLine="0"/>
        <w:contextualSpacing w:val="0"/>
        <w:jc w:val="both"/>
        <w:rPr>
          <w:sz w:val="24"/>
          <w:szCs w:val="24"/>
        </w:rPr>
      </w:pPr>
      <w:r w:rsidRPr="005F2AD9">
        <w:rPr>
          <w:sz w:val="24"/>
          <w:szCs w:val="24"/>
        </w:rPr>
        <w:t>«Физическая культура» (9 класс – 2 часа в неделю (</w:t>
      </w:r>
      <w:r w:rsidRPr="005F2AD9">
        <w:rPr>
          <w:i/>
          <w:sz w:val="24"/>
          <w:szCs w:val="24"/>
        </w:rPr>
        <w:t>третий час физической культуры</w:t>
      </w:r>
      <w:r w:rsidRPr="005F2AD9">
        <w:rPr>
          <w:i/>
          <w:spacing w:val="1"/>
          <w:sz w:val="24"/>
          <w:szCs w:val="24"/>
        </w:rPr>
        <w:t xml:space="preserve"> </w:t>
      </w:r>
      <w:r w:rsidRPr="005F2AD9">
        <w:rPr>
          <w:i/>
          <w:sz w:val="24"/>
          <w:szCs w:val="24"/>
        </w:rPr>
        <w:t>будет реализовываться во внеурочной деятельности через спортивно-оздоровительное</w:t>
      </w:r>
      <w:r w:rsidRPr="005F2AD9">
        <w:rPr>
          <w:i/>
          <w:spacing w:val="1"/>
          <w:sz w:val="24"/>
          <w:szCs w:val="24"/>
        </w:rPr>
        <w:t xml:space="preserve"> </w:t>
      </w:r>
      <w:r w:rsidRPr="005F2AD9">
        <w:rPr>
          <w:i/>
          <w:sz w:val="24"/>
          <w:szCs w:val="24"/>
        </w:rPr>
        <w:t>направление</w:t>
      </w:r>
      <w:r w:rsidRPr="005F2AD9">
        <w:rPr>
          <w:sz w:val="24"/>
          <w:szCs w:val="24"/>
        </w:rPr>
        <w:t>);</w:t>
      </w:r>
    </w:p>
    <w:p w:rsidR="00994A5E" w:rsidRPr="005F2AD9" w:rsidRDefault="00994A5E" w:rsidP="00884706">
      <w:pPr>
        <w:pStyle w:val="af"/>
        <w:numPr>
          <w:ilvl w:val="0"/>
          <w:numId w:val="1"/>
        </w:numPr>
        <w:tabs>
          <w:tab w:val="left" w:pos="1403"/>
        </w:tabs>
        <w:spacing w:before="5"/>
        <w:ind w:left="1402" w:hanging="181"/>
        <w:contextualSpacing w:val="0"/>
        <w:jc w:val="both"/>
        <w:rPr>
          <w:sz w:val="24"/>
          <w:szCs w:val="24"/>
        </w:rPr>
      </w:pPr>
      <w:r w:rsidRPr="005F2AD9">
        <w:rPr>
          <w:sz w:val="24"/>
          <w:szCs w:val="24"/>
        </w:rPr>
        <w:t>ОБЖ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(9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класс -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1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час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в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неделю).</w:t>
      </w:r>
    </w:p>
    <w:p w:rsidR="00994A5E" w:rsidRPr="005F2AD9" w:rsidRDefault="00994A5E" w:rsidP="00994A5E">
      <w:pPr>
        <w:pStyle w:val="af8"/>
        <w:spacing w:before="10"/>
        <w:rPr>
          <w:sz w:val="24"/>
          <w:szCs w:val="24"/>
        </w:rPr>
      </w:pPr>
    </w:p>
    <w:p w:rsidR="00994A5E" w:rsidRPr="005F2AD9" w:rsidRDefault="00994A5E" w:rsidP="00994A5E">
      <w:pPr>
        <w:pStyle w:val="af8"/>
        <w:ind w:right="689"/>
        <w:rPr>
          <w:sz w:val="24"/>
          <w:szCs w:val="24"/>
        </w:rPr>
      </w:pPr>
      <w:r w:rsidRPr="005F2AD9">
        <w:rPr>
          <w:sz w:val="24"/>
          <w:szCs w:val="24"/>
        </w:rPr>
        <w:t>Часть, формируемая участниками образовательных отношений, представлена предметной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областью «Математика и информатика». Предметная область представлена учебным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предметом</w:t>
      </w:r>
      <w:r w:rsidRPr="005F2AD9">
        <w:rPr>
          <w:spacing w:val="4"/>
          <w:sz w:val="24"/>
          <w:szCs w:val="24"/>
        </w:rPr>
        <w:t xml:space="preserve"> </w:t>
      </w:r>
      <w:r w:rsidRPr="005F2AD9">
        <w:rPr>
          <w:sz w:val="24"/>
          <w:szCs w:val="24"/>
        </w:rPr>
        <w:t>«За страницами учебника математики»</w:t>
      </w:r>
      <w:r w:rsidRPr="005F2AD9">
        <w:rPr>
          <w:spacing w:val="-8"/>
          <w:sz w:val="24"/>
          <w:szCs w:val="24"/>
        </w:rPr>
        <w:t xml:space="preserve"> </w:t>
      </w:r>
      <w:r w:rsidRPr="005F2AD9">
        <w:rPr>
          <w:sz w:val="24"/>
          <w:szCs w:val="24"/>
        </w:rPr>
        <w:t>(9 класс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–</w:t>
      </w:r>
      <w:r w:rsidRPr="005F2AD9">
        <w:rPr>
          <w:spacing w:val="2"/>
          <w:sz w:val="24"/>
          <w:szCs w:val="24"/>
        </w:rPr>
        <w:t xml:space="preserve"> </w:t>
      </w:r>
      <w:r w:rsidRPr="005F2AD9">
        <w:rPr>
          <w:sz w:val="24"/>
          <w:szCs w:val="24"/>
        </w:rPr>
        <w:t>1 час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в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неделю).</w:t>
      </w:r>
    </w:p>
    <w:p w:rsidR="00994A5E" w:rsidRPr="005F2AD9" w:rsidRDefault="00994A5E" w:rsidP="00994A5E">
      <w:pPr>
        <w:pStyle w:val="af8"/>
        <w:spacing w:before="1"/>
        <w:ind w:firstLine="479"/>
        <w:rPr>
          <w:sz w:val="24"/>
          <w:szCs w:val="24"/>
        </w:rPr>
      </w:pPr>
      <w:r w:rsidRPr="005F2AD9">
        <w:rPr>
          <w:sz w:val="24"/>
          <w:szCs w:val="24"/>
        </w:rPr>
        <w:t>Предельно</w:t>
      </w:r>
      <w:r w:rsidRPr="005F2AD9">
        <w:rPr>
          <w:spacing w:val="27"/>
          <w:sz w:val="24"/>
          <w:szCs w:val="24"/>
        </w:rPr>
        <w:t xml:space="preserve"> </w:t>
      </w:r>
      <w:r w:rsidRPr="005F2AD9">
        <w:rPr>
          <w:sz w:val="24"/>
          <w:szCs w:val="24"/>
        </w:rPr>
        <w:t>допустимая</w:t>
      </w:r>
      <w:r w:rsidRPr="005F2AD9">
        <w:rPr>
          <w:spacing w:val="27"/>
          <w:sz w:val="24"/>
          <w:szCs w:val="24"/>
        </w:rPr>
        <w:t xml:space="preserve"> </w:t>
      </w:r>
      <w:r w:rsidRPr="005F2AD9">
        <w:rPr>
          <w:sz w:val="24"/>
          <w:szCs w:val="24"/>
        </w:rPr>
        <w:t>аудиторная</w:t>
      </w:r>
      <w:r w:rsidRPr="005F2AD9">
        <w:rPr>
          <w:spacing w:val="31"/>
          <w:sz w:val="24"/>
          <w:szCs w:val="24"/>
        </w:rPr>
        <w:t xml:space="preserve"> </w:t>
      </w:r>
      <w:r w:rsidRPr="005F2AD9">
        <w:rPr>
          <w:sz w:val="24"/>
          <w:szCs w:val="24"/>
        </w:rPr>
        <w:t>учебная</w:t>
      </w:r>
      <w:r w:rsidRPr="005F2AD9">
        <w:rPr>
          <w:spacing w:val="27"/>
          <w:sz w:val="24"/>
          <w:szCs w:val="24"/>
        </w:rPr>
        <w:t xml:space="preserve"> </w:t>
      </w:r>
      <w:r w:rsidRPr="005F2AD9">
        <w:rPr>
          <w:sz w:val="24"/>
          <w:szCs w:val="24"/>
        </w:rPr>
        <w:t>нагрузка</w:t>
      </w:r>
      <w:r w:rsidRPr="005F2AD9">
        <w:rPr>
          <w:spacing w:val="27"/>
          <w:sz w:val="24"/>
          <w:szCs w:val="24"/>
        </w:rPr>
        <w:t xml:space="preserve"> </w:t>
      </w:r>
      <w:r w:rsidRPr="005F2AD9">
        <w:rPr>
          <w:sz w:val="24"/>
          <w:szCs w:val="24"/>
        </w:rPr>
        <w:t>при</w:t>
      </w:r>
      <w:r w:rsidRPr="005F2AD9">
        <w:rPr>
          <w:spacing w:val="29"/>
          <w:sz w:val="24"/>
          <w:szCs w:val="24"/>
        </w:rPr>
        <w:t xml:space="preserve"> </w:t>
      </w:r>
      <w:r w:rsidRPr="005F2AD9">
        <w:rPr>
          <w:sz w:val="24"/>
          <w:szCs w:val="24"/>
        </w:rPr>
        <w:t>5-дневной</w:t>
      </w:r>
      <w:r w:rsidRPr="005F2AD9">
        <w:rPr>
          <w:spacing w:val="31"/>
          <w:sz w:val="24"/>
          <w:szCs w:val="24"/>
        </w:rPr>
        <w:t xml:space="preserve"> </w:t>
      </w:r>
      <w:r w:rsidRPr="005F2AD9">
        <w:rPr>
          <w:sz w:val="24"/>
          <w:szCs w:val="24"/>
        </w:rPr>
        <w:t>учебной</w:t>
      </w:r>
      <w:r w:rsidRPr="005F2AD9">
        <w:rPr>
          <w:spacing w:val="28"/>
          <w:sz w:val="24"/>
          <w:szCs w:val="24"/>
        </w:rPr>
        <w:t xml:space="preserve"> </w:t>
      </w:r>
      <w:r w:rsidRPr="005F2AD9">
        <w:rPr>
          <w:sz w:val="24"/>
          <w:szCs w:val="24"/>
        </w:rPr>
        <w:t>неделе</w:t>
      </w:r>
      <w:r w:rsidRPr="005F2AD9">
        <w:rPr>
          <w:spacing w:val="-57"/>
          <w:sz w:val="24"/>
          <w:szCs w:val="24"/>
        </w:rPr>
        <w:t xml:space="preserve"> </w:t>
      </w:r>
      <w:proofErr w:type="gramStart"/>
      <w:r w:rsidRPr="005F2AD9">
        <w:rPr>
          <w:sz w:val="24"/>
          <w:szCs w:val="24"/>
        </w:rPr>
        <w:t>обучающихся</w:t>
      </w:r>
      <w:proofErr w:type="gramEnd"/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 xml:space="preserve">9 </w:t>
      </w:r>
      <w:r w:rsidRPr="005F2AD9">
        <w:rPr>
          <w:sz w:val="24"/>
          <w:szCs w:val="24"/>
        </w:rPr>
        <w:lastRenderedPageBreak/>
        <w:t>класса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– 33 часа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в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неделю.</w:t>
      </w:r>
    </w:p>
    <w:p w:rsidR="00994A5E" w:rsidRPr="005F2AD9" w:rsidRDefault="00994A5E" w:rsidP="00994A5E">
      <w:pPr>
        <w:pStyle w:val="af8"/>
        <w:rPr>
          <w:sz w:val="24"/>
          <w:szCs w:val="24"/>
        </w:rPr>
      </w:pPr>
    </w:p>
    <w:p w:rsidR="00994A5E" w:rsidRPr="005F2AD9" w:rsidRDefault="00994A5E" w:rsidP="00994A5E">
      <w:pPr>
        <w:pStyle w:val="af8"/>
        <w:ind w:left="1522"/>
        <w:rPr>
          <w:sz w:val="24"/>
          <w:szCs w:val="24"/>
        </w:rPr>
      </w:pPr>
      <w:r w:rsidRPr="005F2AD9">
        <w:rPr>
          <w:sz w:val="24"/>
          <w:szCs w:val="24"/>
        </w:rPr>
        <w:t>На</w:t>
      </w:r>
      <w:r w:rsidRPr="005F2AD9">
        <w:rPr>
          <w:spacing w:val="-4"/>
          <w:sz w:val="24"/>
          <w:szCs w:val="24"/>
        </w:rPr>
        <w:t xml:space="preserve"> </w:t>
      </w:r>
      <w:r w:rsidRPr="005F2AD9">
        <w:rPr>
          <w:sz w:val="24"/>
          <w:szCs w:val="24"/>
        </w:rPr>
        <w:t>внеурочную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деятельность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в</w:t>
      </w:r>
      <w:r w:rsidRPr="005F2AD9">
        <w:rPr>
          <w:spacing w:val="-3"/>
          <w:sz w:val="24"/>
          <w:szCs w:val="24"/>
        </w:rPr>
        <w:t xml:space="preserve"> </w:t>
      </w:r>
      <w:r w:rsidRPr="005F2AD9">
        <w:rPr>
          <w:sz w:val="24"/>
          <w:szCs w:val="24"/>
        </w:rPr>
        <w:t>9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классе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–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2 недельных часов.</w:t>
      </w:r>
    </w:p>
    <w:p w:rsidR="00994A5E" w:rsidRPr="005F2AD9" w:rsidRDefault="00994A5E" w:rsidP="00994A5E">
      <w:pPr>
        <w:pStyle w:val="af8"/>
        <w:spacing w:before="7"/>
        <w:rPr>
          <w:sz w:val="24"/>
          <w:szCs w:val="24"/>
        </w:rPr>
      </w:pPr>
    </w:p>
    <w:p w:rsidR="00994A5E" w:rsidRPr="005F2AD9" w:rsidRDefault="00994A5E" w:rsidP="00994A5E">
      <w:pPr>
        <w:pStyle w:val="Heading4"/>
        <w:spacing w:line="237" w:lineRule="auto"/>
        <w:ind w:left="1222" w:right="678" w:firstLine="240"/>
        <w:jc w:val="left"/>
      </w:pPr>
      <w:r w:rsidRPr="005F2AD9">
        <w:t>Максимальная</w:t>
      </w:r>
      <w:r w:rsidRPr="005F2AD9">
        <w:rPr>
          <w:spacing w:val="3"/>
        </w:rPr>
        <w:t xml:space="preserve"> </w:t>
      </w:r>
      <w:r w:rsidRPr="005F2AD9">
        <w:t>нагрузка</w:t>
      </w:r>
      <w:r w:rsidRPr="005F2AD9">
        <w:rPr>
          <w:spacing w:val="6"/>
        </w:rPr>
        <w:t xml:space="preserve"> </w:t>
      </w:r>
      <w:r w:rsidRPr="005F2AD9">
        <w:t>внеурочной</w:t>
      </w:r>
      <w:r w:rsidRPr="005F2AD9">
        <w:rPr>
          <w:spacing w:val="6"/>
        </w:rPr>
        <w:t xml:space="preserve"> </w:t>
      </w:r>
      <w:r w:rsidRPr="005F2AD9">
        <w:t>деятельности</w:t>
      </w:r>
      <w:r w:rsidRPr="005F2AD9">
        <w:rPr>
          <w:spacing w:val="7"/>
        </w:rPr>
        <w:t xml:space="preserve"> </w:t>
      </w:r>
      <w:r w:rsidRPr="005F2AD9">
        <w:t>обучающихся</w:t>
      </w:r>
      <w:r w:rsidRPr="005F2AD9">
        <w:rPr>
          <w:spacing w:val="6"/>
        </w:rPr>
        <w:t xml:space="preserve"> </w:t>
      </w:r>
      <w:r w:rsidRPr="005F2AD9">
        <w:t>не</w:t>
      </w:r>
      <w:r w:rsidRPr="005F2AD9">
        <w:rPr>
          <w:spacing w:val="4"/>
        </w:rPr>
        <w:t xml:space="preserve"> </w:t>
      </w:r>
      <w:r w:rsidRPr="005F2AD9">
        <w:t>превышает</w:t>
      </w:r>
      <w:r w:rsidRPr="005F2AD9">
        <w:rPr>
          <w:spacing w:val="5"/>
        </w:rPr>
        <w:t xml:space="preserve"> </w:t>
      </w:r>
      <w:r w:rsidRPr="005F2AD9">
        <w:t>пр</w:t>
      </w:r>
      <w:proofErr w:type="gramStart"/>
      <w:r w:rsidRPr="005F2AD9">
        <w:t>е-</w:t>
      </w:r>
      <w:proofErr w:type="gramEnd"/>
      <w:r w:rsidRPr="005F2AD9">
        <w:rPr>
          <w:spacing w:val="-57"/>
        </w:rPr>
        <w:t xml:space="preserve"> </w:t>
      </w:r>
      <w:r w:rsidRPr="005F2AD9">
        <w:t>дельно</w:t>
      </w:r>
      <w:r w:rsidRPr="005F2AD9">
        <w:rPr>
          <w:spacing w:val="-1"/>
        </w:rPr>
        <w:t xml:space="preserve"> </w:t>
      </w:r>
      <w:r w:rsidRPr="005F2AD9">
        <w:t>допустимую.</w:t>
      </w:r>
    </w:p>
    <w:p w:rsidR="00994A5E" w:rsidRPr="005F2AD9" w:rsidRDefault="00994A5E" w:rsidP="00994A5E">
      <w:pPr>
        <w:pStyle w:val="af8"/>
        <w:spacing w:before="8"/>
        <w:rPr>
          <w:b/>
          <w:i/>
          <w:sz w:val="24"/>
          <w:szCs w:val="24"/>
        </w:rPr>
      </w:pPr>
    </w:p>
    <w:p w:rsidR="00994A5E" w:rsidRPr="005F2AD9" w:rsidRDefault="00994A5E" w:rsidP="005F2AD9">
      <w:pPr>
        <w:pStyle w:val="af8"/>
        <w:ind w:right="692"/>
        <w:jc w:val="both"/>
        <w:rPr>
          <w:sz w:val="24"/>
          <w:szCs w:val="24"/>
        </w:rPr>
      </w:pPr>
      <w:r w:rsidRPr="005F2AD9">
        <w:rPr>
          <w:sz w:val="24"/>
          <w:szCs w:val="24"/>
        </w:rPr>
        <w:t>Организация занятий по направлениям раздела «Внеурочная деятельность» являе</w:t>
      </w:r>
      <w:proofErr w:type="gramStart"/>
      <w:r w:rsidRPr="005F2AD9">
        <w:rPr>
          <w:sz w:val="24"/>
          <w:szCs w:val="24"/>
        </w:rPr>
        <w:t>т-</w:t>
      </w:r>
      <w:proofErr w:type="gramEnd"/>
      <w:r w:rsidRPr="005F2AD9">
        <w:rPr>
          <w:spacing w:val="1"/>
          <w:sz w:val="24"/>
          <w:szCs w:val="24"/>
        </w:rPr>
        <w:t xml:space="preserve"> </w:t>
      </w:r>
      <w:proofErr w:type="spellStart"/>
      <w:r w:rsidRPr="005F2AD9">
        <w:rPr>
          <w:sz w:val="24"/>
          <w:szCs w:val="24"/>
        </w:rPr>
        <w:t>ся</w:t>
      </w:r>
      <w:proofErr w:type="spellEnd"/>
      <w:r w:rsidRPr="005F2AD9">
        <w:rPr>
          <w:sz w:val="24"/>
          <w:szCs w:val="24"/>
        </w:rPr>
        <w:t xml:space="preserve"> неотъемлемой частью образовательной деятельности. </w:t>
      </w:r>
      <w:proofErr w:type="gramStart"/>
      <w:r w:rsidRPr="005F2AD9">
        <w:rPr>
          <w:sz w:val="24"/>
          <w:szCs w:val="24"/>
        </w:rPr>
        <w:t>Обучающимся</w:t>
      </w:r>
      <w:proofErr w:type="gramEnd"/>
      <w:r w:rsidRPr="005F2AD9">
        <w:rPr>
          <w:sz w:val="24"/>
          <w:szCs w:val="24"/>
        </w:rPr>
        <w:t xml:space="preserve"> предоставляется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возможность выбора занятий, направленных на их развитие. Содержание занятий, предусмотренных в рамках внеурочной деятельности, формируется с учётом интересов и потребностей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личности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обучающегося,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анкетирования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родителей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и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учеников.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>Наполняемость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групп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осуществляется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в</w:t>
      </w:r>
      <w:r w:rsidRPr="005F2AD9">
        <w:rPr>
          <w:spacing w:val="-2"/>
          <w:sz w:val="24"/>
          <w:szCs w:val="24"/>
        </w:rPr>
        <w:t xml:space="preserve"> </w:t>
      </w:r>
      <w:r w:rsidRPr="005F2AD9">
        <w:rPr>
          <w:sz w:val="24"/>
          <w:szCs w:val="24"/>
        </w:rPr>
        <w:t>зависимости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от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направлений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внеурочной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деятельности.</w:t>
      </w:r>
    </w:p>
    <w:p w:rsidR="00994A5E" w:rsidRPr="005F2AD9" w:rsidRDefault="00994A5E" w:rsidP="005F2AD9">
      <w:pPr>
        <w:pStyle w:val="af8"/>
        <w:ind w:right="693"/>
        <w:jc w:val="both"/>
        <w:rPr>
          <w:sz w:val="24"/>
          <w:szCs w:val="24"/>
        </w:rPr>
      </w:pPr>
      <w:r w:rsidRPr="005F2AD9">
        <w:rPr>
          <w:sz w:val="24"/>
          <w:szCs w:val="24"/>
        </w:rPr>
        <w:t>Часы, отведенные на внеурочную деятельность, не учитываются при определении</w:t>
      </w:r>
      <w:r w:rsidRPr="005F2AD9">
        <w:rPr>
          <w:spacing w:val="1"/>
          <w:sz w:val="24"/>
          <w:szCs w:val="24"/>
        </w:rPr>
        <w:t xml:space="preserve"> </w:t>
      </w:r>
      <w:r w:rsidRPr="005F2AD9">
        <w:rPr>
          <w:sz w:val="24"/>
          <w:szCs w:val="24"/>
        </w:rPr>
        <w:t xml:space="preserve">предельно допустимой аудиторной учебной нагрузки </w:t>
      </w:r>
      <w:proofErr w:type="gramStart"/>
      <w:r w:rsidRPr="005F2AD9">
        <w:rPr>
          <w:sz w:val="24"/>
          <w:szCs w:val="24"/>
        </w:rPr>
        <w:t>обучающихся</w:t>
      </w:r>
      <w:proofErr w:type="gramEnd"/>
      <w:r w:rsidRPr="005F2AD9">
        <w:rPr>
          <w:sz w:val="24"/>
          <w:szCs w:val="24"/>
        </w:rPr>
        <w:t>, но являются обязательными</w:t>
      </w:r>
      <w:r w:rsidRPr="005F2AD9">
        <w:rPr>
          <w:spacing w:val="-1"/>
          <w:sz w:val="24"/>
          <w:szCs w:val="24"/>
        </w:rPr>
        <w:t xml:space="preserve"> </w:t>
      </w:r>
      <w:r w:rsidRPr="005F2AD9">
        <w:rPr>
          <w:sz w:val="24"/>
          <w:szCs w:val="24"/>
        </w:rPr>
        <w:t>для финансирования.</w:t>
      </w:r>
    </w:p>
    <w:p w:rsidR="00994A5E" w:rsidRDefault="00994A5E" w:rsidP="00994A5E">
      <w:pPr>
        <w:sectPr w:rsidR="00994A5E">
          <w:pgSz w:w="11910" w:h="16840"/>
          <w:pgMar w:top="1320" w:right="160" w:bottom="980" w:left="480" w:header="0" w:footer="715" w:gutter="0"/>
          <w:cols w:space="720"/>
        </w:sectPr>
      </w:pPr>
    </w:p>
    <w:p w:rsidR="00994A5E" w:rsidRDefault="00994A5E" w:rsidP="00994A5E">
      <w:pPr>
        <w:pStyle w:val="Heading3"/>
        <w:spacing w:before="71" w:line="240" w:lineRule="auto"/>
        <w:ind w:left="3592" w:right="3059"/>
        <w:jc w:val="center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:rsidR="00994A5E" w:rsidRDefault="00994A5E" w:rsidP="00994A5E">
      <w:pPr>
        <w:ind w:left="3590" w:right="305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994A5E" w:rsidRDefault="00994A5E" w:rsidP="00994A5E">
      <w:pPr>
        <w:pStyle w:val="Heading3"/>
        <w:spacing w:line="240" w:lineRule="auto"/>
        <w:ind w:left="1207" w:right="680"/>
        <w:jc w:val="center"/>
      </w:pPr>
      <w:r>
        <w:t>муниципального</w:t>
      </w:r>
      <w:r>
        <w:rPr>
          <w:spacing w:val="-4"/>
        </w:rPr>
        <w:t xml:space="preserve"> </w:t>
      </w:r>
      <w:r>
        <w:t>казенного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994A5E" w:rsidRDefault="00994A5E" w:rsidP="00994A5E">
      <w:pPr>
        <w:ind w:left="2750" w:right="2224"/>
        <w:jc w:val="center"/>
        <w:rPr>
          <w:b/>
          <w:spacing w:val="-57"/>
          <w:sz w:val="24"/>
        </w:rPr>
      </w:pPr>
      <w:r>
        <w:rPr>
          <w:b/>
          <w:sz w:val="24"/>
        </w:rPr>
        <w:t>«Молчановская средняя школа»</w:t>
      </w:r>
      <w:r>
        <w:rPr>
          <w:b/>
          <w:spacing w:val="-57"/>
          <w:sz w:val="24"/>
        </w:rPr>
        <w:t xml:space="preserve"> </w:t>
      </w:r>
    </w:p>
    <w:p w:rsidR="00994A5E" w:rsidRDefault="00994A5E" w:rsidP="00994A5E">
      <w:pPr>
        <w:ind w:left="2750" w:right="2224"/>
        <w:jc w:val="center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ООО)</w:t>
      </w:r>
    </w:p>
    <w:p w:rsidR="00994A5E" w:rsidRDefault="00994A5E" w:rsidP="00994A5E">
      <w:pPr>
        <w:spacing w:before="1" w:after="5"/>
        <w:ind w:left="3590" w:right="3059"/>
        <w:jc w:val="center"/>
        <w:rPr>
          <w:b/>
          <w:sz w:val="28"/>
        </w:rPr>
      </w:pPr>
      <w:r w:rsidRPr="005656B0">
        <w:pict>
          <v:line id="_x0000_s1026" style="position:absolute;left:0;text-align:left;z-index:-251656192;mso-position-horizontal-relative:page" from="300.65pt,20.9pt" to="152.05pt,66.4pt" strokeweight=".48pt">
            <w10:wrap anchorx="page"/>
          </v:line>
        </w:pict>
      </w:r>
      <w:r>
        <w:rPr>
          <w:b/>
          <w:sz w:val="28"/>
        </w:rPr>
        <w:t>9 класс</w:t>
      </w:r>
    </w:p>
    <w:tbl>
      <w:tblPr>
        <w:tblStyle w:val="TableNormal"/>
        <w:tblW w:w="10835" w:type="dxa"/>
        <w:tblInd w:w="-111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/>
      </w:tblPr>
      <w:tblGrid>
        <w:gridCol w:w="2376"/>
        <w:gridCol w:w="1620"/>
        <w:gridCol w:w="1440"/>
        <w:gridCol w:w="900"/>
        <w:gridCol w:w="823"/>
        <w:gridCol w:w="797"/>
        <w:gridCol w:w="813"/>
        <w:gridCol w:w="986"/>
        <w:gridCol w:w="1080"/>
      </w:tblGrid>
      <w:tr w:rsidR="00994A5E" w:rsidTr="00994A5E">
        <w:trPr>
          <w:trHeight w:val="337"/>
        </w:trPr>
        <w:tc>
          <w:tcPr>
            <w:tcW w:w="2376" w:type="dxa"/>
            <w:vMerge w:val="restart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8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3060" w:type="dxa"/>
            <w:gridSpan w:val="2"/>
            <w:vMerge w:val="restart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8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  <w:p w:rsidR="00994A5E" w:rsidRDefault="00994A5E" w:rsidP="00E017F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94A5E" w:rsidRDefault="00994A5E" w:rsidP="00E017F5">
            <w:pPr>
              <w:pStyle w:val="TableParagraph"/>
              <w:ind w:right="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5399" w:type="dxa"/>
            <w:gridSpan w:val="6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8"/>
              <w:ind w:left="177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  <w:tr w:rsidR="00994A5E" w:rsidTr="00994A5E">
        <w:trPr>
          <w:trHeight w:val="498"/>
        </w:trPr>
        <w:tc>
          <w:tcPr>
            <w:tcW w:w="2376" w:type="dxa"/>
            <w:vMerge/>
            <w:tcBorders>
              <w:top w:val="nil"/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2"/>
            <w:vMerge/>
            <w:tcBorders>
              <w:top w:val="nil"/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10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23" w:type="dxa"/>
            <w:tcBorders>
              <w:bottom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10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97" w:type="dxa"/>
            <w:tcBorders>
              <w:left w:val="thinThickMediumGap" w:sz="12" w:space="0" w:color="000000"/>
              <w:bottom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10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3" w:type="dxa"/>
            <w:tcBorders>
              <w:left w:val="thinThick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10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86" w:type="dxa"/>
            <w:tcBorders>
              <w:bottom w:val="thinThickMediumGap" w:sz="12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before="10"/>
              <w:ind w:lef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80" w:type="dxa"/>
            <w:tcBorders>
              <w:left w:val="thickThinMediumGap" w:sz="17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10"/>
              <w:ind w:left="2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994A5E" w:rsidTr="00994A5E">
        <w:trPr>
          <w:trHeight w:val="416"/>
        </w:trPr>
        <w:tc>
          <w:tcPr>
            <w:tcW w:w="9755" w:type="dxa"/>
            <w:gridSpan w:val="8"/>
            <w:tcBorders>
              <w:top w:val="nil"/>
              <w:bottom w:val="thinThickMediumGap" w:sz="12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line="272" w:lineRule="exact"/>
              <w:ind w:left="3724" w:right="364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Обязательная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часть</w:t>
            </w:r>
            <w:proofErr w:type="spellEnd"/>
          </w:p>
        </w:tc>
        <w:tc>
          <w:tcPr>
            <w:tcW w:w="1080" w:type="dxa"/>
            <w:tcBorders>
              <w:left w:val="thickThinMediumGap" w:sz="17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</w:tr>
      <w:tr w:rsidR="00994A5E" w:rsidTr="00994A5E">
        <w:trPr>
          <w:trHeight w:val="282"/>
        </w:trPr>
        <w:tc>
          <w:tcPr>
            <w:tcW w:w="2376" w:type="dxa"/>
            <w:vMerge w:val="restart"/>
            <w:tcBorders>
              <w:bottom w:val="double" w:sz="1" w:space="0" w:color="000000"/>
              <w:right w:val="thinThickMediumGap" w:sz="12" w:space="0" w:color="000000"/>
            </w:tcBorders>
          </w:tcPr>
          <w:p w:rsidR="00994A5E" w:rsidRPr="00994A5E" w:rsidRDefault="00994A5E" w:rsidP="00E017F5">
            <w:pPr>
              <w:pStyle w:val="TableParagraph"/>
              <w:spacing w:before="10"/>
              <w:ind w:left="94" w:right="181"/>
              <w:rPr>
                <w:lang w:val="ru-RU"/>
              </w:rPr>
            </w:pPr>
            <w:r w:rsidRPr="00994A5E">
              <w:rPr>
                <w:lang w:val="ru-RU"/>
              </w:rPr>
              <w:t xml:space="preserve">Русский язык и </w:t>
            </w:r>
            <w:proofErr w:type="spellStart"/>
            <w:r w:rsidRPr="00994A5E">
              <w:rPr>
                <w:lang w:val="ru-RU"/>
              </w:rPr>
              <w:t>лит</w:t>
            </w:r>
            <w:proofErr w:type="gramStart"/>
            <w:r w:rsidRPr="00994A5E">
              <w:rPr>
                <w:lang w:val="ru-RU"/>
              </w:rPr>
              <w:t>е</w:t>
            </w:r>
            <w:proofErr w:type="spellEnd"/>
            <w:r w:rsidRPr="00994A5E">
              <w:rPr>
                <w:lang w:val="ru-RU"/>
              </w:rPr>
              <w:t>-</w:t>
            </w:r>
            <w:proofErr w:type="gramEnd"/>
            <w:r w:rsidRPr="00994A5E">
              <w:rPr>
                <w:spacing w:val="-52"/>
                <w:lang w:val="ru-RU"/>
              </w:rPr>
              <w:t xml:space="preserve"> </w:t>
            </w:r>
            <w:proofErr w:type="spellStart"/>
            <w:r w:rsidRPr="00994A5E">
              <w:rPr>
                <w:lang w:val="ru-RU"/>
              </w:rPr>
              <w:t>ратура</w:t>
            </w:r>
            <w:proofErr w:type="spellEnd"/>
          </w:p>
        </w:tc>
        <w:tc>
          <w:tcPr>
            <w:tcW w:w="3060" w:type="dxa"/>
            <w:gridSpan w:val="2"/>
            <w:tcBorders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10" w:line="252" w:lineRule="exact"/>
              <w:ind w:left="94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900" w:type="dxa"/>
            <w:tcBorders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left w:val="thinThickMediumGap" w:sz="12" w:space="0" w:color="000000"/>
              <w:bottom w:val="single" w:sz="4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left w:val="thinThickMediumGap" w:sz="12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  <w:tcBorders>
              <w:bottom w:val="single" w:sz="4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before="10" w:line="252" w:lineRule="exact"/>
              <w:ind w:left="96"/>
            </w:pPr>
            <w:r>
              <w:t>102</w:t>
            </w:r>
            <w:r>
              <w:rPr>
                <w:spacing w:val="-1"/>
              </w:rPr>
              <w:t xml:space="preserve"> </w:t>
            </w:r>
            <w:r>
              <w:t>(3)</w:t>
            </w:r>
          </w:p>
        </w:tc>
        <w:tc>
          <w:tcPr>
            <w:tcW w:w="1080" w:type="dxa"/>
            <w:tcBorders>
              <w:left w:val="thickThinMediumGap" w:sz="17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10" w:line="252" w:lineRule="exact"/>
              <w:ind w:left="81"/>
            </w:pPr>
            <w:r>
              <w:t>102</w:t>
            </w:r>
            <w:r>
              <w:rPr>
                <w:spacing w:val="-1"/>
              </w:rPr>
              <w:t xml:space="preserve"> </w:t>
            </w:r>
            <w:r>
              <w:t>(3)</w:t>
            </w:r>
          </w:p>
        </w:tc>
      </w:tr>
      <w:tr w:rsidR="00994A5E" w:rsidTr="00994A5E">
        <w:trPr>
          <w:trHeight w:val="344"/>
        </w:trPr>
        <w:tc>
          <w:tcPr>
            <w:tcW w:w="2376" w:type="dxa"/>
            <w:vMerge/>
            <w:tcBorders>
              <w:top w:val="nil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63"/>
              <w:ind w:left="94"/>
            </w:pPr>
            <w:r>
              <w:t>Литература</w:t>
            </w:r>
          </w:p>
        </w:tc>
        <w:tc>
          <w:tcPr>
            <w:tcW w:w="900" w:type="dxa"/>
            <w:tcBorders>
              <w:top w:val="single" w:sz="4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823" w:type="dxa"/>
            <w:tcBorders>
              <w:top w:val="single" w:sz="4" w:space="0" w:color="000000"/>
              <w:bottom w:val="double" w:sz="1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797" w:type="dxa"/>
            <w:tcBorders>
              <w:top w:val="single" w:sz="4" w:space="0" w:color="000000"/>
              <w:left w:val="thinThickMediumGap" w:sz="12" w:space="0" w:color="000000"/>
              <w:bottom w:val="double" w:sz="1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813" w:type="dxa"/>
            <w:tcBorders>
              <w:top w:val="single" w:sz="4" w:space="0" w:color="000000"/>
              <w:left w:val="thinThickMediumGap" w:sz="12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986" w:type="dxa"/>
            <w:tcBorders>
              <w:top w:val="single" w:sz="4" w:space="0" w:color="000000"/>
              <w:bottom w:val="double" w:sz="1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before="63"/>
              <w:ind w:left="96"/>
            </w:pPr>
            <w:r>
              <w:t>102</w:t>
            </w:r>
            <w:r>
              <w:rPr>
                <w:spacing w:val="-1"/>
              </w:rPr>
              <w:t xml:space="preserve"> </w:t>
            </w:r>
            <w:r>
              <w:t>(3)</w:t>
            </w:r>
          </w:p>
        </w:tc>
        <w:tc>
          <w:tcPr>
            <w:tcW w:w="1080" w:type="dxa"/>
            <w:tcBorders>
              <w:top w:val="single" w:sz="4" w:space="0" w:color="000000"/>
              <w:left w:val="thickThinMediumGap" w:sz="17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63"/>
              <w:ind w:left="81"/>
            </w:pPr>
            <w:r>
              <w:t>102</w:t>
            </w:r>
            <w:r>
              <w:rPr>
                <w:spacing w:val="-1"/>
              </w:rPr>
              <w:t xml:space="preserve"> </w:t>
            </w:r>
            <w:r>
              <w:t>(3)</w:t>
            </w:r>
          </w:p>
        </w:tc>
      </w:tr>
      <w:tr w:rsidR="00994A5E" w:rsidTr="00994A5E">
        <w:trPr>
          <w:trHeight w:val="260"/>
        </w:trPr>
        <w:tc>
          <w:tcPr>
            <w:tcW w:w="2376" w:type="dxa"/>
            <w:vMerge w:val="restart"/>
            <w:tcBorders>
              <w:top w:val="double" w:sz="1" w:space="0" w:color="000000"/>
              <w:bottom w:val="double" w:sz="2" w:space="0" w:color="000000"/>
              <w:right w:val="thinThickMediumGap" w:sz="12" w:space="0" w:color="000000"/>
            </w:tcBorders>
          </w:tcPr>
          <w:p w:rsidR="00994A5E" w:rsidRPr="00994A5E" w:rsidRDefault="00994A5E" w:rsidP="00E017F5">
            <w:pPr>
              <w:pStyle w:val="TableParagraph"/>
              <w:spacing w:before="22"/>
              <w:ind w:left="94" w:right="108"/>
              <w:rPr>
                <w:lang w:val="ru-RU"/>
              </w:rPr>
            </w:pPr>
            <w:r w:rsidRPr="00994A5E">
              <w:rPr>
                <w:lang w:val="ru-RU"/>
              </w:rPr>
              <w:t>Родной язык и родная</w:t>
            </w:r>
            <w:r w:rsidRPr="00994A5E">
              <w:rPr>
                <w:spacing w:val="-52"/>
                <w:lang w:val="ru-RU"/>
              </w:rPr>
              <w:t xml:space="preserve"> </w:t>
            </w:r>
            <w:r w:rsidRPr="00994A5E">
              <w:rPr>
                <w:lang w:val="ru-RU"/>
              </w:rPr>
              <w:t>литература</w:t>
            </w:r>
          </w:p>
        </w:tc>
        <w:tc>
          <w:tcPr>
            <w:tcW w:w="3060" w:type="dxa"/>
            <w:gridSpan w:val="2"/>
            <w:tcBorders>
              <w:top w:val="double" w:sz="1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40" w:lineRule="exact"/>
              <w:ind w:left="94"/>
            </w:pPr>
            <w:proofErr w:type="spellStart"/>
            <w:r>
              <w:t>Родной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900" w:type="dxa"/>
            <w:tcBorders>
              <w:top w:val="double" w:sz="1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  <w:tcBorders>
              <w:top w:val="double" w:sz="1" w:space="0" w:color="000000"/>
              <w:bottom w:val="single" w:sz="4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double" w:sz="1" w:space="0" w:color="000000"/>
              <w:left w:val="thinThickMediumGap" w:sz="12" w:space="0" w:color="000000"/>
              <w:bottom w:val="single" w:sz="4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double" w:sz="1" w:space="0" w:color="000000"/>
              <w:left w:val="thinThickMediumGap" w:sz="12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tcBorders>
              <w:top w:val="double" w:sz="1" w:space="0" w:color="000000"/>
              <w:bottom w:val="single" w:sz="4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line="240" w:lineRule="exact"/>
              <w:ind w:left="166"/>
            </w:pPr>
            <w:r>
              <w:t>17</w:t>
            </w:r>
            <w:r>
              <w:rPr>
                <w:spacing w:val="-1"/>
              </w:rPr>
              <w:t xml:space="preserve"> </w:t>
            </w:r>
            <w:r>
              <w:t>(0.5)</w:t>
            </w:r>
          </w:p>
        </w:tc>
        <w:tc>
          <w:tcPr>
            <w:tcW w:w="1080" w:type="dxa"/>
            <w:tcBorders>
              <w:top w:val="double" w:sz="1" w:space="0" w:color="000000"/>
              <w:left w:val="thickThinMediumGap" w:sz="17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40" w:lineRule="exact"/>
              <w:ind w:left="198"/>
            </w:pPr>
            <w:r>
              <w:t>17</w:t>
            </w:r>
            <w:r>
              <w:rPr>
                <w:spacing w:val="-1"/>
              </w:rPr>
              <w:t xml:space="preserve"> </w:t>
            </w:r>
            <w:r>
              <w:t>(0.5)</w:t>
            </w:r>
          </w:p>
        </w:tc>
      </w:tr>
      <w:tr w:rsidR="00994A5E" w:rsidTr="00994A5E">
        <w:trPr>
          <w:trHeight w:val="250"/>
        </w:trPr>
        <w:tc>
          <w:tcPr>
            <w:tcW w:w="2376" w:type="dxa"/>
            <w:vMerge/>
            <w:tcBorders>
              <w:top w:val="nil"/>
              <w:bottom w:val="double" w:sz="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bottom w:val="double" w:sz="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29" w:lineRule="exact"/>
              <w:ind w:left="94"/>
            </w:pPr>
            <w:proofErr w:type="spellStart"/>
            <w:r>
              <w:t>Родная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литература</w:t>
            </w:r>
          </w:p>
        </w:tc>
        <w:tc>
          <w:tcPr>
            <w:tcW w:w="900" w:type="dxa"/>
            <w:tcBorders>
              <w:top w:val="single" w:sz="4" w:space="0" w:color="000000"/>
              <w:bottom w:val="double" w:sz="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double" w:sz="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thinThickMediumGap" w:sz="12" w:space="0" w:color="000000"/>
              <w:bottom w:val="double" w:sz="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thinThickMediumGap" w:sz="12" w:space="0" w:color="000000"/>
              <w:bottom w:val="double" w:sz="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double" w:sz="2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line="229" w:lineRule="exact"/>
              <w:ind w:left="166"/>
            </w:pPr>
            <w:r>
              <w:t>17</w:t>
            </w:r>
            <w:r>
              <w:rPr>
                <w:spacing w:val="-1"/>
              </w:rPr>
              <w:t xml:space="preserve"> </w:t>
            </w:r>
            <w:r>
              <w:t>(0.5)</w:t>
            </w:r>
          </w:p>
        </w:tc>
        <w:tc>
          <w:tcPr>
            <w:tcW w:w="1080" w:type="dxa"/>
            <w:tcBorders>
              <w:top w:val="single" w:sz="4" w:space="0" w:color="000000"/>
              <w:left w:val="thickThinMediumGap" w:sz="17" w:space="0" w:color="000000"/>
              <w:bottom w:val="double" w:sz="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29" w:lineRule="exact"/>
              <w:ind w:left="198"/>
            </w:pPr>
            <w:r>
              <w:t>17</w:t>
            </w:r>
            <w:r>
              <w:rPr>
                <w:spacing w:val="-1"/>
              </w:rPr>
              <w:t xml:space="preserve"> </w:t>
            </w:r>
            <w:r>
              <w:t>(0.5)</w:t>
            </w:r>
          </w:p>
        </w:tc>
      </w:tr>
      <w:tr w:rsidR="00994A5E" w:rsidTr="00994A5E">
        <w:trPr>
          <w:trHeight w:val="488"/>
        </w:trPr>
        <w:tc>
          <w:tcPr>
            <w:tcW w:w="2376" w:type="dxa"/>
            <w:vMerge w:val="restart"/>
            <w:tcBorders>
              <w:top w:val="double" w:sz="2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39" w:lineRule="exact"/>
              <w:ind w:left="94"/>
            </w:pPr>
            <w:proofErr w:type="spellStart"/>
            <w:r>
              <w:t>Иностранные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3060" w:type="dxa"/>
            <w:gridSpan w:val="2"/>
            <w:tcBorders>
              <w:top w:val="double" w:sz="2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Pr="00994A5E" w:rsidRDefault="00994A5E" w:rsidP="00E017F5">
            <w:pPr>
              <w:pStyle w:val="TableParagraph"/>
              <w:spacing w:line="239" w:lineRule="exact"/>
              <w:ind w:left="94"/>
              <w:rPr>
                <w:lang w:val="ru-RU"/>
              </w:rPr>
            </w:pPr>
            <w:proofErr w:type="gramStart"/>
            <w:r w:rsidRPr="00994A5E">
              <w:rPr>
                <w:lang w:val="ru-RU"/>
              </w:rPr>
              <w:t>Иностранный</w:t>
            </w:r>
            <w:r w:rsidRPr="00994A5E">
              <w:rPr>
                <w:spacing w:val="98"/>
                <w:lang w:val="ru-RU"/>
              </w:rPr>
              <w:t xml:space="preserve"> </w:t>
            </w:r>
            <w:r w:rsidRPr="00994A5E">
              <w:rPr>
                <w:lang w:val="ru-RU"/>
              </w:rPr>
              <w:t>язык</w:t>
            </w:r>
            <w:r w:rsidRPr="00994A5E">
              <w:rPr>
                <w:spacing w:val="97"/>
                <w:lang w:val="ru-RU"/>
              </w:rPr>
              <w:t xml:space="preserve"> </w:t>
            </w:r>
            <w:r w:rsidRPr="00994A5E">
              <w:rPr>
                <w:lang w:val="ru-RU"/>
              </w:rPr>
              <w:t>(</w:t>
            </w:r>
            <w:proofErr w:type="spellStart"/>
            <w:r w:rsidRPr="00994A5E">
              <w:rPr>
                <w:lang w:val="ru-RU"/>
              </w:rPr>
              <w:t>англий</w:t>
            </w:r>
            <w:proofErr w:type="spellEnd"/>
            <w:r w:rsidRPr="00994A5E">
              <w:rPr>
                <w:lang w:val="ru-RU"/>
              </w:rPr>
              <w:t>-</w:t>
            </w:r>
            <w:proofErr w:type="gramEnd"/>
          </w:p>
          <w:p w:rsidR="00994A5E" w:rsidRPr="00994A5E" w:rsidRDefault="00994A5E" w:rsidP="00E017F5">
            <w:pPr>
              <w:pStyle w:val="TableParagraph"/>
              <w:spacing w:before="1" w:line="228" w:lineRule="exact"/>
              <w:ind w:left="94"/>
              <w:rPr>
                <w:lang w:val="ru-RU"/>
              </w:rPr>
            </w:pPr>
            <w:proofErr w:type="spellStart"/>
            <w:proofErr w:type="gramStart"/>
            <w:r w:rsidRPr="00994A5E">
              <w:rPr>
                <w:lang w:val="ru-RU"/>
              </w:rPr>
              <w:t>ский</w:t>
            </w:r>
            <w:proofErr w:type="spellEnd"/>
            <w:r w:rsidRPr="00994A5E">
              <w:rPr>
                <w:lang w:val="ru-RU"/>
              </w:rPr>
              <w:t>/немецкий)</w:t>
            </w:r>
            <w:proofErr w:type="gramEnd"/>
          </w:p>
        </w:tc>
        <w:tc>
          <w:tcPr>
            <w:tcW w:w="900" w:type="dxa"/>
            <w:tcBorders>
              <w:top w:val="double" w:sz="2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Pr="00994A5E" w:rsidRDefault="00994A5E" w:rsidP="00E017F5">
            <w:pPr>
              <w:pStyle w:val="TableParagraph"/>
              <w:rPr>
                <w:lang w:val="ru-RU"/>
              </w:rPr>
            </w:pPr>
          </w:p>
        </w:tc>
        <w:tc>
          <w:tcPr>
            <w:tcW w:w="823" w:type="dxa"/>
            <w:tcBorders>
              <w:top w:val="double" w:sz="2" w:space="0" w:color="000000"/>
              <w:bottom w:val="single" w:sz="4" w:space="0" w:color="000000"/>
            </w:tcBorders>
          </w:tcPr>
          <w:p w:rsidR="00994A5E" w:rsidRPr="00994A5E" w:rsidRDefault="00994A5E" w:rsidP="00E017F5">
            <w:pPr>
              <w:pStyle w:val="TableParagraph"/>
              <w:rPr>
                <w:lang w:val="ru-RU"/>
              </w:rPr>
            </w:pPr>
          </w:p>
        </w:tc>
        <w:tc>
          <w:tcPr>
            <w:tcW w:w="797" w:type="dxa"/>
            <w:tcBorders>
              <w:top w:val="double" w:sz="2" w:space="0" w:color="000000"/>
              <w:left w:val="thinThickMediumGap" w:sz="12" w:space="0" w:color="000000"/>
              <w:bottom w:val="single" w:sz="4" w:space="0" w:color="000000"/>
            </w:tcBorders>
          </w:tcPr>
          <w:p w:rsidR="00994A5E" w:rsidRPr="00994A5E" w:rsidRDefault="00994A5E" w:rsidP="00E017F5">
            <w:pPr>
              <w:pStyle w:val="TableParagraph"/>
              <w:rPr>
                <w:lang w:val="ru-RU"/>
              </w:rPr>
            </w:pPr>
          </w:p>
        </w:tc>
        <w:tc>
          <w:tcPr>
            <w:tcW w:w="813" w:type="dxa"/>
            <w:tcBorders>
              <w:top w:val="double" w:sz="2" w:space="0" w:color="000000"/>
              <w:left w:val="thinThickMediumGap" w:sz="12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Pr="00994A5E" w:rsidRDefault="00994A5E" w:rsidP="00E017F5">
            <w:pPr>
              <w:pStyle w:val="TableParagraph"/>
              <w:rPr>
                <w:lang w:val="ru-RU"/>
              </w:rPr>
            </w:pPr>
          </w:p>
        </w:tc>
        <w:tc>
          <w:tcPr>
            <w:tcW w:w="986" w:type="dxa"/>
            <w:tcBorders>
              <w:top w:val="double" w:sz="2" w:space="0" w:color="000000"/>
              <w:bottom w:val="single" w:sz="4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line="239" w:lineRule="exact"/>
              <w:ind w:left="96"/>
            </w:pPr>
            <w:r>
              <w:t>102</w:t>
            </w:r>
            <w:r>
              <w:rPr>
                <w:spacing w:val="-1"/>
              </w:rPr>
              <w:t xml:space="preserve"> </w:t>
            </w:r>
            <w:r>
              <w:t>(3)</w:t>
            </w:r>
          </w:p>
        </w:tc>
        <w:tc>
          <w:tcPr>
            <w:tcW w:w="1080" w:type="dxa"/>
            <w:tcBorders>
              <w:top w:val="double" w:sz="2" w:space="0" w:color="000000"/>
              <w:left w:val="thickThinMediumGap" w:sz="17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39" w:lineRule="exact"/>
              <w:ind w:left="81"/>
            </w:pPr>
            <w:r>
              <w:t>102</w:t>
            </w:r>
            <w:r>
              <w:rPr>
                <w:spacing w:val="-1"/>
              </w:rPr>
              <w:t xml:space="preserve"> </w:t>
            </w:r>
            <w:r>
              <w:t>(3)</w:t>
            </w:r>
          </w:p>
        </w:tc>
      </w:tr>
      <w:tr w:rsidR="00994A5E" w:rsidTr="00994A5E">
        <w:trPr>
          <w:trHeight w:val="495"/>
        </w:trPr>
        <w:tc>
          <w:tcPr>
            <w:tcW w:w="2376" w:type="dxa"/>
            <w:vMerge/>
            <w:tcBorders>
              <w:top w:val="nil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Pr="00994A5E" w:rsidRDefault="00994A5E" w:rsidP="00E017F5">
            <w:pPr>
              <w:pStyle w:val="TableParagraph"/>
              <w:tabs>
                <w:tab w:val="left" w:pos="1015"/>
                <w:tab w:val="left" w:pos="2496"/>
              </w:tabs>
              <w:spacing w:line="237" w:lineRule="exact"/>
              <w:ind w:left="94"/>
              <w:rPr>
                <w:lang w:val="ru-RU"/>
              </w:rPr>
            </w:pPr>
            <w:r w:rsidRPr="00994A5E">
              <w:rPr>
                <w:lang w:val="ru-RU"/>
              </w:rPr>
              <w:t>Второй</w:t>
            </w:r>
            <w:r w:rsidRPr="00994A5E">
              <w:rPr>
                <w:lang w:val="ru-RU"/>
              </w:rPr>
              <w:tab/>
              <w:t>иностранный</w:t>
            </w:r>
            <w:r w:rsidRPr="00994A5E">
              <w:rPr>
                <w:lang w:val="ru-RU"/>
              </w:rPr>
              <w:tab/>
              <w:t>язык</w:t>
            </w:r>
          </w:p>
          <w:p w:rsidR="00994A5E" w:rsidRPr="00994A5E" w:rsidRDefault="00994A5E" w:rsidP="00E017F5">
            <w:pPr>
              <w:pStyle w:val="TableParagraph"/>
              <w:spacing w:before="1" w:line="238" w:lineRule="exact"/>
              <w:ind w:left="94"/>
              <w:rPr>
                <w:lang w:val="ru-RU"/>
              </w:rPr>
            </w:pPr>
            <w:r w:rsidRPr="00994A5E">
              <w:rPr>
                <w:lang w:val="ru-RU"/>
              </w:rPr>
              <w:t>(немецкий/английский)</w:t>
            </w:r>
          </w:p>
        </w:tc>
        <w:tc>
          <w:tcPr>
            <w:tcW w:w="900" w:type="dxa"/>
            <w:tcBorders>
              <w:top w:val="single" w:sz="4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Pr="00994A5E" w:rsidRDefault="00994A5E" w:rsidP="00E017F5">
            <w:pPr>
              <w:pStyle w:val="TableParagraph"/>
              <w:rPr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double" w:sz="1" w:space="0" w:color="000000"/>
            </w:tcBorders>
          </w:tcPr>
          <w:p w:rsidR="00994A5E" w:rsidRPr="00994A5E" w:rsidRDefault="00994A5E" w:rsidP="00E017F5">
            <w:pPr>
              <w:pStyle w:val="TableParagraph"/>
              <w:rPr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thinThickMediumGap" w:sz="12" w:space="0" w:color="000000"/>
              <w:bottom w:val="double" w:sz="1" w:space="0" w:color="000000"/>
            </w:tcBorders>
          </w:tcPr>
          <w:p w:rsidR="00994A5E" w:rsidRPr="00994A5E" w:rsidRDefault="00994A5E" w:rsidP="00E017F5">
            <w:pPr>
              <w:pStyle w:val="TableParagraph"/>
              <w:rPr>
                <w:lang w:val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thinThickMediumGap" w:sz="12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Pr="00994A5E" w:rsidRDefault="00994A5E" w:rsidP="00E017F5">
            <w:pPr>
              <w:pStyle w:val="TableParagraph"/>
              <w:rPr>
                <w:lang w:val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double" w:sz="1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line="237" w:lineRule="exact"/>
              <w:ind w:left="96"/>
            </w:pPr>
            <w:r>
              <w:t>34(1)</w:t>
            </w:r>
          </w:p>
        </w:tc>
        <w:tc>
          <w:tcPr>
            <w:tcW w:w="1080" w:type="dxa"/>
            <w:tcBorders>
              <w:top w:val="single" w:sz="4" w:space="0" w:color="000000"/>
              <w:left w:val="thickThinMediumGap" w:sz="17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37" w:lineRule="exact"/>
              <w:ind w:left="81"/>
            </w:pPr>
            <w:r>
              <w:t>34(1)</w:t>
            </w:r>
          </w:p>
        </w:tc>
      </w:tr>
      <w:tr w:rsidR="00994A5E" w:rsidTr="00994A5E">
        <w:trPr>
          <w:trHeight w:val="267"/>
        </w:trPr>
        <w:tc>
          <w:tcPr>
            <w:tcW w:w="2376" w:type="dxa"/>
            <w:vMerge w:val="restart"/>
            <w:tcBorders>
              <w:top w:val="double" w:sz="1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ind w:left="94" w:right="130"/>
            </w:pPr>
            <w:r>
              <w:t xml:space="preserve">Математика и </w:t>
            </w:r>
            <w:proofErr w:type="spellStart"/>
            <w:r>
              <w:t>инфор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матика</w:t>
            </w:r>
            <w:proofErr w:type="spellEnd"/>
          </w:p>
        </w:tc>
        <w:tc>
          <w:tcPr>
            <w:tcW w:w="3060" w:type="dxa"/>
            <w:gridSpan w:val="2"/>
            <w:tcBorders>
              <w:top w:val="double" w:sz="1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48" w:lineRule="exact"/>
              <w:ind w:left="94"/>
            </w:pPr>
            <w:r>
              <w:t>Математика</w:t>
            </w:r>
          </w:p>
        </w:tc>
        <w:tc>
          <w:tcPr>
            <w:tcW w:w="900" w:type="dxa"/>
            <w:tcBorders>
              <w:top w:val="double" w:sz="1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  <w:tcBorders>
              <w:top w:val="double" w:sz="1" w:space="0" w:color="000000"/>
              <w:bottom w:val="single" w:sz="4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double" w:sz="1" w:space="0" w:color="000000"/>
              <w:left w:val="thinThickMediumGap" w:sz="12" w:space="0" w:color="000000"/>
              <w:bottom w:val="single" w:sz="4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double" w:sz="1" w:space="0" w:color="000000"/>
              <w:left w:val="thinThickMediumGap" w:sz="12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tcBorders>
              <w:top w:val="double" w:sz="1" w:space="0" w:color="000000"/>
              <w:bottom w:val="single" w:sz="4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double" w:sz="1" w:space="0" w:color="000000"/>
              <w:left w:val="thickThinMediumGap" w:sz="17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</w:tr>
      <w:tr w:rsidR="00994A5E" w:rsidTr="00994A5E">
        <w:trPr>
          <w:trHeight w:val="255"/>
        </w:trPr>
        <w:tc>
          <w:tcPr>
            <w:tcW w:w="2376" w:type="dxa"/>
            <w:vMerge/>
            <w:tcBorders>
              <w:top w:val="nil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36" w:lineRule="exact"/>
              <w:ind w:left="94"/>
            </w:pPr>
            <w:proofErr w:type="spellStart"/>
            <w:r>
              <w:t>Алгебра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line="236" w:lineRule="exact"/>
              <w:ind w:left="96"/>
            </w:pPr>
            <w:r>
              <w:t>102(3)</w:t>
            </w:r>
          </w:p>
        </w:tc>
        <w:tc>
          <w:tcPr>
            <w:tcW w:w="1080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36" w:lineRule="exact"/>
              <w:ind w:left="81"/>
            </w:pPr>
            <w:r>
              <w:t>306</w:t>
            </w:r>
            <w:r>
              <w:rPr>
                <w:spacing w:val="-1"/>
              </w:rPr>
              <w:t xml:space="preserve"> </w:t>
            </w:r>
            <w:r>
              <w:t>(9)</w:t>
            </w:r>
          </w:p>
        </w:tc>
      </w:tr>
      <w:tr w:rsidR="00994A5E" w:rsidTr="00994A5E">
        <w:trPr>
          <w:trHeight w:val="255"/>
        </w:trPr>
        <w:tc>
          <w:tcPr>
            <w:tcW w:w="2376" w:type="dxa"/>
            <w:vMerge/>
            <w:tcBorders>
              <w:top w:val="nil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36" w:lineRule="exact"/>
              <w:ind w:left="94"/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line="236" w:lineRule="exact"/>
              <w:ind w:left="96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(2)</w:t>
            </w:r>
          </w:p>
        </w:tc>
        <w:tc>
          <w:tcPr>
            <w:tcW w:w="1080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36" w:lineRule="exact"/>
              <w:ind w:left="81"/>
            </w:pPr>
            <w:r>
              <w:t>204(6)</w:t>
            </w:r>
          </w:p>
        </w:tc>
      </w:tr>
      <w:tr w:rsidR="00994A5E" w:rsidTr="00994A5E">
        <w:trPr>
          <w:trHeight w:val="265"/>
        </w:trPr>
        <w:tc>
          <w:tcPr>
            <w:tcW w:w="2376" w:type="dxa"/>
            <w:vMerge/>
            <w:tcBorders>
              <w:top w:val="nil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37" w:lineRule="exact"/>
              <w:ind w:left="94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double" w:sz="1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thinThickMediumGap" w:sz="12" w:space="0" w:color="000000"/>
              <w:bottom w:val="double" w:sz="1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thinThickMediumGap" w:sz="12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double" w:sz="1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line="237" w:lineRule="exact"/>
              <w:ind w:left="96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</w:tc>
        <w:tc>
          <w:tcPr>
            <w:tcW w:w="1080" w:type="dxa"/>
            <w:tcBorders>
              <w:top w:val="single" w:sz="4" w:space="0" w:color="000000"/>
              <w:left w:val="thickThinMediumGap" w:sz="17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37" w:lineRule="exact"/>
              <w:ind w:left="81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</w:tc>
      </w:tr>
      <w:tr w:rsidR="00994A5E" w:rsidTr="00994A5E">
        <w:trPr>
          <w:trHeight w:val="243"/>
        </w:trPr>
        <w:tc>
          <w:tcPr>
            <w:tcW w:w="2376" w:type="dxa"/>
            <w:vMerge w:val="restart"/>
            <w:tcBorders>
              <w:top w:val="double" w:sz="1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ind w:left="94" w:right="164"/>
            </w:pPr>
            <w:proofErr w:type="spellStart"/>
            <w:r>
              <w:t>Общественно</w:t>
            </w:r>
            <w:proofErr w:type="spellEnd"/>
            <w:r>
              <w:t xml:space="preserve"> – </w:t>
            </w:r>
            <w:proofErr w:type="spellStart"/>
            <w:r>
              <w:t>науч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3060" w:type="dxa"/>
            <w:gridSpan w:val="2"/>
            <w:tcBorders>
              <w:top w:val="double" w:sz="1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24" w:lineRule="exact"/>
              <w:ind w:left="94"/>
            </w:pPr>
            <w:proofErr w:type="spellStart"/>
            <w:r>
              <w:t>Всеобщая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история</w:t>
            </w:r>
            <w:proofErr w:type="spellEnd"/>
          </w:p>
        </w:tc>
        <w:tc>
          <w:tcPr>
            <w:tcW w:w="900" w:type="dxa"/>
            <w:vMerge w:val="restart"/>
            <w:tcBorders>
              <w:top w:val="double" w:sz="1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823" w:type="dxa"/>
            <w:vMerge w:val="restart"/>
            <w:tcBorders>
              <w:top w:val="double" w:sz="1" w:space="0" w:color="000000"/>
              <w:bottom w:val="single" w:sz="4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797" w:type="dxa"/>
            <w:vMerge w:val="restart"/>
            <w:tcBorders>
              <w:top w:val="double" w:sz="1" w:space="0" w:color="000000"/>
              <w:left w:val="thinThickMediumGap" w:sz="12" w:space="0" w:color="000000"/>
              <w:bottom w:val="single" w:sz="4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813" w:type="dxa"/>
            <w:vMerge w:val="restart"/>
            <w:tcBorders>
              <w:top w:val="double" w:sz="1" w:space="0" w:color="000000"/>
              <w:left w:val="thinThickMediumGap" w:sz="12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986" w:type="dxa"/>
            <w:vMerge w:val="restart"/>
            <w:tcBorders>
              <w:top w:val="double" w:sz="1" w:space="0" w:color="000000"/>
              <w:bottom w:val="single" w:sz="4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line="249" w:lineRule="exact"/>
              <w:ind w:left="96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(2)</w:t>
            </w:r>
          </w:p>
        </w:tc>
        <w:tc>
          <w:tcPr>
            <w:tcW w:w="1080" w:type="dxa"/>
            <w:vMerge w:val="restart"/>
            <w:tcBorders>
              <w:top w:val="double" w:sz="1" w:space="0" w:color="000000"/>
              <w:left w:val="thickThinMediumGap" w:sz="17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49" w:lineRule="exact"/>
              <w:ind w:left="81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(2)</w:t>
            </w:r>
          </w:p>
        </w:tc>
      </w:tr>
      <w:tr w:rsidR="00994A5E" w:rsidTr="00994A5E">
        <w:trPr>
          <w:trHeight w:val="253"/>
        </w:trPr>
        <w:tc>
          <w:tcPr>
            <w:tcW w:w="2376" w:type="dxa"/>
            <w:vMerge/>
            <w:tcBorders>
              <w:top w:val="nil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5" w:line="228" w:lineRule="exact"/>
              <w:ind w:left="94"/>
            </w:pPr>
            <w:proofErr w:type="spellStart"/>
            <w:r>
              <w:t>История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России</w:t>
            </w:r>
            <w:proofErr w:type="spellEnd"/>
          </w:p>
        </w:tc>
        <w:tc>
          <w:tcPr>
            <w:tcW w:w="900" w:type="dxa"/>
            <w:vMerge/>
            <w:tcBorders>
              <w:top w:val="nil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  <w:bottom w:val="single" w:sz="4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left w:val="thinThickMediumGap" w:sz="12" w:space="0" w:color="000000"/>
              <w:bottom w:val="single" w:sz="4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thinThickMediumGap" w:sz="12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4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thickThinMediumGap" w:sz="17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</w:tr>
      <w:tr w:rsidR="00994A5E" w:rsidTr="00994A5E">
        <w:trPr>
          <w:trHeight w:val="274"/>
        </w:trPr>
        <w:tc>
          <w:tcPr>
            <w:tcW w:w="2376" w:type="dxa"/>
            <w:vMerge/>
            <w:tcBorders>
              <w:top w:val="nil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3" w:line="252" w:lineRule="exact"/>
              <w:ind w:left="94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before="3" w:line="252" w:lineRule="exact"/>
              <w:ind w:left="96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</w:tc>
        <w:tc>
          <w:tcPr>
            <w:tcW w:w="1080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3" w:line="252" w:lineRule="exact"/>
              <w:ind w:left="81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</w:tc>
      </w:tr>
      <w:tr w:rsidR="00994A5E" w:rsidTr="00994A5E">
        <w:trPr>
          <w:trHeight w:val="315"/>
        </w:trPr>
        <w:tc>
          <w:tcPr>
            <w:tcW w:w="2376" w:type="dxa"/>
            <w:vMerge/>
            <w:tcBorders>
              <w:top w:val="nil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5"/>
              <w:ind w:left="94"/>
            </w:pPr>
            <w:r>
              <w:t>География</w:t>
            </w:r>
          </w:p>
        </w:tc>
        <w:tc>
          <w:tcPr>
            <w:tcW w:w="900" w:type="dxa"/>
            <w:tcBorders>
              <w:top w:val="single" w:sz="4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823" w:type="dxa"/>
            <w:tcBorders>
              <w:top w:val="single" w:sz="4" w:space="0" w:color="000000"/>
              <w:bottom w:val="double" w:sz="1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797" w:type="dxa"/>
            <w:tcBorders>
              <w:top w:val="single" w:sz="4" w:space="0" w:color="000000"/>
              <w:left w:val="thinThickMediumGap" w:sz="12" w:space="0" w:color="000000"/>
              <w:bottom w:val="double" w:sz="1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813" w:type="dxa"/>
            <w:tcBorders>
              <w:top w:val="single" w:sz="4" w:space="0" w:color="000000"/>
              <w:left w:val="thinThickMediumGap" w:sz="12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986" w:type="dxa"/>
            <w:tcBorders>
              <w:top w:val="single" w:sz="4" w:space="0" w:color="000000"/>
              <w:bottom w:val="double" w:sz="1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before="5"/>
              <w:ind w:left="96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(2)</w:t>
            </w:r>
          </w:p>
        </w:tc>
        <w:tc>
          <w:tcPr>
            <w:tcW w:w="1080" w:type="dxa"/>
            <w:tcBorders>
              <w:top w:val="single" w:sz="4" w:space="0" w:color="000000"/>
              <w:left w:val="thickThinMediumGap" w:sz="17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5"/>
              <w:ind w:left="81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(2)</w:t>
            </w:r>
          </w:p>
        </w:tc>
      </w:tr>
      <w:tr w:rsidR="00994A5E" w:rsidTr="00994A5E">
        <w:trPr>
          <w:trHeight w:val="296"/>
        </w:trPr>
        <w:tc>
          <w:tcPr>
            <w:tcW w:w="2376" w:type="dxa"/>
            <w:vMerge w:val="restart"/>
            <w:tcBorders>
              <w:top w:val="double" w:sz="1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ind w:left="94" w:right="206"/>
            </w:pPr>
            <w:proofErr w:type="spellStart"/>
            <w:r>
              <w:t>Естественнонаучные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3060" w:type="dxa"/>
            <w:gridSpan w:val="2"/>
            <w:tcBorders>
              <w:top w:val="double" w:sz="1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49" w:lineRule="exact"/>
              <w:ind w:left="94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900" w:type="dxa"/>
            <w:tcBorders>
              <w:top w:val="double" w:sz="1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823" w:type="dxa"/>
            <w:tcBorders>
              <w:top w:val="double" w:sz="1" w:space="0" w:color="000000"/>
              <w:bottom w:val="single" w:sz="4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797" w:type="dxa"/>
            <w:tcBorders>
              <w:top w:val="double" w:sz="1" w:space="0" w:color="000000"/>
              <w:left w:val="thinThickMediumGap" w:sz="12" w:space="0" w:color="000000"/>
              <w:bottom w:val="single" w:sz="4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813" w:type="dxa"/>
            <w:tcBorders>
              <w:top w:val="double" w:sz="1" w:space="0" w:color="000000"/>
              <w:left w:val="thinThickMediumGap" w:sz="12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986" w:type="dxa"/>
            <w:tcBorders>
              <w:top w:val="double" w:sz="1" w:space="0" w:color="000000"/>
              <w:bottom w:val="single" w:sz="4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line="249" w:lineRule="exact"/>
              <w:ind w:left="96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(2)</w:t>
            </w:r>
          </w:p>
        </w:tc>
        <w:tc>
          <w:tcPr>
            <w:tcW w:w="1080" w:type="dxa"/>
            <w:tcBorders>
              <w:top w:val="double" w:sz="1" w:space="0" w:color="000000"/>
              <w:left w:val="thickThinMediumGap" w:sz="17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49" w:lineRule="exact"/>
              <w:ind w:left="81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(2)</w:t>
            </w:r>
          </w:p>
        </w:tc>
      </w:tr>
      <w:tr w:rsidR="00994A5E" w:rsidTr="00994A5E">
        <w:trPr>
          <w:trHeight w:val="318"/>
        </w:trPr>
        <w:tc>
          <w:tcPr>
            <w:tcW w:w="2376" w:type="dxa"/>
            <w:vMerge/>
            <w:tcBorders>
              <w:top w:val="nil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bottom w:val="single" w:sz="8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37" w:lineRule="exact"/>
              <w:ind w:left="94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bottom w:val="single" w:sz="8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8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797" w:type="dxa"/>
            <w:tcBorders>
              <w:top w:val="single" w:sz="4" w:space="0" w:color="000000"/>
              <w:left w:val="thinThickMediumGap" w:sz="12" w:space="0" w:color="000000"/>
              <w:bottom w:val="single" w:sz="8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813" w:type="dxa"/>
            <w:tcBorders>
              <w:top w:val="single" w:sz="4" w:space="0" w:color="000000"/>
              <w:left w:val="thinThickMediumGap" w:sz="12" w:space="0" w:color="000000"/>
              <w:bottom w:val="single" w:sz="8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8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line="237" w:lineRule="exact"/>
              <w:ind w:left="96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(2)</w:t>
            </w:r>
          </w:p>
        </w:tc>
        <w:tc>
          <w:tcPr>
            <w:tcW w:w="1080" w:type="dxa"/>
            <w:tcBorders>
              <w:top w:val="single" w:sz="4" w:space="0" w:color="000000"/>
              <w:left w:val="thickThinMediumGap" w:sz="17" w:space="0" w:color="000000"/>
              <w:bottom w:val="single" w:sz="8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37" w:lineRule="exact"/>
              <w:ind w:left="81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(2)</w:t>
            </w:r>
          </w:p>
        </w:tc>
      </w:tr>
      <w:tr w:rsidR="00994A5E" w:rsidTr="00994A5E">
        <w:trPr>
          <w:trHeight w:val="269"/>
        </w:trPr>
        <w:tc>
          <w:tcPr>
            <w:tcW w:w="2376" w:type="dxa"/>
            <w:vMerge/>
            <w:tcBorders>
              <w:top w:val="nil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41" w:lineRule="exact"/>
              <w:ind w:left="94"/>
            </w:pPr>
            <w:proofErr w:type="spellStart"/>
            <w:r>
              <w:t>Химия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  <w:tcBorders>
              <w:top w:val="single" w:sz="8" w:space="0" w:color="000000"/>
              <w:bottom w:val="double" w:sz="1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thinThickMediumGap" w:sz="12" w:space="0" w:color="000000"/>
              <w:bottom w:val="double" w:sz="1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thinThickMediumGap" w:sz="12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  <w:tcBorders>
              <w:top w:val="single" w:sz="8" w:space="0" w:color="000000"/>
              <w:bottom w:val="double" w:sz="1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line="241" w:lineRule="exact"/>
              <w:ind w:left="96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(2)</w:t>
            </w:r>
          </w:p>
        </w:tc>
        <w:tc>
          <w:tcPr>
            <w:tcW w:w="1080" w:type="dxa"/>
            <w:tcBorders>
              <w:top w:val="single" w:sz="8" w:space="0" w:color="000000"/>
              <w:left w:val="thickThinMediumGap" w:sz="17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41" w:lineRule="exact"/>
              <w:ind w:left="81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(2)</w:t>
            </w:r>
          </w:p>
        </w:tc>
      </w:tr>
      <w:tr w:rsidR="00994A5E" w:rsidTr="00994A5E">
        <w:trPr>
          <w:trHeight w:val="296"/>
        </w:trPr>
        <w:tc>
          <w:tcPr>
            <w:tcW w:w="2376" w:type="dxa"/>
            <w:vMerge w:val="restart"/>
            <w:tcBorders>
              <w:top w:val="double" w:sz="1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49" w:lineRule="exact"/>
              <w:ind w:left="94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3060" w:type="dxa"/>
            <w:gridSpan w:val="2"/>
            <w:tcBorders>
              <w:top w:val="double" w:sz="1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49" w:lineRule="exact"/>
              <w:ind w:left="94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900" w:type="dxa"/>
            <w:tcBorders>
              <w:top w:val="double" w:sz="1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823" w:type="dxa"/>
            <w:tcBorders>
              <w:top w:val="double" w:sz="1" w:space="0" w:color="000000"/>
              <w:bottom w:val="single" w:sz="4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797" w:type="dxa"/>
            <w:tcBorders>
              <w:top w:val="double" w:sz="1" w:space="0" w:color="000000"/>
              <w:left w:val="thinThickMediumGap" w:sz="12" w:space="0" w:color="000000"/>
              <w:bottom w:val="single" w:sz="4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813" w:type="dxa"/>
            <w:tcBorders>
              <w:top w:val="double" w:sz="1" w:space="0" w:color="000000"/>
              <w:left w:val="thinThickMediumGap" w:sz="12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986" w:type="dxa"/>
            <w:tcBorders>
              <w:top w:val="double" w:sz="1" w:space="0" w:color="000000"/>
              <w:bottom w:val="single" w:sz="4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1080" w:type="dxa"/>
            <w:tcBorders>
              <w:top w:val="double" w:sz="1" w:space="0" w:color="000000"/>
              <w:left w:val="thickThinMediumGap" w:sz="17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</w:tr>
      <w:tr w:rsidR="00994A5E" w:rsidTr="00994A5E">
        <w:trPr>
          <w:trHeight w:val="313"/>
        </w:trPr>
        <w:tc>
          <w:tcPr>
            <w:tcW w:w="2376" w:type="dxa"/>
            <w:vMerge/>
            <w:tcBorders>
              <w:top w:val="nil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3"/>
              <w:ind w:left="94"/>
            </w:pPr>
            <w:proofErr w:type="spellStart"/>
            <w:r>
              <w:t>Изобразительное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823" w:type="dxa"/>
            <w:tcBorders>
              <w:top w:val="single" w:sz="4" w:space="0" w:color="000000"/>
              <w:bottom w:val="double" w:sz="1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797" w:type="dxa"/>
            <w:tcBorders>
              <w:top w:val="single" w:sz="4" w:space="0" w:color="000000"/>
              <w:left w:val="thinThickMediumGap" w:sz="12" w:space="0" w:color="000000"/>
              <w:bottom w:val="double" w:sz="1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813" w:type="dxa"/>
            <w:tcBorders>
              <w:top w:val="single" w:sz="4" w:space="0" w:color="000000"/>
              <w:left w:val="thinThickMediumGap" w:sz="12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986" w:type="dxa"/>
            <w:tcBorders>
              <w:top w:val="single" w:sz="4" w:space="0" w:color="000000"/>
              <w:bottom w:val="double" w:sz="1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thickThinMediumGap" w:sz="17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</w:tr>
      <w:tr w:rsidR="00994A5E" w:rsidTr="00994A5E">
        <w:trPr>
          <w:trHeight w:val="305"/>
        </w:trPr>
        <w:tc>
          <w:tcPr>
            <w:tcW w:w="2376" w:type="dxa"/>
            <w:tcBorders>
              <w:top w:val="double" w:sz="1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49" w:lineRule="exact"/>
              <w:ind w:left="94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3060" w:type="dxa"/>
            <w:gridSpan w:val="2"/>
            <w:tcBorders>
              <w:top w:val="double" w:sz="1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49" w:lineRule="exact"/>
              <w:ind w:left="94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823" w:type="dxa"/>
            <w:tcBorders>
              <w:top w:val="double" w:sz="1" w:space="0" w:color="000000"/>
              <w:bottom w:val="double" w:sz="1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797" w:type="dxa"/>
            <w:tcBorders>
              <w:top w:val="double" w:sz="1" w:space="0" w:color="000000"/>
              <w:left w:val="thinThickMediumGap" w:sz="12" w:space="0" w:color="000000"/>
              <w:bottom w:val="double" w:sz="1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813" w:type="dxa"/>
            <w:tcBorders>
              <w:top w:val="double" w:sz="1" w:space="0" w:color="000000"/>
              <w:left w:val="thinThickMediumGap" w:sz="12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986" w:type="dxa"/>
            <w:tcBorders>
              <w:top w:val="double" w:sz="1" w:space="0" w:color="000000"/>
              <w:bottom w:val="double" w:sz="1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</w:pPr>
            <w:r>
              <w:t>34(1)</w:t>
            </w:r>
          </w:p>
        </w:tc>
        <w:tc>
          <w:tcPr>
            <w:tcW w:w="1080" w:type="dxa"/>
            <w:tcBorders>
              <w:top w:val="double" w:sz="1" w:space="0" w:color="000000"/>
              <w:left w:val="thickThinMediumGap" w:sz="17" w:space="0" w:color="000000"/>
              <w:bottom w:val="double" w:sz="1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  <w:r>
              <w:t>34(1)</w:t>
            </w:r>
          </w:p>
        </w:tc>
      </w:tr>
      <w:tr w:rsidR="00994A5E" w:rsidTr="00994A5E">
        <w:trPr>
          <w:trHeight w:val="266"/>
        </w:trPr>
        <w:tc>
          <w:tcPr>
            <w:tcW w:w="2376" w:type="dxa"/>
            <w:vMerge w:val="restart"/>
            <w:tcBorders>
              <w:top w:val="double" w:sz="1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994A5E" w:rsidRPr="00994A5E" w:rsidRDefault="00994A5E" w:rsidP="00E017F5">
            <w:pPr>
              <w:pStyle w:val="TableParagraph"/>
              <w:ind w:left="94" w:right="-5"/>
              <w:rPr>
                <w:lang w:val="ru-RU"/>
              </w:rPr>
            </w:pPr>
            <w:r w:rsidRPr="00994A5E">
              <w:rPr>
                <w:lang w:val="ru-RU"/>
              </w:rPr>
              <w:t>Физическая культура и</w:t>
            </w:r>
            <w:r w:rsidRPr="00994A5E">
              <w:rPr>
                <w:spacing w:val="-53"/>
                <w:lang w:val="ru-RU"/>
              </w:rPr>
              <w:t xml:space="preserve"> </w:t>
            </w:r>
            <w:r w:rsidRPr="00994A5E">
              <w:rPr>
                <w:lang w:val="ru-RU"/>
              </w:rPr>
              <w:t>основы</w:t>
            </w:r>
            <w:r w:rsidRPr="00994A5E">
              <w:rPr>
                <w:spacing w:val="-1"/>
                <w:lang w:val="ru-RU"/>
              </w:rPr>
              <w:t xml:space="preserve"> </w:t>
            </w:r>
            <w:r w:rsidRPr="00994A5E">
              <w:rPr>
                <w:lang w:val="ru-RU"/>
              </w:rPr>
              <w:t>безопасности</w:t>
            </w:r>
          </w:p>
          <w:p w:rsidR="00994A5E" w:rsidRPr="00994A5E" w:rsidRDefault="00994A5E" w:rsidP="00E017F5">
            <w:pPr>
              <w:pStyle w:val="TableParagraph"/>
              <w:spacing w:line="224" w:lineRule="exact"/>
              <w:ind w:left="94"/>
              <w:rPr>
                <w:lang w:val="ru-RU"/>
              </w:rPr>
            </w:pPr>
            <w:r w:rsidRPr="00994A5E">
              <w:rPr>
                <w:lang w:val="ru-RU"/>
              </w:rPr>
              <w:t>жизнедеятельности</w:t>
            </w:r>
          </w:p>
        </w:tc>
        <w:tc>
          <w:tcPr>
            <w:tcW w:w="3060" w:type="dxa"/>
            <w:gridSpan w:val="2"/>
            <w:tcBorders>
              <w:top w:val="double" w:sz="1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46" w:lineRule="exact"/>
              <w:ind w:left="94"/>
            </w:pPr>
            <w:proofErr w:type="spellStart"/>
            <w:r>
              <w:t>Физическая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900" w:type="dxa"/>
            <w:tcBorders>
              <w:top w:val="double" w:sz="1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  <w:tcBorders>
              <w:top w:val="double" w:sz="1" w:space="0" w:color="000000"/>
              <w:bottom w:val="single" w:sz="4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double" w:sz="1" w:space="0" w:color="000000"/>
              <w:left w:val="thinThickMediumGap" w:sz="12" w:space="0" w:color="000000"/>
              <w:bottom w:val="single" w:sz="4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double" w:sz="1" w:space="0" w:color="000000"/>
              <w:left w:val="thinThickMediumGap" w:sz="12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tcBorders>
              <w:top w:val="double" w:sz="1" w:space="0" w:color="000000"/>
              <w:bottom w:val="single" w:sz="4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line="246" w:lineRule="exact"/>
              <w:ind w:left="96"/>
            </w:pPr>
            <w:r>
              <w:t>68(2)</w:t>
            </w:r>
          </w:p>
        </w:tc>
        <w:tc>
          <w:tcPr>
            <w:tcW w:w="1080" w:type="dxa"/>
            <w:tcBorders>
              <w:top w:val="double" w:sz="1" w:space="0" w:color="000000"/>
              <w:left w:val="thickThinMediumGap" w:sz="17" w:space="0" w:color="000000"/>
              <w:bottom w:val="single" w:sz="4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46" w:lineRule="exact"/>
              <w:ind w:left="81"/>
            </w:pPr>
            <w:r>
              <w:t>68(2)</w:t>
            </w:r>
          </w:p>
        </w:tc>
      </w:tr>
      <w:tr w:rsidR="00994A5E" w:rsidTr="00994A5E">
        <w:trPr>
          <w:trHeight w:val="388"/>
        </w:trPr>
        <w:tc>
          <w:tcPr>
            <w:tcW w:w="2376" w:type="dxa"/>
            <w:vMerge/>
            <w:tcBorders>
              <w:top w:val="nil"/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33"/>
              <w:ind w:left="94"/>
            </w:pPr>
            <w:r>
              <w:t>ОБЖ</w:t>
            </w:r>
          </w:p>
        </w:tc>
        <w:tc>
          <w:tcPr>
            <w:tcW w:w="900" w:type="dxa"/>
            <w:tcBorders>
              <w:top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823" w:type="dxa"/>
            <w:tcBorders>
              <w:top w:val="single" w:sz="4" w:space="0" w:color="000000"/>
              <w:bottom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797" w:type="dxa"/>
            <w:tcBorders>
              <w:top w:val="single" w:sz="4" w:space="0" w:color="000000"/>
              <w:left w:val="thinThickMediumGap" w:sz="12" w:space="0" w:color="000000"/>
              <w:bottom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813" w:type="dxa"/>
            <w:tcBorders>
              <w:top w:val="single" w:sz="4" w:space="0" w:color="000000"/>
              <w:left w:val="thinThick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986" w:type="dxa"/>
            <w:tcBorders>
              <w:top w:val="single" w:sz="4" w:space="0" w:color="000000"/>
              <w:bottom w:val="thinThickMediumGap" w:sz="12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before="33"/>
              <w:ind w:left="96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</w:tc>
        <w:tc>
          <w:tcPr>
            <w:tcW w:w="1080" w:type="dxa"/>
            <w:tcBorders>
              <w:top w:val="single" w:sz="4" w:space="0" w:color="000000"/>
              <w:left w:val="thickThinMediumGap" w:sz="17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33"/>
              <w:ind w:left="81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</w:tc>
      </w:tr>
      <w:tr w:rsidR="00994A5E" w:rsidTr="00994A5E">
        <w:trPr>
          <w:trHeight w:val="270"/>
        </w:trPr>
        <w:tc>
          <w:tcPr>
            <w:tcW w:w="5436" w:type="dxa"/>
            <w:gridSpan w:val="3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12" w:line="238" w:lineRule="exact"/>
              <w:ind w:left="94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90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  <w:tcBorders>
              <w:bottom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lef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left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  <w:tcBorders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before="12"/>
              <w:ind w:left="137" w:right="-15"/>
              <w:rPr>
                <w:b/>
                <w:sz w:val="20"/>
              </w:rPr>
            </w:pPr>
            <w:r>
              <w:rPr>
                <w:b/>
                <w:sz w:val="18"/>
              </w:rPr>
              <w:t>1088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20"/>
              </w:rPr>
              <w:t>(32)</w:t>
            </w:r>
          </w:p>
        </w:tc>
        <w:tc>
          <w:tcPr>
            <w:tcW w:w="1080" w:type="dxa"/>
            <w:tcBorders>
              <w:left w:val="thickThinMediumGap" w:sz="17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12"/>
              <w:ind w:left="170"/>
              <w:rPr>
                <w:b/>
                <w:sz w:val="20"/>
              </w:rPr>
            </w:pPr>
            <w:r>
              <w:rPr>
                <w:b/>
                <w:sz w:val="18"/>
              </w:rPr>
              <w:t>1088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20"/>
              </w:rPr>
              <w:t>(32)</w:t>
            </w:r>
          </w:p>
        </w:tc>
      </w:tr>
      <w:tr w:rsidR="00994A5E" w:rsidTr="00994A5E">
        <w:trPr>
          <w:trHeight w:val="519"/>
        </w:trPr>
        <w:tc>
          <w:tcPr>
            <w:tcW w:w="5436" w:type="dxa"/>
            <w:gridSpan w:val="3"/>
            <w:tcBorders>
              <w:bottom w:val="single" w:sz="12" w:space="0" w:color="000000"/>
              <w:right w:val="thinThickMediumGap" w:sz="12" w:space="0" w:color="000000"/>
            </w:tcBorders>
          </w:tcPr>
          <w:p w:rsidR="00994A5E" w:rsidRPr="00994A5E" w:rsidRDefault="00994A5E" w:rsidP="00E017F5">
            <w:pPr>
              <w:pStyle w:val="TableParagraph"/>
              <w:spacing w:line="252" w:lineRule="exact"/>
              <w:ind w:left="94"/>
              <w:rPr>
                <w:b/>
                <w:i/>
                <w:lang w:val="ru-RU"/>
              </w:rPr>
            </w:pPr>
            <w:r w:rsidRPr="00994A5E">
              <w:rPr>
                <w:b/>
                <w:i/>
                <w:lang w:val="ru-RU"/>
              </w:rPr>
              <w:t>Часть,</w:t>
            </w:r>
            <w:r w:rsidRPr="00994A5E">
              <w:rPr>
                <w:b/>
                <w:i/>
                <w:spacing w:val="40"/>
                <w:lang w:val="ru-RU"/>
              </w:rPr>
              <w:t xml:space="preserve"> </w:t>
            </w:r>
            <w:r w:rsidRPr="00994A5E">
              <w:rPr>
                <w:b/>
                <w:i/>
                <w:lang w:val="ru-RU"/>
              </w:rPr>
              <w:t>формируемая</w:t>
            </w:r>
            <w:r w:rsidRPr="00994A5E">
              <w:rPr>
                <w:b/>
                <w:i/>
                <w:spacing w:val="39"/>
                <w:lang w:val="ru-RU"/>
              </w:rPr>
              <w:t xml:space="preserve"> </w:t>
            </w:r>
            <w:r w:rsidRPr="00994A5E">
              <w:rPr>
                <w:b/>
                <w:i/>
                <w:lang w:val="ru-RU"/>
              </w:rPr>
              <w:t>участниками</w:t>
            </w:r>
            <w:r w:rsidRPr="00994A5E">
              <w:rPr>
                <w:b/>
                <w:i/>
                <w:spacing w:val="40"/>
                <w:lang w:val="ru-RU"/>
              </w:rPr>
              <w:t xml:space="preserve"> </w:t>
            </w:r>
            <w:proofErr w:type="spellStart"/>
            <w:r w:rsidRPr="00994A5E">
              <w:rPr>
                <w:b/>
                <w:i/>
                <w:lang w:val="ru-RU"/>
              </w:rPr>
              <w:t>образовател</w:t>
            </w:r>
            <w:proofErr w:type="gramStart"/>
            <w:r w:rsidRPr="00994A5E">
              <w:rPr>
                <w:b/>
                <w:i/>
                <w:lang w:val="ru-RU"/>
              </w:rPr>
              <w:t>ь</w:t>
            </w:r>
            <w:proofErr w:type="spellEnd"/>
            <w:r w:rsidRPr="00994A5E">
              <w:rPr>
                <w:b/>
                <w:i/>
                <w:lang w:val="ru-RU"/>
              </w:rPr>
              <w:t>-</w:t>
            </w:r>
            <w:proofErr w:type="gramEnd"/>
            <w:r w:rsidRPr="00994A5E">
              <w:rPr>
                <w:b/>
                <w:i/>
                <w:spacing w:val="-52"/>
                <w:lang w:val="ru-RU"/>
              </w:rPr>
              <w:t xml:space="preserve"> </w:t>
            </w:r>
            <w:proofErr w:type="spellStart"/>
            <w:r w:rsidRPr="00994A5E">
              <w:rPr>
                <w:b/>
                <w:i/>
                <w:lang w:val="ru-RU"/>
              </w:rPr>
              <w:t>ных</w:t>
            </w:r>
            <w:proofErr w:type="spellEnd"/>
            <w:r w:rsidRPr="00994A5E">
              <w:rPr>
                <w:b/>
                <w:i/>
                <w:spacing w:val="-1"/>
                <w:lang w:val="ru-RU"/>
              </w:rPr>
              <w:t xml:space="preserve"> </w:t>
            </w:r>
            <w:r w:rsidRPr="00994A5E">
              <w:rPr>
                <w:b/>
                <w:i/>
                <w:lang w:val="ru-RU"/>
              </w:rPr>
              <w:t>отношений</w:t>
            </w:r>
          </w:p>
        </w:tc>
        <w:tc>
          <w:tcPr>
            <w:tcW w:w="900" w:type="dxa"/>
            <w:tcBorders>
              <w:bottom w:val="single" w:sz="12" w:space="0" w:color="000000"/>
              <w:right w:val="thinThickMediumGap" w:sz="12" w:space="0" w:color="000000"/>
            </w:tcBorders>
          </w:tcPr>
          <w:p w:rsidR="00994A5E" w:rsidRPr="00994A5E" w:rsidRDefault="00994A5E" w:rsidP="00E017F5">
            <w:pPr>
              <w:pStyle w:val="TableParagraph"/>
              <w:rPr>
                <w:lang w:val="ru-RU"/>
              </w:rPr>
            </w:pPr>
          </w:p>
        </w:tc>
        <w:tc>
          <w:tcPr>
            <w:tcW w:w="823" w:type="dxa"/>
            <w:tcBorders>
              <w:bottom w:val="single" w:sz="12" w:space="0" w:color="000000"/>
            </w:tcBorders>
          </w:tcPr>
          <w:p w:rsidR="00994A5E" w:rsidRPr="00994A5E" w:rsidRDefault="00994A5E" w:rsidP="00E017F5">
            <w:pPr>
              <w:pStyle w:val="TableParagraph"/>
              <w:rPr>
                <w:lang w:val="ru-RU"/>
              </w:rPr>
            </w:pPr>
          </w:p>
        </w:tc>
        <w:tc>
          <w:tcPr>
            <w:tcW w:w="797" w:type="dxa"/>
            <w:tcBorders>
              <w:top w:val="thinThickMediumGap" w:sz="12" w:space="0" w:color="000000"/>
              <w:left w:val="thinThickMediumGap" w:sz="12" w:space="0" w:color="000000"/>
              <w:bottom w:val="single" w:sz="12" w:space="0" w:color="000000"/>
            </w:tcBorders>
          </w:tcPr>
          <w:p w:rsidR="00994A5E" w:rsidRPr="00994A5E" w:rsidRDefault="00994A5E" w:rsidP="00E017F5">
            <w:pPr>
              <w:pStyle w:val="TableParagraph"/>
              <w:rPr>
                <w:lang w:val="ru-RU"/>
              </w:rPr>
            </w:pPr>
          </w:p>
        </w:tc>
        <w:tc>
          <w:tcPr>
            <w:tcW w:w="813" w:type="dxa"/>
            <w:tcBorders>
              <w:top w:val="thinThickMediumGap" w:sz="12" w:space="0" w:color="000000"/>
              <w:left w:val="thinThickMediumGap" w:sz="12" w:space="0" w:color="000000"/>
              <w:bottom w:val="single" w:sz="12" w:space="0" w:color="000000"/>
              <w:right w:val="thinThickMediumGap" w:sz="12" w:space="0" w:color="000000"/>
            </w:tcBorders>
          </w:tcPr>
          <w:p w:rsidR="00994A5E" w:rsidRPr="00994A5E" w:rsidRDefault="00994A5E" w:rsidP="00E017F5">
            <w:pPr>
              <w:pStyle w:val="TableParagraph"/>
              <w:rPr>
                <w:lang w:val="ru-RU"/>
              </w:rPr>
            </w:pPr>
          </w:p>
        </w:tc>
        <w:tc>
          <w:tcPr>
            <w:tcW w:w="986" w:type="dxa"/>
            <w:tcBorders>
              <w:top w:val="thinThickMediumGap" w:sz="12" w:space="0" w:color="000000"/>
              <w:bottom w:val="single" w:sz="12" w:space="0" w:color="000000"/>
              <w:right w:val="thinThickMediumGap" w:sz="17" w:space="0" w:color="000000"/>
            </w:tcBorders>
          </w:tcPr>
          <w:p w:rsidR="00994A5E" w:rsidRPr="00994A5E" w:rsidRDefault="00994A5E" w:rsidP="00E017F5">
            <w:pPr>
              <w:pStyle w:val="TableParagraph"/>
              <w:rPr>
                <w:lang w:val="ru-RU"/>
              </w:rPr>
            </w:pPr>
          </w:p>
        </w:tc>
        <w:tc>
          <w:tcPr>
            <w:tcW w:w="1080" w:type="dxa"/>
            <w:tcBorders>
              <w:top w:val="thinThickMediumGap" w:sz="12" w:space="0" w:color="000000"/>
              <w:left w:val="thickThinMediumGap" w:sz="17" w:space="0" w:color="000000"/>
              <w:bottom w:val="single" w:sz="12" w:space="0" w:color="000000"/>
              <w:right w:val="thinThickMediumGap" w:sz="12" w:space="0" w:color="000000"/>
            </w:tcBorders>
          </w:tcPr>
          <w:p w:rsidR="00994A5E" w:rsidRPr="00994A5E" w:rsidRDefault="00994A5E" w:rsidP="00E017F5">
            <w:pPr>
              <w:pStyle w:val="TableParagraph"/>
              <w:rPr>
                <w:lang w:val="ru-RU"/>
              </w:rPr>
            </w:pPr>
          </w:p>
        </w:tc>
      </w:tr>
      <w:tr w:rsidR="00994A5E" w:rsidTr="00994A5E">
        <w:trPr>
          <w:trHeight w:val="274"/>
        </w:trPr>
        <w:tc>
          <w:tcPr>
            <w:tcW w:w="3996" w:type="dxa"/>
            <w:gridSpan w:val="2"/>
            <w:tcBorders>
              <w:top w:val="single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49" w:lineRule="exact"/>
              <w:ind w:left="94"/>
            </w:pPr>
            <w:r>
              <w:t xml:space="preserve">Математика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49" w:lineRule="exact"/>
              <w:ind w:left="97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страницами</w:t>
            </w:r>
            <w:proofErr w:type="spellEnd"/>
            <w:r>
              <w:t xml:space="preserve"> </w:t>
            </w:r>
            <w:proofErr w:type="spellStart"/>
            <w:r>
              <w:t>учебника</w:t>
            </w:r>
            <w:proofErr w:type="spellEnd"/>
            <w:r>
              <w:t xml:space="preserve"> </w:t>
            </w:r>
            <w:proofErr w:type="spellStart"/>
            <w:r>
              <w:t>математики</w:t>
            </w:r>
            <w:proofErr w:type="spellEnd"/>
          </w:p>
        </w:tc>
        <w:tc>
          <w:tcPr>
            <w:tcW w:w="900" w:type="dxa"/>
            <w:tcBorders>
              <w:top w:val="single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  <w:tcBorders>
              <w:top w:val="single" w:sz="12" w:space="0" w:color="000000"/>
              <w:bottom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thinThickMediumGap" w:sz="12" w:space="0" w:color="000000"/>
              <w:bottom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thinThick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  <w:tcBorders>
              <w:top w:val="single" w:sz="12" w:space="0" w:color="000000"/>
              <w:bottom w:val="thinThickMediumGap" w:sz="12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line="255" w:lineRule="exact"/>
              <w:ind w:left="156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1080" w:type="dxa"/>
            <w:tcBorders>
              <w:top w:val="single" w:sz="12" w:space="0" w:color="000000"/>
              <w:left w:val="thickThinMediumGap" w:sz="17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</w:tr>
      <w:tr w:rsidR="00994A5E" w:rsidTr="00994A5E">
        <w:trPr>
          <w:trHeight w:val="508"/>
        </w:trPr>
        <w:tc>
          <w:tcPr>
            <w:tcW w:w="5436" w:type="dxa"/>
            <w:gridSpan w:val="3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994A5E" w:rsidRPr="00994A5E" w:rsidRDefault="00994A5E" w:rsidP="00E017F5">
            <w:pPr>
              <w:pStyle w:val="TableParagraph"/>
              <w:spacing w:before="15"/>
              <w:ind w:left="94" w:right="35"/>
              <w:rPr>
                <w:b/>
                <w:i/>
                <w:sz w:val="20"/>
                <w:lang w:val="ru-RU"/>
              </w:rPr>
            </w:pPr>
            <w:r w:rsidRPr="00994A5E">
              <w:rPr>
                <w:b/>
                <w:i/>
                <w:sz w:val="20"/>
                <w:lang w:val="ru-RU"/>
              </w:rPr>
              <w:t>Предельно</w:t>
            </w:r>
            <w:r w:rsidRPr="00994A5E">
              <w:rPr>
                <w:b/>
                <w:i/>
                <w:spacing w:val="4"/>
                <w:sz w:val="20"/>
                <w:lang w:val="ru-RU"/>
              </w:rPr>
              <w:t xml:space="preserve"> </w:t>
            </w:r>
            <w:r w:rsidRPr="00994A5E">
              <w:rPr>
                <w:b/>
                <w:i/>
                <w:sz w:val="20"/>
                <w:lang w:val="ru-RU"/>
              </w:rPr>
              <w:t>допустимая</w:t>
            </w:r>
            <w:r w:rsidRPr="00994A5E">
              <w:rPr>
                <w:b/>
                <w:i/>
                <w:spacing w:val="3"/>
                <w:sz w:val="20"/>
                <w:lang w:val="ru-RU"/>
              </w:rPr>
              <w:t xml:space="preserve"> </w:t>
            </w:r>
            <w:r w:rsidRPr="00994A5E">
              <w:rPr>
                <w:b/>
                <w:i/>
                <w:sz w:val="20"/>
                <w:lang w:val="ru-RU"/>
              </w:rPr>
              <w:t>аудиторная</w:t>
            </w:r>
            <w:r w:rsidRPr="00994A5E">
              <w:rPr>
                <w:b/>
                <w:i/>
                <w:spacing w:val="3"/>
                <w:sz w:val="20"/>
                <w:lang w:val="ru-RU"/>
              </w:rPr>
              <w:t xml:space="preserve"> </w:t>
            </w:r>
            <w:r w:rsidRPr="00994A5E">
              <w:rPr>
                <w:b/>
                <w:i/>
                <w:sz w:val="20"/>
                <w:lang w:val="ru-RU"/>
              </w:rPr>
              <w:t>учебная</w:t>
            </w:r>
            <w:r w:rsidRPr="00994A5E">
              <w:rPr>
                <w:b/>
                <w:i/>
                <w:spacing w:val="9"/>
                <w:sz w:val="20"/>
                <w:lang w:val="ru-RU"/>
              </w:rPr>
              <w:t xml:space="preserve"> </w:t>
            </w:r>
            <w:r w:rsidRPr="00994A5E">
              <w:rPr>
                <w:b/>
                <w:i/>
                <w:sz w:val="20"/>
                <w:lang w:val="ru-RU"/>
              </w:rPr>
              <w:t>нагрузка</w:t>
            </w:r>
            <w:r w:rsidRPr="00994A5E">
              <w:rPr>
                <w:b/>
                <w:i/>
                <w:spacing w:val="4"/>
                <w:sz w:val="20"/>
                <w:lang w:val="ru-RU"/>
              </w:rPr>
              <w:t xml:space="preserve"> </w:t>
            </w:r>
            <w:r w:rsidRPr="00994A5E">
              <w:rPr>
                <w:b/>
                <w:i/>
                <w:sz w:val="20"/>
                <w:lang w:val="ru-RU"/>
              </w:rPr>
              <w:t>при</w:t>
            </w:r>
            <w:r w:rsidRPr="00994A5E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994A5E">
              <w:rPr>
                <w:b/>
                <w:i/>
                <w:sz w:val="20"/>
                <w:lang w:val="ru-RU"/>
              </w:rPr>
              <w:t>5-дневной</w:t>
            </w:r>
            <w:r w:rsidRPr="00994A5E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994A5E">
              <w:rPr>
                <w:b/>
                <w:i/>
                <w:sz w:val="20"/>
                <w:lang w:val="ru-RU"/>
              </w:rPr>
              <w:t>учебной</w:t>
            </w:r>
            <w:r w:rsidRPr="00994A5E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994A5E">
              <w:rPr>
                <w:b/>
                <w:i/>
                <w:sz w:val="20"/>
                <w:lang w:val="ru-RU"/>
              </w:rPr>
              <w:t>неделе</w:t>
            </w:r>
            <w:r w:rsidRPr="00994A5E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994A5E">
              <w:rPr>
                <w:b/>
                <w:i/>
                <w:sz w:val="20"/>
                <w:lang w:val="ru-RU"/>
              </w:rPr>
              <w:t>(требования</w:t>
            </w:r>
            <w:r w:rsidRPr="00994A5E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994A5E">
              <w:rPr>
                <w:b/>
                <w:i/>
                <w:sz w:val="20"/>
                <w:lang w:val="ru-RU"/>
              </w:rPr>
              <w:t>СанПиН</w:t>
            </w:r>
            <w:proofErr w:type="spellEnd"/>
            <w:r w:rsidRPr="00994A5E">
              <w:rPr>
                <w:b/>
                <w:i/>
                <w:sz w:val="20"/>
                <w:lang w:val="ru-RU"/>
              </w:rPr>
              <w:t>)</w:t>
            </w:r>
          </w:p>
        </w:tc>
        <w:tc>
          <w:tcPr>
            <w:tcW w:w="90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994A5E" w:rsidRPr="00994A5E" w:rsidRDefault="00994A5E" w:rsidP="00E017F5">
            <w:pPr>
              <w:pStyle w:val="TableParagraph"/>
              <w:rPr>
                <w:lang w:val="ru-RU"/>
              </w:rPr>
            </w:pPr>
          </w:p>
        </w:tc>
        <w:tc>
          <w:tcPr>
            <w:tcW w:w="823" w:type="dxa"/>
            <w:tcBorders>
              <w:bottom w:val="thinThickMediumGap" w:sz="12" w:space="0" w:color="000000"/>
            </w:tcBorders>
          </w:tcPr>
          <w:p w:rsidR="00994A5E" w:rsidRPr="00994A5E" w:rsidRDefault="00994A5E" w:rsidP="00E017F5">
            <w:pPr>
              <w:pStyle w:val="TableParagraph"/>
              <w:rPr>
                <w:lang w:val="ru-RU"/>
              </w:rPr>
            </w:pPr>
          </w:p>
        </w:tc>
        <w:tc>
          <w:tcPr>
            <w:tcW w:w="797" w:type="dxa"/>
            <w:tcBorders>
              <w:left w:val="thinThickMediumGap" w:sz="12" w:space="0" w:color="000000"/>
              <w:bottom w:val="thinThickMediumGap" w:sz="12" w:space="0" w:color="000000"/>
            </w:tcBorders>
          </w:tcPr>
          <w:p w:rsidR="00994A5E" w:rsidRPr="00994A5E" w:rsidRDefault="00994A5E" w:rsidP="00E017F5">
            <w:pPr>
              <w:pStyle w:val="TableParagraph"/>
              <w:rPr>
                <w:lang w:val="ru-RU"/>
              </w:rPr>
            </w:pPr>
          </w:p>
        </w:tc>
        <w:tc>
          <w:tcPr>
            <w:tcW w:w="813" w:type="dxa"/>
            <w:tcBorders>
              <w:left w:val="thinThick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994A5E" w:rsidRPr="00994A5E" w:rsidRDefault="00994A5E" w:rsidP="00E017F5">
            <w:pPr>
              <w:pStyle w:val="TableParagraph"/>
              <w:rPr>
                <w:lang w:val="ru-RU"/>
              </w:rPr>
            </w:pPr>
          </w:p>
        </w:tc>
        <w:tc>
          <w:tcPr>
            <w:tcW w:w="986" w:type="dxa"/>
            <w:tcBorders>
              <w:bottom w:val="thinThickMediumGap" w:sz="12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before="15" w:line="252" w:lineRule="exact"/>
              <w:ind w:left="288"/>
              <w:rPr>
                <w:b/>
              </w:rPr>
            </w:pPr>
            <w:r>
              <w:rPr>
                <w:b/>
              </w:rPr>
              <w:t>1122</w:t>
            </w:r>
          </w:p>
          <w:p w:rsidR="00994A5E" w:rsidRDefault="00994A5E" w:rsidP="00E017F5">
            <w:pPr>
              <w:pStyle w:val="TableParagraph"/>
              <w:spacing w:line="220" w:lineRule="exact"/>
              <w:ind w:left="324"/>
              <w:rPr>
                <w:b/>
              </w:rPr>
            </w:pPr>
            <w:r>
              <w:rPr>
                <w:b/>
              </w:rPr>
              <w:t>(33)</w:t>
            </w:r>
          </w:p>
        </w:tc>
        <w:tc>
          <w:tcPr>
            <w:tcW w:w="1080" w:type="dxa"/>
            <w:tcBorders>
              <w:left w:val="thickThinMediumGap" w:sz="17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15"/>
              <w:ind w:left="100"/>
              <w:rPr>
                <w:b/>
              </w:rPr>
            </w:pPr>
            <w:r>
              <w:rPr>
                <w:b/>
              </w:rPr>
              <w:t>1122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(33)</w:t>
            </w:r>
          </w:p>
        </w:tc>
      </w:tr>
      <w:tr w:rsidR="00994A5E" w:rsidTr="00994A5E">
        <w:trPr>
          <w:trHeight w:val="296"/>
        </w:trPr>
        <w:tc>
          <w:tcPr>
            <w:tcW w:w="5436" w:type="dxa"/>
            <w:gridSpan w:val="3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7"/>
              <w:ind w:left="94"/>
            </w:pPr>
            <w:proofErr w:type="spellStart"/>
            <w:r>
              <w:t>Внеурочная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  <w:tc>
          <w:tcPr>
            <w:tcW w:w="90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823" w:type="dxa"/>
            <w:tcBorders>
              <w:bottom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797" w:type="dxa"/>
            <w:tcBorders>
              <w:left w:val="thinThick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813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</w:pPr>
          </w:p>
        </w:tc>
        <w:tc>
          <w:tcPr>
            <w:tcW w:w="986" w:type="dxa"/>
            <w:tcBorders>
              <w:bottom w:val="thinThickMediumGap" w:sz="12" w:space="0" w:color="000000"/>
              <w:right w:val="thinThickMediumGap" w:sz="17" w:space="0" w:color="000000"/>
            </w:tcBorders>
          </w:tcPr>
          <w:p w:rsidR="00994A5E" w:rsidRDefault="00994A5E" w:rsidP="00E017F5">
            <w:pPr>
              <w:pStyle w:val="TableParagraph"/>
              <w:spacing w:before="5" w:line="271" w:lineRule="exact"/>
              <w:ind w:left="188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  <w:tc>
          <w:tcPr>
            <w:tcW w:w="1080" w:type="dxa"/>
            <w:tcBorders>
              <w:left w:val="thickThinMediumGap" w:sz="17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994A5E" w:rsidRDefault="00994A5E" w:rsidP="00E017F5">
            <w:pPr>
              <w:pStyle w:val="TableParagraph"/>
              <w:spacing w:before="5"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68(2)</w:t>
            </w:r>
          </w:p>
        </w:tc>
      </w:tr>
    </w:tbl>
    <w:p w:rsidR="00412D92" w:rsidRDefault="00412D92"/>
    <w:sectPr w:rsidR="00412D92" w:rsidSect="0041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5D4E"/>
    <w:multiLevelType w:val="hybridMultilevel"/>
    <w:tmpl w:val="6F2448E8"/>
    <w:lvl w:ilvl="0" w:tplc="67F8F672">
      <w:start w:val="1"/>
      <w:numFmt w:val="decimal"/>
      <w:lvlText w:val="%1."/>
      <w:lvlJc w:val="left"/>
      <w:pPr>
        <w:ind w:left="122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22E542">
      <w:numFmt w:val="bullet"/>
      <w:lvlText w:val="•"/>
      <w:lvlJc w:val="left"/>
      <w:pPr>
        <w:ind w:left="2224" w:hanging="262"/>
      </w:pPr>
      <w:rPr>
        <w:rFonts w:hint="default"/>
        <w:lang w:val="ru-RU" w:eastAsia="en-US" w:bidi="ar-SA"/>
      </w:rPr>
    </w:lvl>
    <w:lvl w:ilvl="2" w:tplc="CA84D3DA">
      <w:numFmt w:val="bullet"/>
      <w:lvlText w:val="•"/>
      <w:lvlJc w:val="left"/>
      <w:pPr>
        <w:ind w:left="3229" w:hanging="262"/>
      </w:pPr>
      <w:rPr>
        <w:rFonts w:hint="default"/>
        <w:lang w:val="ru-RU" w:eastAsia="en-US" w:bidi="ar-SA"/>
      </w:rPr>
    </w:lvl>
    <w:lvl w:ilvl="3" w:tplc="E430A292">
      <w:numFmt w:val="bullet"/>
      <w:lvlText w:val="•"/>
      <w:lvlJc w:val="left"/>
      <w:pPr>
        <w:ind w:left="4233" w:hanging="262"/>
      </w:pPr>
      <w:rPr>
        <w:rFonts w:hint="default"/>
        <w:lang w:val="ru-RU" w:eastAsia="en-US" w:bidi="ar-SA"/>
      </w:rPr>
    </w:lvl>
    <w:lvl w:ilvl="4" w:tplc="520AE02A">
      <w:numFmt w:val="bullet"/>
      <w:lvlText w:val="•"/>
      <w:lvlJc w:val="left"/>
      <w:pPr>
        <w:ind w:left="5238" w:hanging="262"/>
      </w:pPr>
      <w:rPr>
        <w:rFonts w:hint="default"/>
        <w:lang w:val="ru-RU" w:eastAsia="en-US" w:bidi="ar-SA"/>
      </w:rPr>
    </w:lvl>
    <w:lvl w:ilvl="5" w:tplc="61C09042">
      <w:numFmt w:val="bullet"/>
      <w:lvlText w:val="•"/>
      <w:lvlJc w:val="left"/>
      <w:pPr>
        <w:ind w:left="6243" w:hanging="262"/>
      </w:pPr>
      <w:rPr>
        <w:rFonts w:hint="default"/>
        <w:lang w:val="ru-RU" w:eastAsia="en-US" w:bidi="ar-SA"/>
      </w:rPr>
    </w:lvl>
    <w:lvl w:ilvl="6" w:tplc="C18477E6">
      <w:numFmt w:val="bullet"/>
      <w:lvlText w:val="•"/>
      <w:lvlJc w:val="left"/>
      <w:pPr>
        <w:ind w:left="7247" w:hanging="262"/>
      </w:pPr>
      <w:rPr>
        <w:rFonts w:hint="default"/>
        <w:lang w:val="ru-RU" w:eastAsia="en-US" w:bidi="ar-SA"/>
      </w:rPr>
    </w:lvl>
    <w:lvl w:ilvl="7" w:tplc="26C6C238">
      <w:numFmt w:val="bullet"/>
      <w:lvlText w:val="•"/>
      <w:lvlJc w:val="left"/>
      <w:pPr>
        <w:ind w:left="8252" w:hanging="262"/>
      </w:pPr>
      <w:rPr>
        <w:rFonts w:hint="default"/>
        <w:lang w:val="ru-RU" w:eastAsia="en-US" w:bidi="ar-SA"/>
      </w:rPr>
    </w:lvl>
    <w:lvl w:ilvl="8" w:tplc="6FBAB0F4">
      <w:numFmt w:val="bullet"/>
      <w:lvlText w:val="•"/>
      <w:lvlJc w:val="left"/>
      <w:pPr>
        <w:ind w:left="9257" w:hanging="262"/>
      </w:pPr>
      <w:rPr>
        <w:rFonts w:hint="default"/>
        <w:lang w:val="ru-RU" w:eastAsia="en-US" w:bidi="ar-SA"/>
      </w:rPr>
    </w:lvl>
  </w:abstractNum>
  <w:abstractNum w:abstractNumId="1">
    <w:nsid w:val="701B0E27"/>
    <w:multiLevelType w:val="hybridMultilevel"/>
    <w:tmpl w:val="44EEE250"/>
    <w:lvl w:ilvl="0" w:tplc="AD844770">
      <w:numFmt w:val="bullet"/>
      <w:lvlText w:val=""/>
      <w:lvlJc w:val="left"/>
      <w:pPr>
        <w:ind w:left="122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7ADC6A">
      <w:numFmt w:val="bullet"/>
      <w:lvlText w:val="•"/>
      <w:lvlJc w:val="left"/>
      <w:pPr>
        <w:ind w:left="2224" w:hanging="720"/>
      </w:pPr>
      <w:rPr>
        <w:rFonts w:hint="default"/>
        <w:lang w:val="ru-RU" w:eastAsia="en-US" w:bidi="ar-SA"/>
      </w:rPr>
    </w:lvl>
    <w:lvl w:ilvl="2" w:tplc="72C2DADE">
      <w:numFmt w:val="bullet"/>
      <w:lvlText w:val="•"/>
      <w:lvlJc w:val="left"/>
      <w:pPr>
        <w:ind w:left="3229" w:hanging="720"/>
      </w:pPr>
      <w:rPr>
        <w:rFonts w:hint="default"/>
        <w:lang w:val="ru-RU" w:eastAsia="en-US" w:bidi="ar-SA"/>
      </w:rPr>
    </w:lvl>
    <w:lvl w:ilvl="3" w:tplc="F1B2EAD0">
      <w:numFmt w:val="bullet"/>
      <w:lvlText w:val="•"/>
      <w:lvlJc w:val="left"/>
      <w:pPr>
        <w:ind w:left="4233" w:hanging="720"/>
      </w:pPr>
      <w:rPr>
        <w:rFonts w:hint="default"/>
        <w:lang w:val="ru-RU" w:eastAsia="en-US" w:bidi="ar-SA"/>
      </w:rPr>
    </w:lvl>
    <w:lvl w:ilvl="4" w:tplc="B51C9132">
      <w:numFmt w:val="bullet"/>
      <w:lvlText w:val="•"/>
      <w:lvlJc w:val="left"/>
      <w:pPr>
        <w:ind w:left="5238" w:hanging="720"/>
      </w:pPr>
      <w:rPr>
        <w:rFonts w:hint="default"/>
        <w:lang w:val="ru-RU" w:eastAsia="en-US" w:bidi="ar-SA"/>
      </w:rPr>
    </w:lvl>
    <w:lvl w:ilvl="5" w:tplc="C302B7C0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6" w:tplc="D2B87CDA">
      <w:numFmt w:val="bullet"/>
      <w:lvlText w:val="•"/>
      <w:lvlJc w:val="left"/>
      <w:pPr>
        <w:ind w:left="7247" w:hanging="720"/>
      </w:pPr>
      <w:rPr>
        <w:rFonts w:hint="default"/>
        <w:lang w:val="ru-RU" w:eastAsia="en-US" w:bidi="ar-SA"/>
      </w:rPr>
    </w:lvl>
    <w:lvl w:ilvl="7" w:tplc="1D5CAA34">
      <w:numFmt w:val="bullet"/>
      <w:lvlText w:val="•"/>
      <w:lvlJc w:val="left"/>
      <w:pPr>
        <w:ind w:left="8252" w:hanging="720"/>
      </w:pPr>
      <w:rPr>
        <w:rFonts w:hint="default"/>
        <w:lang w:val="ru-RU" w:eastAsia="en-US" w:bidi="ar-SA"/>
      </w:rPr>
    </w:lvl>
    <w:lvl w:ilvl="8" w:tplc="421A747C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94A5E"/>
    <w:rsid w:val="00395871"/>
    <w:rsid w:val="00412D92"/>
    <w:rsid w:val="005F2AD9"/>
    <w:rsid w:val="00884706"/>
    <w:rsid w:val="00994A5E"/>
    <w:rsid w:val="00F2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annotation reference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4A5E"/>
    <w:pPr>
      <w:widowControl w:val="0"/>
      <w:suppressAutoHyphens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F24FD0"/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qFormat/>
    <w:rsid w:val="00F24FD0"/>
    <w:rPr>
      <w:rFonts w:ascii="Times New Roman" w:eastAsia="Times New Roman" w:hAnsi="Times New Roman"/>
    </w:rPr>
  </w:style>
  <w:style w:type="paragraph" w:styleId="1">
    <w:name w:val="index 1"/>
    <w:basedOn w:val="a"/>
    <w:next w:val="a"/>
    <w:autoRedefine/>
    <w:uiPriority w:val="99"/>
    <w:semiHidden/>
    <w:unhideWhenUsed/>
    <w:rsid w:val="00F24FD0"/>
    <w:pPr>
      <w:ind w:left="240" w:hanging="240"/>
    </w:pPr>
  </w:style>
  <w:style w:type="paragraph" w:styleId="a5">
    <w:name w:val="index heading"/>
    <w:basedOn w:val="a"/>
    <w:qFormat/>
    <w:rsid w:val="00F24FD0"/>
    <w:pPr>
      <w:suppressLineNumbers/>
    </w:pPr>
    <w:rPr>
      <w:rFonts w:cs="Noto Sans Devanagari"/>
    </w:rPr>
  </w:style>
  <w:style w:type="character" w:styleId="a6">
    <w:name w:val="annotation reference"/>
    <w:uiPriority w:val="99"/>
    <w:semiHidden/>
    <w:unhideWhenUsed/>
    <w:qFormat/>
    <w:rsid w:val="00F24FD0"/>
    <w:rPr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qFormat/>
    <w:rsid w:val="00F24FD0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qFormat/>
    <w:rsid w:val="00F24FD0"/>
    <w:rPr>
      <w:rFonts w:ascii="Tahoma" w:eastAsia="Times New Roman" w:hAnsi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qFormat/>
    <w:rsid w:val="00F24FD0"/>
    <w:pPr>
      <w:spacing w:beforeAutospacing="1" w:afterAutospacing="1"/>
    </w:pPr>
    <w:rPr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sid w:val="00F24FD0"/>
    <w:rPr>
      <w:b/>
      <w:bCs/>
    </w:rPr>
  </w:style>
  <w:style w:type="character" w:customStyle="1" w:styleId="ab">
    <w:name w:val="Тема примечания Знак"/>
    <w:link w:val="aa"/>
    <w:uiPriority w:val="99"/>
    <w:semiHidden/>
    <w:qFormat/>
    <w:rsid w:val="00F24FD0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qFormat/>
    <w:rsid w:val="00F24F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qFormat/>
    <w:rsid w:val="00F24F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F24FD0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1"/>
    <w:qFormat/>
    <w:rsid w:val="00F24FD0"/>
    <w:pPr>
      <w:ind w:left="720"/>
      <w:contextualSpacing/>
    </w:pPr>
  </w:style>
  <w:style w:type="paragraph" w:customStyle="1" w:styleId="Heading1">
    <w:name w:val="Heading 1"/>
    <w:basedOn w:val="a"/>
    <w:next w:val="a"/>
    <w:link w:val="10"/>
    <w:uiPriority w:val="1"/>
    <w:qFormat/>
    <w:rsid w:val="00F24FD0"/>
    <w:pPr>
      <w:keepNext/>
      <w:keepLines/>
      <w:spacing w:before="240" w:after="120" w:line="360" w:lineRule="auto"/>
      <w:jc w:val="center"/>
      <w:outlineLvl w:val="0"/>
    </w:pPr>
    <w:rPr>
      <w:b/>
      <w:bCs/>
      <w:szCs w:val="28"/>
    </w:rPr>
  </w:style>
  <w:style w:type="character" w:customStyle="1" w:styleId="10">
    <w:name w:val="Заголовок 1 Знак"/>
    <w:link w:val="Heading1"/>
    <w:qFormat/>
    <w:rsid w:val="00F24FD0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Heading2">
    <w:name w:val="Heading 2"/>
    <w:basedOn w:val="a"/>
    <w:next w:val="a"/>
    <w:link w:val="2"/>
    <w:uiPriority w:val="1"/>
    <w:qFormat/>
    <w:rsid w:val="00F24FD0"/>
    <w:pPr>
      <w:keepNext/>
      <w:spacing w:before="240" w:after="60"/>
      <w:outlineLvl w:val="1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2">
    <w:name w:val="Заголовок 2 Знак"/>
    <w:link w:val="Heading2"/>
    <w:semiHidden/>
    <w:qFormat/>
    <w:rsid w:val="00F24FD0"/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f0">
    <w:name w:val="Верх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1">
    <w:name w:val="Ниж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2">
    <w:name w:val="Основной текст с отступом Знак"/>
    <w:uiPriority w:val="99"/>
    <w:semiHidden/>
    <w:qFormat/>
    <w:rsid w:val="00F24FD0"/>
    <w:rPr>
      <w:rFonts w:ascii="Times New Roman" w:eastAsia="SimSun" w:hAnsi="Times New Roman"/>
      <w:sz w:val="24"/>
      <w:szCs w:val="24"/>
      <w:lang w:eastAsia="zh-CN"/>
    </w:rPr>
  </w:style>
  <w:style w:type="character" w:customStyle="1" w:styleId="af3">
    <w:name w:val="Текст сноски Знак"/>
    <w:uiPriority w:val="99"/>
    <w:semiHidden/>
    <w:qFormat/>
    <w:rsid w:val="00F24FD0"/>
    <w:rPr>
      <w:rFonts w:ascii="Times New Roman" w:eastAsia="Times New Roman" w:hAnsi="Times New Roman"/>
    </w:rPr>
  </w:style>
  <w:style w:type="character" w:customStyle="1" w:styleId="FootnoteCharacters">
    <w:name w:val="Footnote Characters"/>
    <w:uiPriority w:val="99"/>
    <w:semiHidden/>
    <w:unhideWhenUsed/>
    <w:qFormat/>
    <w:rsid w:val="00F24FD0"/>
    <w:rPr>
      <w:vertAlign w:val="superscript"/>
    </w:rPr>
  </w:style>
  <w:style w:type="character" w:customStyle="1" w:styleId="af4">
    <w:name w:val="Абзац списка Знак"/>
    <w:qFormat/>
    <w:locked/>
    <w:rsid w:val="00F24FD0"/>
    <w:rPr>
      <w:rFonts w:ascii="Times New Roman" w:eastAsia="Times New Roman" w:hAnsi="Times New Roman"/>
      <w:sz w:val="24"/>
      <w:szCs w:val="22"/>
    </w:rPr>
  </w:style>
  <w:style w:type="character" w:customStyle="1" w:styleId="blk">
    <w:name w:val="blk"/>
    <w:basedOn w:val="a0"/>
    <w:qFormat/>
    <w:rsid w:val="00F24FD0"/>
  </w:style>
  <w:style w:type="character" w:customStyle="1" w:styleId="af5">
    <w:name w:val="Без интервала Знак"/>
    <w:uiPriority w:val="99"/>
    <w:qFormat/>
    <w:locked/>
    <w:rsid w:val="00F24FD0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6">
    <w:name w:val="Символ сноски"/>
    <w:qFormat/>
    <w:rsid w:val="00F24FD0"/>
  </w:style>
  <w:style w:type="paragraph" w:customStyle="1" w:styleId="af7">
    <w:name w:val="Заголовок"/>
    <w:basedOn w:val="a"/>
    <w:next w:val="af8"/>
    <w:qFormat/>
    <w:rsid w:val="00F24FD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9"/>
    <w:uiPriority w:val="1"/>
    <w:unhideWhenUsed/>
    <w:qFormat/>
    <w:rsid w:val="00F24FD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F24FD0"/>
    <w:rPr>
      <w:rFonts w:ascii="Times New Roman" w:hAnsi="Times New Roman"/>
      <w:sz w:val="24"/>
      <w:szCs w:val="22"/>
    </w:rPr>
  </w:style>
  <w:style w:type="paragraph" w:customStyle="1" w:styleId="Caption">
    <w:name w:val="Caption"/>
    <w:basedOn w:val="a"/>
    <w:qFormat/>
    <w:rsid w:val="00F24FD0"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afa">
    <w:name w:val="Верхний и нижний колонтитулы"/>
    <w:basedOn w:val="a"/>
    <w:qFormat/>
    <w:rsid w:val="00F24FD0"/>
  </w:style>
  <w:style w:type="paragraph" w:styleId="afb">
    <w:name w:val="Revision"/>
    <w:uiPriority w:val="99"/>
    <w:semiHidden/>
    <w:qFormat/>
    <w:rsid w:val="00F24FD0"/>
    <w:rPr>
      <w:rFonts w:ascii="Times New Roman" w:eastAsia="Times New Roman" w:hAnsi="Times New Roman"/>
      <w:sz w:val="24"/>
      <w:szCs w:val="22"/>
    </w:rPr>
  </w:style>
  <w:style w:type="paragraph" w:customStyle="1" w:styleId="ConsPlusNonformat">
    <w:name w:val="ConsPlusNonformat"/>
    <w:uiPriority w:val="99"/>
    <w:qFormat/>
    <w:rsid w:val="00F24FD0"/>
    <w:pPr>
      <w:widowControl w:val="0"/>
    </w:pPr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994A5E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994A5E"/>
    <w:pPr>
      <w:spacing w:line="274" w:lineRule="exact"/>
      <w:ind w:left="1930"/>
      <w:jc w:val="both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994A5E"/>
    <w:pPr>
      <w:spacing w:line="274" w:lineRule="exact"/>
      <w:ind w:left="3603"/>
      <w:jc w:val="both"/>
      <w:outlineLvl w:val="4"/>
    </w:pPr>
    <w:rPr>
      <w:b/>
      <w:bCs/>
      <w:i/>
      <w:iCs/>
      <w:sz w:val="24"/>
      <w:szCs w:val="24"/>
    </w:rPr>
  </w:style>
  <w:style w:type="paragraph" w:styleId="afc">
    <w:name w:val="Title"/>
    <w:basedOn w:val="a"/>
    <w:link w:val="afd"/>
    <w:uiPriority w:val="1"/>
    <w:qFormat/>
    <w:rsid w:val="00994A5E"/>
    <w:pPr>
      <w:ind w:left="1123" w:right="680"/>
      <w:jc w:val="center"/>
    </w:pPr>
    <w:rPr>
      <w:b/>
      <w:bCs/>
      <w:sz w:val="44"/>
      <w:szCs w:val="44"/>
    </w:rPr>
  </w:style>
  <w:style w:type="character" w:customStyle="1" w:styleId="afd">
    <w:name w:val="Название Знак"/>
    <w:basedOn w:val="a0"/>
    <w:link w:val="afc"/>
    <w:uiPriority w:val="1"/>
    <w:rsid w:val="00994A5E"/>
    <w:rPr>
      <w:rFonts w:ascii="Times New Roman" w:eastAsia="Times New Roman" w:hAnsi="Times New Roman"/>
      <w:b/>
      <w:bCs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rsid w:val="00994A5E"/>
  </w:style>
  <w:style w:type="paragraph" w:customStyle="1" w:styleId="TOC1">
    <w:name w:val="TOC 1"/>
    <w:basedOn w:val="a"/>
    <w:uiPriority w:val="1"/>
    <w:qFormat/>
    <w:rsid w:val="00994A5E"/>
    <w:pPr>
      <w:spacing w:before="150"/>
      <w:ind w:left="1022" w:right="70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94A5E"/>
    <w:pPr>
      <w:spacing w:before="132"/>
      <w:ind w:left="1262" w:right="690" w:firstLine="698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994A5E"/>
    <w:pPr>
      <w:spacing w:before="132"/>
      <w:ind w:left="2801" w:hanging="601"/>
    </w:pPr>
    <w:rPr>
      <w:sz w:val="24"/>
      <w:szCs w:val="24"/>
    </w:rPr>
  </w:style>
  <w:style w:type="paragraph" w:customStyle="1" w:styleId="TOC4">
    <w:name w:val="TOC 4"/>
    <w:basedOn w:val="a"/>
    <w:uiPriority w:val="1"/>
    <w:qFormat/>
    <w:rsid w:val="00994A5E"/>
    <w:pPr>
      <w:ind w:left="2361" w:hanging="501"/>
    </w:pPr>
    <w:rPr>
      <w:sz w:val="20"/>
      <w:szCs w:val="20"/>
    </w:rPr>
  </w:style>
  <w:style w:type="character" w:styleId="afe">
    <w:name w:val="Hyperlink"/>
    <w:basedOn w:val="a0"/>
    <w:uiPriority w:val="99"/>
    <w:unhideWhenUsed/>
    <w:rsid w:val="00994A5E"/>
    <w:rPr>
      <w:color w:val="0563C1" w:themeColor="hyperlink"/>
      <w:u w:val="single"/>
    </w:rPr>
  </w:style>
  <w:style w:type="table" w:styleId="aff">
    <w:name w:val="Table Grid"/>
    <w:basedOn w:val="a1"/>
    <w:uiPriority w:val="59"/>
    <w:rsid w:val="00994A5E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crodost14.nios.ru/sites/gcrodost14.nios.ru/files/1._273-fz_st.11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0836272" TargetMode="External"/><Relationship Id="rId5" Type="http://schemas.openxmlformats.org/officeDocument/2006/relationships/hyperlink" Target="http://docs.cntd.ru/document/5508362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cp:lastModifiedBy>14-5</cp:lastModifiedBy>
  <cp:revision>1</cp:revision>
  <dcterms:created xsi:type="dcterms:W3CDTF">2022-12-21T21:48:00Z</dcterms:created>
  <dcterms:modified xsi:type="dcterms:W3CDTF">2022-12-21T22:07:00Z</dcterms:modified>
</cp:coreProperties>
</file>