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91" w:rsidRPr="00E16691" w:rsidRDefault="002E7699" w:rsidP="00E16691">
      <w:pPr>
        <w:jc w:val="center"/>
        <w:rPr>
          <w:rFonts w:eastAsia="Calibri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312pt;margin-top:-23.1pt;width:248pt;height:122.1pt;z-index:-251658240;mso-wrap-distance-left:0;mso-wrap-distance-right:0;mso-position-horizontal-relative:page" coordorigin="7517,209" coordsize="3845,1404">
            <v:shape id="_x0000_s1027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569;top:251;width:3740;height:1319" filled="f" stroked="f">
              <v:textbox style="mso-next-textbox:#_x0000_s1028" inset="0,0,0,0">
                <w:txbxContent>
                  <w:p w:rsidR="002E7699" w:rsidRPr="002E7699" w:rsidRDefault="002E7699" w:rsidP="002E7699">
                    <w:pPr>
                      <w:spacing w:before="116" w:line="252" w:lineRule="auto"/>
                      <w:rPr>
                        <w:rFonts w:ascii="Microsoft Sans Serif" w:hAnsi="Microsoft Sans Serif"/>
                        <w:sz w:val="15"/>
                        <w:lang w:val="ru-RU"/>
                      </w:rPr>
                    </w:pPr>
                    <w:r w:rsidRPr="002E7699">
                      <w:rPr>
                        <w:rFonts w:ascii="Microsoft Sans Serif" w:hAnsi="Microsoft Sans Serif"/>
                        <w:sz w:val="15"/>
                        <w:lang w:val="ru-RU"/>
                      </w:rPr>
                      <w:t>ДОКУМЕНТ ПОДПИСАН</w:t>
                    </w:r>
                    <w:r w:rsidRPr="002E7699">
                      <w:rPr>
                        <w:rFonts w:ascii="Microsoft Sans Serif" w:hAnsi="Microsoft Sans Serif"/>
                        <w:spacing w:val="1"/>
                        <w:sz w:val="15"/>
                        <w:lang w:val="ru-RU"/>
                      </w:rPr>
                      <w:t xml:space="preserve"> </w:t>
                    </w:r>
                    <w:r w:rsidRPr="002E7699">
                      <w:rPr>
                        <w:rFonts w:ascii="Microsoft Sans Serif" w:hAnsi="Microsoft Sans Serif"/>
                        <w:w w:val="95"/>
                        <w:sz w:val="15"/>
                        <w:lang w:val="ru-RU"/>
                      </w:rPr>
                      <w:t>ЭЛЕКТРОННОЙ</w:t>
                    </w:r>
                    <w:r w:rsidRPr="002E7699"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  <w:lang w:val="ru-RU"/>
                      </w:rPr>
                      <w:t xml:space="preserve"> </w:t>
                    </w:r>
                    <w:r w:rsidRPr="002E7699">
                      <w:rPr>
                        <w:rFonts w:ascii="Microsoft Sans Serif" w:hAnsi="Microsoft Sans Serif"/>
                        <w:w w:val="95"/>
                        <w:sz w:val="15"/>
                        <w:lang w:val="ru-RU"/>
                      </w:rPr>
                      <w:t>ПОДПИСЬЮ</w:t>
                    </w:r>
                  </w:p>
                  <w:p w:rsidR="002E7699" w:rsidRPr="002E7699" w:rsidRDefault="002E7699" w:rsidP="002E7699">
                    <w:pPr>
                      <w:rPr>
                        <w:b/>
                        <w:bCs/>
                        <w:sz w:val="16"/>
                        <w:szCs w:val="24"/>
                        <w:lang w:val="ru-RU"/>
                      </w:rPr>
                    </w:pPr>
                    <w:r w:rsidRPr="002E7699">
                      <w:rPr>
                        <w:b/>
                        <w:bCs/>
                        <w:sz w:val="16"/>
                        <w:szCs w:val="24"/>
                        <w:lang w:val="ru-RU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2E7699" w:rsidRPr="002E7699" w:rsidRDefault="002E7699" w:rsidP="002E7699">
                    <w:pPr>
                      <w:rPr>
                        <w:sz w:val="16"/>
                        <w:szCs w:val="24"/>
                        <w:lang w:val="ru-RU"/>
                      </w:rPr>
                    </w:pPr>
                    <w:r w:rsidRPr="002E7699">
                      <w:rPr>
                        <w:sz w:val="16"/>
                        <w:szCs w:val="24"/>
                        <w:lang w:val="ru-RU"/>
                      </w:rPr>
                      <w:t>Ахромеева Т.В., Директор школы</w:t>
                    </w:r>
                  </w:p>
                  <w:p w:rsidR="002E7699" w:rsidRPr="002E7699" w:rsidRDefault="002E7699" w:rsidP="002E7699">
                    <w:pPr>
                      <w:rPr>
                        <w:b/>
                        <w:bCs/>
                        <w:sz w:val="16"/>
                        <w:szCs w:val="24"/>
                        <w:lang w:val="ru-RU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  <w:lang w:val="ru-RU"/>
                      </w:rPr>
                      <w:t>14</w:t>
                    </w:r>
                    <w:r w:rsidRPr="002E7699">
                      <w:rPr>
                        <w:b/>
                        <w:bCs/>
                        <w:sz w:val="16"/>
                        <w:szCs w:val="24"/>
                        <w:lang w:val="ru-RU"/>
                      </w:rPr>
                      <w:t>.0</w:t>
                    </w:r>
                    <w:r>
                      <w:rPr>
                        <w:b/>
                        <w:bCs/>
                        <w:sz w:val="16"/>
                        <w:szCs w:val="24"/>
                        <w:lang w:val="ru-RU"/>
                      </w:rPr>
                      <w:t>9</w:t>
                    </w:r>
                    <w:r w:rsidRPr="002E7699">
                      <w:rPr>
                        <w:b/>
                        <w:bCs/>
                        <w:sz w:val="16"/>
                        <w:szCs w:val="24"/>
                        <w:lang w:val="ru-RU"/>
                      </w:rPr>
                      <w:t xml:space="preserve">.22 </w:t>
                    </w:r>
                    <w:r>
                      <w:rPr>
                        <w:b/>
                        <w:bCs/>
                        <w:sz w:val="16"/>
                        <w:szCs w:val="24"/>
                        <w:lang w:val="ru-RU"/>
                      </w:rPr>
                      <w:t xml:space="preserve">  12</w:t>
                    </w:r>
                    <w:r w:rsidRPr="002E7699">
                      <w:rPr>
                        <w:b/>
                        <w:bCs/>
                        <w:sz w:val="16"/>
                        <w:szCs w:val="24"/>
                        <w:lang w:val="ru-RU"/>
                      </w:rPr>
                      <w:t>:00 (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>MSK</w:t>
                    </w:r>
                    <w:r w:rsidRPr="002E7699">
                      <w:rPr>
                        <w:b/>
                        <w:bCs/>
                        <w:sz w:val="16"/>
                        <w:szCs w:val="24"/>
                        <w:lang w:val="ru-RU"/>
                      </w:rPr>
                      <w:t>),</w:t>
                    </w:r>
                  </w:p>
                  <w:p w:rsidR="002E7699" w:rsidRDefault="002E7699" w:rsidP="002E7699">
                    <w:pPr>
                      <w:rPr>
                        <w:sz w:val="14"/>
                        <w:szCs w:val="24"/>
                      </w:rPr>
                    </w:pPr>
                    <w:proofErr w:type="spellStart"/>
                    <w:r>
                      <w:rPr>
                        <w:sz w:val="16"/>
                        <w:szCs w:val="24"/>
                      </w:rPr>
                      <w:t>Сертификат</w:t>
                    </w:r>
                    <w:proofErr w:type="spellEnd"/>
                    <w:r>
                      <w:rPr>
                        <w:sz w:val="16"/>
                        <w:szCs w:val="24"/>
                      </w:rPr>
                      <w:t xml:space="preserve">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2E7699" w:rsidRDefault="002E7699" w:rsidP="002E7699">
                    <w:pPr>
                      <w:ind w:left="147"/>
                      <w:rPr>
                        <w:rFonts w:ascii="Arial MT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E16691" w:rsidRPr="00E16691">
        <w:rPr>
          <w:rFonts w:eastAsia="Calibri"/>
          <w:lang w:val="ru-RU"/>
        </w:rPr>
        <w:t>Российская Федерация</w:t>
      </w:r>
    </w:p>
    <w:p w:rsidR="00E16691" w:rsidRPr="00E16691" w:rsidRDefault="00E16691" w:rsidP="00E16691">
      <w:pPr>
        <w:jc w:val="center"/>
        <w:rPr>
          <w:rFonts w:eastAsia="Calibri"/>
          <w:lang w:val="ru-RU"/>
        </w:rPr>
      </w:pPr>
      <w:r w:rsidRPr="00E16691">
        <w:rPr>
          <w:rFonts w:eastAsia="Calibri"/>
          <w:lang w:val="ru-RU"/>
        </w:rPr>
        <w:t>Комитет образования  администрации муниципального образования Каменский район</w:t>
      </w:r>
    </w:p>
    <w:p w:rsidR="00E16691" w:rsidRPr="00E16691" w:rsidRDefault="00E16691" w:rsidP="00E16691">
      <w:pPr>
        <w:jc w:val="center"/>
        <w:rPr>
          <w:rFonts w:eastAsia="Calibri"/>
          <w:lang w:val="ru-RU"/>
        </w:rPr>
      </w:pPr>
      <w:r w:rsidRPr="00E16691">
        <w:rPr>
          <w:rFonts w:eastAsia="Calibri"/>
          <w:lang w:val="ru-RU"/>
        </w:rPr>
        <w:t>Муниципальное казенное общеобразовательное учреждение</w:t>
      </w:r>
    </w:p>
    <w:p w:rsidR="00E16691" w:rsidRPr="00E16691" w:rsidRDefault="00E16691" w:rsidP="00E16691">
      <w:pPr>
        <w:jc w:val="center"/>
        <w:rPr>
          <w:rFonts w:eastAsia="Calibri"/>
          <w:lang w:val="ru-RU"/>
        </w:rPr>
      </w:pPr>
      <w:r w:rsidRPr="00E16691">
        <w:rPr>
          <w:rFonts w:eastAsia="Calibri"/>
          <w:lang w:val="ru-RU"/>
        </w:rPr>
        <w:t>«Молчановская средняя   школа»</w:t>
      </w:r>
    </w:p>
    <w:p w:rsidR="00E16691" w:rsidRPr="00E16691" w:rsidRDefault="00E16691" w:rsidP="00E16691">
      <w:pPr>
        <w:jc w:val="center"/>
        <w:rPr>
          <w:rFonts w:eastAsia="Calibri"/>
          <w:sz w:val="28"/>
          <w:lang w:val="ru-RU"/>
        </w:rPr>
      </w:pPr>
    </w:p>
    <w:p w:rsidR="00E16691" w:rsidRPr="00E16691" w:rsidRDefault="00E16691" w:rsidP="00E16691">
      <w:pPr>
        <w:jc w:val="center"/>
        <w:rPr>
          <w:rFonts w:eastAsia="Calibri"/>
          <w:sz w:val="28"/>
          <w:lang w:val="ru-RU"/>
        </w:rPr>
      </w:pPr>
      <w:r w:rsidRPr="00E16691">
        <w:rPr>
          <w:rFonts w:eastAsia="Calibri"/>
          <w:sz w:val="28"/>
          <w:lang w:val="ru-RU"/>
        </w:rPr>
        <w:t>ПРИКАЗ</w:t>
      </w:r>
    </w:p>
    <w:p w:rsidR="00E16691" w:rsidRPr="00E16691" w:rsidRDefault="00E16691" w:rsidP="000A46A4">
      <w:pPr>
        <w:rPr>
          <w:b/>
          <w:sz w:val="28"/>
          <w:lang w:val="ru-RU"/>
        </w:rPr>
      </w:pPr>
      <w:r w:rsidRPr="00E16691">
        <w:rPr>
          <w:rFonts w:eastAsia="Calibri"/>
          <w:sz w:val="28"/>
          <w:lang w:val="ru-RU"/>
        </w:rPr>
        <w:t>«</w:t>
      </w:r>
      <w:r w:rsidR="000A46A4">
        <w:rPr>
          <w:rFonts w:eastAsia="Calibri"/>
          <w:sz w:val="28"/>
          <w:u w:val="single"/>
          <w:lang w:val="ru-RU"/>
        </w:rPr>
        <w:t>14</w:t>
      </w:r>
      <w:r w:rsidRPr="00E16691">
        <w:rPr>
          <w:rFonts w:eastAsia="Calibri"/>
          <w:sz w:val="28"/>
          <w:lang w:val="ru-RU"/>
        </w:rPr>
        <w:t xml:space="preserve">» </w:t>
      </w:r>
      <w:r w:rsidR="000A46A4">
        <w:rPr>
          <w:rFonts w:eastAsia="Calibri"/>
          <w:sz w:val="28"/>
          <w:u w:val="single"/>
          <w:lang w:val="ru-RU"/>
        </w:rPr>
        <w:t xml:space="preserve">сентября    </w:t>
      </w:r>
      <w:r w:rsidRPr="00E16691">
        <w:rPr>
          <w:rFonts w:eastAsia="Calibri"/>
          <w:sz w:val="28"/>
          <w:lang w:val="ru-RU"/>
        </w:rPr>
        <w:t>20</w:t>
      </w:r>
      <w:r w:rsidR="000A46A4">
        <w:rPr>
          <w:rFonts w:eastAsia="Calibri"/>
          <w:sz w:val="28"/>
          <w:u w:val="single"/>
          <w:lang w:val="ru-RU"/>
        </w:rPr>
        <w:t xml:space="preserve">22 </w:t>
      </w:r>
      <w:r w:rsidRPr="00E16691">
        <w:rPr>
          <w:rFonts w:eastAsia="Calibri"/>
          <w:sz w:val="28"/>
          <w:lang w:val="ru-RU"/>
        </w:rPr>
        <w:t xml:space="preserve">г                                                      </w:t>
      </w:r>
      <w:r w:rsidR="000A46A4">
        <w:rPr>
          <w:rFonts w:eastAsia="Calibri"/>
          <w:sz w:val="28"/>
          <w:lang w:val="ru-RU"/>
        </w:rPr>
        <w:t xml:space="preserve">                         </w:t>
      </w:r>
      <w:r w:rsidRPr="00E16691">
        <w:rPr>
          <w:rFonts w:eastAsia="Calibri"/>
          <w:sz w:val="28"/>
          <w:lang w:val="ru-RU"/>
        </w:rPr>
        <w:t xml:space="preserve">№ </w:t>
      </w:r>
      <w:r w:rsidR="000A46A4">
        <w:rPr>
          <w:rFonts w:eastAsia="Calibri"/>
          <w:sz w:val="28"/>
          <w:u w:val="single"/>
          <w:lang w:val="ru-RU"/>
        </w:rPr>
        <w:t>53</w:t>
      </w:r>
    </w:p>
    <w:p w:rsidR="00FE31B6" w:rsidRPr="00E16691" w:rsidRDefault="00B7691F" w:rsidP="00E166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</w:t>
      </w:r>
      <w:r w:rsidR="00B4329A" w:rsidRPr="00E16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4329A" w:rsidRPr="00E16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4329A" w:rsidRPr="00E16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проведени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B4329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4329A" w:rsidRPr="00E16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всероссийских проверочных работ </w:t>
      </w:r>
      <w:r w:rsidR="00D90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осенью</w:t>
      </w:r>
      <w:r w:rsidR="00B4329A" w:rsidRPr="00E16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D903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B4329A" w:rsidRPr="00E16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p w:rsidR="00FE31B6" w:rsidRPr="00E16691" w:rsidRDefault="00B4329A" w:rsidP="00E166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691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Рособрнадзора от </w:t>
      </w:r>
      <w:r w:rsidR="00D90341">
        <w:rPr>
          <w:rFonts w:hAnsi="Times New Roman" w:cs="Times New Roman"/>
          <w:color w:val="000000"/>
          <w:sz w:val="24"/>
          <w:szCs w:val="24"/>
          <w:lang w:val="ru-RU"/>
        </w:rPr>
        <w:t>28.03.2022г</w:t>
      </w:r>
      <w:r w:rsidRPr="00E1669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9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6691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="00D9034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16691">
        <w:rPr>
          <w:rFonts w:hAnsi="Times New Roman" w:cs="Times New Roman"/>
          <w:color w:val="000000"/>
          <w:sz w:val="24"/>
          <w:szCs w:val="24"/>
          <w:lang w:val="ru-RU"/>
        </w:rPr>
        <w:t xml:space="preserve"> «О </w:t>
      </w:r>
      <w:r w:rsidR="00D90341">
        <w:rPr>
          <w:rFonts w:hAnsi="Times New Roman" w:cs="Times New Roman"/>
          <w:color w:val="000000"/>
          <w:sz w:val="24"/>
          <w:szCs w:val="24"/>
          <w:lang w:val="ru-RU"/>
        </w:rPr>
        <w:t>внесении изменений в приказ</w:t>
      </w:r>
      <w:r w:rsidRPr="00E16691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Федеральной службой по надзору в сфере образования и науки </w:t>
      </w:r>
      <w:r w:rsidR="00D90341">
        <w:rPr>
          <w:rFonts w:hAnsi="Times New Roman" w:cs="Times New Roman"/>
          <w:color w:val="000000"/>
          <w:sz w:val="24"/>
          <w:szCs w:val="24"/>
          <w:lang w:val="ru-RU"/>
        </w:rPr>
        <w:t xml:space="preserve">от 16.08.2021 №1139 «О проведении </w:t>
      </w:r>
      <w:r w:rsidR="00D90341" w:rsidRPr="00E1669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службой по надзору в сфере образования и науки </w:t>
      </w:r>
      <w:r w:rsidRPr="00E16691">
        <w:rPr>
          <w:rFonts w:hAnsi="Times New Roman" w:cs="Times New Roman"/>
          <w:color w:val="000000"/>
          <w:sz w:val="24"/>
          <w:szCs w:val="24"/>
          <w:lang w:val="ru-RU"/>
        </w:rPr>
        <w:t>мониторинга качества подготовки обучающихся общеобразовательных организаций в форме всероссийских проверочных работ в 202</w:t>
      </w:r>
      <w:r w:rsidR="00D9034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1669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D90341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E1669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E31B6" w:rsidRPr="00E16691" w:rsidRDefault="00B4329A" w:rsidP="00E16691">
      <w:pPr>
        <w:pStyle w:val="a3"/>
        <w:numPr>
          <w:ilvl w:val="0"/>
          <w:numId w:val="1"/>
        </w:numPr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691">
        <w:rPr>
          <w:rFonts w:hAnsi="Times New Roman" w:cs="Times New Roman"/>
          <w:color w:val="000000"/>
          <w:sz w:val="24"/>
          <w:szCs w:val="24"/>
          <w:lang w:val="ru-RU"/>
        </w:rPr>
        <w:t>Утвердить график</w:t>
      </w:r>
      <w:r w:rsidRPr="00E16691">
        <w:rPr>
          <w:rFonts w:hAnsi="Times New Roman" w:cs="Times New Roman"/>
          <w:color w:val="000000"/>
          <w:sz w:val="24"/>
          <w:szCs w:val="24"/>
        </w:rPr>
        <w:t> </w:t>
      </w:r>
      <w:r w:rsidRPr="00E16691">
        <w:rPr>
          <w:rFonts w:hAnsi="Times New Roman" w:cs="Times New Roman"/>
          <w:color w:val="000000"/>
          <w:sz w:val="24"/>
          <w:szCs w:val="24"/>
          <w:lang w:val="ru-RU"/>
        </w:rPr>
        <w:t>проведения всероссийских проверочных работ (далее – ВПР)</w:t>
      </w:r>
      <w:r w:rsidRPr="00E16691">
        <w:rPr>
          <w:rFonts w:hAnsi="Times New Roman" w:cs="Times New Roman"/>
          <w:color w:val="000000"/>
          <w:sz w:val="24"/>
          <w:szCs w:val="24"/>
        </w:rPr>
        <w:t> </w:t>
      </w:r>
      <w:r w:rsidR="00F727D2">
        <w:rPr>
          <w:rFonts w:hAnsi="Times New Roman" w:cs="Times New Roman"/>
          <w:color w:val="000000"/>
          <w:sz w:val="24"/>
          <w:szCs w:val="24"/>
          <w:lang w:val="ru-RU"/>
        </w:rPr>
        <w:t xml:space="preserve">осенью </w:t>
      </w:r>
      <w:r w:rsidRPr="00E1669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727D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1669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</w:t>
      </w:r>
      <w:r w:rsidR="00E16691" w:rsidRPr="00E16691">
        <w:rPr>
          <w:rFonts w:hAnsi="Times New Roman" w:cs="Times New Roman"/>
          <w:color w:val="000000"/>
          <w:sz w:val="24"/>
          <w:szCs w:val="24"/>
          <w:lang w:val="ru-RU"/>
        </w:rPr>
        <w:t>МКОУ «Молчановская СШ»</w:t>
      </w:r>
      <w:r w:rsidRPr="00E16691">
        <w:rPr>
          <w:rFonts w:hAnsi="Times New Roman" w:cs="Times New Roman"/>
          <w:color w:val="000000"/>
          <w:sz w:val="24"/>
          <w:szCs w:val="24"/>
        </w:rPr>
        <w:t> </w:t>
      </w:r>
      <w:r w:rsidRPr="00E16691">
        <w:rPr>
          <w:rFonts w:hAnsi="Times New Roman" w:cs="Times New Roman"/>
          <w:color w:val="000000"/>
          <w:sz w:val="24"/>
          <w:szCs w:val="24"/>
          <w:lang w:val="ru-RU"/>
        </w:rPr>
        <w:t>согласно приложению</w:t>
      </w:r>
      <w:r w:rsidRPr="00E16691">
        <w:rPr>
          <w:rFonts w:hAnsi="Times New Roman" w:cs="Times New Roman"/>
          <w:color w:val="000000"/>
          <w:sz w:val="24"/>
          <w:szCs w:val="24"/>
        </w:rPr>
        <w:t> </w:t>
      </w:r>
      <w:r w:rsidRPr="00E16691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:rsidR="00E16691" w:rsidRDefault="00E16691" w:rsidP="00E16691">
      <w:pPr>
        <w:pStyle w:val="a3"/>
        <w:numPr>
          <w:ilvl w:val="0"/>
          <w:numId w:val="1"/>
        </w:numPr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Назначить ответственным организатором ВПР заместителя директора школы Цепкову Зою Ивановну.</w:t>
      </w:r>
    </w:p>
    <w:p w:rsidR="003A27C2" w:rsidRDefault="003A27C2" w:rsidP="00E16691">
      <w:pPr>
        <w:pStyle w:val="a3"/>
        <w:numPr>
          <w:ilvl w:val="0"/>
          <w:numId w:val="1"/>
        </w:numPr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7C2">
        <w:rPr>
          <w:rFonts w:hAnsi="Times New Roman" w:cs="Times New Roman"/>
          <w:color w:val="000000"/>
          <w:sz w:val="24"/>
          <w:szCs w:val="24"/>
          <w:lang w:val="ru-RU"/>
        </w:rPr>
        <w:t>Назначить техническим специалистом ВПР учителя информатики Ахромеева Александра Михайловича.</w:t>
      </w:r>
    </w:p>
    <w:p w:rsidR="003A27C2" w:rsidRDefault="00B4329A" w:rsidP="003A27C2">
      <w:pPr>
        <w:pStyle w:val="a3"/>
        <w:numPr>
          <w:ilvl w:val="0"/>
          <w:numId w:val="1"/>
        </w:numPr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7C2">
        <w:rPr>
          <w:rFonts w:hAnsi="Times New Roman" w:cs="Times New Roman"/>
          <w:color w:val="000000"/>
          <w:sz w:val="24"/>
          <w:szCs w:val="24"/>
          <w:lang w:val="ru-RU"/>
        </w:rPr>
        <w:t>Ответственному организатору ВПР организовать ознакомление</w:t>
      </w:r>
      <w:r w:rsidRPr="003A27C2">
        <w:rPr>
          <w:rFonts w:hAnsi="Times New Roman" w:cs="Times New Roman"/>
          <w:color w:val="000000"/>
          <w:sz w:val="24"/>
          <w:szCs w:val="24"/>
        </w:rPr>
        <w:t> </w:t>
      </w:r>
      <w:r w:rsidRPr="003A27C2">
        <w:rPr>
          <w:rFonts w:hAnsi="Times New Roman" w:cs="Times New Roman"/>
          <w:color w:val="000000"/>
          <w:sz w:val="24"/>
          <w:szCs w:val="24"/>
          <w:lang w:val="ru-RU"/>
        </w:rPr>
        <w:t>с графиком проведения ВПР, указанным в пункте 1 настоящего приказа, педагогического коллектива</w:t>
      </w:r>
      <w:r w:rsidRPr="003A27C2">
        <w:rPr>
          <w:rFonts w:hAnsi="Times New Roman" w:cs="Times New Roman"/>
          <w:color w:val="000000"/>
          <w:sz w:val="24"/>
          <w:szCs w:val="24"/>
        </w:rPr>
        <w:t> </w:t>
      </w:r>
      <w:r w:rsidR="003A27C2" w:rsidRPr="003A27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27C2">
        <w:rPr>
          <w:rFonts w:hAnsi="Times New Roman" w:cs="Times New Roman"/>
          <w:color w:val="000000"/>
          <w:sz w:val="24"/>
          <w:szCs w:val="24"/>
        </w:rPr>
        <w:t> </w:t>
      </w:r>
      <w:r w:rsidRPr="003A27C2">
        <w:rPr>
          <w:rFonts w:hAnsi="Times New Roman" w:cs="Times New Roman"/>
          <w:color w:val="000000"/>
          <w:sz w:val="24"/>
          <w:szCs w:val="24"/>
          <w:lang w:val="ru-RU"/>
        </w:rPr>
        <w:t>в срок до 09.09.202</w:t>
      </w:r>
      <w:r w:rsidR="00F727D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A27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1B6" w:rsidRPr="003A27C2" w:rsidRDefault="00B4329A" w:rsidP="003A27C2">
      <w:pPr>
        <w:pStyle w:val="a3"/>
        <w:numPr>
          <w:ilvl w:val="0"/>
          <w:numId w:val="1"/>
        </w:numPr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7C2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приказа оставляю за собой.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77"/>
        <w:gridCol w:w="6100"/>
        <w:gridCol w:w="821"/>
      </w:tblGrid>
      <w:tr w:rsidR="00B7691F" w:rsidRPr="00B7691F" w:rsidTr="00C96790">
        <w:trPr>
          <w:gridAfter w:val="1"/>
          <w:wAfter w:w="821" w:type="dxa"/>
        </w:trPr>
        <w:tc>
          <w:tcPr>
            <w:tcW w:w="917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91F" w:rsidRPr="003A27C2" w:rsidRDefault="00B7691F" w:rsidP="003A27C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91F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4914900" cy="1466850"/>
                  <wp:effectExtent l="19050" t="0" r="0" b="0"/>
                  <wp:docPr id="9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1B6" w:rsidRPr="00E16691" w:rsidTr="00B7691F">
        <w:tc>
          <w:tcPr>
            <w:tcW w:w="3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FE3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7691F" w:rsidRPr="00E16691" w:rsidRDefault="00B76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2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6A4" w:rsidRDefault="000A46A4" w:rsidP="00C2578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31B6" w:rsidRPr="00E16691" w:rsidRDefault="00B4329A" w:rsidP="00C2578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="00C25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06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E16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06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6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приказу </w:t>
            </w:r>
            <w:r w:rsidR="00F06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06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E16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06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C25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6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F06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:rsidR="00FE31B6" w:rsidRPr="00E16691" w:rsidRDefault="00B432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ВПР в М</w:t>
      </w:r>
      <w:r w:rsidR="00F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16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F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«Молчановская СШ»</w:t>
      </w:r>
      <w:r w:rsidRPr="00E16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</w:t>
      </w:r>
      <w:r w:rsidR="00F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E16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28"/>
        <w:gridCol w:w="3020"/>
        <w:gridCol w:w="1241"/>
        <w:gridCol w:w="1535"/>
        <w:gridCol w:w="2374"/>
      </w:tblGrid>
      <w:tr w:rsidR="00FE31B6" w:rsidRPr="00B4329A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B4329A" w:rsidRDefault="00B432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2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B4329A" w:rsidRDefault="00B432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2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B4329A" w:rsidRDefault="00B432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2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B4329A" w:rsidRDefault="00B432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2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B4329A" w:rsidRDefault="00B432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2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Организатор в аудитории</w:t>
            </w:r>
          </w:p>
        </w:tc>
      </w:tr>
      <w:tr w:rsidR="00FE31B6" w:rsidRPr="00B4329A" w:rsidTr="00F06F1E"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B4329A" w:rsidRDefault="00B432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2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5-й класс</w:t>
            </w:r>
          </w:p>
        </w:tc>
      </w:tr>
      <w:tr w:rsidR="00FE31B6" w:rsidTr="00F06F1E">
        <w:trPr>
          <w:trHeight w:val="8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B4329A" w:rsidRDefault="00F727D2" w:rsidP="00F06F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B4329A" w:rsidRPr="00B43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F06F1E" w:rsidRDefault="00B432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  <w:r w:rsidR="00F06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 часть)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F06F1E" w:rsidRDefault="00F06F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F727D2" w:rsidRDefault="00F727D2" w:rsidP="00F06F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F06F1E" w:rsidRDefault="00F06F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З.И.Цепкова</w:t>
            </w:r>
            <w:proofErr w:type="spellEnd"/>
          </w:p>
        </w:tc>
      </w:tr>
      <w:tr w:rsidR="00FE31B6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F72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B4329A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F06F1E" w:rsidP="00F06F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 часть)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B432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F06F1E" w:rsidRDefault="00F72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F06F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З.И.Цепкова</w:t>
            </w:r>
            <w:proofErr w:type="spellEnd"/>
          </w:p>
        </w:tc>
      </w:tr>
      <w:tr w:rsidR="00FE31B6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B4329A" w:rsidP="00F72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72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B432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F06F1E" w:rsidRDefault="00F06F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F06F1E" w:rsidRDefault="00F72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F06F1E" w:rsidRDefault="00F06F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Е.Н.Мягкова </w:t>
            </w:r>
          </w:p>
        </w:tc>
      </w:tr>
      <w:tr w:rsidR="00F06F1E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F1E" w:rsidRPr="00F06F1E" w:rsidRDefault="00F727D2" w:rsidP="00F06F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 </w:t>
            </w:r>
            <w:r w:rsidR="00F06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F1E" w:rsidRDefault="00F06F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F1E" w:rsidRPr="00F06F1E" w:rsidRDefault="00F06F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F1E" w:rsidRPr="00F06F1E" w:rsidRDefault="00F72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F1E" w:rsidRDefault="00F06F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З.И.Цепкова</w:t>
            </w:r>
            <w:proofErr w:type="spellEnd"/>
          </w:p>
        </w:tc>
      </w:tr>
      <w:tr w:rsidR="00FE31B6" w:rsidTr="00F06F1E"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B432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</w:tr>
      <w:tr w:rsidR="00FE31B6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F72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 октября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F06F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B432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662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662F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З.И.Цепкова</w:t>
            </w:r>
            <w:proofErr w:type="spellEnd"/>
          </w:p>
        </w:tc>
      </w:tr>
      <w:tr w:rsidR="00FE31B6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F72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октября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F06F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662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662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662F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З.И.Цепкова</w:t>
            </w:r>
            <w:proofErr w:type="spellEnd"/>
          </w:p>
        </w:tc>
      </w:tr>
      <w:tr w:rsidR="00FE31B6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F727D2" w:rsidP="00F06F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B432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F06F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B432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B4329A" w:rsidP="00662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62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662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Т.В.Ахромеева</w:t>
            </w:r>
          </w:p>
        </w:tc>
      </w:tr>
      <w:tr w:rsidR="00FE31B6" w:rsidTr="00F06F1E"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B432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</w:tr>
      <w:tr w:rsidR="00FE31B6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662F91" w:rsidP="00F72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72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432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662F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B432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662F91" w:rsidP="00C25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25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662F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Т.В.Ахромеева</w:t>
            </w:r>
          </w:p>
        </w:tc>
      </w:tr>
      <w:tr w:rsidR="00FE31B6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F72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 октября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662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B432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662F91" w:rsidP="00C25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25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662F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З.И.Цепкова</w:t>
            </w:r>
            <w:proofErr w:type="spellEnd"/>
          </w:p>
        </w:tc>
      </w:tr>
      <w:tr w:rsidR="00FE31B6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F72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662F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662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662F91" w:rsidP="00C25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25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662F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З.И.Цепкова</w:t>
            </w:r>
            <w:proofErr w:type="spellEnd"/>
          </w:p>
        </w:tc>
      </w:tr>
      <w:tr w:rsidR="00FE31B6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F72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 сентября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662F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662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B4329A" w:rsidP="00C25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25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662F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З.И.Цепкова</w:t>
            </w:r>
            <w:proofErr w:type="spellEnd"/>
          </w:p>
        </w:tc>
      </w:tr>
      <w:tr w:rsidR="00FE31B6" w:rsidTr="00F06F1E"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B432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</w:tr>
      <w:tr w:rsidR="00FE31B6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F72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 октября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662F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Немецкий </w:t>
            </w:r>
            <w:r w:rsidR="00B432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662F91" w:rsidRDefault="00662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B45FB8" w:rsidRDefault="00C25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B45F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Т.В.Ахромеева</w:t>
            </w:r>
          </w:p>
        </w:tc>
      </w:tr>
      <w:tr w:rsidR="00B45FB8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C25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октября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B4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B4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C257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B4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З.И.Цепкова</w:t>
            </w:r>
            <w:proofErr w:type="spellEnd"/>
          </w:p>
        </w:tc>
      </w:tr>
      <w:tr w:rsidR="00B45FB8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B45FB8" w:rsidP="00F72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72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B4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B4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C257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B45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Т.В.Ахромеева</w:t>
            </w:r>
          </w:p>
        </w:tc>
      </w:tr>
      <w:tr w:rsidR="00B45FB8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C25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43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октября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B432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B432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C257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B8" w:rsidRDefault="00B432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З.И.Цепкова</w:t>
            </w:r>
            <w:proofErr w:type="spellEnd"/>
          </w:p>
        </w:tc>
      </w:tr>
      <w:tr w:rsidR="00FE31B6" w:rsidTr="00F06F1E"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B432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9-й класс</w:t>
            </w:r>
          </w:p>
        </w:tc>
      </w:tr>
      <w:tr w:rsidR="00FE31B6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B4329A" w:rsidRDefault="00B4329A" w:rsidP="00C25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5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октября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B432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B4329A" w:rsidRDefault="00B432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Pr="00B4329A" w:rsidRDefault="00C257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1B6" w:rsidRDefault="00B432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З.И.Цепкова</w:t>
            </w:r>
            <w:proofErr w:type="spellEnd"/>
          </w:p>
        </w:tc>
      </w:tr>
      <w:tr w:rsidR="00B4329A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29A" w:rsidRDefault="00C25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 сентября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29A" w:rsidRPr="00B4329A" w:rsidRDefault="00B432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29A" w:rsidRDefault="00B432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29A" w:rsidRDefault="00C257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29A" w:rsidRDefault="00B432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Т.В.Ахромеева</w:t>
            </w:r>
          </w:p>
        </w:tc>
      </w:tr>
      <w:tr w:rsidR="00B4329A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29A" w:rsidRDefault="00C25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 w:rsidR="00B43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29A" w:rsidRPr="00B4329A" w:rsidRDefault="00B432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29A" w:rsidRDefault="00B432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29A" w:rsidRDefault="00C257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29A" w:rsidRDefault="00B432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Т.В.Ахромеева</w:t>
            </w:r>
          </w:p>
        </w:tc>
      </w:tr>
      <w:tr w:rsidR="00C25784" w:rsidTr="00F06F1E"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784" w:rsidRDefault="00C25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октября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784" w:rsidRDefault="00C257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784" w:rsidRDefault="00C257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784" w:rsidRDefault="00C257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784" w:rsidRDefault="00C257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1B6" w:rsidRDefault="00FE31B6">
      <w:pPr>
        <w:rPr>
          <w:rFonts w:hAnsi="Times New Roman" w:cs="Times New Roman"/>
          <w:color w:val="000000"/>
          <w:sz w:val="24"/>
          <w:szCs w:val="24"/>
        </w:rPr>
      </w:pPr>
    </w:p>
    <w:sectPr w:rsidR="00FE31B6" w:rsidSect="00FE31B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6B5C"/>
    <w:multiLevelType w:val="hybridMultilevel"/>
    <w:tmpl w:val="5D2A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46A4"/>
    <w:rsid w:val="00121D57"/>
    <w:rsid w:val="00211E86"/>
    <w:rsid w:val="002D33B1"/>
    <w:rsid w:val="002D3591"/>
    <w:rsid w:val="002E7699"/>
    <w:rsid w:val="003514A0"/>
    <w:rsid w:val="003A27C2"/>
    <w:rsid w:val="004F7E17"/>
    <w:rsid w:val="005A05CE"/>
    <w:rsid w:val="00653AF6"/>
    <w:rsid w:val="00662F91"/>
    <w:rsid w:val="0069073B"/>
    <w:rsid w:val="007E456B"/>
    <w:rsid w:val="00B4329A"/>
    <w:rsid w:val="00B45FB8"/>
    <w:rsid w:val="00B73A5A"/>
    <w:rsid w:val="00B7691F"/>
    <w:rsid w:val="00BA093D"/>
    <w:rsid w:val="00C25784"/>
    <w:rsid w:val="00D90341"/>
    <w:rsid w:val="00E16691"/>
    <w:rsid w:val="00E438A1"/>
    <w:rsid w:val="00F01E19"/>
    <w:rsid w:val="00F06F1E"/>
    <w:rsid w:val="00F727D2"/>
    <w:rsid w:val="00FE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16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9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dc:description>Подготовлено экспертами Актион-МЦФЭР</dc:description>
  <cp:lastModifiedBy>14-5</cp:lastModifiedBy>
  <cp:revision>4</cp:revision>
  <dcterms:created xsi:type="dcterms:W3CDTF">2023-01-27T18:18:00Z</dcterms:created>
  <dcterms:modified xsi:type="dcterms:W3CDTF">2023-01-27T18:40:00Z</dcterms:modified>
</cp:coreProperties>
</file>