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F82" w:rsidRDefault="00972267">
      <w:pPr>
        <w:pStyle w:val="Heading2"/>
      </w:pPr>
      <w:r>
        <w:t xml:space="preserve"> </w:t>
      </w:r>
    </w:p>
    <w:p w:rsidR="00817F82" w:rsidRDefault="00817F82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817F82" w:rsidRDefault="002B71FE">
      <w:pPr>
        <w:pStyle w:val="a3"/>
        <w:tabs>
          <w:tab w:val="left" w:pos="7689"/>
        </w:tabs>
        <w:ind w:firstLine="0"/>
        <w:jc w:val="left"/>
      </w:pPr>
      <w:r>
        <w:t>Рассмотрено</w:t>
      </w:r>
      <w:r>
        <w:tab/>
        <w:t>Утверждено</w:t>
      </w:r>
    </w:p>
    <w:p w:rsidR="00817F82" w:rsidRDefault="00817F82">
      <w:pPr>
        <w:pStyle w:val="a3"/>
        <w:tabs>
          <w:tab w:val="left" w:pos="6500"/>
        </w:tabs>
        <w:ind w:right="1364" w:firstLine="0"/>
        <w:jc w:val="left"/>
      </w:pPr>
      <w:r>
        <w:pict>
          <v:group id="_x0000_s1087" style="position:absolute;left:0;text-align:left;margin-left:311.4pt;margin-top:23.2pt;width:239.35pt;height:151.95pt;z-index:-24947712;mso-position-horizontal-relative:page" coordorigin="6653,409" coordsize="4787,1949">
            <v:shape id="_x0000_s1089" style="position:absolute;left:6673;top:429;width:4747;height:1909" coordorigin="6673,429" coordsize="4747,1909" path="m6673,2138r,-1509l6677,514r21,-60l6758,432r115,-3l11219,429r116,3l11394,454r22,60l11419,629r,1509l11416,2254r-22,59l11335,2335r-116,3l6873,2338r-115,-3l6698,2313r-21,-59l6673,2138e" filled="f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8" type="#_x0000_t202" style="position:absolute;left:6705;top:451;width:4682;height:1864" filled="f" stroked="f">
              <v:textbox inset="0,0,0,0">
                <w:txbxContent>
                  <w:p w:rsidR="00027425" w:rsidRDefault="00027425">
                    <w:pPr>
                      <w:spacing w:before="164" w:line="256" w:lineRule="auto"/>
                      <w:ind w:left="927" w:right="655" w:firstLine="308"/>
                      <w:rPr>
                        <w:rFonts w:ascii="Microsoft Sans Serif" w:hAnsi="Microsoft Sans Serif"/>
                      </w:rPr>
                    </w:pPr>
                    <w:r>
                      <w:rPr>
                        <w:rFonts w:ascii="Microsoft Sans Serif" w:hAnsi="Microsoft Sans Serif"/>
                      </w:rPr>
                      <w:t>ДОКУМЕНТ ПОДПИСАН</w:t>
                    </w:r>
                    <w:r>
                      <w:rPr>
                        <w:rFonts w:ascii="Microsoft Sans Serif" w:hAnsi="Microsoft Sans Serif"/>
                        <w:spacing w:val="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9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</w:rPr>
                      <w:t>ПОДПИСЬЮ</w:t>
                    </w:r>
                  </w:p>
                  <w:p w:rsidR="00027425" w:rsidRDefault="00027425">
                    <w:pPr>
                      <w:spacing w:before="1"/>
                      <w:rPr>
                        <w:rFonts w:ascii="Microsoft Sans Serif"/>
                        <w:sz w:val="26"/>
                      </w:rPr>
                    </w:pPr>
                  </w:p>
                  <w:p w:rsidR="00972267" w:rsidRDefault="00972267" w:rsidP="00972267">
                    <w:pPr>
                      <w:rPr>
                        <w:b/>
                        <w:bCs/>
                        <w:szCs w:val="24"/>
                      </w:rPr>
                    </w:pPr>
                    <w:r>
                      <w:rPr>
                        <w:b/>
                        <w:bCs/>
                        <w:szCs w:val="24"/>
                      </w:rPr>
                      <w:t>МУНИЦИПАЛЬНОЕ КАЗЕННОЕ ОБЩЕОБРАЗОВАТЕЛЬНОЕ УЧРЕЖДЕНИЕ "МОЛЧАНОВСКАЯ СРЕДНЯЯ ШКОЛА",</w:t>
                    </w:r>
                  </w:p>
                  <w:p w:rsidR="00972267" w:rsidRDefault="00972267" w:rsidP="00972267">
                    <w:pPr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>Ахромеева Т.В., Директор школы</w:t>
                    </w:r>
                  </w:p>
                  <w:p w:rsidR="00972267" w:rsidRDefault="00972267" w:rsidP="00972267">
                    <w:pPr>
                      <w:rPr>
                        <w:b/>
                        <w:bCs/>
                        <w:szCs w:val="24"/>
                      </w:rPr>
                    </w:pPr>
                    <w:r>
                      <w:rPr>
                        <w:b/>
                        <w:bCs/>
                        <w:szCs w:val="24"/>
                      </w:rPr>
                      <w:t>28.08.22 12:35 (MSK),</w:t>
                    </w:r>
                  </w:p>
                  <w:p w:rsidR="00972267" w:rsidRDefault="00972267" w:rsidP="00972267">
                    <w:pPr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>Сертификат F04DDED00067B02F3A5E5CC233DD4B5C</w:t>
                    </w:r>
                  </w:p>
                  <w:p w:rsidR="00027425" w:rsidRDefault="00027425" w:rsidP="00972267">
                    <w:pPr>
                      <w:ind w:left="207"/>
                      <w:rPr>
                        <w:rFonts w:ascii="Arial MT" w:hAnsi="Arial MT"/>
                        <w:sz w:val="15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2B71FE">
        <w:t>на</w:t>
      </w:r>
      <w:r w:rsidR="002B71FE">
        <w:rPr>
          <w:spacing w:val="-3"/>
        </w:rPr>
        <w:t xml:space="preserve"> </w:t>
      </w:r>
      <w:r w:rsidR="002B71FE">
        <w:t>заседании</w:t>
      </w:r>
      <w:r w:rsidR="002B71FE">
        <w:rPr>
          <w:spacing w:val="-1"/>
        </w:rPr>
        <w:t xml:space="preserve"> </w:t>
      </w:r>
      <w:r w:rsidR="002B71FE">
        <w:t>педсовета</w:t>
      </w:r>
      <w:r w:rsidR="002B71FE">
        <w:tab/>
        <w:t xml:space="preserve">приказом от </w:t>
      </w:r>
      <w:r w:rsidR="00972267">
        <w:t>28</w:t>
      </w:r>
      <w:r w:rsidR="002B71FE">
        <w:t xml:space="preserve">.08.2019 г. № </w:t>
      </w:r>
      <w:r w:rsidR="00972267">
        <w:t>36</w:t>
      </w:r>
      <w:r w:rsidR="002B71FE">
        <w:t>-0</w:t>
      </w:r>
      <w:r w:rsidR="002B71FE">
        <w:rPr>
          <w:spacing w:val="-57"/>
        </w:rPr>
        <w:t xml:space="preserve"> </w:t>
      </w:r>
      <w:r w:rsidR="002B71FE">
        <w:t>Протокол</w:t>
      </w:r>
      <w:r w:rsidR="002B71FE">
        <w:rPr>
          <w:spacing w:val="-1"/>
        </w:rPr>
        <w:t xml:space="preserve"> </w:t>
      </w:r>
      <w:r w:rsidR="002B71FE">
        <w:t>№</w:t>
      </w:r>
      <w:r w:rsidR="002B71FE">
        <w:rPr>
          <w:spacing w:val="-1"/>
        </w:rPr>
        <w:t xml:space="preserve"> </w:t>
      </w:r>
      <w:r w:rsidR="002B71FE">
        <w:t>1 от</w:t>
      </w:r>
      <w:r w:rsidR="002B71FE">
        <w:rPr>
          <w:spacing w:val="1"/>
        </w:rPr>
        <w:t xml:space="preserve"> </w:t>
      </w:r>
      <w:r w:rsidR="002B71FE">
        <w:t>28.08.2019 г.</w:t>
      </w:r>
    </w:p>
    <w:p w:rsidR="00817F82" w:rsidRDefault="002B71FE">
      <w:pPr>
        <w:pStyle w:val="a3"/>
        <w:ind w:right="6981" w:firstLine="0"/>
        <w:jc w:val="left"/>
      </w:pPr>
      <w:r>
        <w:t>Протокол №1 от 28.08.2020</w:t>
      </w:r>
      <w:r>
        <w:rPr>
          <w:spacing w:val="1"/>
        </w:rPr>
        <w:t xml:space="preserve"> </w:t>
      </w:r>
      <w:r>
        <w:t>Протокол № 1 от 30.08.2021г.</w:t>
      </w:r>
      <w:r>
        <w:rPr>
          <w:spacing w:val="-57"/>
        </w:rPr>
        <w:t xml:space="preserve"> </w:t>
      </w:r>
      <w:r>
        <w:t>Протокол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 w:rsidR="00972267">
        <w:t>28</w:t>
      </w:r>
      <w:r>
        <w:t>.08.2022</w:t>
      </w:r>
      <w:r>
        <w:rPr>
          <w:spacing w:val="-4"/>
        </w:rPr>
        <w:t xml:space="preserve"> </w:t>
      </w:r>
      <w:r>
        <w:t>г</w:t>
      </w: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spacing w:before="6"/>
        <w:ind w:left="0" w:firstLine="0"/>
        <w:jc w:val="left"/>
        <w:rPr>
          <w:sz w:val="36"/>
        </w:rPr>
      </w:pPr>
    </w:p>
    <w:p w:rsidR="00972267" w:rsidRDefault="00972267">
      <w:pPr>
        <w:pStyle w:val="a4"/>
        <w:ind w:left="3603" w:right="3045"/>
      </w:pPr>
    </w:p>
    <w:p w:rsidR="00972267" w:rsidRDefault="00972267">
      <w:pPr>
        <w:pStyle w:val="a4"/>
        <w:ind w:left="3603" w:right="3045"/>
      </w:pPr>
    </w:p>
    <w:p w:rsidR="00817F82" w:rsidRDefault="002B71FE">
      <w:pPr>
        <w:pStyle w:val="a4"/>
        <w:ind w:left="3603" w:right="3045"/>
      </w:pPr>
      <w:r>
        <w:t>ОБРАЗОВАТЕЛЬНАЯ</w:t>
      </w:r>
      <w:r>
        <w:rPr>
          <w:spacing w:val="-107"/>
        </w:rPr>
        <w:t xml:space="preserve"> </w:t>
      </w:r>
      <w:r>
        <w:t>ПРОГРАММА</w:t>
      </w:r>
    </w:p>
    <w:p w:rsidR="00817F82" w:rsidRDefault="002B71FE">
      <w:pPr>
        <w:pStyle w:val="a4"/>
        <w:spacing w:before="275"/>
      </w:pP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817F82" w:rsidRDefault="002B71FE" w:rsidP="002B71FE">
      <w:pPr>
        <w:spacing w:before="1"/>
        <w:ind w:left="1216" w:right="680"/>
        <w:jc w:val="center"/>
        <w:rPr>
          <w:b/>
          <w:sz w:val="40"/>
        </w:rPr>
      </w:pPr>
      <w:r>
        <w:rPr>
          <w:b/>
          <w:sz w:val="40"/>
        </w:rPr>
        <w:t>муниципального казенного общеобразовательного</w:t>
      </w:r>
      <w:r>
        <w:rPr>
          <w:b/>
          <w:spacing w:val="-97"/>
          <w:sz w:val="40"/>
        </w:rPr>
        <w:t xml:space="preserve"> </w:t>
      </w:r>
      <w:r>
        <w:rPr>
          <w:b/>
          <w:sz w:val="40"/>
        </w:rPr>
        <w:t>учреждения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«Молчановская средняя школа»</w:t>
      </w:r>
      <w:r>
        <w:rPr>
          <w:b/>
          <w:spacing w:val="-97"/>
          <w:sz w:val="40"/>
        </w:rPr>
        <w:t xml:space="preserve"> </w:t>
      </w:r>
    </w:p>
    <w:p w:rsidR="00817F82" w:rsidRDefault="002B71FE">
      <w:pPr>
        <w:spacing w:before="2"/>
        <w:ind w:left="3711" w:right="1664" w:hanging="939"/>
        <w:rPr>
          <w:b/>
          <w:sz w:val="40"/>
        </w:rPr>
      </w:pPr>
      <w:r>
        <w:rPr>
          <w:b/>
          <w:sz w:val="40"/>
        </w:rPr>
        <w:t>Каменского районаТульской области</w:t>
      </w:r>
      <w:r>
        <w:rPr>
          <w:b/>
          <w:spacing w:val="-97"/>
          <w:sz w:val="40"/>
        </w:rPr>
        <w:t xml:space="preserve"> </w:t>
      </w:r>
      <w:r>
        <w:rPr>
          <w:b/>
          <w:sz w:val="40"/>
        </w:rPr>
        <w:t>на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период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2019-2024 г.г.</w:t>
      </w:r>
    </w:p>
    <w:p w:rsidR="00817F82" w:rsidRDefault="002B71FE">
      <w:pPr>
        <w:spacing w:line="360" w:lineRule="exact"/>
        <w:ind w:left="1209" w:right="680"/>
        <w:jc w:val="center"/>
        <w:rPr>
          <w:sz w:val="32"/>
        </w:rPr>
      </w:pPr>
      <w:r>
        <w:rPr>
          <w:sz w:val="32"/>
        </w:rPr>
        <w:t>(в</w:t>
      </w:r>
      <w:r>
        <w:rPr>
          <w:spacing w:val="-3"/>
          <w:sz w:val="32"/>
        </w:rPr>
        <w:t xml:space="preserve"> </w:t>
      </w:r>
      <w:r>
        <w:rPr>
          <w:sz w:val="32"/>
        </w:rPr>
        <w:t>редакции</w:t>
      </w:r>
      <w:r>
        <w:rPr>
          <w:spacing w:val="-2"/>
          <w:sz w:val="32"/>
        </w:rPr>
        <w:t xml:space="preserve"> </w:t>
      </w:r>
      <w:r>
        <w:rPr>
          <w:sz w:val="32"/>
        </w:rPr>
        <w:t>приказов</w:t>
      </w:r>
      <w:r>
        <w:rPr>
          <w:spacing w:val="-2"/>
          <w:sz w:val="32"/>
        </w:rPr>
        <w:t xml:space="preserve"> </w:t>
      </w:r>
      <w:r>
        <w:rPr>
          <w:sz w:val="32"/>
        </w:rPr>
        <w:t>№</w:t>
      </w:r>
      <w:r>
        <w:rPr>
          <w:spacing w:val="-3"/>
          <w:sz w:val="32"/>
        </w:rPr>
        <w:t xml:space="preserve"> </w:t>
      </w:r>
      <w:r>
        <w:rPr>
          <w:sz w:val="32"/>
        </w:rPr>
        <w:t>66-о</w:t>
      </w:r>
      <w:r>
        <w:rPr>
          <w:spacing w:val="-2"/>
          <w:sz w:val="32"/>
        </w:rPr>
        <w:t xml:space="preserve"> </w:t>
      </w:r>
      <w:r>
        <w:rPr>
          <w:sz w:val="32"/>
        </w:rPr>
        <w:t>от</w:t>
      </w:r>
      <w:r>
        <w:rPr>
          <w:spacing w:val="-2"/>
          <w:sz w:val="32"/>
        </w:rPr>
        <w:t xml:space="preserve"> </w:t>
      </w:r>
      <w:r>
        <w:rPr>
          <w:sz w:val="32"/>
        </w:rPr>
        <w:t>31.08.2020</w:t>
      </w:r>
      <w:r>
        <w:rPr>
          <w:spacing w:val="-2"/>
          <w:sz w:val="32"/>
        </w:rPr>
        <w:t xml:space="preserve"> </w:t>
      </w:r>
      <w:r>
        <w:rPr>
          <w:sz w:val="32"/>
        </w:rPr>
        <w:t>г,</w:t>
      </w:r>
      <w:r>
        <w:rPr>
          <w:spacing w:val="-2"/>
          <w:sz w:val="32"/>
        </w:rPr>
        <w:t xml:space="preserve"> </w:t>
      </w:r>
      <w:r>
        <w:rPr>
          <w:sz w:val="32"/>
        </w:rPr>
        <w:t>№102-о</w:t>
      </w:r>
      <w:r>
        <w:rPr>
          <w:spacing w:val="-2"/>
          <w:sz w:val="32"/>
        </w:rPr>
        <w:t xml:space="preserve"> </w:t>
      </w:r>
      <w:r>
        <w:rPr>
          <w:sz w:val="32"/>
        </w:rPr>
        <w:t>от</w:t>
      </w:r>
      <w:r>
        <w:rPr>
          <w:spacing w:val="-3"/>
          <w:sz w:val="32"/>
        </w:rPr>
        <w:t xml:space="preserve"> </w:t>
      </w:r>
      <w:r>
        <w:rPr>
          <w:sz w:val="32"/>
        </w:rPr>
        <w:t>31.08.2021,</w:t>
      </w:r>
    </w:p>
    <w:p w:rsidR="00817F82" w:rsidRDefault="002B71FE">
      <w:pPr>
        <w:spacing w:line="368" w:lineRule="exact"/>
        <w:ind w:left="3589" w:right="3059"/>
        <w:jc w:val="center"/>
        <w:rPr>
          <w:sz w:val="32"/>
        </w:rPr>
      </w:pPr>
      <w:r>
        <w:rPr>
          <w:sz w:val="32"/>
        </w:rPr>
        <w:t>№101-о</w:t>
      </w:r>
      <w:r>
        <w:rPr>
          <w:spacing w:val="-3"/>
          <w:sz w:val="32"/>
        </w:rPr>
        <w:t xml:space="preserve"> </w:t>
      </w:r>
      <w:r>
        <w:rPr>
          <w:sz w:val="32"/>
        </w:rPr>
        <w:t>от</w:t>
      </w:r>
      <w:r>
        <w:rPr>
          <w:spacing w:val="-3"/>
          <w:sz w:val="32"/>
        </w:rPr>
        <w:t xml:space="preserve"> </w:t>
      </w:r>
      <w:r>
        <w:rPr>
          <w:sz w:val="32"/>
        </w:rPr>
        <w:t>31.08.2022)</w:t>
      </w:r>
    </w:p>
    <w:p w:rsidR="00817F82" w:rsidRDefault="00817F82">
      <w:pPr>
        <w:pStyle w:val="a3"/>
        <w:ind w:left="0" w:firstLine="0"/>
        <w:jc w:val="left"/>
        <w:rPr>
          <w:sz w:val="34"/>
        </w:rPr>
      </w:pPr>
    </w:p>
    <w:p w:rsidR="00817F82" w:rsidRDefault="00817F82">
      <w:pPr>
        <w:pStyle w:val="a3"/>
        <w:ind w:left="0" w:firstLine="0"/>
        <w:jc w:val="left"/>
        <w:rPr>
          <w:sz w:val="34"/>
        </w:rPr>
      </w:pPr>
    </w:p>
    <w:p w:rsidR="00817F82" w:rsidRDefault="00817F82">
      <w:pPr>
        <w:pStyle w:val="a3"/>
        <w:ind w:left="0" w:firstLine="0"/>
        <w:jc w:val="left"/>
        <w:rPr>
          <w:sz w:val="34"/>
        </w:rPr>
      </w:pPr>
    </w:p>
    <w:p w:rsidR="00817F82" w:rsidRDefault="00817F82">
      <w:pPr>
        <w:pStyle w:val="a3"/>
        <w:ind w:left="0" w:firstLine="0"/>
        <w:jc w:val="left"/>
        <w:rPr>
          <w:sz w:val="34"/>
        </w:rPr>
      </w:pPr>
    </w:p>
    <w:p w:rsidR="00817F82" w:rsidRDefault="00817F82">
      <w:pPr>
        <w:pStyle w:val="a3"/>
        <w:ind w:left="0" w:firstLine="0"/>
        <w:jc w:val="left"/>
        <w:rPr>
          <w:sz w:val="34"/>
        </w:rPr>
      </w:pPr>
    </w:p>
    <w:p w:rsidR="00817F82" w:rsidRDefault="00817F82">
      <w:pPr>
        <w:pStyle w:val="a3"/>
        <w:ind w:left="0" w:firstLine="0"/>
        <w:jc w:val="left"/>
        <w:rPr>
          <w:sz w:val="34"/>
        </w:rPr>
      </w:pPr>
    </w:p>
    <w:p w:rsidR="00817F82" w:rsidRDefault="00817F82">
      <w:pPr>
        <w:pStyle w:val="a3"/>
        <w:ind w:left="0" w:firstLine="0"/>
        <w:jc w:val="left"/>
        <w:rPr>
          <w:sz w:val="34"/>
        </w:rPr>
      </w:pPr>
    </w:p>
    <w:p w:rsidR="00817F82" w:rsidRDefault="00817F82">
      <w:pPr>
        <w:pStyle w:val="a3"/>
        <w:ind w:left="0" w:firstLine="0"/>
        <w:jc w:val="left"/>
        <w:rPr>
          <w:sz w:val="34"/>
        </w:rPr>
      </w:pPr>
    </w:p>
    <w:p w:rsidR="00817F82" w:rsidRDefault="00817F82">
      <w:pPr>
        <w:pStyle w:val="a3"/>
        <w:spacing w:before="5"/>
        <w:ind w:left="0" w:firstLine="0"/>
        <w:jc w:val="left"/>
        <w:rPr>
          <w:sz w:val="40"/>
        </w:rPr>
      </w:pPr>
    </w:p>
    <w:p w:rsidR="00817F82" w:rsidRDefault="002B71FE">
      <w:pPr>
        <w:pStyle w:val="Heading3"/>
        <w:spacing w:line="240" w:lineRule="auto"/>
        <w:ind w:left="3591" w:right="3059"/>
        <w:jc w:val="center"/>
      </w:pPr>
      <w:r>
        <w:t>2019</w:t>
      </w:r>
      <w:r>
        <w:rPr>
          <w:spacing w:val="-1"/>
        </w:rPr>
        <w:t xml:space="preserve"> </w:t>
      </w:r>
      <w:r>
        <w:t>г.</w:t>
      </w:r>
    </w:p>
    <w:p w:rsidR="00817F82" w:rsidRDefault="00817F82">
      <w:pPr>
        <w:jc w:val="center"/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spacing w:before="71" w:after="3"/>
        <w:ind w:left="3588" w:right="3059"/>
        <w:jc w:val="center"/>
        <w:rPr>
          <w:b/>
          <w:sz w:val="24"/>
        </w:rPr>
      </w:pPr>
      <w:r>
        <w:rPr>
          <w:b/>
          <w:sz w:val="24"/>
        </w:rPr>
        <w:lastRenderedPageBreak/>
        <w:t>ПАСПОРТ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tbl>
      <w:tblPr>
        <w:tblStyle w:val="TableNormal"/>
        <w:tblW w:w="0" w:type="auto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9"/>
        <w:gridCol w:w="6585"/>
      </w:tblGrid>
      <w:tr w:rsidR="00817F82">
        <w:trPr>
          <w:trHeight w:val="554"/>
        </w:trPr>
        <w:tc>
          <w:tcPr>
            <w:tcW w:w="2989" w:type="dxa"/>
          </w:tcPr>
          <w:p w:rsidR="00817F82" w:rsidRDefault="002B71FE">
            <w:pPr>
              <w:pStyle w:val="TableParagraph"/>
              <w:tabs>
                <w:tab w:val="left" w:pos="2109"/>
              </w:tabs>
              <w:spacing w:line="276" w:lineRule="exact"/>
              <w:ind w:left="227" w:right="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образо-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вательной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</w:p>
        </w:tc>
        <w:tc>
          <w:tcPr>
            <w:tcW w:w="6585" w:type="dxa"/>
          </w:tcPr>
          <w:p w:rsidR="00817F82" w:rsidRDefault="002B71FE">
            <w:pPr>
              <w:pStyle w:val="TableParagraph"/>
              <w:spacing w:line="270" w:lineRule="exact"/>
              <w:ind w:left="186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817F82" w:rsidRDefault="002B71FE" w:rsidP="002B71FE">
            <w:pPr>
              <w:pStyle w:val="TableParagraph"/>
              <w:spacing w:line="264" w:lineRule="exact"/>
              <w:ind w:left="186"/>
              <w:rPr>
                <w:sz w:val="24"/>
              </w:rPr>
            </w:pPr>
            <w:r>
              <w:rPr>
                <w:sz w:val="24"/>
              </w:rPr>
              <w:t>МКОУ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«Молчановская СШ»</w:t>
            </w:r>
          </w:p>
        </w:tc>
      </w:tr>
      <w:tr w:rsidR="00817F82">
        <w:trPr>
          <w:trHeight w:val="3035"/>
        </w:trPr>
        <w:tc>
          <w:tcPr>
            <w:tcW w:w="2989" w:type="dxa"/>
          </w:tcPr>
          <w:p w:rsidR="00817F82" w:rsidRDefault="002B71FE">
            <w:pPr>
              <w:pStyle w:val="TableParagraph"/>
              <w:ind w:left="227" w:right="3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Назначение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 про-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граммы</w:t>
            </w:r>
          </w:p>
        </w:tc>
        <w:tc>
          <w:tcPr>
            <w:tcW w:w="6585" w:type="dxa"/>
          </w:tcPr>
          <w:p w:rsidR="00817F82" w:rsidRDefault="002B71FE">
            <w:pPr>
              <w:pStyle w:val="TableParagraph"/>
              <w:ind w:left="186" w:right="97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Образовательная программа основного общего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МКОУ «Молчановская СШ» определяет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организацию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на уровне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новного общего 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 духовно-нравственное,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интеллектуальное развитие обучающихся,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здание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творческих способностей, саморазвитие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вершенствование,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</w:p>
          <w:p w:rsidR="00817F82" w:rsidRDefault="002B71FE">
            <w:pPr>
              <w:pStyle w:val="TableParagraph"/>
              <w:spacing w:line="264" w:lineRule="exact"/>
              <w:ind w:left="186"/>
              <w:rPr>
                <w:sz w:val="24"/>
              </w:rPr>
            </w:pPr>
            <w:r>
              <w:rPr>
                <w:sz w:val="24"/>
              </w:rPr>
              <w:t>чающихся.</w:t>
            </w:r>
          </w:p>
        </w:tc>
      </w:tr>
      <w:tr w:rsidR="00817F82">
        <w:trPr>
          <w:trHeight w:val="551"/>
        </w:trPr>
        <w:tc>
          <w:tcPr>
            <w:tcW w:w="2989" w:type="dxa"/>
          </w:tcPr>
          <w:p w:rsidR="00817F82" w:rsidRDefault="002B71FE">
            <w:pPr>
              <w:pStyle w:val="TableParagraph"/>
              <w:tabs>
                <w:tab w:val="left" w:pos="1033"/>
                <w:tab w:val="left" w:pos="2520"/>
              </w:tabs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  <w:r>
              <w:rPr>
                <w:b/>
                <w:i/>
                <w:sz w:val="24"/>
              </w:rPr>
              <w:tab/>
              <w:t>реализации</w:t>
            </w:r>
            <w:r>
              <w:rPr>
                <w:b/>
                <w:i/>
                <w:sz w:val="24"/>
              </w:rPr>
              <w:tab/>
              <w:t>ОП</w:t>
            </w:r>
          </w:p>
          <w:p w:rsidR="00817F82" w:rsidRDefault="002B71FE">
            <w:pPr>
              <w:pStyle w:val="TableParagraph"/>
              <w:spacing w:line="259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ООО</w:t>
            </w:r>
          </w:p>
        </w:tc>
        <w:tc>
          <w:tcPr>
            <w:tcW w:w="6585" w:type="dxa"/>
          </w:tcPr>
          <w:p w:rsidR="00817F82" w:rsidRDefault="002B71F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17F82">
        <w:trPr>
          <w:trHeight w:val="844"/>
        </w:trPr>
        <w:tc>
          <w:tcPr>
            <w:tcW w:w="2989" w:type="dxa"/>
          </w:tcPr>
          <w:p w:rsidR="00817F82" w:rsidRDefault="002B71FE">
            <w:pPr>
              <w:pStyle w:val="TableParagraph"/>
              <w:spacing w:line="276" w:lineRule="exact"/>
              <w:ind w:left="227" w:right="3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Разработчики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 про-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граммы</w:t>
            </w:r>
          </w:p>
        </w:tc>
        <w:tc>
          <w:tcPr>
            <w:tcW w:w="6585" w:type="dxa"/>
          </w:tcPr>
          <w:p w:rsidR="00817F82" w:rsidRDefault="002B71FE" w:rsidP="002B71FE">
            <w:pPr>
              <w:pStyle w:val="TableParagraph"/>
              <w:tabs>
                <w:tab w:val="left" w:pos="2112"/>
                <w:tab w:val="left" w:pos="3423"/>
                <w:tab w:val="left" w:pos="4407"/>
                <w:tab w:val="left" w:pos="5364"/>
                <w:tab w:val="left" w:pos="6237"/>
              </w:tabs>
              <w:ind w:left="186" w:right="102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z w:val="24"/>
              </w:rPr>
              <w:tab/>
              <w:t>коллектив</w:t>
            </w:r>
            <w:r>
              <w:rPr>
                <w:sz w:val="24"/>
              </w:rPr>
              <w:tab/>
              <w:t>МКОУ</w:t>
            </w:r>
            <w:r>
              <w:rPr>
                <w:sz w:val="24"/>
              </w:rPr>
              <w:tab/>
              <w:t>«Молчановская СШ»</w:t>
            </w:r>
          </w:p>
        </w:tc>
      </w:tr>
      <w:tr w:rsidR="00817F82">
        <w:trPr>
          <w:trHeight w:val="1379"/>
        </w:trPr>
        <w:tc>
          <w:tcPr>
            <w:tcW w:w="2989" w:type="dxa"/>
          </w:tcPr>
          <w:p w:rsidR="00817F82" w:rsidRDefault="002B71FE">
            <w:pPr>
              <w:pStyle w:val="TableParagraph"/>
              <w:tabs>
                <w:tab w:val="left" w:pos="2141"/>
              </w:tabs>
              <w:ind w:left="107" w:right="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Прогнозируемый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резуль-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тат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ООО</w:t>
            </w:r>
          </w:p>
        </w:tc>
        <w:tc>
          <w:tcPr>
            <w:tcW w:w="6585" w:type="dxa"/>
          </w:tcPr>
          <w:p w:rsidR="00817F82" w:rsidRDefault="002B71FE">
            <w:pPr>
              <w:pStyle w:val="TableParagraph"/>
              <w:spacing w:line="268" w:lineRule="exact"/>
              <w:ind w:left="18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способной</w:t>
            </w:r>
          </w:p>
          <w:p w:rsidR="00817F82" w:rsidRDefault="002B71FE">
            <w:pPr>
              <w:pStyle w:val="TableParagraph"/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адаптироваться к постоянно обновляющимся условиям жиз-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 в обществе, видящей смысл своей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способности, реализовать себя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</w:tr>
      <w:tr w:rsidR="00817F82">
        <w:trPr>
          <w:trHeight w:val="1103"/>
        </w:trPr>
        <w:tc>
          <w:tcPr>
            <w:tcW w:w="2989" w:type="dxa"/>
          </w:tcPr>
          <w:p w:rsidR="00817F82" w:rsidRDefault="002B71FE">
            <w:pPr>
              <w:pStyle w:val="TableParagraph"/>
              <w:ind w:left="227" w:right="21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Возможности </w:t>
            </w:r>
            <w:r>
              <w:rPr>
                <w:b/>
                <w:i/>
                <w:sz w:val="23"/>
              </w:rPr>
              <w:t>внесения</w:t>
            </w:r>
            <w:r>
              <w:rPr>
                <w:b/>
                <w:i/>
                <w:spacing w:val="-5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коррективов в образова-</w:t>
            </w:r>
            <w:r>
              <w:rPr>
                <w:b/>
                <w:i/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тельную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4"/>
              </w:rPr>
              <w:t>программу</w:t>
            </w:r>
          </w:p>
          <w:p w:rsidR="00817F82" w:rsidRDefault="002B71FE">
            <w:pPr>
              <w:pStyle w:val="TableParagraph"/>
              <w:spacing w:line="269" w:lineRule="exact"/>
              <w:ind w:left="2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ООО</w:t>
            </w:r>
          </w:p>
        </w:tc>
        <w:tc>
          <w:tcPr>
            <w:tcW w:w="6585" w:type="dxa"/>
          </w:tcPr>
          <w:p w:rsidR="00817F82" w:rsidRDefault="002B71FE">
            <w:pPr>
              <w:pStyle w:val="TableParagraph"/>
              <w:ind w:left="107" w:right="93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>Изменение части учебного плана, формируемой ОО 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требностей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Причины</w:t>
            </w:r>
            <w:r>
              <w:rPr>
                <w:b/>
                <w:i/>
                <w:spacing w:val="2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коррек-</w:t>
            </w:r>
          </w:p>
          <w:p w:rsidR="00817F82" w:rsidRDefault="002B71FE">
            <w:pPr>
              <w:pStyle w:val="TableParagraph"/>
              <w:spacing w:line="264" w:lineRule="exact"/>
              <w:ind w:left="107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тировки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заказа.</w:t>
            </w:r>
          </w:p>
        </w:tc>
      </w:tr>
      <w:tr w:rsidR="00817F82">
        <w:trPr>
          <w:trHeight w:val="6348"/>
        </w:trPr>
        <w:tc>
          <w:tcPr>
            <w:tcW w:w="2989" w:type="dxa"/>
          </w:tcPr>
          <w:p w:rsidR="00817F82" w:rsidRDefault="002B71FE">
            <w:pPr>
              <w:pStyle w:val="TableParagraph"/>
              <w:ind w:left="107" w:right="2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Перечень </w:t>
            </w:r>
            <w:r>
              <w:rPr>
                <w:b/>
                <w:i/>
                <w:sz w:val="23"/>
              </w:rPr>
              <w:t>документов, на</w:t>
            </w:r>
            <w:r>
              <w:rPr>
                <w:b/>
                <w:i/>
                <w:spacing w:val="-5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основании</w:t>
            </w:r>
            <w:r>
              <w:rPr>
                <w:b/>
                <w:i/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которых</w:t>
            </w:r>
            <w:r>
              <w:rPr>
                <w:b/>
                <w:i/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раз-</w:t>
            </w:r>
            <w:r>
              <w:rPr>
                <w:b/>
                <w:i/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работана</w:t>
            </w:r>
            <w:r>
              <w:rPr>
                <w:b/>
                <w:i/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образователь-</w:t>
            </w:r>
            <w:r>
              <w:rPr>
                <w:b/>
                <w:i/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ная программа основного</w:t>
            </w:r>
            <w:r>
              <w:rPr>
                <w:b/>
                <w:i/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4"/>
              </w:rPr>
              <w:t>общего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</w:t>
            </w:r>
          </w:p>
        </w:tc>
        <w:tc>
          <w:tcPr>
            <w:tcW w:w="6585" w:type="dxa"/>
          </w:tcPr>
          <w:p w:rsidR="00817F82" w:rsidRDefault="002B71FE">
            <w:pPr>
              <w:pStyle w:val="TableParagraph"/>
              <w:numPr>
                <w:ilvl w:val="0"/>
                <w:numId w:val="163"/>
              </w:numPr>
              <w:tabs>
                <w:tab w:val="left" w:pos="386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29.12.2012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№ 273 – ФЗ «Об образовании в Российской Федерации»;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Федеральный закон от 29.12.2012 «Об образовании в Россий-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ской Федерации» </w:t>
            </w:r>
            <w:r>
              <w:rPr>
                <w:sz w:val="24"/>
                <w:u w:val="single"/>
              </w:rPr>
              <w:t>(с изменениями и дополнениями, внесён-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ными</w:t>
            </w:r>
            <w:r>
              <w:rPr>
                <w:sz w:val="24"/>
              </w:rPr>
              <w:t xml:space="preserve"> </w:t>
            </w:r>
            <w:hyperlink r:id="rId7">
              <w:r>
                <w:rPr>
                  <w:sz w:val="24"/>
                  <w:u w:val="single"/>
                </w:rPr>
                <w:t>Федеральным законом от 3 августа 2018 года № 317-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8">
              <w:r>
                <w:rPr>
                  <w:sz w:val="24"/>
                  <w:u w:val="single"/>
                </w:rPr>
                <w:t>ФЗ</w:t>
              </w:r>
            </w:hyperlink>
            <w:r>
              <w:rPr>
                <w:sz w:val="24"/>
                <w:u w:val="single"/>
              </w:rPr>
              <w:t>):</w:t>
            </w:r>
          </w:p>
          <w:p w:rsidR="00817F82" w:rsidRDefault="002B71FE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а) </w:t>
            </w:r>
            <w:hyperlink r:id="rId9">
              <w:r>
                <w:rPr>
                  <w:sz w:val="24"/>
                  <w:u w:val="single"/>
                </w:rPr>
                <w:t>статья 11.</w:t>
              </w:r>
              <w:r>
                <w:rPr>
                  <w:sz w:val="24"/>
                </w:rPr>
                <w:t xml:space="preserve"> </w:t>
              </w:r>
            </w:hyperlink>
            <w:r>
              <w:rPr>
                <w:sz w:val="24"/>
              </w:rPr>
              <w:t>Федеральные государственные 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 и федеральные государственные требования.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стандарты (п. 5.1.);</w:t>
            </w:r>
          </w:p>
          <w:p w:rsidR="00817F82" w:rsidRDefault="002B71FE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14. 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 (п.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6).</w:t>
            </w:r>
          </w:p>
          <w:p w:rsidR="00817F82" w:rsidRDefault="002B71FE">
            <w:pPr>
              <w:pStyle w:val="TableParagraph"/>
              <w:numPr>
                <w:ilvl w:val="0"/>
                <w:numId w:val="163"/>
              </w:numPr>
              <w:tabs>
                <w:tab w:val="left" w:pos="410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основного </w:t>
            </w:r>
            <w:r>
              <w:rPr>
                <w:sz w:val="23"/>
              </w:rPr>
              <w:t xml:space="preserve">общего </w:t>
            </w:r>
            <w:r>
              <w:rPr>
                <w:sz w:val="24"/>
              </w:rPr>
              <w:t>образования (приказ МОиН 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3"/>
              </w:rPr>
              <w:t>от 17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 xml:space="preserve">декабря </w:t>
            </w:r>
            <w:r>
              <w:rPr>
                <w:sz w:val="24"/>
              </w:rPr>
              <w:t>2010 г. № 1897 «Об утверждении 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образовательного </w:t>
            </w:r>
            <w:r>
              <w:rPr>
                <w:sz w:val="23"/>
              </w:rPr>
              <w:t xml:space="preserve">стандарта </w:t>
            </w:r>
            <w:r>
              <w:rPr>
                <w:sz w:val="24"/>
              </w:rPr>
              <w:t>основного 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образования».</w:t>
            </w:r>
          </w:p>
          <w:p w:rsidR="00817F82" w:rsidRDefault="002B71FE">
            <w:pPr>
              <w:pStyle w:val="TableParagraph"/>
              <w:numPr>
                <w:ilvl w:val="0"/>
                <w:numId w:val="163"/>
              </w:numPr>
              <w:tabs>
                <w:tab w:val="left" w:pos="348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Федеральный государственный образовательный 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редакции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Приказов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Мино-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брнауки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29.12.2014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1644, от 31.12.2015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1577).</w:t>
            </w:r>
          </w:p>
          <w:p w:rsidR="00817F82" w:rsidRDefault="002B71FE">
            <w:pPr>
              <w:pStyle w:val="TableParagraph"/>
              <w:numPr>
                <w:ilvl w:val="0"/>
                <w:numId w:val="163"/>
              </w:numPr>
              <w:tabs>
                <w:tab w:val="left" w:pos="35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Концепция модернизации </w:t>
            </w:r>
            <w:r>
              <w:rPr>
                <w:sz w:val="23"/>
              </w:rPr>
              <w:t xml:space="preserve">Российского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риод </w:t>
            </w:r>
            <w:r>
              <w:rPr>
                <w:sz w:val="23"/>
              </w:rPr>
              <w:t xml:space="preserve">2010 года </w:t>
            </w:r>
            <w:r>
              <w:rPr>
                <w:sz w:val="24"/>
              </w:rPr>
              <w:t xml:space="preserve">(Распоряжение Правительства </w:t>
            </w:r>
            <w:r>
              <w:rPr>
                <w:sz w:val="23"/>
              </w:rPr>
              <w:t xml:space="preserve">Российской </w:t>
            </w:r>
            <w:r>
              <w:rPr>
                <w:sz w:val="24"/>
              </w:rPr>
              <w:t>Фе-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29 декабря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1756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р).</w:t>
            </w:r>
          </w:p>
          <w:p w:rsidR="00817F82" w:rsidRDefault="002B71FE">
            <w:pPr>
              <w:pStyle w:val="TableParagraph"/>
              <w:numPr>
                <w:ilvl w:val="0"/>
                <w:numId w:val="163"/>
              </w:numPr>
              <w:tabs>
                <w:tab w:val="left" w:pos="348"/>
              </w:tabs>
              <w:spacing w:line="270" w:lineRule="atLeast"/>
              <w:ind w:right="34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Примерная ООП ООО (одобрено Федеральным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объединением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образованию.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Прото</w:t>
            </w:r>
          </w:p>
        </w:tc>
      </w:tr>
    </w:tbl>
    <w:p w:rsidR="00817F82" w:rsidRDefault="00817F82">
      <w:pPr>
        <w:spacing w:line="270" w:lineRule="atLeast"/>
        <w:jc w:val="both"/>
        <w:rPr>
          <w:sz w:val="24"/>
        </w:rPr>
        <w:sectPr w:rsidR="00817F82">
          <w:footerReference w:type="default" r:id="rId10"/>
          <w:pgSz w:w="11910" w:h="16840"/>
          <w:pgMar w:top="1040" w:right="160" w:bottom="1260" w:left="480" w:header="0" w:footer="1068" w:gutter="0"/>
          <w:pgNumType w:start="2"/>
          <w:cols w:space="720"/>
        </w:sectPr>
      </w:pPr>
    </w:p>
    <w:tbl>
      <w:tblPr>
        <w:tblStyle w:val="TableNormal"/>
        <w:tblW w:w="0" w:type="auto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9"/>
        <w:gridCol w:w="6585"/>
      </w:tblGrid>
      <w:tr w:rsidR="00817F82">
        <w:trPr>
          <w:trHeight w:val="11317"/>
        </w:trPr>
        <w:tc>
          <w:tcPr>
            <w:tcW w:w="2989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6585" w:type="dxa"/>
          </w:tcPr>
          <w:p w:rsidR="00817F82" w:rsidRDefault="002B71FE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1/15).</w:t>
            </w:r>
          </w:p>
          <w:p w:rsidR="00817F82" w:rsidRDefault="002B71FE">
            <w:pPr>
              <w:pStyle w:val="TableParagraph"/>
              <w:numPr>
                <w:ilvl w:val="0"/>
                <w:numId w:val="162"/>
              </w:numPr>
              <w:tabs>
                <w:tab w:val="left" w:pos="348"/>
              </w:tabs>
              <w:ind w:right="186" w:firstLine="0"/>
              <w:rPr>
                <w:sz w:val="24"/>
              </w:rPr>
            </w:pPr>
            <w:r>
              <w:rPr>
                <w:sz w:val="24"/>
              </w:rPr>
              <w:t>Примерная программа по учебному предмету «Русский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язык» для образовательных организаций, реализую-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 программы основного общего образования (одобрена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 федерального учебно-методического объединения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общему образованию. Протокол № 2/18 от 31 января 2018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года);</w:t>
            </w:r>
          </w:p>
          <w:p w:rsidR="00817F82" w:rsidRDefault="002B71FE">
            <w:pPr>
              <w:pStyle w:val="TableParagraph"/>
              <w:numPr>
                <w:ilvl w:val="0"/>
                <w:numId w:val="162"/>
              </w:numPr>
              <w:tabs>
                <w:tab w:val="left" w:pos="348"/>
              </w:tabs>
              <w:ind w:right="305" w:firstLine="0"/>
              <w:rPr>
                <w:sz w:val="24"/>
              </w:rPr>
            </w:pPr>
            <w:r>
              <w:rPr>
                <w:sz w:val="24"/>
              </w:rPr>
              <w:t xml:space="preserve">Требования к структуре </w:t>
            </w:r>
            <w:r>
              <w:rPr>
                <w:sz w:val="23"/>
              </w:rPr>
              <w:t>основных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4"/>
              </w:rPr>
              <w:t>образовательных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 общего образования.</w:t>
            </w:r>
          </w:p>
          <w:p w:rsidR="00817F82" w:rsidRDefault="002B71FE">
            <w:pPr>
              <w:pStyle w:val="TableParagraph"/>
              <w:numPr>
                <w:ilvl w:val="0"/>
                <w:numId w:val="162"/>
              </w:numPr>
              <w:tabs>
                <w:tab w:val="left" w:pos="417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№ 1577 от 31 декабря 2015 года «О внесении 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менений в федеральный государственный 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 основного общего образования, утверждённый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казом Министерства образования и науки Российской Феде-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17 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 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1897».</w:t>
            </w:r>
          </w:p>
          <w:p w:rsidR="00817F82" w:rsidRDefault="002B71FE">
            <w:pPr>
              <w:pStyle w:val="TableParagraph"/>
              <w:numPr>
                <w:ilvl w:val="0"/>
                <w:numId w:val="162"/>
              </w:numPr>
              <w:tabs>
                <w:tab w:val="left" w:pos="37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Приказ Минобрнауки РФ от 04.10.2010 N 986 "Об утвер-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ждениям в части минимальной оснащенности учебного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цесса и оборудования учебных помещений" (Зарегистриро-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Минюсте 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03.02.2011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19682).</w:t>
            </w:r>
          </w:p>
          <w:p w:rsidR="00817F82" w:rsidRDefault="002B71FE">
            <w:pPr>
              <w:pStyle w:val="TableParagraph"/>
              <w:numPr>
                <w:ilvl w:val="0"/>
                <w:numId w:val="162"/>
              </w:numPr>
              <w:tabs>
                <w:tab w:val="left" w:pos="50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Приказ Минобрнауки N 2106 от 28.12.2010 « Об утвер-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охраны здоровья обучающихся, воспитан-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ников».</w:t>
            </w:r>
          </w:p>
          <w:p w:rsidR="00817F82" w:rsidRDefault="002B71FE">
            <w:pPr>
              <w:pStyle w:val="TableParagraph"/>
              <w:numPr>
                <w:ilvl w:val="0"/>
                <w:numId w:val="162"/>
              </w:numPr>
              <w:tabs>
                <w:tab w:val="left" w:pos="535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врача РФ от 29.10.2010 г. № 189 об утверждении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2.4.2.2821-10</w:t>
            </w:r>
          </w:p>
          <w:p w:rsidR="00817F82" w:rsidRDefault="002B71FE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«Санитарно-эпидемиологические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обучения в общеобразовательных учреждениях»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редакции 2015, 2016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  <w:p w:rsidR="00817F82" w:rsidRDefault="002B71FE">
            <w:pPr>
              <w:pStyle w:val="TableParagraph"/>
              <w:numPr>
                <w:ilvl w:val="0"/>
                <w:numId w:val="162"/>
              </w:numPr>
              <w:tabs>
                <w:tab w:val="left" w:pos="50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Об организации внеурочной деятельности при введении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 государственного образовательного стандарта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(03-296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 г.).</w:t>
            </w:r>
          </w:p>
          <w:p w:rsidR="00817F82" w:rsidRDefault="002B71FE">
            <w:pPr>
              <w:pStyle w:val="TableParagraph"/>
              <w:numPr>
                <w:ilvl w:val="0"/>
                <w:numId w:val="162"/>
              </w:numPr>
              <w:tabs>
                <w:tab w:val="left" w:pos="508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Единый квалификационный справочник должностей 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ководителей, специалистов и служащих, утверждённый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казом Министерства здравоохранения и социального 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761н».</w:t>
            </w:r>
          </w:p>
          <w:p w:rsidR="00817F82" w:rsidRDefault="002B71FE">
            <w:pPr>
              <w:pStyle w:val="TableParagraph"/>
              <w:numPr>
                <w:ilvl w:val="0"/>
                <w:numId w:val="162"/>
              </w:numPr>
              <w:tabs>
                <w:tab w:val="left" w:pos="468"/>
              </w:tabs>
              <w:ind w:left="467" w:hanging="361"/>
              <w:jc w:val="both"/>
              <w:rPr>
                <w:sz w:val="24"/>
              </w:rPr>
            </w:pPr>
            <w:r>
              <w:rPr>
                <w:sz w:val="24"/>
              </w:rPr>
              <w:t>Устав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«Молчановская СШ».</w:t>
            </w:r>
          </w:p>
          <w:p w:rsidR="00817F82" w:rsidRDefault="002B71FE" w:rsidP="002B71FE">
            <w:pPr>
              <w:pStyle w:val="TableParagraph"/>
              <w:numPr>
                <w:ilvl w:val="0"/>
                <w:numId w:val="162"/>
              </w:numPr>
              <w:tabs>
                <w:tab w:val="left" w:pos="513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Календарный учебный график МКОУ «Молчановская СШ».</w:t>
            </w:r>
          </w:p>
        </w:tc>
      </w:tr>
    </w:tbl>
    <w:p w:rsidR="00817F82" w:rsidRDefault="00817F82">
      <w:pPr>
        <w:jc w:val="both"/>
        <w:rPr>
          <w:sz w:val="24"/>
        </w:rPr>
        <w:sectPr w:rsidR="00817F82">
          <w:pgSz w:w="11910" w:h="16840"/>
          <w:pgMar w:top="1120" w:right="160" w:bottom="1340" w:left="480" w:header="0" w:footer="1068" w:gutter="0"/>
          <w:cols w:space="720"/>
        </w:sectPr>
      </w:pPr>
    </w:p>
    <w:p w:rsidR="00817F82" w:rsidRDefault="002B71FE">
      <w:pPr>
        <w:pStyle w:val="Heading2"/>
        <w:spacing w:line="242" w:lineRule="auto"/>
        <w:ind w:left="3934" w:right="2047" w:hanging="1343"/>
      </w:pPr>
      <w:r>
        <w:lastRenderedPageBreak/>
        <w:t>Разделы и содержание образовательной программы</w:t>
      </w:r>
      <w:r>
        <w:rPr>
          <w:spacing w:val="-6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817F82" w:rsidRDefault="00817F82">
      <w:pPr>
        <w:pStyle w:val="a3"/>
        <w:spacing w:before="4"/>
        <w:ind w:left="0" w:firstLine="0"/>
        <w:jc w:val="left"/>
        <w:rPr>
          <w:b/>
        </w:rPr>
      </w:pPr>
    </w:p>
    <w:p w:rsidR="00817F82" w:rsidRDefault="002B71FE">
      <w:pPr>
        <w:pStyle w:val="Heading3"/>
        <w:numPr>
          <w:ilvl w:val="0"/>
          <w:numId w:val="161"/>
        </w:numPr>
        <w:tabs>
          <w:tab w:val="left" w:pos="1942"/>
        </w:tabs>
        <w:spacing w:line="240" w:lineRule="auto"/>
      </w:pPr>
      <w:r>
        <w:t>Целевой</w:t>
      </w:r>
      <w:r>
        <w:rPr>
          <w:spacing w:val="-1"/>
        </w:rPr>
        <w:t xml:space="preserve"> </w:t>
      </w:r>
      <w:r>
        <w:t>раздел ОП</w:t>
      </w:r>
      <w:r>
        <w:rPr>
          <w:spacing w:val="-1"/>
        </w:rPr>
        <w:t xml:space="preserve"> </w:t>
      </w:r>
      <w:r>
        <w:t>ООО:</w:t>
      </w:r>
    </w:p>
    <w:p w:rsidR="00817F82" w:rsidRDefault="00817F82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817F82" w:rsidRDefault="002B71FE">
      <w:pPr>
        <w:pStyle w:val="a5"/>
        <w:numPr>
          <w:ilvl w:val="1"/>
          <w:numId w:val="160"/>
        </w:numPr>
        <w:tabs>
          <w:tab w:val="left" w:pos="2081"/>
          <w:tab w:val="left" w:pos="2082"/>
          <w:tab w:val="left" w:leader="dot" w:pos="8622"/>
        </w:tabs>
        <w:rPr>
          <w:sz w:val="24"/>
        </w:rPr>
      </w:pPr>
      <w:r>
        <w:rPr>
          <w:sz w:val="24"/>
        </w:rPr>
        <w:t>Пояснительная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записка</w:t>
      </w:r>
      <w:r>
        <w:rPr>
          <w:sz w:val="24"/>
        </w:rPr>
        <w:tab/>
        <w:t>стр.5</w:t>
      </w:r>
    </w:p>
    <w:p w:rsidR="00817F82" w:rsidRDefault="002B71FE">
      <w:pPr>
        <w:pStyle w:val="a5"/>
        <w:numPr>
          <w:ilvl w:val="1"/>
          <w:numId w:val="160"/>
        </w:numPr>
        <w:tabs>
          <w:tab w:val="left" w:pos="2081"/>
          <w:tab w:val="left" w:pos="2082"/>
        </w:tabs>
        <w:ind w:left="1363" w:right="1328" w:hanging="142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образования…………………………………стр.18</w:t>
      </w:r>
    </w:p>
    <w:p w:rsidR="00817F82" w:rsidRDefault="002B71FE">
      <w:pPr>
        <w:pStyle w:val="a5"/>
        <w:numPr>
          <w:ilvl w:val="1"/>
          <w:numId w:val="160"/>
        </w:numPr>
        <w:tabs>
          <w:tab w:val="left" w:pos="2081"/>
          <w:tab w:val="left" w:pos="2082"/>
        </w:tabs>
        <w:ind w:left="1363" w:right="1331" w:hanging="142"/>
        <w:rPr>
          <w:sz w:val="24"/>
        </w:rPr>
      </w:pPr>
      <w:r>
        <w:rPr>
          <w:sz w:val="24"/>
        </w:rPr>
        <w:t>Система</w:t>
      </w:r>
      <w:r>
        <w:rPr>
          <w:spacing w:val="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9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5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образования…… ………… стр.112</w:t>
      </w:r>
    </w:p>
    <w:p w:rsidR="00817F82" w:rsidRDefault="00817F82">
      <w:pPr>
        <w:pStyle w:val="a3"/>
        <w:spacing w:before="5"/>
        <w:ind w:left="0" w:firstLine="0"/>
        <w:jc w:val="left"/>
      </w:pPr>
    </w:p>
    <w:p w:rsidR="00817F82" w:rsidRDefault="002B71FE">
      <w:pPr>
        <w:pStyle w:val="Heading3"/>
        <w:numPr>
          <w:ilvl w:val="0"/>
          <w:numId w:val="161"/>
        </w:numPr>
        <w:tabs>
          <w:tab w:val="left" w:pos="1882"/>
        </w:tabs>
        <w:spacing w:line="240" w:lineRule="auto"/>
        <w:ind w:left="1882" w:hanging="300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ОП</w:t>
      </w:r>
      <w:r>
        <w:rPr>
          <w:spacing w:val="-2"/>
        </w:rPr>
        <w:t xml:space="preserve"> </w:t>
      </w:r>
      <w:r>
        <w:t>ООО:</w:t>
      </w:r>
    </w:p>
    <w:p w:rsidR="00817F82" w:rsidRDefault="00817F82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817F82" w:rsidRDefault="002B71FE">
      <w:pPr>
        <w:pStyle w:val="a5"/>
        <w:numPr>
          <w:ilvl w:val="1"/>
          <w:numId w:val="159"/>
        </w:numPr>
        <w:tabs>
          <w:tab w:val="left" w:pos="1992"/>
          <w:tab w:val="left" w:pos="1993"/>
        </w:tabs>
        <w:spacing w:before="1"/>
        <w:ind w:right="1325" w:hanging="142"/>
        <w:rPr>
          <w:sz w:val="24"/>
        </w:rPr>
      </w:pPr>
      <w:r>
        <w:rPr>
          <w:sz w:val="24"/>
        </w:rPr>
        <w:t>Программа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3"/>
          <w:sz w:val="24"/>
        </w:rPr>
        <w:t xml:space="preserve"> </w:t>
      </w:r>
      <w:r>
        <w:rPr>
          <w:sz w:val="24"/>
        </w:rPr>
        <w:t>у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образования…………………………………стр.</w:t>
      </w:r>
      <w:r>
        <w:rPr>
          <w:spacing w:val="2"/>
          <w:sz w:val="24"/>
        </w:rPr>
        <w:t xml:space="preserve"> </w:t>
      </w:r>
      <w:r>
        <w:rPr>
          <w:sz w:val="24"/>
        </w:rPr>
        <w:t>118</w:t>
      </w:r>
    </w:p>
    <w:p w:rsidR="00817F82" w:rsidRDefault="002B71FE">
      <w:pPr>
        <w:pStyle w:val="a5"/>
        <w:numPr>
          <w:ilvl w:val="1"/>
          <w:numId w:val="159"/>
        </w:numPr>
        <w:tabs>
          <w:tab w:val="left" w:pos="2052"/>
          <w:tab w:val="left" w:pos="2053"/>
        </w:tabs>
        <w:ind w:left="2052" w:hanging="831"/>
        <w:rPr>
          <w:sz w:val="24"/>
        </w:rPr>
      </w:pP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"/>
          <w:sz w:val="24"/>
        </w:rPr>
        <w:t xml:space="preserve"> </w:t>
      </w:r>
      <w:r>
        <w:rPr>
          <w:sz w:val="24"/>
        </w:rPr>
        <w:t>курсов………………………...стр.129</w:t>
      </w:r>
    </w:p>
    <w:p w:rsidR="00817F82" w:rsidRDefault="002B71FE">
      <w:pPr>
        <w:pStyle w:val="a5"/>
        <w:numPr>
          <w:ilvl w:val="1"/>
          <w:numId w:val="159"/>
        </w:numPr>
        <w:tabs>
          <w:tab w:val="left" w:pos="1992"/>
          <w:tab w:val="left" w:pos="1993"/>
        </w:tabs>
        <w:ind w:left="1992"/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………………………………….стр.</w:t>
      </w:r>
      <w:r>
        <w:rPr>
          <w:spacing w:val="1"/>
          <w:sz w:val="24"/>
        </w:rPr>
        <w:t xml:space="preserve"> </w:t>
      </w:r>
      <w:r>
        <w:rPr>
          <w:sz w:val="24"/>
        </w:rPr>
        <w:t>255</w:t>
      </w:r>
    </w:p>
    <w:p w:rsidR="00817F82" w:rsidRDefault="002B71FE">
      <w:pPr>
        <w:pStyle w:val="a5"/>
        <w:numPr>
          <w:ilvl w:val="1"/>
          <w:numId w:val="159"/>
        </w:numPr>
        <w:tabs>
          <w:tab w:val="left" w:pos="1992"/>
          <w:tab w:val="left" w:pos="1993"/>
        </w:tabs>
        <w:ind w:left="1992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работы……………………………..</w:t>
      </w:r>
      <w:r>
        <w:rPr>
          <w:spacing w:val="-1"/>
          <w:sz w:val="24"/>
        </w:rPr>
        <w:t xml:space="preserve"> </w:t>
      </w:r>
      <w:r>
        <w:rPr>
          <w:sz w:val="24"/>
        </w:rPr>
        <w:t>.стр.</w:t>
      </w:r>
      <w:r>
        <w:rPr>
          <w:spacing w:val="-3"/>
          <w:sz w:val="24"/>
        </w:rPr>
        <w:t xml:space="preserve"> </w:t>
      </w:r>
      <w:r>
        <w:rPr>
          <w:sz w:val="24"/>
        </w:rPr>
        <w:t>311</w:t>
      </w:r>
    </w:p>
    <w:p w:rsidR="00817F82" w:rsidRDefault="00817F82">
      <w:pPr>
        <w:pStyle w:val="a3"/>
        <w:spacing w:before="5"/>
        <w:ind w:left="0" w:firstLine="0"/>
        <w:jc w:val="left"/>
      </w:pPr>
    </w:p>
    <w:p w:rsidR="00817F82" w:rsidRDefault="002B71FE">
      <w:pPr>
        <w:pStyle w:val="Heading3"/>
        <w:numPr>
          <w:ilvl w:val="0"/>
          <w:numId w:val="161"/>
        </w:numPr>
        <w:tabs>
          <w:tab w:val="left" w:pos="1822"/>
        </w:tabs>
        <w:ind w:left="1822" w:hanging="240"/>
      </w:pPr>
      <w:r>
        <w:t>Организационный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ОП</w:t>
      </w:r>
      <w:r>
        <w:rPr>
          <w:spacing w:val="-1"/>
        </w:rPr>
        <w:t xml:space="preserve"> </w:t>
      </w:r>
      <w:r>
        <w:t>ООО:</w:t>
      </w:r>
    </w:p>
    <w:p w:rsidR="00817F82" w:rsidRDefault="002B71FE">
      <w:pPr>
        <w:pStyle w:val="a5"/>
        <w:numPr>
          <w:ilvl w:val="1"/>
          <w:numId w:val="158"/>
        </w:numPr>
        <w:tabs>
          <w:tab w:val="left" w:pos="2021"/>
          <w:tab w:val="left" w:pos="2022"/>
        </w:tabs>
        <w:spacing w:line="274" w:lineRule="exact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образования…………………стр.</w:t>
      </w:r>
      <w:r>
        <w:rPr>
          <w:spacing w:val="2"/>
          <w:sz w:val="24"/>
        </w:rPr>
        <w:t xml:space="preserve"> </w:t>
      </w:r>
      <w:r>
        <w:rPr>
          <w:sz w:val="24"/>
        </w:rPr>
        <w:t>325</w:t>
      </w:r>
    </w:p>
    <w:p w:rsidR="00817F82" w:rsidRDefault="002B71FE">
      <w:pPr>
        <w:pStyle w:val="a5"/>
        <w:numPr>
          <w:ilvl w:val="1"/>
          <w:numId w:val="158"/>
        </w:numPr>
        <w:tabs>
          <w:tab w:val="left" w:pos="2021"/>
          <w:tab w:val="left" w:pos="2022"/>
        </w:tabs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деятельности………………………………….стр.329</w:t>
      </w:r>
    </w:p>
    <w:p w:rsidR="00817F82" w:rsidRDefault="002B71FE">
      <w:pPr>
        <w:pStyle w:val="a5"/>
        <w:numPr>
          <w:ilvl w:val="1"/>
          <w:numId w:val="158"/>
        </w:numPr>
        <w:tabs>
          <w:tab w:val="left" w:pos="2021"/>
          <w:tab w:val="left" w:pos="2022"/>
        </w:tabs>
        <w:rPr>
          <w:sz w:val="24"/>
        </w:rPr>
      </w:pP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график…………………………………</w:t>
      </w:r>
      <w:r>
        <w:rPr>
          <w:spacing w:val="114"/>
          <w:sz w:val="24"/>
        </w:rPr>
        <w:t xml:space="preserve"> </w:t>
      </w:r>
      <w:r>
        <w:rPr>
          <w:sz w:val="24"/>
        </w:rPr>
        <w:t>стр.335</w:t>
      </w:r>
    </w:p>
    <w:p w:rsidR="00817F82" w:rsidRDefault="002B71FE">
      <w:pPr>
        <w:pStyle w:val="a5"/>
        <w:numPr>
          <w:ilvl w:val="1"/>
          <w:numId w:val="158"/>
        </w:numPr>
        <w:tabs>
          <w:tab w:val="left" w:pos="2002"/>
        </w:tabs>
        <w:ind w:left="1222" w:right="1515" w:firstLine="0"/>
        <w:rPr>
          <w:sz w:val="24"/>
        </w:rPr>
      </w:pPr>
      <w:r>
        <w:rPr>
          <w:sz w:val="24"/>
        </w:rPr>
        <w:t>Система условий реализации образовательной программы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 Федерального государственного образовательного стандарта основ-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образования………………………………………………….стр.337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Heading2"/>
        <w:numPr>
          <w:ilvl w:val="2"/>
          <w:numId w:val="158"/>
        </w:numPr>
        <w:tabs>
          <w:tab w:val="left" w:pos="4977"/>
        </w:tabs>
      </w:pPr>
      <w:r>
        <w:lastRenderedPageBreak/>
        <w:t>ЦЕЛЕВОЙ</w:t>
      </w:r>
      <w:r>
        <w:rPr>
          <w:spacing w:val="-2"/>
        </w:rPr>
        <w:t xml:space="preserve"> </w:t>
      </w:r>
      <w:r>
        <w:t>РАЗДЕЛ</w:t>
      </w:r>
    </w:p>
    <w:p w:rsidR="00817F82" w:rsidRDefault="002B71FE">
      <w:pPr>
        <w:pStyle w:val="a5"/>
        <w:numPr>
          <w:ilvl w:val="1"/>
          <w:numId w:val="157"/>
        </w:numPr>
        <w:tabs>
          <w:tab w:val="left" w:pos="4962"/>
        </w:tabs>
        <w:spacing w:before="1"/>
        <w:ind w:hanging="361"/>
        <w:jc w:val="left"/>
        <w:rPr>
          <w:b/>
          <w:sz w:val="24"/>
        </w:rPr>
      </w:pPr>
      <w:r>
        <w:rPr>
          <w:b/>
          <w:sz w:val="24"/>
          <w:u w:val="thick"/>
        </w:rPr>
        <w:t>Пояснительная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записка</w:t>
      </w:r>
    </w:p>
    <w:p w:rsidR="00817F82" w:rsidRDefault="00817F82">
      <w:pPr>
        <w:pStyle w:val="a3"/>
        <w:spacing w:before="9"/>
        <w:ind w:left="0" w:firstLine="0"/>
        <w:jc w:val="left"/>
        <w:rPr>
          <w:b/>
          <w:sz w:val="15"/>
        </w:rPr>
      </w:pPr>
    </w:p>
    <w:p w:rsidR="00817F82" w:rsidRDefault="002B71FE">
      <w:pPr>
        <w:pStyle w:val="a3"/>
        <w:spacing w:before="90"/>
        <w:ind w:right="687"/>
      </w:pPr>
      <w:r>
        <w:t>Образовательная программа основного общего образования (далее ОП ООО) му-</w:t>
      </w:r>
      <w:r>
        <w:rPr>
          <w:spacing w:val="1"/>
        </w:rPr>
        <w:t xml:space="preserve"> </w:t>
      </w:r>
      <w:r>
        <w:t>ниципального</w:t>
      </w:r>
      <w:r>
        <w:rPr>
          <w:spacing w:val="1"/>
        </w:rPr>
        <w:t xml:space="preserve"> </w:t>
      </w:r>
      <w:r>
        <w:t>казенного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«Молчановская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школа» разработана с учётом образовательных потребностей и</w:t>
      </w:r>
      <w:r>
        <w:rPr>
          <w:spacing w:val="1"/>
        </w:rPr>
        <w:t xml:space="preserve"> </w:t>
      </w:r>
      <w:r>
        <w:t>запросов участников образовательных</w:t>
      </w:r>
      <w:r>
        <w:rPr>
          <w:spacing w:val="1"/>
        </w:rPr>
        <w:t xml:space="preserve"> </w:t>
      </w:r>
      <w:r>
        <w:t>отношений.</w:t>
      </w:r>
    </w:p>
    <w:p w:rsidR="00817F82" w:rsidRDefault="00817F82">
      <w:pPr>
        <w:pStyle w:val="a3"/>
        <w:ind w:left="0" w:firstLine="0"/>
        <w:jc w:val="left"/>
      </w:pPr>
    </w:p>
    <w:p w:rsidR="00817F82" w:rsidRDefault="002B71FE">
      <w:pPr>
        <w:pStyle w:val="a3"/>
        <w:ind w:right="685"/>
      </w:pPr>
      <w:r>
        <w:t>Образовательная программа основного общего образования</w:t>
      </w:r>
      <w:r>
        <w:rPr>
          <w:spacing w:val="1"/>
        </w:rPr>
        <w:t xml:space="preserve"> </w:t>
      </w:r>
      <w:r>
        <w:t>МКОУ «Молчановская СШ»</w:t>
      </w:r>
      <w:r>
        <w:rPr>
          <w:spacing w:val="1"/>
        </w:rPr>
        <w:t xml:space="preserve"> </w:t>
      </w:r>
      <w:r>
        <w:t>определяет содержание и организацию образовательной деятельности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817F82" w:rsidRDefault="002B71FE">
      <w:pPr>
        <w:spacing w:before="5"/>
        <w:ind w:left="3603" w:right="2610"/>
        <w:jc w:val="center"/>
        <w:rPr>
          <w:b/>
          <w:sz w:val="24"/>
        </w:rPr>
      </w:pPr>
      <w:r>
        <w:rPr>
          <w:b/>
          <w:sz w:val="24"/>
          <w:u w:val="thick"/>
        </w:rPr>
        <w:t>Цели ОП ООО</w:t>
      </w:r>
      <w:r>
        <w:rPr>
          <w:b/>
          <w:sz w:val="24"/>
        </w:rPr>
        <w:t>:</w:t>
      </w:r>
    </w:p>
    <w:p w:rsidR="00817F82" w:rsidRDefault="00817F82">
      <w:pPr>
        <w:pStyle w:val="a3"/>
        <w:spacing w:before="7"/>
        <w:ind w:left="0" w:firstLine="0"/>
        <w:jc w:val="left"/>
        <w:rPr>
          <w:b/>
          <w:sz w:val="15"/>
        </w:rPr>
      </w:pPr>
    </w:p>
    <w:p w:rsidR="00817F82" w:rsidRDefault="002B71FE">
      <w:pPr>
        <w:pStyle w:val="a5"/>
        <w:numPr>
          <w:ilvl w:val="0"/>
          <w:numId w:val="156"/>
        </w:numPr>
        <w:tabs>
          <w:tab w:val="left" w:pos="1942"/>
        </w:tabs>
        <w:spacing w:before="92"/>
        <w:ind w:right="705"/>
        <w:rPr>
          <w:sz w:val="24"/>
        </w:rPr>
      </w:pPr>
      <w:r>
        <w:rPr>
          <w:sz w:val="24"/>
        </w:rPr>
        <w:t>создание условий для развития и воспитания личности школьника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59"/>
          <w:sz w:val="24"/>
        </w:rPr>
        <w:t xml:space="preserve"> </w:t>
      </w:r>
      <w:r>
        <w:rPr>
          <w:sz w:val="24"/>
        </w:rPr>
        <w:t>ООО;</w:t>
      </w:r>
    </w:p>
    <w:p w:rsidR="00817F82" w:rsidRDefault="002B71FE">
      <w:pPr>
        <w:pStyle w:val="a5"/>
        <w:numPr>
          <w:ilvl w:val="0"/>
          <w:numId w:val="156"/>
        </w:numPr>
        <w:tabs>
          <w:tab w:val="left" w:pos="1942"/>
        </w:tabs>
        <w:rPr>
          <w:sz w:val="24"/>
        </w:rPr>
      </w:pP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55"/>
          <w:sz w:val="24"/>
        </w:rPr>
        <w:t xml:space="preserve"> </w:t>
      </w:r>
      <w:r>
        <w:rPr>
          <w:sz w:val="24"/>
        </w:rPr>
        <w:t>ООО;</w:t>
      </w:r>
    </w:p>
    <w:p w:rsidR="00817F82" w:rsidRDefault="002B71FE">
      <w:pPr>
        <w:pStyle w:val="a5"/>
        <w:numPr>
          <w:ilvl w:val="0"/>
          <w:numId w:val="156"/>
        </w:numPr>
        <w:tabs>
          <w:tab w:val="left" w:pos="1942"/>
        </w:tabs>
        <w:ind w:right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 знаний, умений, навыков, компетенций и компетентностей, определяе-</w:t>
      </w:r>
      <w:r>
        <w:rPr>
          <w:spacing w:val="1"/>
          <w:sz w:val="24"/>
        </w:rPr>
        <w:t xml:space="preserve"> </w:t>
      </w:r>
      <w:r>
        <w:rPr>
          <w:sz w:val="24"/>
        </w:rPr>
        <w:t>мых личностными, семейными, общественными, государственными потребностя-</w:t>
      </w:r>
      <w:r>
        <w:rPr>
          <w:spacing w:val="1"/>
          <w:sz w:val="24"/>
        </w:rPr>
        <w:t xml:space="preserve"> </w:t>
      </w:r>
      <w:r>
        <w:rPr>
          <w:sz w:val="24"/>
        </w:rPr>
        <w:t>ми и возможностями обучающегося среднего школьного возраста, индивидуаль-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817F82" w:rsidRDefault="002B71FE">
      <w:pPr>
        <w:pStyle w:val="a5"/>
        <w:numPr>
          <w:ilvl w:val="0"/>
          <w:numId w:val="156"/>
        </w:numPr>
        <w:tabs>
          <w:tab w:val="left" w:pos="1942"/>
        </w:tabs>
        <w:ind w:right="705"/>
        <w:rPr>
          <w:sz w:val="24"/>
        </w:rPr>
      </w:pPr>
      <w:r>
        <w:rPr>
          <w:sz w:val="24"/>
        </w:rPr>
        <w:t>становление и развитие личности в её индивидуальности, самобытности, уникаль-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неповторимости.</w:t>
      </w:r>
    </w:p>
    <w:p w:rsidR="00817F82" w:rsidRDefault="002B71FE">
      <w:pPr>
        <w:pStyle w:val="a5"/>
        <w:numPr>
          <w:ilvl w:val="0"/>
          <w:numId w:val="156"/>
        </w:numPr>
        <w:tabs>
          <w:tab w:val="left" w:pos="1942"/>
        </w:tabs>
        <w:ind w:right="683"/>
        <w:rPr>
          <w:sz w:val="24"/>
        </w:rPr>
      </w:pPr>
      <w:r>
        <w:rPr>
          <w:b/>
          <w:sz w:val="24"/>
        </w:rPr>
        <w:t xml:space="preserve">Цель реализации </w:t>
      </w:r>
      <w:r>
        <w:rPr>
          <w:sz w:val="24"/>
        </w:rPr>
        <w:t>образовательной программы основного общего образования: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стижение выпускниками планируемых результатов: знаний, умений, навыков, ком-</w:t>
      </w:r>
      <w:r>
        <w:rPr>
          <w:spacing w:val="1"/>
          <w:sz w:val="24"/>
        </w:rPr>
        <w:t xml:space="preserve"> </w:t>
      </w:r>
      <w:r>
        <w:rPr>
          <w:sz w:val="24"/>
        </w:rPr>
        <w:t>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школьного возраста, индивидуальными особенностями его развития и со-</w:t>
      </w:r>
      <w:r>
        <w:rPr>
          <w:spacing w:val="1"/>
          <w:sz w:val="24"/>
        </w:rPr>
        <w:t xml:space="preserve"> </w:t>
      </w:r>
      <w:r>
        <w:rPr>
          <w:sz w:val="24"/>
        </w:rPr>
        <w:t>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817F82" w:rsidRDefault="002B71FE">
      <w:pPr>
        <w:pStyle w:val="a5"/>
        <w:numPr>
          <w:ilvl w:val="0"/>
          <w:numId w:val="156"/>
        </w:numPr>
        <w:tabs>
          <w:tab w:val="left" w:pos="1942"/>
        </w:tabs>
        <w:ind w:right="686"/>
        <w:rPr>
          <w:sz w:val="24"/>
        </w:rPr>
      </w:pPr>
      <w:r>
        <w:rPr>
          <w:sz w:val="24"/>
        </w:rPr>
        <w:t>становление и развитие личности обучающегося в ее самобытности, уникальности,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неповторимости.</w:t>
      </w:r>
    </w:p>
    <w:p w:rsidR="00817F82" w:rsidRDefault="002B71FE">
      <w:pPr>
        <w:spacing w:before="4"/>
        <w:ind w:left="3589" w:right="3059"/>
        <w:jc w:val="center"/>
        <w:rPr>
          <w:b/>
          <w:sz w:val="24"/>
        </w:rPr>
      </w:pPr>
      <w:r>
        <w:rPr>
          <w:b/>
          <w:sz w:val="24"/>
          <w:u w:val="thick"/>
        </w:rPr>
        <w:t>Задачи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ОП ООО</w:t>
      </w:r>
      <w:r>
        <w:rPr>
          <w:b/>
          <w:sz w:val="24"/>
        </w:rPr>
        <w:t>:</w:t>
      </w:r>
    </w:p>
    <w:p w:rsidR="00817F82" w:rsidRDefault="00817F82">
      <w:pPr>
        <w:pStyle w:val="a3"/>
        <w:spacing w:before="8"/>
        <w:ind w:left="0" w:firstLine="0"/>
        <w:jc w:val="left"/>
        <w:rPr>
          <w:b/>
          <w:sz w:val="15"/>
        </w:rPr>
      </w:pPr>
    </w:p>
    <w:p w:rsidR="00817F82" w:rsidRDefault="002B71FE">
      <w:pPr>
        <w:pStyle w:val="a5"/>
        <w:numPr>
          <w:ilvl w:val="0"/>
          <w:numId w:val="155"/>
        </w:numPr>
        <w:tabs>
          <w:tab w:val="left" w:pos="1902"/>
        </w:tabs>
        <w:spacing w:before="90"/>
        <w:ind w:left="1901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ОП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ООО;</w:t>
      </w:r>
    </w:p>
    <w:p w:rsidR="00817F82" w:rsidRDefault="002B71FE">
      <w:pPr>
        <w:pStyle w:val="a5"/>
        <w:numPr>
          <w:ilvl w:val="0"/>
          <w:numId w:val="155"/>
        </w:numPr>
        <w:tabs>
          <w:tab w:val="left" w:pos="1930"/>
        </w:tabs>
        <w:ind w:right="686" w:hanging="360"/>
        <w:rPr>
          <w:sz w:val="24"/>
        </w:rPr>
      </w:pPr>
      <w:r>
        <w:rPr>
          <w:sz w:val="24"/>
        </w:rPr>
        <w:t>обеспечение преемственности начального общего, основного общего, среднего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817F82" w:rsidRDefault="002B71FE">
      <w:pPr>
        <w:pStyle w:val="a5"/>
        <w:numPr>
          <w:ilvl w:val="0"/>
          <w:numId w:val="155"/>
        </w:numPr>
        <w:tabs>
          <w:tab w:val="left" w:pos="1930"/>
        </w:tabs>
        <w:ind w:right="682" w:hanging="360"/>
        <w:rPr>
          <w:sz w:val="24"/>
        </w:rPr>
      </w:pPr>
      <w:r>
        <w:rPr>
          <w:sz w:val="24"/>
        </w:rPr>
        <w:t>обеспечение доступности получения качественного основного общего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граммы основного общего образования всеми обучающимися, в том числе обуча-</w:t>
      </w:r>
      <w:r>
        <w:rPr>
          <w:spacing w:val="1"/>
          <w:sz w:val="24"/>
        </w:rPr>
        <w:t xml:space="preserve"> </w:t>
      </w:r>
      <w:r>
        <w:rPr>
          <w:sz w:val="24"/>
        </w:rPr>
        <w:t>ющимися - инвалидами и обучающимися с ограниченными возможностями здоро-</w:t>
      </w:r>
      <w:r>
        <w:rPr>
          <w:spacing w:val="1"/>
          <w:sz w:val="24"/>
        </w:rPr>
        <w:t xml:space="preserve"> </w:t>
      </w:r>
      <w:r>
        <w:rPr>
          <w:sz w:val="24"/>
        </w:rPr>
        <w:t>вья;</w:t>
      </w:r>
    </w:p>
    <w:p w:rsidR="00817F82" w:rsidRDefault="002B71FE">
      <w:pPr>
        <w:pStyle w:val="a5"/>
        <w:numPr>
          <w:ilvl w:val="0"/>
          <w:numId w:val="155"/>
        </w:numPr>
        <w:tabs>
          <w:tab w:val="left" w:pos="1930"/>
        </w:tabs>
        <w:ind w:right="682" w:hanging="360"/>
        <w:rPr>
          <w:sz w:val="24"/>
        </w:rPr>
      </w:pPr>
      <w:r>
        <w:rPr>
          <w:sz w:val="24"/>
        </w:rPr>
        <w:t>установление требований к воспитанию и социализации обучающихся 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и соответствующему усилению воспитательного по-</w:t>
      </w:r>
      <w:r>
        <w:rPr>
          <w:spacing w:val="1"/>
          <w:sz w:val="24"/>
        </w:rPr>
        <w:t xml:space="preserve"> </w:t>
      </w:r>
      <w:r>
        <w:rPr>
          <w:sz w:val="24"/>
        </w:rPr>
        <w:t>тенциала ОО, обеспечению индивидуализированного 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каждого обучающегося, формированию образовательного базиса,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 не только на знаниях, но и на соответствующем культурном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самореализации;</w:t>
      </w:r>
    </w:p>
    <w:p w:rsidR="00817F82" w:rsidRDefault="002B71FE">
      <w:pPr>
        <w:pStyle w:val="a5"/>
        <w:numPr>
          <w:ilvl w:val="0"/>
          <w:numId w:val="155"/>
        </w:numPr>
        <w:tabs>
          <w:tab w:val="left" w:pos="1930"/>
        </w:tabs>
        <w:spacing w:before="1"/>
        <w:ind w:right="687" w:hanging="360"/>
        <w:rPr>
          <w:sz w:val="24"/>
        </w:rPr>
      </w:pPr>
      <w:r>
        <w:rPr>
          <w:sz w:val="24"/>
        </w:rPr>
        <w:t>обеспечение эффективного сочетания урочных и внеурочных форм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817F82" w:rsidRDefault="002B71FE">
      <w:pPr>
        <w:pStyle w:val="a5"/>
        <w:numPr>
          <w:ilvl w:val="0"/>
          <w:numId w:val="155"/>
        </w:numPr>
        <w:tabs>
          <w:tab w:val="left" w:pos="1930"/>
        </w:tabs>
        <w:ind w:right="685" w:hanging="360"/>
        <w:rPr>
          <w:sz w:val="24"/>
        </w:rPr>
      </w:pPr>
      <w:r>
        <w:rPr>
          <w:sz w:val="24"/>
        </w:rPr>
        <w:t>взаимодействие ОО при реализации основной образовательной программы с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партнёрами;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0"/>
          <w:numId w:val="155"/>
        </w:numPr>
        <w:tabs>
          <w:tab w:val="left" w:pos="1930"/>
        </w:tabs>
        <w:spacing w:before="66"/>
        <w:ind w:right="685" w:hanging="360"/>
        <w:rPr>
          <w:sz w:val="24"/>
        </w:rPr>
      </w:pPr>
      <w:r>
        <w:rPr>
          <w:sz w:val="24"/>
        </w:rPr>
        <w:lastRenderedPageBreak/>
        <w:t>выявление и развитие способностей обучающихся, в том числе одарённых, обуча-</w:t>
      </w:r>
      <w:r>
        <w:rPr>
          <w:spacing w:val="1"/>
          <w:sz w:val="24"/>
        </w:rPr>
        <w:t xml:space="preserve"> </w:t>
      </w:r>
      <w:r>
        <w:rPr>
          <w:sz w:val="24"/>
        </w:rPr>
        <w:t>ющихся с ограниченными возможностями здоровья и инвалидов, их профессио-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нальных склонностей через систему клубов, секций, студий и кружков,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цию общественно полезной деятельности, в том числе социальной практики, с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пользованием возможностей образовательных учреждений дополнительного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зования;</w:t>
      </w:r>
    </w:p>
    <w:p w:rsidR="00817F82" w:rsidRDefault="002B71FE">
      <w:pPr>
        <w:pStyle w:val="a5"/>
        <w:numPr>
          <w:ilvl w:val="0"/>
          <w:numId w:val="155"/>
        </w:numPr>
        <w:tabs>
          <w:tab w:val="left" w:pos="1930"/>
        </w:tabs>
        <w:spacing w:before="1"/>
        <w:ind w:right="688" w:hanging="360"/>
        <w:rPr>
          <w:sz w:val="24"/>
        </w:rPr>
      </w:pPr>
      <w:r>
        <w:rPr>
          <w:sz w:val="24"/>
        </w:rPr>
        <w:t>организация интеллектуальных и творческих соревнований, 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 деятельности;</w:t>
      </w:r>
    </w:p>
    <w:p w:rsidR="00817F82" w:rsidRDefault="002B71FE">
      <w:pPr>
        <w:pStyle w:val="a5"/>
        <w:numPr>
          <w:ilvl w:val="0"/>
          <w:numId w:val="155"/>
        </w:numPr>
        <w:tabs>
          <w:tab w:val="left" w:pos="1930"/>
        </w:tabs>
        <w:ind w:right="684" w:hanging="360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внутришкольной со-</w:t>
      </w:r>
      <w:r>
        <w:rPr>
          <w:spacing w:val="1"/>
          <w:sz w:val="24"/>
        </w:rPr>
        <w:t xml:space="preserve"> </w:t>
      </w:r>
      <w:r>
        <w:rPr>
          <w:sz w:val="24"/>
        </w:rPr>
        <w:t>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 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уклада;</w:t>
      </w:r>
    </w:p>
    <w:p w:rsidR="00817F82" w:rsidRDefault="002B71FE">
      <w:pPr>
        <w:pStyle w:val="a5"/>
        <w:numPr>
          <w:ilvl w:val="0"/>
          <w:numId w:val="155"/>
        </w:numPr>
        <w:tabs>
          <w:tab w:val="left" w:pos="1930"/>
        </w:tabs>
        <w:ind w:right="706" w:hanging="360"/>
        <w:rPr>
          <w:sz w:val="24"/>
        </w:rPr>
      </w:pPr>
      <w:r>
        <w:rPr>
          <w:sz w:val="24"/>
        </w:rPr>
        <w:t>включение обучающихся в процессы познания и преобразования внешкольной со-</w:t>
      </w:r>
      <w:r>
        <w:rPr>
          <w:spacing w:val="1"/>
          <w:sz w:val="24"/>
        </w:rPr>
        <w:t xml:space="preserve"> </w:t>
      </w:r>
      <w:r>
        <w:rPr>
          <w:sz w:val="24"/>
        </w:rPr>
        <w:t>циальной среды (населённого пункта, района) для приобретения опыта 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действия;</w:t>
      </w:r>
    </w:p>
    <w:p w:rsidR="00817F82" w:rsidRDefault="002B71FE">
      <w:pPr>
        <w:pStyle w:val="a5"/>
        <w:numPr>
          <w:ilvl w:val="0"/>
          <w:numId w:val="155"/>
        </w:numPr>
        <w:tabs>
          <w:tab w:val="left" w:pos="1930"/>
        </w:tabs>
        <w:ind w:right="680" w:hanging="360"/>
        <w:rPr>
          <w:sz w:val="24"/>
        </w:rPr>
      </w:pPr>
      <w:r>
        <w:rPr>
          <w:sz w:val="24"/>
        </w:rPr>
        <w:t>социальное и учебно-исследовательское проектирование, профессиональная ориен-</w:t>
      </w:r>
      <w:r>
        <w:rPr>
          <w:spacing w:val="-57"/>
          <w:sz w:val="24"/>
        </w:rPr>
        <w:t xml:space="preserve"> </w:t>
      </w:r>
      <w:r>
        <w:rPr>
          <w:sz w:val="24"/>
        </w:rPr>
        <w:t>тация обучающихся при поддержке педагогов, психологов, социальных 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учреждениями 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817F82" w:rsidRDefault="002B71FE">
      <w:pPr>
        <w:pStyle w:val="a5"/>
        <w:numPr>
          <w:ilvl w:val="0"/>
          <w:numId w:val="155"/>
        </w:numPr>
        <w:tabs>
          <w:tab w:val="left" w:pos="1930"/>
        </w:tabs>
        <w:ind w:right="686" w:hanging="360"/>
        <w:rPr>
          <w:sz w:val="24"/>
        </w:rPr>
      </w:pPr>
      <w:r>
        <w:rPr>
          <w:sz w:val="24"/>
        </w:rPr>
        <w:t>сохранение и укрепление физического, психологического и социального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817F82" w:rsidRDefault="00817F82">
      <w:pPr>
        <w:pStyle w:val="a3"/>
        <w:spacing w:before="5"/>
        <w:ind w:left="0" w:firstLine="0"/>
        <w:jc w:val="left"/>
      </w:pPr>
    </w:p>
    <w:p w:rsidR="00817F82" w:rsidRDefault="002B71FE">
      <w:pPr>
        <w:ind w:left="3590" w:right="3059"/>
        <w:jc w:val="center"/>
        <w:rPr>
          <w:b/>
          <w:sz w:val="24"/>
        </w:rPr>
      </w:pPr>
      <w:r>
        <w:rPr>
          <w:b/>
          <w:sz w:val="24"/>
          <w:u w:val="thick"/>
        </w:rPr>
        <w:t>Адресность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программы</w:t>
      </w:r>
    </w:p>
    <w:p w:rsidR="00817F82" w:rsidRDefault="00817F82">
      <w:pPr>
        <w:pStyle w:val="a3"/>
        <w:spacing w:before="9"/>
        <w:ind w:left="0" w:firstLine="0"/>
        <w:jc w:val="left"/>
        <w:rPr>
          <w:b/>
          <w:sz w:val="15"/>
        </w:rPr>
      </w:pPr>
    </w:p>
    <w:p w:rsidR="00817F82" w:rsidRDefault="002B71FE">
      <w:pPr>
        <w:pStyle w:val="a3"/>
        <w:spacing w:before="90"/>
        <w:ind w:firstLine="359"/>
        <w:jc w:val="left"/>
      </w:pPr>
      <w:r>
        <w:t>Программа</w:t>
      </w:r>
      <w:r>
        <w:rPr>
          <w:spacing w:val="-6"/>
        </w:rPr>
        <w:t xml:space="preserve"> </w:t>
      </w:r>
      <w:r>
        <w:t>адресована</w:t>
      </w:r>
      <w:r>
        <w:rPr>
          <w:spacing w:val="-4"/>
        </w:rPr>
        <w:t xml:space="preserve"> </w:t>
      </w:r>
      <w:r>
        <w:t>участникам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МКОУ «Молчановская СШ»</w:t>
      </w:r>
    </w:p>
    <w:p w:rsidR="00817F82" w:rsidRDefault="00817F82">
      <w:pPr>
        <w:pStyle w:val="a3"/>
        <w:spacing w:before="3" w:after="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27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3086"/>
        <w:gridCol w:w="6386"/>
      </w:tblGrid>
      <w:tr w:rsidR="00817F82">
        <w:trPr>
          <w:trHeight w:val="1408"/>
        </w:trPr>
        <w:tc>
          <w:tcPr>
            <w:tcW w:w="3086" w:type="dxa"/>
            <w:tcBorders>
              <w:left w:val="double" w:sz="2" w:space="0" w:color="EFEFEF"/>
            </w:tcBorders>
          </w:tcPr>
          <w:p w:rsidR="00817F82" w:rsidRDefault="002B71FE">
            <w:pPr>
              <w:pStyle w:val="TableParagraph"/>
              <w:spacing w:before="6"/>
              <w:ind w:left="123"/>
              <w:rPr>
                <w:sz w:val="24"/>
              </w:rPr>
            </w:pPr>
            <w:r>
              <w:rPr>
                <w:sz w:val="24"/>
              </w:rPr>
              <w:t>Учащимся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</w:p>
        </w:tc>
        <w:tc>
          <w:tcPr>
            <w:tcW w:w="6386" w:type="dxa"/>
          </w:tcPr>
          <w:p w:rsidR="00817F82" w:rsidRDefault="002B71FE">
            <w:pPr>
              <w:pStyle w:val="TableParagraph"/>
              <w:spacing w:before="6"/>
              <w:ind w:left="129" w:right="111"/>
              <w:jc w:val="both"/>
              <w:rPr>
                <w:sz w:val="24"/>
              </w:rPr>
            </w:pPr>
            <w:r>
              <w:rPr>
                <w:sz w:val="24"/>
              </w:rPr>
              <w:t>для информирования о целях, содержании, организации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предполагаемых результатах деятельности ОУ;</w:t>
            </w:r>
          </w:p>
          <w:p w:rsidR="00817F82" w:rsidRDefault="002B71FE">
            <w:pPr>
              <w:pStyle w:val="TableParagraph"/>
              <w:ind w:left="129" w:right="10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ОО, родителей и обучающихся и возможно-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взаимодействия</w:t>
            </w:r>
          </w:p>
        </w:tc>
      </w:tr>
      <w:tr w:rsidR="00817F82">
        <w:trPr>
          <w:trHeight w:val="857"/>
        </w:trPr>
        <w:tc>
          <w:tcPr>
            <w:tcW w:w="3086" w:type="dxa"/>
            <w:tcBorders>
              <w:left w:val="double" w:sz="2" w:space="0" w:color="EFEFEF"/>
            </w:tcBorders>
          </w:tcPr>
          <w:p w:rsidR="00817F82" w:rsidRDefault="002B71FE">
            <w:pPr>
              <w:pStyle w:val="TableParagraph"/>
              <w:spacing w:before="8"/>
              <w:ind w:left="123"/>
              <w:rPr>
                <w:sz w:val="24"/>
              </w:rPr>
            </w:pPr>
            <w:r>
              <w:rPr>
                <w:sz w:val="24"/>
              </w:rPr>
              <w:t>Учителям</w:t>
            </w:r>
          </w:p>
        </w:tc>
        <w:tc>
          <w:tcPr>
            <w:tcW w:w="6386" w:type="dxa"/>
          </w:tcPr>
          <w:p w:rsidR="00817F82" w:rsidRDefault="002B71FE">
            <w:pPr>
              <w:pStyle w:val="TableParagraph"/>
              <w:spacing w:before="8"/>
              <w:ind w:left="129" w:right="105"/>
              <w:jc w:val="both"/>
              <w:rPr>
                <w:sz w:val="24"/>
              </w:rPr>
            </w:pPr>
            <w:r>
              <w:rPr>
                <w:sz w:val="24"/>
              </w:rPr>
              <w:t>для углубления понимания смысла образования и в каче-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 ориентира в практической образовательной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</w:tr>
      <w:tr w:rsidR="00817F82">
        <w:trPr>
          <w:trHeight w:val="1685"/>
        </w:trPr>
        <w:tc>
          <w:tcPr>
            <w:tcW w:w="3086" w:type="dxa"/>
            <w:tcBorders>
              <w:left w:val="double" w:sz="2" w:space="0" w:color="EFEFEF"/>
            </w:tcBorders>
          </w:tcPr>
          <w:p w:rsidR="00817F82" w:rsidRDefault="002B71FE">
            <w:pPr>
              <w:pStyle w:val="TableParagraph"/>
              <w:spacing w:before="8"/>
              <w:ind w:left="123"/>
              <w:rPr>
                <w:sz w:val="24"/>
              </w:rPr>
            </w:pPr>
            <w:r>
              <w:rPr>
                <w:sz w:val="24"/>
              </w:rPr>
              <w:t>Администрации</w:t>
            </w:r>
          </w:p>
        </w:tc>
        <w:tc>
          <w:tcPr>
            <w:tcW w:w="6386" w:type="dxa"/>
          </w:tcPr>
          <w:p w:rsidR="00817F82" w:rsidRDefault="002B71FE">
            <w:pPr>
              <w:pStyle w:val="TableParagraph"/>
              <w:spacing w:before="8"/>
              <w:ind w:left="129" w:right="107"/>
              <w:jc w:val="both"/>
              <w:rPr>
                <w:sz w:val="24"/>
              </w:rPr>
            </w:pPr>
            <w:r>
              <w:rPr>
                <w:sz w:val="24"/>
              </w:rPr>
              <w:t>для координации деятельности педагогического коллекти-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 по выполнению требований к результатам и 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обучающимися ОП;</w:t>
            </w:r>
          </w:p>
          <w:p w:rsidR="00817F82" w:rsidRDefault="002B71FE">
            <w:pPr>
              <w:pStyle w:val="TableParagraph"/>
              <w:ind w:left="129" w:right="110"/>
              <w:jc w:val="both"/>
              <w:rPr>
                <w:sz w:val="24"/>
              </w:rPr>
            </w:pPr>
            <w:r>
              <w:rPr>
                <w:sz w:val="24"/>
              </w:rPr>
              <w:t>для регулирования взаимоотношений субъектов 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 процесса (педагогов, учеников, родителей, адми-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нистрации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</w:tc>
      </w:tr>
      <w:tr w:rsidR="00817F82">
        <w:trPr>
          <w:trHeight w:val="1408"/>
        </w:trPr>
        <w:tc>
          <w:tcPr>
            <w:tcW w:w="3086" w:type="dxa"/>
            <w:tcBorders>
              <w:left w:val="double" w:sz="2" w:space="0" w:color="EFEFEF"/>
            </w:tcBorders>
          </w:tcPr>
          <w:p w:rsidR="00817F82" w:rsidRDefault="002B71FE">
            <w:pPr>
              <w:pStyle w:val="TableParagraph"/>
              <w:tabs>
                <w:tab w:val="left" w:pos="1683"/>
                <w:tab w:val="left" w:pos="2093"/>
              </w:tabs>
              <w:spacing w:before="5"/>
              <w:ind w:left="123" w:right="114"/>
              <w:rPr>
                <w:sz w:val="24"/>
              </w:rPr>
            </w:pPr>
            <w:r>
              <w:rPr>
                <w:sz w:val="24"/>
              </w:rPr>
              <w:t>Учредителю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6386" w:type="dxa"/>
          </w:tcPr>
          <w:p w:rsidR="00817F82" w:rsidRDefault="002B71FE">
            <w:pPr>
              <w:pStyle w:val="TableParagraph"/>
              <w:spacing w:before="5"/>
              <w:ind w:left="129" w:right="10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вательных результатов 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целом;</w:t>
            </w:r>
          </w:p>
          <w:p w:rsidR="00817F82" w:rsidRDefault="002B71FE">
            <w:pPr>
              <w:pStyle w:val="TableParagraph"/>
              <w:ind w:left="129" w:right="108"/>
              <w:jc w:val="both"/>
              <w:rPr>
                <w:sz w:val="24"/>
              </w:rPr>
            </w:pPr>
            <w:r>
              <w:rPr>
                <w:sz w:val="24"/>
              </w:rPr>
              <w:t>для принятия управленческих решений на основе монито-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 ОО.</w:t>
            </w:r>
          </w:p>
        </w:tc>
      </w:tr>
    </w:tbl>
    <w:p w:rsidR="00817F82" w:rsidRDefault="00817F82">
      <w:pPr>
        <w:pStyle w:val="a3"/>
        <w:spacing w:before="10"/>
        <w:ind w:left="0" w:firstLine="0"/>
        <w:jc w:val="left"/>
        <w:rPr>
          <w:sz w:val="25"/>
        </w:rPr>
      </w:pPr>
    </w:p>
    <w:p w:rsidR="00817F82" w:rsidRDefault="002B71FE">
      <w:pPr>
        <w:pStyle w:val="a3"/>
        <w:ind w:firstLine="359"/>
        <w:jc w:val="left"/>
      </w:pPr>
      <w:r>
        <w:t>Функции,</w:t>
      </w:r>
      <w:r>
        <w:rPr>
          <w:spacing w:val="13"/>
        </w:rPr>
        <w:t xml:space="preserve"> </w:t>
      </w:r>
      <w:r>
        <w:t>права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обязанности</w:t>
      </w:r>
      <w:r>
        <w:rPr>
          <w:spacing w:val="20"/>
        </w:rPr>
        <w:t xml:space="preserve"> </w:t>
      </w:r>
      <w:r>
        <w:t>участников</w:t>
      </w:r>
      <w:r>
        <w:rPr>
          <w:spacing w:val="15"/>
        </w:rPr>
        <w:t xml:space="preserve"> </w:t>
      </w:r>
      <w:r>
        <w:t>образовательных</w:t>
      </w:r>
      <w:r>
        <w:rPr>
          <w:spacing w:val="17"/>
        </w:rPr>
        <w:t xml:space="preserve"> </w:t>
      </w:r>
      <w:r>
        <w:t>отношений</w:t>
      </w:r>
      <w:r>
        <w:rPr>
          <w:spacing w:val="14"/>
        </w:rPr>
        <w:t xml:space="preserve"> </w:t>
      </w:r>
      <w:r>
        <w:t>закреплены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ОО</w:t>
      </w:r>
      <w:r>
        <w:rPr>
          <w:spacing w:val="-1"/>
        </w:rPr>
        <w:t xml:space="preserve"> </w:t>
      </w:r>
      <w:r>
        <w:t>(Уставе,</w:t>
      </w:r>
      <w:r>
        <w:rPr>
          <w:spacing w:val="-1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о Совете</w:t>
      </w:r>
      <w:r>
        <w:rPr>
          <w:spacing w:val="3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и т.д.)</w:t>
      </w:r>
    </w:p>
    <w:p w:rsidR="00817F82" w:rsidRDefault="00817F82">
      <w:pPr>
        <w:pStyle w:val="a3"/>
        <w:spacing w:before="5"/>
        <w:ind w:left="0" w:firstLine="0"/>
        <w:jc w:val="left"/>
      </w:pPr>
    </w:p>
    <w:p w:rsidR="00817F82" w:rsidRDefault="002B71FE">
      <w:pPr>
        <w:spacing w:line="274" w:lineRule="exact"/>
        <w:ind w:right="3574"/>
        <w:jc w:val="right"/>
        <w:rPr>
          <w:b/>
          <w:sz w:val="24"/>
        </w:rPr>
      </w:pPr>
      <w:r>
        <w:rPr>
          <w:b/>
          <w:sz w:val="24"/>
          <w:u w:val="thick"/>
        </w:rPr>
        <w:t>Принципы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реализации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ОП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ООО</w:t>
      </w:r>
    </w:p>
    <w:p w:rsidR="00817F82" w:rsidRDefault="002B71FE">
      <w:pPr>
        <w:pStyle w:val="a3"/>
        <w:spacing w:line="274" w:lineRule="exact"/>
        <w:ind w:left="0" w:right="3629" w:firstLine="0"/>
        <w:jc w:val="right"/>
      </w:pPr>
      <w:r>
        <w:t>Основными</w:t>
      </w:r>
      <w:r>
        <w:rPr>
          <w:spacing w:val="-1"/>
        </w:rPr>
        <w:t xml:space="preserve"> </w:t>
      </w:r>
      <w:r>
        <w:t>принципами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ОП</w:t>
      </w:r>
      <w:r>
        <w:rPr>
          <w:spacing w:val="-4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являются:</w:t>
      </w:r>
    </w:p>
    <w:p w:rsidR="00817F82" w:rsidRDefault="00817F82">
      <w:pPr>
        <w:spacing w:line="274" w:lineRule="exact"/>
        <w:jc w:val="right"/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1"/>
          <w:numId w:val="155"/>
        </w:numPr>
        <w:tabs>
          <w:tab w:val="left" w:pos="1942"/>
        </w:tabs>
        <w:spacing w:before="66"/>
        <w:ind w:right="686" w:firstLine="566"/>
        <w:jc w:val="left"/>
        <w:rPr>
          <w:sz w:val="24"/>
        </w:rPr>
      </w:pPr>
      <w:r>
        <w:rPr>
          <w:sz w:val="24"/>
        </w:rPr>
        <w:lastRenderedPageBreak/>
        <w:t>предоставление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20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всех</w:t>
      </w:r>
      <w:r>
        <w:rPr>
          <w:spacing w:val="2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цесса;</w:t>
      </w:r>
    </w:p>
    <w:p w:rsidR="00817F82" w:rsidRDefault="002B71FE">
      <w:pPr>
        <w:pStyle w:val="a5"/>
        <w:numPr>
          <w:ilvl w:val="1"/>
          <w:numId w:val="155"/>
        </w:numPr>
        <w:tabs>
          <w:tab w:val="left" w:pos="1942"/>
        </w:tabs>
        <w:ind w:left="1942"/>
        <w:jc w:val="left"/>
        <w:rPr>
          <w:sz w:val="24"/>
        </w:rPr>
      </w:pPr>
      <w:r>
        <w:rPr>
          <w:sz w:val="24"/>
        </w:rPr>
        <w:t>открытость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общественности;</w:t>
      </w:r>
    </w:p>
    <w:p w:rsidR="00817F82" w:rsidRDefault="002B71FE">
      <w:pPr>
        <w:pStyle w:val="a5"/>
        <w:numPr>
          <w:ilvl w:val="1"/>
          <w:numId w:val="155"/>
        </w:numPr>
        <w:tabs>
          <w:tab w:val="left" w:pos="1942"/>
        </w:tabs>
        <w:spacing w:before="1"/>
        <w:ind w:left="1942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всех 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817F82" w:rsidRDefault="002B71FE">
      <w:pPr>
        <w:pStyle w:val="a5"/>
        <w:numPr>
          <w:ilvl w:val="1"/>
          <w:numId w:val="155"/>
        </w:numPr>
        <w:tabs>
          <w:tab w:val="left" w:pos="1942"/>
        </w:tabs>
        <w:ind w:right="687" w:firstLine="566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3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 внеурочной деятельности.</w:t>
      </w:r>
    </w:p>
    <w:p w:rsidR="00817F82" w:rsidRDefault="002B71FE">
      <w:pPr>
        <w:pStyle w:val="a3"/>
        <w:ind w:left="1788" w:firstLine="0"/>
        <w:jc w:val="left"/>
      </w:pPr>
      <w:r>
        <w:t>Принципы:</w:t>
      </w:r>
    </w:p>
    <w:p w:rsidR="00817F82" w:rsidRDefault="002B71FE">
      <w:pPr>
        <w:pStyle w:val="a5"/>
        <w:numPr>
          <w:ilvl w:val="0"/>
          <w:numId w:val="154"/>
        </w:numPr>
        <w:tabs>
          <w:tab w:val="left" w:pos="2187"/>
        </w:tabs>
        <w:spacing w:before="1"/>
        <w:ind w:right="685" w:firstLine="566"/>
        <w:rPr>
          <w:sz w:val="24"/>
        </w:rPr>
      </w:pPr>
      <w:r>
        <w:rPr>
          <w:sz w:val="24"/>
        </w:rPr>
        <w:t>Гуманизации—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творческих способностей каждого обучающегося, гарантия и 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ребенка;</w:t>
      </w:r>
    </w:p>
    <w:p w:rsidR="00817F82" w:rsidRDefault="002B71FE">
      <w:pPr>
        <w:pStyle w:val="a5"/>
        <w:numPr>
          <w:ilvl w:val="0"/>
          <w:numId w:val="154"/>
        </w:numPr>
        <w:tabs>
          <w:tab w:val="left" w:pos="2187"/>
        </w:tabs>
        <w:spacing w:before="4" w:line="237" w:lineRule="auto"/>
        <w:ind w:right="694" w:firstLine="566"/>
        <w:rPr>
          <w:sz w:val="24"/>
        </w:rPr>
      </w:pPr>
      <w:r>
        <w:rPr>
          <w:sz w:val="24"/>
        </w:rPr>
        <w:t>Демократизации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деятельностью;</w:t>
      </w:r>
    </w:p>
    <w:p w:rsidR="00817F82" w:rsidRDefault="002B71FE">
      <w:pPr>
        <w:pStyle w:val="a5"/>
        <w:numPr>
          <w:ilvl w:val="0"/>
          <w:numId w:val="154"/>
        </w:numPr>
        <w:tabs>
          <w:tab w:val="left" w:pos="2187"/>
        </w:tabs>
        <w:spacing w:before="2"/>
        <w:ind w:right="690" w:firstLine="566"/>
        <w:rPr>
          <w:sz w:val="24"/>
        </w:rPr>
      </w:pP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широким</w:t>
      </w:r>
      <w:r>
        <w:rPr>
          <w:spacing w:val="8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образования;</w:t>
      </w:r>
    </w:p>
    <w:p w:rsidR="00817F82" w:rsidRDefault="002B71FE">
      <w:pPr>
        <w:pStyle w:val="a5"/>
        <w:numPr>
          <w:ilvl w:val="0"/>
          <w:numId w:val="154"/>
        </w:numPr>
        <w:tabs>
          <w:tab w:val="left" w:pos="2187"/>
        </w:tabs>
        <w:spacing w:before="1"/>
        <w:ind w:right="689" w:firstLine="566"/>
        <w:rPr>
          <w:sz w:val="24"/>
        </w:rPr>
      </w:pP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системности—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4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1"/>
          <w:sz w:val="24"/>
        </w:rPr>
        <w:t xml:space="preserve"> </w:t>
      </w:r>
      <w:r>
        <w:rPr>
          <w:sz w:val="24"/>
        </w:rPr>
        <w:t>ОП;</w:t>
      </w:r>
    </w:p>
    <w:p w:rsidR="00817F82" w:rsidRDefault="002B71FE">
      <w:pPr>
        <w:pStyle w:val="a5"/>
        <w:numPr>
          <w:ilvl w:val="0"/>
          <w:numId w:val="154"/>
        </w:numPr>
        <w:tabs>
          <w:tab w:val="left" w:pos="2187"/>
        </w:tabs>
        <w:ind w:right="695" w:firstLine="566"/>
        <w:rPr>
          <w:sz w:val="24"/>
        </w:rPr>
      </w:pPr>
      <w:r>
        <w:rPr>
          <w:sz w:val="24"/>
        </w:rPr>
        <w:t>Инновации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9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новых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технологий;</w:t>
      </w:r>
    </w:p>
    <w:p w:rsidR="00817F82" w:rsidRDefault="002B71FE">
      <w:pPr>
        <w:pStyle w:val="a5"/>
        <w:numPr>
          <w:ilvl w:val="0"/>
          <w:numId w:val="154"/>
        </w:numPr>
        <w:tabs>
          <w:tab w:val="left" w:pos="2187"/>
        </w:tabs>
        <w:spacing w:before="4" w:line="237" w:lineRule="auto"/>
        <w:ind w:right="706" w:firstLine="566"/>
        <w:rPr>
          <w:b/>
          <w:sz w:val="24"/>
        </w:rPr>
      </w:pPr>
      <w:r>
        <w:rPr>
          <w:sz w:val="24"/>
        </w:rPr>
        <w:t>Открытости - установление разноуровневых социокультурных 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3"/>
          <w:sz w:val="24"/>
        </w:rPr>
        <w:t xml:space="preserve"> </w:t>
      </w:r>
      <w:r>
        <w:rPr>
          <w:sz w:val="24"/>
        </w:rPr>
        <w:t>ОО</w:t>
      </w:r>
      <w:r>
        <w:rPr>
          <w:b/>
          <w:sz w:val="24"/>
        </w:rPr>
        <w:t>;</w:t>
      </w:r>
    </w:p>
    <w:p w:rsidR="00817F82" w:rsidRDefault="002B71FE">
      <w:pPr>
        <w:pStyle w:val="a5"/>
        <w:numPr>
          <w:ilvl w:val="0"/>
          <w:numId w:val="154"/>
        </w:numPr>
        <w:tabs>
          <w:tab w:val="left" w:pos="2187"/>
        </w:tabs>
        <w:spacing w:before="2"/>
        <w:ind w:right="692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здоровьесберегающнх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817F82" w:rsidRDefault="002B71FE">
      <w:pPr>
        <w:spacing w:before="2" w:line="274" w:lineRule="exact"/>
        <w:ind w:left="1218" w:right="129"/>
        <w:jc w:val="center"/>
        <w:rPr>
          <w:b/>
          <w:sz w:val="24"/>
        </w:rPr>
      </w:pPr>
      <w:r>
        <w:rPr>
          <w:b/>
          <w:sz w:val="24"/>
          <w:u w:val="thick"/>
        </w:rPr>
        <w:t>Характеристика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образовательных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потребностей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родителей</w:t>
      </w:r>
    </w:p>
    <w:p w:rsidR="00817F82" w:rsidRDefault="002B71FE">
      <w:pPr>
        <w:pStyle w:val="a3"/>
        <w:ind w:right="684" w:firstLine="566"/>
      </w:pP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 есть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 создании</w:t>
      </w:r>
      <w:r>
        <w:rPr>
          <w:spacing w:val="1"/>
        </w:rPr>
        <w:t xml:space="preserve"> </w:t>
      </w:r>
      <w:r>
        <w:t>прочной базы знаний обучающихся, которые необходимы для перехода в среднюю школу,</w:t>
      </w:r>
      <w:r>
        <w:rPr>
          <w:spacing w:val="-57"/>
        </w:rPr>
        <w:t xml:space="preserve"> </w:t>
      </w:r>
      <w:r>
        <w:t>где реализуется образовательная программа профильного обучения. Отмечается запрос на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профили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технической базы, информатизации образовательного процесса и развития ИКТ. Наблю-</w:t>
      </w:r>
      <w:r>
        <w:rPr>
          <w:spacing w:val="1"/>
        </w:rPr>
        <w:t xml:space="preserve"> </w:t>
      </w:r>
      <w:r>
        <w:t>дается стремление большинства родителей к повышению качества дополнительного обра-</w:t>
      </w:r>
      <w:r>
        <w:rPr>
          <w:spacing w:val="1"/>
        </w:rPr>
        <w:t xml:space="preserve"> </w:t>
      </w:r>
      <w:r>
        <w:t>зования, становятся разнообразнее досуговые потребности. ОУ стремится учитывать по-</w:t>
      </w:r>
      <w:r>
        <w:rPr>
          <w:spacing w:val="1"/>
        </w:rPr>
        <w:t xml:space="preserve"> </w:t>
      </w:r>
      <w:r>
        <w:t>желания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родителей обучающихся.</w:t>
      </w:r>
    </w:p>
    <w:p w:rsidR="00817F82" w:rsidRDefault="002B71FE">
      <w:pPr>
        <w:pStyle w:val="Heading3"/>
        <w:spacing w:before="3"/>
        <w:ind w:left="2402"/>
      </w:pPr>
      <w:r>
        <w:rPr>
          <w:spacing w:val="-4"/>
          <w:u w:val="thick"/>
        </w:rPr>
        <w:t>Актуальность</w:t>
      </w:r>
      <w:r>
        <w:rPr>
          <w:spacing w:val="-21"/>
          <w:u w:val="thick"/>
        </w:rPr>
        <w:t xml:space="preserve"> </w:t>
      </w:r>
      <w:r>
        <w:rPr>
          <w:spacing w:val="-3"/>
          <w:u w:val="thick"/>
        </w:rPr>
        <w:t>ОП</w:t>
      </w:r>
      <w:r>
        <w:rPr>
          <w:spacing w:val="-24"/>
          <w:u w:val="thick"/>
        </w:rPr>
        <w:t xml:space="preserve"> </w:t>
      </w:r>
      <w:r>
        <w:rPr>
          <w:spacing w:val="-3"/>
          <w:u w:val="thick"/>
        </w:rPr>
        <w:t>ООО</w:t>
      </w:r>
      <w:r>
        <w:rPr>
          <w:spacing w:val="26"/>
        </w:rPr>
        <w:t xml:space="preserve"> </w:t>
      </w:r>
      <w:r>
        <w:rPr>
          <w:spacing w:val="-3"/>
        </w:rPr>
        <w:t>(Обоснование</w:t>
      </w:r>
      <w:r>
        <w:rPr>
          <w:spacing w:val="-1"/>
        </w:rPr>
        <w:t xml:space="preserve"> </w:t>
      </w:r>
      <w:r>
        <w:rPr>
          <w:spacing w:val="-3"/>
        </w:rPr>
        <w:t>социального</w:t>
      </w:r>
      <w:r>
        <w:t xml:space="preserve"> </w:t>
      </w:r>
      <w:r>
        <w:rPr>
          <w:spacing w:val="-3"/>
        </w:rPr>
        <w:t>заказа</w:t>
      </w:r>
      <w:r>
        <w:rPr>
          <w:spacing w:val="1"/>
        </w:rPr>
        <w:t xml:space="preserve"> </w:t>
      </w:r>
      <w:r>
        <w:rPr>
          <w:spacing w:val="-3"/>
        </w:rPr>
        <w:t>программы)</w:t>
      </w:r>
    </w:p>
    <w:p w:rsidR="00817F82" w:rsidRDefault="002B71FE">
      <w:pPr>
        <w:pStyle w:val="a3"/>
        <w:ind w:right="698" w:firstLine="902"/>
      </w:pPr>
      <w:r>
        <w:t>Главной отличительной чертой современного мира являются высокие темпы об-</w:t>
      </w:r>
      <w:r>
        <w:rPr>
          <w:spacing w:val="1"/>
        </w:rPr>
        <w:t xml:space="preserve"> </w:t>
      </w:r>
      <w:r>
        <w:t>новления научных знаний, технологий и технических систем, применяемых не только на</w:t>
      </w:r>
      <w:r>
        <w:rPr>
          <w:spacing w:val="1"/>
        </w:rPr>
        <w:t xml:space="preserve"> </w:t>
      </w:r>
      <w:r>
        <w:t>производстве, но и в быту, сфере досуга человека. Поэтому впервые в истории образо-</w:t>
      </w:r>
      <w:r>
        <w:rPr>
          <w:spacing w:val="1"/>
        </w:rPr>
        <w:t xml:space="preserve"> </w:t>
      </w:r>
      <w:r>
        <w:t>вания необходимо учить личность, начиная</w:t>
      </w:r>
      <w:r>
        <w:rPr>
          <w:spacing w:val="1"/>
        </w:rPr>
        <w:t xml:space="preserve"> </w:t>
      </w:r>
      <w:r>
        <w:t>с уровня начального общего образования,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обновлять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успешную учебную и внеучебную деятельность, формировать готовность осваивать тре-</w:t>
      </w:r>
      <w:r>
        <w:rPr>
          <w:spacing w:val="1"/>
        </w:rPr>
        <w:t xml:space="preserve"> </w:t>
      </w:r>
      <w:r>
        <w:t>бования основного и среднего образования, совершать в будущем обоснованный выбор</w:t>
      </w:r>
      <w:r>
        <w:rPr>
          <w:spacing w:val="1"/>
        </w:rPr>
        <w:t xml:space="preserve"> </w:t>
      </w:r>
      <w:r>
        <w:t>своего жизненного пути и соответствующей способностям, общественным потребностям</w:t>
      </w:r>
      <w:r>
        <w:rPr>
          <w:spacing w:val="1"/>
        </w:rPr>
        <w:t xml:space="preserve"> </w:t>
      </w:r>
      <w:r>
        <w:t>профессии. ОУ становится</w:t>
      </w:r>
      <w:r>
        <w:rPr>
          <w:spacing w:val="1"/>
        </w:rPr>
        <w:t xml:space="preserve"> </w:t>
      </w:r>
      <w:r>
        <w:t>учреждением, формирующим с первого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са-</w:t>
      </w:r>
      <w:r>
        <w:rPr>
          <w:spacing w:val="1"/>
        </w:rPr>
        <w:t xml:space="preserve"> </w:t>
      </w:r>
      <w:r>
        <w:t>мообразования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самовоспитания.</w:t>
      </w:r>
    </w:p>
    <w:p w:rsidR="00817F82" w:rsidRDefault="002B71FE">
      <w:pPr>
        <w:pStyle w:val="a5"/>
        <w:numPr>
          <w:ilvl w:val="2"/>
          <w:numId w:val="153"/>
        </w:numPr>
        <w:tabs>
          <w:tab w:val="left" w:pos="4641"/>
        </w:tabs>
        <w:spacing w:before="4"/>
        <w:ind w:hanging="3544"/>
        <w:jc w:val="left"/>
        <w:rPr>
          <w:b/>
          <w:sz w:val="24"/>
        </w:rPr>
      </w:pPr>
      <w:r>
        <w:rPr>
          <w:b/>
          <w:sz w:val="24"/>
          <w:u w:val="thick"/>
        </w:rPr>
        <w:t>Общая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характеристика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ОП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ООО</w:t>
      </w:r>
    </w:p>
    <w:p w:rsidR="00817F82" w:rsidRDefault="00817F82">
      <w:pPr>
        <w:pStyle w:val="a3"/>
        <w:spacing w:before="8"/>
        <w:ind w:left="0" w:firstLine="0"/>
        <w:jc w:val="left"/>
        <w:rPr>
          <w:b/>
          <w:sz w:val="15"/>
        </w:rPr>
      </w:pPr>
    </w:p>
    <w:p w:rsidR="00817F82" w:rsidRDefault="002B71FE">
      <w:pPr>
        <w:pStyle w:val="a3"/>
        <w:spacing w:before="90"/>
        <w:ind w:left="2448" w:firstLine="0"/>
      </w:pPr>
      <w:r>
        <w:t>Образовательная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предусматривает:</w:t>
      </w:r>
    </w:p>
    <w:p w:rsidR="00817F82" w:rsidRDefault="002B71FE">
      <w:pPr>
        <w:pStyle w:val="a5"/>
        <w:numPr>
          <w:ilvl w:val="0"/>
          <w:numId w:val="152"/>
        </w:numPr>
        <w:tabs>
          <w:tab w:val="left" w:pos="1942"/>
        </w:tabs>
        <w:ind w:right="685" w:firstLine="566"/>
        <w:rPr>
          <w:sz w:val="24"/>
        </w:rPr>
      </w:pPr>
      <w:r>
        <w:rPr>
          <w:sz w:val="24"/>
        </w:rPr>
        <w:t>достижение планируемых результатов освоения образовательной программы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новного общего образования всеми обучающимися, в том числе с ограниченными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817F82" w:rsidRDefault="002B71FE">
      <w:pPr>
        <w:pStyle w:val="a5"/>
        <w:numPr>
          <w:ilvl w:val="0"/>
          <w:numId w:val="152"/>
        </w:numPr>
        <w:tabs>
          <w:tab w:val="left" w:pos="1942"/>
        </w:tabs>
        <w:ind w:left="1942"/>
        <w:rPr>
          <w:sz w:val="24"/>
        </w:rPr>
      </w:pPr>
      <w:r>
        <w:rPr>
          <w:sz w:val="24"/>
        </w:rPr>
        <w:t>выявление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9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том</w:t>
      </w:r>
      <w:r>
        <w:rPr>
          <w:spacing w:val="32"/>
          <w:sz w:val="24"/>
        </w:rPr>
        <w:t xml:space="preserve"> </w:t>
      </w:r>
      <w:r>
        <w:rPr>
          <w:sz w:val="24"/>
        </w:rPr>
        <w:t>числе</w:t>
      </w:r>
      <w:r>
        <w:rPr>
          <w:spacing w:val="30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32"/>
          <w:sz w:val="24"/>
        </w:rPr>
        <w:t xml:space="preserve"> </w:t>
      </w:r>
      <w:r>
        <w:rPr>
          <w:sz w:val="24"/>
        </w:rPr>
        <w:t>через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8" w:firstLine="0"/>
      </w:pPr>
      <w:r>
        <w:lastRenderedPageBreak/>
        <w:t>систему клубов, секций, студий и кружков, организацию общественно полезной деятель-</w:t>
      </w:r>
      <w:r>
        <w:rPr>
          <w:spacing w:val="1"/>
        </w:rPr>
        <w:t xml:space="preserve"> </w:t>
      </w:r>
      <w:r>
        <w:t>ности, в том числе социальной практики, с использованием возможностей образователь-</w:t>
      </w:r>
      <w:r>
        <w:rPr>
          <w:spacing w:val="1"/>
        </w:rPr>
        <w:t xml:space="preserve"> </w:t>
      </w:r>
      <w:r>
        <w:t>ных</w:t>
      </w:r>
      <w:r>
        <w:rPr>
          <w:spacing w:val="2"/>
        </w:rPr>
        <w:t xml:space="preserve"> </w:t>
      </w:r>
      <w:r>
        <w:t>учреждений дополнительного образования;</w:t>
      </w:r>
    </w:p>
    <w:p w:rsidR="00817F82" w:rsidRDefault="002B71FE">
      <w:pPr>
        <w:pStyle w:val="a5"/>
        <w:numPr>
          <w:ilvl w:val="0"/>
          <w:numId w:val="152"/>
        </w:numPr>
        <w:tabs>
          <w:tab w:val="left" w:pos="1942"/>
        </w:tabs>
        <w:spacing w:before="1"/>
        <w:ind w:right="688" w:firstLine="566"/>
        <w:rPr>
          <w:sz w:val="24"/>
        </w:rPr>
      </w:pPr>
      <w:r>
        <w:rPr>
          <w:sz w:val="24"/>
        </w:rPr>
        <w:t>организацию интеллектуальных и творческих соревнований, 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проектно-исследовательской деятельности;</w:t>
      </w:r>
    </w:p>
    <w:p w:rsidR="00817F82" w:rsidRDefault="002B71FE">
      <w:pPr>
        <w:pStyle w:val="a5"/>
        <w:numPr>
          <w:ilvl w:val="0"/>
          <w:numId w:val="152"/>
        </w:numPr>
        <w:tabs>
          <w:tab w:val="left" w:pos="1942"/>
        </w:tabs>
        <w:ind w:right="687" w:firstLine="566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внутришкольной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817F82" w:rsidRDefault="002B71FE">
      <w:pPr>
        <w:pStyle w:val="a5"/>
        <w:numPr>
          <w:ilvl w:val="0"/>
          <w:numId w:val="152"/>
        </w:numPr>
        <w:tabs>
          <w:tab w:val="left" w:pos="1942"/>
        </w:tabs>
        <w:ind w:right="690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деятельностного типа;</w:t>
      </w:r>
    </w:p>
    <w:p w:rsidR="00817F82" w:rsidRDefault="002B71FE">
      <w:pPr>
        <w:pStyle w:val="a5"/>
        <w:numPr>
          <w:ilvl w:val="0"/>
          <w:numId w:val="152"/>
        </w:numPr>
        <w:tabs>
          <w:tab w:val="left" w:pos="1942"/>
        </w:tabs>
        <w:ind w:right="686" w:firstLine="566"/>
        <w:rPr>
          <w:sz w:val="24"/>
        </w:rPr>
      </w:pPr>
      <w:r>
        <w:rPr>
          <w:sz w:val="24"/>
        </w:rPr>
        <w:t>возможность эффективной самостоятельной работы обучающихся при 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817F82" w:rsidRDefault="002B71FE">
      <w:pPr>
        <w:pStyle w:val="a5"/>
        <w:numPr>
          <w:ilvl w:val="0"/>
          <w:numId w:val="152"/>
        </w:numPr>
        <w:tabs>
          <w:tab w:val="left" w:pos="1942"/>
        </w:tabs>
        <w:ind w:right="686" w:firstLine="566"/>
        <w:rPr>
          <w:sz w:val="24"/>
        </w:rPr>
      </w:pPr>
      <w:r>
        <w:rPr>
          <w:sz w:val="24"/>
        </w:rPr>
        <w:t>включение обучающихся в процессы познания и преобразования внешкольной со-</w:t>
      </w:r>
      <w:r>
        <w:rPr>
          <w:spacing w:val="1"/>
          <w:sz w:val="24"/>
        </w:rPr>
        <w:t xml:space="preserve"> </w:t>
      </w:r>
      <w:r>
        <w:rPr>
          <w:sz w:val="24"/>
        </w:rPr>
        <w:t>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(района)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817F82" w:rsidRDefault="002B71FE">
      <w:pPr>
        <w:ind w:left="1222" w:right="704" w:firstLine="806"/>
        <w:jc w:val="both"/>
        <w:rPr>
          <w:sz w:val="24"/>
        </w:rPr>
      </w:pPr>
      <w:r>
        <w:rPr>
          <w:sz w:val="24"/>
        </w:rPr>
        <w:t>В основе реализации образовательной программы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системно-деятельностный подход,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предполагает</w:t>
      </w:r>
      <w:r>
        <w:rPr>
          <w:sz w:val="24"/>
        </w:rPr>
        <w:t>:</w:t>
      </w:r>
    </w:p>
    <w:p w:rsidR="00817F82" w:rsidRDefault="002B71FE">
      <w:pPr>
        <w:pStyle w:val="a5"/>
        <w:numPr>
          <w:ilvl w:val="1"/>
          <w:numId w:val="155"/>
        </w:numPr>
        <w:tabs>
          <w:tab w:val="left" w:pos="1942"/>
        </w:tabs>
        <w:ind w:right="683" w:firstLine="566"/>
        <w:rPr>
          <w:sz w:val="24"/>
        </w:rPr>
      </w:pPr>
      <w:r>
        <w:rPr>
          <w:sz w:val="24"/>
        </w:rPr>
        <w:t>воспитание и развитие качеств личности, отвечающих требованиям информацион-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общества, инновационной экономики, задачам построения российского гражданско-</w:t>
      </w:r>
      <w:r>
        <w:rPr>
          <w:spacing w:val="1"/>
          <w:sz w:val="24"/>
        </w:rPr>
        <w:t xml:space="preserve"> </w:t>
      </w:r>
      <w:r>
        <w:rPr>
          <w:sz w:val="24"/>
        </w:rPr>
        <w:t>го общества на основе принципов толерантности, диалога культур и уважения его много-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поликультурного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поликонфессионального состава;</w:t>
      </w:r>
    </w:p>
    <w:p w:rsidR="00817F82" w:rsidRDefault="002B71FE">
      <w:pPr>
        <w:pStyle w:val="a5"/>
        <w:numPr>
          <w:ilvl w:val="1"/>
          <w:numId w:val="155"/>
        </w:numPr>
        <w:tabs>
          <w:tab w:val="left" w:pos="1942"/>
        </w:tabs>
        <w:spacing w:before="1"/>
        <w:ind w:right="682" w:firstLine="566"/>
        <w:rPr>
          <w:sz w:val="24"/>
        </w:rPr>
      </w:pPr>
      <w:r>
        <w:rPr>
          <w:sz w:val="24"/>
        </w:rPr>
        <w:t>формирование соответствующей целям общего образования социальной среды раз-</w:t>
      </w:r>
      <w:r>
        <w:rPr>
          <w:spacing w:val="-57"/>
          <w:sz w:val="24"/>
        </w:rPr>
        <w:t xml:space="preserve"> </w:t>
      </w:r>
      <w:r>
        <w:rPr>
          <w:sz w:val="24"/>
        </w:rPr>
        <w:t>вития обучающихся в системе образования, переход к стратегии социального проектиро-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 и конструирования на основе разработки содержания и технологий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 пути и способы достижения желаемого уровня (результата) личностного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обучающихся;</w:t>
      </w:r>
    </w:p>
    <w:p w:rsidR="00817F82" w:rsidRDefault="002B71FE">
      <w:pPr>
        <w:pStyle w:val="a5"/>
        <w:numPr>
          <w:ilvl w:val="1"/>
          <w:numId w:val="155"/>
        </w:numPr>
        <w:tabs>
          <w:tab w:val="left" w:pos="1942"/>
        </w:tabs>
        <w:ind w:right="685" w:firstLine="566"/>
        <w:rPr>
          <w:sz w:val="24"/>
        </w:rPr>
      </w:pPr>
      <w:r>
        <w:rPr>
          <w:sz w:val="24"/>
        </w:rPr>
        <w:t>ориентацию на достижение цели и основного результата образования —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освоения универсальных учебных действий познания и освоения мира 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обучающегося, его активной учебно-познавательной деятельности, формирование его го-</w:t>
      </w:r>
      <w:r>
        <w:rPr>
          <w:spacing w:val="1"/>
          <w:sz w:val="24"/>
        </w:rPr>
        <w:t xml:space="preserve"> </w:t>
      </w:r>
      <w:r>
        <w:rPr>
          <w:sz w:val="24"/>
        </w:rPr>
        <w:t>товности к саморазвитию 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образованию;</w:t>
      </w:r>
    </w:p>
    <w:p w:rsidR="00817F82" w:rsidRDefault="002B71FE">
      <w:pPr>
        <w:pStyle w:val="a5"/>
        <w:numPr>
          <w:ilvl w:val="1"/>
          <w:numId w:val="155"/>
        </w:numPr>
        <w:tabs>
          <w:tab w:val="left" w:pos="1942"/>
        </w:tabs>
        <w:ind w:right="685" w:firstLine="566"/>
        <w:rPr>
          <w:sz w:val="24"/>
        </w:rPr>
      </w:pPr>
      <w:r>
        <w:rPr>
          <w:sz w:val="24"/>
        </w:rPr>
        <w:t>признание решающей роли содержания образования, способов организации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 деятельности и учебного сотрудничества в достижении целей личностного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обучающихся;</w:t>
      </w:r>
    </w:p>
    <w:p w:rsidR="00817F82" w:rsidRDefault="002B71FE">
      <w:pPr>
        <w:pStyle w:val="a5"/>
        <w:numPr>
          <w:ilvl w:val="1"/>
          <w:numId w:val="155"/>
        </w:numPr>
        <w:tabs>
          <w:tab w:val="left" w:pos="1942"/>
        </w:tabs>
        <w:ind w:right="682" w:firstLine="566"/>
        <w:rPr>
          <w:sz w:val="24"/>
        </w:rPr>
      </w:pPr>
      <w:r>
        <w:rPr>
          <w:sz w:val="24"/>
        </w:rPr>
        <w:t>учёт индивидуальных возрастных, психологических и физиологических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 обучающихся, роли, значения видов деятельности и форм общения при 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817F82" w:rsidRDefault="002B71FE">
      <w:pPr>
        <w:pStyle w:val="a5"/>
        <w:numPr>
          <w:ilvl w:val="1"/>
          <w:numId w:val="155"/>
        </w:numPr>
        <w:tabs>
          <w:tab w:val="left" w:pos="1942"/>
        </w:tabs>
        <w:ind w:right="688" w:firstLine="566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каждого обучающегося, в том числе одарённых детей, детей-инвалидов и детей 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здоровья.</w:t>
      </w:r>
    </w:p>
    <w:p w:rsidR="00817F82" w:rsidRDefault="002B71FE">
      <w:pPr>
        <w:pStyle w:val="Heading3"/>
        <w:spacing w:before="5" w:line="240" w:lineRule="auto"/>
        <w:ind w:left="1222" w:right="685" w:firstLine="566"/>
      </w:pPr>
      <w:r>
        <w:t>Преемственность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образовательной программы</w:t>
      </w:r>
      <w:r>
        <w:rPr>
          <w:spacing w:val="-2"/>
        </w:rPr>
        <w:t xml:space="preserve"> </w:t>
      </w:r>
      <w:r>
        <w:t>основного общего образования.</w:t>
      </w:r>
    </w:p>
    <w:p w:rsidR="00817F82" w:rsidRDefault="002B71FE">
      <w:pPr>
        <w:ind w:left="1222" w:right="685" w:firstLine="566"/>
        <w:jc w:val="both"/>
        <w:rPr>
          <w:sz w:val="24"/>
        </w:rPr>
      </w:pPr>
      <w:r>
        <w:rPr>
          <w:sz w:val="24"/>
        </w:rPr>
        <w:t>ОП ООО, с одной стороны,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обеспечивает преемственность </w:t>
      </w:r>
      <w:r>
        <w:rPr>
          <w:sz w:val="24"/>
        </w:rPr>
        <w:t>с ОП НОО, с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стороны, предлагает качественную реализацию программы, опираясь на </w:t>
      </w:r>
      <w:r>
        <w:rPr>
          <w:b/>
          <w:i/>
          <w:sz w:val="24"/>
        </w:rPr>
        <w:t>возрастные осо-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бенности подросткового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возраста</w:t>
      </w:r>
      <w:r>
        <w:rPr>
          <w:sz w:val="24"/>
        </w:rPr>
        <w:t>, который</w:t>
      </w:r>
      <w:r>
        <w:rPr>
          <w:spacing w:val="60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60"/>
          <w:sz w:val="24"/>
        </w:rPr>
        <w:t xml:space="preserve"> </w:t>
      </w:r>
      <w:r>
        <w:rPr>
          <w:sz w:val="24"/>
        </w:rPr>
        <w:t>в себя возрастной</w:t>
      </w:r>
      <w:r>
        <w:rPr>
          <w:spacing w:val="60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60"/>
          <w:sz w:val="24"/>
        </w:rPr>
        <w:t xml:space="preserve"> </w:t>
      </w:r>
      <w:r>
        <w:rPr>
          <w:sz w:val="24"/>
        </w:rPr>
        <w:t>с 11</w:t>
      </w:r>
      <w:r>
        <w:rPr>
          <w:spacing w:val="1"/>
          <w:sz w:val="24"/>
        </w:rPr>
        <w:t xml:space="preserve"> </w:t>
      </w:r>
      <w:r>
        <w:rPr>
          <w:sz w:val="24"/>
        </w:rPr>
        <w:t>до 15 лет.</w:t>
      </w:r>
    </w:p>
    <w:p w:rsidR="00817F82" w:rsidRDefault="002B71FE">
      <w:pPr>
        <w:ind w:left="1222" w:right="688" w:firstLine="566"/>
        <w:jc w:val="both"/>
        <w:rPr>
          <w:sz w:val="24"/>
        </w:rPr>
      </w:pPr>
      <w:r>
        <w:rPr>
          <w:sz w:val="24"/>
        </w:rPr>
        <w:t>В связи с этим, ОП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ООО прежде всего </w:t>
      </w:r>
      <w:r>
        <w:rPr>
          <w:b/>
          <w:i/>
          <w:sz w:val="24"/>
        </w:rPr>
        <w:t>опирается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 базовые достижения млад-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шего</w:t>
      </w:r>
      <w:r>
        <w:rPr>
          <w:b/>
          <w:i/>
          <w:spacing w:val="59"/>
          <w:sz w:val="24"/>
        </w:rPr>
        <w:t xml:space="preserve"> </w:t>
      </w:r>
      <w:r>
        <w:rPr>
          <w:b/>
          <w:i/>
          <w:sz w:val="24"/>
        </w:rPr>
        <w:t>школьного возраста</w:t>
      </w:r>
      <w:r>
        <w:rPr>
          <w:sz w:val="24"/>
        </w:rPr>
        <w:t>, а</w:t>
      </w:r>
      <w:r>
        <w:rPr>
          <w:spacing w:val="-1"/>
          <w:sz w:val="24"/>
        </w:rPr>
        <w:t xml:space="preserve"> </w:t>
      </w:r>
      <w:r>
        <w:rPr>
          <w:sz w:val="24"/>
        </w:rPr>
        <w:t>именно:</w:t>
      </w:r>
    </w:p>
    <w:p w:rsidR="00817F82" w:rsidRDefault="002B71FE">
      <w:pPr>
        <w:pStyle w:val="a5"/>
        <w:numPr>
          <w:ilvl w:val="1"/>
          <w:numId w:val="155"/>
        </w:numPr>
        <w:tabs>
          <w:tab w:val="left" w:pos="1930"/>
        </w:tabs>
        <w:ind w:right="686" w:firstLine="566"/>
        <w:rPr>
          <w:sz w:val="24"/>
        </w:rPr>
      </w:pPr>
      <w:r>
        <w:rPr>
          <w:sz w:val="24"/>
        </w:rPr>
        <w:t>наличие у младшего школьника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и универсальных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способов действий, позволяющих выпускнику начальной школы в коллективных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мах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учебные, так и внеучебные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817F82" w:rsidRDefault="002B71FE">
      <w:pPr>
        <w:pStyle w:val="a5"/>
        <w:numPr>
          <w:ilvl w:val="1"/>
          <w:numId w:val="155"/>
        </w:numPr>
        <w:tabs>
          <w:tab w:val="left" w:pos="1930"/>
        </w:tabs>
        <w:ind w:right="690" w:firstLine="566"/>
        <w:rPr>
          <w:sz w:val="24"/>
        </w:rPr>
      </w:pPr>
      <w:r>
        <w:rPr>
          <w:sz w:val="24"/>
        </w:rPr>
        <w:t>способность к инициативному поиску построения средств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предлагае-</w:t>
      </w:r>
      <w:r>
        <w:rPr>
          <w:spacing w:val="1"/>
          <w:sz w:val="24"/>
        </w:rPr>
        <w:t xml:space="preserve"> </w:t>
      </w:r>
      <w:r>
        <w:rPr>
          <w:sz w:val="24"/>
        </w:rPr>
        <w:t>мых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 и</w:t>
      </w:r>
      <w:r>
        <w:rPr>
          <w:spacing w:val="3"/>
          <w:sz w:val="24"/>
        </w:rPr>
        <w:t xml:space="preserve"> </w:t>
      </w:r>
      <w:r>
        <w:rPr>
          <w:sz w:val="24"/>
        </w:rPr>
        <w:t>к пробе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1"/>
          <w:numId w:val="155"/>
        </w:numPr>
        <w:tabs>
          <w:tab w:val="left" w:pos="1930"/>
        </w:tabs>
        <w:spacing w:before="66"/>
        <w:ind w:left="1930" w:hanging="142"/>
        <w:rPr>
          <w:sz w:val="24"/>
        </w:rPr>
      </w:pPr>
      <w:r>
        <w:rPr>
          <w:sz w:val="24"/>
        </w:rPr>
        <w:lastRenderedPageBreak/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автономной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7"/>
          <w:sz w:val="24"/>
        </w:rPr>
        <w:t xml:space="preserve"> </w:t>
      </w:r>
      <w:r>
        <w:rPr>
          <w:sz w:val="24"/>
        </w:rPr>
        <w:t>достижений;</w:t>
      </w:r>
    </w:p>
    <w:p w:rsidR="00817F82" w:rsidRDefault="002B71FE">
      <w:pPr>
        <w:pStyle w:val="a5"/>
        <w:numPr>
          <w:ilvl w:val="1"/>
          <w:numId w:val="155"/>
        </w:numPr>
        <w:tabs>
          <w:tab w:val="left" w:pos="1930"/>
        </w:tabs>
        <w:ind w:right="691" w:firstLine="566"/>
        <w:rPr>
          <w:sz w:val="24"/>
        </w:rPr>
      </w:pPr>
      <w:r>
        <w:rPr>
          <w:sz w:val="24"/>
        </w:rPr>
        <w:t>освоенность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действий: соотнесение средств,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 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:rsidR="00817F82" w:rsidRDefault="002B71FE">
      <w:pPr>
        <w:pStyle w:val="a5"/>
        <w:numPr>
          <w:ilvl w:val="1"/>
          <w:numId w:val="155"/>
        </w:numPr>
        <w:tabs>
          <w:tab w:val="left" w:pos="1930"/>
        </w:tabs>
        <w:spacing w:before="1"/>
        <w:ind w:right="689" w:firstLine="566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бесконфликтного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 одноклассниками как под руководством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(общеклассная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дискуссия), так и в относительной автономии от учителя (групповая рабо-</w:t>
      </w:r>
      <w:r>
        <w:rPr>
          <w:spacing w:val="1"/>
          <w:sz w:val="24"/>
        </w:rPr>
        <w:t xml:space="preserve"> </w:t>
      </w:r>
      <w:r>
        <w:rPr>
          <w:sz w:val="24"/>
        </w:rPr>
        <w:t>та);</w:t>
      </w:r>
    </w:p>
    <w:p w:rsidR="00817F82" w:rsidRDefault="002B71FE">
      <w:pPr>
        <w:pStyle w:val="a5"/>
        <w:numPr>
          <w:ilvl w:val="1"/>
          <w:numId w:val="155"/>
        </w:numPr>
        <w:tabs>
          <w:tab w:val="left" w:pos="1930"/>
        </w:tabs>
        <w:ind w:right="684" w:firstLine="566"/>
        <w:rPr>
          <w:sz w:val="24"/>
        </w:rPr>
      </w:pP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 как способности человека обнаруживать, каких 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 умений ему недостает для решения поставленной задачи, находить недостающие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817F82" w:rsidRDefault="00817F82">
      <w:pPr>
        <w:pStyle w:val="a3"/>
        <w:spacing w:before="4"/>
        <w:ind w:left="0" w:firstLine="0"/>
        <w:jc w:val="left"/>
      </w:pPr>
    </w:p>
    <w:p w:rsidR="00817F82" w:rsidRDefault="002B71FE">
      <w:pPr>
        <w:pStyle w:val="Heading3"/>
        <w:spacing w:line="240" w:lineRule="auto"/>
        <w:ind w:left="2431" w:right="955" w:hanging="375"/>
      </w:pPr>
      <w:r>
        <w:t>Образовательная программа основного общего образования формируется с</w:t>
      </w:r>
      <w:r>
        <w:rPr>
          <w:spacing w:val="-5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психолого-педагогических</w:t>
      </w:r>
      <w:r>
        <w:rPr>
          <w:spacing w:val="-1"/>
        </w:rPr>
        <w:t xml:space="preserve"> </w:t>
      </w:r>
      <w:r>
        <w:t>особенностей развития</w:t>
      </w:r>
      <w:r>
        <w:rPr>
          <w:spacing w:val="-4"/>
        </w:rPr>
        <w:t xml:space="preserve"> </w:t>
      </w:r>
      <w:r>
        <w:t>детей</w:t>
      </w:r>
    </w:p>
    <w:p w:rsidR="00817F82" w:rsidRDefault="002B71FE">
      <w:pPr>
        <w:spacing w:before="1" w:line="274" w:lineRule="exact"/>
        <w:ind w:left="4928"/>
        <w:jc w:val="both"/>
        <w:rPr>
          <w:b/>
          <w:sz w:val="24"/>
        </w:rPr>
      </w:pPr>
      <w:r>
        <w:rPr>
          <w:b/>
          <w:sz w:val="24"/>
        </w:rPr>
        <w:t>11—15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связанных:</w:t>
      </w:r>
    </w:p>
    <w:p w:rsidR="00817F82" w:rsidRDefault="002B71FE">
      <w:pPr>
        <w:pStyle w:val="a5"/>
        <w:numPr>
          <w:ilvl w:val="1"/>
          <w:numId w:val="155"/>
        </w:numPr>
        <w:tabs>
          <w:tab w:val="left" w:pos="1930"/>
        </w:tabs>
        <w:ind w:right="686" w:firstLine="566"/>
        <w:rPr>
          <w:sz w:val="24"/>
        </w:rPr>
      </w:pPr>
      <w:r>
        <w:rPr>
          <w:sz w:val="24"/>
        </w:rPr>
        <w:t>с переходом от учебных действий, характерных для начальной школы, осуществля-</w:t>
      </w:r>
      <w:r>
        <w:rPr>
          <w:spacing w:val="-57"/>
          <w:sz w:val="24"/>
        </w:rPr>
        <w:t xml:space="preserve"> </w:t>
      </w:r>
      <w:r>
        <w:rPr>
          <w:sz w:val="24"/>
        </w:rPr>
        <w:t>емых только совместно с классом как учебной общностью под руководством учителя, от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только осуществлять принятие заданной педагогом и осмысленной цели 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 этой учебной деятельностью на уровне основной школы в единстве мотиваци-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онно-смыслового и операционно-технического компонентов, становление которой осу-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ществляется в форме учебного исследования, к новой внутренней позиции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на самостоятельный познавательный поиск, постановку учебных 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и самостоятельное осуществление контрольных и оценочных действий, инициа-</w:t>
      </w:r>
      <w:r>
        <w:rPr>
          <w:spacing w:val="1"/>
          <w:sz w:val="24"/>
        </w:rPr>
        <w:t xml:space="preserve"> </w:t>
      </w:r>
      <w:r>
        <w:rPr>
          <w:sz w:val="24"/>
        </w:rPr>
        <w:t>тиву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сотрудничества;</w:t>
      </w:r>
    </w:p>
    <w:p w:rsidR="00817F82" w:rsidRDefault="002B71FE">
      <w:pPr>
        <w:pStyle w:val="a5"/>
        <w:numPr>
          <w:ilvl w:val="1"/>
          <w:numId w:val="155"/>
        </w:numPr>
        <w:tabs>
          <w:tab w:val="left" w:pos="1930"/>
        </w:tabs>
        <w:ind w:right="684" w:firstLine="566"/>
        <w:rPr>
          <w:sz w:val="24"/>
        </w:rPr>
      </w:pPr>
      <w:r>
        <w:rPr>
          <w:sz w:val="24"/>
        </w:rPr>
        <w:t>с осуществлением на каждом возрастном уровне (11—13 и 13—15 лет)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рефлексии общих способов действий и возможностей их переноса в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учебно-предметные области, качественного преобразования учебных действий моделиро-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вания, контроля и оценки и перехода от самостоятельной постановки обучающимися но-</w:t>
      </w:r>
      <w:r>
        <w:rPr>
          <w:spacing w:val="1"/>
          <w:sz w:val="24"/>
        </w:rPr>
        <w:t xml:space="preserve"> </w:t>
      </w:r>
      <w:r>
        <w:rPr>
          <w:sz w:val="24"/>
        </w:rPr>
        <w:t>вых учебных задач к развитию способности проектирования собственной учебной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построению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во временнóй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перспективе;</w:t>
      </w:r>
    </w:p>
    <w:p w:rsidR="00817F82" w:rsidRDefault="002B71FE">
      <w:pPr>
        <w:pStyle w:val="a5"/>
        <w:numPr>
          <w:ilvl w:val="1"/>
          <w:numId w:val="155"/>
        </w:numPr>
        <w:tabs>
          <w:tab w:val="left" w:pos="1933"/>
        </w:tabs>
        <w:ind w:right="705" w:firstLine="566"/>
        <w:rPr>
          <w:sz w:val="24"/>
        </w:rPr>
      </w:pPr>
      <w:r>
        <w:rPr>
          <w:sz w:val="24"/>
        </w:rPr>
        <w:t>с формированием у обучающегося научного типа мышления, который ориентирует</w:t>
      </w:r>
      <w:r>
        <w:rPr>
          <w:spacing w:val="-57"/>
          <w:sz w:val="24"/>
        </w:rPr>
        <w:t xml:space="preserve"> </w:t>
      </w:r>
      <w:r>
        <w:rPr>
          <w:sz w:val="24"/>
        </w:rPr>
        <w:t>его на общекультурные образцы, нормы, эталоны и закономерности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миром;</w:t>
      </w:r>
    </w:p>
    <w:p w:rsidR="00817F82" w:rsidRDefault="002B71FE">
      <w:pPr>
        <w:pStyle w:val="a5"/>
        <w:numPr>
          <w:ilvl w:val="1"/>
          <w:numId w:val="155"/>
        </w:numPr>
        <w:tabs>
          <w:tab w:val="left" w:pos="1930"/>
        </w:tabs>
        <w:ind w:right="687" w:firstLine="566"/>
        <w:rPr>
          <w:sz w:val="24"/>
        </w:rPr>
      </w:pPr>
      <w:r>
        <w:rPr>
          <w:sz w:val="24"/>
        </w:rPr>
        <w:t>с овладением коммуникативными средствами и способами организации коопера-</w:t>
      </w:r>
      <w:r>
        <w:rPr>
          <w:spacing w:val="1"/>
          <w:sz w:val="24"/>
        </w:rPr>
        <w:t xml:space="preserve"> </w:t>
      </w:r>
      <w:r>
        <w:rPr>
          <w:sz w:val="24"/>
        </w:rPr>
        <w:t>ции и сотрудничества; развитием учебного сотрудничества, реализуемого в 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сверстниками;</w:t>
      </w:r>
    </w:p>
    <w:p w:rsidR="00817F82" w:rsidRDefault="002B71FE">
      <w:pPr>
        <w:pStyle w:val="a5"/>
        <w:numPr>
          <w:ilvl w:val="1"/>
          <w:numId w:val="155"/>
        </w:numPr>
        <w:tabs>
          <w:tab w:val="left" w:pos="1930"/>
        </w:tabs>
        <w:ind w:right="684" w:firstLine="566"/>
        <w:rPr>
          <w:sz w:val="24"/>
        </w:rPr>
      </w:pPr>
      <w:r>
        <w:rPr>
          <w:sz w:val="24"/>
        </w:rPr>
        <w:t>с изменением формы организации учебной деятельности и учебного сотрудниче-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 от классно-урочной к лабораторно-семинарской и лекционно-лабораторной исследо-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вательской.</w:t>
      </w:r>
    </w:p>
    <w:p w:rsidR="00817F82" w:rsidRDefault="00817F82">
      <w:pPr>
        <w:pStyle w:val="a3"/>
        <w:spacing w:before="3"/>
        <w:ind w:left="0" w:firstLine="0"/>
        <w:jc w:val="left"/>
      </w:pPr>
    </w:p>
    <w:p w:rsidR="00817F82" w:rsidRDefault="002B71FE">
      <w:pPr>
        <w:pStyle w:val="a3"/>
        <w:spacing w:before="1"/>
        <w:ind w:right="682" w:firstLine="566"/>
      </w:pPr>
      <w:r>
        <w:rPr>
          <w:b/>
        </w:rPr>
        <w:t>Переход обучающегося в основную школу совпадает с предкритической фазой</w:t>
      </w:r>
      <w:r>
        <w:rPr>
          <w:b/>
          <w:spacing w:val="1"/>
        </w:rPr>
        <w:t xml:space="preserve"> </w:t>
      </w:r>
      <w:r>
        <w:rPr>
          <w:b/>
        </w:rPr>
        <w:t xml:space="preserve">развития </w:t>
      </w:r>
      <w:r>
        <w:t>— переходом к кризису младшего подросткового возраста (11—13 лет, 5—7</w:t>
      </w:r>
      <w:r>
        <w:rPr>
          <w:spacing w:val="1"/>
        </w:rPr>
        <w:t xml:space="preserve"> </w:t>
      </w:r>
      <w:r>
        <w:t>классы), характеризующемуся началом перехода от детства к взрослости, при котором</w:t>
      </w:r>
      <w:r>
        <w:rPr>
          <w:spacing w:val="1"/>
        </w:rPr>
        <w:t xml:space="preserve"> </w:t>
      </w:r>
      <w:r>
        <w:t>центральным и специфическим новообразованием в личности подростка является возник-</w:t>
      </w:r>
      <w:r>
        <w:rPr>
          <w:spacing w:val="1"/>
        </w:rPr>
        <w:t xml:space="preserve"> </w:t>
      </w:r>
      <w:r>
        <w:t>новение и развитие у него самосознания — представления о том, что он уже не ребёнок, т.</w:t>
      </w:r>
      <w:r>
        <w:rPr>
          <w:spacing w:val="-57"/>
        </w:rPr>
        <w:t xml:space="preserve"> </w:t>
      </w:r>
      <w:r>
        <w:t>е. чувства взрослости, а также внутренней переориентацией подростка с правил и ограни-</w:t>
      </w:r>
      <w:r>
        <w:rPr>
          <w:spacing w:val="1"/>
        </w:rPr>
        <w:t xml:space="preserve"> </w:t>
      </w:r>
      <w:r>
        <w:t>чений,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моралью</w:t>
      </w:r>
      <w:r>
        <w:rPr>
          <w:spacing w:val="-1"/>
        </w:rPr>
        <w:t xml:space="preserve"> </w:t>
      </w:r>
      <w:r>
        <w:t>послушания, на</w:t>
      </w:r>
      <w:r>
        <w:rPr>
          <w:spacing w:val="-2"/>
        </w:rPr>
        <w:t xml:space="preserve"> </w:t>
      </w:r>
      <w:r>
        <w:t>нормы поведения</w:t>
      </w:r>
      <w:r>
        <w:rPr>
          <w:spacing w:val="-1"/>
        </w:rPr>
        <w:t xml:space="preserve"> </w:t>
      </w:r>
      <w:r>
        <w:t>взрослых.</w:t>
      </w:r>
    </w:p>
    <w:p w:rsidR="00817F82" w:rsidRDefault="00817F82">
      <w:pPr>
        <w:pStyle w:val="a3"/>
        <w:spacing w:before="7"/>
        <w:ind w:left="0" w:firstLine="0"/>
        <w:jc w:val="left"/>
        <w:rPr>
          <w:sz w:val="23"/>
        </w:rPr>
      </w:pPr>
    </w:p>
    <w:p w:rsidR="00817F82" w:rsidRDefault="002B71FE">
      <w:pPr>
        <w:ind w:left="1788"/>
        <w:jc w:val="both"/>
        <w:rPr>
          <w:sz w:val="24"/>
        </w:rPr>
      </w:pPr>
      <w:r>
        <w:rPr>
          <w:b/>
          <w:sz w:val="24"/>
        </w:rPr>
        <w:t>Второй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подросткового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развития </w:t>
      </w:r>
      <w:r>
        <w:rPr>
          <w:sz w:val="24"/>
        </w:rPr>
        <w:t>(14—15</w:t>
      </w:r>
      <w:r>
        <w:rPr>
          <w:spacing w:val="-2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8—9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классы)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характеризуется:</w:t>
      </w:r>
    </w:p>
    <w:p w:rsidR="00817F82" w:rsidRDefault="002B71FE">
      <w:pPr>
        <w:pStyle w:val="a5"/>
        <w:numPr>
          <w:ilvl w:val="0"/>
          <w:numId w:val="151"/>
        </w:numPr>
        <w:tabs>
          <w:tab w:val="left" w:pos="1942"/>
        </w:tabs>
        <w:spacing w:before="4" w:line="237" w:lineRule="auto"/>
        <w:ind w:right="683" w:firstLine="566"/>
        <w:rPr>
          <w:sz w:val="24"/>
        </w:rPr>
      </w:pPr>
      <w:r>
        <w:rPr>
          <w:sz w:val="24"/>
        </w:rPr>
        <w:t>бурным,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скачкообразным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 происходящими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 короткий срок многочисленными качественными изменениями прежних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стей,</w:t>
      </w:r>
      <w:r>
        <w:rPr>
          <w:spacing w:val="1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8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2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10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субъективных</w:t>
      </w:r>
      <w:r>
        <w:rPr>
          <w:spacing w:val="12"/>
          <w:sz w:val="24"/>
        </w:rPr>
        <w:t xml:space="preserve"> </w:t>
      </w:r>
      <w:r>
        <w:rPr>
          <w:sz w:val="24"/>
        </w:rPr>
        <w:t>труд-</w:t>
      </w:r>
    </w:p>
    <w:p w:rsidR="00817F82" w:rsidRDefault="00817F82">
      <w:pPr>
        <w:spacing w:line="237" w:lineRule="auto"/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firstLine="0"/>
      </w:pPr>
      <w:r>
        <w:lastRenderedPageBreak/>
        <w:t>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переживаний;</w:t>
      </w:r>
    </w:p>
    <w:p w:rsidR="00817F82" w:rsidRDefault="002B71FE">
      <w:pPr>
        <w:pStyle w:val="a5"/>
        <w:numPr>
          <w:ilvl w:val="0"/>
          <w:numId w:val="151"/>
        </w:numPr>
        <w:tabs>
          <w:tab w:val="left" w:pos="1942"/>
        </w:tabs>
        <w:spacing w:before="2"/>
        <w:ind w:left="1942"/>
        <w:rPr>
          <w:sz w:val="24"/>
        </w:rPr>
      </w:pPr>
      <w:r>
        <w:rPr>
          <w:sz w:val="24"/>
        </w:rPr>
        <w:t>стремлением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817F82" w:rsidRDefault="002B71FE">
      <w:pPr>
        <w:pStyle w:val="a5"/>
        <w:numPr>
          <w:ilvl w:val="0"/>
          <w:numId w:val="151"/>
        </w:numPr>
        <w:tabs>
          <w:tab w:val="left" w:pos="1942"/>
        </w:tabs>
        <w:spacing w:before="4" w:line="237" w:lineRule="auto"/>
        <w:ind w:right="686" w:firstLine="566"/>
        <w:rPr>
          <w:sz w:val="24"/>
        </w:rPr>
      </w:pPr>
      <w:r>
        <w:rPr>
          <w:sz w:val="24"/>
        </w:rPr>
        <w:t>особой чувствительностью к морально-этическому «кодексу товарищества», в ко-</w:t>
      </w:r>
      <w:r>
        <w:rPr>
          <w:spacing w:val="1"/>
          <w:sz w:val="24"/>
        </w:rPr>
        <w:t xml:space="preserve"> </w:t>
      </w:r>
      <w:r>
        <w:rPr>
          <w:sz w:val="24"/>
        </w:rPr>
        <w:t>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заданы важнейшие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 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 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817F82" w:rsidRDefault="002B71FE">
      <w:pPr>
        <w:pStyle w:val="a5"/>
        <w:numPr>
          <w:ilvl w:val="0"/>
          <w:numId w:val="151"/>
        </w:numPr>
        <w:tabs>
          <w:tab w:val="left" w:pos="1942"/>
        </w:tabs>
        <w:spacing w:before="5" w:line="237" w:lineRule="auto"/>
        <w:ind w:right="689" w:firstLine="566"/>
        <w:rPr>
          <w:sz w:val="24"/>
        </w:rPr>
      </w:pPr>
      <w:r>
        <w:rPr>
          <w:sz w:val="24"/>
        </w:rPr>
        <w:t>процессом перехода от детства к взрослости, отражающимся в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«переходного»,</w:t>
      </w:r>
      <w:r>
        <w:rPr>
          <w:spacing w:val="3"/>
          <w:sz w:val="24"/>
        </w:rPr>
        <w:t xml:space="preserve"> </w:t>
      </w:r>
      <w:r>
        <w:rPr>
          <w:sz w:val="24"/>
        </w:rPr>
        <w:t>«трудного»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«критического»;</w:t>
      </w:r>
    </w:p>
    <w:p w:rsidR="00817F82" w:rsidRDefault="002B71FE">
      <w:pPr>
        <w:pStyle w:val="a5"/>
        <w:numPr>
          <w:ilvl w:val="0"/>
          <w:numId w:val="151"/>
        </w:numPr>
        <w:tabs>
          <w:tab w:val="left" w:pos="1942"/>
        </w:tabs>
        <w:ind w:right="684" w:firstLine="566"/>
        <w:rPr>
          <w:sz w:val="24"/>
        </w:rPr>
      </w:pPr>
      <w:r>
        <w:rPr>
          <w:sz w:val="24"/>
        </w:rPr>
        <w:t>обострённой, в связи с возникновением чувства взрослости, восприимчивостью к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 норм, ценностей и способов поведения, которые существуют в мире взрослых и</w:t>
      </w:r>
      <w:r>
        <w:rPr>
          <w:spacing w:val="1"/>
          <w:sz w:val="24"/>
        </w:rPr>
        <w:t xml:space="preserve"> </w:t>
      </w:r>
      <w:r>
        <w:rPr>
          <w:sz w:val="24"/>
        </w:rPr>
        <w:t>в их отношениях, порождающей интенсивное формирование на данном возрастном 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понятий и убеждений, выработку принципов, моральное развитие лично-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сти;</w:t>
      </w:r>
    </w:p>
    <w:p w:rsidR="00817F82" w:rsidRDefault="002B71FE">
      <w:pPr>
        <w:pStyle w:val="a5"/>
        <w:numPr>
          <w:ilvl w:val="0"/>
          <w:numId w:val="151"/>
        </w:numPr>
        <w:tabs>
          <w:tab w:val="left" w:pos="1942"/>
        </w:tabs>
        <w:ind w:right="686" w:firstLine="566"/>
        <w:rPr>
          <w:sz w:val="24"/>
        </w:rPr>
      </w:pPr>
      <w:r>
        <w:rPr>
          <w:sz w:val="24"/>
        </w:rPr>
        <w:t>сложными поведенческими проявлениями, вызванными противоречием между по-</w:t>
      </w:r>
      <w:r>
        <w:rPr>
          <w:spacing w:val="1"/>
          <w:sz w:val="24"/>
        </w:rPr>
        <w:t xml:space="preserve"> </w:t>
      </w:r>
      <w:r>
        <w:rPr>
          <w:sz w:val="24"/>
        </w:rPr>
        <w:t>требностью в признании 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со стороны окружающих и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неуверенностью в этом (нормативный кризис с его кульминационной точкой подростко-</w:t>
      </w:r>
      <w:r>
        <w:rPr>
          <w:spacing w:val="1"/>
          <w:sz w:val="24"/>
        </w:rPr>
        <w:t xml:space="preserve"> </w:t>
      </w:r>
      <w:r>
        <w:rPr>
          <w:sz w:val="24"/>
        </w:rPr>
        <w:t>вого кризиса независимости, проявляющегося в разных формах непослушания, сопротив-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протеста);</w:t>
      </w:r>
    </w:p>
    <w:p w:rsidR="00817F82" w:rsidRDefault="002B71FE">
      <w:pPr>
        <w:pStyle w:val="a5"/>
        <w:numPr>
          <w:ilvl w:val="0"/>
          <w:numId w:val="151"/>
        </w:numPr>
        <w:tabs>
          <w:tab w:val="left" w:pos="1942"/>
        </w:tabs>
        <w:spacing w:before="2" w:line="237" w:lineRule="auto"/>
        <w:ind w:right="686" w:firstLine="566"/>
        <w:rPr>
          <w:sz w:val="24"/>
        </w:rPr>
      </w:pPr>
      <w:r>
        <w:rPr>
          <w:sz w:val="24"/>
        </w:rPr>
        <w:t>изменением социальной ситуации развития — ростом информационных перегрузок</w:t>
      </w:r>
      <w:r>
        <w:rPr>
          <w:spacing w:val="-57"/>
          <w:sz w:val="24"/>
        </w:rPr>
        <w:t xml:space="preserve"> </w:t>
      </w:r>
      <w:r>
        <w:rPr>
          <w:sz w:val="24"/>
        </w:rPr>
        <w:t>и изменением характера и способа общения и социальных взаимодействий — объёмы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информации (СМИ,</w:t>
      </w:r>
      <w:r>
        <w:rPr>
          <w:spacing w:val="-1"/>
          <w:sz w:val="24"/>
        </w:rPr>
        <w:t xml:space="preserve"> </w:t>
      </w:r>
      <w:r>
        <w:rPr>
          <w:sz w:val="24"/>
        </w:rPr>
        <w:t>телевидение, Интернет).</w:t>
      </w:r>
    </w:p>
    <w:p w:rsidR="00817F82" w:rsidRDefault="00817F82">
      <w:pPr>
        <w:pStyle w:val="a3"/>
        <w:spacing w:before="3"/>
        <w:ind w:left="0" w:firstLine="0"/>
        <w:jc w:val="left"/>
      </w:pPr>
    </w:p>
    <w:p w:rsidR="00817F82" w:rsidRDefault="002B71FE">
      <w:pPr>
        <w:pStyle w:val="a3"/>
        <w:ind w:right="1126" w:firstLine="566"/>
      </w:pPr>
      <w:r>
        <w:t>Учёт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 новообразований познавательной сферы, качеств и свойств личности</w:t>
      </w:r>
      <w:r>
        <w:rPr>
          <w:spacing w:val="1"/>
        </w:rPr>
        <w:t xml:space="preserve"> </w:t>
      </w:r>
      <w:r>
        <w:t>связывается с активной позицией учителя, а также с адекватностью построения обра-</w:t>
      </w:r>
      <w:r>
        <w:rPr>
          <w:spacing w:val="1"/>
        </w:rPr>
        <w:t xml:space="preserve"> </w:t>
      </w:r>
      <w:r>
        <w:t>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условий и</w:t>
      </w:r>
      <w:r>
        <w:rPr>
          <w:spacing w:val="-1"/>
        </w:rPr>
        <w:t xml:space="preserve"> </w:t>
      </w:r>
      <w:r>
        <w:t>методик обучения.</w:t>
      </w:r>
    </w:p>
    <w:p w:rsidR="00817F82" w:rsidRDefault="00817F82">
      <w:pPr>
        <w:pStyle w:val="a3"/>
        <w:ind w:left="0" w:firstLine="0"/>
        <w:jc w:val="left"/>
      </w:pPr>
    </w:p>
    <w:p w:rsidR="00817F82" w:rsidRDefault="002B71FE">
      <w:pPr>
        <w:pStyle w:val="a3"/>
        <w:ind w:right="1120" w:firstLine="566"/>
      </w:pPr>
      <w:r>
        <w:t>Объективно необходимое для подготовки к будущей жизни подростка развитие</w:t>
      </w:r>
      <w:r>
        <w:rPr>
          <w:spacing w:val="1"/>
        </w:rPr>
        <w:t xml:space="preserve"> </w:t>
      </w:r>
      <w:r>
        <w:t>его социальной взрослости требует и от родителей (законных представителей) реше-</w:t>
      </w:r>
      <w:r>
        <w:rPr>
          <w:spacing w:val="1"/>
        </w:rPr>
        <w:t xml:space="preserve"> </w:t>
      </w:r>
      <w:r>
        <w:t>ния соответствующей задачи воспитания подростка в семье, смены прежнего типа от-</w:t>
      </w:r>
      <w:r>
        <w:rPr>
          <w:spacing w:val="1"/>
        </w:rPr>
        <w:t xml:space="preserve"> </w:t>
      </w:r>
      <w:r>
        <w:t>ношений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новый</w:t>
      </w:r>
    </w:p>
    <w:p w:rsidR="00817F82" w:rsidRDefault="00817F82">
      <w:pPr>
        <w:pStyle w:val="a3"/>
        <w:spacing w:before="6"/>
        <w:ind w:left="0" w:firstLine="0"/>
        <w:jc w:val="left"/>
      </w:pPr>
    </w:p>
    <w:p w:rsidR="00817F82" w:rsidRDefault="002B71FE">
      <w:pPr>
        <w:ind w:left="4498" w:right="1364" w:hanging="1092"/>
        <w:rPr>
          <w:b/>
          <w:sz w:val="24"/>
        </w:rPr>
      </w:pPr>
      <w:r>
        <w:rPr>
          <w:b/>
          <w:sz w:val="24"/>
          <w:u w:val="thick"/>
        </w:rPr>
        <w:t>Условия реализации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 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основного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общего образования</w:t>
      </w:r>
    </w:p>
    <w:p w:rsidR="00817F82" w:rsidRDefault="002B71FE">
      <w:pPr>
        <w:ind w:left="1222" w:right="687" w:firstLine="566"/>
        <w:jc w:val="both"/>
        <w:rPr>
          <w:b/>
          <w:sz w:val="24"/>
        </w:rPr>
      </w:pPr>
      <w:r>
        <w:rPr>
          <w:sz w:val="24"/>
        </w:rPr>
        <w:t xml:space="preserve">При реализации ОП ООО </w:t>
      </w:r>
      <w:r>
        <w:rPr>
          <w:b/>
          <w:sz w:val="24"/>
        </w:rPr>
        <w:t xml:space="preserve">для достижения </w:t>
      </w:r>
      <w:r>
        <w:rPr>
          <w:sz w:val="24"/>
        </w:rPr>
        <w:t xml:space="preserve">указанных </w:t>
      </w:r>
      <w:r>
        <w:rPr>
          <w:b/>
          <w:sz w:val="24"/>
        </w:rPr>
        <w:t xml:space="preserve">целей и задач </w:t>
      </w:r>
      <w:r>
        <w:rPr>
          <w:sz w:val="24"/>
        </w:rPr>
        <w:t>будут созданы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и предоставлены возможности для 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сле-</w:t>
      </w:r>
      <w:r>
        <w:rPr>
          <w:spacing w:val="1"/>
          <w:sz w:val="24"/>
        </w:rPr>
        <w:t xml:space="preserve"> </w:t>
      </w:r>
      <w:r>
        <w:rPr>
          <w:sz w:val="24"/>
        </w:rPr>
        <w:t>дующих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действий</w:t>
      </w:r>
      <w:r>
        <w:rPr>
          <w:b/>
          <w:sz w:val="24"/>
        </w:rPr>
        <w:t>:</w:t>
      </w:r>
    </w:p>
    <w:p w:rsidR="00817F82" w:rsidRDefault="002B71FE">
      <w:pPr>
        <w:pStyle w:val="a3"/>
        <w:ind w:right="685" w:firstLine="566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3"/>
          <w:sz w:val="20"/>
        </w:rPr>
        <w:t xml:space="preserve"> </w:t>
      </w:r>
      <w:r>
        <w:t>инициативной пробы самостоятельного продвижения в разделах определенной</w:t>
      </w:r>
      <w:r>
        <w:rPr>
          <w:spacing w:val="1"/>
        </w:rPr>
        <w:t xml:space="preserve"> </w:t>
      </w:r>
      <w:r>
        <w:t>предметной области (проявление образовательного интереса и образовательной амбиции в</w:t>
      </w:r>
      <w:r>
        <w:rPr>
          <w:spacing w:val="-57"/>
        </w:rPr>
        <w:t xml:space="preserve"> </w:t>
      </w:r>
      <w:r>
        <w:t>индивидуальных образовательных</w:t>
      </w:r>
      <w:r>
        <w:rPr>
          <w:spacing w:val="1"/>
        </w:rPr>
        <w:t xml:space="preserve"> </w:t>
      </w:r>
      <w:r>
        <w:t>траекториях</w:t>
      </w:r>
      <w:r>
        <w:rPr>
          <w:spacing w:val="1"/>
        </w:rPr>
        <w:t xml:space="preserve"> </w:t>
      </w:r>
      <w:r>
        <w:t>обучающихся);</w:t>
      </w:r>
    </w:p>
    <w:p w:rsidR="00817F82" w:rsidRDefault="002B71FE">
      <w:pPr>
        <w:pStyle w:val="a3"/>
        <w:ind w:right="687" w:firstLine="566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23"/>
          <w:sz w:val="20"/>
        </w:rPr>
        <w:t xml:space="preserve"> </w:t>
      </w:r>
      <w:r>
        <w:t>произвольного соотнесения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 и обеспечивающих его</w:t>
      </w:r>
      <w:r>
        <w:rPr>
          <w:spacing w:val="1"/>
        </w:rPr>
        <w:t xml:space="preserve"> </w:t>
      </w:r>
      <w:r>
        <w:t>знаковых</w:t>
      </w:r>
      <w:r>
        <w:rPr>
          <w:spacing w:val="4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(схем, таблиц, текстов и</w:t>
      </w:r>
      <w:r>
        <w:rPr>
          <w:spacing w:val="-2"/>
        </w:rPr>
        <w:t xml:space="preserve"> </w:t>
      </w:r>
      <w:r>
        <w:t>т.п.);</w:t>
      </w:r>
    </w:p>
    <w:p w:rsidR="00817F82" w:rsidRDefault="002B71FE">
      <w:pPr>
        <w:pStyle w:val="a3"/>
        <w:ind w:right="684" w:firstLine="566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8"/>
          <w:sz w:val="20"/>
        </w:rPr>
        <w:t xml:space="preserve"> </w:t>
      </w:r>
      <w:r>
        <w:t>произвольного перехода от одних знаковых средств к другим и их соотнесение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соотнесение</w:t>
      </w:r>
      <w:r>
        <w:rPr>
          <w:spacing w:val="-1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и формулы);</w:t>
      </w:r>
    </w:p>
    <w:p w:rsidR="00817F82" w:rsidRDefault="002B71FE">
      <w:pPr>
        <w:pStyle w:val="a3"/>
        <w:ind w:right="750" w:firstLine="566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20"/>
          <w:sz w:val="20"/>
        </w:rPr>
        <w:t xml:space="preserve"> </w:t>
      </w:r>
      <w:r>
        <w:t>координации предметных</w:t>
      </w:r>
      <w:r>
        <w:rPr>
          <w:spacing w:val="1"/>
        </w:rPr>
        <w:t xml:space="preserve"> </w:t>
      </w:r>
      <w:r>
        <w:t>способов и средств действий между отдельными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предметами, а</w:t>
      </w:r>
      <w:r>
        <w:rPr>
          <w:spacing w:val="-1"/>
        </w:rPr>
        <w:t xml:space="preserve"> </w:t>
      </w:r>
      <w:r>
        <w:t>также между</w:t>
      </w:r>
      <w:r>
        <w:rPr>
          <w:spacing w:val="-6"/>
        </w:rPr>
        <w:t xml:space="preserve"> </w:t>
      </w:r>
      <w:r>
        <w:t>предметными областями;</w:t>
      </w:r>
    </w:p>
    <w:p w:rsidR="00817F82" w:rsidRDefault="002B71FE">
      <w:pPr>
        <w:pStyle w:val="a3"/>
        <w:ind w:right="685" w:firstLine="566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6"/>
          <w:sz w:val="20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собственной точки зрения (дискуссия, доклад, эссе и т.п.) и их инициативное опробова-</w:t>
      </w:r>
      <w:r>
        <w:rPr>
          <w:spacing w:val="1"/>
        </w:rPr>
        <w:t xml:space="preserve"> </w:t>
      </w:r>
      <w:r>
        <w:t>ние;</w:t>
      </w:r>
    </w:p>
    <w:p w:rsidR="00817F82" w:rsidRDefault="002B71FE">
      <w:pPr>
        <w:pStyle w:val="a3"/>
        <w:ind w:firstLine="566"/>
        <w:jc w:val="left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6"/>
          <w:sz w:val="20"/>
        </w:rPr>
        <w:t xml:space="preserve"> </w:t>
      </w:r>
      <w:r>
        <w:t>адекватной</w:t>
      </w:r>
      <w:r>
        <w:rPr>
          <w:spacing w:val="31"/>
        </w:rPr>
        <w:t xml:space="preserve"> </w:t>
      </w:r>
      <w:r>
        <w:t>оценки</w:t>
      </w:r>
      <w:r>
        <w:rPr>
          <w:spacing w:val="32"/>
        </w:rPr>
        <w:t xml:space="preserve"> </w:t>
      </w:r>
      <w:r>
        <w:t>собственного</w:t>
      </w:r>
      <w:r>
        <w:rPr>
          <w:spacing w:val="32"/>
        </w:rPr>
        <w:t xml:space="preserve"> </w:t>
      </w:r>
      <w:r>
        <w:t>образовательного</w:t>
      </w:r>
      <w:r>
        <w:rPr>
          <w:spacing w:val="30"/>
        </w:rPr>
        <w:t xml:space="preserve"> </w:t>
      </w:r>
      <w:r>
        <w:t>продвижения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больших</w:t>
      </w:r>
      <w:r>
        <w:rPr>
          <w:spacing w:val="-57"/>
        </w:rPr>
        <w:t xml:space="preserve"> </w:t>
      </w:r>
      <w:r>
        <w:t>временных отрезках</w:t>
      </w:r>
      <w:r>
        <w:rPr>
          <w:spacing w:val="2"/>
        </w:rPr>
        <w:t xml:space="preserve"> </w:t>
      </w:r>
      <w:r>
        <w:t>(четверть,</w:t>
      </w:r>
      <w:r>
        <w:rPr>
          <w:spacing w:val="-1"/>
        </w:rPr>
        <w:t xml:space="preserve"> </w:t>
      </w:r>
      <w:r>
        <w:t>полугодие, год).</w:t>
      </w:r>
    </w:p>
    <w:p w:rsidR="00817F82" w:rsidRDefault="002B71FE">
      <w:pPr>
        <w:spacing w:before="1"/>
        <w:ind w:left="4292"/>
        <w:rPr>
          <w:b/>
          <w:sz w:val="24"/>
        </w:rPr>
      </w:pPr>
      <w:r>
        <w:rPr>
          <w:b/>
          <w:sz w:val="24"/>
          <w:u w:val="thick"/>
        </w:rPr>
        <w:t>Особенности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реализации ОП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ООО</w:t>
      </w:r>
    </w:p>
    <w:p w:rsidR="00817F82" w:rsidRDefault="00817F82">
      <w:pPr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4" w:firstLine="566"/>
      </w:pPr>
      <w:r>
        <w:lastRenderedPageBreak/>
        <w:t>В соответствии с ФГОС основного общего образования в основе</w:t>
      </w:r>
      <w:r>
        <w:rPr>
          <w:spacing w:val="1"/>
        </w:rPr>
        <w:t xml:space="preserve"> </w:t>
      </w:r>
      <w:r>
        <w:t>создания и реали-</w:t>
      </w:r>
      <w:r>
        <w:rPr>
          <w:spacing w:val="1"/>
        </w:rPr>
        <w:t xml:space="preserve"> </w:t>
      </w:r>
      <w:r>
        <w:t>зации образовательной программы основного общего образования лежит</w:t>
      </w:r>
      <w:r>
        <w:rPr>
          <w:spacing w:val="1"/>
        </w:rPr>
        <w:t xml:space="preserve"> </w:t>
      </w:r>
      <w:r>
        <w:rPr>
          <w:b/>
          <w:i/>
        </w:rPr>
        <w:t>системно - де-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ятельностный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подход</w:t>
      </w:r>
      <w:r>
        <w:t>, который  предполагает:</w:t>
      </w:r>
    </w:p>
    <w:p w:rsidR="00817F82" w:rsidRDefault="002B71FE">
      <w:pPr>
        <w:pStyle w:val="a3"/>
        <w:spacing w:before="1"/>
        <w:ind w:right="686" w:firstLine="566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4"/>
            <wp:effectExtent l="0" t="0" r="0" b="0"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3"/>
          <w:sz w:val="20"/>
        </w:rPr>
        <w:t xml:space="preserve"> </w:t>
      </w:r>
      <w:r>
        <w:t>определение ведущим в построении содержания учебных дисциплин задачный</w:t>
      </w:r>
      <w:r>
        <w:rPr>
          <w:spacing w:val="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обучения;</w:t>
      </w:r>
    </w:p>
    <w:p w:rsidR="00817F82" w:rsidRDefault="002B71FE">
      <w:pPr>
        <w:pStyle w:val="a3"/>
        <w:ind w:right="684" w:firstLine="566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4"/>
            <wp:effectExtent l="0" t="0" r="0" b="0"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3"/>
          <w:sz w:val="20"/>
        </w:rPr>
        <w:t xml:space="preserve"> </w:t>
      </w:r>
      <w:r>
        <w:t>раскрытие базовых научных понятий в учебных предметах через цели, способы</w:t>
      </w:r>
      <w:r>
        <w:rPr>
          <w:spacing w:val="-57"/>
        </w:rPr>
        <w:t xml:space="preserve"> </w:t>
      </w:r>
      <w:r>
        <w:t>и средства человеческих действий, лежащих за этими понятиями, которые задаются в виде</w:t>
      </w:r>
      <w:r>
        <w:rPr>
          <w:spacing w:val="-57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обеспечивающих самостоятельный</w:t>
      </w:r>
      <w:r>
        <w:rPr>
          <w:spacing w:val="-4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способов;</w:t>
      </w:r>
    </w:p>
    <w:p w:rsidR="00817F82" w:rsidRDefault="002B71FE">
      <w:pPr>
        <w:pStyle w:val="a3"/>
        <w:ind w:right="685" w:firstLine="566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4"/>
            <wp:effectExtent l="0" t="0" r="0" b="0"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1"/>
          <w:sz w:val="20"/>
        </w:rPr>
        <w:t xml:space="preserve"> </w:t>
      </w:r>
      <w:r>
        <w:t>создание условий для присвоения культурных предметных способов и средств</w:t>
      </w:r>
      <w:r>
        <w:rPr>
          <w:spacing w:val="1"/>
        </w:rPr>
        <w:t xml:space="preserve"> </w:t>
      </w:r>
      <w:r>
        <w:t>действия за счет разнообразия организационных форм работы, обеспечивающих учет ин-</w:t>
      </w:r>
      <w:r>
        <w:rPr>
          <w:spacing w:val="1"/>
        </w:rPr>
        <w:t xml:space="preserve"> </w:t>
      </w:r>
      <w:r>
        <w:t>дивидуальных особенностей каждого обучающегося (включая одаренных обучающихся и</w:t>
      </w:r>
      <w:r>
        <w:rPr>
          <w:spacing w:val="1"/>
        </w:rPr>
        <w:t xml:space="preserve"> </w:t>
      </w:r>
      <w:r>
        <w:t>обучающихся с ограниченными возможностями здоровья), роста творческого потенциала,</w:t>
      </w:r>
      <w:r>
        <w:rPr>
          <w:spacing w:val="1"/>
        </w:rPr>
        <w:t xml:space="preserve"> </w:t>
      </w:r>
      <w:r>
        <w:t>познавательных мотивов, обогащения форм взаимодействия со сверстниками и взрослыми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познавательной деятельности;</w:t>
      </w:r>
    </w:p>
    <w:p w:rsidR="00817F82" w:rsidRDefault="00817F82">
      <w:pPr>
        <w:pStyle w:val="a3"/>
        <w:ind w:left="2354" w:right="746" w:hanging="20"/>
      </w:pPr>
      <w:r>
        <w:pict>
          <v:group id="_x0000_s1084" style="position:absolute;left:0;text-align:left;margin-left:113.4pt;margin-top:.4pt;width:18.75pt;height:27.15pt;z-index:15729152;mso-position-horizontal-relative:page" coordorigin="2268,8" coordsize="375,5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6" type="#_x0000_t75" style="position:absolute;left:2268;top:8;width:375;height:267">
              <v:imagedata r:id="rId12" o:title=""/>
            </v:shape>
            <v:shape id="_x0000_s1085" type="#_x0000_t75" style="position:absolute;left:2268;top:284;width:375;height:267">
              <v:imagedata r:id="rId12" o:title=""/>
            </v:shape>
            <w10:wrap anchorx="page"/>
          </v:group>
        </w:pict>
      </w:r>
      <w:r w:rsidR="002B71FE">
        <w:t>формирование готовности к саморазвитию и непрерывному образованию;</w:t>
      </w:r>
      <w:r w:rsidR="002B71FE">
        <w:rPr>
          <w:spacing w:val="1"/>
        </w:rPr>
        <w:t xml:space="preserve"> </w:t>
      </w:r>
      <w:r w:rsidR="002B71FE">
        <w:t>проектирование</w:t>
      </w:r>
      <w:r w:rsidR="002B71FE">
        <w:rPr>
          <w:spacing w:val="16"/>
        </w:rPr>
        <w:t xml:space="preserve"> </w:t>
      </w:r>
      <w:r w:rsidR="002B71FE">
        <w:t>и</w:t>
      </w:r>
      <w:r w:rsidR="002B71FE">
        <w:rPr>
          <w:spacing w:val="15"/>
        </w:rPr>
        <w:t xml:space="preserve"> </w:t>
      </w:r>
      <w:r w:rsidR="002B71FE">
        <w:t>конструирование</w:t>
      </w:r>
      <w:r w:rsidR="002B71FE">
        <w:rPr>
          <w:spacing w:val="17"/>
        </w:rPr>
        <w:t xml:space="preserve"> </w:t>
      </w:r>
      <w:r w:rsidR="002B71FE">
        <w:t>социальной</w:t>
      </w:r>
      <w:r w:rsidR="002B71FE">
        <w:rPr>
          <w:spacing w:val="17"/>
        </w:rPr>
        <w:t xml:space="preserve"> </w:t>
      </w:r>
      <w:r w:rsidR="002B71FE">
        <w:t>среды</w:t>
      </w:r>
      <w:r w:rsidR="002B71FE">
        <w:rPr>
          <w:spacing w:val="17"/>
        </w:rPr>
        <w:t xml:space="preserve"> </w:t>
      </w:r>
      <w:r w:rsidR="002B71FE">
        <w:t>развития</w:t>
      </w:r>
      <w:r w:rsidR="002B71FE">
        <w:rPr>
          <w:spacing w:val="14"/>
        </w:rPr>
        <w:t xml:space="preserve"> </w:t>
      </w:r>
      <w:r w:rsidR="002B71FE">
        <w:t>обучающихся</w:t>
      </w:r>
    </w:p>
    <w:p w:rsidR="00817F82" w:rsidRDefault="002B71FE">
      <w:pPr>
        <w:pStyle w:val="a3"/>
        <w:ind w:firstLine="0"/>
      </w:pP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образования;</w:t>
      </w:r>
    </w:p>
    <w:p w:rsidR="00817F82" w:rsidRDefault="00817F82">
      <w:pPr>
        <w:pStyle w:val="a3"/>
        <w:ind w:left="2335" w:firstLine="0"/>
      </w:pPr>
      <w:r>
        <w:pict>
          <v:group id="_x0000_s1081" style="position:absolute;left:0;text-align:left;margin-left:113.4pt;margin-top:.4pt;width:18.75pt;height:27.15pt;z-index:-24946688;mso-position-horizontal-relative:page" coordorigin="2268,8" coordsize="375,543">
            <v:shape id="_x0000_s1083" type="#_x0000_t75" style="position:absolute;left:2268;top:8;width:375;height:267">
              <v:imagedata r:id="rId12" o:title=""/>
            </v:shape>
            <v:shape id="_x0000_s1082" type="#_x0000_t75" style="position:absolute;left:2268;top:284;width:375;height:267">
              <v:imagedata r:id="rId12" o:title=""/>
            </v:shape>
            <w10:wrap anchorx="page"/>
          </v:group>
        </w:pict>
      </w:r>
      <w:r w:rsidR="002B71FE">
        <w:t>активную</w:t>
      </w:r>
      <w:r w:rsidR="002B71FE">
        <w:rPr>
          <w:spacing w:val="-4"/>
        </w:rPr>
        <w:t xml:space="preserve"> </w:t>
      </w:r>
      <w:r w:rsidR="002B71FE">
        <w:t>учебно-познавательную</w:t>
      </w:r>
      <w:r w:rsidR="002B71FE">
        <w:rPr>
          <w:spacing w:val="-6"/>
        </w:rPr>
        <w:t xml:space="preserve"> </w:t>
      </w:r>
      <w:r w:rsidR="002B71FE">
        <w:t>деятельность</w:t>
      </w:r>
      <w:r w:rsidR="002B71FE">
        <w:rPr>
          <w:spacing w:val="-4"/>
        </w:rPr>
        <w:t xml:space="preserve"> </w:t>
      </w:r>
      <w:r w:rsidR="002B71FE">
        <w:t>обучающихся;</w:t>
      </w:r>
    </w:p>
    <w:p w:rsidR="00817F82" w:rsidRDefault="002B71FE">
      <w:pPr>
        <w:pStyle w:val="a3"/>
        <w:ind w:right="686" w:firstLine="1053"/>
      </w:pPr>
      <w:r>
        <w:t>создание инструментов, позволяющих соотносить полученный результат дей-</w:t>
      </w:r>
      <w:r>
        <w:rPr>
          <w:spacing w:val="1"/>
        </w:rPr>
        <w:t xml:space="preserve"> </w:t>
      </w:r>
      <w:r>
        <w:t>ствия и намеченную цель, и обеспечивающих непрерывный мониторинг образования 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участников</w:t>
      </w:r>
    </w:p>
    <w:p w:rsidR="00817F82" w:rsidRDefault="002B71FE">
      <w:pPr>
        <w:pStyle w:val="a3"/>
        <w:spacing w:before="1"/>
        <w:ind w:right="758" w:firstLine="566"/>
      </w:pPr>
      <w:r>
        <w:t>Реализация ОП ООО может осуществляться в следующих видах деятельности обу-</w:t>
      </w:r>
      <w:r>
        <w:rPr>
          <w:spacing w:val="1"/>
        </w:rPr>
        <w:t xml:space="preserve"> </w:t>
      </w:r>
      <w:r>
        <w:t>чающихся:</w:t>
      </w:r>
    </w:p>
    <w:p w:rsidR="00817F82" w:rsidRDefault="002B71FE">
      <w:pPr>
        <w:pStyle w:val="a3"/>
        <w:ind w:right="680" w:firstLine="566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2"/>
          <w:sz w:val="20"/>
        </w:rPr>
        <w:t xml:space="preserve"> </w:t>
      </w:r>
      <w:r>
        <w:t>совместной распределенной учебной деятельности в личностно ориентирован-</w:t>
      </w:r>
      <w:r>
        <w:rPr>
          <w:spacing w:val="1"/>
        </w:rPr>
        <w:t xml:space="preserve"> </w:t>
      </w:r>
      <w:r>
        <w:t>ных формах (включающих возможность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 и целеполага-</w:t>
      </w:r>
      <w:r>
        <w:rPr>
          <w:spacing w:val="1"/>
        </w:rPr>
        <w:t xml:space="preserve"> </w:t>
      </w:r>
      <w:r>
        <w:t>ния, возможность проявить свою индивидуальность, выполнять «взрослые» функции –</w:t>
      </w:r>
      <w:r>
        <w:rPr>
          <w:spacing w:val="1"/>
        </w:rPr>
        <w:t xml:space="preserve"> </w:t>
      </w:r>
      <w:r>
        <w:t>контроля,</w:t>
      </w:r>
      <w:r>
        <w:rPr>
          <w:spacing w:val="-1"/>
        </w:rPr>
        <w:t xml:space="preserve"> </w:t>
      </w:r>
      <w:r>
        <w:t>оценки, дидактической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пр.);</w:t>
      </w:r>
    </w:p>
    <w:p w:rsidR="00817F82" w:rsidRDefault="002B71FE">
      <w:pPr>
        <w:pStyle w:val="a3"/>
        <w:ind w:right="696" w:firstLine="566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22"/>
          <w:sz w:val="20"/>
        </w:rPr>
        <w:t xml:space="preserve"> </w:t>
      </w:r>
      <w:r>
        <w:t>индивидуальной учебной деятельности при осуществлении индивидуальных</w:t>
      </w:r>
      <w:r>
        <w:rPr>
          <w:spacing w:val="1"/>
        </w:rPr>
        <w:t xml:space="preserve"> </w:t>
      </w:r>
      <w:r>
        <w:t>образовательных маршрутов (программ);</w:t>
      </w:r>
    </w:p>
    <w:p w:rsidR="00817F82" w:rsidRDefault="002B71FE">
      <w:pPr>
        <w:pStyle w:val="a3"/>
        <w:ind w:right="684" w:firstLine="566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"/>
          <w:sz w:val="20"/>
        </w:rPr>
        <w:t xml:space="preserve"> </w:t>
      </w:r>
      <w:r>
        <w:t>совместной распределенной проектной деятельности, ориентированной на по-</w:t>
      </w:r>
      <w:r>
        <w:rPr>
          <w:spacing w:val="1"/>
        </w:rPr>
        <w:t xml:space="preserve"> </w:t>
      </w:r>
      <w:r>
        <w:t>лучение</w:t>
      </w:r>
      <w:r>
        <w:rPr>
          <w:spacing w:val="-2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значимого продукта;</w:t>
      </w:r>
    </w:p>
    <w:p w:rsidR="00817F82" w:rsidRDefault="002B71FE">
      <w:pPr>
        <w:pStyle w:val="a3"/>
        <w:ind w:right="686" w:firstLine="566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"/>
          <w:sz w:val="20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осмысленное экспериментирование с природными объектами, социальное эксперименти-</w:t>
      </w:r>
      <w:r>
        <w:rPr>
          <w:spacing w:val="1"/>
        </w:rPr>
        <w:t xml:space="preserve"> </w:t>
      </w:r>
      <w:r>
        <w:t>рование, направленное на выстраивание отношений с окружающими</w:t>
      </w:r>
      <w:r>
        <w:rPr>
          <w:spacing w:val="1"/>
        </w:rPr>
        <w:t xml:space="preserve"> </w:t>
      </w:r>
      <w:r>
        <w:t>людьми, тактики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поведения;</w:t>
      </w:r>
    </w:p>
    <w:p w:rsidR="00817F82" w:rsidRDefault="002B71FE">
      <w:pPr>
        <w:pStyle w:val="a3"/>
        <w:ind w:right="693" w:firstLine="566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18"/>
          <w:sz w:val="2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управления системными</w:t>
      </w:r>
      <w:r>
        <w:rPr>
          <w:spacing w:val="1"/>
        </w:rPr>
        <w:t xml:space="preserve"> </w:t>
      </w:r>
      <w:r>
        <w:t>объектами (техническими объектами,</w:t>
      </w:r>
      <w:r>
        <w:rPr>
          <w:spacing w:val="1"/>
        </w:rPr>
        <w:t xml:space="preserve"> </w:t>
      </w:r>
      <w:r>
        <w:t>группами</w:t>
      </w:r>
      <w:r>
        <w:rPr>
          <w:spacing w:val="-1"/>
        </w:rPr>
        <w:t xml:space="preserve"> </w:t>
      </w:r>
      <w:r>
        <w:t>людей);</w:t>
      </w:r>
    </w:p>
    <w:p w:rsidR="00817F82" w:rsidRDefault="002B71FE">
      <w:pPr>
        <w:pStyle w:val="a3"/>
        <w:ind w:left="1788" w:firstLine="0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0"/>
          <w:sz w:val="20"/>
        </w:rPr>
        <w:t xml:space="preserve"> </w:t>
      </w:r>
      <w:r>
        <w:t>творческой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(художественной,</w:t>
      </w:r>
      <w:r>
        <w:rPr>
          <w:spacing w:val="3"/>
        </w:rPr>
        <w:t xml:space="preserve"> </w:t>
      </w:r>
      <w:r>
        <w:t>технической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видах</w:t>
      </w:r>
      <w:r>
        <w:rPr>
          <w:spacing w:val="7"/>
        </w:rPr>
        <w:t xml:space="preserve"> </w:t>
      </w:r>
      <w:r>
        <w:t>деятельно-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ind w:firstLine="0"/>
        <w:jc w:val="left"/>
      </w:pPr>
      <w:r>
        <w:lastRenderedPageBreak/>
        <w:t>сти);</w:t>
      </w:r>
    </w:p>
    <w:p w:rsidR="00817F82" w:rsidRDefault="002B71FE">
      <w:pPr>
        <w:pStyle w:val="a3"/>
        <w:ind w:left="1788" w:right="-44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7743" cy="169163"/>
            <wp:effectExtent l="0" t="0" r="0" b="0"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F82" w:rsidRDefault="002B71FE">
      <w:pPr>
        <w:pStyle w:val="a3"/>
        <w:spacing w:before="9"/>
        <w:ind w:firstLine="0"/>
        <w:jc w:val="left"/>
      </w:pPr>
      <w:r>
        <w:t>нение.</w:t>
      </w:r>
    </w:p>
    <w:p w:rsidR="00817F82" w:rsidRDefault="002B71FE">
      <w:pPr>
        <w:pStyle w:val="a3"/>
        <w:ind w:left="0" w:firstLine="0"/>
        <w:jc w:val="left"/>
      </w:pPr>
      <w:r>
        <w:br w:type="column"/>
      </w:r>
    </w:p>
    <w:p w:rsidR="00817F82" w:rsidRDefault="002B71FE">
      <w:pPr>
        <w:pStyle w:val="a3"/>
        <w:ind w:left="149" w:firstLine="0"/>
        <w:jc w:val="left"/>
      </w:pPr>
      <w:r>
        <w:t>спортивной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направленной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построение</w:t>
      </w:r>
      <w:r>
        <w:rPr>
          <w:spacing w:val="13"/>
        </w:rPr>
        <w:t xml:space="preserve"> </w:t>
      </w:r>
      <w:r>
        <w:t>образа</w:t>
      </w:r>
      <w:r>
        <w:rPr>
          <w:spacing w:val="11"/>
        </w:rPr>
        <w:t xml:space="preserve"> </w:t>
      </w:r>
      <w:r>
        <w:t>себя,</w:t>
      </w:r>
      <w:r>
        <w:rPr>
          <w:spacing w:val="14"/>
        </w:rPr>
        <w:t xml:space="preserve"> </w:t>
      </w:r>
      <w:r>
        <w:t>самоизме-</w:t>
      </w:r>
    </w:p>
    <w:p w:rsidR="00817F82" w:rsidRDefault="00817F82">
      <w:p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2163" w:space="40"/>
            <w:col w:w="9067"/>
          </w:cols>
        </w:sectPr>
      </w:pPr>
    </w:p>
    <w:p w:rsidR="00817F82" w:rsidRDefault="002B71FE">
      <w:pPr>
        <w:pStyle w:val="a3"/>
        <w:ind w:right="684" w:firstLine="566"/>
      </w:pPr>
      <w:r>
        <w:lastRenderedPageBreak/>
        <w:t>Образовательная программа основного общего</w:t>
      </w:r>
      <w:r>
        <w:rPr>
          <w:spacing w:val="1"/>
        </w:rPr>
        <w:t xml:space="preserve"> </w:t>
      </w:r>
      <w:r>
        <w:t xml:space="preserve">образования - это </w:t>
      </w:r>
      <w:r>
        <w:rPr>
          <w:b/>
          <w:i/>
        </w:rPr>
        <w:t>программа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дей-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ствий </w:t>
      </w:r>
      <w:r>
        <w:t>всех 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по достижению запланированных</w:t>
      </w:r>
      <w:r>
        <w:rPr>
          <w:spacing w:val="1"/>
        </w:rPr>
        <w:t xml:space="preserve"> </w:t>
      </w:r>
      <w:r>
        <w:t>данной</w:t>
      </w:r>
      <w:r>
        <w:rPr>
          <w:spacing w:val="58"/>
        </w:rPr>
        <w:t xml:space="preserve"> </w:t>
      </w:r>
      <w:r>
        <w:t>программой</w:t>
      </w:r>
      <w:r>
        <w:rPr>
          <w:spacing w:val="2"/>
        </w:rPr>
        <w:t xml:space="preserve"> </w:t>
      </w:r>
      <w:r>
        <w:t>результатов. Она</w:t>
      </w:r>
      <w:r>
        <w:rPr>
          <w:spacing w:val="-1"/>
        </w:rPr>
        <w:t xml:space="preserve"> </w:t>
      </w:r>
      <w:r>
        <w:t>предусматривает:</w:t>
      </w:r>
    </w:p>
    <w:p w:rsidR="00817F82" w:rsidRDefault="002B71FE">
      <w:pPr>
        <w:pStyle w:val="a3"/>
        <w:spacing w:before="1"/>
        <w:ind w:right="689" w:firstLine="566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23"/>
          <w:sz w:val="20"/>
        </w:rPr>
        <w:t xml:space="preserve"> </w:t>
      </w:r>
      <w:r>
        <w:t>достижение планируемых результатов освоения образовательной программы</w:t>
      </w:r>
      <w:r>
        <w:rPr>
          <w:spacing w:val="1"/>
        </w:rPr>
        <w:t xml:space="preserve"> </w:t>
      </w:r>
      <w:r>
        <w:t>основного общего образования всеми обучающимся, в том числе обучающимися с огра-</w:t>
      </w:r>
      <w:r>
        <w:rPr>
          <w:spacing w:val="1"/>
        </w:rPr>
        <w:t xml:space="preserve"> </w:t>
      </w:r>
      <w:r>
        <w:t>ниченными</w:t>
      </w:r>
      <w:r>
        <w:rPr>
          <w:spacing w:val="-1"/>
        </w:rPr>
        <w:t xml:space="preserve"> </w:t>
      </w:r>
      <w:r>
        <w:t>возможностями здоровья</w:t>
      </w:r>
      <w:r>
        <w:rPr>
          <w:spacing w:val="-3"/>
        </w:rPr>
        <w:t xml:space="preserve"> </w:t>
      </w:r>
      <w:r>
        <w:t>и инвалидами;</w:t>
      </w:r>
    </w:p>
    <w:p w:rsidR="00817F82" w:rsidRDefault="002B71FE">
      <w:pPr>
        <w:pStyle w:val="a3"/>
        <w:ind w:right="683" w:firstLine="566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4"/>
            <wp:effectExtent l="0" t="0" r="0" b="0"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6"/>
          <w:sz w:val="20"/>
        </w:rPr>
        <w:t xml:space="preserve"> </w:t>
      </w:r>
      <w:r>
        <w:t>развитие личности, ее способностей, удовлетворение познавательных интере-</w:t>
      </w:r>
      <w:r>
        <w:rPr>
          <w:spacing w:val="1"/>
        </w:rPr>
        <w:t xml:space="preserve"> </w:t>
      </w:r>
      <w:r>
        <w:t>сов, самореализации обучающихся, в том числе одаренных и талантливых, через органи-</w:t>
      </w:r>
      <w:r>
        <w:rPr>
          <w:spacing w:val="1"/>
        </w:rPr>
        <w:t xml:space="preserve"> </w:t>
      </w:r>
      <w:r>
        <w:t>зацию учебной (урочной и внеурочной) деятельности, социальной практики, обществен-</w:t>
      </w:r>
      <w:r>
        <w:rPr>
          <w:spacing w:val="1"/>
        </w:rPr>
        <w:t xml:space="preserve"> </w:t>
      </w:r>
      <w:r>
        <w:t>но-полезной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учреждений</w:t>
      </w:r>
      <w:r>
        <w:rPr>
          <w:spacing w:val="-1"/>
        </w:rPr>
        <w:t xml:space="preserve"> </w:t>
      </w:r>
      <w:r>
        <w:t>дополнительного образования,</w:t>
      </w:r>
      <w:r>
        <w:rPr>
          <w:spacing w:val="-1"/>
        </w:rPr>
        <w:t xml:space="preserve"> </w:t>
      </w:r>
      <w:r>
        <w:t>культуры и спорта;</w:t>
      </w:r>
    </w:p>
    <w:p w:rsidR="00817F82" w:rsidRDefault="00817F82">
      <w:p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before="66"/>
        <w:ind w:right="683" w:firstLine="566"/>
      </w:pPr>
      <w:r>
        <w:rPr>
          <w:noProof/>
          <w:position w:val="-4"/>
          <w:lang w:eastAsia="ru-RU"/>
        </w:rPr>
        <w:lastRenderedPageBreak/>
        <w:drawing>
          <wp:inline distT="0" distB="0" distL="0" distR="0">
            <wp:extent cx="237743" cy="169164"/>
            <wp:effectExtent l="0" t="0" r="0" b="0"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6"/>
          <w:sz w:val="20"/>
        </w:rPr>
        <w:t xml:space="preserve"> </w:t>
      </w:r>
      <w:r>
        <w:t>овладение обучающимися ключевыми компетенциями, составляющими основу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ориентации 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профессий;</w:t>
      </w:r>
    </w:p>
    <w:p w:rsidR="00817F82" w:rsidRDefault="002B71FE">
      <w:pPr>
        <w:pStyle w:val="a3"/>
        <w:ind w:right="687" w:firstLine="566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4"/>
            <wp:effectExtent l="0" t="0" r="0" b="0"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20"/>
          <w:sz w:val="20"/>
        </w:rPr>
        <w:t xml:space="preserve"> </w:t>
      </w:r>
      <w:r>
        <w:t>формирование социальных ценностей обучающихся, основ</w:t>
      </w:r>
      <w:r>
        <w:rPr>
          <w:spacing w:val="1"/>
        </w:rPr>
        <w:t xml:space="preserve"> </w:t>
      </w:r>
      <w:r>
        <w:t>их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и социально-профессиональных ориентаций;</w:t>
      </w:r>
    </w:p>
    <w:p w:rsidR="00817F82" w:rsidRDefault="002B71FE">
      <w:pPr>
        <w:pStyle w:val="a3"/>
        <w:spacing w:before="1"/>
        <w:ind w:right="683" w:firstLine="566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4"/>
            <wp:effectExtent l="0" t="0" r="0" b="0"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"/>
          <w:sz w:val="20"/>
        </w:rPr>
        <w:t xml:space="preserve"> </w:t>
      </w:r>
      <w:r>
        <w:t>индивидуализацию процесса образования посредством проектирования и реа-</w:t>
      </w:r>
      <w:r>
        <w:rPr>
          <w:spacing w:val="1"/>
        </w:rPr>
        <w:t xml:space="preserve"> </w:t>
      </w:r>
      <w:r>
        <w:t>лизации индивидуальных образовательных маршрутов обучающихся, обеспечения их эф-</w:t>
      </w:r>
      <w:r>
        <w:rPr>
          <w:spacing w:val="1"/>
        </w:rPr>
        <w:t xml:space="preserve"> </w:t>
      </w:r>
      <w:r>
        <w:t>фективной самостоятельной работы при поддержке педагогических работников и тьюто-</w:t>
      </w:r>
      <w:r>
        <w:rPr>
          <w:spacing w:val="1"/>
        </w:rPr>
        <w:t xml:space="preserve"> </w:t>
      </w:r>
      <w:r>
        <w:t>ров;</w:t>
      </w:r>
    </w:p>
    <w:p w:rsidR="00817F82" w:rsidRDefault="002B71FE">
      <w:pPr>
        <w:pStyle w:val="a3"/>
        <w:ind w:right="682" w:firstLine="566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4"/>
            <wp:effectExtent l="0" t="0" r="0" b="0"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6"/>
          <w:sz w:val="20"/>
        </w:rPr>
        <w:t xml:space="preserve"> </w:t>
      </w:r>
      <w:r>
        <w:t>участие обучающихся, их родителей (законных представителей), педагогиче-</w:t>
      </w:r>
      <w:r>
        <w:rPr>
          <w:spacing w:val="1"/>
        </w:rPr>
        <w:t xml:space="preserve"> </w:t>
      </w:r>
      <w:r>
        <w:t>ских работников и общественности в проектировании и развитии образовательной про-</w:t>
      </w:r>
      <w:r>
        <w:rPr>
          <w:spacing w:val="1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реализации;</w:t>
      </w:r>
    </w:p>
    <w:p w:rsidR="00817F82" w:rsidRDefault="002B71FE">
      <w:pPr>
        <w:pStyle w:val="a3"/>
        <w:ind w:right="682" w:firstLine="851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6"/>
          <w:sz w:val="20"/>
        </w:rPr>
        <w:t xml:space="preserve"> </w:t>
      </w:r>
      <w:r>
        <w:t>организацию сетевого взаимодействия между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 ОУ, направленного на повышение эффективности образовательной деятельно-</w:t>
      </w:r>
      <w:r>
        <w:rPr>
          <w:spacing w:val="-57"/>
        </w:rPr>
        <w:t xml:space="preserve"> </w:t>
      </w:r>
      <w:r>
        <w:t>сти;</w:t>
      </w:r>
    </w:p>
    <w:p w:rsidR="00817F82" w:rsidRDefault="002B71FE">
      <w:pPr>
        <w:pStyle w:val="a3"/>
        <w:ind w:right="684" w:firstLine="851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3"/>
          <w:sz w:val="20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населенного пункта, формирование у них лидерских качеств, опыта социальной деятель-</w:t>
      </w:r>
      <w:r>
        <w:rPr>
          <w:spacing w:val="1"/>
        </w:rPr>
        <w:t xml:space="preserve"> </w:t>
      </w:r>
      <w:r>
        <w:t>ности,</w:t>
      </w:r>
      <w:r>
        <w:rPr>
          <w:spacing w:val="-1"/>
        </w:rPr>
        <w:t xml:space="preserve"> </w:t>
      </w:r>
      <w:r>
        <w:t>реализации социальных</w:t>
      </w:r>
      <w:r>
        <w:rPr>
          <w:spacing w:val="-1"/>
        </w:rPr>
        <w:t xml:space="preserve"> </w:t>
      </w:r>
      <w:r>
        <w:t>проектов и</w:t>
      </w:r>
      <w:r>
        <w:rPr>
          <w:spacing w:val="-3"/>
        </w:rPr>
        <w:t xml:space="preserve"> </w:t>
      </w:r>
      <w:r>
        <w:t>программ;</w:t>
      </w:r>
    </w:p>
    <w:p w:rsidR="00817F82" w:rsidRDefault="002B71FE">
      <w:pPr>
        <w:pStyle w:val="a3"/>
        <w:ind w:right="689" w:firstLine="851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4"/>
            <wp:effectExtent l="0" t="0" r="0" b="0"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"/>
          <w:sz w:val="2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общественной,</w:t>
      </w:r>
      <w:r>
        <w:rPr>
          <w:spacing w:val="-1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 деятельности;</w:t>
      </w:r>
    </w:p>
    <w:p w:rsidR="00817F82" w:rsidRDefault="00817F82">
      <w:pPr>
        <w:pStyle w:val="a3"/>
        <w:ind w:left="2647" w:right="687" w:hanging="27"/>
      </w:pPr>
      <w:r>
        <w:pict>
          <v:group id="_x0000_s1078" style="position:absolute;left:0;text-align:left;margin-left:127.7pt;margin-top:.4pt;width:18.75pt;height:27.15pt;z-index:15730176;mso-position-horizontal-relative:page" coordorigin="2554,8" coordsize="375,543">
            <v:shape id="_x0000_s1080" type="#_x0000_t75" style="position:absolute;left:2554;top:8;width:375;height:267">
              <v:imagedata r:id="rId12" o:title=""/>
            </v:shape>
            <v:shape id="_x0000_s1079" type="#_x0000_t75" style="position:absolute;left:2554;top:284;width:375;height:267">
              <v:imagedata r:id="rId12" o:title=""/>
            </v:shape>
            <w10:wrap anchorx="page"/>
          </v:group>
        </w:pict>
      </w:r>
      <w:r w:rsidR="002B71FE">
        <w:t>формирование у обучающихся навыков безопасного поведения на дорогах;</w:t>
      </w:r>
      <w:r w:rsidR="002B71FE">
        <w:rPr>
          <w:spacing w:val="1"/>
        </w:rPr>
        <w:t xml:space="preserve"> </w:t>
      </w:r>
      <w:r w:rsidR="002B71FE">
        <w:t>использование</w:t>
      </w:r>
      <w:r w:rsidR="002B71FE">
        <w:rPr>
          <w:spacing w:val="20"/>
        </w:rPr>
        <w:t xml:space="preserve"> </w:t>
      </w:r>
      <w:r w:rsidR="002B71FE">
        <w:t>в</w:t>
      </w:r>
      <w:r w:rsidR="002B71FE">
        <w:rPr>
          <w:spacing w:val="19"/>
        </w:rPr>
        <w:t xml:space="preserve"> </w:t>
      </w:r>
      <w:r w:rsidR="002B71FE">
        <w:t>образовательной</w:t>
      </w:r>
      <w:r w:rsidR="002B71FE">
        <w:rPr>
          <w:spacing w:val="22"/>
        </w:rPr>
        <w:t xml:space="preserve"> </w:t>
      </w:r>
      <w:r w:rsidR="002B71FE">
        <w:t>деятельности</w:t>
      </w:r>
      <w:r w:rsidR="002B71FE">
        <w:rPr>
          <w:spacing w:val="28"/>
        </w:rPr>
        <w:t xml:space="preserve"> </w:t>
      </w:r>
      <w:r w:rsidR="002B71FE">
        <w:t>современных</w:t>
      </w:r>
      <w:r w:rsidR="002B71FE">
        <w:rPr>
          <w:spacing w:val="22"/>
        </w:rPr>
        <w:t xml:space="preserve"> </w:t>
      </w:r>
      <w:r w:rsidR="002B71FE">
        <w:t>образователь-</w:t>
      </w:r>
    </w:p>
    <w:p w:rsidR="00817F82" w:rsidRDefault="002B71FE">
      <w:pPr>
        <w:pStyle w:val="a3"/>
        <w:spacing w:before="1"/>
        <w:ind w:firstLine="0"/>
      </w:pPr>
      <w:r>
        <w:t>ных</w:t>
      </w:r>
      <w:r>
        <w:rPr>
          <w:spacing w:val="-2"/>
        </w:rPr>
        <w:t xml:space="preserve"> </w:t>
      </w:r>
      <w:r>
        <w:t>технологий деятельностного</w:t>
      </w:r>
      <w:r>
        <w:rPr>
          <w:spacing w:val="-4"/>
        </w:rPr>
        <w:t xml:space="preserve"> </w:t>
      </w:r>
      <w:r>
        <w:t>типа;</w:t>
      </w:r>
    </w:p>
    <w:p w:rsidR="00817F82" w:rsidRDefault="002B71FE">
      <w:pPr>
        <w:pStyle w:val="a3"/>
        <w:ind w:right="685" w:firstLine="851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"/>
          <w:sz w:val="20"/>
        </w:rPr>
        <w:t xml:space="preserve"> </w:t>
      </w:r>
      <w:r>
        <w:t>обновление содержания образовательной программы основного общего об-</w:t>
      </w:r>
      <w:r>
        <w:rPr>
          <w:spacing w:val="1"/>
        </w:rPr>
        <w:t xml:space="preserve"> </w:t>
      </w:r>
      <w:r>
        <w:t>разования, методик и технологий ее реализации в соответствии с динамикой развития си-</w:t>
      </w:r>
      <w:r>
        <w:rPr>
          <w:spacing w:val="1"/>
        </w:rPr>
        <w:t xml:space="preserve"> </w:t>
      </w:r>
      <w:r>
        <w:t>стемы образования, запросов обучающихся и их родителей (законных представителей)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 развития</w:t>
      </w:r>
      <w:r>
        <w:rPr>
          <w:spacing w:val="-1"/>
        </w:rPr>
        <w:t xml:space="preserve"> </w:t>
      </w:r>
      <w:r>
        <w:t>субъекта Российской Федерации;</w:t>
      </w:r>
    </w:p>
    <w:p w:rsidR="00817F82" w:rsidRDefault="002B71FE">
      <w:pPr>
        <w:pStyle w:val="a3"/>
        <w:ind w:right="691" w:firstLine="851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1"/>
          <w:sz w:val="20"/>
        </w:rPr>
        <w:t xml:space="preserve"> </w:t>
      </w:r>
      <w:r>
        <w:t>эффективное использование профессионального и творческого потенциала</w:t>
      </w:r>
      <w:r>
        <w:rPr>
          <w:spacing w:val="1"/>
        </w:rPr>
        <w:t xml:space="preserve"> </w:t>
      </w:r>
      <w:r>
        <w:t>педагогических и руководящих работников ОУ, повышения их профессиональной, ком-</w:t>
      </w:r>
      <w:r>
        <w:rPr>
          <w:spacing w:val="1"/>
        </w:rPr>
        <w:t xml:space="preserve"> </w:t>
      </w:r>
      <w:r>
        <w:t>муникативной,</w:t>
      </w:r>
      <w:r>
        <w:rPr>
          <w:spacing w:val="-4"/>
        </w:rPr>
        <w:t xml:space="preserve"> </w:t>
      </w:r>
      <w:r>
        <w:t>информационной и</w:t>
      </w:r>
      <w:r>
        <w:rPr>
          <w:spacing w:val="-2"/>
        </w:rPr>
        <w:t xml:space="preserve"> </w:t>
      </w:r>
      <w:r>
        <w:t>правовой</w:t>
      </w:r>
      <w:r>
        <w:rPr>
          <w:spacing w:val="-1"/>
        </w:rPr>
        <w:t xml:space="preserve"> </w:t>
      </w:r>
      <w:r>
        <w:t>компетентности;</w:t>
      </w:r>
    </w:p>
    <w:p w:rsidR="00817F82" w:rsidRDefault="002B71FE">
      <w:pPr>
        <w:pStyle w:val="a3"/>
        <w:ind w:right="682" w:firstLine="851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</w:t>
      </w:r>
      <w:r>
        <w:rPr>
          <w:spacing w:val="-14"/>
          <w:sz w:val="20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финансирования.</w:t>
      </w:r>
    </w:p>
    <w:p w:rsidR="00817F82" w:rsidRDefault="002B71FE">
      <w:pPr>
        <w:pStyle w:val="a5"/>
        <w:numPr>
          <w:ilvl w:val="2"/>
          <w:numId w:val="153"/>
        </w:numPr>
        <w:tabs>
          <w:tab w:val="left" w:pos="5027"/>
        </w:tabs>
        <w:spacing w:before="5" w:line="274" w:lineRule="exact"/>
        <w:ind w:left="5026" w:hanging="541"/>
        <w:jc w:val="left"/>
        <w:rPr>
          <w:b/>
          <w:sz w:val="24"/>
        </w:rPr>
      </w:pPr>
      <w:r>
        <w:rPr>
          <w:b/>
          <w:sz w:val="24"/>
          <w:u w:val="thick"/>
        </w:rPr>
        <w:t>Общая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характеристика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ОО</w:t>
      </w:r>
    </w:p>
    <w:p w:rsidR="00817F82" w:rsidRDefault="002B71FE">
      <w:pPr>
        <w:spacing w:line="274" w:lineRule="exact"/>
        <w:ind w:left="1222"/>
        <w:rPr>
          <w:i/>
          <w:sz w:val="24"/>
        </w:rPr>
      </w:pPr>
      <w:r>
        <w:rPr>
          <w:i/>
          <w:sz w:val="24"/>
        </w:rPr>
        <w:t>Полное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наименование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Уставом:</w:t>
      </w:r>
    </w:p>
    <w:p w:rsidR="00817F82" w:rsidRDefault="002B71FE">
      <w:pPr>
        <w:pStyle w:val="a3"/>
        <w:ind w:right="688" w:firstLine="359"/>
      </w:pPr>
      <w:r>
        <w:t>Муниципальное казенное общеобразовательное</w:t>
      </w:r>
      <w:r>
        <w:rPr>
          <w:spacing w:val="1"/>
        </w:rPr>
        <w:t xml:space="preserve"> </w:t>
      </w:r>
      <w:r>
        <w:t>учреждение «Молчановская средняя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Каменского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Тульской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функционирует на основе Лицензии № 0133/01589 от 24 мая 2013 года, Устава школы.</w:t>
      </w:r>
      <w:r>
        <w:rPr>
          <w:spacing w:val="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государственную аккредитацию</w:t>
      </w:r>
      <w:r>
        <w:rPr>
          <w:spacing w:val="-2"/>
        </w:rPr>
        <w:t xml:space="preserve"> </w:t>
      </w:r>
      <w:r>
        <w:t>и аттестацию.</w:t>
      </w:r>
    </w:p>
    <w:p w:rsidR="00817F82" w:rsidRDefault="002B71FE">
      <w:pPr>
        <w:pStyle w:val="a3"/>
        <w:ind w:right="687" w:firstLine="539"/>
      </w:pPr>
      <w:r>
        <w:t>В своей деятельности ОО руководствуется федеральными законами, указами и рас-</w:t>
      </w:r>
      <w:r>
        <w:rPr>
          <w:spacing w:val="1"/>
        </w:rPr>
        <w:t xml:space="preserve"> </w:t>
      </w:r>
      <w:r>
        <w:t>поряжениями Президента Российской Федерации, постановлениями и распоряжениями</w:t>
      </w:r>
      <w:r>
        <w:rPr>
          <w:spacing w:val="1"/>
        </w:rPr>
        <w:t xml:space="preserve"> </w:t>
      </w:r>
      <w:r>
        <w:t>Правительства Российской Федерации, решениями Министерства образования Тульской</w:t>
      </w:r>
      <w:r>
        <w:rPr>
          <w:spacing w:val="1"/>
        </w:rPr>
        <w:t xml:space="preserve"> </w:t>
      </w:r>
      <w:r>
        <w:t>области,</w:t>
      </w:r>
      <w:r>
        <w:rPr>
          <w:spacing w:val="-1"/>
        </w:rPr>
        <w:t xml:space="preserve"> </w:t>
      </w:r>
      <w:r>
        <w:t>Уставом</w:t>
      </w:r>
      <w:r>
        <w:rPr>
          <w:spacing w:val="-2"/>
        </w:rPr>
        <w:t xml:space="preserve"> </w:t>
      </w:r>
      <w:r>
        <w:t>общеобразовательного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817F82" w:rsidRDefault="002B71FE">
      <w:pPr>
        <w:spacing w:before="5" w:line="274" w:lineRule="exact"/>
        <w:ind w:left="4001"/>
        <w:rPr>
          <w:b/>
          <w:sz w:val="24"/>
        </w:rPr>
      </w:pPr>
      <w:r>
        <w:rPr>
          <w:b/>
          <w:sz w:val="24"/>
          <w:u w:val="thick"/>
        </w:rPr>
        <w:t>Структура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среды</w:t>
      </w:r>
    </w:p>
    <w:p w:rsidR="00817F82" w:rsidRDefault="002B71FE">
      <w:pPr>
        <w:pStyle w:val="a3"/>
        <w:ind w:right="678" w:firstLine="566"/>
        <w:jc w:val="left"/>
      </w:pPr>
      <w:r>
        <w:t>Основой структуры образовательной</w:t>
      </w:r>
      <w:r>
        <w:rPr>
          <w:spacing w:val="1"/>
        </w:rPr>
        <w:t xml:space="preserve"> </w:t>
      </w:r>
      <w:r>
        <w:t>среды ОУ является 3-х</w:t>
      </w:r>
      <w:r>
        <w:rPr>
          <w:spacing w:val="1"/>
        </w:rPr>
        <w:t xml:space="preserve"> </w:t>
      </w:r>
      <w:r>
        <w:t>уровневая модель</w:t>
      </w:r>
      <w:r>
        <w:rPr>
          <w:spacing w:val="1"/>
        </w:rPr>
        <w:t xml:space="preserve"> </w:t>
      </w:r>
      <w:r>
        <w:t>обу-</w:t>
      </w:r>
      <w:r>
        <w:rPr>
          <w:spacing w:val="-57"/>
        </w:rPr>
        <w:t xml:space="preserve"> </w:t>
      </w:r>
      <w:r>
        <w:t>чения:</w:t>
      </w:r>
    </w:p>
    <w:p w:rsidR="00817F82" w:rsidRDefault="002B71FE">
      <w:pPr>
        <w:pStyle w:val="Heading3"/>
        <w:spacing w:before="3"/>
        <w:ind w:left="1788"/>
        <w:jc w:val="left"/>
      </w:pPr>
      <w:r>
        <w:t>I</w:t>
      </w:r>
      <w:r>
        <w:rPr>
          <w:spacing w:val="-2"/>
        </w:rPr>
        <w:t xml:space="preserve"> </w:t>
      </w:r>
      <w:r>
        <w:t>уровень.</w:t>
      </w:r>
      <w:r>
        <w:rPr>
          <w:spacing w:val="-1"/>
        </w:rPr>
        <w:t xml:space="preserve"> </w:t>
      </w:r>
      <w:r>
        <w:t>Начальное</w:t>
      </w:r>
      <w:r>
        <w:rPr>
          <w:spacing w:val="-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образование.</w:t>
      </w:r>
    </w:p>
    <w:p w:rsidR="00817F82" w:rsidRDefault="002B71FE">
      <w:pPr>
        <w:pStyle w:val="a3"/>
        <w:ind w:right="678" w:firstLine="873"/>
        <w:jc w:val="left"/>
      </w:pPr>
      <w:r>
        <w:rPr>
          <w:noProof/>
          <w:lang w:eastAsia="ru-RU"/>
        </w:rPr>
        <w:drawing>
          <wp:anchor distT="0" distB="0" distL="0" distR="0" simplePos="0" relativeHeight="478370816" behindDoc="1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5119</wp:posOffset>
            </wp:positionV>
            <wp:extent cx="292608" cy="169163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-летний</w:t>
      </w:r>
      <w:r>
        <w:rPr>
          <w:spacing w:val="31"/>
        </w:rPr>
        <w:t xml:space="preserve"> </w:t>
      </w:r>
      <w:r>
        <w:t>нормативный</w:t>
      </w:r>
      <w:r>
        <w:rPr>
          <w:spacing w:val="34"/>
        </w:rPr>
        <w:t xml:space="preserve"> </w:t>
      </w:r>
      <w:r>
        <w:t>срок</w:t>
      </w:r>
      <w:r>
        <w:rPr>
          <w:spacing w:val="34"/>
        </w:rPr>
        <w:t xml:space="preserve"> </w:t>
      </w:r>
      <w:r>
        <w:t>освоения</w:t>
      </w:r>
      <w:r>
        <w:rPr>
          <w:spacing w:val="31"/>
        </w:rPr>
        <w:t xml:space="preserve"> </w:t>
      </w:r>
      <w:r>
        <w:t>образовательных</w:t>
      </w:r>
      <w:r>
        <w:rPr>
          <w:spacing w:val="34"/>
        </w:rPr>
        <w:t xml:space="preserve"> </w:t>
      </w:r>
      <w:r>
        <w:t>программ</w:t>
      </w:r>
      <w:r>
        <w:rPr>
          <w:spacing w:val="33"/>
        </w:rPr>
        <w:t xml:space="preserve"> </w:t>
      </w:r>
      <w:r>
        <w:t>начального</w:t>
      </w:r>
      <w:r>
        <w:rPr>
          <w:spacing w:val="33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t>щего</w:t>
      </w:r>
      <w:r>
        <w:rPr>
          <w:spacing w:val="-2"/>
        </w:rPr>
        <w:t xml:space="preserve"> </w:t>
      </w:r>
      <w:r>
        <w:t>образования;</w:t>
      </w:r>
    </w:p>
    <w:p w:rsidR="00817F82" w:rsidRDefault="002B71FE">
      <w:pPr>
        <w:pStyle w:val="Heading3"/>
        <w:spacing w:before="2"/>
        <w:ind w:left="1788"/>
        <w:jc w:val="left"/>
      </w:pPr>
      <w:r>
        <w:t>II</w:t>
      </w:r>
      <w:r>
        <w:rPr>
          <w:spacing w:val="-2"/>
        </w:rPr>
        <w:t xml:space="preserve"> </w:t>
      </w:r>
      <w:r>
        <w:t>уровень.</w:t>
      </w:r>
      <w:r>
        <w:rPr>
          <w:spacing w:val="-1"/>
        </w:rPr>
        <w:t xml:space="preserve"> </w:t>
      </w:r>
      <w:r>
        <w:t>Основное</w:t>
      </w:r>
      <w:r>
        <w:rPr>
          <w:spacing w:val="-5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образование.</w:t>
      </w:r>
      <w:r>
        <w:rPr>
          <w:spacing w:val="-1"/>
        </w:rPr>
        <w:t xml:space="preserve"> </w:t>
      </w:r>
      <w:r>
        <w:t>5-9-е</w:t>
      </w:r>
      <w:r>
        <w:rPr>
          <w:spacing w:val="-2"/>
        </w:rPr>
        <w:t xml:space="preserve"> </w:t>
      </w:r>
      <w:r>
        <w:t>классы.</w:t>
      </w:r>
    </w:p>
    <w:p w:rsidR="00817F82" w:rsidRDefault="002B71FE">
      <w:pPr>
        <w:pStyle w:val="a3"/>
        <w:ind w:right="681" w:firstLine="566"/>
        <w:jc w:val="left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4"/>
            <wp:effectExtent l="0" t="0" r="0" b="0"/>
            <wp:docPr id="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</w:t>
      </w:r>
      <w:r>
        <w:rPr>
          <w:spacing w:val="-15"/>
          <w:sz w:val="20"/>
        </w:rPr>
        <w:t xml:space="preserve"> </w:t>
      </w:r>
      <w:r>
        <w:t>5-летний нормативный срок усвоения образовательных программ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817F82" w:rsidRDefault="002B71FE">
      <w:pPr>
        <w:pStyle w:val="Heading3"/>
        <w:spacing w:before="3" w:line="240" w:lineRule="auto"/>
        <w:ind w:left="2028"/>
        <w:jc w:val="left"/>
      </w:pPr>
      <w:r>
        <w:t>III</w:t>
      </w:r>
      <w:r>
        <w:rPr>
          <w:spacing w:val="-3"/>
        </w:rPr>
        <w:t xml:space="preserve"> </w:t>
      </w:r>
      <w:r>
        <w:t>уровень.</w:t>
      </w:r>
      <w:r>
        <w:rPr>
          <w:spacing w:val="-1"/>
        </w:rPr>
        <w:t xml:space="preserve"> </w:t>
      </w:r>
      <w:r>
        <w:t>Среднее</w:t>
      </w:r>
      <w:r>
        <w:rPr>
          <w:spacing w:val="-3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образование.</w:t>
      </w:r>
      <w:r>
        <w:rPr>
          <w:spacing w:val="-1"/>
        </w:rPr>
        <w:t xml:space="preserve"> </w:t>
      </w:r>
      <w:r>
        <w:t>10-11-е</w:t>
      </w:r>
      <w:r>
        <w:rPr>
          <w:spacing w:val="-3"/>
        </w:rPr>
        <w:t xml:space="preserve"> </w:t>
      </w:r>
      <w:r>
        <w:t>классы.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2" w:firstLine="866"/>
      </w:pPr>
      <w:r>
        <w:rPr>
          <w:noProof/>
          <w:position w:val="-4"/>
          <w:lang w:eastAsia="ru-RU"/>
        </w:rPr>
        <w:lastRenderedPageBreak/>
        <w:drawing>
          <wp:inline distT="0" distB="0" distL="0" distR="0">
            <wp:extent cx="237744" cy="169164"/>
            <wp:effectExtent l="0" t="0" r="0" b="0"/>
            <wp:docPr id="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"/>
          <w:sz w:val="20"/>
        </w:rPr>
        <w:t xml:space="preserve"> </w:t>
      </w:r>
      <w:r>
        <w:t>2-летний нормативный срок усвоения образовательных программ среднего</w:t>
      </w:r>
      <w:r>
        <w:rPr>
          <w:spacing w:val="1"/>
        </w:rPr>
        <w:t xml:space="preserve"> </w:t>
      </w:r>
      <w:r>
        <w:t>общего образования; образовательных программ профессиональной подготовки (тракто-</w:t>
      </w:r>
      <w:r>
        <w:rPr>
          <w:spacing w:val="1"/>
        </w:rPr>
        <w:t xml:space="preserve"> </w:t>
      </w:r>
      <w:r>
        <w:t>рист-машинист</w:t>
      </w:r>
      <w:r>
        <w:rPr>
          <w:spacing w:val="-1"/>
        </w:rPr>
        <w:t xml:space="preserve"> </w:t>
      </w:r>
      <w:r>
        <w:t>сельскохозяйственного</w:t>
      </w:r>
      <w:r>
        <w:rPr>
          <w:spacing w:val="-3"/>
        </w:rPr>
        <w:t xml:space="preserve"> </w:t>
      </w:r>
      <w:r>
        <w:t>производства)</w:t>
      </w:r>
    </w:p>
    <w:p w:rsidR="00817F82" w:rsidRDefault="002B71FE">
      <w:pPr>
        <w:pStyle w:val="a3"/>
        <w:spacing w:before="1"/>
        <w:ind w:left="1788" w:firstLine="0"/>
      </w:pPr>
      <w:r>
        <w:t>На</w:t>
      </w:r>
      <w:r>
        <w:rPr>
          <w:spacing w:val="-5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взаимопреемственность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предыдущим.</w:t>
      </w:r>
    </w:p>
    <w:p w:rsidR="00817F82" w:rsidRDefault="002B71FE">
      <w:pPr>
        <w:spacing w:before="4"/>
        <w:ind w:left="4568" w:right="2162" w:hanging="1736"/>
        <w:rPr>
          <w:b/>
          <w:sz w:val="24"/>
        </w:rPr>
      </w:pPr>
      <w:r>
        <w:rPr>
          <w:b/>
          <w:sz w:val="24"/>
          <w:u w:val="thick"/>
        </w:rPr>
        <w:t>Приоритетными направлениями деятельности являются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следующие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направления:</w:t>
      </w:r>
    </w:p>
    <w:p w:rsidR="00817F82" w:rsidRDefault="002B71FE">
      <w:pPr>
        <w:spacing w:line="244" w:lineRule="auto"/>
        <w:ind w:left="1222" w:right="1052" w:firstLine="566"/>
        <w:rPr>
          <w:b/>
          <w:sz w:val="24"/>
        </w:rPr>
      </w:pPr>
      <w:r>
        <w:rPr>
          <w:sz w:val="24"/>
        </w:rPr>
        <w:t xml:space="preserve">1. </w:t>
      </w:r>
      <w:r>
        <w:rPr>
          <w:b/>
          <w:sz w:val="24"/>
        </w:rPr>
        <w:t>Организация деятельности ОУ, направленная на обеспечение доступности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817F82" w:rsidRDefault="002B71FE">
      <w:pPr>
        <w:spacing w:line="265" w:lineRule="exact"/>
        <w:ind w:left="1788"/>
        <w:rPr>
          <w:i/>
          <w:sz w:val="24"/>
        </w:rPr>
      </w:pPr>
      <w:r>
        <w:rPr>
          <w:i/>
          <w:sz w:val="24"/>
        </w:rPr>
        <w:t>Задачи:</w:t>
      </w:r>
    </w:p>
    <w:p w:rsidR="00817F82" w:rsidRDefault="002B71FE">
      <w:pPr>
        <w:pStyle w:val="a5"/>
        <w:numPr>
          <w:ilvl w:val="1"/>
          <w:numId w:val="155"/>
        </w:numPr>
        <w:tabs>
          <w:tab w:val="left" w:pos="2048"/>
        </w:tabs>
        <w:ind w:left="2047" w:hanging="26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817F82" w:rsidRDefault="002B71FE">
      <w:pPr>
        <w:pStyle w:val="a5"/>
        <w:numPr>
          <w:ilvl w:val="1"/>
          <w:numId w:val="155"/>
        </w:numPr>
        <w:tabs>
          <w:tab w:val="left" w:pos="1947"/>
        </w:tabs>
        <w:ind w:right="694" w:firstLine="56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права</w:t>
      </w:r>
      <w:r>
        <w:rPr>
          <w:spacing w:val="1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 возраста;</w:t>
      </w:r>
    </w:p>
    <w:p w:rsidR="00817F82" w:rsidRDefault="002B71FE">
      <w:pPr>
        <w:pStyle w:val="a5"/>
        <w:numPr>
          <w:ilvl w:val="1"/>
          <w:numId w:val="155"/>
        </w:numPr>
        <w:tabs>
          <w:tab w:val="left" w:pos="1993"/>
        </w:tabs>
        <w:ind w:right="690" w:firstLine="566"/>
        <w:jc w:val="left"/>
        <w:rPr>
          <w:sz w:val="24"/>
        </w:rPr>
      </w:pPr>
      <w:r>
        <w:rPr>
          <w:sz w:val="24"/>
        </w:rPr>
        <w:t>обеспечение условий для выравнивания стартовых возможностей получения обще-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58"/>
          <w:sz w:val="24"/>
        </w:rPr>
        <w:t xml:space="preserve"> </w:t>
      </w:r>
      <w:r>
        <w:rPr>
          <w:sz w:val="24"/>
        </w:rPr>
        <w:t>образования для обучающихся;</w:t>
      </w:r>
    </w:p>
    <w:p w:rsidR="00817F82" w:rsidRDefault="002B71FE">
      <w:pPr>
        <w:pStyle w:val="a5"/>
        <w:numPr>
          <w:ilvl w:val="1"/>
          <w:numId w:val="155"/>
        </w:numPr>
        <w:tabs>
          <w:tab w:val="left" w:pos="1935"/>
        </w:tabs>
        <w:ind w:right="706" w:firstLine="566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стями здоровья.</w:t>
      </w:r>
    </w:p>
    <w:p w:rsidR="00817F82" w:rsidRDefault="002B71FE">
      <w:pPr>
        <w:ind w:left="1788"/>
        <w:rPr>
          <w:b/>
          <w:sz w:val="24"/>
        </w:rPr>
      </w:pPr>
      <w:r>
        <w:rPr>
          <w:i/>
          <w:sz w:val="24"/>
        </w:rPr>
        <w:t>Направления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b/>
          <w:sz w:val="24"/>
        </w:rPr>
        <w:t>:</w:t>
      </w:r>
    </w:p>
    <w:p w:rsidR="00817F82" w:rsidRDefault="002B71FE">
      <w:pPr>
        <w:pStyle w:val="a5"/>
        <w:numPr>
          <w:ilvl w:val="0"/>
          <w:numId w:val="150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 «группы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риска».</w:t>
      </w:r>
    </w:p>
    <w:p w:rsidR="00817F82" w:rsidRDefault="002B71FE">
      <w:pPr>
        <w:pStyle w:val="a5"/>
        <w:numPr>
          <w:ilvl w:val="0"/>
          <w:numId w:val="150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817F82" w:rsidRDefault="002B71FE">
      <w:pPr>
        <w:pStyle w:val="a5"/>
        <w:numPr>
          <w:ilvl w:val="0"/>
          <w:numId w:val="150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льготной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категории.</w:t>
      </w:r>
    </w:p>
    <w:p w:rsidR="00817F82" w:rsidRDefault="002B71FE">
      <w:pPr>
        <w:pStyle w:val="a5"/>
        <w:numPr>
          <w:ilvl w:val="0"/>
          <w:numId w:val="150"/>
        </w:numPr>
        <w:tabs>
          <w:tab w:val="left" w:pos="2637"/>
          <w:tab w:val="left" w:pos="2638"/>
        </w:tabs>
        <w:ind w:left="1222" w:right="1050" w:firstLine="566"/>
        <w:rPr>
          <w:sz w:val="24"/>
        </w:rPr>
      </w:pPr>
      <w:r>
        <w:rPr>
          <w:sz w:val="24"/>
        </w:rPr>
        <w:t>Работа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8"/>
          <w:sz w:val="24"/>
        </w:rPr>
        <w:t xml:space="preserve"> </w:t>
      </w:r>
      <w:r>
        <w:rPr>
          <w:sz w:val="24"/>
        </w:rPr>
        <w:t>санитарно-гигиенического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безопасности.</w:t>
      </w:r>
    </w:p>
    <w:p w:rsidR="00817F82" w:rsidRDefault="00817F82">
      <w:pPr>
        <w:pStyle w:val="a3"/>
        <w:spacing w:before="1"/>
        <w:ind w:left="0" w:firstLine="0"/>
        <w:jc w:val="left"/>
      </w:pPr>
    </w:p>
    <w:p w:rsidR="00817F82" w:rsidRDefault="002B71FE">
      <w:pPr>
        <w:pStyle w:val="Heading3"/>
        <w:numPr>
          <w:ilvl w:val="0"/>
          <w:numId w:val="149"/>
        </w:numPr>
        <w:tabs>
          <w:tab w:val="left" w:pos="2637"/>
          <w:tab w:val="left" w:pos="2638"/>
        </w:tabs>
      </w:pPr>
      <w:r>
        <w:t>Организационно-педагогические</w:t>
      </w:r>
      <w:r>
        <w:rPr>
          <w:spacing w:val="-8"/>
        </w:rPr>
        <w:t xml:space="preserve"> </w:t>
      </w:r>
      <w:r>
        <w:t>мероприятия</w:t>
      </w:r>
    </w:p>
    <w:p w:rsidR="00817F82" w:rsidRDefault="002B71FE">
      <w:pPr>
        <w:spacing w:line="274" w:lineRule="exact"/>
        <w:ind w:left="1788"/>
        <w:rPr>
          <w:i/>
          <w:sz w:val="24"/>
        </w:rPr>
      </w:pPr>
      <w:r>
        <w:rPr>
          <w:i/>
          <w:sz w:val="24"/>
        </w:rPr>
        <w:t>Задачи:</w:t>
      </w:r>
    </w:p>
    <w:p w:rsidR="00817F82" w:rsidRDefault="002B71FE">
      <w:pPr>
        <w:pStyle w:val="a5"/>
        <w:numPr>
          <w:ilvl w:val="1"/>
          <w:numId w:val="155"/>
        </w:numPr>
        <w:tabs>
          <w:tab w:val="left" w:pos="1942"/>
        </w:tabs>
        <w:ind w:left="1942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817F82" w:rsidRDefault="002B71FE">
      <w:pPr>
        <w:pStyle w:val="a5"/>
        <w:numPr>
          <w:ilvl w:val="1"/>
          <w:numId w:val="155"/>
        </w:numPr>
        <w:tabs>
          <w:tab w:val="left" w:pos="1942"/>
        </w:tabs>
        <w:ind w:left="1942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выпускников.</w:t>
      </w:r>
    </w:p>
    <w:p w:rsidR="00817F82" w:rsidRDefault="002B71FE">
      <w:pPr>
        <w:pStyle w:val="a5"/>
        <w:numPr>
          <w:ilvl w:val="1"/>
          <w:numId w:val="155"/>
        </w:numPr>
        <w:tabs>
          <w:tab w:val="left" w:pos="1942"/>
        </w:tabs>
        <w:ind w:right="1009" w:firstLine="56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со склонностями,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интересами и возможностями.</w:t>
      </w:r>
    </w:p>
    <w:p w:rsidR="00817F82" w:rsidRDefault="00817F82">
      <w:pPr>
        <w:pStyle w:val="a3"/>
        <w:spacing w:before="5"/>
        <w:ind w:left="0" w:firstLine="0"/>
        <w:jc w:val="left"/>
      </w:pPr>
    </w:p>
    <w:p w:rsidR="00817F82" w:rsidRDefault="002B71FE">
      <w:pPr>
        <w:pStyle w:val="Heading3"/>
        <w:numPr>
          <w:ilvl w:val="0"/>
          <w:numId w:val="149"/>
        </w:numPr>
        <w:tabs>
          <w:tab w:val="left" w:pos="2697"/>
          <w:tab w:val="left" w:pos="2698"/>
        </w:tabs>
        <w:spacing w:before="1"/>
        <w:ind w:left="2698" w:hanging="910"/>
      </w:pPr>
      <w:r>
        <w:t>Управление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деятельностью</w:t>
      </w:r>
    </w:p>
    <w:p w:rsidR="00817F82" w:rsidRDefault="002B71FE">
      <w:pPr>
        <w:spacing w:line="274" w:lineRule="exact"/>
        <w:ind w:left="1788"/>
        <w:rPr>
          <w:i/>
          <w:sz w:val="24"/>
        </w:rPr>
      </w:pPr>
      <w:r>
        <w:rPr>
          <w:i/>
          <w:sz w:val="24"/>
        </w:rPr>
        <w:t>Задачи:</w:t>
      </w:r>
    </w:p>
    <w:p w:rsidR="00817F82" w:rsidRDefault="002B71FE">
      <w:pPr>
        <w:pStyle w:val="a5"/>
        <w:numPr>
          <w:ilvl w:val="1"/>
          <w:numId w:val="155"/>
        </w:numPr>
        <w:tabs>
          <w:tab w:val="left" w:pos="1942"/>
        </w:tabs>
        <w:ind w:right="685" w:firstLine="566"/>
        <w:rPr>
          <w:sz w:val="24"/>
        </w:rPr>
      </w:pPr>
      <w:r>
        <w:rPr>
          <w:sz w:val="24"/>
        </w:rPr>
        <w:t>Создать систему управления, обеспечивающую достижение оптимальных конеч-</w:t>
      </w:r>
      <w:r>
        <w:rPr>
          <w:spacing w:val="1"/>
          <w:sz w:val="24"/>
        </w:rPr>
        <w:t xml:space="preserve"> </w:t>
      </w:r>
      <w:r>
        <w:rPr>
          <w:sz w:val="24"/>
        </w:rPr>
        <w:t>ных результатов.</w:t>
      </w:r>
    </w:p>
    <w:p w:rsidR="00817F82" w:rsidRDefault="002B71FE">
      <w:pPr>
        <w:pStyle w:val="a5"/>
        <w:numPr>
          <w:ilvl w:val="1"/>
          <w:numId w:val="155"/>
        </w:numPr>
        <w:tabs>
          <w:tab w:val="left" w:pos="1942"/>
        </w:tabs>
        <w:ind w:right="687" w:firstLine="566"/>
        <w:rPr>
          <w:sz w:val="24"/>
        </w:rPr>
      </w:pPr>
      <w:r>
        <w:rPr>
          <w:sz w:val="24"/>
        </w:rPr>
        <w:t>Повысить эффективность управленческой деятельности в ОО на основе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 принципов, таких как открытость, доверие, делегирование ответствен-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полномочий.</w:t>
      </w:r>
    </w:p>
    <w:p w:rsidR="00817F82" w:rsidRDefault="002B71FE">
      <w:pPr>
        <w:pStyle w:val="a5"/>
        <w:numPr>
          <w:ilvl w:val="1"/>
          <w:numId w:val="155"/>
        </w:numPr>
        <w:tabs>
          <w:tab w:val="left" w:pos="1942"/>
        </w:tabs>
        <w:ind w:right="690" w:firstLine="566"/>
        <w:rPr>
          <w:sz w:val="24"/>
        </w:rPr>
      </w:pPr>
      <w:r>
        <w:rPr>
          <w:sz w:val="24"/>
        </w:rPr>
        <w:t>Повысить уровень общественной поддержки ОО на основе развития сотрудниче-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социальными партнёрами.</w:t>
      </w:r>
    </w:p>
    <w:p w:rsidR="00817F82" w:rsidRDefault="002B71FE">
      <w:pPr>
        <w:ind w:left="1788"/>
        <w:jc w:val="both"/>
        <w:rPr>
          <w:b/>
          <w:sz w:val="24"/>
        </w:rPr>
      </w:pPr>
      <w:r>
        <w:rPr>
          <w:i/>
          <w:sz w:val="24"/>
        </w:rPr>
        <w:t>Направления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b/>
          <w:sz w:val="24"/>
        </w:rPr>
        <w:t>:</w:t>
      </w:r>
    </w:p>
    <w:p w:rsidR="00817F82" w:rsidRDefault="002B71FE">
      <w:pPr>
        <w:pStyle w:val="a5"/>
        <w:numPr>
          <w:ilvl w:val="0"/>
          <w:numId w:val="148"/>
        </w:numPr>
        <w:tabs>
          <w:tab w:val="left" w:pos="2637"/>
          <w:tab w:val="left" w:pos="2638"/>
        </w:tabs>
        <w:ind w:right="687" w:firstLine="566"/>
        <w:rPr>
          <w:sz w:val="24"/>
        </w:rPr>
      </w:pPr>
      <w:r>
        <w:rPr>
          <w:sz w:val="24"/>
        </w:rPr>
        <w:t>Информационно-аналитическое обеспечение управления ОО (формирование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банка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информации).</w:t>
      </w:r>
    </w:p>
    <w:p w:rsidR="00817F82" w:rsidRDefault="002B71FE">
      <w:pPr>
        <w:pStyle w:val="a5"/>
        <w:numPr>
          <w:ilvl w:val="0"/>
          <w:numId w:val="148"/>
        </w:numPr>
        <w:tabs>
          <w:tab w:val="left" w:pos="2637"/>
          <w:tab w:val="left" w:pos="2638"/>
        </w:tabs>
        <w:ind w:left="2638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совета.</w:t>
      </w:r>
    </w:p>
    <w:p w:rsidR="00817F82" w:rsidRDefault="002B71FE">
      <w:pPr>
        <w:pStyle w:val="a5"/>
        <w:numPr>
          <w:ilvl w:val="0"/>
          <w:numId w:val="148"/>
        </w:numPr>
        <w:tabs>
          <w:tab w:val="left" w:pos="2637"/>
          <w:tab w:val="left" w:pos="2638"/>
        </w:tabs>
        <w:ind w:right="691" w:firstLine="566"/>
        <w:rPr>
          <w:sz w:val="24"/>
        </w:rPr>
      </w:pPr>
      <w:r>
        <w:rPr>
          <w:sz w:val="24"/>
        </w:rPr>
        <w:t>Работа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3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самоуправления:</w:t>
      </w:r>
      <w:r>
        <w:rPr>
          <w:spacing w:val="3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34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31"/>
          <w:sz w:val="24"/>
        </w:rPr>
        <w:t xml:space="preserve"> </w:t>
      </w:r>
      <w:r>
        <w:rPr>
          <w:sz w:val="24"/>
        </w:rPr>
        <w:t>роди-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комитета,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 комитета.</w:t>
      </w:r>
    </w:p>
    <w:p w:rsidR="00817F82" w:rsidRDefault="002B71FE">
      <w:pPr>
        <w:pStyle w:val="a5"/>
        <w:numPr>
          <w:ilvl w:val="0"/>
          <w:numId w:val="148"/>
        </w:numPr>
        <w:tabs>
          <w:tab w:val="left" w:pos="2637"/>
          <w:tab w:val="left" w:pos="2638"/>
        </w:tabs>
        <w:spacing w:before="1"/>
        <w:ind w:left="2638"/>
        <w:rPr>
          <w:sz w:val="24"/>
        </w:rPr>
      </w:pPr>
      <w:r>
        <w:rPr>
          <w:sz w:val="24"/>
        </w:rPr>
        <w:t>Разработка</w:t>
      </w:r>
      <w:r>
        <w:rPr>
          <w:spacing w:val="15"/>
          <w:sz w:val="24"/>
        </w:rPr>
        <w:t xml:space="preserve"> </w:t>
      </w:r>
      <w:r>
        <w:rPr>
          <w:sz w:val="24"/>
        </w:rPr>
        <w:t>нормативной</w:t>
      </w:r>
      <w:r>
        <w:rPr>
          <w:spacing w:val="17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6"/>
          <w:sz w:val="24"/>
        </w:rPr>
        <w:t xml:space="preserve"> </w:t>
      </w:r>
      <w:r>
        <w:rPr>
          <w:sz w:val="24"/>
        </w:rPr>
        <w:t>функционирования</w:t>
      </w:r>
    </w:p>
    <w:p w:rsidR="00817F82" w:rsidRDefault="00817F82">
      <w:pPr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ind w:left="0" w:firstLine="0"/>
        <w:jc w:val="right"/>
      </w:pPr>
      <w:r>
        <w:lastRenderedPageBreak/>
        <w:t>ОО.</w:t>
      </w:r>
    </w:p>
    <w:p w:rsidR="00817F82" w:rsidRDefault="002B71FE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Heading3"/>
        <w:numPr>
          <w:ilvl w:val="0"/>
          <w:numId w:val="147"/>
        </w:numPr>
        <w:tabs>
          <w:tab w:val="left" w:pos="361"/>
        </w:tabs>
        <w:spacing w:line="240" w:lineRule="auto"/>
        <w:ind w:hanging="241"/>
      </w:pPr>
      <w:r>
        <w:t>Методическая</w:t>
      </w:r>
      <w:r>
        <w:rPr>
          <w:spacing w:val="-3"/>
        </w:rPr>
        <w:t xml:space="preserve"> </w:t>
      </w:r>
      <w:r>
        <w:t>работа</w:t>
      </w:r>
    </w:p>
    <w:p w:rsidR="00817F82" w:rsidRDefault="002B71FE">
      <w:pPr>
        <w:ind w:left="120"/>
        <w:rPr>
          <w:i/>
          <w:sz w:val="24"/>
        </w:rPr>
      </w:pPr>
      <w:r>
        <w:rPr>
          <w:i/>
          <w:sz w:val="24"/>
        </w:rPr>
        <w:t>Задачи:</w:t>
      </w:r>
    </w:p>
    <w:p w:rsidR="00817F82" w:rsidRDefault="002B71FE">
      <w:pPr>
        <w:pStyle w:val="a5"/>
        <w:numPr>
          <w:ilvl w:val="0"/>
          <w:numId w:val="146"/>
        </w:numPr>
        <w:tabs>
          <w:tab w:val="left" w:pos="275"/>
        </w:tabs>
        <w:ind w:hanging="155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3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0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3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кадров,</w:t>
      </w:r>
      <w:r>
        <w:rPr>
          <w:spacing w:val="30"/>
          <w:sz w:val="24"/>
        </w:rPr>
        <w:t xml:space="preserve"> </w:t>
      </w:r>
      <w:r>
        <w:rPr>
          <w:sz w:val="24"/>
        </w:rPr>
        <w:t>необ-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628" w:space="40"/>
            <w:col w:w="9602"/>
          </w:cols>
        </w:sectPr>
      </w:pPr>
    </w:p>
    <w:p w:rsidR="00817F82" w:rsidRDefault="002B71FE">
      <w:pPr>
        <w:pStyle w:val="a3"/>
        <w:ind w:firstLine="0"/>
        <w:jc w:val="left"/>
      </w:pPr>
      <w:r>
        <w:lastRenderedPageBreak/>
        <w:t>ходимого</w:t>
      </w:r>
      <w:r>
        <w:rPr>
          <w:spacing w:val="-2"/>
        </w:rPr>
        <w:t xml:space="preserve"> </w:t>
      </w:r>
      <w:r>
        <w:t>для успешного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ОО.</w:t>
      </w:r>
    </w:p>
    <w:p w:rsidR="00817F82" w:rsidRDefault="002B71FE">
      <w:pPr>
        <w:pStyle w:val="a5"/>
        <w:numPr>
          <w:ilvl w:val="1"/>
          <w:numId w:val="146"/>
        </w:numPr>
        <w:tabs>
          <w:tab w:val="left" w:pos="1942"/>
        </w:tabs>
        <w:ind w:left="1942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педа-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before="66"/>
        <w:ind w:firstLine="0"/>
        <w:jc w:val="left"/>
      </w:pPr>
      <w:r>
        <w:lastRenderedPageBreak/>
        <w:t>гогических</w:t>
      </w:r>
      <w:r>
        <w:rPr>
          <w:spacing w:val="-4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воспитания.</w:t>
      </w:r>
    </w:p>
    <w:p w:rsidR="00817F82" w:rsidRDefault="002B71FE">
      <w:pPr>
        <w:ind w:left="1788"/>
        <w:rPr>
          <w:b/>
          <w:sz w:val="24"/>
        </w:rPr>
      </w:pPr>
      <w:r>
        <w:rPr>
          <w:i/>
          <w:sz w:val="24"/>
        </w:rPr>
        <w:t>Направления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b/>
          <w:sz w:val="24"/>
        </w:rPr>
        <w:t>:</w:t>
      </w:r>
    </w:p>
    <w:p w:rsidR="00817F82" w:rsidRDefault="002B71FE">
      <w:pPr>
        <w:pStyle w:val="a5"/>
        <w:numPr>
          <w:ilvl w:val="1"/>
          <w:numId w:val="147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совета.</w:t>
      </w:r>
    </w:p>
    <w:p w:rsidR="00817F82" w:rsidRDefault="002B71FE">
      <w:pPr>
        <w:pStyle w:val="a5"/>
        <w:numPr>
          <w:ilvl w:val="1"/>
          <w:numId w:val="147"/>
        </w:numPr>
        <w:tabs>
          <w:tab w:val="left" w:pos="2637"/>
          <w:tab w:val="left" w:pos="2638"/>
        </w:tabs>
        <w:spacing w:before="1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темой.</w:t>
      </w:r>
    </w:p>
    <w:p w:rsidR="00817F82" w:rsidRDefault="002B71FE">
      <w:pPr>
        <w:pStyle w:val="a5"/>
        <w:numPr>
          <w:ilvl w:val="1"/>
          <w:numId w:val="147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объединений.</w:t>
      </w:r>
    </w:p>
    <w:p w:rsidR="00817F82" w:rsidRDefault="002B71FE">
      <w:pPr>
        <w:pStyle w:val="a5"/>
        <w:numPr>
          <w:ilvl w:val="1"/>
          <w:numId w:val="147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самообразование.</w:t>
      </w:r>
    </w:p>
    <w:p w:rsidR="00817F82" w:rsidRDefault="002B71FE">
      <w:pPr>
        <w:pStyle w:val="a5"/>
        <w:numPr>
          <w:ilvl w:val="1"/>
          <w:numId w:val="147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Обобщение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ППО.</w:t>
      </w:r>
    </w:p>
    <w:p w:rsidR="00817F82" w:rsidRDefault="002B71FE">
      <w:pPr>
        <w:pStyle w:val="a5"/>
        <w:numPr>
          <w:ilvl w:val="1"/>
          <w:numId w:val="147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Аттестация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учителей.</w:t>
      </w:r>
    </w:p>
    <w:p w:rsidR="00817F82" w:rsidRDefault="00817F82">
      <w:pPr>
        <w:pStyle w:val="a3"/>
        <w:spacing w:before="11"/>
        <w:ind w:left="0" w:firstLine="0"/>
        <w:jc w:val="left"/>
        <w:rPr>
          <w:sz w:val="23"/>
        </w:rPr>
      </w:pPr>
    </w:p>
    <w:p w:rsidR="00817F82" w:rsidRDefault="002B71FE">
      <w:pPr>
        <w:pStyle w:val="Heading3"/>
        <w:numPr>
          <w:ilvl w:val="0"/>
          <w:numId w:val="145"/>
        </w:numPr>
        <w:tabs>
          <w:tab w:val="left" w:pos="2029"/>
        </w:tabs>
        <w:spacing w:line="240" w:lineRule="auto"/>
        <w:ind w:hanging="241"/>
      </w:pPr>
      <w:r>
        <w:t>Психолого-медико-педагогическое</w:t>
      </w:r>
      <w:r>
        <w:rPr>
          <w:spacing w:val="-4"/>
        </w:rPr>
        <w:t xml:space="preserve"> </w:t>
      </w:r>
      <w:r>
        <w:t>сопровождение</w:t>
      </w:r>
      <w:r>
        <w:rPr>
          <w:spacing w:val="-6"/>
        </w:rPr>
        <w:t xml:space="preserve"> </w:t>
      </w:r>
      <w:r>
        <w:t>обучающихся</w:t>
      </w:r>
    </w:p>
    <w:p w:rsidR="00817F82" w:rsidRDefault="002B71FE">
      <w:pPr>
        <w:ind w:left="1788"/>
        <w:rPr>
          <w:i/>
          <w:sz w:val="24"/>
        </w:rPr>
      </w:pPr>
      <w:r>
        <w:rPr>
          <w:i/>
          <w:sz w:val="24"/>
        </w:rPr>
        <w:t>Задачи:</w:t>
      </w:r>
    </w:p>
    <w:p w:rsidR="00817F82" w:rsidRDefault="002B71FE">
      <w:pPr>
        <w:pStyle w:val="a5"/>
        <w:numPr>
          <w:ilvl w:val="1"/>
          <w:numId w:val="146"/>
        </w:numPr>
        <w:tabs>
          <w:tab w:val="left" w:pos="1942"/>
        </w:tabs>
        <w:ind w:left="1942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знаниям.</w:t>
      </w:r>
    </w:p>
    <w:p w:rsidR="00817F82" w:rsidRDefault="002B71FE">
      <w:pPr>
        <w:pStyle w:val="a5"/>
        <w:numPr>
          <w:ilvl w:val="1"/>
          <w:numId w:val="146"/>
        </w:numPr>
        <w:tabs>
          <w:tab w:val="left" w:pos="1942"/>
        </w:tabs>
        <w:ind w:right="1725" w:firstLine="566"/>
        <w:jc w:val="left"/>
        <w:rPr>
          <w:sz w:val="24"/>
        </w:rPr>
      </w:pPr>
      <w:r>
        <w:rPr>
          <w:sz w:val="24"/>
        </w:rPr>
        <w:t>Предупреждение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15"/>
          <w:sz w:val="24"/>
        </w:rPr>
        <w:t xml:space="preserve"> </w:t>
      </w:r>
      <w:r>
        <w:rPr>
          <w:sz w:val="24"/>
        </w:rPr>
        <w:t>неблагополучия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личност-</w:t>
      </w:r>
      <w:r>
        <w:rPr>
          <w:spacing w:val="-57"/>
          <w:sz w:val="24"/>
        </w:rPr>
        <w:t xml:space="preserve"> </w:t>
      </w:r>
      <w:r>
        <w:rPr>
          <w:sz w:val="24"/>
        </w:rPr>
        <w:t>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обучающихся.</w:t>
      </w:r>
    </w:p>
    <w:p w:rsidR="00817F82" w:rsidRDefault="002B71FE">
      <w:pPr>
        <w:pStyle w:val="a5"/>
        <w:numPr>
          <w:ilvl w:val="1"/>
          <w:numId w:val="146"/>
        </w:numPr>
        <w:tabs>
          <w:tab w:val="left" w:pos="1942"/>
        </w:tabs>
        <w:ind w:left="1942"/>
        <w:jc w:val="left"/>
        <w:rPr>
          <w:sz w:val="24"/>
        </w:rPr>
      </w:pPr>
      <w:r>
        <w:rPr>
          <w:sz w:val="24"/>
        </w:rPr>
        <w:t>Психологическое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55"/>
          <w:sz w:val="24"/>
        </w:rPr>
        <w:t xml:space="preserve"> </w:t>
      </w:r>
      <w:r>
        <w:rPr>
          <w:sz w:val="24"/>
        </w:rPr>
        <w:t>ООО.</w:t>
      </w:r>
    </w:p>
    <w:p w:rsidR="00817F82" w:rsidRDefault="002B71FE">
      <w:pPr>
        <w:pStyle w:val="a5"/>
        <w:numPr>
          <w:ilvl w:val="1"/>
          <w:numId w:val="146"/>
        </w:numPr>
        <w:tabs>
          <w:tab w:val="left" w:pos="1942"/>
        </w:tabs>
        <w:ind w:left="1942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:rsidR="00817F82" w:rsidRDefault="002B71FE">
      <w:pPr>
        <w:pStyle w:val="a5"/>
        <w:numPr>
          <w:ilvl w:val="1"/>
          <w:numId w:val="146"/>
        </w:numPr>
        <w:tabs>
          <w:tab w:val="left" w:pos="1930"/>
        </w:tabs>
        <w:spacing w:before="1"/>
        <w:ind w:left="1930" w:hanging="142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самопределении.</w:t>
      </w:r>
    </w:p>
    <w:p w:rsidR="00817F82" w:rsidRDefault="002B71FE">
      <w:pPr>
        <w:ind w:left="1788"/>
        <w:rPr>
          <w:i/>
          <w:sz w:val="24"/>
        </w:rPr>
      </w:pPr>
      <w:r>
        <w:rPr>
          <w:i/>
          <w:sz w:val="24"/>
        </w:rPr>
        <w:t>Направления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817F82" w:rsidRDefault="002B71FE">
      <w:pPr>
        <w:pStyle w:val="a5"/>
        <w:numPr>
          <w:ilvl w:val="1"/>
          <w:numId w:val="146"/>
        </w:numPr>
        <w:tabs>
          <w:tab w:val="left" w:pos="1988"/>
        </w:tabs>
        <w:ind w:left="1987" w:hanging="140"/>
        <w:jc w:val="left"/>
        <w:rPr>
          <w:sz w:val="24"/>
        </w:rPr>
      </w:pPr>
      <w:r>
        <w:rPr>
          <w:sz w:val="24"/>
        </w:rPr>
        <w:t>психологическое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просвещение,</w:t>
      </w:r>
    </w:p>
    <w:p w:rsidR="00817F82" w:rsidRDefault="002B71FE">
      <w:pPr>
        <w:pStyle w:val="a5"/>
        <w:numPr>
          <w:ilvl w:val="1"/>
          <w:numId w:val="146"/>
        </w:numPr>
        <w:tabs>
          <w:tab w:val="left" w:pos="1930"/>
        </w:tabs>
        <w:ind w:left="1930" w:hanging="142"/>
        <w:jc w:val="left"/>
        <w:rPr>
          <w:sz w:val="24"/>
        </w:rPr>
      </w:pPr>
      <w:r>
        <w:rPr>
          <w:sz w:val="24"/>
        </w:rPr>
        <w:t>психопрофилактика,</w:t>
      </w:r>
    </w:p>
    <w:p w:rsidR="00817F82" w:rsidRDefault="002B71FE">
      <w:pPr>
        <w:pStyle w:val="a5"/>
        <w:numPr>
          <w:ilvl w:val="1"/>
          <w:numId w:val="146"/>
        </w:numPr>
        <w:tabs>
          <w:tab w:val="left" w:pos="1930"/>
        </w:tabs>
        <w:ind w:left="1930" w:hanging="142"/>
        <w:jc w:val="left"/>
        <w:rPr>
          <w:sz w:val="24"/>
        </w:rPr>
      </w:pPr>
      <w:r>
        <w:rPr>
          <w:sz w:val="24"/>
        </w:rPr>
        <w:t>психоконсультирование,</w:t>
      </w:r>
    </w:p>
    <w:p w:rsidR="00817F82" w:rsidRDefault="002B71FE">
      <w:pPr>
        <w:pStyle w:val="a5"/>
        <w:numPr>
          <w:ilvl w:val="1"/>
          <w:numId w:val="146"/>
        </w:numPr>
        <w:tabs>
          <w:tab w:val="left" w:pos="1930"/>
        </w:tabs>
        <w:ind w:left="1930" w:hanging="142"/>
        <w:jc w:val="left"/>
        <w:rPr>
          <w:sz w:val="24"/>
        </w:rPr>
      </w:pPr>
      <w:r>
        <w:rPr>
          <w:sz w:val="24"/>
        </w:rPr>
        <w:t>психодиагностика,</w:t>
      </w:r>
    </w:p>
    <w:p w:rsidR="00817F82" w:rsidRDefault="002B71FE">
      <w:pPr>
        <w:pStyle w:val="a5"/>
        <w:numPr>
          <w:ilvl w:val="1"/>
          <w:numId w:val="146"/>
        </w:numPr>
        <w:tabs>
          <w:tab w:val="left" w:pos="1930"/>
        </w:tabs>
        <w:ind w:left="1930" w:hanging="142"/>
        <w:jc w:val="left"/>
        <w:rPr>
          <w:sz w:val="24"/>
        </w:rPr>
      </w:pPr>
      <w:r>
        <w:rPr>
          <w:sz w:val="24"/>
        </w:rPr>
        <w:t>психокоррекция.</w:t>
      </w:r>
    </w:p>
    <w:p w:rsidR="00817F82" w:rsidRDefault="00817F82">
      <w:pPr>
        <w:pStyle w:val="a3"/>
        <w:ind w:left="0" w:firstLine="0"/>
        <w:jc w:val="left"/>
      </w:pPr>
    </w:p>
    <w:p w:rsidR="00817F82" w:rsidRDefault="002B71FE">
      <w:pPr>
        <w:pStyle w:val="Heading3"/>
        <w:numPr>
          <w:ilvl w:val="0"/>
          <w:numId w:val="145"/>
        </w:numPr>
        <w:tabs>
          <w:tab w:val="left" w:pos="2029"/>
        </w:tabs>
        <w:spacing w:line="244" w:lineRule="auto"/>
        <w:ind w:left="1222" w:right="833" w:firstLine="566"/>
      </w:pPr>
      <w:r>
        <w:t>Деятельность педагогического коллектива, направленная на создание систе-</w:t>
      </w:r>
      <w:r>
        <w:rPr>
          <w:spacing w:val="-5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</w:p>
    <w:p w:rsidR="00817F82" w:rsidRDefault="002B71FE">
      <w:pPr>
        <w:spacing w:line="265" w:lineRule="exact"/>
        <w:ind w:left="1788"/>
        <w:rPr>
          <w:i/>
          <w:sz w:val="24"/>
        </w:rPr>
      </w:pPr>
      <w:r>
        <w:rPr>
          <w:i/>
          <w:sz w:val="24"/>
        </w:rPr>
        <w:t>Задачи:</w:t>
      </w:r>
    </w:p>
    <w:p w:rsidR="00817F82" w:rsidRDefault="002B71FE">
      <w:pPr>
        <w:pStyle w:val="a5"/>
        <w:numPr>
          <w:ilvl w:val="1"/>
          <w:numId w:val="146"/>
        </w:numPr>
        <w:tabs>
          <w:tab w:val="left" w:pos="1942"/>
        </w:tabs>
        <w:ind w:right="2428" w:firstLine="56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обучаю-</w:t>
      </w:r>
      <w:r>
        <w:rPr>
          <w:spacing w:val="-57"/>
          <w:sz w:val="24"/>
        </w:rPr>
        <w:t xml:space="preserve"> </w:t>
      </w:r>
      <w:r>
        <w:rPr>
          <w:sz w:val="24"/>
        </w:rPr>
        <w:t>щихся;</w:t>
      </w:r>
    </w:p>
    <w:p w:rsidR="00817F82" w:rsidRDefault="002B71FE">
      <w:pPr>
        <w:pStyle w:val="a5"/>
        <w:numPr>
          <w:ilvl w:val="1"/>
          <w:numId w:val="146"/>
        </w:numPr>
        <w:tabs>
          <w:tab w:val="left" w:pos="1942"/>
        </w:tabs>
        <w:ind w:left="1942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817F82" w:rsidRDefault="002B71FE">
      <w:pPr>
        <w:pStyle w:val="a5"/>
        <w:numPr>
          <w:ilvl w:val="1"/>
          <w:numId w:val="146"/>
        </w:numPr>
        <w:tabs>
          <w:tab w:val="left" w:pos="1942"/>
        </w:tabs>
        <w:spacing w:before="1"/>
        <w:ind w:right="709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45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4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44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правам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2"/>
          <w:sz w:val="24"/>
        </w:rPr>
        <w:t xml:space="preserve"> </w:t>
      </w:r>
      <w:r>
        <w:rPr>
          <w:sz w:val="24"/>
        </w:rPr>
        <w:t>друга;</w:t>
      </w:r>
    </w:p>
    <w:p w:rsidR="00817F82" w:rsidRDefault="002B71FE">
      <w:pPr>
        <w:pStyle w:val="a5"/>
        <w:numPr>
          <w:ilvl w:val="1"/>
          <w:numId w:val="146"/>
        </w:numPr>
        <w:tabs>
          <w:tab w:val="left" w:pos="1942"/>
        </w:tabs>
        <w:ind w:right="704" w:firstLine="566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5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патриотиз-</w:t>
      </w:r>
      <w:r>
        <w:rPr>
          <w:spacing w:val="-57"/>
          <w:sz w:val="24"/>
        </w:rPr>
        <w:t xml:space="preserve"> </w:t>
      </w:r>
      <w:r>
        <w:rPr>
          <w:sz w:val="24"/>
        </w:rPr>
        <w:t>ма,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духовности;</w:t>
      </w:r>
    </w:p>
    <w:p w:rsidR="00817F82" w:rsidRDefault="002B71FE">
      <w:pPr>
        <w:pStyle w:val="a5"/>
        <w:numPr>
          <w:ilvl w:val="1"/>
          <w:numId w:val="146"/>
        </w:numPr>
        <w:tabs>
          <w:tab w:val="left" w:pos="1942"/>
        </w:tabs>
        <w:ind w:left="194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817F82" w:rsidRDefault="002B71FE">
      <w:pPr>
        <w:pStyle w:val="a5"/>
        <w:numPr>
          <w:ilvl w:val="1"/>
          <w:numId w:val="146"/>
        </w:numPr>
        <w:tabs>
          <w:tab w:val="left" w:pos="1942"/>
        </w:tabs>
        <w:ind w:right="710" w:firstLine="566"/>
        <w:jc w:val="left"/>
        <w:rPr>
          <w:sz w:val="24"/>
        </w:rPr>
      </w:pPr>
      <w:r>
        <w:rPr>
          <w:sz w:val="24"/>
        </w:rPr>
        <w:t>усиление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роли</w:t>
      </w:r>
      <w:r>
        <w:rPr>
          <w:spacing w:val="19"/>
          <w:sz w:val="24"/>
        </w:rPr>
        <w:t xml:space="preserve"> </w:t>
      </w:r>
      <w:r>
        <w:rPr>
          <w:sz w:val="24"/>
        </w:rPr>
        <w:t>семьи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817F82" w:rsidRDefault="002B71FE">
      <w:pPr>
        <w:pStyle w:val="a5"/>
        <w:numPr>
          <w:ilvl w:val="1"/>
          <w:numId w:val="146"/>
        </w:numPr>
        <w:tabs>
          <w:tab w:val="left" w:pos="1942"/>
        </w:tabs>
        <w:ind w:right="687" w:firstLine="566"/>
        <w:jc w:val="left"/>
        <w:rPr>
          <w:sz w:val="24"/>
        </w:rPr>
      </w:pPr>
      <w:r>
        <w:rPr>
          <w:sz w:val="24"/>
        </w:rPr>
        <w:t>усиление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трудными</w:t>
      </w:r>
      <w:r>
        <w:rPr>
          <w:spacing w:val="5"/>
          <w:sz w:val="24"/>
        </w:rPr>
        <w:t xml:space="preserve"> </w:t>
      </w:r>
      <w:r>
        <w:rPr>
          <w:sz w:val="24"/>
        </w:rPr>
        <w:t>подростками,</w:t>
      </w:r>
      <w:r>
        <w:rPr>
          <w:spacing w:val="5"/>
          <w:sz w:val="24"/>
        </w:rPr>
        <w:t xml:space="preserve"> </w:t>
      </w:r>
      <w:r>
        <w:rPr>
          <w:sz w:val="24"/>
        </w:rPr>
        <w:t>состоящими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7"/>
          <w:sz w:val="24"/>
        </w:rPr>
        <w:t xml:space="preserve"> </w:t>
      </w:r>
      <w:r>
        <w:rPr>
          <w:sz w:val="24"/>
        </w:rPr>
        <w:t>учете,</w:t>
      </w:r>
      <w:r>
        <w:rPr>
          <w:spacing w:val="-57"/>
          <w:sz w:val="24"/>
        </w:rPr>
        <w:t xml:space="preserve"> </w:t>
      </w:r>
      <w:r>
        <w:rPr>
          <w:sz w:val="24"/>
        </w:rPr>
        <w:t>на учете в</w:t>
      </w:r>
      <w:r>
        <w:rPr>
          <w:spacing w:val="-1"/>
          <w:sz w:val="24"/>
        </w:rPr>
        <w:t xml:space="preserve"> </w:t>
      </w:r>
      <w:r>
        <w:rPr>
          <w:sz w:val="24"/>
        </w:rPr>
        <w:t>ПДН</w:t>
      </w:r>
      <w:r>
        <w:rPr>
          <w:spacing w:val="-1"/>
          <w:sz w:val="24"/>
        </w:rPr>
        <w:t xml:space="preserve"> </w:t>
      </w:r>
      <w:r>
        <w:rPr>
          <w:sz w:val="24"/>
        </w:rPr>
        <w:t>и КДН.</w:t>
      </w:r>
    </w:p>
    <w:p w:rsidR="00817F82" w:rsidRDefault="002B71FE">
      <w:pPr>
        <w:ind w:left="1788"/>
        <w:rPr>
          <w:i/>
          <w:sz w:val="24"/>
        </w:rPr>
      </w:pPr>
      <w:r>
        <w:rPr>
          <w:i/>
          <w:sz w:val="24"/>
        </w:rPr>
        <w:t>Направления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817F82" w:rsidRDefault="002B71FE">
      <w:pPr>
        <w:pStyle w:val="a5"/>
        <w:numPr>
          <w:ilvl w:val="0"/>
          <w:numId w:val="144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817F82" w:rsidRDefault="002B71FE">
      <w:pPr>
        <w:pStyle w:val="a5"/>
        <w:numPr>
          <w:ilvl w:val="0"/>
          <w:numId w:val="144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817F82" w:rsidRDefault="002B71FE">
      <w:pPr>
        <w:pStyle w:val="a5"/>
        <w:numPr>
          <w:ilvl w:val="0"/>
          <w:numId w:val="144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воспитание;</w:t>
      </w:r>
    </w:p>
    <w:p w:rsidR="00817F82" w:rsidRDefault="002B71FE">
      <w:pPr>
        <w:pStyle w:val="a5"/>
        <w:numPr>
          <w:ilvl w:val="0"/>
          <w:numId w:val="144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817F82" w:rsidRDefault="002B71FE">
      <w:pPr>
        <w:pStyle w:val="a5"/>
        <w:numPr>
          <w:ilvl w:val="0"/>
          <w:numId w:val="144"/>
        </w:numPr>
        <w:tabs>
          <w:tab w:val="left" w:pos="2637"/>
          <w:tab w:val="left" w:pos="2638"/>
        </w:tabs>
        <w:spacing w:before="1"/>
        <w:rPr>
          <w:sz w:val="24"/>
        </w:rPr>
      </w:pPr>
      <w:r>
        <w:rPr>
          <w:sz w:val="24"/>
        </w:rPr>
        <w:t>профилактика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правонарушений;</w:t>
      </w:r>
    </w:p>
    <w:p w:rsidR="00817F82" w:rsidRDefault="002B71FE">
      <w:pPr>
        <w:pStyle w:val="a5"/>
        <w:numPr>
          <w:ilvl w:val="0"/>
          <w:numId w:val="144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817F82" w:rsidRDefault="002B71FE">
      <w:pPr>
        <w:pStyle w:val="a5"/>
        <w:numPr>
          <w:ilvl w:val="0"/>
          <w:numId w:val="144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методическое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процесса.</w:t>
      </w:r>
    </w:p>
    <w:p w:rsidR="00817F82" w:rsidRDefault="00817F82">
      <w:pPr>
        <w:pStyle w:val="a3"/>
        <w:spacing w:before="4"/>
        <w:ind w:left="0" w:firstLine="0"/>
        <w:jc w:val="left"/>
      </w:pPr>
    </w:p>
    <w:p w:rsidR="00817F82" w:rsidRDefault="002B71FE">
      <w:pPr>
        <w:pStyle w:val="Heading3"/>
        <w:tabs>
          <w:tab w:val="left" w:pos="2637"/>
        </w:tabs>
        <w:ind w:left="1788"/>
        <w:jc w:val="left"/>
      </w:pPr>
      <w:r>
        <w:rPr>
          <w:b w:val="0"/>
        </w:rPr>
        <w:t>7.</w:t>
      </w:r>
      <w:r>
        <w:rPr>
          <w:b w:val="0"/>
        </w:rPr>
        <w:tab/>
      </w:r>
      <w:r>
        <w:t>Организация</w:t>
      </w:r>
      <w:r>
        <w:rPr>
          <w:spacing w:val="-3"/>
        </w:rPr>
        <w:t xml:space="preserve"> </w:t>
      </w:r>
      <w:r>
        <w:t>внутришкольного</w:t>
      </w:r>
      <w:r>
        <w:rPr>
          <w:spacing w:val="-2"/>
        </w:rPr>
        <w:t xml:space="preserve"> </w:t>
      </w:r>
      <w:r>
        <w:t>контроля</w:t>
      </w:r>
    </w:p>
    <w:p w:rsidR="00817F82" w:rsidRDefault="002B71FE">
      <w:pPr>
        <w:spacing w:line="274" w:lineRule="exact"/>
        <w:ind w:left="1788"/>
        <w:rPr>
          <w:i/>
          <w:sz w:val="24"/>
        </w:rPr>
      </w:pPr>
      <w:r>
        <w:rPr>
          <w:i/>
          <w:sz w:val="24"/>
        </w:rPr>
        <w:t>Задачи:</w:t>
      </w:r>
    </w:p>
    <w:p w:rsidR="00817F82" w:rsidRDefault="002B71FE">
      <w:pPr>
        <w:pStyle w:val="a5"/>
        <w:numPr>
          <w:ilvl w:val="1"/>
          <w:numId w:val="146"/>
        </w:numPr>
        <w:tabs>
          <w:tab w:val="left" w:pos="1942"/>
        </w:tabs>
        <w:ind w:left="1942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</w:p>
    <w:p w:rsidR="00817F82" w:rsidRDefault="002B71FE">
      <w:pPr>
        <w:pStyle w:val="a5"/>
        <w:numPr>
          <w:ilvl w:val="1"/>
          <w:numId w:val="146"/>
        </w:numPr>
        <w:tabs>
          <w:tab w:val="left" w:pos="1942"/>
        </w:tabs>
        <w:ind w:left="1942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экспертная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педагогиче-</w:t>
      </w:r>
    </w:p>
    <w:p w:rsidR="00817F82" w:rsidRDefault="00817F82">
      <w:pPr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firstLine="0"/>
      </w:pPr>
      <w:r>
        <w:lastRenderedPageBreak/>
        <w:t>ских</w:t>
      </w:r>
      <w:r>
        <w:rPr>
          <w:spacing w:val="-1"/>
        </w:rPr>
        <w:t xml:space="preserve"> </w:t>
      </w:r>
      <w:r>
        <w:t>работников,</w:t>
      </w:r>
    </w:p>
    <w:p w:rsidR="00817F82" w:rsidRDefault="002B71FE">
      <w:pPr>
        <w:pStyle w:val="a5"/>
        <w:numPr>
          <w:ilvl w:val="1"/>
          <w:numId w:val="146"/>
        </w:numPr>
        <w:tabs>
          <w:tab w:val="left" w:pos="1942"/>
        </w:tabs>
        <w:ind w:right="766" w:firstLine="566"/>
        <w:rPr>
          <w:sz w:val="24"/>
        </w:rPr>
      </w:pPr>
      <w:r>
        <w:rPr>
          <w:sz w:val="24"/>
        </w:rPr>
        <w:t>изучение результатов педагогической деятельности, выявление положительных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 тенденций в организации образовательной деятельности и разработка 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тенденций,</w:t>
      </w:r>
    </w:p>
    <w:p w:rsidR="00817F82" w:rsidRDefault="002B71FE">
      <w:pPr>
        <w:pStyle w:val="a5"/>
        <w:numPr>
          <w:ilvl w:val="1"/>
          <w:numId w:val="146"/>
        </w:numPr>
        <w:tabs>
          <w:tab w:val="left" w:pos="1942"/>
        </w:tabs>
        <w:spacing w:before="1"/>
        <w:ind w:right="762" w:firstLine="566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кон-</w:t>
      </w:r>
      <w:r>
        <w:rPr>
          <w:spacing w:val="1"/>
          <w:sz w:val="24"/>
        </w:rPr>
        <w:t xml:space="preserve"> </w:t>
      </w:r>
      <w:r>
        <w:rPr>
          <w:sz w:val="24"/>
        </w:rPr>
        <w:t>трольных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процедур,</w:t>
      </w:r>
    </w:p>
    <w:p w:rsidR="00817F82" w:rsidRDefault="002B71FE">
      <w:pPr>
        <w:pStyle w:val="a5"/>
        <w:numPr>
          <w:ilvl w:val="1"/>
          <w:numId w:val="146"/>
        </w:numPr>
        <w:tabs>
          <w:tab w:val="left" w:pos="1942"/>
        </w:tabs>
        <w:ind w:right="774" w:firstLine="566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приказов</w:t>
      </w:r>
      <w:r>
        <w:rPr>
          <w:spacing w:val="1"/>
          <w:sz w:val="24"/>
        </w:rPr>
        <w:t xml:space="preserve"> </w:t>
      </w:r>
      <w:r>
        <w:rPr>
          <w:sz w:val="24"/>
        </w:rPr>
        <w:t>и распоряжений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учреждению.</w:t>
      </w:r>
    </w:p>
    <w:p w:rsidR="00817F82" w:rsidRDefault="002B71FE">
      <w:pPr>
        <w:ind w:left="1788"/>
        <w:jc w:val="both"/>
        <w:rPr>
          <w:b/>
          <w:sz w:val="24"/>
        </w:rPr>
      </w:pPr>
      <w:r>
        <w:rPr>
          <w:i/>
          <w:sz w:val="24"/>
        </w:rPr>
        <w:t>Направления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b/>
          <w:sz w:val="24"/>
        </w:rPr>
        <w:t>:</w:t>
      </w:r>
    </w:p>
    <w:p w:rsidR="00817F82" w:rsidRDefault="002B71FE">
      <w:pPr>
        <w:pStyle w:val="a5"/>
        <w:numPr>
          <w:ilvl w:val="0"/>
          <w:numId w:val="143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Реализация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образование.</w:t>
      </w:r>
    </w:p>
    <w:p w:rsidR="00817F82" w:rsidRDefault="002B71FE">
      <w:pPr>
        <w:pStyle w:val="a5"/>
        <w:numPr>
          <w:ilvl w:val="0"/>
          <w:numId w:val="143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преподавания.</w:t>
      </w:r>
    </w:p>
    <w:p w:rsidR="00817F82" w:rsidRDefault="002B71FE">
      <w:pPr>
        <w:pStyle w:val="a5"/>
        <w:numPr>
          <w:ilvl w:val="0"/>
          <w:numId w:val="143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за уровнем</w:t>
      </w:r>
      <w:r>
        <w:rPr>
          <w:spacing w:val="56"/>
          <w:sz w:val="24"/>
        </w:rPr>
        <w:t xml:space="preserve"> </w:t>
      </w:r>
      <w:r>
        <w:rPr>
          <w:sz w:val="24"/>
        </w:rPr>
        <w:t>УУД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817F82" w:rsidRDefault="002B71FE">
      <w:pPr>
        <w:pStyle w:val="a5"/>
        <w:numPr>
          <w:ilvl w:val="0"/>
          <w:numId w:val="143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 кадров.</w:t>
      </w:r>
    </w:p>
    <w:p w:rsidR="00817F82" w:rsidRDefault="002B71FE">
      <w:pPr>
        <w:pStyle w:val="a5"/>
        <w:numPr>
          <w:ilvl w:val="0"/>
          <w:numId w:val="143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деятельностью.</w:t>
      </w:r>
    </w:p>
    <w:p w:rsidR="00817F82" w:rsidRDefault="002B71FE">
      <w:pPr>
        <w:pStyle w:val="a5"/>
        <w:numPr>
          <w:ilvl w:val="0"/>
          <w:numId w:val="143"/>
        </w:numPr>
        <w:tabs>
          <w:tab w:val="left" w:pos="2637"/>
          <w:tab w:val="left" w:pos="2638"/>
        </w:tabs>
        <w:ind w:left="1222" w:right="964" w:firstLine="566"/>
        <w:rPr>
          <w:sz w:val="24"/>
        </w:rPr>
      </w:pPr>
      <w:r>
        <w:rPr>
          <w:sz w:val="24"/>
        </w:rPr>
        <w:t>Контроль за исполнением нормативных документов и ведением 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документации.</w:t>
      </w:r>
    </w:p>
    <w:p w:rsidR="00817F82" w:rsidRDefault="002B71FE">
      <w:pPr>
        <w:pStyle w:val="a3"/>
        <w:ind w:left="1788" w:firstLine="0"/>
        <w:jc w:val="left"/>
      </w:pPr>
      <w:r>
        <w:t>ОО</w:t>
      </w:r>
      <w:r>
        <w:rPr>
          <w:spacing w:val="4"/>
        </w:rPr>
        <w:t xml:space="preserve"> </w:t>
      </w:r>
      <w:r>
        <w:t>работает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единому</w:t>
      </w:r>
      <w:r>
        <w:rPr>
          <w:spacing w:val="3"/>
        </w:rPr>
        <w:t xml:space="preserve"> </w:t>
      </w:r>
      <w:r>
        <w:t>расписанию,</w:t>
      </w:r>
      <w:r>
        <w:rPr>
          <w:spacing w:val="5"/>
        </w:rPr>
        <w:t xml:space="preserve"> </w:t>
      </w:r>
      <w:r>
        <w:t>составленному на</w:t>
      </w:r>
      <w:r>
        <w:rPr>
          <w:spacing w:val="5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пла-</w:t>
      </w:r>
    </w:p>
    <w:p w:rsidR="00817F82" w:rsidRDefault="002B71FE">
      <w:pPr>
        <w:pStyle w:val="a3"/>
        <w:ind w:firstLine="0"/>
        <w:jc w:val="left"/>
      </w:pPr>
      <w:r>
        <w:t>на.</w:t>
      </w:r>
    </w:p>
    <w:p w:rsidR="00817F82" w:rsidRDefault="002B71FE">
      <w:pPr>
        <w:pStyle w:val="a3"/>
        <w:ind w:left="1788" w:firstLine="0"/>
        <w:jc w:val="left"/>
      </w:pPr>
      <w:r>
        <w:t>Внеурочная</w:t>
      </w:r>
      <w:r>
        <w:rPr>
          <w:spacing w:val="7"/>
        </w:rPr>
        <w:t xml:space="preserve"> </w:t>
      </w:r>
      <w:r>
        <w:t>деятельность</w:t>
      </w:r>
      <w:r>
        <w:rPr>
          <w:spacing w:val="8"/>
        </w:rPr>
        <w:t xml:space="preserve"> </w:t>
      </w:r>
      <w:r>
        <w:t>организована</w:t>
      </w:r>
      <w:r>
        <w:rPr>
          <w:spacing w:val="9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второй</w:t>
      </w:r>
      <w:r>
        <w:rPr>
          <w:spacing w:val="8"/>
        </w:rPr>
        <w:t xml:space="preserve"> </w:t>
      </w:r>
      <w:r>
        <w:t>половине</w:t>
      </w:r>
      <w:r>
        <w:rPr>
          <w:spacing w:val="6"/>
        </w:rPr>
        <w:t xml:space="preserve"> </w:t>
      </w:r>
      <w:r>
        <w:t>дня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соответствующе-</w:t>
      </w:r>
    </w:p>
    <w:p w:rsidR="00817F82" w:rsidRDefault="002B71FE">
      <w:pPr>
        <w:pStyle w:val="a3"/>
        <w:spacing w:before="1"/>
        <w:ind w:right="688" w:firstLine="0"/>
      </w:pPr>
      <w:r>
        <w:t>му расписанию. В ОО работает библиотека, организовано горячее питание для обучаю-</w:t>
      </w:r>
      <w:r>
        <w:rPr>
          <w:spacing w:val="1"/>
        </w:rPr>
        <w:t xml:space="preserve"> </w:t>
      </w:r>
      <w:r>
        <w:t>щихся.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и групповые</w:t>
      </w:r>
      <w:r>
        <w:rPr>
          <w:spacing w:val="-2"/>
        </w:rPr>
        <w:t xml:space="preserve"> </w:t>
      </w:r>
      <w:r>
        <w:t>консультации</w:t>
      </w:r>
      <w:r>
        <w:rPr>
          <w:spacing w:val="-1"/>
        </w:rPr>
        <w:t xml:space="preserve"> </w:t>
      </w:r>
      <w:r>
        <w:t>ведет школьный</w:t>
      </w:r>
      <w:r>
        <w:rPr>
          <w:spacing w:val="-3"/>
        </w:rPr>
        <w:t xml:space="preserve"> </w:t>
      </w:r>
      <w:r>
        <w:t>психолог.</w:t>
      </w:r>
    </w:p>
    <w:p w:rsidR="00817F82" w:rsidRDefault="002B71FE">
      <w:pPr>
        <w:pStyle w:val="a3"/>
        <w:ind w:right="766" w:firstLine="566"/>
      </w:pPr>
      <w:r>
        <w:t>Безопасность</w:t>
      </w:r>
      <w:r>
        <w:rPr>
          <w:spacing w:val="1"/>
        </w:rPr>
        <w:t xml:space="preserve"> </w:t>
      </w:r>
      <w:r>
        <w:t>обучающихся обеспечена всем</w:t>
      </w:r>
      <w:r>
        <w:rPr>
          <w:spacing w:val="60"/>
        </w:rPr>
        <w:t xml:space="preserve"> </w:t>
      </w:r>
      <w:r>
        <w:t>необходимым комплексом</w:t>
      </w:r>
      <w:r>
        <w:rPr>
          <w:spacing w:val="60"/>
        </w:rPr>
        <w:t xml:space="preserve"> </w:t>
      </w:r>
      <w:r>
        <w:t>услуг. В</w:t>
      </w:r>
      <w:r>
        <w:rPr>
          <w:spacing w:val="1"/>
        </w:rPr>
        <w:t xml:space="preserve"> </w:t>
      </w:r>
      <w:r>
        <w:t>ОО автоматизированная система пожарной безопасности. Безопасность пребывания обу-</w:t>
      </w:r>
      <w:r>
        <w:rPr>
          <w:spacing w:val="1"/>
        </w:rPr>
        <w:t xml:space="preserve"> </w:t>
      </w:r>
      <w:r>
        <w:t>чающихся в</w:t>
      </w:r>
      <w:r>
        <w:rPr>
          <w:spacing w:val="1"/>
        </w:rPr>
        <w:t xml:space="preserve"> </w:t>
      </w:r>
      <w:r>
        <w:t>ОО обеспечивают дежурные учителя, администрация, на уроках – учителя -</w:t>
      </w:r>
      <w:r>
        <w:rPr>
          <w:spacing w:val="1"/>
        </w:rPr>
        <w:t xml:space="preserve"> </w:t>
      </w:r>
      <w:r>
        <w:t>предметники.</w:t>
      </w: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spacing w:before="4"/>
        <w:ind w:left="0" w:firstLine="0"/>
        <w:jc w:val="left"/>
        <w:rPr>
          <w:sz w:val="22"/>
        </w:rPr>
      </w:pPr>
    </w:p>
    <w:p w:rsidR="00817F82" w:rsidRDefault="002B71FE">
      <w:pPr>
        <w:pStyle w:val="a5"/>
        <w:numPr>
          <w:ilvl w:val="2"/>
          <w:numId w:val="153"/>
        </w:numPr>
        <w:tabs>
          <w:tab w:val="left" w:pos="4912"/>
        </w:tabs>
        <w:ind w:left="4911" w:hanging="541"/>
        <w:jc w:val="left"/>
        <w:rPr>
          <w:b/>
          <w:sz w:val="24"/>
        </w:rPr>
      </w:pPr>
      <w:r>
        <w:rPr>
          <w:b/>
          <w:sz w:val="24"/>
          <w:u w:val="thick"/>
        </w:rPr>
        <w:t>Сроки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реализации ОП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ООО</w:t>
      </w:r>
    </w:p>
    <w:p w:rsidR="00817F82" w:rsidRDefault="00817F82">
      <w:pPr>
        <w:pStyle w:val="a3"/>
        <w:spacing w:before="10"/>
        <w:ind w:left="0" w:firstLine="0"/>
        <w:jc w:val="left"/>
        <w:rPr>
          <w:b/>
          <w:sz w:val="15"/>
        </w:rPr>
      </w:pPr>
    </w:p>
    <w:p w:rsidR="00817F82" w:rsidRDefault="002B71FE">
      <w:pPr>
        <w:spacing w:before="90"/>
        <w:ind w:left="1222" w:right="744" w:firstLine="566"/>
        <w:jc w:val="both"/>
        <w:rPr>
          <w:sz w:val="24"/>
        </w:rPr>
      </w:pPr>
      <w:r>
        <w:rPr>
          <w:b/>
          <w:sz w:val="24"/>
        </w:rPr>
        <w:t xml:space="preserve">Для реализации ОП ООО определяется нормативный срок </w:t>
      </w:r>
      <w:r>
        <w:rPr>
          <w:sz w:val="24"/>
        </w:rPr>
        <w:t>– 5 лет, который свя-</w:t>
      </w:r>
      <w:r>
        <w:rPr>
          <w:spacing w:val="1"/>
          <w:sz w:val="24"/>
        </w:rPr>
        <w:t xml:space="preserve"> </w:t>
      </w:r>
      <w:r>
        <w:rPr>
          <w:sz w:val="24"/>
        </w:rPr>
        <w:t>зан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 этапами возрастного развития:</w:t>
      </w:r>
    </w:p>
    <w:p w:rsidR="00817F82" w:rsidRDefault="002B71FE">
      <w:pPr>
        <w:pStyle w:val="a5"/>
        <w:numPr>
          <w:ilvl w:val="0"/>
          <w:numId w:val="142"/>
        </w:numPr>
        <w:tabs>
          <w:tab w:val="left" w:pos="1942"/>
        </w:tabs>
        <w:ind w:right="726" w:firstLine="566"/>
        <w:rPr>
          <w:sz w:val="24"/>
        </w:rPr>
      </w:pPr>
      <w:r>
        <w:rPr>
          <w:b/>
          <w:sz w:val="24"/>
        </w:rPr>
        <w:t xml:space="preserve">первый этап - 5-6 классы - </w:t>
      </w:r>
      <w:r>
        <w:rPr>
          <w:sz w:val="24"/>
        </w:rPr>
        <w:t>как образовательный переход от младшего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 подростковому возрасту через пробы построения обучающимися индивидуальной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 траектории в зависимости от разных видов деятельности, обеспечивающий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плавный и постепенный, без стресса, переход обучающихся с одного уровня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другой;</w:t>
      </w:r>
    </w:p>
    <w:p w:rsidR="00817F82" w:rsidRDefault="002B71FE">
      <w:pPr>
        <w:pStyle w:val="a5"/>
        <w:numPr>
          <w:ilvl w:val="0"/>
          <w:numId w:val="142"/>
        </w:numPr>
        <w:tabs>
          <w:tab w:val="left" w:pos="1942"/>
        </w:tabs>
        <w:ind w:right="723" w:firstLine="566"/>
        <w:rPr>
          <w:sz w:val="24"/>
        </w:rPr>
      </w:pPr>
      <w:r>
        <w:rPr>
          <w:b/>
          <w:sz w:val="24"/>
        </w:rPr>
        <w:t xml:space="preserve">второй этап – 7-9 классы </w:t>
      </w:r>
      <w:r>
        <w:rPr>
          <w:sz w:val="24"/>
        </w:rPr>
        <w:t>как этап самоопределения подростка через опробование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 в разных видах деятельности, координацию разных учебных предметов,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образовательных маршрутов (траекторий) в разных видах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 личностно значимых образовательных событий, что должно привести к станов-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лению позиции как особого способа рассмотрения вещей, удерживающего разнообразие 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предмете</w:t>
      </w:r>
      <w:r>
        <w:rPr>
          <w:spacing w:val="-1"/>
          <w:sz w:val="24"/>
        </w:rPr>
        <w:t xml:space="preserve"> </w:t>
      </w:r>
      <w:r>
        <w:rPr>
          <w:sz w:val="24"/>
        </w:rPr>
        <w:t>(предметах).</w:t>
      </w:r>
    </w:p>
    <w:p w:rsidR="00817F82" w:rsidRDefault="002B71FE">
      <w:pPr>
        <w:pStyle w:val="a3"/>
        <w:spacing w:before="8"/>
        <w:ind w:left="1788" w:firstLine="0"/>
        <w:jc w:val="left"/>
        <w:rPr>
          <w:rFonts w:ascii="Wingdings" w:hAnsi="Wingdings"/>
        </w:rPr>
      </w:pPr>
      <w:r>
        <w:rPr>
          <w:rFonts w:ascii="Wingdings" w:hAnsi="Wingdings"/>
        </w:rPr>
        <w:t></w:t>
      </w:r>
    </w:p>
    <w:p w:rsidR="00817F82" w:rsidRDefault="002B71FE">
      <w:pPr>
        <w:pStyle w:val="a5"/>
        <w:numPr>
          <w:ilvl w:val="2"/>
          <w:numId w:val="153"/>
        </w:numPr>
        <w:tabs>
          <w:tab w:val="left" w:pos="3949"/>
        </w:tabs>
        <w:spacing w:before="7"/>
        <w:ind w:left="3949"/>
        <w:jc w:val="left"/>
        <w:rPr>
          <w:b/>
          <w:sz w:val="24"/>
        </w:rPr>
      </w:pPr>
      <w:r>
        <w:rPr>
          <w:b/>
          <w:sz w:val="24"/>
          <w:u w:val="thick"/>
        </w:rPr>
        <w:t>Условия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 ОО</w:t>
      </w:r>
    </w:p>
    <w:p w:rsidR="00817F82" w:rsidRDefault="00817F82">
      <w:pPr>
        <w:pStyle w:val="a3"/>
        <w:spacing w:before="9"/>
        <w:ind w:left="0" w:firstLine="0"/>
        <w:jc w:val="left"/>
        <w:rPr>
          <w:b/>
          <w:sz w:val="15"/>
        </w:rPr>
      </w:pPr>
    </w:p>
    <w:p w:rsidR="00817F82" w:rsidRDefault="002B71FE">
      <w:pPr>
        <w:pStyle w:val="a3"/>
        <w:spacing w:before="90"/>
        <w:ind w:right="691" w:firstLine="566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 и традиций ОО, предоставляющих большие возможности обучающимся в</w:t>
      </w:r>
      <w:r>
        <w:rPr>
          <w:spacing w:val="1"/>
        </w:rPr>
        <w:t xml:space="preserve"> </w:t>
      </w:r>
      <w:r>
        <w:t>раскрытии</w:t>
      </w:r>
      <w:r>
        <w:rPr>
          <w:spacing w:val="7"/>
        </w:rPr>
        <w:t xml:space="preserve"> </w:t>
      </w:r>
      <w:r>
        <w:t>интеллектуальных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творческих</w:t>
      </w:r>
      <w:r>
        <w:rPr>
          <w:spacing w:val="19"/>
        </w:rPr>
        <w:t xml:space="preserve"> </w:t>
      </w:r>
      <w:r>
        <w:t>возможностей</w:t>
      </w:r>
      <w:r>
        <w:rPr>
          <w:spacing w:val="5"/>
        </w:rPr>
        <w:t xml:space="preserve"> </w:t>
      </w:r>
      <w:r>
        <w:t>личности.</w:t>
      </w:r>
    </w:p>
    <w:p w:rsidR="00817F82" w:rsidRDefault="002B71FE">
      <w:pPr>
        <w:pStyle w:val="a3"/>
        <w:ind w:right="685" w:firstLine="566"/>
      </w:pPr>
      <w:r>
        <w:t>МКОУ «Молчановская СШ» – это</w:t>
      </w:r>
      <w:r>
        <w:rPr>
          <w:spacing w:val="1"/>
        </w:rPr>
        <w:t xml:space="preserve"> </w:t>
      </w:r>
      <w:r>
        <w:t>учебное заведение в системе непрерыв-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ориентированное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творческой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исследовательской</w:t>
      </w:r>
      <w:r>
        <w:rPr>
          <w:spacing w:val="7"/>
        </w:rPr>
        <w:t xml:space="preserve"> </w:t>
      </w:r>
      <w:r>
        <w:t>деятельности.</w:t>
      </w:r>
      <w:r>
        <w:rPr>
          <w:spacing w:val="4"/>
        </w:rPr>
        <w:t xml:space="preserve"> </w:t>
      </w:r>
      <w:r>
        <w:t>Обучение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об-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97" w:firstLine="0"/>
      </w:pPr>
      <w:r>
        <w:lastRenderedPageBreak/>
        <w:t>разования организовано по пятидневной учебной неделе.</w:t>
      </w:r>
      <w:r>
        <w:rPr>
          <w:spacing w:val="1"/>
        </w:rPr>
        <w:t xml:space="preserve"> </w:t>
      </w:r>
      <w:r>
        <w:t>Обучение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организовано по</w:t>
      </w:r>
      <w:r>
        <w:rPr>
          <w:spacing w:val="-3"/>
        </w:rPr>
        <w:t xml:space="preserve"> </w:t>
      </w:r>
      <w:r>
        <w:t>кабинетной системе.</w:t>
      </w:r>
    </w:p>
    <w:p w:rsidR="00817F82" w:rsidRDefault="002B71FE">
      <w:pPr>
        <w:pStyle w:val="a3"/>
        <w:ind w:right="672" w:firstLine="566"/>
      </w:pPr>
      <w:r>
        <w:t>МКОУ «Молчановская СШ» обладает необходимыми</w:t>
      </w:r>
      <w:r>
        <w:rPr>
          <w:spacing w:val="1"/>
        </w:rPr>
        <w:t xml:space="preserve"> </w:t>
      </w:r>
      <w:r>
        <w:t>ресурсами для оказания качественных образовательных услуг: педагогическими, материально-техническими,</w:t>
      </w:r>
      <w:r>
        <w:rPr>
          <w:spacing w:val="1"/>
        </w:rPr>
        <w:t xml:space="preserve"> </w:t>
      </w:r>
      <w:r>
        <w:t>управленческими.</w:t>
      </w:r>
    </w:p>
    <w:p w:rsidR="00817F82" w:rsidRDefault="002B71FE">
      <w:pPr>
        <w:pStyle w:val="a3"/>
        <w:spacing w:before="1"/>
        <w:ind w:right="665" w:firstLine="566"/>
      </w:pPr>
      <w:r>
        <w:t>В ОО действует</w:t>
      </w:r>
      <w:r>
        <w:rPr>
          <w:spacing w:val="1"/>
        </w:rPr>
        <w:t xml:space="preserve"> </w:t>
      </w:r>
      <w:r>
        <w:t>служба сопровождения УВП, цель которой - создание психолого-</w:t>
      </w:r>
      <w:r>
        <w:rPr>
          <w:spacing w:val="1"/>
        </w:rPr>
        <w:t xml:space="preserve"> </w:t>
      </w:r>
      <w:r>
        <w:t>педагогических условий для успешного обучения и развития обучающихся в ситуациях</w:t>
      </w:r>
      <w:r>
        <w:rPr>
          <w:spacing w:val="1"/>
        </w:rPr>
        <w:t xml:space="preserve"> </w:t>
      </w:r>
      <w:r>
        <w:rPr>
          <w:spacing w:val="-6"/>
        </w:rPr>
        <w:t>школьного</w:t>
      </w:r>
      <w:r>
        <w:rPr>
          <w:spacing w:val="-5"/>
        </w:rPr>
        <w:t xml:space="preserve"> </w:t>
      </w:r>
      <w:r>
        <w:rPr>
          <w:spacing w:val="-6"/>
        </w:rPr>
        <w:t>взаимодействия,</w:t>
      </w:r>
      <w:r>
        <w:rPr>
          <w:spacing w:val="-12"/>
        </w:rPr>
        <w:t xml:space="preserve"> </w:t>
      </w:r>
      <w:r>
        <w:rPr>
          <w:spacing w:val="-6"/>
        </w:rPr>
        <w:t>обеспечение</w:t>
      </w:r>
      <w:r>
        <w:rPr>
          <w:spacing w:val="-13"/>
        </w:rPr>
        <w:t xml:space="preserve"> </w:t>
      </w:r>
      <w:r>
        <w:rPr>
          <w:spacing w:val="-6"/>
        </w:rPr>
        <w:t>оптимальных</w:t>
      </w:r>
      <w:r>
        <w:rPr>
          <w:spacing w:val="-7"/>
        </w:rPr>
        <w:t xml:space="preserve"> </w:t>
      </w:r>
      <w:r>
        <w:rPr>
          <w:spacing w:val="-5"/>
        </w:rPr>
        <w:t>условий</w:t>
      </w:r>
      <w:r>
        <w:rPr>
          <w:spacing w:val="-11"/>
        </w:rPr>
        <w:t xml:space="preserve"> </w:t>
      </w:r>
      <w:r>
        <w:rPr>
          <w:spacing w:val="-5"/>
        </w:rPr>
        <w:t>пребывания</w:t>
      </w:r>
      <w:r>
        <w:rPr>
          <w:spacing w:val="-12"/>
        </w:rPr>
        <w:t xml:space="preserve"> </w:t>
      </w:r>
      <w:r>
        <w:rPr>
          <w:spacing w:val="-5"/>
        </w:rPr>
        <w:t>обучающихся.</w:t>
      </w:r>
    </w:p>
    <w:p w:rsidR="00817F82" w:rsidRDefault="002B71FE">
      <w:pPr>
        <w:pStyle w:val="a3"/>
        <w:ind w:right="760" w:firstLine="566"/>
      </w:pPr>
      <w:r>
        <w:t>ОО работает в одну (первую) смену, что соответствует нормам здоровьесбережения,</w:t>
      </w:r>
      <w:r>
        <w:rPr>
          <w:spacing w:val="-57"/>
        </w:rPr>
        <w:t xml:space="preserve"> </w:t>
      </w:r>
      <w:r>
        <w:t>позволяет организовать занятия обучающихся</w:t>
      </w:r>
      <w:r>
        <w:rPr>
          <w:spacing w:val="60"/>
        </w:rPr>
        <w:t xml:space="preserve"> </w:t>
      </w:r>
      <w:r>
        <w:t>по интересам во второй половине дня. На</w:t>
      </w:r>
      <w:r>
        <w:rPr>
          <w:spacing w:val="1"/>
        </w:rPr>
        <w:t xml:space="preserve"> </w:t>
      </w:r>
      <w:r>
        <w:t>II уровне</w:t>
      </w:r>
      <w:r>
        <w:rPr>
          <w:spacing w:val="1"/>
        </w:rPr>
        <w:t xml:space="preserve"> </w:t>
      </w:r>
      <w:r>
        <w:t>обучения широко развернута система дополнительного образования, обеспечи-</w:t>
      </w:r>
      <w:r>
        <w:rPr>
          <w:spacing w:val="1"/>
        </w:rPr>
        <w:t xml:space="preserve"> </w:t>
      </w:r>
      <w:r>
        <w:t>вается занятость обучающихся во второй половине дня. Система дополнительного обра-</w:t>
      </w:r>
      <w:r>
        <w:rPr>
          <w:spacing w:val="1"/>
        </w:rPr>
        <w:t xml:space="preserve"> </w:t>
      </w:r>
      <w:r>
        <w:t>зования является составной частью образовательной программы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интегрирующей в</w:t>
      </w:r>
      <w:r>
        <w:rPr>
          <w:spacing w:val="1"/>
        </w:rPr>
        <w:t xml:space="preserve"> </w:t>
      </w:r>
      <w:r>
        <w:t>себе программы базисного учебного плана с программами внеурочных занятий обучаю-</w:t>
      </w:r>
      <w:r>
        <w:rPr>
          <w:spacing w:val="1"/>
        </w:rPr>
        <w:t xml:space="preserve"> </w:t>
      </w:r>
      <w:r>
        <w:t>щихся.</w:t>
      </w:r>
    </w:p>
    <w:p w:rsidR="00817F82" w:rsidRDefault="002B71FE">
      <w:pPr>
        <w:pStyle w:val="a3"/>
        <w:ind w:right="685" w:firstLine="566"/>
      </w:pPr>
      <w:r>
        <w:t>В соответствии с выявленным социальным запросом образовательная деятельность</w:t>
      </w:r>
      <w:r>
        <w:rPr>
          <w:spacing w:val="1"/>
        </w:rPr>
        <w:t xml:space="preserve"> </w:t>
      </w:r>
      <w:r>
        <w:t>ОО рассматривается как совокупность учебного процесса, дополнительного образования,</w:t>
      </w:r>
      <w:r>
        <w:rPr>
          <w:spacing w:val="1"/>
        </w:rPr>
        <w:t xml:space="preserve"> </w:t>
      </w:r>
      <w:r>
        <w:t>социальных практик и исследовательской деятельности учащихся. Доминирующим видом</w:t>
      </w:r>
      <w:r>
        <w:rPr>
          <w:spacing w:val="-57"/>
        </w:rPr>
        <w:t xml:space="preserve"> </w:t>
      </w:r>
      <w:r>
        <w:t>познавательной деятельности рассматривается поисковая, исследовательская, основным</w:t>
      </w:r>
      <w:r>
        <w:rPr>
          <w:spacing w:val="1"/>
        </w:rPr>
        <w:t xml:space="preserve"> </w:t>
      </w:r>
      <w:r>
        <w:t>результатом которой является освоение обучающимися способов деятельности. Сама тех-</w:t>
      </w:r>
      <w:r>
        <w:rPr>
          <w:spacing w:val="1"/>
        </w:rPr>
        <w:t xml:space="preserve"> </w:t>
      </w:r>
      <w:r>
        <w:t>нология формирования ОП ООО</w:t>
      </w:r>
      <w:r>
        <w:rPr>
          <w:spacing w:val="1"/>
        </w:rPr>
        <w:t xml:space="preserve"> </w:t>
      </w:r>
      <w:r>
        <w:t>МКОУ «Молчановская СШ» заключается в создании механизма реализации педагогического потенциала образовательной системы, ме-</w:t>
      </w:r>
      <w:r>
        <w:rPr>
          <w:spacing w:val="1"/>
        </w:rPr>
        <w:t xml:space="preserve"> </w:t>
      </w:r>
      <w:r>
        <w:t>ханизма</w:t>
      </w:r>
      <w:r>
        <w:rPr>
          <w:spacing w:val="-3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характеризуется</w:t>
      </w:r>
      <w:r>
        <w:rPr>
          <w:spacing w:val="-2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чертами:</w:t>
      </w:r>
    </w:p>
    <w:p w:rsidR="00817F82" w:rsidRDefault="002B71FE">
      <w:pPr>
        <w:spacing w:before="1"/>
        <w:ind w:left="1222" w:right="687" w:firstLine="566"/>
        <w:jc w:val="both"/>
        <w:rPr>
          <w:i/>
          <w:sz w:val="24"/>
        </w:rPr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4"/>
          <w:sz w:val="20"/>
        </w:rPr>
        <w:t xml:space="preserve"> </w:t>
      </w:r>
      <w:r>
        <w:rPr>
          <w:i/>
          <w:sz w:val="24"/>
        </w:rPr>
        <w:t>образовательная деятельность рассматривается как совокупность 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процесса, дополнительного образования, социально-творческой и самообразовательной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обучающихся;</w:t>
      </w:r>
    </w:p>
    <w:p w:rsidR="00817F82" w:rsidRDefault="002B71FE">
      <w:pPr>
        <w:ind w:left="1222" w:right="682" w:firstLine="566"/>
        <w:jc w:val="both"/>
        <w:rPr>
          <w:i/>
          <w:sz w:val="24"/>
        </w:rPr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20"/>
          <w:sz w:val="20"/>
        </w:rPr>
        <w:t xml:space="preserve"> </w:t>
      </w:r>
      <w:r>
        <w:rPr>
          <w:i/>
          <w:sz w:val="24"/>
        </w:rPr>
        <w:t>в рамках образовательной деятельности реализуются предметные 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индивидуальные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образовательные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программы;</w:t>
      </w:r>
    </w:p>
    <w:p w:rsidR="00817F82" w:rsidRDefault="002B71FE">
      <w:pPr>
        <w:ind w:left="1222" w:right="681" w:firstLine="566"/>
        <w:jc w:val="both"/>
        <w:rPr>
          <w:i/>
          <w:sz w:val="24"/>
        </w:rPr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6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22"/>
          <w:sz w:val="20"/>
        </w:rPr>
        <w:t xml:space="preserve"> </w:t>
      </w:r>
      <w:r>
        <w:rPr>
          <w:i/>
          <w:sz w:val="24"/>
        </w:rPr>
        <w:t>классно-урочная форма организации УВП сочетается с бесклассной, созданием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временных учебных групп, работающих над различными учебными проектами, по различ-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программам;</w:t>
      </w:r>
    </w:p>
    <w:p w:rsidR="00817F82" w:rsidRDefault="002B71FE">
      <w:pPr>
        <w:ind w:left="1222" w:right="689" w:firstLine="566"/>
        <w:jc w:val="both"/>
        <w:rPr>
          <w:i/>
          <w:sz w:val="24"/>
        </w:rPr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22"/>
          <w:sz w:val="20"/>
        </w:rPr>
        <w:t xml:space="preserve"> </w:t>
      </w:r>
      <w:r>
        <w:rPr>
          <w:i/>
          <w:sz w:val="24"/>
        </w:rPr>
        <w:t>класс организуется как учебный коллектив, решающий общие образовательные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внутри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которого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существует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определенное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распределение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обязанностей;</w:t>
      </w:r>
    </w:p>
    <w:p w:rsidR="00817F82" w:rsidRDefault="002B71FE">
      <w:pPr>
        <w:ind w:left="1222" w:right="684" w:firstLine="566"/>
        <w:jc w:val="both"/>
        <w:rPr>
          <w:i/>
          <w:sz w:val="24"/>
        </w:rPr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22"/>
          <w:sz w:val="20"/>
        </w:rPr>
        <w:t xml:space="preserve"> </w:t>
      </w:r>
      <w:r>
        <w:rPr>
          <w:i/>
          <w:sz w:val="24"/>
        </w:rPr>
        <w:t>элементами учебного процесса являются учебные занятия, которые 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отличаться своей продолжительностью, характером деятельности, организацией рабо-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мест;</w:t>
      </w:r>
    </w:p>
    <w:p w:rsidR="00817F82" w:rsidRDefault="002B71FE">
      <w:pPr>
        <w:ind w:left="1222" w:firstLine="566"/>
        <w:rPr>
          <w:i/>
          <w:sz w:val="24"/>
        </w:rPr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7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25"/>
          <w:sz w:val="20"/>
        </w:rPr>
        <w:t xml:space="preserve"> </w:t>
      </w:r>
      <w:r>
        <w:rPr>
          <w:i/>
          <w:sz w:val="24"/>
        </w:rPr>
        <w:t>обязательные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сочетаться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занятиями,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посещение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обязательным;</w:t>
      </w:r>
    </w:p>
    <w:p w:rsidR="00817F82" w:rsidRDefault="002B71FE">
      <w:pPr>
        <w:ind w:left="1788"/>
        <w:rPr>
          <w:i/>
          <w:sz w:val="24"/>
        </w:rPr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7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8"/>
          <w:sz w:val="20"/>
        </w:rPr>
        <w:t xml:space="preserve"> </w:t>
      </w:r>
      <w:r>
        <w:rPr>
          <w:i/>
          <w:sz w:val="24"/>
        </w:rPr>
        <w:t>используется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гибкое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расписание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занятий,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соответствующее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це-</w:t>
      </w:r>
    </w:p>
    <w:p w:rsidR="00817F82" w:rsidRDefault="002B71FE">
      <w:pPr>
        <w:ind w:left="1222"/>
        <w:rPr>
          <w:i/>
          <w:sz w:val="24"/>
        </w:rPr>
      </w:pPr>
      <w:r>
        <w:rPr>
          <w:i/>
          <w:sz w:val="24"/>
        </w:rPr>
        <w:t>лям;</w:t>
      </w:r>
    </w:p>
    <w:p w:rsidR="00817F82" w:rsidRDefault="002B71FE">
      <w:pPr>
        <w:ind w:left="1788"/>
        <w:rPr>
          <w:i/>
          <w:sz w:val="24"/>
        </w:rPr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7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2"/>
          <w:sz w:val="20"/>
        </w:rPr>
        <w:t xml:space="preserve"> </w:t>
      </w:r>
      <w:r>
        <w:rPr>
          <w:i/>
          <w:sz w:val="24"/>
        </w:rPr>
        <w:t>домашняя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представляет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собой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самостоятельный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об-</w:t>
      </w:r>
    </w:p>
    <w:p w:rsidR="00817F82" w:rsidRDefault="002B71FE">
      <w:pPr>
        <w:ind w:left="1222" w:right="678"/>
        <w:rPr>
          <w:i/>
          <w:sz w:val="24"/>
        </w:rPr>
      </w:pPr>
      <w:r>
        <w:rPr>
          <w:i/>
          <w:sz w:val="24"/>
        </w:rPr>
        <w:t>разовательной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предусматривается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выбора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домашних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зада-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ний;</w:t>
      </w:r>
    </w:p>
    <w:p w:rsidR="00817F82" w:rsidRDefault="002B71FE">
      <w:pPr>
        <w:spacing w:before="1"/>
        <w:ind w:left="1222" w:right="678" w:firstLine="566"/>
        <w:rPr>
          <w:i/>
          <w:sz w:val="24"/>
        </w:rPr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7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-20"/>
          <w:sz w:val="20"/>
        </w:rPr>
        <w:t xml:space="preserve"> </w:t>
      </w:r>
      <w:r>
        <w:rPr>
          <w:i/>
          <w:sz w:val="24"/>
        </w:rPr>
        <w:t>основным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объектом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достигнутый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обучаю-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щимся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образовательный результат;</w:t>
      </w:r>
    </w:p>
    <w:p w:rsidR="00817F82" w:rsidRDefault="002B71FE">
      <w:pPr>
        <w:ind w:left="1222" w:right="687" w:firstLine="566"/>
        <w:jc w:val="right"/>
        <w:rPr>
          <w:sz w:val="24"/>
        </w:rPr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"/>
          <w:sz w:val="20"/>
        </w:rPr>
        <w:t xml:space="preserve"> </w:t>
      </w:r>
      <w:r>
        <w:rPr>
          <w:i/>
          <w:sz w:val="24"/>
        </w:rPr>
        <w:t>доминирующим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видом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поисковая,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ос-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новным результатом которой является освоение об учающимися способов деятельности.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образова-</w:t>
      </w:r>
    </w:p>
    <w:p w:rsidR="00817F82" w:rsidRDefault="002B71FE">
      <w:pPr>
        <w:ind w:left="1222" w:right="685"/>
        <w:jc w:val="both"/>
        <w:rPr>
          <w:i/>
          <w:sz w:val="24"/>
        </w:rPr>
      </w:pPr>
      <w:r>
        <w:rPr>
          <w:sz w:val="24"/>
        </w:rPr>
        <w:t>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(ФГОС), определяет тип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(педагогика 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трудничества),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вариативность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(признание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полный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частич-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spacing w:before="66"/>
        <w:ind w:left="1222"/>
        <w:rPr>
          <w:sz w:val="24"/>
        </w:rPr>
      </w:pPr>
      <w:r>
        <w:rPr>
          <w:i/>
          <w:sz w:val="24"/>
        </w:rPr>
        <w:lastRenderedPageBreak/>
        <w:t>ный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изучаемого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освоения)</w:t>
      </w:r>
      <w:r>
        <w:rPr>
          <w:sz w:val="24"/>
        </w:rPr>
        <w:t>,</w:t>
      </w:r>
      <w:r>
        <w:rPr>
          <w:spacing w:val="49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49"/>
          <w:sz w:val="24"/>
        </w:rPr>
        <w:t xml:space="preserve"> </w:t>
      </w:r>
      <w:r>
        <w:rPr>
          <w:i/>
          <w:sz w:val="24"/>
        </w:rPr>
        <w:t>дифференциро-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ванного подхода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индивидуализация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817F82" w:rsidRDefault="002B71FE">
      <w:pPr>
        <w:pStyle w:val="Heading4"/>
        <w:spacing w:before="5" w:line="240" w:lineRule="auto"/>
        <w:ind w:left="1222" w:firstLine="566"/>
        <w:jc w:val="left"/>
      </w:pPr>
      <w:r>
        <w:t>Деятельностный</w:t>
      </w:r>
      <w:r>
        <w:rPr>
          <w:spacing w:val="23"/>
        </w:rPr>
        <w:t xml:space="preserve"> </w:t>
      </w:r>
      <w:r>
        <w:t>подход</w:t>
      </w:r>
      <w:r>
        <w:rPr>
          <w:spacing w:val="28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концептуальная</w:t>
      </w:r>
      <w:r>
        <w:rPr>
          <w:spacing w:val="24"/>
        </w:rPr>
        <w:t xml:space="preserve"> </w:t>
      </w:r>
      <w:r>
        <w:t>основа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ОО.</w:t>
      </w:r>
    </w:p>
    <w:p w:rsidR="00817F82" w:rsidRDefault="002B71FE">
      <w:pPr>
        <w:pStyle w:val="a3"/>
        <w:ind w:right="835" w:firstLine="566"/>
        <w:jc w:val="left"/>
      </w:pPr>
      <w:r>
        <w:t>Образовательные технологии обеспечивают</w:t>
      </w:r>
      <w:r>
        <w:rPr>
          <w:spacing w:val="1"/>
        </w:rPr>
        <w:t xml:space="preserve"> </w:t>
      </w:r>
      <w:r>
        <w:t>достижение требований стандартов,</w:t>
      </w:r>
      <w:r>
        <w:rPr>
          <w:spacing w:val="1"/>
        </w:rPr>
        <w:t xml:space="preserve"> </w:t>
      </w:r>
      <w:r>
        <w:t>обладают значительным воспитательным и развивающим, а также здоровьесберегающим</w:t>
      </w:r>
      <w:r>
        <w:rPr>
          <w:spacing w:val="-57"/>
        </w:rPr>
        <w:t xml:space="preserve"> </w:t>
      </w:r>
      <w:r>
        <w:t>потенциалом, что отвечает современным приоритетным потребностям личности, обще-</w:t>
      </w:r>
      <w:r>
        <w:rPr>
          <w:spacing w:val="1"/>
        </w:rPr>
        <w:t xml:space="preserve"> </w:t>
      </w:r>
      <w:r>
        <w:t>ства</w:t>
      </w:r>
      <w:r>
        <w:rPr>
          <w:spacing w:val="-2"/>
        </w:rPr>
        <w:t xml:space="preserve"> </w:t>
      </w:r>
      <w:r>
        <w:t>и государства:</w:t>
      </w:r>
    </w:p>
    <w:p w:rsidR="00817F82" w:rsidRDefault="002B71FE">
      <w:pPr>
        <w:pStyle w:val="a5"/>
        <w:numPr>
          <w:ilvl w:val="0"/>
          <w:numId w:val="141"/>
        </w:numPr>
        <w:tabs>
          <w:tab w:val="left" w:pos="2292"/>
          <w:tab w:val="left" w:pos="2293"/>
        </w:tabs>
        <w:ind w:left="2292" w:hanging="505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уровневой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дифференциации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обучения,</w:t>
      </w:r>
    </w:p>
    <w:p w:rsidR="00817F82" w:rsidRDefault="002B71FE">
      <w:pPr>
        <w:pStyle w:val="a5"/>
        <w:numPr>
          <w:ilvl w:val="0"/>
          <w:numId w:val="141"/>
        </w:numPr>
        <w:tabs>
          <w:tab w:val="left" w:pos="2292"/>
          <w:tab w:val="left" w:pos="2293"/>
        </w:tabs>
        <w:ind w:left="2292" w:hanging="505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sz w:val="24"/>
        </w:rPr>
        <w:t>,</w:t>
      </w:r>
    </w:p>
    <w:p w:rsidR="00817F82" w:rsidRDefault="002B71FE">
      <w:pPr>
        <w:pStyle w:val="a5"/>
        <w:numPr>
          <w:ilvl w:val="0"/>
          <w:numId w:val="141"/>
        </w:numPr>
        <w:tabs>
          <w:tab w:val="left" w:pos="2292"/>
          <w:tab w:val="left" w:pos="2293"/>
        </w:tabs>
        <w:ind w:left="2292" w:hanging="505"/>
        <w:jc w:val="left"/>
        <w:rPr>
          <w:sz w:val="24"/>
        </w:rPr>
      </w:pPr>
      <w:r>
        <w:rPr>
          <w:sz w:val="24"/>
        </w:rPr>
        <w:t>технологии,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,</w:t>
      </w:r>
    </w:p>
    <w:p w:rsidR="00817F82" w:rsidRDefault="002B71FE">
      <w:pPr>
        <w:pStyle w:val="a5"/>
        <w:numPr>
          <w:ilvl w:val="0"/>
          <w:numId w:val="141"/>
        </w:numPr>
        <w:tabs>
          <w:tab w:val="left" w:pos="2292"/>
          <w:tab w:val="left" w:pos="2293"/>
        </w:tabs>
        <w:ind w:left="2292" w:hanging="505"/>
        <w:jc w:val="left"/>
        <w:rPr>
          <w:sz w:val="24"/>
        </w:rPr>
      </w:pPr>
      <w:r>
        <w:rPr>
          <w:i/>
          <w:sz w:val="24"/>
        </w:rPr>
        <w:t>информационные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коммуникационные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технологии </w:t>
      </w:r>
      <w:r>
        <w:rPr>
          <w:sz w:val="24"/>
        </w:rPr>
        <w:t>обучения,</w:t>
      </w:r>
    </w:p>
    <w:p w:rsidR="00817F82" w:rsidRDefault="002B71FE">
      <w:pPr>
        <w:pStyle w:val="a5"/>
        <w:numPr>
          <w:ilvl w:val="0"/>
          <w:numId w:val="141"/>
        </w:numPr>
        <w:tabs>
          <w:tab w:val="left" w:pos="2292"/>
          <w:tab w:val="left" w:pos="2293"/>
        </w:tabs>
        <w:ind w:left="2292" w:hanging="505"/>
        <w:jc w:val="left"/>
        <w:rPr>
          <w:i/>
          <w:sz w:val="24"/>
        </w:rPr>
      </w:pP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когнитивного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обучения;</w:t>
      </w:r>
    </w:p>
    <w:p w:rsidR="00817F82" w:rsidRDefault="002B71FE">
      <w:pPr>
        <w:pStyle w:val="a5"/>
        <w:numPr>
          <w:ilvl w:val="0"/>
          <w:numId w:val="141"/>
        </w:numPr>
        <w:tabs>
          <w:tab w:val="left" w:pos="2292"/>
          <w:tab w:val="left" w:pos="2293"/>
        </w:tabs>
        <w:ind w:left="2292" w:hanging="505"/>
        <w:jc w:val="left"/>
        <w:rPr>
          <w:sz w:val="24"/>
        </w:rPr>
      </w:pPr>
      <w:r>
        <w:rPr>
          <w:sz w:val="24"/>
        </w:rPr>
        <w:t>проблемно-диалогическая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технология;</w:t>
      </w:r>
    </w:p>
    <w:p w:rsidR="00817F82" w:rsidRDefault="002B71FE">
      <w:pPr>
        <w:pStyle w:val="a5"/>
        <w:numPr>
          <w:ilvl w:val="0"/>
          <w:numId w:val="141"/>
        </w:numPr>
        <w:tabs>
          <w:tab w:val="left" w:pos="2232"/>
          <w:tab w:val="left" w:pos="2233"/>
        </w:tabs>
        <w:ind w:right="694" w:firstLine="566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(про-</w:t>
      </w:r>
      <w:r>
        <w:rPr>
          <w:spacing w:val="-57"/>
          <w:sz w:val="24"/>
        </w:rPr>
        <w:t xml:space="preserve"> </w:t>
      </w:r>
      <w:r>
        <w:rPr>
          <w:sz w:val="24"/>
        </w:rPr>
        <w:t>дуктивного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чтения);</w:t>
      </w:r>
    </w:p>
    <w:p w:rsidR="00817F82" w:rsidRDefault="002B71FE">
      <w:pPr>
        <w:pStyle w:val="a5"/>
        <w:numPr>
          <w:ilvl w:val="0"/>
          <w:numId w:val="141"/>
        </w:numPr>
        <w:tabs>
          <w:tab w:val="left" w:pos="2292"/>
          <w:tab w:val="left" w:pos="2293"/>
        </w:tabs>
        <w:ind w:left="2292" w:hanging="505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мышления;</w:t>
      </w:r>
    </w:p>
    <w:p w:rsidR="00817F82" w:rsidRDefault="002B71FE">
      <w:pPr>
        <w:pStyle w:val="a5"/>
        <w:numPr>
          <w:ilvl w:val="0"/>
          <w:numId w:val="141"/>
        </w:numPr>
        <w:tabs>
          <w:tab w:val="left" w:pos="2292"/>
          <w:tab w:val="left" w:pos="2293"/>
        </w:tabs>
        <w:ind w:left="2292" w:hanging="505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успехов;</w:t>
      </w:r>
    </w:p>
    <w:p w:rsidR="00817F82" w:rsidRDefault="002B71FE">
      <w:pPr>
        <w:pStyle w:val="a5"/>
        <w:numPr>
          <w:ilvl w:val="0"/>
          <w:numId w:val="141"/>
        </w:numPr>
        <w:tabs>
          <w:tab w:val="left" w:pos="2292"/>
          <w:tab w:val="left" w:pos="2293"/>
        </w:tabs>
        <w:ind w:left="2292" w:hanging="505"/>
        <w:jc w:val="left"/>
        <w:rPr>
          <w:sz w:val="24"/>
        </w:rPr>
      </w:pPr>
      <w:r>
        <w:rPr>
          <w:sz w:val="24"/>
        </w:rPr>
        <w:t>проектная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технология.</w:t>
      </w:r>
    </w:p>
    <w:p w:rsidR="00817F82" w:rsidRDefault="002B71FE">
      <w:pPr>
        <w:pStyle w:val="a3"/>
        <w:ind w:right="686" w:firstLine="566"/>
      </w:pPr>
      <w:r>
        <w:t>Реализация образовательных программ по предметам, рабочих программ учителей</w:t>
      </w:r>
      <w:r>
        <w:rPr>
          <w:spacing w:val="1"/>
        </w:rPr>
        <w:t xml:space="preserve"> </w:t>
      </w:r>
      <w:r>
        <w:t>основана на совокупности нескольких технологий. Эффективное 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технологий позволяет педагогам в полном объеме реализовать деятельностный подход в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обучающимися.</w:t>
      </w:r>
    </w:p>
    <w:p w:rsidR="00817F82" w:rsidRDefault="002B71FE">
      <w:pPr>
        <w:pStyle w:val="a3"/>
        <w:ind w:right="685" w:firstLine="566"/>
      </w:pPr>
      <w:r>
        <w:t>К числу сильных сторон</w:t>
      </w:r>
      <w:r>
        <w:rPr>
          <w:spacing w:val="1"/>
        </w:rPr>
        <w:t xml:space="preserve"> </w:t>
      </w:r>
      <w:r>
        <w:t>ОУ также следует отнести достаточно высокую теоретиче-</w:t>
      </w:r>
      <w:r>
        <w:rPr>
          <w:spacing w:val="1"/>
        </w:rPr>
        <w:t xml:space="preserve"> </w:t>
      </w:r>
      <w:r>
        <w:t>скую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опыта осуществления инновационных преобразований в учебно-воспитательном процес-</w:t>
      </w:r>
      <w:r>
        <w:rPr>
          <w:spacing w:val="1"/>
        </w:rPr>
        <w:t xml:space="preserve"> </w:t>
      </w:r>
      <w:r>
        <w:t>се, наличие эффективной научно - методической поддержки усилий учителей в совершен-</w:t>
      </w:r>
      <w:r>
        <w:rPr>
          <w:spacing w:val="1"/>
        </w:rPr>
        <w:t xml:space="preserve"> </w:t>
      </w:r>
      <w:r>
        <w:t>ствовании образовательной деятельности, благоприятный нравственно-психологический</w:t>
      </w:r>
      <w:r>
        <w:rPr>
          <w:spacing w:val="1"/>
        </w:rPr>
        <w:t xml:space="preserve"> </w:t>
      </w:r>
      <w:r>
        <w:t>климат в педагогическом коллективе, высокий уровень образовательной подготовки вы-</w:t>
      </w:r>
      <w:r>
        <w:rPr>
          <w:spacing w:val="1"/>
        </w:rPr>
        <w:t xml:space="preserve"> </w:t>
      </w:r>
      <w:r>
        <w:t>пускников</w:t>
      </w:r>
      <w:r>
        <w:rPr>
          <w:spacing w:val="-1"/>
        </w:rPr>
        <w:t xml:space="preserve"> </w:t>
      </w:r>
      <w:r>
        <w:t>школы.</w:t>
      </w:r>
    </w:p>
    <w:p w:rsidR="00817F82" w:rsidRDefault="00817F82">
      <w:pPr>
        <w:pStyle w:val="a3"/>
        <w:ind w:left="2335" w:right="1431" w:hanging="248"/>
      </w:pPr>
      <w:r>
        <w:pict>
          <v:group id="_x0000_s1075" style="position:absolute;left:0;text-align:left;margin-left:113.4pt;margin-top:14.2pt;width:18.75pt;height:27.15pt;z-index:-24945152;mso-position-horizontal-relative:page" coordorigin="2268,284" coordsize="375,543">
            <v:shape id="_x0000_s1077" type="#_x0000_t75" style="position:absolute;left:2268;top:284;width:375;height:267">
              <v:imagedata r:id="rId12" o:title=""/>
            </v:shape>
            <v:shape id="_x0000_s1076" type="#_x0000_t75" style="position:absolute;left:2268;top:560;width:375;height:267">
              <v:imagedata r:id="rId12" o:title=""/>
            </v:shape>
            <w10:wrap anchorx="page"/>
          </v:group>
        </w:pict>
      </w:r>
      <w:r w:rsidR="002B71FE">
        <w:t>В последние годы наблюдаются положительные тенденции в развитии ОО:</w:t>
      </w:r>
      <w:r w:rsidR="002B71FE">
        <w:rPr>
          <w:spacing w:val="-57"/>
        </w:rPr>
        <w:t xml:space="preserve"> </w:t>
      </w:r>
      <w:r w:rsidR="002B71FE">
        <w:t>существенно</w:t>
      </w:r>
      <w:r w:rsidR="002B71FE">
        <w:rPr>
          <w:spacing w:val="-1"/>
        </w:rPr>
        <w:t xml:space="preserve"> </w:t>
      </w:r>
      <w:r w:rsidR="002B71FE">
        <w:t>возросла</w:t>
      </w:r>
      <w:r w:rsidR="002B71FE">
        <w:rPr>
          <w:spacing w:val="-1"/>
        </w:rPr>
        <w:t xml:space="preserve"> </w:t>
      </w:r>
      <w:r w:rsidR="002B71FE">
        <w:t>конкурентноспособность ОО;</w:t>
      </w:r>
    </w:p>
    <w:p w:rsidR="00817F82" w:rsidRDefault="002B71FE">
      <w:pPr>
        <w:pStyle w:val="a3"/>
        <w:ind w:right="684" w:firstLine="1166"/>
      </w:pPr>
      <w:r>
        <w:t>более эффективным стал процесс содействия развитию личности учащихся,</w:t>
      </w:r>
      <w:r>
        <w:rPr>
          <w:spacing w:val="1"/>
        </w:rPr>
        <w:t xml:space="preserve"> </w:t>
      </w:r>
      <w:r>
        <w:t>формированию их познавательного, нравственного, коммуникативного, эстетического по-</w:t>
      </w:r>
      <w:r>
        <w:rPr>
          <w:spacing w:val="1"/>
        </w:rPr>
        <w:t xml:space="preserve"> </w:t>
      </w:r>
      <w:r>
        <w:t>тенциалов;</w:t>
      </w:r>
    </w:p>
    <w:p w:rsidR="00817F82" w:rsidRDefault="00817F82">
      <w:pPr>
        <w:pStyle w:val="a3"/>
        <w:ind w:left="2335" w:firstLine="0"/>
      </w:pPr>
      <w:r>
        <w:pict>
          <v:group id="_x0000_s1072" style="position:absolute;left:0;text-align:left;margin-left:113.4pt;margin-top:.4pt;width:18.75pt;height:27.15pt;z-index:-24944640;mso-position-horizontal-relative:page" coordorigin="2268,8" coordsize="375,543">
            <v:shape id="_x0000_s1074" type="#_x0000_t75" style="position:absolute;left:2268;top:8;width:375;height:267">
              <v:imagedata r:id="rId12" o:title=""/>
            </v:shape>
            <v:shape id="_x0000_s1073" type="#_x0000_t75" style="position:absolute;left:2268;top:284;width:375;height:267">
              <v:imagedata r:id="rId12" o:title=""/>
            </v:shape>
            <w10:wrap anchorx="page"/>
          </v:group>
        </w:pict>
      </w:r>
      <w:r w:rsidR="002B71FE">
        <w:t>расширяются</w:t>
      </w:r>
      <w:r w:rsidR="002B71FE">
        <w:rPr>
          <w:spacing w:val="54"/>
        </w:rPr>
        <w:t xml:space="preserve"> </w:t>
      </w:r>
      <w:r w:rsidR="002B71FE">
        <w:t>возможности</w:t>
      </w:r>
      <w:r w:rsidR="002B71FE">
        <w:rPr>
          <w:spacing w:val="57"/>
        </w:rPr>
        <w:t xml:space="preserve"> </w:t>
      </w:r>
      <w:r w:rsidR="002B71FE">
        <w:t>использования</w:t>
      </w:r>
      <w:r w:rsidR="002B71FE">
        <w:rPr>
          <w:spacing w:val="55"/>
        </w:rPr>
        <w:t xml:space="preserve"> </w:t>
      </w:r>
      <w:r w:rsidR="002B71FE">
        <w:t>информационной</w:t>
      </w:r>
      <w:r w:rsidR="002B71FE">
        <w:rPr>
          <w:spacing w:val="57"/>
        </w:rPr>
        <w:t xml:space="preserve"> </w:t>
      </w:r>
      <w:r w:rsidR="002B71FE">
        <w:t>среды;</w:t>
      </w:r>
    </w:p>
    <w:p w:rsidR="00817F82" w:rsidRDefault="002B71FE">
      <w:pPr>
        <w:pStyle w:val="a3"/>
        <w:ind w:right="690" w:firstLine="1161"/>
      </w:pPr>
      <w:r>
        <w:t>наблюдается ежегодный рост удовлетворённости обучающихся, родителей и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жизнедеятельностью в</w:t>
      </w:r>
      <w:r>
        <w:rPr>
          <w:spacing w:val="-1"/>
        </w:rPr>
        <w:t xml:space="preserve"> </w:t>
      </w:r>
      <w:r>
        <w:t>ОО;</w:t>
      </w:r>
    </w:p>
    <w:p w:rsidR="00817F82" w:rsidRDefault="002B71FE">
      <w:pPr>
        <w:pStyle w:val="a3"/>
        <w:ind w:left="1788" w:firstLine="0"/>
      </w:pPr>
      <w:r>
        <w:rPr>
          <w:noProof/>
          <w:position w:val="-4"/>
          <w:lang w:eastAsia="ru-RU"/>
        </w:rPr>
        <w:drawing>
          <wp:inline distT="0" distB="0" distL="0" distR="0">
            <wp:extent cx="237743" cy="169163"/>
            <wp:effectExtent l="0" t="0" r="0" b="0"/>
            <wp:docPr id="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5"/>
          <w:sz w:val="20"/>
        </w:rPr>
        <w:t xml:space="preserve"> </w:t>
      </w:r>
      <w:r>
        <w:t>улучшается</w:t>
      </w:r>
      <w:r>
        <w:rPr>
          <w:spacing w:val="-4"/>
        </w:rPr>
        <w:t xml:space="preserve"> </w:t>
      </w:r>
      <w:r>
        <w:t>материально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техническая</w:t>
      </w:r>
      <w:r>
        <w:rPr>
          <w:spacing w:val="-3"/>
        </w:rPr>
        <w:t xml:space="preserve"> </w:t>
      </w:r>
      <w:r>
        <w:t>база</w:t>
      </w:r>
      <w:r>
        <w:rPr>
          <w:spacing w:val="-4"/>
        </w:rPr>
        <w:t xml:space="preserve"> </w:t>
      </w:r>
      <w:r>
        <w:t>ОО.</w:t>
      </w:r>
    </w:p>
    <w:p w:rsidR="00817F82" w:rsidRDefault="002B71FE">
      <w:pPr>
        <w:ind w:left="1222" w:right="686" w:firstLine="566"/>
        <w:jc w:val="both"/>
        <w:rPr>
          <w:i/>
          <w:sz w:val="24"/>
        </w:rPr>
      </w:pPr>
      <w:r>
        <w:rPr>
          <w:b/>
          <w:sz w:val="24"/>
        </w:rPr>
        <w:t xml:space="preserve">Миссия ОО: создание условий для воспитания </w:t>
      </w:r>
      <w:r>
        <w:rPr>
          <w:i/>
          <w:sz w:val="24"/>
        </w:rPr>
        <w:t>высоконравственного, творческо-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го, компетентного гражданина России, принимающего судьбу Отечества как свою лич-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ную, осознающего ответственность за настоящее и будущее своей страны, учитываю-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духовные и культурные традиции многонационального народа Российской Федера-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ции.</w:t>
      </w:r>
    </w:p>
    <w:p w:rsidR="00817F82" w:rsidRDefault="002B71FE">
      <w:pPr>
        <w:pStyle w:val="a3"/>
        <w:ind w:right="684" w:firstLine="926"/>
      </w:pPr>
      <w:r>
        <w:t>МКОУ «Молчановская СШ» старается соответствовать стремительно</w:t>
      </w:r>
      <w:r>
        <w:rPr>
          <w:spacing w:val="1"/>
        </w:rPr>
        <w:t xml:space="preserve"> </w:t>
      </w:r>
      <w:r>
        <w:t>меняющейся жизни темпом своих внутренних перемен. Основной плюс этого - самостоя-</w:t>
      </w:r>
      <w:r>
        <w:rPr>
          <w:spacing w:val="1"/>
        </w:rPr>
        <w:t xml:space="preserve"> </w:t>
      </w:r>
      <w:r>
        <w:t>тельный, свободный, быстрый в решениях, деятельный выпускник, которого отличает це-</w:t>
      </w:r>
      <w:r>
        <w:rPr>
          <w:spacing w:val="1"/>
        </w:rPr>
        <w:t xml:space="preserve"> </w:t>
      </w:r>
      <w:r>
        <w:t>леустремлённость, коммуникабельность, работоспособность. Он умеет трудиться, умеет</w:t>
      </w:r>
      <w:r>
        <w:rPr>
          <w:spacing w:val="1"/>
        </w:rPr>
        <w:t xml:space="preserve"> </w:t>
      </w:r>
      <w:r>
        <w:t>принимать решения и нести ответственность за них.</w:t>
      </w:r>
      <w:r>
        <w:rPr>
          <w:spacing w:val="1"/>
        </w:rPr>
        <w:t xml:space="preserve"> </w:t>
      </w:r>
      <w:r>
        <w:t>Это - деловой, общественно актив-</w:t>
      </w:r>
      <w:r>
        <w:rPr>
          <w:spacing w:val="1"/>
        </w:rPr>
        <w:t xml:space="preserve"> </w:t>
      </w:r>
      <w:r>
        <w:t>ный молодой</w:t>
      </w:r>
      <w:r>
        <w:rPr>
          <w:spacing w:val="1"/>
        </w:rPr>
        <w:t xml:space="preserve"> </w:t>
      </w:r>
      <w:r>
        <w:t>человек, способный адаптироваться к</w:t>
      </w:r>
      <w:r>
        <w:rPr>
          <w:spacing w:val="1"/>
        </w:rPr>
        <w:t xml:space="preserve"> </w:t>
      </w:r>
      <w:r>
        <w:t>различным социальным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5"/>
        </w:rPr>
        <w:t xml:space="preserve"> </w:t>
      </w:r>
      <w:r>
        <w:t>происходящих</w:t>
      </w:r>
      <w:r>
        <w:rPr>
          <w:spacing w:val="3"/>
        </w:rPr>
        <w:t xml:space="preserve"> </w:t>
      </w:r>
      <w:r>
        <w:t>перемен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российском</w:t>
      </w:r>
      <w:r>
        <w:rPr>
          <w:spacing w:val="3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нашло</w:t>
      </w:r>
      <w:r>
        <w:rPr>
          <w:spacing w:val="4"/>
        </w:rPr>
        <w:t xml:space="preserve"> </w:t>
      </w:r>
      <w:r>
        <w:t>свое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78" w:firstLine="0"/>
        <w:jc w:val="left"/>
      </w:pPr>
      <w:r>
        <w:lastRenderedPageBreak/>
        <w:t>отражение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разработке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ОО,</w:t>
      </w:r>
      <w:r>
        <w:rPr>
          <w:spacing w:val="27"/>
        </w:rPr>
        <w:t xml:space="preserve"> </w:t>
      </w:r>
      <w:r>
        <w:t>поиске</w:t>
      </w:r>
      <w:r>
        <w:rPr>
          <w:spacing w:val="25"/>
        </w:rPr>
        <w:t xml:space="preserve"> </w:t>
      </w:r>
      <w:r>
        <w:t>подходов</w:t>
      </w:r>
      <w:r>
        <w:rPr>
          <w:spacing w:val="24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ее</w:t>
      </w:r>
      <w:r>
        <w:rPr>
          <w:spacing w:val="25"/>
        </w:rPr>
        <w:t xml:space="preserve"> </w:t>
      </w:r>
      <w:r>
        <w:t>реализа-</w:t>
      </w:r>
      <w:r>
        <w:rPr>
          <w:spacing w:val="-57"/>
        </w:rPr>
        <w:t xml:space="preserve"> </w:t>
      </w:r>
      <w:r>
        <w:t>ции.</w:t>
      </w:r>
    </w:p>
    <w:p w:rsidR="00817F82" w:rsidRDefault="002B71FE">
      <w:pPr>
        <w:pStyle w:val="a5"/>
        <w:numPr>
          <w:ilvl w:val="1"/>
          <w:numId w:val="157"/>
        </w:numPr>
        <w:tabs>
          <w:tab w:val="left" w:pos="2384"/>
        </w:tabs>
        <w:spacing w:before="5"/>
        <w:ind w:left="3838" w:right="924" w:hanging="1815"/>
        <w:jc w:val="both"/>
        <w:rPr>
          <w:b/>
          <w:i/>
          <w:sz w:val="24"/>
        </w:rPr>
      </w:pPr>
      <w:r>
        <w:rPr>
          <w:b/>
          <w:i/>
          <w:sz w:val="24"/>
        </w:rPr>
        <w:t>Планируемые результаты освоения обучающимися образовательной про-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граммы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основного общего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образования</w:t>
      </w:r>
    </w:p>
    <w:p w:rsidR="00817F82" w:rsidRDefault="002B71FE">
      <w:pPr>
        <w:pStyle w:val="Heading3"/>
        <w:ind w:left="1848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817F82" w:rsidRDefault="002B71FE">
      <w:pPr>
        <w:pStyle w:val="a3"/>
        <w:ind w:right="682" w:firstLine="566"/>
      </w:pPr>
      <w:r>
        <w:rPr>
          <w:spacing w:val="-2"/>
        </w:rPr>
        <w:t>Планируемые</w:t>
      </w:r>
      <w:r>
        <w:rPr>
          <w:spacing w:val="-11"/>
        </w:rPr>
        <w:t xml:space="preserve"> </w:t>
      </w:r>
      <w:r>
        <w:rPr>
          <w:spacing w:val="-1"/>
        </w:rPr>
        <w:t>результаты</w:t>
      </w:r>
      <w:r>
        <w:rPr>
          <w:spacing w:val="-12"/>
        </w:rPr>
        <w:t xml:space="preserve"> </w:t>
      </w:r>
      <w:r>
        <w:rPr>
          <w:spacing w:val="-1"/>
        </w:rPr>
        <w:t>освоения</w:t>
      </w:r>
      <w:r>
        <w:rPr>
          <w:spacing w:val="-9"/>
        </w:rPr>
        <w:t xml:space="preserve"> </w:t>
      </w:r>
      <w:r>
        <w:rPr>
          <w:spacing w:val="-1"/>
        </w:rPr>
        <w:t>образовательной</w:t>
      </w:r>
      <w:r>
        <w:rPr>
          <w:spacing w:val="-11"/>
        </w:rPr>
        <w:t xml:space="preserve"> </w:t>
      </w:r>
      <w:r>
        <w:rPr>
          <w:spacing w:val="-1"/>
        </w:rPr>
        <w:t>программы</w:t>
      </w:r>
      <w:r>
        <w:rPr>
          <w:spacing w:val="-10"/>
        </w:rPr>
        <w:t xml:space="preserve"> </w:t>
      </w:r>
      <w:r>
        <w:rPr>
          <w:spacing w:val="-1"/>
        </w:rPr>
        <w:t>основного</w:t>
      </w:r>
      <w:r>
        <w:rPr>
          <w:spacing w:val="-10"/>
        </w:rPr>
        <w:t xml:space="preserve"> </w:t>
      </w:r>
      <w:r>
        <w:rPr>
          <w:spacing w:val="-1"/>
        </w:rPr>
        <w:t>общего</w:t>
      </w:r>
      <w:r>
        <w:rPr>
          <w:spacing w:val="-12"/>
        </w:rPr>
        <w:t xml:space="preserve"> </w:t>
      </w:r>
      <w:r>
        <w:rPr>
          <w:spacing w:val="-1"/>
        </w:rPr>
        <w:t>об-</w:t>
      </w:r>
      <w:r>
        <w:rPr>
          <w:spacing w:val="-58"/>
        </w:rPr>
        <w:t xml:space="preserve"> </w:t>
      </w:r>
      <w:r>
        <w:rPr>
          <w:spacing w:val="-3"/>
        </w:rPr>
        <w:t>разования</w:t>
      </w:r>
      <w:r>
        <w:rPr>
          <w:spacing w:val="-11"/>
        </w:rPr>
        <w:t xml:space="preserve"> </w:t>
      </w:r>
      <w:r>
        <w:rPr>
          <w:spacing w:val="-3"/>
        </w:rPr>
        <w:t>(ОП</w:t>
      </w:r>
      <w:r>
        <w:rPr>
          <w:spacing w:val="-9"/>
        </w:rPr>
        <w:t xml:space="preserve"> </w:t>
      </w:r>
      <w:r>
        <w:rPr>
          <w:spacing w:val="-3"/>
        </w:rPr>
        <w:t>ООО)</w:t>
      </w:r>
      <w:r>
        <w:rPr>
          <w:spacing w:val="-11"/>
        </w:rPr>
        <w:t xml:space="preserve"> </w:t>
      </w:r>
      <w:r>
        <w:rPr>
          <w:spacing w:val="-3"/>
        </w:rPr>
        <w:t>представляют</w:t>
      </w:r>
      <w:r>
        <w:rPr>
          <w:spacing w:val="-10"/>
        </w:rPr>
        <w:t xml:space="preserve"> </w:t>
      </w:r>
      <w:r>
        <w:rPr>
          <w:spacing w:val="-2"/>
        </w:rPr>
        <w:t>собой</w:t>
      </w:r>
      <w:r>
        <w:rPr>
          <w:spacing w:val="-8"/>
        </w:rPr>
        <w:t xml:space="preserve"> </w:t>
      </w:r>
      <w:r>
        <w:rPr>
          <w:spacing w:val="-2"/>
        </w:rPr>
        <w:t>систему</w:t>
      </w:r>
      <w:r>
        <w:rPr>
          <w:spacing w:val="-12"/>
        </w:rPr>
        <w:t xml:space="preserve"> </w:t>
      </w:r>
      <w:r>
        <w:rPr>
          <w:spacing w:val="-2"/>
        </w:rPr>
        <w:t>ведущих</w:t>
      </w:r>
      <w:r>
        <w:rPr>
          <w:spacing w:val="-8"/>
        </w:rPr>
        <w:t xml:space="preserve"> </w:t>
      </w:r>
      <w:r>
        <w:rPr>
          <w:spacing w:val="-2"/>
        </w:rPr>
        <w:t>целевых</w:t>
      </w:r>
      <w:r>
        <w:rPr>
          <w:spacing w:val="-5"/>
        </w:rPr>
        <w:t xml:space="preserve"> </w:t>
      </w:r>
      <w:r>
        <w:rPr>
          <w:spacing w:val="-2"/>
        </w:rPr>
        <w:t>установок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ожидаемых</w:t>
      </w:r>
      <w:r>
        <w:rPr>
          <w:spacing w:val="-58"/>
        </w:rPr>
        <w:t xml:space="preserve"> </w:t>
      </w:r>
      <w:r>
        <w:rPr>
          <w:spacing w:val="-1"/>
        </w:rPr>
        <w:t xml:space="preserve">результатов освоения всех компонентов, </w:t>
      </w:r>
      <w:r>
        <w:t>составляющих содержательную основу образова-</w:t>
      </w:r>
      <w:r>
        <w:rPr>
          <w:spacing w:val="1"/>
        </w:rPr>
        <w:t xml:space="preserve"> </w:t>
      </w:r>
      <w:r>
        <w:t>тельной программы. Они обеспечивают связь между требованиями ФГОС ООО, образова-</w:t>
      </w:r>
      <w:r>
        <w:rPr>
          <w:spacing w:val="-57"/>
        </w:rPr>
        <w:t xml:space="preserve"> </w:t>
      </w:r>
      <w:r>
        <w:t>тельным процессом и системой оценки результатов освоения ОП ООО, выступая содержа-</w:t>
      </w:r>
      <w:r>
        <w:rPr>
          <w:spacing w:val="-57"/>
        </w:rPr>
        <w:t xml:space="preserve"> </w:t>
      </w:r>
      <w:r>
        <w:t>тельной и критериальной основой для разработки программ учебных предметов, курсов,</w:t>
      </w:r>
      <w:r>
        <w:rPr>
          <w:spacing w:val="1"/>
        </w:rPr>
        <w:t xml:space="preserve"> </w:t>
      </w:r>
      <w:r>
        <w:rPr>
          <w:spacing w:val="-3"/>
        </w:rPr>
        <w:t xml:space="preserve">учебно-методической литературы, программ воспитания </w:t>
      </w:r>
      <w:r>
        <w:rPr>
          <w:spacing w:val="-2"/>
        </w:rPr>
        <w:t>и социализации, с одной стороны, и</w:t>
      </w:r>
      <w:r>
        <w:rPr>
          <w:spacing w:val="-57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другой.</w:t>
      </w:r>
    </w:p>
    <w:p w:rsidR="00817F82" w:rsidRDefault="002B71FE">
      <w:pPr>
        <w:pStyle w:val="a3"/>
        <w:ind w:right="680" w:firstLine="566"/>
      </w:pPr>
      <w:r>
        <w:t>В соответствии с требованиями ФГОС ООО система планируемых</w:t>
      </w:r>
      <w:r>
        <w:rPr>
          <w:spacing w:val="1"/>
        </w:rPr>
        <w:t xml:space="preserve"> </w:t>
      </w:r>
      <w:r>
        <w:t>результатов –</w:t>
      </w:r>
      <w:r>
        <w:rPr>
          <w:spacing w:val="1"/>
        </w:rPr>
        <w:t xml:space="preserve"> </w:t>
      </w:r>
      <w:r>
        <w:t>личностных, метапредметных и предметных – устанавливает и описывает классы учебно-</w:t>
      </w:r>
      <w:r>
        <w:rPr>
          <w:spacing w:val="1"/>
        </w:rPr>
        <w:t xml:space="preserve"> </w:t>
      </w:r>
      <w:r>
        <w:t>познавательных и учебно-практических задач, которые осваивают учащиеся в ходе обуче-</w:t>
      </w:r>
      <w:r>
        <w:rPr>
          <w:spacing w:val="1"/>
        </w:rPr>
        <w:t xml:space="preserve"> </w:t>
      </w:r>
      <w:r>
        <w:t>ния, особо выделяя среди них те, которые выносятся на итоговую оценку, в том числе</w:t>
      </w:r>
      <w:r>
        <w:rPr>
          <w:spacing w:val="1"/>
        </w:rPr>
        <w:t xml:space="preserve"> </w:t>
      </w:r>
      <w:r>
        <w:t>государственную итоговую аттестацию выпускников. Успешное выполнение этих задач</w:t>
      </w:r>
      <w:r>
        <w:rPr>
          <w:spacing w:val="1"/>
        </w:rPr>
        <w:t xml:space="preserve"> </w:t>
      </w:r>
      <w:r>
        <w:t>требует от учащихся овладения системой учебных действий (универсальных и специфи-</w:t>
      </w:r>
      <w:r>
        <w:rPr>
          <w:spacing w:val="1"/>
        </w:rPr>
        <w:t xml:space="preserve"> </w:t>
      </w:r>
      <w:r>
        <w:t>ческих для каждого учебного предмета: регулятивных, коммуникативных, познаватель-</w:t>
      </w:r>
      <w:r>
        <w:rPr>
          <w:spacing w:val="1"/>
        </w:rPr>
        <w:t xml:space="preserve"> </w:t>
      </w:r>
      <w:r>
        <w:t>ных) с учебным материалом и, прежде всего, с опорным учебным материалом, служащим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для последующего</w:t>
      </w:r>
      <w:r>
        <w:rPr>
          <w:spacing w:val="-1"/>
        </w:rPr>
        <w:t xml:space="preserve"> </w:t>
      </w:r>
      <w:r>
        <w:t>обучения.</w:t>
      </w:r>
    </w:p>
    <w:p w:rsidR="00817F82" w:rsidRDefault="002B71FE">
      <w:pPr>
        <w:pStyle w:val="a3"/>
        <w:ind w:right="682" w:firstLine="566"/>
        <w:rPr>
          <w:b/>
        </w:rPr>
      </w:pPr>
      <w:r>
        <w:t>В соответствии с реализуемой ФГОС ООО деятельностной парадигмой образования</w:t>
      </w:r>
      <w:r>
        <w:rPr>
          <w:spacing w:val="1"/>
        </w:rPr>
        <w:t xml:space="preserve"> </w:t>
      </w:r>
      <w:r>
        <w:t>система планируемых результатов строится на основе</w:t>
      </w:r>
      <w:r>
        <w:rPr>
          <w:spacing w:val="1"/>
        </w:rPr>
        <w:t xml:space="preserve"> </w:t>
      </w:r>
      <w:r>
        <w:t>уровневого</w:t>
      </w:r>
      <w:r>
        <w:rPr>
          <w:spacing w:val="1"/>
        </w:rPr>
        <w:t xml:space="preserve"> </w:t>
      </w:r>
      <w:r>
        <w:t>подхода: выделения</w:t>
      </w:r>
      <w:r>
        <w:rPr>
          <w:spacing w:val="1"/>
        </w:rPr>
        <w:t xml:space="preserve"> </w:t>
      </w:r>
      <w:r>
        <w:t>ожидаемого уровня актуального развития большинства обучающихся и ближайшей пер-</w:t>
      </w:r>
      <w:r>
        <w:rPr>
          <w:spacing w:val="1"/>
        </w:rPr>
        <w:t xml:space="preserve"> </w:t>
      </w:r>
      <w:r>
        <w:t>спективы их развития. Такой подход позволяет определять динамическую картину разви-</w:t>
      </w:r>
      <w:r>
        <w:rPr>
          <w:spacing w:val="1"/>
        </w:rPr>
        <w:t xml:space="preserve"> </w:t>
      </w:r>
      <w:r>
        <w:t>тия обучающихся, поощрять продвижение обучающихся, выстраивать индивидуальные</w:t>
      </w:r>
      <w:r>
        <w:rPr>
          <w:spacing w:val="1"/>
        </w:rPr>
        <w:t xml:space="preserve"> </w:t>
      </w:r>
      <w:r>
        <w:t xml:space="preserve">траектории обучения с учетом зоны ближайшего развития ребенка. </w:t>
      </w:r>
      <w:r>
        <w:rPr>
          <w:b/>
        </w:rPr>
        <w:t>Структура планиру-</w:t>
      </w:r>
      <w:r>
        <w:rPr>
          <w:b/>
          <w:spacing w:val="1"/>
        </w:rPr>
        <w:t xml:space="preserve"> </w:t>
      </w:r>
      <w:r>
        <w:rPr>
          <w:b/>
        </w:rPr>
        <w:t>емых</w:t>
      </w:r>
      <w:r>
        <w:rPr>
          <w:b/>
          <w:spacing w:val="-2"/>
        </w:rPr>
        <w:t xml:space="preserve"> </w:t>
      </w:r>
      <w:r>
        <w:rPr>
          <w:b/>
        </w:rPr>
        <w:t>результатов</w:t>
      </w:r>
    </w:p>
    <w:p w:rsidR="00817F82" w:rsidRDefault="002B71FE">
      <w:pPr>
        <w:pStyle w:val="a3"/>
        <w:ind w:right="684" w:firstLine="566"/>
      </w:pPr>
      <w:r>
        <w:t>Планируемые результаты опираются на ведущие целевые установки</w:t>
      </w:r>
      <w:r>
        <w:rPr>
          <w:b/>
        </w:rPr>
        <w:t xml:space="preserve">, </w:t>
      </w:r>
      <w:r>
        <w:t>отражающие</w:t>
      </w:r>
      <w:r>
        <w:rPr>
          <w:spacing w:val="1"/>
        </w:rPr>
        <w:t xml:space="preserve"> </w:t>
      </w:r>
      <w:r>
        <w:t>основной, сущностный вклад каждой изучаемой программы в развитие личности обуча-</w:t>
      </w:r>
      <w:r>
        <w:rPr>
          <w:spacing w:val="1"/>
        </w:rPr>
        <w:t xml:space="preserve"> </w:t>
      </w:r>
      <w:r>
        <w:t>ющихся,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способностей.</w:t>
      </w:r>
    </w:p>
    <w:p w:rsidR="00817F82" w:rsidRDefault="002B71FE">
      <w:pPr>
        <w:pStyle w:val="a3"/>
        <w:ind w:left="1788" w:firstLine="0"/>
      </w:pPr>
      <w:r>
        <w:t>В</w:t>
      </w:r>
      <w:r>
        <w:rPr>
          <w:spacing w:val="-5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выделяется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группы:</w:t>
      </w:r>
    </w:p>
    <w:p w:rsidR="00817F82" w:rsidRDefault="002B71FE">
      <w:pPr>
        <w:pStyle w:val="a5"/>
        <w:numPr>
          <w:ilvl w:val="0"/>
          <w:numId w:val="140"/>
        </w:numPr>
        <w:tabs>
          <w:tab w:val="left" w:pos="2029"/>
        </w:tabs>
        <w:ind w:right="685" w:firstLine="566"/>
        <w:rPr>
          <w:sz w:val="24"/>
        </w:rPr>
      </w:pPr>
      <w:r>
        <w:rPr>
          <w:b/>
          <w:sz w:val="24"/>
        </w:rPr>
        <w:t xml:space="preserve">Личностные результаты освоения образовательной программы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 группой личностных результатов и раскрывают и детализируют 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ные направленности этих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 Оценка достижения этой группы планируемых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зультатов ведется в ходе процедур, допускающих предоставление и использование ис-</w:t>
      </w:r>
      <w:r>
        <w:rPr>
          <w:spacing w:val="1"/>
          <w:sz w:val="24"/>
        </w:rPr>
        <w:t xml:space="preserve"> </w:t>
      </w:r>
      <w:r>
        <w:rPr>
          <w:sz w:val="24"/>
        </w:rPr>
        <w:t>ключительно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неперсонифицированной информации.</w:t>
      </w:r>
    </w:p>
    <w:p w:rsidR="00817F82" w:rsidRDefault="002B71FE">
      <w:pPr>
        <w:pStyle w:val="a5"/>
        <w:numPr>
          <w:ilvl w:val="0"/>
          <w:numId w:val="140"/>
        </w:numPr>
        <w:tabs>
          <w:tab w:val="left" w:pos="2101"/>
        </w:tabs>
        <w:ind w:right="686" w:firstLine="566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ставлены в соответствии с подгруппами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 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результатов.</w:t>
      </w:r>
    </w:p>
    <w:p w:rsidR="00817F82" w:rsidRDefault="002B71FE">
      <w:pPr>
        <w:pStyle w:val="a5"/>
        <w:numPr>
          <w:ilvl w:val="0"/>
          <w:numId w:val="140"/>
        </w:numPr>
        <w:tabs>
          <w:tab w:val="left" w:pos="2045"/>
        </w:tabs>
        <w:ind w:right="687" w:firstLine="566"/>
        <w:rPr>
          <w:sz w:val="24"/>
        </w:rPr>
      </w:pPr>
      <w:r>
        <w:rPr>
          <w:b/>
          <w:sz w:val="24"/>
        </w:rPr>
        <w:t xml:space="preserve">Предметные результаты освоения образовательной программы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 группами результатов учебных предметов, раскрывают и детализируют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их.</w:t>
      </w:r>
    </w:p>
    <w:p w:rsidR="00817F82" w:rsidRDefault="002B71FE">
      <w:pPr>
        <w:pStyle w:val="a3"/>
        <w:ind w:right="684" w:firstLine="566"/>
      </w:pPr>
      <w:r>
        <w:t xml:space="preserve">Предметные результаты приводятся в блоках </w:t>
      </w:r>
      <w:r>
        <w:rPr>
          <w:b/>
        </w:rPr>
        <w:t>«</w:t>
      </w:r>
      <w:r>
        <w:t>Выпускник научится» и «Выпускник</w:t>
      </w:r>
      <w:r>
        <w:rPr>
          <w:spacing w:val="1"/>
        </w:rPr>
        <w:t xml:space="preserve"> </w:t>
      </w:r>
      <w:r>
        <w:t>получит возможность научиться», относящихся</w:t>
      </w:r>
      <w:r>
        <w:rPr>
          <w:spacing w:val="1"/>
        </w:rPr>
        <w:t xml:space="preserve"> </w:t>
      </w:r>
      <w:r>
        <w:t>к каждому учебному предмету: «Русский</w:t>
      </w:r>
      <w:r>
        <w:rPr>
          <w:spacing w:val="1"/>
        </w:rPr>
        <w:t xml:space="preserve"> </w:t>
      </w:r>
      <w:r>
        <w:t>язык», «Литература», «Иностранный язык»,</w:t>
      </w:r>
      <w:r>
        <w:rPr>
          <w:spacing w:val="1"/>
        </w:rPr>
        <w:t xml:space="preserve"> </w:t>
      </w:r>
      <w:r>
        <w:t>«История России. Всеобщая история», «Об-</w:t>
      </w:r>
      <w:r>
        <w:rPr>
          <w:spacing w:val="1"/>
        </w:rPr>
        <w:t xml:space="preserve"> </w:t>
      </w:r>
      <w:r>
        <w:t>ществознание»,</w:t>
      </w:r>
      <w:r>
        <w:rPr>
          <w:spacing w:val="27"/>
        </w:rPr>
        <w:t xml:space="preserve"> </w:t>
      </w:r>
      <w:r>
        <w:t>«География»,</w:t>
      </w:r>
      <w:r>
        <w:rPr>
          <w:spacing w:val="27"/>
        </w:rPr>
        <w:t xml:space="preserve"> </w:t>
      </w:r>
      <w:r>
        <w:t>«Математика»,</w:t>
      </w:r>
      <w:r>
        <w:rPr>
          <w:spacing w:val="27"/>
        </w:rPr>
        <w:t xml:space="preserve"> </w:t>
      </w:r>
      <w:r>
        <w:t>«Информатика»,</w:t>
      </w:r>
      <w:r>
        <w:rPr>
          <w:spacing w:val="27"/>
        </w:rPr>
        <w:t xml:space="preserve"> </w:t>
      </w:r>
      <w:r>
        <w:t>«Физика»,</w:t>
      </w:r>
      <w:r>
        <w:rPr>
          <w:spacing w:val="27"/>
        </w:rPr>
        <w:t xml:space="preserve"> </w:t>
      </w:r>
      <w:r>
        <w:t>«Биология»,</w:t>
      </w:r>
    </w:p>
    <w:p w:rsidR="00817F82" w:rsidRDefault="002B71FE">
      <w:pPr>
        <w:pStyle w:val="a3"/>
        <w:spacing w:before="1"/>
        <w:ind w:right="694" w:firstLine="0"/>
      </w:pPr>
      <w:r>
        <w:t>«Химия», «Изобразительное искусство», «Музыка», «Технология», «Физическая культу-</w:t>
      </w:r>
      <w:r>
        <w:rPr>
          <w:spacing w:val="1"/>
        </w:rPr>
        <w:t xml:space="preserve"> </w:t>
      </w:r>
      <w:r>
        <w:t>ра»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жизнедеятельности».</w:t>
      </w:r>
    </w:p>
    <w:p w:rsidR="00817F82" w:rsidRDefault="002B71FE">
      <w:pPr>
        <w:pStyle w:val="a3"/>
        <w:ind w:right="686" w:firstLine="566"/>
      </w:pPr>
      <w:r>
        <w:t>Планируемые результаты, отнесенные к блоку «Выпускник научится», ориентируют</w:t>
      </w:r>
      <w:r>
        <w:rPr>
          <w:spacing w:val="1"/>
        </w:rPr>
        <w:t xml:space="preserve"> </w:t>
      </w:r>
      <w:r>
        <w:t>пользователя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том,</w:t>
      </w:r>
      <w:r>
        <w:rPr>
          <w:spacing w:val="21"/>
        </w:rPr>
        <w:t xml:space="preserve"> </w:t>
      </w:r>
      <w:r>
        <w:t>достижение</w:t>
      </w:r>
      <w:r>
        <w:rPr>
          <w:spacing w:val="20"/>
        </w:rPr>
        <w:t xml:space="preserve"> </w:t>
      </w:r>
      <w:r>
        <w:t>какого</w:t>
      </w:r>
      <w:r>
        <w:rPr>
          <w:spacing w:val="24"/>
        </w:rPr>
        <w:t xml:space="preserve"> </w:t>
      </w:r>
      <w:r>
        <w:t>уровня</w:t>
      </w:r>
      <w:r>
        <w:rPr>
          <w:spacing w:val="22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действий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изучаемым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6" w:firstLine="0"/>
      </w:pPr>
      <w:r>
        <w:lastRenderedPageBreak/>
        <w:t>опорным учебным материалом ожидается от выпускника. Критериями отбора результатов</w:t>
      </w:r>
      <w:r>
        <w:rPr>
          <w:spacing w:val="1"/>
        </w:rPr>
        <w:t xml:space="preserve"> </w:t>
      </w:r>
      <w:r>
        <w:t>служат их значимость для решения основных задач образования на данном уровне и необ-</w:t>
      </w:r>
      <w:r>
        <w:rPr>
          <w:spacing w:val="-57"/>
        </w:rPr>
        <w:t xml:space="preserve"> </w:t>
      </w:r>
      <w:r>
        <w:t>ходимость для последующего обучения, а также потенциальная возможность их достиже-</w:t>
      </w:r>
      <w:r>
        <w:rPr>
          <w:spacing w:val="1"/>
        </w:rPr>
        <w:t xml:space="preserve"> </w:t>
      </w:r>
      <w:r>
        <w:t>ния большинством обучающихся. Иными словами, в этот блок включается такой круг</w:t>
      </w:r>
      <w:r>
        <w:rPr>
          <w:spacing w:val="1"/>
        </w:rPr>
        <w:t xml:space="preserve"> </w:t>
      </w:r>
      <w:r>
        <w:t>учебных задач, построенных на опорном учебном материале, овладение которыми прин-</w:t>
      </w:r>
      <w:r>
        <w:rPr>
          <w:spacing w:val="1"/>
        </w:rPr>
        <w:t xml:space="preserve"> </w:t>
      </w:r>
      <w:r>
        <w:t>ципиально необходимо для успешного обучения и социализации и которые могут быть</w:t>
      </w:r>
      <w:r>
        <w:rPr>
          <w:spacing w:val="1"/>
        </w:rPr>
        <w:t xml:space="preserve"> </w:t>
      </w:r>
      <w:r>
        <w:t>освоены</w:t>
      </w:r>
      <w:r>
        <w:rPr>
          <w:spacing w:val="-1"/>
        </w:rPr>
        <w:t xml:space="preserve"> </w:t>
      </w:r>
      <w:r>
        <w:t>всеми обучающихся.</w:t>
      </w:r>
    </w:p>
    <w:p w:rsidR="00817F82" w:rsidRDefault="002B71FE">
      <w:pPr>
        <w:pStyle w:val="a3"/>
        <w:spacing w:before="1"/>
        <w:ind w:right="684" w:firstLine="566"/>
      </w:pPr>
      <w:r>
        <w:t>Достижение планируемых результатов, отнесенных к блоку «Выпускник научится»,</w:t>
      </w:r>
      <w:r>
        <w:rPr>
          <w:spacing w:val="1"/>
        </w:rPr>
        <w:t xml:space="preserve"> </w:t>
      </w:r>
      <w:r>
        <w:t>выносится на итоговое оценивание, которое может осуществляться как в ходе обучения (с</w:t>
      </w:r>
      <w:r>
        <w:rPr>
          <w:spacing w:val="1"/>
        </w:rPr>
        <w:t xml:space="preserve"> </w:t>
      </w:r>
      <w:r>
        <w:t>помощью накопленной оценки или портфеля индивидуальных достижений), так и в конце</w:t>
      </w:r>
      <w:r>
        <w:rPr>
          <w:spacing w:val="1"/>
        </w:rPr>
        <w:t xml:space="preserve"> </w:t>
      </w:r>
      <w:r>
        <w:t>обучения, в том числе в форме государственной итоговой аттестации. Оценка достижения</w:t>
      </w:r>
      <w:r>
        <w:rPr>
          <w:spacing w:val="1"/>
        </w:rPr>
        <w:t xml:space="preserve"> </w:t>
      </w:r>
      <w:r>
        <w:t>планируемых результатов этого блока на уровне ведется с помощью заданий базового</w:t>
      </w:r>
      <w:r>
        <w:rPr>
          <w:spacing w:val="1"/>
        </w:rPr>
        <w:t xml:space="preserve"> </w:t>
      </w:r>
      <w:r>
        <w:t>уровня, а на</w:t>
      </w:r>
      <w:r>
        <w:rPr>
          <w:spacing w:val="1"/>
        </w:rPr>
        <w:t xml:space="preserve"> </w:t>
      </w:r>
      <w:r>
        <w:t>уровне действий, составляющих</w:t>
      </w:r>
      <w:r>
        <w:rPr>
          <w:spacing w:val="1"/>
        </w:rPr>
        <w:t xml:space="preserve"> </w:t>
      </w:r>
      <w:r>
        <w:t>зону ближайшего развития большинства</w:t>
      </w:r>
      <w:r>
        <w:rPr>
          <w:spacing w:val="1"/>
        </w:rPr>
        <w:t xml:space="preserve"> </w:t>
      </w:r>
      <w:r>
        <w:t>обучающихся, – с помощью заданий повышенного уровня. Успешное выполнение обуча-</w:t>
      </w:r>
      <w:r>
        <w:rPr>
          <w:spacing w:val="1"/>
        </w:rPr>
        <w:t xml:space="preserve"> </w:t>
      </w:r>
      <w:r>
        <w:t>ющимися заданий базового уровня служит единственным основанием для положительно-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вопроса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возможности перехода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следующий</w:t>
      </w:r>
      <w:r>
        <w:rPr>
          <w:spacing w:val="2"/>
        </w:rPr>
        <w:t xml:space="preserve"> </w:t>
      </w:r>
      <w:r>
        <w:t>уровень обучения.</w:t>
      </w:r>
    </w:p>
    <w:p w:rsidR="00817F82" w:rsidRDefault="002B71FE">
      <w:pPr>
        <w:pStyle w:val="a3"/>
        <w:ind w:right="680" w:firstLine="566"/>
      </w:pPr>
      <w:r>
        <w:t>В блоке «Выпускник получит возможность научиться» приводятся планируемые ре-</w:t>
      </w:r>
      <w:r>
        <w:rPr>
          <w:spacing w:val="1"/>
        </w:rPr>
        <w:t xml:space="preserve"> </w:t>
      </w:r>
      <w:r>
        <w:t>зультаты,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 расширяющих и углубляющих понимание опорного учебного материала или вы-</w:t>
      </w:r>
      <w:r>
        <w:rPr>
          <w:spacing w:val="1"/>
        </w:rPr>
        <w:t xml:space="preserve"> </w:t>
      </w:r>
      <w:r>
        <w:t>ступающих как пропедевтика для дальнейшего изучения данного предмета. Уровень до-</w:t>
      </w:r>
      <w:r>
        <w:rPr>
          <w:spacing w:val="1"/>
        </w:rPr>
        <w:t xml:space="preserve"> </w:t>
      </w:r>
      <w:r>
        <w:t>стижений, соответствующий планируемым результатам этого блока, могут продемонстри-</w:t>
      </w:r>
      <w:r>
        <w:rPr>
          <w:spacing w:val="-57"/>
        </w:rPr>
        <w:t xml:space="preserve"> </w:t>
      </w:r>
      <w:r>
        <w:t>ровать отдельные мотивированные и способные обучающиеся. В повседневной практике</w:t>
      </w:r>
      <w:r>
        <w:rPr>
          <w:spacing w:val="1"/>
        </w:rPr>
        <w:t xml:space="preserve"> </w:t>
      </w:r>
      <w:r>
        <w:t>преподавания цели данного блока</w:t>
      </w:r>
      <w:r>
        <w:rPr>
          <w:spacing w:val="1"/>
        </w:rPr>
        <w:t xml:space="preserve"> </w:t>
      </w:r>
      <w:r>
        <w:t>не отрабатываются со всеми без исключения обучаю-</w:t>
      </w:r>
      <w:r>
        <w:rPr>
          <w:spacing w:val="1"/>
        </w:rPr>
        <w:t xml:space="preserve"> </w:t>
      </w:r>
      <w:r>
        <w:t>щимися как в силу повышенной сложности учебных действий, так и в силу повышенной</w:t>
      </w:r>
      <w:r>
        <w:rPr>
          <w:spacing w:val="1"/>
        </w:rPr>
        <w:t xml:space="preserve"> </w:t>
      </w:r>
      <w:r>
        <w:t>сложности учебного материала и/или его пропедевтического характера на данном уровне</w:t>
      </w:r>
      <w:r>
        <w:rPr>
          <w:spacing w:val="1"/>
        </w:rPr>
        <w:t xml:space="preserve"> </w:t>
      </w:r>
      <w:r>
        <w:t>обучения. Оценка достижения планируемых результатов</w:t>
      </w:r>
      <w:r>
        <w:rPr>
          <w:spacing w:val="1"/>
        </w:rPr>
        <w:t xml:space="preserve"> </w:t>
      </w:r>
      <w:r>
        <w:t>ведется преимущественно в хо-</w:t>
      </w:r>
      <w:r>
        <w:rPr>
          <w:spacing w:val="1"/>
        </w:rPr>
        <w:t xml:space="preserve"> </w:t>
      </w:r>
      <w:r>
        <w:t>де процедур, допускающих предоставление и использование исключительно неперсони-</w:t>
      </w:r>
      <w:r>
        <w:rPr>
          <w:spacing w:val="1"/>
        </w:rPr>
        <w:t xml:space="preserve"> </w:t>
      </w:r>
      <w:r>
        <w:t>фицированной информации. Соответствующая группа результатов в тексте выделена кур-</w:t>
      </w:r>
      <w:r>
        <w:rPr>
          <w:spacing w:val="1"/>
        </w:rPr>
        <w:t xml:space="preserve"> </w:t>
      </w:r>
      <w:r>
        <w:t>сивом.</w:t>
      </w:r>
    </w:p>
    <w:p w:rsidR="00817F82" w:rsidRDefault="002B71FE">
      <w:pPr>
        <w:pStyle w:val="a3"/>
        <w:spacing w:before="1"/>
        <w:ind w:left="1788" w:firstLine="0"/>
      </w:pPr>
      <w:r>
        <w:t>Задания,</w:t>
      </w:r>
      <w:r>
        <w:rPr>
          <w:spacing w:val="-2"/>
        </w:rPr>
        <w:t xml:space="preserve"> </w:t>
      </w:r>
      <w:r>
        <w:t>ориентированные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блока</w:t>
      </w:r>
    </w:p>
    <w:p w:rsidR="00817F82" w:rsidRDefault="002B71FE">
      <w:pPr>
        <w:pStyle w:val="a3"/>
        <w:ind w:right="683" w:firstLine="0"/>
      </w:pPr>
      <w:r>
        <w:t>«Выпускник получит возможность научиться», могут включаться в материалы итогового</w:t>
      </w:r>
      <w:r>
        <w:rPr>
          <w:spacing w:val="1"/>
        </w:rPr>
        <w:t xml:space="preserve"> </w:t>
      </w:r>
      <w:r>
        <w:t>контроля блока «Выпускник научится». Основные цели такого включения – предоставить</w:t>
      </w:r>
      <w:r>
        <w:rPr>
          <w:spacing w:val="1"/>
        </w:rPr>
        <w:t xml:space="preserve"> </w:t>
      </w:r>
      <w:r>
        <w:t>возможность обучающимся продемонстрировать овладение более высоким (по сравнению</w:t>
      </w:r>
      <w:r>
        <w:rPr>
          <w:spacing w:val="-57"/>
        </w:rPr>
        <w:t xml:space="preserve"> </w:t>
      </w:r>
      <w:r>
        <w:t>с базовым) уровнем достижений и выявить динамику роста численности наиболее подго-</w:t>
      </w:r>
      <w:r>
        <w:rPr>
          <w:spacing w:val="1"/>
        </w:rPr>
        <w:t xml:space="preserve"> </w:t>
      </w:r>
      <w:r>
        <w:t>товленных обучающихся. При этом невыполнение обучающимися заданий, с помощью</w:t>
      </w:r>
      <w:r>
        <w:rPr>
          <w:spacing w:val="1"/>
        </w:rPr>
        <w:t xml:space="preserve"> </w:t>
      </w:r>
      <w:r>
        <w:t>которых ведется оценка достижения планируемых результатов данного блока, не является</w:t>
      </w:r>
      <w:r>
        <w:rPr>
          <w:spacing w:val="1"/>
        </w:rPr>
        <w:t xml:space="preserve"> </w:t>
      </w:r>
      <w:r>
        <w:t>препятствием для перехода на следующий уровень обучения. В ряде случаев достижение</w:t>
      </w:r>
      <w:r>
        <w:rPr>
          <w:spacing w:val="1"/>
        </w:rPr>
        <w:t xml:space="preserve"> </w:t>
      </w:r>
      <w:r>
        <w:t>планируемых результатов этого блока целесообразно вести в ходе текущего и промежу-</w:t>
      </w:r>
      <w:r>
        <w:rPr>
          <w:spacing w:val="1"/>
        </w:rPr>
        <w:t xml:space="preserve"> </w:t>
      </w:r>
      <w:r>
        <w:t>точного оценивания, а полученные результаты фиксировать в виде накопленной оценки</w:t>
      </w:r>
      <w:r>
        <w:rPr>
          <w:spacing w:val="1"/>
        </w:rPr>
        <w:t xml:space="preserve"> </w:t>
      </w:r>
      <w:r>
        <w:t>(например, в форме портфеля достижений) и учитывать при определении итоговой оцен-</w:t>
      </w:r>
      <w:r>
        <w:rPr>
          <w:spacing w:val="1"/>
        </w:rPr>
        <w:t xml:space="preserve"> </w:t>
      </w:r>
      <w:r>
        <w:t>ки.</w:t>
      </w:r>
    </w:p>
    <w:p w:rsidR="00817F82" w:rsidRDefault="002B71FE">
      <w:pPr>
        <w:pStyle w:val="a3"/>
        <w:ind w:right="684" w:firstLine="566"/>
      </w:pPr>
      <w:r>
        <w:t>Подобная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подчеркивает</w:t>
      </w:r>
      <w:r>
        <w:rPr>
          <w:spacing w:val="60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факт, что при организации образовательного процесса, направленного на реализацию и</w:t>
      </w:r>
      <w:r>
        <w:rPr>
          <w:spacing w:val="1"/>
        </w:rPr>
        <w:t xml:space="preserve"> </w:t>
      </w:r>
      <w:r>
        <w:t>достижение планируемых результатов, от учителя требуется использование таких педаго-</w:t>
      </w:r>
      <w:r>
        <w:rPr>
          <w:spacing w:val="1"/>
        </w:rPr>
        <w:t xml:space="preserve"> </w:t>
      </w:r>
      <w:r>
        <w:t>гических технологий, которые основаны на</w:t>
      </w:r>
      <w:r>
        <w:rPr>
          <w:spacing w:val="1"/>
        </w:rPr>
        <w:t xml:space="preserve"> </w:t>
      </w:r>
      <w:r>
        <w:t>дифференциации требований к подготовке</w:t>
      </w:r>
      <w:r>
        <w:rPr>
          <w:spacing w:val="1"/>
        </w:rPr>
        <w:t xml:space="preserve"> </w:t>
      </w:r>
      <w:r>
        <w:t>обучающихся.</w:t>
      </w:r>
    </w:p>
    <w:p w:rsidR="00817F82" w:rsidRDefault="002B71FE">
      <w:pPr>
        <w:pStyle w:val="a3"/>
        <w:spacing w:before="1"/>
        <w:ind w:right="686" w:firstLine="626"/>
      </w:pPr>
      <w:r>
        <w:t>Личностные результаты освоения образовательной программы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образования:</w:t>
      </w:r>
    </w:p>
    <w:p w:rsidR="00817F82" w:rsidRDefault="002B71FE">
      <w:pPr>
        <w:pStyle w:val="a5"/>
        <w:numPr>
          <w:ilvl w:val="0"/>
          <w:numId w:val="139"/>
        </w:numPr>
        <w:tabs>
          <w:tab w:val="left" w:pos="2105"/>
        </w:tabs>
        <w:ind w:right="687" w:firstLine="566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 и настоящему многонационального народа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ответственности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долга перед Родиной, идентификация себя в качестве гражданина России, субъективная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языка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9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ощуще-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0" w:firstLine="0"/>
      </w:pPr>
      <w:r>
        <w:lastRenderedPageBreak/>
        <w:t>ние личностной сопричастности судьбе российского народа). Осознание этнической при-</w:t>
      </w:r>
      <w:r>
        <w:rPr>
          <w:spacing w:val="1"/>
        </w:rPr>
        <w:t xml:space="preserve"> </w:t>
      </w:r>
      <w:r>
        <w:t>надлежности, знание истории, языка, культуры своего народа, своего края, основ культур-</w:t>
      </w:r>
      <w:r>
        <w:rPr>
          <w:spacing w:val="1"/>
        </w:rPr>
        <w:t xml:space="preserve"> </w:t>
      </w:r>
      <w:r>
        <w:t>ного наследия народов России и человечества (идентичность человека с российской мно-</w:t>
      </w:r>
      <w:r>
        <w:rPr>
          <w:spacing w:val="1"/>
        </w:rPr>
        <w:t xml:space="preserve"> </w:t>
      </w:r>
      <w:r>
        <w:t>гонациональной культурой, сопричастность истории народов и государств, находившихся</w:t>
      </w:r>
      <w:r>
        <w:rPr>
          <w:spacing w:val="1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территории</w:t>
      </w:r>
      <w:r>
        <w:rPr>
          <w:spacing w:val="15"/>
        </w:rPr>
        <w:t xml:space="preserve"> </w:t>
      </w:r>
      <w:r>
        <w:t>современной</w:t>
      </w:r>
      <w:r>
        <w:rPr>
          <w:spacing w:val="13"/>
        </w:rPr>
        <w:t xml:space="preserve"> </w:t>
      </w:r>
      <w:r>
        <w:t>России);</w:t>
      </w:r>
      <w:r>
        <w:rPr>
          <w:spacing w:val="14"/>
        </w:rPr>
        <w:t xml:space="preserve"> </w:t>
      </w:r>
      <w:r>
        <w:t>интериоризация</w:t>
      </w:r>
      <w:r>
        <w:rPr>
          <w:spacing w:val="14"/>
        </w:rPr>
        <w:t xml:space="preserve"> </w:t>
      </w:r>
      <w:r>
        <w:t>гуманистических,</w:t>
      </w:r>
      <w:r>
        <w:rPr>
          <w:spacing w:val="12"/>
        </w:rPr>
        <w:t xml:space="preserve"> </w:t>
      </w:r>
      <w:r>
        <w:t>демократических</w:t>
      </w:r>
      <w:r>
        <w:rPr>
          <w:spacing w:val="-58"/>
        </w:rPr>
        <w:t xml:space="preserve"> </w:t>
      </w:r>
      <w:r>
        <w:t>и традиционных ценностей многонационального российского общества. Осознанное, ува-</w:t>
      </w:r>
      <w:r>
        <w:rPr>
          <w:spacing w:val="1"/>
        </w:rPr>
        <w:t xml:space="preserve"> </w:t>
      </w:r>
      <w:r>
        <w:t>жительное и доброжелательное отношение к истории, культуре, религии, традициям, язы-</w:t>
      </w:r>
      <w:r>
        <w:rPr>
          <w:spacing w:val="1"/>
        </w:rPr>
        <w:t xml:space="preserve"> </w:t>
      </w:r>
      <w:r>
        <w:t>кам,</w:t>
      </w:r>
      <w:r>
        <w:rPr>
          <w:spacing w:val="-1"/>
        </w:rPr>
        <w:t xml:space="preserve"> </w:t>
      </w:r>
      <w:r>
        <w:t>ценностям народов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народов мира.</w:t>
      </w:r>
    </w:p>
    <w:p w:rsidR="00817F82" w:rsidRDefault="002B71FE">
      <w:pPr>
        <w:pStyle w:val="a5"/>
        <w:numPr>
          <w:ilvl w:val="0"/>
          <w:numId w:val="139"/>
        </w:numPr>
        <w:tabs>
          <w:tab w:val="left" w:pos="2065"/>
        </w:tabs>
        <w:spacing w:before="1"/>
        <w:ind w:right="683" w:firstLine="566"/>
        <w:rPr>
          <w:sz w:val="24"/>
        </w:rPr>
      </w:pPr>
      <w:r>
        <w:rPr>
          <w:sz w:val="24"/>
        </w:rPr>
        <w:t>Готовность и способность обучающихся к саморазвитию и самообразованию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мотивации к обучению и познанию; готовность и способность осознанному выбо-</w:t>
      </w:r>
      <w:r>
        <w:rPr>
          <w:spacing w:val="1"/>
          <w:sz w:val="24"/>
        </w:rPr>
        <w:t xml:space="preserve"> </w:t>
      </w:r>
      <w:r>
        <w:rPr>
          <w:sz w:val="24"/>
        </w:rPr>
        <w:t>ру и построению дальнейшей индивидуальной траектории образования на базе ориенти-</w:t>
      </w:r>
      <w:r>
        <w:rPr>
          <w:spacing w:val="1"/>
          <w:sz w:val="24"/>
        </w:rPr>
        <w:t xml:space="preserve"> </w:t>
      </w:r>
      <w:r>
        <w:rPr>
          <w:sz w:val="24"/>
        </w:rPr>
        <w:t>ровки в мире профессий и профессиональных предпочтений, с учетом устойчивых позна-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интересов.</w:t>
      </w:r>
    </w:p>
    <w:p w:rsidR="00817F82" w:rsidRDefault="002B71FE">
      <w:pPr>
        <w:pStyle w:val="a5"/>
        <w:numPr>
          <w:ilvl w:val="0"/>
          <w:numId w:val="139"/>
        </w:numPr>
        <w:tabs>
          <w:tab w:val="left" w:pos="2036"/>
        </w:tabs>
        <w:ind w:right="682" w:firstLine="566"/>
        <w:rPr>
          <w:sz w:val="24"/>
        </w:rPr>
      </w:pPr>
      <w:r>
        <w:rPr>
          <w:sz w:val="24"/>
        </w:rPr>
        <w:t>Развитое моральное сознание и компетентность в решении моральных проблем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личностного выбора, формирование нравственных чувств и нравственного поведе-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ния, осознанного и ответственного отношения к собственным поступкам (способность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 самосовершенствованию; веротерпимость, уважительное отношение к ре-</w:t>
      </w:r>
      <w:r>
        <w:rPr>
          <w:spacing w:val="1"/>
          <w:sz w:val="24"/>
        </w:rPr>
        <w:t xml:space="preserve"> </w:t>
      </w:r>
      <w:r>
        <w:rPr>
          <w:sz w:val="24"/>
        </w:rPr>
        <w:t>лигиозным чувствам, взглядам людей или их отсутствию; знание основных норм 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 духовных идеалов, хранимых в культурных традициях народов России, го-</w:t>
      </w:r>
      <w:r>
        <w:rPr>
          <w:spacing w:val="1"/>
          <w:sz w:val="24"/>
        </w:rPr>
        <w:t xml:space="preserve"> </w:t>
      </w:r>
      <w:r>
        <w:rPr>
          <w:sz w:val="24"/>
        </w:rPr>
        <w:t>товность на их основе к сознательному самоограничению в поступках, поведении, расто-</w:t>
      </w:r>
      <w:r>
        <w:rPr>
          <w:spacing w:val="1"/>
          <w:sz w:val="24"/>
        </w:rPr>
        <w:t xml:space="preserve"> </w:t>
      </w:r>
      <w:r>
        <w:rPr>
          <w:sz w:val="24"/>
        </w:rPr>
        <w:t>чительном потребительстве; сформированность представлений об основах светской этики,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 традиционных религий, их роли в развитии культуры и истории России и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вечества, в становлении гражданского общества и российской государственности; пони-</w:t>
      </w:r>
      <w:r>
        <w:rPr>
          <w:spacing w:val="1"/>
          <w:sz w:val="24"/>
        </w:rPr>
        <w:t xml:space="preserve"> </w:t>
      </w:r>
      <w:r>
        <w:rPr>
          <w:sz w:val="24"/>
        </w:rPr>
        <w:t>мание значения нравственности, веры и религии в жизни человека, семьи и общества).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 наличие опыта участия в социально значимом труде. Осознание значения семьи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человека и общества, принятие ценности семейной жизни, уважительное и забот-</w:t>
      </w:r>
      <w:r>
        <w:rPr>
          <w:spacing w:val="1"/>
          <w:sz w:val="24"/>
        </w:rPr>
        <w:t xml:space="preserve"> </w:t>
      </w:r>
      <w:r>
        <w:rPr>
          <w:sz w:val="24"/>
        </w:rPr>
        <w:t>ливое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семьи.</w:t>
      </w:r>
    </w:p>
    <w:p w:rsidR="00817F82" w:rsidRDefault="002B71FE">
      <w:pPr>
        <w:pStyle w:val="a5"/>
        <w:numPr>
          <w:ilvl w:val="0"/>
          <w:numId w:val="139"/>
        </w:numPr>
        <w:tabs>
          <w:tab w:val="left" w:pos="2065"/>
        </w:tabs>
        <w:spacing w:before="1"/>
        <w:ind w:right="684" w:firstLine="566"/>
        <w:rPr>
          <w:sz w:val="24"/>
        </w:rPr>
      </w:pPr>
      <w:r>
        <w:rPr>
          <w:sz w:val="24"/>
        </w:rPr>
        <w:t>Сформированность целостного мировоззрения, соответствующего 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 развития науки и общественной практики, учитывающего социальное, культур-</w:t>
      </w:r>
      <w:r>
        <w:rPr>
          <w:spacing w:val="1"/>
          <w:sz w:val="24"/>
        </w:rPr>
        <w:t xml:space="preserve"> </w:t>
      </w:r>
      <w:r>
        <w:rPr>
          <w:sz w:val="24"/>
        </w:rPr>
        <w:t>ное,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языковое, духовное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мира.</w:t>
      </w:r>
    </w:p>
    <w:p w:rsidR="00817F82" w:rsidRDefault="002B71FE">
      <w:pPr>
        <w:pStyle w:val="a5"/>
        <w:numPr>
          <w:ilvl w:val="0"/>
          <w:numId w:val="139"/>
        </w:numPr>
        <w:tabs>
          <w:tab w:val="left" w:pos="2069"/>
        </w:tabs>
        <w:ind w:right="683" w:firstLine="566"/>
        <w:rPr>
          <w:sz w:val="24"/>
        </w:rPr>
      </w:pPr>
      <w:r>
        <w:rPr>
          <w:sz w:val="24"/>
        </w:rPr>
        <w:t>Осознанное, уважительное и доброжелательное отношение к другому 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 мнению, мировоззрению, культуре, языку, вере, гражданской позиции. Готовность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вести диалог с другими людьми и достигать в нем взаимопонимания (иден-</w:t>
      </w:r>
      <w:r>
        <w:rPr>
          <w:spacing w:val="1"/>
          <w:sz w:val="24"/>
        </w:rPr>
        <w:t xml:space="preserve"> </w:t>
      </w:r>
      <w:r>
        <w:rPr>
          <w:sz w:val="24"/>
        </w:rPr>
        <w:t>тификация себя как полноправного субъекта общения, готовность к конструированию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раза партнера по диалогу, готовность к конструированию образа допустимых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 готовность к конструированию процесса диалога как конвенционирования инте-</w:t>
      </w:r>
      <w:r>
        <w:rPr>
          <w:spacing w:val="1"/>
          <w:sz w:val="24"/>
        </w:rPr>
        <w:t xml:space="preserve"> </w:t>
      </w:r>
      <w:r>
        <w:rPr>
          <w:sz w:val="24"/>
        </w:rPr>
        <w:t>ресов, процедур, готовность и способность к ведению переговоров). 6. Освоенность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альных норм, правил поведения, ролей и форм социальной жизни в группах и сообще-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ствах. Участие в школьном самоуправлении и общественной жизни в пределах возраст-</w:t>
      </w:r>
      <w:r>
        <w:rPr>
          <w:spacing w:val="1"/>
          <w:sz w:val="24"/>
        </w:rPr>
        <w:t xml:space="preserve"> </w:t>
      </w:r>
      <w:r>
        <w:rPr>
          <w:sz w:val="24"/>
        </w:rPr>
        <w:t>ных компетенций с учетом региональных, этнокультурных, социальных и 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(формирование готовности к участию в процессе упорядочения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 и отношений, в которые включены и которые формируют сами учащиеся; вклю-</w:t>
      </w:r>
      <w:r>
        <w:rPr>
          <w:spacing w:val="1"/>
          <w:sz w:val="24"/>
        </w:rPr>
        <w:t xml:space="preserve"> </w:t>
      </w:r>
      <w:r>
        <w:rPr>
          <w:sz w:val="24"/>
        </w:rPr>
        <w:t>ченность в непосредственное гражданское участие, готовность участвовать в жизнедея-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подросткового общественного объединения, продуктивно взаимодействующего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с социальной средой и социальными институтами; идентификация себя в качестве субъек-</w:t>
      </w:r>
      <w:r>
        <w:rPr>
          <w:spacing w:val="-57"/>
          <w:sz w:val="24"/>
        </w:rPr>
        <w:t xml:space="preserve"> </w:t>
      </w:r>
      <w:r>
        <w:rPr>
          <w:sz w:val="24"/>
        </w:rPr>
        <w:t>та социальных преобразований, освоение компетентностей в сфере организаторской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тельности; интериоризация ценностей созидательного отношения к окружающей действи-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 ценностей социального творчества, ценности продуктивной организации сов-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местной деятельности, самореализации в группе и организации, ценности «другого» 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2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организа-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9" w:firstLine="0"/>
      </w:pPr>
      <w:r>
        <w:lastRenderedPageBreak/>
        <w:t>ции деятельности, рефлексии изменений, способов взаимовыгодного сотрудничества, спо-</w:t>
      </w:r>
      <w:r>
        <w:rPr>
          <w:spacing w:val="-57"/>
        </w:rPr>
        <w:t xml:space="preserve"> </w:t>
      </w:r>
      <w:r>
        <w:t>собов</w:t>
      </w:r>
      <w:r>
        <w:rPr>
          <w:spacing w:val="-1"/>
        </w:rPr>
        <w:t xml:space="preserve"> </w:t>
      </w:r>
      <w:r>
        <w:t>реализации собственного лидерского</w:t>
      </w:r>
      <w:r>
        <w:rPr>
          <w:spacing w:val="-1"/>
        </w:rPr>
        <w:t xml:space="preserve"> </w:t>
      </w:r>
      <w:r>
        <w:t>потенциала).</w:t>
      </w:r>
    </w:p>
    <w:p w:rsidR="00817F82" w:rsidRDefault="002B71FE">
      <w:pPr>
        <w:pStyle w:val="a5"/>
        <w:numPr>
          <w:ilvl w:val="0"/>
          <w:numId w:val="138"/>
        </w:numPr>
        <w:tabs>
          <w:tab w:val="left" w:pos="2057"/>
        </w:tabs>
        <w:ind w:right="683" w:firstLine="566"/>
        <w:rPr>
          <w:sz w:val="24"/>
        </w:rPr>
      </w:pPr>
      <w:r>
        <w:rPr>
          <w:sz w:val="24"/>
        </w:rPr>
        <w:t>Сформированность ценности здорового и безопасного образа жизни; интериори-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зация правил индивидуального и коллективного безопасного поведения в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угрожающих жизни и здоровью людей, правил поведения на транспорте и 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дорогах.</w:t>
      </w:r>
    </w:p>
    <w:p w:rsidR="00817F82" w:rsidRDefault="002B71FE">
      <w:pPr>
        <w:pStyle w:val="a5"/>
        <w:numPr>
          <w:ilvl w:val="0"/>
          <w:numId w:val="138"/>
        </w:numPr>
        <w:tabs>
          <w:tab w:val="left" w:pos="2101"/>
        </w:tabs>
        <w:spacing w:before="1"/>
        <w:ind w:right="686" w:firstLine="566"/>
        <w:rPr>
          <w:sz w:val="24"/>
        </w:rPr>
      </w:pPr>
      <w:r>
        <w:rPr>
          <w:sz w:val="24"/>
        </w:rPr>
        <w:t>Развитость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 и мира, творческой деятельности эстетического характера 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художественные произведения, отражающие разные этнокультурные традиции;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основ художественной культуры обучающихся как части их общей ду-</w:t>
      </w:r>
      <w:r>
        <w:rPr>
          <w:spacing w:val="1"/>
          <w:sz w:val="24"/>
        </w:rPr>
        <w:t xml:space="preserve"> </w:t>
      </w:r>
      <w:r>
        <w:rPr>
          <w:sz w:val="24"/>
        </w:rPr>
        <w:t>ховной культуры, как особого способа познания жизни и средства организации 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эстетическое, эмоционально-ценностное видение окружающего мира; способность к эмо-</w:t>
      </w:r>
      <w:r>
        <w:rPr>
          <w:spacing w:val="1"/>
          <w:sz w:val="24"/>
        </w:rPr>
        <w:t xml:space="preserve"> </w:t>
      </w:r>
      <w:r>
        <w:rPr>
          <w:sz w:val="24"/>
        </w:rPr>
        <w:t>ционально-ценностному освоению мира, самовыражению и ориентации в художественном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и нравственном пространстве культуры; уважение к истории культуры своего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 в том числе в понимании красоты человека; потребность в общении с худо-</w:t>
      </w:r>
      <w:r>
        <w:rPr>
          <w:spacing w:val="1"/>
          <w:sz w:val="24"/>
        </w:rPr>
        <w:t xml:space="preserve"> </w:t>
      </w:r>
      <w:r>
        <w:rPr>
          <w:sz w:val="24"/>
        </w:rPr>
        <w:t>жественными произведениями, сформированность активного отношения к традициям ху-</w:t>
      </w:r>
      <w:r>
        <w:rPr>
          <w:spacing w:val="1"/>
          <w:sz w:val="24"/>
        </w:rPr>
        <w:t xml:space="preserve"> </w:t>
      </w:r>
      <w:r>
        <w:rPr>
          <w:sz w:val="24"/>
        </w:rPr>
        <w:t>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личностно-значимой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ценности).</w:t>
      </w:r>
    </w:p>
    <w:p w:rsidR="00817F82" w:rsidRDefault="002B71FE">
      <w:pPr>
        <w:pStyle w:val="a5"/>
        <w:numPr>
          <w:ilvl w:val="0"/>
          <w:numId w:val="138"/>
        </w:numPr>
        <w:tabs>
          <w:tab w:val="left" w:pos="2074"/>
        </w:tabs>
        <w:ind w:right="683" w:firstLine="566"/>
        <w:rPr>
          <w:sz w:val="24"/>
        </w:rPr>
      </w:pPr>
      <w:r>
        <w:rPr>
          <w:sz w:val="24"/>
        </w:rPr>
        <w:t>Сформированность основ экологической культуры, соответствующей современ-</w:t>
      </w:r>
      <w:r>
        <w:rPr>
          <w:spacing w:val="1"/>
          <w:sz w:val="24"/>
        </w:rPr>
        <w:t xml:space="preserve"> </w:t>
      </w:r>
      <w:r>
        <w:rPr>
          <w:sz w:val="24"/>
        </w:rPr>
        <w:t>ному уровню экологического мышления, наличие опыта экологически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(готов-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 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ственно-эстетическому отражению природы, к занятиям туризмом, в том числе экотуриз-</w:t>
      </w:r>
      <w:r>
        <w:rPr>
          <w:spacing w:val="1"/>
          <w:sz w:val="24"/>
        </w:rPr>
        <w:t xml:space="preserve"> </w:t>
      </w:r>
      <w:r>
        <w:rPr>
          <w:sz w:val="24"/>
        </w:rPr>
        <w:t>мом,</w:t>
      </w:r>
      <w:r>
        <w:rPr>
          <w:spacing w:val="-1"/>
          <w:sz w:val="24"/>
        </w:rPr>
        <w:t xml:space="preserve"> </w:t>
      </w:r>
      <w:r>
        <w:rPr>
          <w:sz w:val="24"/>
        </w:rPr>
        <w:t>к осуществлению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природоохранной деятельности).</w:t>
      </w:r>
    </w:p>
    <w:p w:rsidR="00817F82" w:rsidRDefault="002B71FE">
      <w:pPr>
        <w:pStyle w:val="Heading4"/>
        <w:spacing w:before="5"/>
        <w:ind w:left="1848"/>
        <w:jc w:val="left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 ОП</w:t>
      </w:r>
      <w:r>
        <w:rPr>
          <w:spacing w:val="-4"/>
        </w:rPr>
        <w:t xml:space="preserve"> </w:t>
      </w:r>
      <w:r>
        <w:t>ООО.</w:t>
      </w:r>
    </w:p>
    <w:p w:rsidR="00817F82" w:rsidRDefault="002B71FE">
      <w:pPr>
        <w:pStyle w:val="a3"/>
        <w:tabs>
          <w:tab w:val="left" w:pos="9719"/>
        </w:tabs>
        <w:ind w:right="686" w:firstLine="566"/>
        <w:jc w:val="left"/>
      </w:pPr>
      <w:r>
        <w:t>Метапредметные</w:t>
      </w:r>
      <w:r>
        <w:rPr>
          <w:spacing w:val="23"/>
        </w:rPr>
        <w:t xml:space="preserve"> </w:t>
      </w:r>
      <w:r>
        <w:t>результаты,</w:t>
      </w:r>
      <w:r>
        <w:rPr>
          <w:spacing w:val="27"/>
        </w:rPr>
        <w:t xml:space="preserve"> </w:t>
      </w:r>
      <w:r>
        <w:t>включают</w:t>
      </w:r>
      <w:r>
        <w:rPr>
          <w:spacing w:val="23"/>
        </w:rPr>
        <w:t xml:space="preserve"> </w:t>
      </w:r>
      <w:r>
        <w:t>освоенные</w:t>
      </w:r>
      <w:r>
        <w:rPr>
          <w:spacing w:val="23"/>
        </w:rPr>
        <w:t xml:space="preserve"> </w:t>
      </w:r>
      <w:r>
        <w:t>обучающимися</w:t>
      </w:r>
      <w:r>
        <w:rPr>
          <w:spacing w:val="25"/>
        </w:rPr>
        <w:t xml:space="preserve"> </w:t>
      </w:r>
      <w:r>
        <w:t>межпредметные</w:t>
      </w:r>
      <w:r>
        <w:rPr>
          <w:spacing w:val="-57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и универсальные 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(регулятивные,</w:t>
      </w:r>
      <w:r>
        <w:rPr>
          <w:spacing w:val="-3"/>
        </w:rPr>
        <w:t xml:space="preserve"> </w:t>
      </w:r>
      <w:r>
        <w:t>познавательные,</w:t>
      </w:r>
      <w:r>
        <w:tab/>
        <w:t>комму-</w:t>
      </w:r>
      <w:r>
        <w:rPr>
          <w:spacing w:val="1"/>
        </w:rPr>
        <w:t xml:space="preserve"> </w:t>
      </w:r>
      <w:r>
        <w:t>никативные).</w:t>
      </w:r>
    </w:p>
    <w:p w:rsidR="00817F82" w:rsidRDefault="002B71FE">
      <w:pPr>
        <w:pStyle w:val="Heading3"/>
        <w:spacing w:before="3"/>
        <w:ind w:left="1788"/>
        <w:jc w:val="left"/>
      </w:pPr>
      <w:r>
        <w:t>Межпредметные</w:t>
      </w:r>
      <w:r>
        <w:rPr>
          <w:spacing w:val="-5"/>
        </w:rPr>
        <w:t xml:space="preserve"> </w:t>
      </w:r>
      <w:r>
        <w:t>понятия</w:t>
      </w:r>
    </w:p>
    <w:p w:rsidR="00817F82" w:rsidRDefault="002B71FE">
      <w:pPr>
        <w:pStyle w:val="a3"/>
        <w:ind w:right="681" w:firstLine="566"/>
      </w:pP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rPr>
          <w:color w:val="212121"/>
        </w:rPr>
        <w:t xml:space="preserve">факт, закономерность, феномен, анализ, синтез </w:t>
      </w:r>
      <w:r>
        <w:t>является овладение обучающимися осно-</w:t>
      </w:r>
      <w:r>
        <w:rPr>
          <w:spacing w:val="1"/>
        </w:rPr>
        <w:t xml:space="preserve"> </w:t>
      </w:r>
      <w:r>
        <w:t>вами</w:t>
      </w:r>
      <w:r>
        <w:rPr>
          <w:spacing w:val="24"/>
        </w:rPr>
        <w:t xml:space="preserve"> </w:t>
      </w:r>
      <w:r>
        <w:t>читательской</w:t>
      </w:r>
      <w:r>
        <w:rPr>
          <w:spacing w:val="24"/>
        </w:rPr>
        <w:t xml:space="preserve"> </w:t>
      </w:r>
      <w:r>
        <w:t>компетенции,</w:t>
      </w:r>
      <w:r>
        <w:rPr>
          <w:spacing w:val="24"/>
        </w:rPr>
        <w:t xml:space="preserve"> </w:t>
      </w:r>
      <w:r>
        <w:t>приобретение</w:t>
      </w:r>
      <w:r>
        <w:rPr>
          <w:spacing w:val="23"/>
        </w:rPr>
        <w:t xml:space="preserve"> </w:t>
      </w:r>
      <w:r>
        <w:t>навыков</w:t>
      </w:r>
      <w:r>
        <w:rPr>
          <w:spacing w:val="23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информацией,</w:t>
      </w:r>
      <w:r>
        <w:rPr>
          <w:spacing w:val="26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проектной деятельности. В основной школе на всех предметах будет продолжена работа</w:t>
      </w:r>
      <w:r>
        <w:rPr>
          <w:spacing w:val="1"/>
        </w:rPr>
        <w:t xml:space="preserve"> </w:t>
      </w:r>
      <w:r>
        <w:t xml:space="preserve">по формированию и развитию </w:t>
      </w:r>
      <w:r>
        <w:rPr>
          <w:b/>
        </w:rPr>
        <w:t>основ читательской компетенции</w:t>
      </w:r>
      <w:r>
        <w:t>. Обучающиеся овладе-</w:t>
      </w:r>
      <w:r>
        <w:rPr>
          <w:spacing w:val="1"/>
        </w:rPr>
        <w:t xml:space="preserve"> </w:t>
      </w:r>
      <w:r>
        <w:t>ют чтением как средством осуществления своих дальнейших планов: продолжения обра-</w:t>
      </w:r>
      <w:r>
        <w:rPr>
          <w:spacing w:val="1"/>
        </w:rPr>
        <w:t xml:space="preserve"> </w:t>
      </w:r>
      <w:r>
        <w:t>зования и самообразования, осознанного планирования своего актуального и перспектив-</w:t>
      </w:r>
      <w:r>
        <w:rPr>
          <w:spacing w:val="1"/>
        </w:rPr>
        <w:t xml:space="preserve"> </w:t>
      </w:r>
      <w:r>
        <w:t>ного круга чтения, в том числе досугового, подготовки к трудовой и социальной деятель-</w:t>
      </w:r>
      <w:r>
        <w:rPr>
          <w:spacing w:val="1"/>
        </w:rPr>
        <w:t xml:space="preserve"> </w:t>
      </w:r>
      <w:r>
        <w:t>ности. У выпускников будет сформирована потребность в систематическом чтении как</w:t>
      </w:r>
      <w:r>
        <w:rPr>
          <w:spacing w:val="1"/>
        </w:rPr>
        <w:t xml:space="preserve"> </w:t>
      </w:r>
      <w:r>
        <w:t>средстве познания мира и себя в этом мире, гармонизации отношений человека и обще-</w:t>
      </w:r>
      <w:r>
        <w:rPr>
          <w:spacing w:val="1"/>
        </w:rPr>
        <w:t xml:space="preserve"> </w:t>
      </w:r>
      <w:r>
        <w:t>ства,</w:t>
      </w:r>
      <w:r>
        <w:rPr>
          <w:spacing w:val="-1"/>
        </w:rPr>
        <w:t xml:space="preserve"> </w:t>
      </w:r>
      <w:r>
        <w:t>создании образа</w:t>
      </w:r>
      <w:r>
        <w:rPr>
          <w:spacing w:val="3"/>
        </w:rPr>
        <w:t xml:space="preserve"> </w:t>
      </w:r>
      <w:r>
        <w:t>«потребного будущего».</w:t>
      </w:r>
    </w:p>
    <w:p w:rsidR="00817F82" w:rsidRDefault="002B71FE">
      <w:pPr>
        <w:pStyle w:val="a3"/>
        <w:ind w:right="684" w:firstLine="566"/>
      </w:pPr>
      <w:r>
        <w:t>При изучении</w:t>
      </w:r>
      <w:r>
        <w:rPr>
          <w:spacing w:val="1"/>
        </w:rPr>
        <w:t xml:space="preserve"> </w:t>
      </w:r>
      <w:r>
        <w:t>учебных предметов обучающиеся усовершенствуют</w:t>
      </w:r>
      <w:r>
        <w:rPr>
          <w:spacing w:val="60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 xml:space="preserve">на первом уровне </w:t>
      </w:r>
      <w:r>
        <w:rPr>
          <w:b/>
        </w:rPr>
        <w:t xml:space="preserve">навыки работы с информацией </w:t>
      </w:r>
      <w:r>
        <w:t>и пополнят их. Они смогут работать с</w:t>
      </w:r>
      <w:r>
        <w:rPr>
          <w:spacing w:val="1"/>
        </w:rPr>
        <w:t xml:space="preserve"> </w:t>
      </w:r>
      <w:r>
        <w:t>текстами, преобразовывать и интерпретировать содержащуюся в них информацию, в том</w:t>
      </w:r>
      <w:r>
        <w:rPr>
          <w:spacing w:val="1"/>
        </w:rPr>
        <w:t xml:space="preserve"> </w:t>
      </w:r>
      <w:r>
        <w:t>числе:</w:t>
      </w:r>
    </w:p>
    <w:p w:rsidR="00817F82" w:rsidRDefault="002B71FE">
      <w:pPr>
        <w:pStyle w:val="a5"/>
        <w:numPr>
          <w:ilvl w:val="0"/>
          <w:numId w:val="141"/>
        </w:numPr>
        <w:tabs>
          <w:tab w:val="left" w:pos="1933"/>
        </w:tabs>
        <w:ind w:right="693" w:firstLine="566"/>
        <w:rPr>
          <w:sz w:val="24"/>
        </w:rPr>
      </w:pP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готовых информационных</w:t>
      </w:r>
      <w:r>
        <w:rPr>
          <w:spacing w:val="5"/>
          <w:sz w:val="24"/>
        </w:rPr>
        <w:t xml:space="preserve"> </w:t>
      </w:r>
      <w:r>
        <w:rPr>
          <w:sz w:val="24"/>
        </w:rPr>
        <w:t>объектах;</w:t>
      </w:r>
    </w:p>
    <w:p w:rsidR="00817F82" w:rsidRDefault="002B71FE">
      <w:pPr>
        <w:pStyle w:val="a5"/>
        <w:numPr>
          <w:ilvl w:val="0"/>
          <w:numId w:val="141"/>
        </w:numPr>
        <w:tabs>
          <w:tab w:val="left" w:pos="1933"/>
        </w:tabs>
        <w:ind w:right="687" w:firstLine="566"/>
        <w:rPr>
          <w:sz w:val="24"/>
        </w:rPr>
      </w:pPr>
      <w:r>
        <w:rPr>
          <w:sz w:val="24"/>
        </w:rPr>
        <w:t>выделять главную и избыточную информацию, выполнять смысловое свёртывание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 фактов, мыслей; представлять информацию в сжатой словесной форме (в ви-</w:t>
      </w:r>
      <w:r>
        <w:rPr>
          <w:spacing w:val="1"/>
          <w:sz w:val="24"/>
        </w:rPr>
        <w:t xml:space="preserve"> </w:t>
      </w:r>
      <w:r>
        <w:rPr>
          <w:sz w:val="24"/>
        </w:rPr>
        <w:t>де плана или тезисов) и в наглядно-символической форме (в виде таблиц, 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карт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концептуальных диаграмм,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конспектов);</w:t>
      </w:r>
    </w:p>
    <w:p w:rsidR="00817F82" w:rsidRDefault="002B71FE">
      <w:pPr>
        <w:pStyle w:val="a5"/>
        <w:numPr>
          <w:ilvl w:val="0"/>
          <w:numId w:val="141"/>
        </w:numPr>
        <w:tabs>
          <w:tab w:val="left" w:pos="1933"/>
        </w:tabs>
        <w:ind w:left="1932" w:hanging="145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тексты.</w:t>
      </w:r>
    </w:p>
    <w:p w:rsidR="00817F82" w:rsidRDefault="002B71FE">
      <w:pPr>
        <w:ind w:left="1222" w:right="689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приобретут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44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44"/>
          <w:sz w:val="24"/>
        </w:rPr>
        <w:t xml:space="preserve"> </w:t>
      </w:r>
      <w:r>
        <w:rPr>
          <w:sz w:val="24"/>
        </w:rPr>
        <w:t>формы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2"/>
          <w:sz w:val="24"/>
        </w:rPr>
        <w:t xml:space="preserve"> </w:t>
      </w:r>
      <w:r>
        <w:rPr>
          <w:sz w:val="24"/>
        </w:rPr>
        <w:t>способствующей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92" w:firstLine="0"/>
      </w:pPr>
      <w:r>
        <w:lastRenderedPageBreak/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 и эффективности учебной деятельности; в ходе реализации исходного замысла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стоящей</w:t>
      </w:r>
      <w:r>
        <w:rPr>
          <w:spacing w:val="61"/>
        </w:rPr>
        <w:t xml:space="preserve"> </w:t>
      </w:r>
      <w:r>
        <w:t>задаче</w:t>
      </w:r>
      <w:r>
        <w:rPr>
          <w:spacing w:val="-57"/>
        </w:rPr>
        <w:t xml:space="preserve"> </w:t>
      </w:r>
      <w:r>
        <w:t>средства, принимать решения, в том числе и в ситуациях неопределённости. Они получат</w:t>
      </w:r>
      <w:r>
        <w:rPr>
          <w:spacing w:val="1"/>
        </w:rPr>
        <w:t xml:space="preserve"> </w:t>
      </w:r>
      <w:r>
        <w:t>возможность развить способность к разработке нескольких вариантов решений, к поиску</w:t>
      </w:r>
      <w:r>
        <w:rPr>
          <w:spacing w:val="1"/>
        </w:rPr>
        <w:t xml:space="preserve"> </w:t>
      </w:r>
      <w:r>
        <w:t>нестандартных решений,</w:t>
      </w:r>
      <w:r>
        <w:rPr>
          <w:spacing w:val="-1"/>
        </w:rPr>
        <w:t xml:space="preserve"> </w:t>
      </w:r>
      <w:r>
        <w:t>поиску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осуществлению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приемлемого</w:t>
      </w:r>
      <w:r>
        <w:rPr>
          <w:spacing w:val="-1"/>
        </w:rPr>
        <w:t xml:space="preserve"> </w:t>
      </w:r>
      <w:r>
        <w:t>решения.</w:t>
      </w:r>
    </w:p>
    <w:p w:rsidR="00817F82" w:rsidRDefault="002B71FE">
      <w:pPr>
        <w:pStyle w:val="a3"/>
        <w:spacing w:before="1"/>
        <w:ind w:right="683" w:firstLine="566"/>
      </w:pPr>
      <w:r>
        <w:t>В соответствии ФГОС ООО выделяются три группы универсальных учебных дей-</w:t>
      </w:r>
      <w:r>
        <w:rPr>
          <w:spacing w:val="1"/>
        </w:rPr>
        <w:t xml:space="preserve"> </w:t>
      </w:r>
      <w:r>
        <w:t>ствий:</w:t>
      </w:r>
      <w:r>
        <w:rPr>
          <w:spacing w:val="-1"/>
        </w:rPr>
        <w:t xml:space="preserve"> </w:t>
      </w:r>
      <w:r>
        <w:t>регулятивные, познавательные,</w:t>
      </w:r>
      <w:r>
        <w:rPr>
          <w:spacing w:val="-1"/>
        </w:rPr>
        <w:t xml:space="preserve"> </w:t>
      </w:r>
      <w:r>
        <w:t>коммуникативные.</w:t>
      </w:r>
    </w:p>
    <w:p w:rsidR="00817F82" w:rsidRDefault="002B71FE">
      <w:pPr>
        <w:pStyle w:val="Heading3"/>
        <w:spacing w:before="4"/>
        <w:ind w:left="1788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817F82" w:rsidRDefault="002B71FE">
      <w:pPr>
        <w:pStyle w:val="a5"/>
        <w:numPr>
          <w:ilvl w:val="0"/>
          <w:numId w:val="137"/>
        </w:numPr>
        <w:tabs>
          <w:tab w:val="left" w:pos="2355"/>
        </w:tabs>
        <w:ind w:right="690" w:firstLine="566"/>
        <w:rPr>
          <w:sz w:val="24"/>
        </w:rPr>
      </w:pPr>
      <w:r>
        <w:rPr>
          <w:sz w:val="24"/>
        </w:rPr>
        <w:t>Умение самостоятельно определять цели обучения, ставить и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 задачи в учебе и познавательной деятельности, развивать мотивы и интересы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 Обучающийся сможет:</w:t>
      </w:r>
    </w:p>
    <w:p w:rsidR="00817F82" w:rsidRDefault="002B71FE">
      <w:pPr>
        <w:pStyle w:val="a5"/>
        <w:numPr>
          <w:ilvl w:val="0"/>
          <w:numId w:val="136"/>
        </w:numPr>
        <w:tabs>
          <w:tab w:val="left" w:pos="2216"/>
        </w:tabs>
        <w:rPr>
          <w:sz w:val="24"/>
        </w:rPr>
      </w:pPr>
      <w:r>
        <w:rPr>
          <w:sz w:val="24"/>
        </w:rPr>
        <w:t>анализировать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будущие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резуль-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line="276" w:lineRule="exact"/>
        <w:ind w:left="0" w:firstLine="0"/>
        <w:jc w:val="right"/>
      </w:pPr>
      <w:r>
        <w:lastRenderedPageBreak/>
        <w:t>таты;</w:t>
      </w:r>
    </w:p>
    <w:p w:rsidR="00817F82" w:rsidRDefault="002B71FE">
      <w:pPr>
        <w:pStyle w:val="a3"/>
        <w:spacing w:before="1"/>
        <w:ind w:left="0" w:firstLine="0"/>
        <w:jc w:val="left"/>
      </w:pPr>
      <w:r>
        <w:br w:type="column"/>
      </w:r>
    </w:p>
    <w:p w:rsidR="00817F82" w:rsidRDefault="002B71FE">
      <w:pPr>
        <w:pStyle w:val="a5"/>
        <w:numPr>
          <w:ilvl w:val="0"/>
          <w:numId w:val="135"/>
        </w:numPr>
        <w:tabs>
          <w:tab w:val="left" w:pos="409"/>
          <w:tab w:val="left" w:pos="410"/>
        </w:tabs>
        <w:spacing w:line="293" w:lineRule="exact"/>
        <w:jc w:val="left"/>
        <w:rPr>
          <w:sz w:val="24"/>
        </w:rPr>
      </w:pPr>
      <w:r>
        <w:rPr>
          <w:sz w:val="24"/>
        </w:rPr>
        <w:t>идентифицировать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проблему;</w:t>
      </w:r>
    </w:p>
    <w:p w:rsidR="00817F82" w:rsidRDefault="002B71FE">
      <w:pPr>
        <w:pStyle w:val="a5"/>
        <w:numPr>
          <w:ilvl w:val="0"/>
          <w:numId w:val="135"/>
        </w:numPr>
        <w:tabs>
          <w:tab w:val="left" w:pos="409"/>
          <w:tab w:val="left" w:pos="410"/>
        </w:tabs>
        <w:spacing w:line="293" w:lineRule="exact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14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3"/>
          <w:sz w:val="24"/>
        </w:rPr>
        <w:t xml:space="preserve"> </w:t>
      </w:r>
      <w:r>
        <w:rPr>
          <w:sz w:val="24"/>
        </w:rPr>
        <w:t>предвосхищать</w:t>
      </w:r>
    </w:p>
    <w:p w:rsidR="00817F82" w:rsidRDefault="00817F82">
      <w:pPr>
        <w:spacing w:line="293" w:lineRule="exact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767" w:space="40"/>
            <w:col w:w="9463"/>
          </w:cols>
        </w:sectPr>
      </w:pPr>
    </w:p>
    <w:p w:rsidR="00817F82" w:rsidRDefault="002B71FE">
      <w:pPr>
        <w:pStyle w:val="a3"/>
        <w:spacing w:line="274" w:lineRule="exact"/>
        <w:ind w:firstLine="0"/>
        <w:jc w:val="left"/>
      </w:pPr>
      <w:r>
        <w:lastRenderedPageBreak/>
        <w:t>конечный</w:t>
      </w:r>
      <w:r>
        <w:rPr>
          <w:spacing w:val="-4"/>
        </w:rPr>
        <w:t xml:space="preserve"> </w:t>
      </w:r>
      <w:r>
        <w:t>результат;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5"/>
          <w:tab w:val="left" w:pos="2216"/>
        </w:tabs>
        <w:spacing w:before="4" w:line="237" w:lineRule="auto"/>
        <w:ind w:right="696" w:firstLine="566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19"/>
          <w:sz w:val="24"/>
        </w:rPr>
        <w:t xml:space="preserve"> </w:t>
      </w:r>
      <w:r>
        <w:rPr>
          <w:sz w:val="24"/>
        </w:rPr>
        <w:t>цель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7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5"/>
          <w:tab w:val="left" w:pos="2216"/>
        </w:tabs>
        <w:spacing w:before="5" w:line="237" w:lineRule="auto"/>
        <w:ind w:right="686" w:firstLine="566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шаги</w:t>
      </w:r>
      <w:r>
        <w:rPr>
          <w:spacing w:val="4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цели</w:t>
      </w:r>
      <w:r>
        <w:rPr>
          <w:spacing w:val="42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5"/>
          <w:tab w:val="left" w:pos="2216"/>
        </w:tabs>
        <w:spacing w:before="4" w:line="237" w:lineRule="auto"/>
        <w:ind w:right="687" w:firstLine="566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25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24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указы-</w:t>
      </w:r>
      <w:r>
        <w:rPr>
          <w:spacing w:val="-57"/>
          <w:sz w:val="24"/>
        </w:rPr>
        <w:t xml:space="preserve"> </w:t>
      </w:r>
      <w:r>
        <w:rPr>
          <w:sz w:val="24"/>
        </w:rPr>
        <w:t>вая</w:t>
      </w:r>
      <w:r>
        <w:rPr>
          <w:spacing w:val="-1"/>
          <w:sz w:val="24"/>
        </w:rPr>
        <w:t xml:space="preserve"> </w:t>
      </w:r>
      <w:r>
        <w:rPr>
          <w:sz w:val="24"/>
        </w:rPr>
        <w:t>и обосновывая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логическую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шагов.</w:t>
      </w:r>
    </w:p>
    <w:p w:rsidR="00817F82" w:rsidRDefault="002B71FE">
      <w:pPr>
        <w:pStyle w:val="a5"/>
        <w:numPr>
          <w:ilvl w:val="0"/>
          <w:numId w:val="137"/>
        </w:numPr>
        <w:tabs>
          <w:tab w:val="left" w:pos="2355"/>
        </w:tabs>
        <w:ind w:right="685" w:firstLine="566"/>
        <w:rPr>
          <w:sz w:val="24"/>
        </w:rPr>
      </w:pPr>
      <w:r>
        <w:rPr>
          <w:sz w:val="24"/>
        </w:rPr>
        <w:t>Умение самостоятельно планировать пути достижения целей, в том числе аль-</w:t>
      </w:r>
      <w:r>
        <w:rPr>
          <w:spacing w:val="1"/>
          <w:sz w:val="24"/>
        </w:rPr>
        <w:t xml:space="preserve"> </w:t>
      </w:r>
      <w:r>
        <w:rPr>
          <w:sz w:val="24"/>
        </w:rPr>
        <w:t>тернативные, осознанно выбирать наиболее эффективные способы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 Обучающийся сможет: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37" w:lineRule="auto"/>
        <w:ind w:right="683" w:firstLine="566"/>
        <w:rPr>
          <w:sz w:val="24"/>
        </w:rPr>
      </w:pPr>
      <w:r>
        <w:rPr>
          <w:sz w:val="24"/>
        </w:rPr>
        <w:t>определять необходимые действие(я) в соответствии с учебной и познаватель-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 и составлять алгоритм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/>
        <w:ind w:right="693" w:firstLine="566"/>
        <w:rPr>
          <w:sz w:val="24"/>
        </w:rPr>
      </w:pPr>
      <w:r>
        <w:rPr>
          <w:sz w:val="24"/>
        </w:rPr>
        <w:t>обосновывать и осуществлять выбор наиболее эффективных способов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89" w:firstLine="566"/>
        <w:rPr>
          <w:sz w:val="24"/>
        </w:rPr>
      </w:pPr>
      <w:r>
        <w:rPr>
          <w:sz w:val="24"/>
        </w:rPr>
        <w:t>определять/находить, в том числе из предложенных вариантов, условия для вы-</w:t>
      </w:r>
      <w:r>
        <w:rPr>
          <w:spacing w:val="1"/>
          <w:sz w:val="24"/>
        </w:rPr>
        <w:t xml:space="preserve"> </w:t>
      </w:r>
      <w:r>
        <w:rPr>
          <w:sz w:val="24"/>
        </w:rPr>
        <w:t>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87" w:firstLine="566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ориентиры, ставить адекватные им задачи и предлагать действия, указывая и обосновывая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шагов);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8" w:line="237" w:lineRule="auto"/>
        <w:ind w:right="694" w:firstLine="566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ства/ресурсы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 задачи/достижения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84" w:firstLine="566"/>
        <w:rPr>
          <w:sz w:val="24"/>
        </w:rPr>
      </w:pPr>
      <w:r>
        <w:rPr>
          <w:sz w:val="24"/>
        </w:rPr>
        <w:t>составлять план решения проблемы (выполнения проекта, проведения исследо-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вания);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37" w:lineRule="auto"/>
        <w:ind w:right="687" w:firstLine="566"/>
        <w:rPr>
          <w:sz w:val="24"/>
        </w:rPr>
      </w:pPr>
      <w:r>
        <w:rPr>
          <w:sz w:val="24"/>
        </w:rPr>
        <w:t>определять потенциальные затруднения при решении учебной и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находить 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устранения;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/>
        <w:ind w:right="684" w:firstLine="566"/>
        <w:rPr>
          <w:sz w:val="24"/>
        </w:rPr>
      </w:pPr>
      <w:r>
        <w:rPr>
          <w:sz w:val="24"/>
        </w:rPr>
        <w:t>описывать свой опыт, оформляя его для передачи другим людям в виде техноло-</w:t>
      </w:r>
      <w:r>
        <w:rPr>
          <w:spacing w:val="-57"/>
          <w:sz w:val="24"/>
        </w:rPr>
        <w:t xml:space="preserve"> </w:t>
      </w:r>
      <w:r>
        <w:rPr>
          <w:sz w:val="24"/>
        </w:rPr>
        <w:t>гии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определенного класса;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1"/>
        <w:ind w:left="2215"/>
        <w:rPr>
          <w:sz w:val="24"/>
        </w:rPr>
      </w:pPr>
      <w:r>
        <w:rPr>
          <w:sz w:val="24"/>
        </w:rPr>
        <w:t>планировать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свою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1"/>
          <w:sz w:val="24"/>
        </w:rPr>
        <w:t xml:space="preserve"> </w:t>
      </w:r>
      <w:r>
        <w:rPr>
          <w:sz w:val="24"/>
        </w:rPr>
        <w:t>траекто-</w:t>
      </w:r>
    </w:p>
    <w:p w:rsidR="00817F82" w:rsidRDefault="002B71FE">
      <w:pPr>
        <w:pStyle w:val="a3"/>
        <w:spacing w:line="274" w:lineRule="exact"/>
        <w:ind w:firstLine="0"/>
        <w:jc w:val="left"/>
      </w:pPr>
      <w:r>
        <w:t>рию.</w:t>
      </w:r>
    </w:p>
    <w:p w:rsidR="00817F82" w:rsidRDefault="002B71FE">
      <w:pPr>
        <w:pStyle w:val="a5"/>
        <w:numPr>
          <w:ilvl w:val="0"/>
          <w:numId w:val="137"/>
        </w:numPr>
        <w:tabs>
          <w:tab w:val="left" w:pos="2354"/>
          <w:tab w:val="left" w:pos="2355"/>
        </w:tabs>
        <w:ind w:left="2354"/>
        <w:rPr>
          <w:sz w:val="24"/>
        </w:rPr>
      </w:pPr>
      <w:r>
        <w:rPr>
          <w:sz w:val="24"/>
        </w:rPr>
        <w:t>Умение</w:t>
      </w:r>
      <w:r>
        <w:rPr>
          <w:spacing w:val="4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46"/>
          <w:sz w:val="24"/>
        </w:rPr>
        <w:t xml:space="preserve"> </w:t>
      </w:r>
      <w:r>
        <w:rPr>
          <w:sz w:val="24"/>
        </w:rPr>
        <w:t>свои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45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44"/>
          <w:sz w:val="24"/>
        </w:rPr>
        <w:t xml:space="preserve"> </w:t>
      </w:r>
      <w:r>
        <w:rPr>
          <w:sz w:val="24"/>
        </w:rPr>
        <w:t>осуществ-</w:t>
      </w:r>
    </w:p>
    <w:p w:rsidR="00817F82" w:rsidRDefault="002B71FE">
      <w:pPr>
        <w:pStyle w:val="a3"/>
        <w:ind w:right="684" w:firstLine="0"/>
      </w:pPr>
      <w:r>
        <w:t>лять контроль своей деятельности в процессе достижения результата, определять 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изменяющейся ситуацией.</w:t>
      </w:r>
      <w:r>
        <w:rPr>
          <w:spacing w:val="-1"/>
        </w:rPr>
        <w:t xml:space="preserve"> </w:t>
      </w:r>
      <w:r>
        <w:t>Обучающийся сможет: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85" w:firstLine="566"/>
        <w:rPr>
          <w:sz w:val="24"/>
        </w:rPr>
      </w:pPr>
      <w:r>
        <w:rPr>
          <w:sz w:val="24"/>
        </w:rPr>
        <w:t>определять совместно с педагогом и сверстниками критерии планируемых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17F82" w:rsidRDefault="00817F82">
      <w:pPr>
        <w:spacing w:line="237" w:lineRule="auto"/>
        <w:jc w:val="both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88"/>
        <w:ind w:right="687" w:firstLine="566"/>
        <w:rPr>
          <w:sz w:val="24"/>
        </w:rPr>
      </w:pPr>
      <w:r>
        <w:rPr>
          <w:sz w:val="24"/>
        </w:rPr>
        <w:lastRenderedPageBreak/>
        <w:t>систематизировать (в том числе выбирать приоритетные) критерии планируе-</w:t>
      </w:r>
      <w:r>
        <w:rPr>
          <w:spacing w:val="1"/>
          <w:sz w:val="24"/>
        </w:rPr>
        <w:t xml:space="preserve"> </w:t>
      </w:r>
      <w:r>
        <w:rPr>
          <w:sz w:val="24"/>
        </w:rPr>
        <w:t>мых результатов и оценки своей деятельности;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89" w:firstLine="566"/>
        <w:rPr>
          <w:sz w:val="24"/>
        </w:rPr>
      </w:pPr>
      <w:r>
        <w:rPr>
          <w:sz w:val="24"/>
        </w:rPr>
        <w:t>отбирать инструменты для оценивания своей деятельности, осуществлять само-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37" w:lineRule="auto"/>
        <w:ind w:right="696" w:firstLine="566"/>
        <w:rPr>
          <w:sz w:val="24"/>
        </w:rPr>
      </w:pPr>
      <w:r>
        <w:rPr>
          <w:sz w:val="24"/>
        </w:rPr>
        <w:t>оценивать свою деятельность, аргументируя причины достижения или отсут-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планируемого результата;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81" w:firstLine="566"/>
        <w:rPr>
          <w:sz w:val="24"/>
        </w:rPr>
      </w:pPr>
      <w:r>
        <w:rPr>
          <w:sz w:val="24"/>
        </w:rPr>
        <w:t>находить достаточные средства для выполнения учебных действий в изменяю-</w:t>
      </w:r>
      <w:r>
        <w:rPr>
          <w:spacing w:val="1"/>
          <w:sz w:val="24"/>
        </w:rPr>
        <w:t xml:space="preserve"> </w:t>
      </w:r>
      <w:r>
        <w:rPr>
          <w:sz w:val="24"/>
        </w:rPr>
        <w:t>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и/или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при отсутствии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планируемого результата;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37" w:lineRule="auto"/>
        <w:ind w:right="684" w:firstLine="566"/>
        <w:rPr>
          <w:sz w:val="24"/>
        </w:rPr>
      </w:pPr>
      <w:r>
        <w:rPr>
          <w:sz w:val="24"/>
        </w:rPr>
        <w:t>работая по своему плану, вносить коррективы в текущую деятельность на осно-</w:t>
      </w:r>
      <w:r>
        <w:rPr>
          <w:spacing w:val="1"/>
          <w:sz w:val="24"/>
        </w:rPr>
        <w:t xml:space="preserve"> </w:t>
      </w:r>
      <w:r>
        <w:rPr>
          <w:sz w:val="24"/>
        </w:rPr>
        <w:t>ве анализа изменений ситуации для получения запланированных характеристик продук-</w:t>
      </w:r>
      <w:r>
        <w:rPr>
          <w:spacing w:val="1"/>
          <w:sz w:val="24"/>
        </w:rPr>
        <w:t xml:space="preserve"> </w:t>
      </w:r>
      <w:r>
        <w:rPr>
          <w:sz w:val="24"/>
        </w:rPr>
        <w:t>та/результата;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7" w:line="237" w:lineRule="auto"/>
        <w:ind w:right="685" w:firstLine="566"/>
        <w:rPr>
          <w:sz w:val="24"/>
        </w:rPr>
      </w:pPr>
      <w:r>
        <w:rPr>
          <w:sz w:val="24"/>
        </w:rPr>
        <w:t>устанавливать связь между полученными характеристиками продукта и характе-</w:t>
      </w:r>
      <w:r>
        <w:rPr>
          <w:spacing w:val="1"/>
          <w:sz w:val="24"/>
        </w:rPr>
        <w:t xml:space="preserve"> </w:t>
      </w:r>
      <w:r>
        <w:rPr>
          <w:sz w:val="24"/>
        </w:rPr>
        <w:t>ристиками процесса деятельности и по завершении деятельности предлагать 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/>
        <w:ind w:right="684" w:firstLine="566"/>
        <w:rPr>
          <w:sz w:val="24"/>
        </w:rPr>
      </w:pPr>
      <w:r>
        <w:rPr>
          <w:sz w:val="24"/>
        </w:rPr>
        <w:t>сверять свои действия с целью и, при необходимости, исправлять ошибки само-</w:t>
      </w:r>
      <w:r>
        <w:rPr>
          <w:spacing w:val="1"/>
          <w:sz w:val="24"/>
        </w:rPr>
        <w:t xml:space="preserve"> </w:t>
      </w:r>
      <w:r>
        <w:rPr>
          <w:sz w:val="24"/>
        </w:rPr>
        <w:t>стоятельно.</w:t>
      </w:r>
    </w:p>
    <w:p w:rsidR="00817F82" w:rsidRDefault="002B71FE">
      <w:pPr>
        <w:pStyle w:val="a5"/>
        <w:numPr>
          <w:ilvl w:val="0"/>
          <w:numId w:val="137"/>
        </w:numPr>
        <w:tabs>
          <w:tab w:val="left" w:pos="2355"/>
        </w:tabs>
        <w:ind w:right="692" w:firstLine="56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решения. Обучающийся сможет: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93" w:lineRule="exact"/>
        <w:ind w:left="2215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(корректности)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5"/>
          <w:tab w:val="left" w:pos="2216"/>
        </w:tabs>
        <w:spacing w:before="1" w:line="237" w:lineRule="auto"/>
        <w:ind w:right="692" w:firstLine="5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37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37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5"/>
          <w:tab w:val="left" w:pos="2216"/>
        </w:tabs>
        <w:spacing w:before="5" w:line="237" w:lineRule="auto"/>
        <w:ind w:right="682" w:firstLine="566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8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9"/>
          <w:sz w:val="24"/>
        </w:rPr>
        <w:t xml:space="preserve"> </w:t>
      </w:r>
      <w:r>
        <w:rPr>
          <w:sz w:val="24"/>
        </w:rPr>
        <w:t>выработанными</w:t>
      </w:r>
      <w:r>
        <w:rPr>
          <w:spacing w:val="10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9"/>
          <w:sz w:val="24"/>
        </w:rPr>
        <w:t xml:space="preserve"> </w:t>
      </w:r>
      <w:r>
        <w:rPr>
          <w:sz w:val="24"/>
        </w:rPr>
        <w:t>исхо-</w:t>
      </w:r>
      <w:r>
        <w:rPr>
          <w:spacing w:val="-57"/>
          <w:sz w:val="24"/>
        </w:rPr>
        <w:t xml:space="preserve"> </w:t>
      </w:r>
      <w:r>
        <w:rPr>
          <w:sz w:val="24"/>
        </w:rPr>
        <w:t>дя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 средств, различая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5"/>
          <w:tab w:val="left" w:pos="2216"/>
        </w:tabs>
        <w:spacing w:before="4" w:line="237" w:lineRule="auto"/>
        <w:ind w:right="685" w:firstLine="56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7"/>
          <w:sz w:val="24"/>
        </w:rPr>
        <w:t xml:space="preserve"> </w:t>
      </w:r>
      <w:r>
        <w:rPr>
          <w:sz w:val="24"/>
        </w:rPr>
        <w:t>своей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5"/>
          <w:sz w:val="24"/>
        </w:rPr>
        <w:t xml:space="preserve"> </w:t>
      </w:r>
      <w:r>
        <w:rPr>
          <w:sz w:val="24"/>
        </w:rPr>
        <w:t>и/или</w:t>
      </w:r>
      <w:r>
        <w:rPr>
          <w:spacing w:val="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7"/>
          <w:sz w:val="24"/>
        </w:rPr>
        <w:t xml:space="preserve"> </w:t>
      </w:r>
      <w:r>
        <w:rPr>
          <w:sz w:val="24"/>
        </w:rPr>
        <w:t>опре-</w:t>
      </w:r>
      <w:r>
        <w:rPr>
          <w:spacing w:val="-57"/>
          <w:sz w:val="24"/>
        </w:rPr>
        <w:t xml:space="preserve"> </w:t>
      </w:r>
      <w:r>
        <w:rPr>
          <w:sz w:val="24"/>
        </w:rPr>
        <w:t>деленным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 деятельности;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5"/>
          <w:tab w:val="left" w:pos="2216"/>
        </w:tabs>
        <w:spacing w:before="5" w:line="237" w:lineRule="auto"/>
        <w:ind w:right="693" w:firstLine="566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достижимость</w:t>
      </w:r>
      <w:r>
        <w:rPr>
          <w:spacing w:val="9"/>
          <w:sz w:val="24"/>
        </w:rPr>
        <w:t xml:space="preserve"> </w:t>
      </w:r>
      <w:r>
        <w:rPr>
          <w:sz w:val="24"/>
        </w:rPr>
        <w:t>цели</w:t>
      </w:r>
      <w:r>
        <w:rPr>
          <w:spacing w:val="7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9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5"/>
          <w:tab w:val="left" w:pos="2216"/>
        </w:tabs>
        <w:spacing w:before="2"/>
        <w:ind w:left="2215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результа-</w:t>
      </w:r>
    </w:p>
    <w:p w:rsidR="00817F82" w:rsidRDefault="002B71FE">
      <w:pPr>
        <w:pStyle w:val="a3"/>
        <w:spacing w:line="275" w:lineRule="exact"/>
        <w:ind w:firstLine="0"/>
        <w:jc w:val="left"/>
      </w:pPr>
      <w:r>
        <w:t>тов.</w:t>
      </w:r>
    </w:p>
    <w:p w:rsidR="00817F82" w:rsidRDefault="002B71FE">
      <w:pPr>
        <w:pStyle w:val="a5"/>
        <w:numPr>
          <w:ilvl w:val="0"/>
          <w:numId w:val="137"/>
        </w:numPr>
        <w:tabs>
          <w:tab w:val="left" w:pos="2354"/>
          <w:tab w:val="left" w:pos="2355"/>
        </w:tabs>
        <w:ind w:left="2354"/>
        <w:rPr>
          <w:sz w:val="24"/>
        </w:rPr>
      </w:pPr>
      <w:r>
        <w:rPr>
          <w:sz w:val="24"/>
        </w:rPr>
        <w:t>Владение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6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4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5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осуществ-</w:t>
      </w:r>
    </w:p>
    <w:p w:rsidR="00817F82" w:rsidRDefault="002B71FE">
      <w:pPr>
        <w:pStyle w:val="a3"/>
        <w:ind w:firstLine="0"/>
      </w:pPr>
      <w:r>
        <w:t>ления</w:t>
      </w:r>
      <w:r>
        <w:rPr>
          <w:spacing w:val="-4"/>
        </w:rPr>
        <w:t xml:space="preserve"> </w:t>
      </w:r>
      <w:r>
        <w:t>осознанного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познавательной.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сможет: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37" w:lineRule="auto"/>
        <w:ind w:right="685" w:firstLine="566"/>
        <w:rPr>
          <w:sz w:val="24"/>
        </w:rPr>
      </w:pPr>
      <w:r>
        <w:rPr>
          <w:sz w:val="24"/>
        </w:rPr>
        <w:t>наблюдать и анализировать собственную учебную и познавательную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взаимопроверки;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85" w:firstLine="566"/>
        <w:rPr>
          <w:sz w:val="24"/>
        </w:rPr>
      </w:pPr>
      <w:r>
        <w:rPr>
          <w:sz w:val="24"/>
        </w:rPr>
        <w:t>соотносить реальные и планируемые результаты индивидуальной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93" w:lineRule="exact"/>
        <w:ind w:left="2215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37" w:lineRule="auto"/>
        <w:ind w:right="695" w:firstLine="56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неуспеха 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из ситуации неуспеха;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84" w:firstLine="566"/>
        <w:rPr>
          <w:sz w:val="24"/>
        </w:rPr>
      </w:pPr>
      <w:r>
        <w:rPr>
          <w:sz w:val="24"/>
        </w:rPr>
        <w:t>ретроспективно определять, какие действия по решению учебной задачи или па-</w:t>
      </w:r>
      <w:r>
        <w:rPr>
          <w:spacing w:val="1"/>
          <w:sz w:val="24"/>
        </w:rPr>
        <w:t xml:space="preserve"> </w:t>
      </w:r>
      <w:r>
        <w:rPr>
          <w:sz w:val="24"/>
        </w:rPr>
        <w:t>раметры этих действий привели к получению имеющегося продукта учебной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/>
        <w:ind w:right="684" w:firstLine="566"/>
        <w:rPr>
          <w:sz w:val="24"/>
        </w:rPr>
      </w:pPr>
      <w:r>
        <w:rPr>
          <w:sz w:val="24"/>
        </w:rPr>
        <w:t>демонстрировать приемы регуляции психофизиологических/ эмоциональных со-</w:t>
      </w:r>
      <w:r>
        <w:rPr>
          <w:spacing w:val="-57"/>
          <w:sz w:val="24"/>
        </w:rPr>
        <w:t xml:space="preserve"> </w:t>
      </w:r>
      <w:r>
        <w:rPr>
          <w:sz w:val="24"/>
        </w:rPr>
        <w:t>стояний для достижения эффекта успокоения (устранения эмоциональной напряженно-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сти), эффекта восстановления (ослабления проявлений утомления), эффекта 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психофизиологической реактивности).</w:t>
      </w:r>
    </w:p>
    <w:p w:rsidR="00817F82" w:rsidRDefault="002B71FE">
      <w:pPr>
        <w:pStyle w:val="Heading3"/>
        <w:spacing w:before="3"/>
        <w:ind w:left="1788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817F82" w:rsidRDefault="002B71FE">
      <w:pPr>
        <w:pStyle w:val="a5"/>
        <w:numPr>
          <w:ilvl w:val="0"/>
          <w:numId w:val="137"/>
        </w:numPr>
        <w:tabs>
          <w:tab w:val="left" w:pos="2355"/>
        </w:tabs>
        <w:ind w:right="686" w:firstLine="56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классифицировать, самостоятельно выбирать основания и критерии для 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умоза-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14"/>
          <w:sz w:val="24"/>
        </w:rPr>
        <w:t xml:space="preserve"> </w:t>
      </w:r>
      <w:r>
        <w:rPr>
          <w:sz w:val="24"/>
        </w:rPr>
        <w:t>дедуктивное,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2"/>
          <w:sz w:val="24"/>
        </w:rPr>
        <w:t xml:space="preserve"> </w:t>
      </w:r>
      <w:r>
        <w:rPr>
          <w:sz w:val="24"/>
        </w:rPr>
        <w:t>выводы.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4"/>
          <w:sz w:val="24"/>
        </w:rPr>
        <w:t xml:space="preserve"> </w:t>
      </w:r>
      <w:r>
        <w:rPr>
          <w:sz w:val="24"/>
        </w:rPr>
        <w:t>смо-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left="0" w:firstLine="0"/>
        <w:jc w:val="right"/>
      </w:pPr>
      <w:r>
        <w:lastRenderedPageBreak/>
        <w:t>жет:</w:t>
      </w:r>
    </w:p>
    <w:p w:rsidR="00817F82" w:rsidRDefault="002B71FE">
      <w:pPr>
        <w:pStyle w:val="a3"/>
        <w:spacing w:before="10"/>
        <w:ind w:left="0" w:firstLine="0"/>
        <w:jc w:val="left"/>
        <w:rPr>
          <w:sz w:val="29"/>
        </w:rPr>
      </w:pPr>
      <w:r>
        <w:br w:type="column"/>
      </w:r>
    </w:p>
    <w:p w:rsidR="00817F82" w:rsidRDefault="002B71FE">
      <w:pPr>
        <w:pStyle w:val="a5"/>
        <w:numPr>
          <w:ilvl w:val="0"/>
          <w:numId w:val="134"/>
        </w:numPr>
        <w:tabs>
          <w:tab w:val="left" w:pos="510"/>
          <w:tab w:val="left" w:pos="511"/>
        </w:tabs>
        <w:spacing w:before="1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7"/>
          <w:sz w:val="24"/>
        </w:rPr>
        <w:t xml:space="preserve"> </w:t>
      </w:r>
      <w:r>
        <w:rPr>
          <w:sz w:val="24"/>
        </w:rPr>
        <w:t>соподчиненные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ключевому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слову,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признаки</w:t>
      </w:r>
    </w:p>
    <w:p w:rsidR="00817F82" w:rsidRDefault="00817F82">
      <w:pPr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num="2" w:space="720" w:equalWidth="0">
            <w:col w:w="1665" w:space="40"/>
            <w:col w:w="9565"/>
          </w:cols>
        </w:sectPr>
      </w:pPr>
    </w:p>
    <w:p w:rsidR="00817F82" w:rsidRDefault="002B71FE">
      <w:pPr>
        <w:pStyle w:val="a3"/>
        <w:spacing w:line="275" w:lineRule="exact"/>
        <w:ind w:firstLine="0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t>свойства;</w:t>
      </w:r>
    </w:p>
    <w:p w:rsidR="00817F82" w:rsidRDefault="002B71FE">
      <w:pPr>
        <w:pStyle w:val="a5"/>
        <w:numPr>
          <w:ilvl w:val="1"/>
          <w:numId w:val="134"/>
        </w:numPr>
        <w:tabs>
          <w:tab w:val="left" w:pos="2215"/>
          <w:tab w:val="left" w:pos="2216"/>
        </w:tabs>
        <w:spacing w:before="4" w:line="237" w:lineRule="auto"/>
        <w:ind w:right="683" w:firstLine="566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49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48"/>
          <w:sz w:val="24"/>
        </w:rPr>
        <w:t xml:space="preserve"> </w:t>
      </w:r>
      <w:r>
        <w:rPr>
          <w:sz w:val="24"/>
        </w:rPr>
        <w:t>цепочку,</w:t>
      </w:r>
      <w:r>
        <w:rPr>
          <w:spacing w:val="48"/>
          <w:sz w:val="24"/>
        </w:rPr>
        <w:t xml:space="preserve"> </w:t>
      </w:r>
      <w:r>
        <w:rPr>
          <w:sz w:val="24"/>
        </w:rPr>
        <w:t>состоящую</w:t>
      </w:r>
      <w:r>
        <w:rPr>
          <w:spacing w:val="51"/>
          <w:sz w:val="24"/>
        </w:rPr>
        <w:t xml:space="preserve"> </w:t>
      </w:r>
      <w:r>
        <w:rPr>
          <w:sz w:val="24"/>
        </w:rPr>
        <w:t>из</w:t>
      </w:r>
      <w:r>
        <w:rPr>
          <w:spacing w:val="46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48"/>
          <w:sz w:val="24"/>
        </w:rPr>
        <w:t xml:space="preserve"> </w:t>
      </w:r>
      <w:r>
        <w:rPr>
          <w:sz w:val="24"/>
        </w:rPr>
        <w:t>слова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соподчи-</w:t>
      </w:r>
      <w:r>
        <w:rPr>
          <w:spacing w:val="-57"/>
          <w:sz w:val="24"/>
        </w:rPr>
        <w:t xml:space="preserve"> </w:t>
      </w:r>
      <w:r>
        <w:rPr>
          <w:sz w:val="24"/>
        </w:rPr>
        <w:t>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5"/>
          <w:sz w:val="24"/>
        </w:rPr>
        <w:t xml:space="preserve"> </w:t>
      </w:r>
      <w:r>
        <w:rPr>
          <w:sz w:val="24"/>
        </w:rPr>
        <w:t>слов;</w:t>
      </w:r>
    </w:p>
    <w:p w:rsidR="00817F82" w:rsidRDefault="002B71FE">
      <w:pPr>
        <w:pStyle w:val="a5"/>
        <w:numPr>
          <w:ilvl w:val="1"/>
          <w:numId w:val="134"/>
        </w:numPr>
        <w:tabs>
          <w:tab w:val="left" w:pos="2215"/>
          <w:tab w:val="left" w:pos="2216"/>
        </w:tabs>
        <w:spacing w:before="5" w:line="237" w:lineRule="auto"/>
        <w:ind w:right="685" w:firstLine="566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19"/>
          <w:sz w:val="24"/>
        </w:rPr>
        <w:t xml:space="preserve"> </w:t>
      </w:r>
      <w:r>
        <w:rPr>
          <w:sz w:val="24"/>
        </w:rPr>
        <w:t>общий</w:t>
      </w:r>
      <w:r>
        <w:rPr>
          <w:spacing w:val="1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9"/>
          <w:sz w:val="24"/>
        </w:rPr>
        <w:t xml:space="preserve"> </w:t>
      </w:r>
      <w:r>
        <w:rPr>
          <w:sz w:val="24"/>
        </w:rPr>
        <w:t>двух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1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8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объяс-</w:t>
      </w:r>
      <w:r>
        <w:rPr>
          <w:spacing w:val="-57"/>
          <w:sz w:val="24"/>
        </w:rPr>
        <w:t xml:space="preserve"> </w:t>
      </w:r>
      <w:r>
        <w:rPr>
          <w:sz w:val="24"/>
        </w:rPr>
        <w:t>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сходство;</w:t>
      </w:r>
    </w:p>
    <w:p w:rsidR="00817F82" w:rsidRDefault="002B71FE">
      <w:pPr>
        <w:pStyle w:val="a5"/>
        <w:numPr>
          <w:ilvl w:val="1"/>
          <w:numId w:val="134"/>
        </w:numPr>
        <w:tabs>
          <w:tab w:val="left" w:pos="2215"/>
          <w:tab w:val="left" w:pos="2216"/>
        </w:tabs>
        <w:spacing w:before="4" w:line="237" w:lineRule="auto"/>
        <w:ind w:right="683" w:firstLine="566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4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4"/>
          <w:sz w:val="24"/>
        </w:rPr>
        <w:t xml:space="preserve"> </w:t>
      </w:r>
      <w:r>
        <w:rPr>
          <w:sz w:val="24"/>
        </w:rPr>
        <w:t>сравни-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обобщать факты и явления;</w:t>
      </w:r>
    </w:p>
    <w:p w:rsidR="00817F82" w:rsidRDefault="002B71FE">
      <w:pPr>
        <w:pStyle w:val="a5"/>
        <w:numPr>
          <w:ilvl w:val="1"/>
          <w:numId w:val="134"/>
        </w:numPr>
        <w:tabs>
          <w:tab w:val="left" w:pos="2215"/>
          <w:tab w:val="left" w:pos="2216"/>
        </w:tabs>
        <w:spacing w:before="2" w:line="293" w:lineRule="exact"/>
        <w:ind w:left="2215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ряда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817F82" w:rsidRDefault="002B71FE">
      <w:pPr>
        <w:pStyle w:val="a5"/>
        <w:numPr>
          <w:ilvl w:val="1"/>
          <w:numId w:val="134"/>
        </w:numPr>
        <w:tabs>
          <w:tab w:val="left" w:pos="2216"/>
        </w:tabs>
        <w:spacing w:before="2" w:line="237" w:lineRule="auto"/>
        <w:ind w:right="689" w:firstLine="566"/>
        <w:rPr>
          <w:sz w:val="24"/>
        </w:rPr>
      </w:pPr>
      <w:r>
        <w:rPr>
          <w:sz w:val="24"/>
        </w:rPr>
        <w:t>определять обстоятельства, которые предшествовали возникновению связи меж-</w:t>
      </w:r>
      <w:r>
        <w:rPr>
          <w:spacing w:val="-57"/>
          <w:sz w:val="24"/>
        </w:rPr>
        <w:t xml:space="preserve"> </w:t>
      </w:r>
      <w:r>
        <w:rPr>
          <w:sz w:val="24"/>
        </w:rPr>
        <w:t>ду явлениями, из этих обстоятельств выделять определяющие, способные быть причиной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и следствия явлений;</w:t>
      </w:r>
    </w:p>
    <w:p w:rsidR="00817F82" w:rsidRDefault="002B71FE">
      <w:pPr>
        <w:pStyle w:val="a5"/>
        <w:numPr>
          <w:ilvl w:val="1"/>
          <w:numId w:val="134"/>
        </w:numPr>
        <w:tabs>
          <w:tab w:val="left" w:pos="2216"/>
        </w:tabs>
        <w:spacing w:before="5"/>
        <w:ind w:right="686" w:firstLine="566"/>
        <w:rPr>
          <w:sz w:val="24"/>
        </w:rPr>
      </w:pPr>
      <w:r>
        <w:rPr>
          <w:sz w:val="24"/>
        </w:rPr>
        <w:t>строить рассуждение от общих закономерностей к частным явлениям и от част-</w:t>
      </w:r>
      <w:r>
        <w:rPr>
          <w:spacing w:val="1"/>
          <w:sz w:val="24"/>
        </w:rPr>
        <w:t xml:space="preserve"> </w:t>
      </w:r>
      <w:r>
        <w:rPr>
          <w:sz w:val="24"/>
        </w:rPr>
        <w:t>ных 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 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закономерностям;</w:t>
      </w:r>
    </w:p>
    <w:p w:rsidR="00817F82" w:rsidRDefault="002B71FE">
      <w:pPr>
        <w:pStyle w:val="a5"/>
        <w:numPr>
          <w:ilvl w:val="1"/>
          <w:numId w:val="134"/>
        </w:numPr>
        <w:tabs>
          <w:tab w:val="left" w:pos="2216"/>
        </w:tabs>
        <w:spacing w:before="3" w:line="237" w:lineRule="auto"/>
        <w:ind w:right="690" w:firstLine="566"/>
        <w:rPr>
          <w:sz w:val="24"/>
        </w:rPr>
      </w:pPr>
      <w:r>
        <w:rPr>
          <w:sz w:val="24"/>
        </w:rPr>
        <w:t>строить рассуждение на основе сравнения предметов и явлений, выделяя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признаки;</w:t>
      </w:r>
    </w:p>
    <w:p w:rsidR="00817F82" w:rsidRDefault="002B71FE">
      <w:pPr>
        <w:pStyle w:val="a5"/>
        <w:numPr>
          <w:ilvl w:val="1"/>
          <w:numId w:val="134"/>
        </w:numPr>
        <w:tabs>
          <w:tab w:val="left" w:pos="2216"/>
        </w:tabs>
        <w:spacing w:before="3"/>
        <w:ind w:left="2215"/>
        <w:rPr>
          <w:sz w:val="24"/>
        </w:rPr>
      </w:pPr>
      <w:r>
        <w:rPr>
          <w:sz w:val="24"/>
        </w:rPr>
        <w:t>излагать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6"/>
          <w:sz w:val="24"/>
        </w:rPr>
        <w:t xml:space="preserve"> </w:t>
      </w:r>
      <w:r>
        <w:rPr>
          <w:sz w:val="24"/>
        </w:rPr>
        <w:t>интерпретируя</w:t>
      </w:r>
      <w:r>
        <w:rPr>
          <w:spacing w:val="18"/>
          <w:sz w:val="24"/>
        </w:rPr>
        <w:t xml:space="preserve"> </w:t>
      </w:r>
      <w:r>
        <w:rPr>
          <w:sz w:val="24"/>
        </w:rPr>
        <w:t>ее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7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9"/>
          <w:sz w:val="24"/>
        </w:rPr>
        <w:t xml:space="preserve"> </w:t>
      </w:r>
      <w:r>
        <w:rPr>
          <w:sz w:val="24"/>
        </w:rPr>
        <w:t>за-</w:t>
      </w:r>
    </w:p>
    <w:p w:rsidR="00817F82" w:rsidRDefault="00817F82">
      <w:pPr>
        <w:jc w:val="both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line="273" w:lineRule="exact"/>
        <w:ind w:left="0" w:firstLine="0"/>
        <w:jc w:val="right"/>
      </w:pPr>
      <w:r>
        <w:lastRenderedPageBreak/>
        <w:t>дачи;</w:t>
      </w:r>
    </w:p>
    <w:p w:rsidR="00817F82" w:rsidRDefault="002B71FE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35"/>
        </w:numPr>
        <w:tabs>
          <w:tab w:val="left" w:pos="409"/>
          <w:tab w:val="left" w:pos="410"/>
        </w:tabs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35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1"/>
          <w:sz w:val="24"/>
        </w:rPr>
        <w:t xml:space="preserve"> </w:t>
      </w:r>
      <w:r>
        <w:rPr>
          <w:sz w:val="24"/>
        </w:rPr>
        <w:t>нуждающуюся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проверке,</w:t>
      </w:r>
      <w:r>
        <w:rPr>
          <w:spacing w:val="31"/>
          <w:sz w:val="24"/>
        </w:rPr>
        <w:t xml:space="preserve"> </w:t>
      </w:r>
      <w:r>
        <w:rPr>
          <w:sz w:val="24"/>
        </w:rPr>
        <w:t>предла-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767" w:space="40"/>
            <w:col w:w="9463"/>
          </w:cols>
        </w:sectPr>
      </w:pPr>
    </w:p>
    <w:p w:rsidR="00817F82" w:rsidRDefault="002B71FE">
      <w:pPr>
        <w:pStyle w:val="a3"/>
        <w:spacing w:line="274" w:lineRule="exact"/>
        <w:ind w:firstLine="0"/>
      </w:pPr>
      <w:r>
        <w:lastRenderedPageBreak/>
        <w:t>гать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информации;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93" w:lineRule="exact"/>
        <w:ind w:left="2215"/>
        <w:rPr>
          <w:sz w:val="24"/>
        </w:rPr>
      </w:pPr>
      <w:r>
        <w:rPr>
          <w:sz w:val="24"/>
        </w:rPr>
        <w:t>вербализовать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источником;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1" w:line="237" w:lineRule="auto"/>
        <w:ind w:right="685" w:firstLine="566"/>
        <w:rPr>
          <w:sz w:val="24"/>
        </w:rPr>
      </w:pPr>
      <w:r>
        <w:rPr>
          <w:sz w:val="24"/>
        </w:rPr>
        <w:t>объяснять явления, процессы, связи и отношения, выявляемые в ходе познава-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и исследовательской деятельности (приводить объяснение с изменением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представления;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детализируя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обобщая;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 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зрения);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/>
        <w:ind w:right="687" w:firstLine="566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вероятные причины, возможные последствия заданной причины, самостоятель-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осуществляя причинно-следственный анализ;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86" w:firstLine="566"/>
        <w:rPr>
          <w:sz w:val="24"/>
        </w:rPr>
      </w:pPr>
      <w:r>
        <w:rPr>
          <w:sz w:val="24"/>
        </w:rPr>
        <w:t>делать вывод на основе критического анализа разных точек зрения, подтвер-</w:t>
      </w:r>
      <w:r>
        <w:rPr>
          <w:spacing w:val="1"/>
          <w:sz w:val="24"/>
        </w:rPr>
        <w:t xml:space="preserve"> </w:t>
      </w:r>
      <w:r>
        <w:rPr>
          <w:sz w:val="24"/>
        </w:rPr>
        <w:t>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данными.</w:t>
      </w:r>
    </w:p>
    <w:p w:rsidR="00817F82" w:rsidRDefault="002B71FE">
      <w:pPr>
        <w:pStyle w:val="a5"/>
        <w:numPr>
          <w:ilvl w:val="0"/>
          <w:numId w:val="137"/>
        </w:numPr>
        <w:tabs>
          <w:tab w:val="left" w:pos="2355"/>
        </w:tabs>
        <w:spacing w:before="1"/>
        <w:ind w:right="695" w:firstLine="566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сможет: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93" w:lineRule="exact"/>
        <w:ind w:left="2215"/>
        <w:rPr>
          <w:sz w:val="24"/>
        </w:rPr>
      </w:pPr>
      <w:r>
        <w:rPr>
          <w:sz w:val="24"/>
        </w:rPr>
        <w:t>обозначать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1" w:line="237" w:lineRule="auto"/>
        <w:ind w:right="694" w:firstLine="566"/>
        <w:rPr>
          <w:sz w:val="24"/>
        </w:rPr>
      </w:pPr>
      <w:r>
        <w:rPr>
          <w:sz w:val="24"/>
        </w:rPr>
        <w:t>определять логические связи между предметами и/или явлениями, обозначать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знаков в</w:t>
      </w:r>
      <w:r>
        <w:rPr>
          <w:spacing w:val="-2"/>
          <w:sz w:val="24"/>
        </w:rPr>
        <w:t xml:space="preserve"> </w:t>
      </w:r>
      <w:r>
        <w:rPr>
          <w:sz w:val="24"/>
        </w:rPr>
        <w:t>схеме;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93" w:lineRule="exact"/>
        <w:ind w:left="2215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абстрактный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модель/схему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и/или 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37" w:lineRule="auto"/>
        <w:ind w:right="686" w:firstLine="566"/>
        <w:rPr>
          <w:sz w:val="24"/>
        </w:rPr>
      </w:pPr>
      <w:r>
        <w:rPr>
          <w:sz w:val="24"/>
        </w:rPr>
        <w:t>создавать вербальные, вещественные и информационные модели с 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 характеристик объекта для определения способа решения задачи в соответ-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/>
        <w:ind w:right="695" w:firstLine="566"/>
        <w:rPr>
          <w:sz w:val="24"/>
        </w:rPr>
      </w:pP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предметную область;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89" w:firstLine="566"/>
        <w:rPr>
          <w:sz w:val="24"/>
        </w:rPr>
      </w:pPr>
      <w:r>
        <w:rPr>
          <w:sz w:val="24"/>
        </w:rPr>
        <w:t>переводить сложную по составу (многоаспектную) информацию из графическо-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 формализованного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(символьного)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текстовое,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наоборот;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37" w:lineRule="auto"/>
        <w:ind w:right="684" w:firstLine="566"/>
        <w:rPr>
          <w:sz w:val="24"/>
        </w:rPr>
      </w:pPr>
      <w:r>
        <w:rPr>
          <w:sz w:val="24"/>
        </w:rPr>
        <w:t>строить схему, алгоритм действия, исправлять или восстанавливать неизвестный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ранее алгоритм на основе имеющегося знания об объекте, к которому применяется алго-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93" w:lineRule="exact"/>
        <w:ind w:left="2215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доказательство: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прямое,</w:t>
      </w:r>
      <w:r>
        <w:rPr>
          <w:spacing w:val="-2"/>
          <w:sz w:val="24"/>
        </w:rPr>
        <w:t xml:space="preserve"> </w:t>
      </w:r>
      <w:r>
        <w:rPr>
          <w:sz w:val="24"/>
        </w:rPr>
        <w:t>косвенное,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противного;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1" w:line="237" w:lineRule="auto"/>
        <w:ind w:right="683" w:firstLine="566"/>
        <w:rPr>
          <w:sz w:val="24"/>
        </w:rPr>
      </w:pPr>
      <w:r>
        <w:rPr>
          <w:sz w:val="24"/>
        </w:rPr>
        <w:t>анализировать/рефлексировать опыт разработки и реализации учебного 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(теоретического,</w:t>
      </w:r>
      <w:r>
        <w:rPr>
          <w:spacing w:val="27"/>
          <w:sz w:val="24"/>
        </w:rPr>
        <w:t xml:space="preserve"> </w:t>
      </w:r>
      <w:r>
        <w:rPr>
          <w:sz w:val="24"/>
        </w:rPr>
        <w:t>эмпирического)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5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26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28"/>
          <w:sz w:val="24"/>
        </w:rPr>
        <w:t xml:space="preserve"> </w:t>
      </w:r>
      <w:r>
        <w:rPr>
          <w:sz w:val="24"/>
        </w:rPr>
        <w:t>си-</w:t>
      </w:r>
    </w:p>
    <w:p w:rsidR="00817F82" w:rsidRDefault="00817F82">
      <w:pPr>
        <w:spacing w:line="237" w:lineRule="auto"/>
        <w:jc w:val="both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before="66"/>
        <w:ind w:firstLine="0"/>
      </w:pPr>
      <w:r>
        <w:lastRenderedPageBreak/>
        <w:t>туации,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продукта/результата.</w:t>
      </w:r>
    </w:p>
    <w:p w:rsidR="00817F82" w:rsidRDefault="002B71FE">
      <w:pPr>
        <w:pStyle w:val="a5"/>
        <w:numPr>
          <w:ilvl w:val="0"/>
          <w:numId w:val="137"/>
        </w:numPr>
        <w:tabs>
          <w:tab w:val="left" w:pos="2355"/>
        </w:tabs>
        <w:ind w:left="2354"/>
        <w:rPr>
          <w:sz w:val="24"/>
        </w:rPr>
      </w:pP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сможет: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/>
        <w:ind w:right="686" w:firstLine="566"/>
        <w:rPr>
          <w:sz w:val="24"/>
        </w:rPr>
      </w:pPr>
      <w:r>
        <w:rPr>
          <w:sz w:val="24"/>
        </w:rPr>
        <w:t>находить в тексте требуемую информацию (в соответствии с целями своей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тельности);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94" w:firstLine="566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 текст;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93" w:lineRule="exact"/>
        <w:ind w:left="2215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/>
        <w:rPr>
          <w:sz w:val="24"/>
        </w:rPr>
      </w:pPr>
      <w:r>
        <w:rPr>
          <w:sz w:val="24"/>
        </w:rPr>
        <w:t>резюмировать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1"/>
          <w:sz w:val="24"/>
        </w:rPr>
        <w:t xml:space="preserve"> </w:t>
      </w:r>
      <w:r>
        <w:rPr>
          <w:sz w:val="24"/>
        </w:rPr>
        <w:t>идею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37" w:lineRule="auto"/>
        <w:ind w:right="683" w:firstLine="566"/>
        <w:rPr>
          <w:sz w:val="24"/>
        </w:rPr>
      </w:pPr>
      <w:r>
        <w:rPr>
          <w:sz w:val="24"/>
        </w:rPr>
        <w:t>преобразовывать текст, «переводя» его в другую модальность, интерпретировать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 (художественный и нехудожественный – учебный, научно-популярный, информаци-</w:t>
      </w:r>
      <w:r>
        <w:rPr>
          <w:spacing w:val="-57"/>
          <w:sz w:val="24"/>
        </w:rPr>
        <w:t xml:space="preserve"> </w:t>
      </w:r>
      <w:r>
        <w:rPr>
          <w:sz w:val="24"/>
        </w:rPr>
        <w:t>онный,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 non-fiction);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92" w:lineRule="exact"/>
        <w:ind w:left="2215"/>
        <w:rPr>
          <w:sz w:val="24"/>
        </w:rPr>
      </w:pPr>
      <w:r>
        <w:rPr>
          <w:sz w:val="24"/>
        </w:rPr>
        <w:t>критически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текста.</w:t>
      </w:r>
    </w:p>
    <w:p w:rsidR="00817F82" w:rsidRDefault="002B71FE">
      <w:pPr>
        <w:pStyle w:val="a5"/>
        <w:numPr>
          <w:ilvl w:val="0"/>
          <w:numId w:val="137"/>
        </w:numPr>
        <w:tabs>
          <w:tab w:val="left" w:pos="2355"/>
        </w:tabs>
        <w:ind w:right="685" w:firstLine="566"/>
        <w:rPr>
          <w:sz w:val="24"/>
        </w:rPr>
      </w:pPr>
      <w:r>
        <w:rPr>
          <w:sz w:val="24"/>
        </w:rPr>
        <w:t>Формирование и развитие экологического мышления, умение применять его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 коммуникативной, социальной практике и профессиональной ориента-</w:t>
      </w:r>
      <w:r>
        <w:rPr>
          <w:spacing w:val="1"/>
          <w:sz w:val="24"/>
        </w:rPr>
        <w:t xml:space="preserve"> </w:t>
      </w:r>
      <w:r>
        <w:rPr>
          <w:sz w:val="24"/>
        </w:rPr>
        <w:t>ции.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сможет: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ind w:left="2215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85" w:firstLine="566"/>
        <w:rPr>
          <w:sz w:val="24"/>
        </w:rPr>
      </w:pPr>
      <w:r>
        <w:rPr>
          <w:sz w:val="24"/>
        </w:rPr>
        <w:t>анализировать влияние экологических факторов на среду обитания живых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низмов;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3" w:line="293" w:lineRule="exact"/>
        <w:ind w:left="2215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вероятностный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5"/>
          <w:tab w:val="left" w:pos="2216"/>
        </w:tabs>
        <w:spacing w:before="1" w:line="237" w:lineRule="auto"/>
        <w:ind w:right="683" w:firstLine="566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смене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дей-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5"/>
          <w:tab w:val="left" w:pos="2216"/>
        </w:tabs>
        <w:spacing w:before="5" w:line="237" w:lineRule="auto"/>
        <w:ind w:right="689" w:firstLine="566"/>
        <w:jc w:val="left"/>
        <w:rPr>
          <w:sz w:val="24"/>
        </w:rPr>
      </w:pPr>
      <w:r>
        <w:rPr>
          <w:sz w:val="24"/>
        </w:rPr>
        <w:t>распространять</w:t>
      </w:r>
      <w:r>
        <w:rPr>
          <w:spacing w:val="48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4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делах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5"/>
          <w:tab w:val="left" w:pos="2216"/>
        </w:tabs>
        <w:spacing w:before="4" w:line="237" w:lineRule="auto"/>
        <w:ind w:right="681" w:firstLine="566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12"/>
          <w:sz w:val="24"/>
        </w:rPr>
        <w:t xml:space="preserve"> </w:t>
      </w:r>
      <w:r>
        <w:rPr>
          <w:sz w:val="24"/>
        </w:rPr>
        <w:t>свое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12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11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1"/>
          <w:sz w:val="24"/>
        </w:rPr>
        <w:t xml:space="preserve"> </w:t>
      </w:r>
      <w:r>
        <w:rPr>
          <w:sz w:val="24"/>
        </w:rPr>
        <w:t>проект-</w:t>
      </w:r>
      <w:r>
        <w:rPr>
          <w:spacing w:val="-57"/>
          <w:sz w:val="24"/>
        </w:rPr>
        <w:t xml:space="preserve"> </w:t>
      </w:r>
      <w:r>
        <w:rPr>
          <w:sz w:val="24"/>
        </w:rPr>
        <w:t>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817F82" w:rsidRDefault="002B71FE">
      <w:pPr>
        <w:pStyle w:val="a5"/>
        <w:numPr>
          <w:ilvl w:val="0"/>
          <w:numId w:val="137"/>
        </w:numPr>
        <w:tabs>
          <w:tab w:val="left" w:pos="2151"/>
        </w:tabs>
        <w:ind w:right="686" w:firstLine="566"/>
        <w:rPr>
          <w:sz w:val="24"/>
        </w:rPr>
      </w:pPr>
      <w:r>
        <w:rPr>
          <w:sz w:val="24"/>
        </w:rPr>
        <w:t>Развитие мотивации к овладению культурой активного использования словарей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систем. 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сможет: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1930"/>
        </w:tabs>
        <w:spacing w:before="2"/>
        <w:ind w:left="1930" w:hanging="14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запросы;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1930"/>
        </w:tabs>
        <w:spacing w:before="2" w:line="294" w:lineRule="exact"/>
        <w:ind w:left="1930" w:hanging="142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словарями;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1930"/>
        </w:tabs>
        <w:spacing w:before="2" w:line="237" w:lineRule="auto"/>
        <w:ind w:right="687" w:firstLine="566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множественную</w:t>
      </w:r>
      <w:r>
        <w:rPr>
          <w:spacing w:val="15"/>
          <w:sz w:val="24"/>
        </w:rPr>
        <w:t xml:space="preserve"> </w:t>
      </w:r>
      <w:r>
        <w:rPr>
          <w:sz w:val="24"/>
        </w:rPr>
        <w:t>выборку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15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6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объективиза-</w:t>
      </w:r>
      <w:r>
        <w:rPr>
          <w:spacing w:val="-57"/>
          <w:sz w:val="24"/>
        </w:rPr>
        <w:t xml:space="preserve"> </w:t>
      </w:r>
      <w:r>
        <w:rPr>
          <w:sz w:val="24"/>
        </w:rPr>
        <w:t>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поиска;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5"/>
          <w:tab w:val="left" w:pos="2216"/>
        </w:tabs>
        <w:spacing w:before="2"/>
        <w:ind w:left="2215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деятельностью.</w:t>
      </w:r>
    </w:p>
    <w:p w:rsidR="00817F82" w:rsidRDefault="002B71FE">
      <w:pPr>
        <w:pStyle w:val="Heading3"/>
        <w:spacing w:before="1"/>
        <w:ind w:left="1788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:rsidR="00817F82" w:rsidRDefault="002B71FE">
      <w:pPr>
        <w:pStyle w:val="a5"/>
        <w:numPr>
          <w:ilvl w:val="0"/>
          <w:numId w:val="137"/>
        </w:numPr>
        <w:tabs>
          <w:tab w:val="left" w:pos="2638"/>
        </w:tabs>
        <w:ind w:right="684" w:firstLine="56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с учителем и сверстниками; работать индивидуально и в группе: находить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:rsidR="00817F82" w:rsidRDefault="002B71FE">
      <w:pPr>
        <w:pStyle w:val="a5"/>
        <w:numPr>
          <w:ilvl w:val="0"/>
          <w:numId w:val="133"/>
        </w:numPr>
        <w:tabs>
          <w:tab w:val="left" w:pos="2216"/>
        </w:tabs>
        <w:spacing w:line="293" w:lineRule="exact"/>
        <w:ind w:left="2215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17F82" w:rsidRDefault="002B71FE">
      <w:pPr>
        <w:pStyle w:val="a5"/>
        <w:numPr>
          <w:ilvl w:val="0"/>
          <w:numId w:val="133"/>
        </w:numPr>
        <w:tabs>
          <w:tab w:val="left" w:pos="2216"/>
        </w:tabs>
        <w:spacing w:line="293" w:lineRule="exact"/>
        <w:ind w:left="2215"/>
        <w:rPr>
          <w:sz w:val="24"/>
        </w:rPr>
      </w:pP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17F82" w:rsidRDefault="002B71FE">
      <w:pPr>
        <w:pStyle w:val="a5"/>
        <w:numPr>
          <w:ilvl w:val="0"/>
          <w:numId w:val="133"/>
        </w:numPr>
        <w:tabs>
          <w:tab w:val="left" w:pos="2216"/>
        </w:tabs>
        <w:spacing w:before="2" w:line="237" w:lineRule="auto"/>
        <w:ind w:right="685" w:firstLine="566"/>
        <w:rPr>
          <w:sz w:val="24"/>
        </w:rPr>
      </w:pPr>
      <w:r>
        <w:rPr>
          <w:sz w:val="24"/>
        </w:rPr>
        <w:t>принимать позицию собеседника, понимая позицию другого, различать в его ре-</w:t>
      </w:r>
      <w:r>
        <w:rPr>
          <w:spacing w:val="1"/>
          <w:sz w:val="24"/>
        </w:rPr>
        <w:t xml:space="preserve"> </w:t>
      </w:r>
      <w:r>
        <w:rPr>
          <w:sz w:val="24"/>
        </w:rPr>
        <w:t>чи: мнение (точку зрения), доказательство (аргументы), факты; гипотезы, аксиомы, тео-</w:t>
      </w:r>
      <w:r>
        <w:rPr>
          <w:spacing w:val="1"/>
          <w:sz w:val="24"/>
        </w:rPr>
        <w:t xml:space="preserve"> </w:t>
      </w:r>
      <w:r>
        <w:rPr>
          <w:sz w:val="24"/>
        </w:rPr>
        <w:t>рии;</w:t>
      </w:r>
    </w:p>
    <w:p w:rsidR="00817F82" w:rsidRDefault="002B71FE">
      <w:pPr>
        <w:pStyle w:val="a5"/>
        <w:numPr>
          <w:ilvl w:val="0"/>
          <w:numId w:val="133"/>
        </w:numPr>
        <w:tabs>
          <w:tab w:val="left" w:pos="2216"/>
        </w:tabs>
        <w:spacing w:before="5"/>
        <w:ind w:right="693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 действия 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препятствовали продуктивной коммуникации;</w:t>
      </w:r>
    </w:p>
    <w:p w:rsidR="00817F82" w:rsidRDefault="002B71FE">
      <w:pPr>
        <w:pStyle w:val="a5"/>
        <w:numPr>
          <w:ilvl w:val="0"/>
          <w:numId w:val="133"/>
        </w:numPr>
        <w:tabs>
          <w:tab w:val="left" w:pos="2216"/>
        </w:tabs>
        <w:spacing w:before="4" w:line="237" w:lineRule="auto"/>
        <w:ind w:right="683" w:firstLine="566"/>
        <w:rPr>
          <w:sz w:val="24"/>
        </w:rPr>
      </w:pPr>
      <w:r>
        <w:rPr>
          <w:sz w:val="24"/>
        </w:rPr>
        <w:t>строить позитивные отношения в процессе учебной и познавательной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ности;</w:t>
      </w:r>
    </w:p>
    <w:p w:rsidR="00817F82" w:rsidRDefault="002B71FE">
      <w:pPr>
        <w:pStyle w:val="a5"/>
        <w:numPr>
          <w:ilvl w:val="0"/>
          <w:numId w:val="133"/>
        </w:numPr>
        <w:tabs>
          <w:tab w:val="left" w:pos="2216"/>
        </w:tabs>
        <w:spacing w:before="4" w:line="237" w:lineRule="auto"/>
        <w:ind w:right="683" w:firstLine="566"/>
        <w:rPr>
          <w:sz w:val="24"/>
        </w:rPr>
      </w:pPr>
      <w:r>
        <w:rPr>
          <w:sz w:val="24"/>
        </w:rPr>
        <w:t>корректно и аргументированно отстаивать свою точку зрения, в дискуссии 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выдвигать контраргументы, перефразировать свою мысль (владение механизмом эквива-</w:t>
      </w:r>
      <w:r>
        <w:rPr>
          <w:spacing w:val="1"/>
          <w:sz w:val="24"/>
        </w:rPr>
        <w:t xml:space="preserve"> </w:t>
      </w:r>
      <w:r>
        <w:rPr>
          <w:sz w:val="24"/>
        </w:rPr>
        <w:t>лентных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замен);</w:t>
      </w:r>
    </w:p>
    <w:p w:rsidR="00817F82" w:rsidRDefault="002B71FE">
      <w:pPr>
        <w:pStyle w:val="a5"/>
        <w:numPr>
          <w:ilvl w:val="0"/>
          <w:numId w:val="133"/>
        </w:numPr>
        <w:tabs>
          <w:tab w:val="left" w:pos="2216"/>
        </w:tabs>
        <w:spacing w:before="5"/>
        <w:ind w:left="2215"/>
        <w:rPr>
          <w:sz w:val="24"/>
        </w:rPr>
      </w:pPr>
      <w:r>
        <w:rPr>
          <w:sz w:val="24"/>
        </w:rPr>
        <w:t>критически</w:t>
      </w:r>
      <w:r>
        <w:rPr>
          <w:spacing w:val="1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69"/>
          <w:sz w:val="24"/>
        </w:rPr>
        <w:t xml:space="preserve"> </w:t>
      </w:r>
      <w:r>
        <w:rPr>
          <w:sz w:val="24"/>
        </w:rPr>
        <w:t>к</w:t>
      </w:r>
      <w:r>
        <w:rPr>
          <w:spacing w:val="7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67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72"/>
          <w:sz w:val="24"/>
        </w:rPr>
        <w:t xml:space="preserve"> </w:t>
      </w:r>
      <w:r>
        <w:rPr>
          <w:sz w:val="24"/>
        </w:rPr>
        <w:t>с</w:t>
      </w:r>
      <w:r>
        <w:rPr>
          <w:spacing w:val="71"/>
          <w:sz w:val="24"/>
        </w:rPr>
        <w:t xml:space="preserve"> </w:t>
      </w:r>
      <w:r>
        <w:rPr>
          <w:sz w:val="24"/>
        </w:rPr>
        <w:t>достоинством</w:t>
      </w:r>
      <w:r>
        <w:rPr>
          <w:spacing w:val="71"/>
          <w:sz w:val="24"/>
        </w:rPr>
        <w:t xml:space="preserve"> </w:t>
      </w:r>
      <w:r>
        <w:rPr>
          <w:sz w:val="24"/>
        </w:rPr>
        <w:t>признавать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firstLine="0"/>
        <w:jc w:val="left"/>
      </w:pPr>
      <w:r>
        <w:lastRenderedPageBreak/>
        <w:t>ошибочность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(если</w:t>
      </w:r>
      <w:r>
        <w:rPr>
          <w:spacing w:val="-1"/>
        </w:rPr>
        <w:t xml:space="preserve"> </w:t>
      </w:r>
      <w:r>
        <w:t>оно</w:t>
      </w:r>
      <w:r>
        <w:rPr>
          <w:spacing w:val="-2"/>
        </w:rPr>
        <w:t xml:space="preserve"> </w:t>
      </w:r>
      <w:r>
        <w:t>таково)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его;</w:t>
      </w:r>
    </w:p>
    <w:p w:rsidR="00817F82" w:rsidRDefault="002B71FE">
      <w:pPr>
        <w:pStyle w:val="a5"/>
        <w:numPr>
          <w:ilvl w:val="0"/>
          <w:numId w:val="133"/>
        </w:numPr>
        <w:tabs>
          <w:tab w:val="left" w:pos="2215"/>
          <w:tab w:val="left" w:pos="2216"/>
        </w:tabs>
        <w:spacing w:before="2"/>
        <w:ind w:left="2215"/>
        <w:jc w:val="left"/>
        <w:rPr>
          <w:sz w:val="24"/>
        </w:rPr>
      </w:pPr>
      <w:r>
        <w:rPr>
          <w:sz w:val="24"/>
        </w:rPr>
        <w:t>предлагать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альтернативное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817F82" w:rsidRDefault="002B71FE">
      <w:pPr>
        <w:pStyle w:val="a5"/>
        <w:numPr>
          <w:ilvl w:val="0"/>
          <w:numId w:val="133"/>
        </w:numPr>
        <w:tabs>
          <w:tab w:val="left" w:pos="2215"/>
          <w:tab w:val="left" w:pos="2216"/>
        </w:tabs>
        <w:spacing w:before="2" w:line="293" w:lineRule="exact"/>
        <w:ind w:left="2215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дискуссии;</w:t>
      </w:r>
    </w:p>
    <w:p w:rsidR="00817F82" w:rsidRDefault="002B71FE">
      <w:pPr>
        <w:pStyle w:val="a5"/>
        <w:numPr>
          <w:ilvl w:val="0"/>
          <w:numId w:val="133"/>
        </w:numPr>
        <w:tabs>
          <w:tab w:val="left" w:pos="2215"/>
          <w:tab w:val="left" w:pos="2216"/>
        </w:tabs>
        <w:spacing w:before="1" w:line="237" w:lineRule="auto"/>
        <w:ind w:right="686" w:firstLine="566"/>
        <w:jc w:val="left"/>
        <w:rPr>
          <w:sz w:val="24"/>
        </w:rPr>
      </w:pPr>
      <w:r>
        <w:rPr>
          <w:sz w:val="24"/>
        </w:rPr>
        <w:t>договариваться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постав-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 группой задачей;</w:t>
      </w:r>
    </w:p>
    <w:p w:rsidR="00817F82" w:rsidRDefault="002B71FE">
      <w:pPr>
        <w:pStyle w:val="a5"/>
        <w:numPr>
          <w:ilvl w:val="0"/>
          <w:numId w:val="133"/>
        </w:numPr>
        <w:tabs>
          <w:tab w:val="left" w:pos="2215"/>
          <w:tab w:val="left" w:pos="2216"/>
        </w:tabs>
        <w:spacing w:before="5" w:line="237" w:lineRule="auto"/>
        <w:ind w:right="687" w:firstLine="566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4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6"/>
          <w:sz w:val="24"/>
        </w:rPr>
        <w:t xml:space="preserve"> </w:t>
      </w:r>
      <w:r>
        <w:rPr>
          <w:sz w:val="24"/>
        </w:rPr>
        <w:t>общие</w:t>
      </w:r>
      <w:r>
        <w:rPr>
          <w:spacing w:val="12"/>
          <w:sz w:val="24"/>
        </w:rPr>
        <w:t xml:space="preserve"> </w:t>
      </w:r>
      <w:r>
        <w:rPr>
          <w:sz w:val="24"/>
        </w:rPr>
        <w:t>цели,</w:t>
      </w:r>
      <w:r>
        <w:rPr>
          <w:spacing w:val="15"/>
          <w:sz w:val="24"/>
        </w:rPr>
        <w:t xml:space="preserve"> </w:t>
      </w:r>
      <w:r>
        <w:rPr>
          <w:sz w:val="24"/>
        </w:rPr>
        <w:t>рас-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роли, договариваться друг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 и т. д.);</w:t>
      </w:r>
    </w:p>
    <w:p w:rsidR="00817F82" w:rsidRDefault="002B71FE">
      <w:pPr>
        <w:pStyle w:val="a5"/>
        <w:numPr>
          <w:ilvl w:val="0"/>
          <w:numId w:val="133"/>
        </w:numPr>
        <w:tabs>
          <w:tab w:val="left" w:pos="2215"/>
          <w:tab w:val="left" w:pos="2216"/>
        </w:tabs>
        <w:spacing w:before="4" w:line="237" w:lineRule="auto"/>
        <w:ind w:right="680" w:firstLine="566"/>
        <w:jc w:val="left"/>
        <w:rPr>
          <w:sz w:val="24"/>
        </w:rPr>
      </w:pPr>
      <w:r>
        <w:rPr>
          <w:sz w:val="24"/>
        </w:rPr>
        <w:t>устранять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30"/>
          <w:sz w:val="24"/>
        </w:rPr>
        <w:t xml:space="preserve"> </w:t>
      </w:r>
      <w:r>
        <w:rPr>
          <w:sz w:val="24"/>
        </w:rPr>
        <w:t>разрывы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3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29"/>
          <w:sz w:val="24"/>
        </w:rPr>
        <w:t xml:space="preserve"> </w:t>
      </w:r>
      <w:r>
        <w:rPr>
          <w:sz w:val="24"/>
        </w:rPr>
        <w:t>непони-</w:t>
      </w:r>
      <w:r>
        <w:rPr>
          <w:spacing w:val="-57"/>
          <w:sz w:val="24"/>
        </w:rPr>
        <w:t xml:space="preserve"> </w:t>
      </w:r>
      <w:r>
        <w:rPr>
          <w:sz w:val="24"/>
        </w:rPr>
        <w:t>манием/неприятием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диалога.</w:t>
      </w:r>
    </w:p>
    <w:p w:rsidR="00817F82" w:rsidRDefault="002B71FE">
      <w:pPr>
        <w:pStyle w:val="a5"/>
        <w:numPr>
          <w:ilvl w:val="0"/>
          <w:numId w:val="137"/>
        </w:numPr>
        <w:tabs>
          <w:tab w:val="left" w:pos="2638"/>
        </w:tabs>
        <w:spacing w:before="1"/>
        <w:ind w:right="687" w:firstLine="566"/>
        <w:rPr>
          <w:sz w:val="24"/>
        </w:rPr>
      </w:pPr>
      <w:r>
        <w:rPr>
          <w:sz w:val="24"/>
        </w:rPr>
        <w:t>Умение осознанно использовать речевые средства в соответствии с 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 для выражения своих чувств, мыслей и потребностей для планирования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 своей деятельности; владение устной и письменной речью, 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речью. Обучающийся сможет: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/>
        <w:ind w:left="2215"/>
        <w:rPr>
          <w:sz w:val="24"/>
        </w:rPr>
      </w:pPr>
      <w:r>
        <w:rPr>
          <w:sz w:val="24"/>
        </w:rPr>
        <w:t>определять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ней</w:t>
      </w:r>
      <w:r>
        <w:rPr>
          <w:spacing w:val="6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5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5"/>
          <w:sz w:val="24"/>
        </w:rPr>
        <w:t xml:space="preserve"> </w:t>
      </w:r>
      <w:r>
        <w:rPr>
          <w:sz w:val="24"/>
        </w:rPr>
        <w:t>сред-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line="273" w:lineRule="exact"/>
        <w:ind w:left="0" w:firstLine="0"/>
        <w:jc w:val="right"/>
      </w:pPr>
      <w:r>
        <w:lastRenderedPageBreak/>
        <w:t>ства;</w:t>
      </w:r>
    </w:p>
    <w:p w:rsidR="00817F82" w:rsidRDefault="002B71FE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35"/>
        </w:numPr>
        <w:tabs>
          <w:tab w:val="left" w:pos="457"/>
          <w:tab w:val="left" w:pos="458"/>
        </w:tabs>
        <w:ind w:left="457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другими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719" w:space="40"/>
            <w:col w:w="9511"/>
          </w:cols>
        </w:sectPr>
      </w:pPr>
    </w:p>
    <w:p w:rsidR="00817F82" w:rsidRDefault="002B71FE">
      <w:pPr>
        <w:pStyle w:val="a3"/>
        <w:ind w:firstLine="0"/>
        <w:jc w:val="left"/>
      </w:pPr>
      <w:r>
        <w:lastRenderedPageBreak/>
        <w:t>людьми</w:t>
      </w:r>
      <w:r>
        <w:rPr>
          <w:spacing w:val="-2"/>
        </w:rPr>
        <w:t xml:space="preserve"> </w:t>
      </w:r>
      <w:r>
        <w:t>(диалог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паре,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малой группе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5"/>
          <w:tab w:val="left" w:pos="2216"/>
        </w:tabs>
        <w:spacing w:before="4" w:line="237" w:lineRule="auto"/>
        <w:ind w:right="695" w:firstLine="566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3"/>
          <w:sz w:val="24"/>
        </w:rPr>
        <w:t xml:space="preserve"> </w:t>
      </w:r>
      <w:r>
        <w:rPr>
          <w:sz w:val="24"/>
        </w:rPr>
        <w:t>или</w:t>
      </w:r>
      <w:r>
        <w:rPr>
          <w:spacing w:val="4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3"/>
          <w:sz w:val="24"/>
        </w:rPr>
        <w:t xml:space="preserve"> </w:t>
      </w:r>
      <w:r>
        <w:rPr>
          <w:sz w:val="24"/>
        </w:rPr>
        <w:t>форме</w:t>
      </w:r>
      <w:r>
        <w:rPr>
          <w:spacing w:val="4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43"/>
          <w:sz w:val="24"/>
        </w:rPr>
        <w:t xml:space="preserve"> </w:t>
      </w:r>
      <w:r>
        <w:rPr>
          <w:sz w:val="24"/>
        </w:rPr>
        <w:t>план</w:t>
      </w:r>
      <w:r>
        <w:rPr>
          <w:spacing w:val="4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5"/>
          <w:tab w:val="left" w:pos="2216"/>
        </w:tabs>
        <w:spacing w:before="5" w:line="237" w:lineRule="auto"/>
        <w:ind w:right="688" w:firstLine="566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4"/>
          <w:sz w:val="24"/>
        </w:rPr>
        <w:t xml:space="preserve"> </w:t>
      </w:r>
      <w:r>
        <w:rPr>
          <w:sz w:val="24"/>
        </w:rPr>
        <w:t>нормы</w:t>
      </w:r>
      <w:r>
        <w:rPr>
          <w:spacing w:val="3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4"/>
          <w:sz w:val="24"/>
        </w:rPr>
        <w:t xml:space="preserve"> </w:t>
      </w:r>
      <w:r>
        <w:rPr>
          <w:sz w:val="24"/>
        </w:rPr>
        <w:t>речи,</w:t>
      </w:r>
      <w:r>
        <w:rPr>
          <w:spacing w:val="3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монологе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 задачей;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5"/>
          <w:tab w:val="left" w:pos="2216"/>
        </w:tabs>
        <w:spacing w:before="4" w:line="237" w:lineRule="auto"/>
        <w:ind w:right="692" w:firstLine="566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мнение (суждение)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5"/>
          <w:tab w:val="left" w:pos="2216"/>
        </w:tabs>
        <w:spacing w:before="2" w:line="293" w:lineRule="exact"/>
        <w:ind w:left="2215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согласовывать его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собеседником;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5"/>
          <w:tab w:val="left" w:pos="2216"/>
        </w:tabs>
        <w:spacing w:before="2" w:line="237" w:lineRule="auto"/>
        <w:ind w:right="687" w:firstLine="56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«клишированные»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5"/>
          <w:tab w:val="left" w:pos="2216"/>
        </w:tabs>
        <w:spacing w:before="2"/>
        <w:ind w:right="692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6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39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38"/>
          <w:sz w:val="24"/>
        </w:rPr>
        <w:t xml:space="preserve"> </w:t>
      </w:r>
      <w:r>
        <w:rPr>
          <w:sz w:val="24"/>
        </w:rPr>
        <w:t>связи)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смысловых блоков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5"/>
          <w:tab w:val="left" w:pos="2216"/>
        </w:tabs>
        <w:spacing w:before="4" w:line="237" w:lineRule="auto"/>
        <w:ind w:right="683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5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3"/>
          <w:sz w:val="24"/>
        </w:rPr>
        <w:t xml:space="preserve"> </w:t>
      </w:r>
      <w:r>
        <w:rPr>
          <w:sz w:val="24"/>
        </w:rPr>
        <w:t>или</w:t>
      </w:r>
      <w:r>
        <w:rPr>
          <w:spacing w:val="54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52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55"/>
          <w:sz w:val="24"/>
        </w:rPr>
        <w:t xml:space="preserve"> </w:t>
      </w:r>
      <w:r>
        <w:rPr>
          <w:sz w:val="24"/>
        </w:rPr>
        <w:t>подготовлен-</w:t>
      </w:r>
      <w:r>
        <w:rPr>
          <w:spacing w:val="-57"/>
          <w:sz w:val="24"/>
        </w:rPr>
        <w:t xml:space="preserve"> </w:t>
      </w:r>
      <w:r>
        <w:rPr>
          <w:sz w:val="24"/>
        </w:rPr>
        <w:t>ные/отобранные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5"/>
          <w:tab w:val="left" w:pos="2216"/>
        </w:tabs>
        <w:spacing w:before="5" w:line="237" w:lineRule="auto"/>
        <w:ind w:right="693" w:firstLine="566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51"/>
          <w:sz w:val="24"/>
        </w:rPr>
        <w:t xml:space="preserve"> </w:t>
      </w:r>
      <w:r>
        <w:rPr>
          <w:sz w:val="24"/>
        </w:rPr>
        <w:t>оценочный</w:t>
      </w:r>
      <w:r>
        <w:rPr>
          <w:spacing w:val="51"/>
          <w:sz w:val="24"/>
        </w:rPr>
        <w:t xml:space="preserve"> </w:t>
      </w:r>
      <w:r>
        <w:rPr>
          <w:sz w:val="24"/>
        </w:rPr>
        <w:t>вывод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51"/>
          <w:sz w:val="24"/>
        </w:rPr>
        <w:t xml:space="preserve"> </w:t>
      </w:r>
      <w:r>
        <w:rPr>
          <w:sz w:val="24"/>
        </w:rPr>
        <w:t>цели</w:t>
      </w:r>
      <w:r>
        <w:rPr>
          <w:spacing w:val="49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49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завершения коммуникативного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его.</w:t>
      </w:r>
    </w:p>
    <w:p w:rsidR="00817F82" w:rsidRDefault="002B71FE">
      <w:pPr>
        <w:pStyle w:val="a5"/>
        <w:numPr>
          <w:ilvl w:val="0"/>
          <w:numId w:val="137"/>
        </w:numPr>
        <w:tabs>
          <w:tab w:val="left" w:pos="2216"/>
        </w:tabs>
        <w:ind w:right="686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8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информа-</w:t>
      </w:r>
      <w:r>
        <w:rPr>
          <w:spacing w:val="-57"/>
          <w:sz w:val="24"/>
        </w:rPr>
        <w:t xml:space="preserve"> </w:t>
      </w:r>
      <w:r>
        <w:rPr>
          <w:sz w:val="24"/>
        </w:rPr>
        <w:t>ционно-коммуникационных 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ИКТ).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80" w:firstLine="566"/>
        <w:rPr>
          <w:sz w:val="24"/>
        </w:rPr>
      </w:pPr>
      <w:r>
        <w:rPr>
          <w:sz w:val="24"/>
        </w:rPr>
        <w:t>целенаправленно искать и использовать информационные ресурсы, необходи-</w:t>
      </w:r>
      <w:r>
        <w:rPr>
          <w:spacing w:val="1"/>
          <w:sz w:val="24"/>
        </w:rPr>
        <w:t xml:space="preserve"> </w:t>
      </w:r>
      <w:r>
        <w:rPr>
          <w:sz w:val="24"/>
        </w:rPr>
        <w:t>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37" w:lineRule="auto"/>
        <w:ind w:right="685" w:firstLine="566"/>
        <w:rPr>
          <w:sz w:val="24"/>
        </w:rPr>
      </w:pPr>
      <w:r>
        <w:rPr>
          <w:sz w:val="24"/>
        </w:rPr>
        <w:t>выбирать, строить и использовать адекватную информационную модель для пе-</w:t>
      </w:r>
      <w:r>
        <w:rPr>
          <w:spacing w:val="1"/>
          <w:sz w:val="24"/>
        </w:rPr>
        <w:t xml:space="preserve"> </w:t>
      </w:r>
      <w:r>
        <w:rPr>
          <w:sz w:val="24"/>
        </w:rPr>
        <w:t>редачи своих мыслей средствами естественных и формальных языков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7" w:line="237" w:lineRule="auto"/>
        <w:ind w:right="686" w:firstLine="566"/>
        <w:rPr>
          <w:sz w:val="24"/>
        </w:rPr>
      </w:pPr>
      <w:r>
        <w:rPr>
          <w:sz w:val="24"/>
        </w:rPr>
        <w:t>выделять информационный аспект задачи, оперировать данными,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/>
        <w:ind w:right="680" w:firstLine="566"/>
        <w:rPr>
          <w:sz w:val="24"/>
        </w:rPr>
      </w:pPr>
      <w:r>
        <w:rPr>
          <w:sz w:val="24"/>
        </w:rPr>
        <w:t>использовать компьютерные технологии (включая выбор адекватных задаче ин-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струментальных программно-аппаратных средств и сервисов) для решения информацион-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ных и коммуникационных учебных задач, в том числе: вычисление, написание писем, со-</w:t>
      </w:r>
      <w:r>
        <w:rPr>
          <w:spacing w:val="1"/>
          <w:sz w:val="24"/>
        </w:rPr>
        <w:t xml:space="preserve"> </w:t>
      </w:r>
      <w:r>
        <w:rPr>
          <w:sz w:val="24"/>
        </w:rPr>
        <w:t>чинений,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докладов, рефератов, 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 др.;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84" w:firstLine="566"/>
        <w:rPr>
          <w:sz w:val="24"/>
        </w:rPr>
      </w:pPr>
      <w:r>
        <w:rPr>
          <w:sz w:val="24"/>
        </w:rPr>
        <w:t>создавать информационные ресурсы разного типа и для разных аудиторий, со-</w:t>
      </w:r>
      <w:r>
        <w:rPr>
          <w:spacing w:val="1"/>
          <w:sz w:val="24"/>
        </w:rPr>
        <w:t xml:space="preserve"> </w:t>
      </w:r>
      <w:r>
        <w:rPr>
          <w:sz w:val="24"/>
        </w:rPr>
        <w:t>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 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817F82" w:rsidRDefault="00817F82">
      <w:pPr>
        <w:spacing w:line="237" w:lineRule="auto"/>
        <w:jc w:val="both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spacing w:before="71"/>
        <w:ind w:left="1788"/>
        <w:rPr>
          <w:b/>
          <w:i/>
          <w:sz w:val="24"/>
        </w:rPr>
      </w:pPr>
      <w:r>
        <w:rPr>
          <w:b/>
          <w:i/>
          <w:sz w:val="24"/>
        </w:rPr>
        <w:lastRenderedPageBreak/>
        <w:t>Предметные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результаты</w:t>
      </w:r>
    </w:p>
    <w:p w:rsidR="00817F82" w:rsidRDefault="002B71FE">
      <w:pPr>
        <w:pStyle w:val="Heading3"/>
        <w:spacing w:line="240" w:lineRule="auto"/>
        <w:ind w:left="1848"/>
        <w:jc w:val="left"/>
      </w:pPr>
      <w:r>
        <w:t>Русский</w:t>
      </w:r>
      <w:r>
        <w:rPr>
          <w:spacing w:val="-2"/>
        </w:rPr>
        <w:t xml:space="preserve"> </w:t>
      </w:r>
      <w:r>
        <w:t>язык</w:t>
      </w:r>
    </w:p>
    <w:p w:rsidR="00817F82" w:rsidRDefault="002B71FE">
      <w:pPr>
        <w:pStyle w:val="Heading4"/>
        <w:spacing w:line="275" w:lineRule="exact"/>
        <w:ind w:left="1788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ind w:right="683" w:firstLine="566"/>
        <w:rPr>
          <w:sz w:val="24"/>
        </w:rPr>
      </w:pPr>
      <w:r>
        <w:rPr>
          <w:sz w:val="24"/>
        </w:rPr>
        <w:t>владеть навыками работы с учебной книгой, словарями и другими информаци-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источниками, включая СМИ</w:t>
      </w:r>
      <w:r>
        <w:rPr>
          <w:spacing w:val="-2"/>
          <w:sz w:val="24"/>
        </w:rPr>
        <w:t xml:space="preserve"> </w:t>
      </w:r>
      <w:r>
        <w:rPr>
          <w:sz w:val="24"/>
        </w:rPr>
        <w:t>и 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37" w:lineRule="auto"/>
        <w:ind w:right="684" w:firstLine="566"/>
        <w:rPr>
          <w:sz w:val="24"/>
        </w:rPr>
      </w:pPr>
      <w:r>
        <w:rPr>
          <w:sz w:val="24"/>
        </w:rPr>
        <w:t>владеть навыками различных видов чтения (изучающим, ознакомительным, про-</w:t>
      </w:r>
      <w:r>
        <w:rPr>
          <w:spacing w:val="-57"/>
          <w:sz w:val="24"/>
        </w:rPr>
        <w:t xml:space="preserve"> </w:t>
      </w:r>
      <w:r>
        <w:rPr>
          <w:sz w:val="24"/>
        </w:rPr>
        <w:t>смотровым)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переработки прочитанного материала;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37" w:lineRule="auto"/>
        <w:ind w:right="684" w:firstLine="566"/>
        <w:rPr>
          <w:sz w:val="24"/>
        </w:rPr>
      </w:pPr>
      <w:r>
        <w:rPr>
          <w:sz w:val="24"/>
        </w:rPr>
        <w:t>владеть различными видами аудирования (с полным пониманием, с 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содержания, с выборочным извлечением информации) и информационной пе-</w:t>
      </w:r>
      <w:r>
        <w:rPr>
          <w:spacing w:val="1"/>
          <w:sz w:val="24"/>
        </w:rPr>
        <w:t xml:space="preserve"> </w:t>
      </w:r>
      <w:r>
        <w:rPr>
          <w:sz w:val="24"/>
        </w:rPr>
        <w:t>реработки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функциональных разновидностей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7" w:line="237" w:lineRule="auto"/>
        <w:ind w:right="685" w:firstLine="566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 типов речи (повествование, описание, рассуждение) и функ-</w:t>
      </w:r>
      <w:r>
        <w:rPr>
          <w:spacing w:val="1"/>
          <w:sz w:val="24"/>
        </w:rPr>
        <w:t xml:space="preserve"> </w:t>
      </w:r>
      <w:r>
        <w:rPr>
          <w:sz w:val="24"/>
        </w:rPr>
        <w:t>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 языка;</w:t>
      </w:r>
    </w:p>
    <w:p w:rsidR="00817F82" w:rsidRDefault="002B71FE">
      <w:pPr>
        <w:pStyle w:val="a5"/>
        <w:numPr>
          <w:ilvl w:val="2"/>
          <w:numId w:val="135"/>
        </w:numPr>
        <w:tabs>
          <w:tab w:val="left" w:pos="2216"/>
        </w:tabs>
        <w:spacing w:before="5"/>
        <w:ind w:right="686" w:firstLine="707"/>
        <w:rPr>
          <w:sz w:val="24"/>
        </w:rPr>
      </w:pPr>
      <w:r>
        <w:rPr>
          <w:sz w:val="24"/>
        </w:rPr>
        <w:t>участвовать в диалогическом и полилогическом общении</w:t>
      </w:r>
      <w:r>
        <w:rPr>
          <w:color w:val="FF0000"/>
          <w:sz w:val="24"/>
        </w:rPr>
        <w:t xml:space="preserve">, </w:t>
      </w:r>
      <w:r>
        <w:rPr>
          <w:sz w:val="24"/>
        </w:rPr>
        <w:t>создавать устные мо-</w:t>
      </w:r>
      <w:r>
        <w:rPr>
          <w:spacing w:val="1"/>
          <w:sz w:val="24"/>
        </w:rPr>
        <w:t xml:space="preserve"> </w:t>
      </w:r>
      <w:r>
        <w:rPr>
          <w:sz w:val="24"/>
        </w:rPr>
        <w:t>нологические высказывания разной коммуникативной направленности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 сферы и ситуации общения с соблюдением норм современного русского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817F82" w:rsidRDefault="002B71FE">
      <w:pPr>
        <w:pStyle w:val="a5"/>
        <w:numPr>
          <w:ilvl w:val="2"/>
          <w:numId w:val="135"/>
        </w:numPr>
        <w:tabs>
          <w:tab w:val="left" w:pos="2216"/>
        </w:tabs>
        <w:spacing w:before="2" w:line="237" w:lineRule="auto"/>
        <w:ind w:right="686" w:firstLine="707"/>
        <w:rPr>
          <w:sz w:val="24"/>
        </w:rPr>
      </w:pPr>
      <w:r>
        <w:rPr>
          <w:sz w:val="24"/>
        </w:rPr>
        <w:t>создавать и редактировать письменные тексты разных стилей и жанров с соблю-</w:t>
      </w:r>
      <w:r>
        <w:rPr>
          <w:spacing w:val="1"/>
          <w:sz w:val="24"/>
        </w:rPr>
        <w:t xml:space="preserve"> </w:t>
      </w:r>
      <w:r>
        <w:rPr>
          <w:sz w:val="24"/>
        </w:rPr>
        <w:t>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817F82" w:rsidRDefault="002B71FE">
      <w:pPr>
        <w:pStyle w:val="a5"/>
        <w:numPr>
          <w:ilvl w:val="2"/>
          <w:numId w:val="135"/>
        </w:numPr>
        <w:tabs>
          <w:tab w:val="left" w:pos="2216"/>
        </w:tabs>
        <w:spacing w:before="2"/>
        <w:ind w:right="686" w:firstLine="707"/>
        <w:rPr>
          <w:sz w:val="24"/>
        </w:rPr>
      </w:pPr>
      <w:r>
        <w:rPr>
          <w:sz w:val="24"/>
        </w:rPr>
        <w:t>анализировать текст с точки зрения его темы, цели, основной мысли, основной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дополнительной информации, принадлежности к функционально-смысловому типу речи и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817F82" w:rsidRDefault="002B71FE">
      <w:pPr>
        <w:pStyle w:val="a5"/>
        <w:numPr>
          <w:ilvl w:val="2"/>
          <w:numId w:val="135"/>
        </w:numPr>
        <w:tabs>
          <w:tab w:val="left" w:pos="2216"/>
        </w:tabs>
        <w:spacing w:before="1" w:line="293" w:lineRule="exact"/>
        <w:ind w:left="221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817F82" w:rsidRDefault="002B71FE">
      <w:pPr>
        <w:pStyle w:val="a5"/>
        <w:numPr>
          <w:ilvl w:val="2"/>
          <w:numId w:val="135"/>
        </w:numPr>
        <w:tabs>
          <w:tab w:val="left" w:pos="2216"/>
        </w:tabs>
        <w:spacing w:line="293" w:lineRule="exact"/>
        <w:ind w:left="221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817F82" w:rsidRDefault="002B71FE">
      <w:pPr>
        <w:pStyle w:val="a5"/>
        <w:numPr>
          <w:ilvl w:val="2"/>
          <w:numId w:val="135"/>
        </w:numPr>
        <w:tabs>
          <w:tab w:val="left" w:pos="2216"/>
        </w:tabs>
        <w:spacing w:line="293" w:lineRule="exact"/>
        <w:ind w:left="2215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817F82" w:rsidRDefault="002B71FE">
      <w:pPr>
        <w:pStyle w:val="a5"/>
        <w:numPr>
          <w:ilvl w:val="2"/>
          <w:numId w:val="135"/>
        </w:numPr>
        <w:tabs>
          <w:tab w:val="left" w:pos="2216"/>
        </w:tabs>
        <w:spacing w:before="2" w:line="237" w:lineRule="auto"/>
        <w:ind w:right="694" w:firstLine="707"/>
        <w:rPr>
          <w:sz w:val="24"/>
        </w:rPr>
      </w:pPr>
      <w:r>
        <w:rPr>
          <w:sz w:val="24"/>
        </w:rPr>
        <w:t>классифицировать и группировать звуки речи по заданным признакам, слова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параметрам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звукового состава;</w:t>
      </w:r>
    </w:p>
    <w:p w:rsidR="00817F82" w:rsidRDefault="002B71FE">
      <w:pPr>
        <w:pStyle w:val="a5"/>
        <w:numPr>
          <w:ilvl w:val="2"/>
          <w:numId w:val="135"/>
        </w:numPr>
        <w:tabs>
          <w:tab w:val="left" w:pos="2216"/>
        </w:tabs>
        <w:spacing w:before="2" w:line="293" w:lineRule="exact"/>
        <w:ind w:left="2215"/>
        <w:rPr>
          <w:sz w:val="24"/>
        </w:rPr>
      </w:pPr>
      <w:r>
        <w:rPr>
          <w:sz w:val="24"/>
        </w:rPr>
        <w:t>членить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слоги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переносить;</w:t>
      </w:r>
    </w:p>
    <w:p w:rsidR="00817F82" w:rsidRDefault="002B71FE">
      <w:pPr>
        <w:pStyle w:val="a5"/>
        <w:numPr>
          <w:ilvl w:val="2"/>
          <w:numId w:val="135"/>
        </w:numPr>
        <w:tabs>
          <w:tab w:val="left" w:pos="2216"/>
        </w:tabs>
        <w:ind w:right="680" w:firstLine="707"/>
        <w:rPr>
          <w:sz w:val="24"/>
        </w:rPr>
      </w:pPr>
      <w:r>
        <w:rPr>
          <w:sz w:val="24"/>
        </w:rPr>
        <w:t>определять место ударного слога, наблюдать за перемещением ударения при из-</w:t>
      </w:r>
      <w:r>
        <w:rPr>
          <w:spacing w:val="1"/>
          <w:sz w:val="24"/>
        </w:rPr>
        <w:t xml:space="preserve"> </w:t>
      </w:r>
      <w:r>
        <w:rPr>
          <w:sz w:val="24"/>
        </w:rPr>
        <w:t>менении формы слова, употреблять в речи слова и их формы в соответствии с акцентоло-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нормами;</w:t>
      </w:r>
    </w:p>
    <w:p w:rsidR="00817F82" w:rsidRDefault="002B71FE">
      <w:pPr>
        <w:pStyle w:val="a5"/>
        <w:numPr>
          <w:ilvl w:val="2"/>
          <w:numId w:val="135"/>
        </w:numPr>
        <w:tabs>
          <w:tab w:val="left" w:pos="2216"/>
        </w:tabs>
        <w:spacing w:before="4" w:line="237" w:lineRule="auto"/>
        <w:ind w:right="689" w:firstLine="707"/>
        <w:rPr>
          <w:sz w:val="24"/>
        </w:rPr>
      </w:pPr>
      <w:r>
        <w:rPr>
          <w:sz w:val="24"/>
        </w:rPr>
        <w:t>опознавать морфемы и членить слова на морфемы на основе смыслового, грам-</w:t>
      </w:r>
      <w:r>
        <w:rPr>
          <w:spacing w:val="1"/>
          <w:sz w:val="24"/>
        </w:rPr>
        <w:t xml:space="preserve"> </w:t>
      </w:r>
      <w:r>
        <w:rPr>
          <w:sz w:val="24"/>
        </w:rPr>
        <w:t>матического и словообразовательного анализа; характеризовать морфемный состав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 лексическое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состав;</w:t>
      </w:r>
    </w:p>
    <w:p w:rsidR="00817F82" w:rsidRDefault="002B71FE">
      <w:pPr>
        <w:pStyle w:val="a5"/>
        <w:numPr>
          <w:ilvl w:val="2"/>
          <w:numId w:val="135"/>
        </w:numPr>
        <w:tabs>
          <w:tab w:val="left" w:pos="2216"/>
        </w:tabs>
        <w:spacing w:before="5" w:line="293" w:lineRule="exact"/>
        <w:ind w:left="2215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817F82" w:rsidRDefault="002B71FE">
      <w:pPr>
        <w:pStyle w:val="a5"/>
        <w:numPr>
          <w:ilvl w:val="2"/>
          <w:numId w:val="135"/>
        </w:numPr>
        <w:tabs>
          <w:tab w:val="left" w:pos="2216"/>
        </w:tabs>
        <w:spacing w:line="293" w:lineRule="exact"/>
        <w:ind w:left="2215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817F82" w:rsidRDefault="002B71FE">
      <w:pPr>
        <w:pStyle w:val="a5"/>
        <w:numPr>
          <w:ilvl w:val="2"/>
          <w:numId w:val="135"/>
        </w:numPr>
        <w:tabs>
          <w:tab w:val="left" w:pos="2216"/>
        </w:tabs>
        <w:spacing w:before="1" w:line="237" w:lineRule="auto"/>
        <w:ind w:right="690" w:firstLine="707"/>
        <w:rPr>
          <w:sz w:val="24"/>
        </w:rPr>
      </w:pPr>
      <w:r>
        <w:rPr>
          <w:sz w:val="24"/>
        </w:rPr>
        <w:t>опознавать лексические средства выразительности и основные виды тропов (ме-</w:t>
      </w:r>
      <w:r>
        <w:rPr>
          <w:spacing w:val="1"/>
          <w:sz w:val="24"/>
        </w:rPr>
        <w:t xml:space="preserve"> </w:t>
      </w:r>
      <w:r>
        <w:rPr>
          <w:sz w:val="24"/>
        </w:rPr>
        <w:t>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 сравнение, гипербола, олицетворение);</w:t>
      </w:r>
    </w:p>
    <w:p w:rsidR="00817F82" w:rsidRDefault="002B71FE">
      <w:pPr>
        <w:pStyle w:val="a5"/>
        <w:numPr>
          <w:ilvl w:val="2"/>
          <w:numId w:val="135"/>
        </w:numPr>
        <w:tabs>
          <w:tab w:val="left" w:pos="2216"/>
        </w:tabs>
        <w:spacing w:before="5" w:line="237" w:lineRule="auto"/>
        <w:ind w:right="697" w:firstLine="707"/>
        <w:rPr>
          <w:sz w:val="24"/>
        </w:rPr>
      </w:pPr>
      <w:r>
        <w:rPr>
          <w:sz w:val="24"/>
        </w:rPr>
        <w:t>опознавать самостоятельные части речи и их формы, а также служебные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 междометия;</w:t>
      </w:r>
    </w:p>
    <w:p w:rsidR="00817F82" w:rsidRDefault="002B71FE">
      <w:pPr>
        <w:pStyle w:val="a5"/>
        <w:numPr>
          <w:ilvl w:val="2"/>
          <w:numId w:val="135"/>
        </w:numPr>
        <w:tabs>
          <w:tab w:val="left" w:pos="2216"/>
        </w:tabs>
        <w:spacing w:before="2" w:line="293" w:lineRule="exact"/>
        <w:ind w:left="2215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817F82" w:rsidRDefault="002B71FE">
      <w:pPr>
        <w:pStyle w:val="a5"/>
        <w:numPr>
          <w:ilvl w:val="2"/>
          <w:numId w:val="135"/>
        </w:numPr>
        <w:tabs>
          <w:tab w:val="left" w:pos="2216"/>
        </w:tabs>
        <w:ind w:right="686" w:firstLine="707"/>
        <w:rPr>
          <w:sz w:val="24"/>
        </w:rPr>
      </w:pPr>
      <w:r>
        <w:rPr>
          <w:sz w:val="24"/>
        </w:rPr>
        <w:t>применять знания и умения по морфемике и словообразованию 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817F82" w:rsidRDefault="002B71FE">
      <w:pPr>
        <w:pStyle w:val="a5"/>
        <w:numPr>
          <w:ilvl w:val="2"/>
          <w:numId w:val="135"/>
        </w:numPr>
        <w:tabs>
          <w:tab w:val="left" w:pos="2216"/>
        </w:tabs>
        <w:spacing w:before="1"/>
        <w:ind w:left="2215"/>
        <w:rPr>
          <w:sz w:val="24"/>
        </w:rPr>
      </w:pPr>
      <w:r>
        <w:rPr>
          <w:sz w:val="24"/>
        </w:rPr>
        <w:t>опознавать</w:t>
      </w:r>
      <w:r>
        <w:rPr>
          <w:spacing w:val="87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единицы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синтаксиса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(словосочетание,  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предложение,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line="273" w:lineRule="exact"/>
        <w:ind w:firstLine="0"/>
        <w:jc w:val="left"/>
      </w:pPr>
      <w:r>
        <w:lastRenderedPageBreak/>
        <w:t>текст);</w:t>
      </w:r>
    </w:p>
    <w:p w:rsidR="00817F82" w:rsidRDefault="002B71FE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35"/>
        </w:numPr>
        <w:tabs>
          <w:tab w:val="left" w:pos="268"/>
        </w:tabs>
        <w:ind w:left="267" w:hanging="28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9"/>
          <w:sz w:val="24"/>
        </w:rPr>
        <w:t xml:space="preserve"> </w:t>
      </w:r>
      <w:r>
        <w:rPr>
          <w:sz w:val="24"/>
        </w:rPr>
        <w:t>виды</w:t>
      </w:r>
      <w:r>
        <w:rPr>
          <w:spacing w:val="30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точки</w:t>
      </w:r>
      <w:r>
        <w:rPr>
          <w:spacing w:val="32"/>
          <w:sz w:val="24"/>
        </w:rPr>
        <w:t xml:space="preserve"> </w:t>
      </w:r>
      <w:r>
        <w:rPr>
          <w:sz w:val="24"/>
        </w:rPr>
        <w:t>зрения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909" w:space="40"/>
            <w:col w:w="9321"/>
          </w:cols>
        </w:sectPr>
      </w:pPr>
    </w:p>
    <w:p w:rsidR="00817F82" w:rsidRDefault="002B71FE">
      <w:pPr>
        <w:pStyle w:val="a3"/>
        <w:spacing w:line="273" w:lineRule="exact"/>
        <w:ind w:firstLine="0"/>
        <w:jc w:val="left"/>
      </w:pPr>
      <w:r>
        <w:lastRenderedPageBreak/>
        <w:t>их</w:t>
      </w:r>
      <w:r>
        <w:rPr>
          <w:spacing w:val="-4"/>
        </w:rPr>
        <w:t xml:space="preserve"> </w:t>
      </w:r>
      <w:r>
        <w:t>структурно-смысловой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особенностей;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93" w:lineRule="exact"/>
        <w:ind w:left="2215" w:hanging="28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члены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сложные,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6"/>
          <w:sz w:val="24"/>
        </w:rPr>
        <w:t xml:space="preserve"> </w:t>
      </w:r>
      <w:r>
        <w:rPr>
          <w:sz w:val="24"/>
        </w:rPr>
        <w:t>осложненной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струк-</w:t>
      </w:r>
    </w:p>
    <w:p w:rsidR="00817F82" w:rsidRDefault="00817F82">
      <w:pPr>
        <w:spacing w:line="293" w:lineRule="exact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before="66"/>
        <w:ind w:left="0" w:firstLine="0"/>
        <w:jc w:val="right"/>
      </w:pPr>
      <w:r>
        <w:lastRenderedPageBreak/>
        <w:t>туры;</w:t>
      </w:r>
    </w:p>
    <w:p w:rsidR="00817F82" w:rsidRDefault="002B71FE">
      <w:pPr>
        <w:pStyle w:val="a3"/>
        <w:spacing w:before="10"/>
        <w:ind w:left="0" w:firstLine="0"/>
        <w:jc w:val="left"/>
        <w:rPr>
          <w:sz w:val="29"/>
        </w:rPr>
      </w:pPr>
      <w:r>
        <w:br w:type="column"/>
      </w:r>
    </w:p>
    <w:p w:rsidR="00817F82" w:rsidRDefault="002B71FE">
      <w:pPr>
        <w:pStyle w:val="a5"/>
        <w:numPr>
          <w:ilvl w:val="0"/>
          <w:numId w:val="132"/>
        </w:numPr>
        <w:tabs>
          <w:tab w:val="left" w:pos="383"/>
        </w:tabs>
        <w:spacing w:before="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817F82" w:rsidRDefault="002B71FE">
      <w:pPr>
        <w:pStyle w:val="a5"/>
        <w:numPr>
          <w:ilvl w:val="0"/>
          <w:numId w:val="132"/>
        </w:numPr>
        <w:tabs>
          <w:tab w:val="left" w:pos="383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817F82" w:rsidRDefault="002B71FE">
      <w:pPr>
        <w:pStyle w:val="a5"/>
        <w:numPr>
          <w:ilvl w:val="0"/>
          <w:numId w:val="132"/>
        </w:numPr>
        <w:tabs>
          <w:tab w:val="left" w:pos="383"/>
        </w:tabs>
        <w:spacing w:line="293" w:lineRule="exact"/>
        <w:jc w:val="left"/>
        <w:rPr>
          <w:sz w:val="24"/>
        </w:rPr>
      </w:pPr>
      <w:r>
        <w:rPr>
          <w:sz w:val="24"/>
        </w:rPr>
        <w:t>опираться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фонетический,</w:t>
      </w:r>
      <w:r>
        <w:rPr>
          <w:spacing w:val="40"/>
          <w:sz w:val="24"/>
        </w:rPr>
        <w:t xml:space="preserve"> </w:t>
      </w:r>
      <w:r>
        <w:rPr>
          <w:sz w:val="24"/>
        </w:rPr>
        <w:t>морфемный,</w:t>
      </w:r>
      <w:r>
        <w:rPr>
          <w:spacing w:val="38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морфологи-</w:t>
      </w:r>
    </w:p>
    <w:p w:rsidR="00817F82" w:rsidRDefault="00817F82">
      <w:pPr>
        <w:spacing w:line="293" w:lineRule="exact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num="2" w:space="720" w:equalWidth="0">
            <w:col w:w="1793" w:space="40"/>
            <w:col w:w="9437"/>
          </w:cols>
        </w:sectPr>
      </w:pPr>
    </w:p>
    <w:p w:rsidR="00817F82" w:rsidRDefault="002B71FE">
      <w:pPr>
        <w:pStyle w:val="a3"/>
        <w:spacing w:line="273" w:lineRule="exact"/>
        <w:ind w:firstLine="0"/>
      </w:pPr>
      <w:r>
        <w:lastRenderedPageBreak/>
        <w:t>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;</w:t>
      </w:r>
    </w:p>
    <w:p w:rsidR="00817F82" w:rsidRDefault="002B71FE">
      <w:pPr>
        <w:pStyle w:val="a5"/>
        <w:numPr>
          <w:ilvl w:val="1"/>
          <w:numId w:val="132"/>
        </w:numPr>
        <w:tabs>
          <w:tab w:val="left" w:pos="2216"/>
        </w:tabs>
        <w:spacing w:before="4" w:line="237" w:lineRule="auto"/>
        <w:ind w:right="687" w:firstLine="707"/>
        <w:rPr>
          <w:sz w:val="24"/>
        </w:rPr>
      </w:pPr>
      <w:r>
        <w:rPr>
          <w:sz w:val="24"/>
        </w:rPr>
        <w:t>опираться на грамматико-интонационный анализ при объяснении 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препинания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предложении;</w:t>
      </w:r>
    </w:p>
    <w:p w:rsidR="00817F82" w:rsidRDefault="002B71FE">
      <w:pPr>
        <w:pStyle w:val="a5"/>
        <w:numPr>
          <w:ilvl w:val="1"/>
          <w:numId w:val="132"/>
        </w:numPr>
        <w:tabs>
          <w:tab w:val="left" w:pos="2216"/>
        </w:tabs>
        <w:spacing w:before="2"/>
        <w:ind w:left="2215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словари.</w:t>
      </w:r>
    </w:p>
    <w:p w:rsidR="00817F82" w:rsidRDefault="002B71FE">
      <w:pPr>
        <w:pStyle w:val="Heading4"/>
        <w:spacing w:before="2" w:line="275" w:lineRule="exact"/>
        <w:ind w:left="122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1"/>
          <w:numId w:val="132"/>
        </w:numPr>
        <w:tabs>
          <w:tab w:val="left" w:pos="2216"/>
        </w:tabs>
        <w:spacing w:before="1" w:line="237" w:lineRule="auto"/>
        <w:ind w:right="684" w:firstLine="707"/>
        <w:rPr>
          <w:i/>
          <w:sz w:val="24"/>
        </w:rPr>
      </w:pPr>
      <w:r>
        <w:rPr>
          <w:i/>
          <w:sz w:val="24"/>
        </w:rPr>
        <w:t>анализировать речевые высказывания с точки зрения их соответствия ситуа-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ции общения и успешности в достижении прогнозируемого результата; понимать основ-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причины коммуникативных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неудач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уметь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их;</w:t>
      </w:r>
    </w:p>
    <w:p w:rsidR="00817F82" w:rsidRDefault="002B71FE">
      <w:pPr>
        <w:pStyle w:val="a5"/>
        <w:numPr>
          <w:ilvl w:val="1"/>
          <w:numId w:val="132"/>
        </w:numPr>
        <w:tabs>
          <w:tab w:val="left" w:pos="2216"/>
        </w:tabs>
        <w:spacing w:before="5"/>
        <w:ind w:right="688" w:firstLine="707"/>
        <w:rPr>
          <w:i/>
          <w:sz w:val="24"/>
        </w:rPr>
      </w:pPr>
      <w:r>
        <w:rPr>
          <w:i/>
          <w:sz w:val="24"/>
        </w:rPr>
        <w:t>оценивать собственную и чужую речь с точки зрения точного, уместного и вы-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разительного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словоупотребления;</w:t>
      </w:r>
    </w:p>
    <w:p w:rsidR="00817F82" w:rsidRDefault="002B71FE">
      <w:pPr>
        <w:pStyle w:val="a5"/>
        <w:numPr>
          <w:ilvl w:val="1"/>
          <w:numId w:val="132"/>
        </w:numPr>
        <w:tabs>
          <w:tab w:val="left" w:pos="2216"/>
        </w:tabs>
        <w:spacing w:before="1" w:line="293" w:lineRule="exact"/>
        <w:ind w:left="2215"/>
        <w:rPr>
          <w:i/>
          <w:sz w:val="24"/>
        </w:rPr>
      </w:pPr>
      <w:r>
        <w:rPr>
          <w:i/>
          <w:sz w:val="24"/>
        </w:rPr>
        <w:t>опознавать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языка;</w:t>
      </w:r>
    </w:p>
    <w:p w:rsidR="00817F82" w:rsidRDefault="002B71FE">
      <w:pPr>
        <w:pStyle w:val="a5"/>
        <w:numPr>
          <w:ilvl w:val="1"/>
          <w:numId w:val="132"/>
        </w:numPr>
        <w:tabs>
          <w:tab w:val="left" w:pos="2216"/>
        </w:tabs>
        <w:spacing w:before="2" w:line="237" w:lineRule="auto"/>
        <w:ind w:right="681" w:firstLine="707"/>
        <w:rPr>
          <w:i/>
          <w:sz w:val="24"/>
        </w:rPr>
      </w:pPr>
      <w:r>
        <w:rPr>
          <w:i/>
          <w:sz w:val="24"/>
        </w:rPr>
        <w:t>писать конспект, отзыв, тезисы, рефераты, статьи, рецензии, доклады, ин-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тервью,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очерки, доверенности,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резюме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жанры;</w:t>
      </w:r>
    </w:p>
    <w:p w:rsidR="00817F82" w:rsidRDefault="002B71FE">
      <w:pPr>
        <w:pStyle w:val="a5"/>
        <w:numPr>
          <w:ilvl w:val="1"/>
          <w:numId w:val="132"/>
        </w:numPr>
        <w:tabs>
          <w:tab w:val="left" w:pos="2216"/>
        </w:tabs>
        <w:spacing w:before="5" w:line="237" w:lineRule="auto"/>
        <w:ind w:right="682" w:firstLine="707"/>
        <w:rPr>
          <w:i/>
          <w:sz w:val="24"/>
        </w:rPr>
      </w:pPr>
      <w:r>
        <w:rPr>
          <w:i/>
          <w:sz w:val="24"/>
        </w:rPr>
        <w:t>осознанно использовать речевые средства в соответствии с задачей коммуни-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кации для выражения своих чувств, мыслей и потребностей; планирования и регуляции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817F82" w:rsidRDefault="002B71FE">
      <w:pPr>
        <w:pStyle w:val="a5"/>
        <w:numPr>
          <w:ilvl w:val="1"/>
          <w:numId w:val="132"/>
        </w:numPr>
        <w:tabs>
          <w:tab w:val="left" w:pos="2216"/>
        </w:tabs>
        <w:spacing w:before="7" w:line="237" w:lineRule="auto"/>
        <w:ind w:right="694" w:firstLine="707"/>
        <w:rPr>
          <w:i/>
          <w:sz w:val="24"/>
        </w:rPr>
      </w:pPr>
      <w:r>
        <w:rPr>
          <w:i/>
          <w:sz w:val="24"/>
        </w:rPr>
        <w:t>участвовать в разных видах обсуждения, формулировать собственную позицию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читательского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опыта;</w:t>
      </w:r>
    </w:p>
    <w:p w:rsidR="00817F82" w:rsidRDefault="002B71FE">
      <w:pPr>
        <w:pStyle w:val="a5"/>
        <w:numPr>
          <w:ilvl w:val="1"/>
          <w:numId w:val="132"/>
        </w:numPr>
        <w:tabs>
          <w:tab w:val="left" w:pos="2216"/>
        </w:tabs>
        <w:spacing w:before="2"/>
        <w:ind w:left="2215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словообразовательные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цепочки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словообразовательные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гнез-</w:t>
      </w:r>
    </w:p>
    <w:p w:rsidR="00817F82" w:rsidRDefault="00817F82">
      <w:pPr>
        <w:jc w:val="both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spacing w:line="273" w:lineRule="exact"/>
        <w:jc w:val="right"/>
        <w:rPr>
          <w:i/>
          <w:sz w:val="24"/>
        </w:rPr>
      </w:pPr>
      <w:r>
        <w:rPr>
          <w:i/>
          <w:sz w:val="24"/>
        </w:rPr>
        <w:lastRenderedPageBreak/>
        <w:t>да;</w:t>
      </w:r>
    </w:p>
    <w:p w:rsidR="00817F82" w:rsidRDefault="002B71FE">
      <w:pPr>
        <w:pStyle w:val="a3"/>
        <w:spacing w:before="10"/>
        <w:ind w:left="0" w:firstLine="0"/>
        <w:jc w:val="left"/>
        <w:rPr>
          <w:i/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31"/>
        </w:numPr>
        <w:tabs>
          <w:tab w:val="left" w:pos="632"/>
        </w:tabs>
        <w:ind w:hanging="287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этимологические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объяснения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правописания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лексиче-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545" w:space="40"/>
            <w:col w:w="9685"/>
          </w:cols>
        </w:sectPr>
      </w:pPr>
    </w:p>
    <w:p w:rsidR="00817F82" w:rsidRDefault="002B71FE">
      <w:pPr>
        <w:ind w:left="1222"/>
        <w:jc w:val="both"/>
        <w:rPr>
          <w:i/>
          <w:sz w:val="24"/>
        </w:rPr>
      </w:pPr>
      <w:r>
        <w:rPr>
          <w:i/>
          <w:sz w:val="24"/>
        </w:rPr>
        <w:lastRenderedPageBreak/>
        <w:t>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слова;</w:t>
      </w:r>
    </w:p>
    <w:p w:rsidR="00817F82" w:rsidRDefault="002B71FE">
      <w:pPr>
        <w:pStyle w:val="a5"/>
        <w:numPr>
          <w:ilvl w:val="1"/>
          <w:numId w:val="131"/>
        </w:numPr>
        <w:tabs>
          <w:tab w:val="left" w:pos="2216"/>
        </w:tabs>
        <w:spacing w:before="4" w:line="237" w:lineRule="auto"/>
        <w:ind w:right="683" w:firstLine="707"/>
        <w:rPr>
          <w:i/>
          <w:sz w:val="24"/>
        </w:rPr>
      </w:pPr>
      <w:r>
        <w:rPr>
          <w:i/>
          <w:sz w:val="24"/>
        </w:rPr>
        <w:t>самостоятельно определять цели своего обучения, ставить и формулировать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себя новые задачи в учебе и познавательной деятельности, развивать мотивы и ин-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тересы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 познавательной деятельности;</w:t>
      </w:r>
    </w:p>
    <w:p w:rsidR="00817F82" w:rsidRDefault="002B71FE">
      <w:pPr>
        <w:pStyle w:val="a5"/>
        <w:numPr>
          <w:ilvl w:val="1"/>
          <w:numId w:val="131"/>
        </w:numPr>
        <w:tabs>
          <w:tab w:val="left" w:pos="2216"/>
        </w:tabs>
        <w:spacing w:before="8" w:line="237" w:lineRule="auto"/>
        <w:ind w:right="684" w:firstLine="707"/>
        <w:rPr>
          <w:i/>
          <w:sz w:val="24"/>
        </w:rPr>
      </w:pPr>
      <w:r>
        <w:rPr>
          <w:i/>
          <w:sz w:val="24"/>
        </w:rPr>
        <w:t>самостоятельно планировать пути достижения целей, в том числе альтерна-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тивные, осознанно выбирать наиболее эффективные способы решения учебных и позна-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задач.</w:t>
      </w:r>
    </w:p>
    <w:p w:rsidR="00817F82" w:rsidRDefault="002B71FE">
      <w:pPr>
        <w:pStyle w:val="Heading4"/>
        <w:spacing w:before="7"/>
        <w:ind w:left="1282"/>
        <w:jc w:val="left"/>
      </w:pPr>
      <w:r>
        <w:t>Литература</w:t>
      </w:r>
    </w:p>
    <w:p w:rsidR="00817F82" w:rsidRDefault="002B71FE">
      <w:pPr>
        <w:pStyle w:val="a3"/>
        <w:ind w:right="687" w:firstLine="539"/>
      </w:pPr>
      <w:r>
        <w:t>В соответствии с Федеральным государственным образовательным стандартом ос-</w:t>
      </w:r>
      <w:r>
        <w:rPr>
          <w:spacing w:val="1"/>
        </w:rPr>
        <w:t xml:space="preserve"> </w:t>
      </w:r>
      <w:r>
        <w:t>новного общего образования предметными результатами изучения предмета «Литерату-</w:t>
      </w:r>
      <w:r>
        <w:rPr>
          <w:spacing w:val="1"/>
        </w:rPr>
        <w:t xml:space="preserve"> </w:t>
      </w:r>
      <w:r>
        <w:t>ра»</w:t>
      </w:r>
      <w:r>
        <w:rPr>
          <w:spacing w:val="-8"/>
        </w:rPr>
        <w:t xml:space="preserve"> </w:t>
      </w:r>
      <w:r>
        <w:t>являются: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ind w:right="686" w:firstLine="633"/>
        <w:rPr>
          <w:sz w:val="24"/>
        </w:rPr>
      </w:pPr>
      <w:r>
        <w:rPr>
          <w:sz w:val="24"/>
        </w:rPr>
        <w:t>осознание значимости чтения и изучения литературы для своего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 формирование потребности в систематическом чтении как средстве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 и себя в этом мире, как в способе своего эстетического и интеллектуального удовле-</w:t>
      </w:r>
      <w:r>
        <w:rPr>
          <w:spacing w:val="1"/>
          <w:sz w:val="24"/>
        </w:rPr>
        <w:t xml:space="preserve"> </w:t>
      </w:r>
      <w:r>
        <w:rPr>
          <w:sz w:val="24"/>
        </w:rPr>
        <w:t>творения;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before="1" w:line="237" w:lineRule="auto"/>
        <w:ind w:right="688" w:firstLine="633"/>
        <w:rPr>
          <w:sz w:val="24"/>
        </w:rPr>
      </w:pPr>
      <w:r>
        <w:rPr>
          <w:sz w:val="24"/>
        </w:rPr>
        <w:t>восприятие литературы как одной из основных культурных ценностей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(отражающей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менталитет,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(содержащей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смыслы, важные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человечества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целом);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before="8" w:line="237" w:lineRule="auto"/>
        <w:ind w:right="682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 возможностей родного языка на основе изучения выдающихся 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before="8" w:line="237" w:lineRule="auto"/>
        <w:ind w:right="685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 способного аргументировать свое мнение и оформлять его словесно в 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2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9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анали-</w:t>
      </w:r>
    </w:p>
    <w:p w:rsidR="00817F82" w:rsidRDefault="00817F82">
      <w:pPr>
        <w:spacing w:line="237" w:lineRule="auto"/>
        <w:jc w:val="both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before="66"/>
        <w:ind w:right="693" w:firstLine="0"/>
      </w:pPr>
      <w:r>
        <w:lastRenderedPageBreak/>
        <w:t>тического и интерпретирующего характера, участвовать в обсуждении прочитанного, со-</w:t>
      </w:r>
      <w:r>
        <w:rPr>
          <w:spacing w:val="1"/>
        </w:rPr>
        <w:t xml:space="preserve"> </w:t>
      </w:r>
      <w:r>
        <w:t>знательно</w:t>
      </w:r>
      <w:r>
        <w:rPr>
          <w:spacing w:val="-4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досуговое</w:t>
      </w:r>
      <w:r>
        <w:rPr>
          <w:spacing w:val="-2"/>
        </w:rPr>
        <w:t xml:space="preserve"> </w:t>
      </w:r>
      <w:r>
        <w:t>чтение;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before="2"/>
        <w:ind w:right="693" w:firstLine="707"/>
        <w:rPr>
          <w:sz w:val="24"/>
        </w:rPr>
      </w:pPr>
      <w:r>
        <w:rPr>
          <w:sz w:val="24"/>
        </w:rPr>
        <w:t>развитие способности понимать литературные художественные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before="2"/>
        <w:ind w:right="683" w:firstLine="707"/>
        <w:rPr>
          <w:sz w:val="24"/>
        </w:rPr>
      </w:pPr>
      <w:r>
        <w:rPr>
          <w:sz w:val="24"/>
        </w:rPr>
        <w:t>овладение процедурами эстетического и смыслового анализа текста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принципиальных отличий литературного художественного текста от научного,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делового, публицистического и т. п., формирование умений воспринимать, анализировать,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критически оценивать и интерпретировать прочитанное, осознавать художественную кар-</w:t>
      </w:r>
      <w:r>
        <w:rPr>
          <w:spacing w:val="1"/>
          <w:sz w:val="24"/>
        </w:rPr>
        <w:t xml:space="preserve"> </w:t>
      </w:r>
      <w:r>
        <w:rPr>
          <w:sz w:val="24"/>
        </w:rPr>
        <w:t>тину жизни, отраженную в литературном произведении, на уровне не только эмоциональ-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восприятия, но</w:t>
      </w:r>
      <w:r>
        <w:rPr>
          <w:spacing w:val="-3"/>
          <w:sz w:val="24"/>
        </w:rPr>
        <w:t xml:space="preserve"> </w:t>
      </w:r>
      <w:r>
        <w:rPr>
          <w:sz w:val="24"/>
        </w:rPr>
        <w:t>и 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осмысления.</w:t>
      </w:r>
    </w:p>
    <w:p w:rsidR="00817F82" w:rsidRDefault="002B71FE">
      <w:pPr>
        <w:pStyle w:val="a3"/>
        <w:ind w:right="686"/>
      </w:pPr>
      <w:r>
        <w:t>Конкретизируя</w:t>
      </w:r>
      <w:r>
        <w:rPr>
          <w:spacing w:val="1"/>
        </w:rPr>
        <w:t xml:space="preserve"> </w:t>
      </w:r>
      <w:r>
        <w:t>эти общие результаты, обозначим наиболее важные предметные</w:t>
      </w:r>
      <w:r>
        <w:rPr>
          <w:spacing w:val="1"/>
        </w:rPr>
        <w:t xml:space="preserve"> </w:t>
      </w:r>
      <w:r>
        <w:t>умения, формируемые у обучающихся в результате освоения программы по литературе</w:t>
      </w:r>
      <w:r>
        <w:rPr>
          <w:spacing w:val="1"/>
        </w:rPr>
        <w:t xml:space="preserve"> </w:t>
      </w:r>
      <w:r>
        <w:t>основной школы (в скобках указаны классы, когда эти умения стоит активно формиро-</w:t>
      </w:r>
      <w:r>
        <w:rPr>
          <w:spacing w:val="1"/>
        </w:rPr>
        <w:t xml:space="preserve"> </w:t>
      </w:r>
      <w:r>
        <w:t>вать;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этих классах можно уже</w:t>
      </w:r>
      <w:r>
        <w:rPr>
          <w:spacing w:val="-4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сформированности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умений):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line="293" w:lineRule="exact"/>
        <w:ind w:left="2215" w:hanging="286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основную 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(5–6</w:t>
      </w:r>
      <w:r>
        <w:rPr>
          <w:spacing w:val="-2"/>
          <w:sz w:val="24"/>
        </w:rPr>
        <w:t xml:space="preserve"> </w:t>
      </w:r>
      <w:r>
        <w:rPr>
          <w:sz w:val="24"/>
        </w:rPr>
        <w:t>кл.);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line="237" w:lineRule="auto"/>
        <w:ind w:right="686" w:firstLine="707"/>
        <w:rPr>
          <w:sz w:val="24"/>
        </w:rPr>
      </w:pPr>
      <w:r>
        <w:rPr>
          <w:sz w:val="24"/>
        </w:rPr>
        <w:t>владеть различными видами пересказа (5–6 кл.), пересказывать сюжет;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композиции,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конфликт,</w:t>
      </w:r>
      <w:r>
        <w:rPr>
          <w:spacing w:val="-3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фабулу</w:t>
      </w:r>
      <w:r>
        <w:rPr>
          <w:spacing w:val="-6"/>
          <w:sz w:val="24"/>
        </w:rPr>
        <w:t xml:space="preserve"> </w:t>
      </w:r>
      <w:r>
        <w:rPr>
          <w:sz w:val="24"/>
        </w:rPr>
        <w:t>(6–7</w:t>
      </w:r>
      <w:r>
        <w:rPr>
          <w:spacing w:val="2"/>
          <w:sz w:val="24"/>
        </w:rPr>
        <w:t xml:space="preserve"> </w:t>
      </w:r>
      <w:r>
        <w:rPr>
          <w:sz w:val="24"/>
        </w:rPr>
        <w:t>кл.);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before="6" w:line="237" w:lineRule="auto"/>
        <w:ind w:right="691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сравнительные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(5–6</w:t>
      </w:r>
      <w:r>
        <w:rPr>
          <w:spacing w:val="-1"/>
          <w:sz w:val="24"/>
        </w:rPr>
        <w:t xml:space="preserve"> </w:t>
      </w:r>
      <w:r>
        <w:rPr>
          <w:sz w:val="24"/>
        </w:rPr>
        <w:t>кл.);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персонажей (6–7 кл.);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before="4" w:line="237" w:lineRule="auto"/>
        <w:ind w:right="686" w:firstLine="707"/>
        <w:rPr>
          <w:sz w:val="24"/>
        </w:rPr>
      </w:pPr>
      <w:r>
        <w:rPr>
          <w:sz w:val="24"/>
        </w:rPr>
        <w:t>находить основные изобразительно-выразительные средства, характерные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манеры писателя, определять их художественные функции (5–7 кл.);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языка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 (7–9 кл.);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before="5"/>
        <w:ind w:left="2215" w:hanging="286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(5–9</w:t>
      </w:r>
      <w:r>
        <w:rPr>
          <w:spacing w:val="-2"/>
          <w:sz w:val="24"/>
        </w:rPr>
        <w:t xml:space="preserve"> </w:t>
      </w:r>
      <w:r>
        <w:rPr>
          <w:sz w:val="24"/>
        </w:rPr>
        <w:t>кл.);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before="4" w:line="237" w:lineRule="auto"/>
        <w:ind w:right="687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 понимание нравственно-философской,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эстетической проблематики произведений (7–9</w:t>
      </w:r>
      <w:r>
        <w:rPr>
          <w:spacing w:val="-1"/>
          <w:sz w:val="24"/>
        </w:rPr>
        <w:t xml:space="preserve"> </w:t>
      </w:r>
      <w:r>
        <w:rPr>
          <w:sz w:val="24"/>
        </w:rPr>
        <w:t>кл.);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before="4" w:line="237" w:lineRule="auto"/>
        <w:ind w:right="687" w:firstLine="707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 ними (5–7 кл.), постепенно переходя к анализу текста; анализировать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(8–9 кл.);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before="7" w:line="237" w:lineRule="auto"/>
        <w:ind w:right="689" w:firstLine="707"/>
        <w:rPr>
          <w:sz w:val="24"/>
        </w:rPr>
      </w:pPr>
      <w:r>
        <w:rPr>
          <w:sz w:val="24"/>
        </w:rPr>
        <w:t>выявлять и осмыслять формы авторской оценки героев, событий, характер ав-</w:t>
      </w:r>
      <w:r>
        <w:rPr>
          <w:spacing w:val="1"/>
          <w:sz w:val="24"/>
        </w:rPr>
        <w:t xml:space="preserve"> </w:t>
      </w:r>
      <w:r>
        <w:rPr>
          <w:sz w:val="24"/>
        </w:rPr>
        <w:t>торских взаимоотношений с «читателем» как адресатом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 каждом классе –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before="8" w:line="237" w:lineRule="auto"/>
        <w:ind w:right="689" w:firstLine="707"/>
        <w:rPr>
          <w:sz w:val="24"/>
        </w:rPr>
      </w:pPr>
      <w:r>
        <w:rPr>
          <w:sz w:val="24"/>
        </w:rPr>
        <w:t>пользоваться основными теоретико-литературными терминами и понятиями (в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 терминами,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классах)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инструментом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before="7" w:line="237" w:lineRule="auto"/>
        <w:ind w:right="689" w:firstLine="707"/>
        <w:rPr>
          <w:sz w:val="24"/>
        </w:rPr>
      </w:pPr>
      <w:r>
        <w:rPr>
          <w:sz w:val="24"/>
        </w:rPr>
        <w:t>представлять развернутый устный или письменный ответ на поставленные во-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уровне);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 (7–9</w:t>
      </w:r>
      <w:r>
        <w:rPr>
          <w:spacing w:val="-1"/>
          <w:sz w:val="24"/>
        </w:rPr>
        <w:t xml:space="preserve"> </w:t>
      </w:r>
      <w:r>
        <w:rPr>
          <w:sz w:val="24"/>
        </w:rPr>
        <w:t>кл.);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638"/>
        </w:tabs>
        <w:spacing w:before="2"/>
        <w:ind w:right="687" w:firstLine="707"/>
        <w:rPr>
          <w:sz w:val="24"/>
        </w:rPr>
      </w:pPr>
      <w:r>
        <w:rPr>
          <w:sz w:val="24"/>
        </w:rPr>
        <w:t>собирать материал и обрабатывать информацию, необходимую для состав-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 плана, тезисного плана, конспекта, доклада, написания аннотации, сочинения, эссе,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 работы, создания проекта на заранее объявленную или 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тельно/под руководством учителя выбранную литературную или публицистическую тему,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дискуссии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уровне);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ind w:right="686" w:firstLine="707"/>
        <w:rPr>
          <w:sz w:val="24"/>
        </w:rPr>
      </w:pPr>
      <w:r>
        <w:rPr>
          <w:sz w:val="24"/>
        </w:rPr>
        <w:t>выражать личное отношение к художественному произведению, аргументиро-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638"/>
        </w:tabs>
        <w:spacing w:before="1" w:line="292" w:lineRule="exact"/>
        <w:ind w:left="2638" w:hanging="708"/>
        <w:rPr>
          <w:sz w:val="24"/>
        </w:rPr>
      </w:pPr>
      <w:r>
        <w:rPr>
          <w:sz w:val="24"/>
        </w:rPr>
        <w:t>выразительно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произведения/фрагменты</w:t>
      </w:r>
    </w:p>
    <w:p w:rsidR="00817F82" w:rsidRDefault="002B71FE">
      <w:pPr>
        <w:pStyle w:val="a3"/>
        <w:ind w:right="686" w:firstLine="0"/>
      </w:pPr>
      <w:r>
        <w:t>произведений художественной литературы, передавая личное отношение к произведению</w:t>
      </w:r>
      <w:r>
        <w:rPr>
          <w:spacing w:val="1"/>
        </w:rPr>
        <w:t xml:space="preserve"> </w:t>
      </w:r>
      <w:r>
        <w:t>(5-9</w:t>
      </w:r>
      <w:r>
        <w:rPr>
          <w:spacing w:val="-1"/>
        </w:rPr>
        <w:t xml:space="preserve"> </w:t>
      </w:r>
      <w:r>
        <w:t>класс);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ind w:right="682" w:firstLine="707"/>
        <w:rPr>
          <w:sz w:val="24"/>
        </w:rPr>
      </w:pPr>
      <w:r>
        <w:rPr>
          <w:sz w:val="24"/>
        </w:rPr>
        <w:t>ориентироваться в информационном образовательном пространстве: работать с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энциклопедиями, словарями, справочниками, специальной литературой (5–9 кл.); пользо-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ваться каталогами библиотек, библиографическими указателями, системой поиска в Ин-</w:t>
      </w:r>
      <w:r>
        <w:rPr>
          <w:spacing w:val="1"/>
          <w:sz w:val="24"/>
        </w:rPr>
        <w:t xml:space="preserve"> </w:t>
      </w:r>
      <w:r>
        <w:rPr>
          <w:sz w:val="24"/>
        </w:rPr>
        <w:t>тернете</w:t>
      </w:r>
      <w:r>
        <w:rPr>
          <w:spacing w:val="-1"/>
          <w:sz w:val="24"/>
        </w:rPr>
        <w:t xml:space="preserve"> </w:t>
      </w:r>
      <w:r>
        <w:rPr>
          <w:sz w:val="24"/>
        </w:rPr>
        <w:t>(5–9 кл.)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уровне).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9"/>
      </w:pPr>
      <w:r>
        <w:lastRenderedPageBreak/>
        <w:t>При планировании предметных результатов освоения программы следует учиты-</w:t>
      </w:r>
      <w:r>
        <w:rPr>
          <w:spacing w:val="1"/>
        </w:rPr>
        <w:t xml:space="preserve"> </w:t>
      </w:r>
      <w:r>
        <w:t>вать, что формирование различных умений, навыков, компетенций происходит у разных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разной степени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заканчивается в</w:t>
      </w:r>
      <w:r>
        <w:rPr>
          <w:spacing w:val="-2"/>
        </w:rPr>
        <w:t xml:space="preserve"> </w:t>
      </w:r>
      <w:r>
        <w:t>школе.</w:t>
      </w:r>
    </w:p>
    <w:p w:rsidR="00817F82" w:rsidRDefault="002B71FE">
      <w:pPr>
        <w:pStyle w:val="a3"/>
        <w:spacing w:before="1"/>
        <w:ind w:right="687"/>
      </w:pPr>
      <w:r>
        <w:t>При оценке предметных результатов обучения литературе следует учитывать не-</w:t>
      </w:r>
      <w:r>
        <w:rPr>
          <w:spacing w:val="1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уровней сформированности</w:t>
      </w:r>
      <w:r>
        <w:rPr>
          <w:spacing w:val="-2"/>
        </w:rPr>
        <w:t xml:space="preserve"> </w:t>
      </w:r>
      <w:r>
        <w:t>читательской культуры.</w:t>
      </w:r>
    </w:p>
    <w:p w:rsidR="00817F82" w:rsidRDefault="002B71FE">
      <w:pPr>
        <w:pStyle w:val="a5"/>
        <w:numPr>
          <w:ilvl w:val="0"/>
          <w:numId w:val="129"/>
        </w:numPr>
        <w:tabs>
          <w:tab w:val="left" w:pos="2261"/>
        </w:tabs>
        <w:ind w:right="686" w:firstLine="707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наивно-реалистическим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5"/>
          <w:sz w:val="24"/>
        </w:rPr>
        <w:t xml:space="preserve"> </w:t>
      </w:r>
      <w:r>
        <w:rPr>
          <w:sz w:val="24"/>
        </w:rPr>
        <w:t>из</w:t>
      </w:r>
      <w:r>
        <w:rPr>
          <w:spacing w:val="39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38"/>
          <w:sz w:val="24"/>
        </w:rPr>
        <w:t xml:space="preserve"> </w:t>
      </w:r>
      <w:r>
        <w:rPr>
          <w:sz w:val="24"/>
        </w:rPr>
        <w:t>жизни</w:t>
      </w:r>
      <w:r>
        <w:rPr>
          <w:spacing w:val="39"/>
          <w:sz w:val="24"/>
        </w:rPr>
        <w:t xml:space="preserve"> </w:t>
      </w:r>
      <w:r>
        <w:rPr>
          <w:sz w:val="24"/>
        </w:rPr>
        <w:t>(сферы</w:t>
      </w:r>
      <w:r>
        <w:rPr>
          <w:spacing w:val="37"/>
          <w:sz w:val="24"/>
        </w:rPr>
        <w:t xml:space="preserve"> </w:t>
      </w:r>
      <w:r>
        <w:rPr>
          <w:sz w:val="24"/>
        </w:rPr>
        <w:t>так</w:t>
      </w:r>
      <w:r>
        <w:rPr>
          <w:spacing w:val="38"/>
          <w:sz w:val="24"/>
        </w:rPr>
        <w:t xml:space="preserve"> </w:t>
      </w:r>
      <w:r>
        <w:rPr>
          <w:sz w:val="24"/>
        </w:rPr>
        <w:t>называемой</w:t>
      </w:r>
    </w:p>
    <w:p w:rsidR="00817F82" w:rsidRDefault="002B71FE">
      <w:pPr>
        <w:pStyle w:val="a3"/>
        <w:ind w:right="684" w:firstLine="0"/>
      </w:pPr>
      <w:r>
        <w:t>«первичной действительности»). Понимание текста на этом уровне осуществляется на ос-</w:t>
      </w:r>
      <w:r>
        <w:rPr>
          <w:spacing w:val="1"/>
        </w:rPr>
        <w:t xml:space="preserve"> </w:t>
      </w:r>
      <w:r>
        <w:t>нове буквальной «распаковки» смыслов; к художественному миру произведения читатель</w:t>
      </w:r>
      <w:r>
        <w:rPr>
          <w:spacing w:val="1"/>
        </w:rPr>
        <w:t xml:space="preserve"> </w:t>
      </w:r>
      <w:r>
        <w:t>подходит с житейских позиций. Такое эмоциональное непосредственное восприятие, со-</w:t>
      </w:r>
      <w:r>
        <w:rPr>
          <w:spacing w:val="1"/>
        </w:rPr>
        <w:t xml:space="preserve"> </w:t>
      </w:r>
      <w:r>
        <w:t>здает основу для формирования осмысленного и глубокого чтения, но с точки зрения эс-</w:t>
      </w:r>
      <w:r>
        <w:rPr>
          <w:spacing w:val="1"/>
        </w:rPr>
        <w:t xml:space="preserve"> </w:t>
      </w:r>
      <w:r>
        <w:t xml:space="preserve">тетической еще не является достаточным. Оно </w:t>
      </w:r>
      <w:r>
        <w:rPr>
          <w:i/>
        </w:rPr>
        <w:t>характеризуется способностями читате-</w:t>
      </w:r>
      <w:r>
        <w:rPr>
          <w:i/>
          <w:spacing w:val="1"/>
        </w:rPr>
        <w:t xml:space="preserve"> </w:t>
      </w:r>
      <w:r>
        <w:rPr>
          <w:i/>
        </w:rPr>
        <w:t>ля воспроизводить содержание литературного произведения, отвечая на тестовые во-</w:t>
      </w:r>
      <w:r>
        <w:rPr>
          <w:i/>
          <w:spacing w:val="1"/>
        </w:rPr>
        <w:t xml:space="preserve"> </w:t>
      </w:r>
      <w:r>
        <w:rPr>
          <w:i/>
        </w:rPr>
        <w:t>просы</w:t>
      </w:r>
      <w:r>
        <w:rPr>
          <w:i/>
          <w:spacing w:val="1"/>
        </w:rPr>
        <w:t xml:space="preserve"> </w:t>
      </w:r>
      <w:r>
        <w:t>(устно,</w:t>
      </w:r>
      <w:r>
        <w:rPr>
          <w:spacing w:val="1"/>
        </w:rPr>
        <w:t xml:space="preserve"> </w:t>
      </w:r>
      <w:r>
        <w:t>письменно)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«Что?</w:t>
      </w:r>
      <w:r>
        <w:rPr>
          <w:spacing w:val="1"/>
        </w:rPr>
        <w:t xml:space="preserve"> </w:t>
      </w:r>
      <w:r>
        <w:t>Кто?</w:t>
      </w:r>
      <w:r>
        <w:rPr>
          <w:spacing w:val="1"/>
        </w:rPr>
        <w:t xml:space="preserve"> </w:t>
      </w:r>
      <w:r>
        <w:t>Где?</w:t>
      </w:r>
      <w:r>
        <w:rPr>
          <w:spacing w:val="1"/>
        </w:rPr>
        <w:t xml:space="preserve"> </w:t>
      </w:r>
      <w:r>
        <w:t>Когда?</w:t>
      </w:r>
      <w:r>
        <w:rPr>
          <w:spacing w:val="1"/>
        </w:rPr>
        <w:t xml:space="preserve"> </w:t>
      </w:r>
      <w:r>
        <w:t>Какой?»,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выра-</w:t>
      </w:r>
      <w:r>
        <w:rPr>
          <w:spacing w:val="1"/>
        </w:rPr>
        <w:t xml:space="preserve"> </w:t>
      </w:r>
      <w:r>
        <w:t>жать/определять свое эмоциональное отношение к событиям и героям – качества послед-</w:t>
      </w:r>
      <w:r>
        <w:rPr>
          <w:spacing w:val="1"/>
        </w:rPr>
        <w:t xml:space="preserve"> </w:t>
      </w:r>
      <w:r>
        <w:t>них только</w:t>
      </w:r>
      <w:r>
        <w:rPr>
          <w:spacing w:val="-5"/>
        </w:rPr>
        <w:t xml:space="preserve"> </w:t>
      </w:r>
      <w:r>
        <w:t>называются/перечисляются;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обобщениям</w:t>
      </w:r>
      <w:r>
        <w:rPr>
          <w:spacing w:val="-3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слабо.</w:t>
      </w:r>
    </w:p>
    <w:p w:rsidR="00817F82" w:rsidRDefault="002B71FE">
      <w:pPr>
        <w:pStyle w:val="a3"/>
        <w:ind w:right="680"/>
      </w:pPr>
      <w:r>
        <w:t>К основным видам деятельности, позволяющим диагностировать возможности чи-</w:t>
      </w:r>
      <w:r>
        <w:rPr>
          <w:spacing w:val="1"/>
        </w:rPr>
        <w:t xml:space="preserve"> </w:t>
      </w:r>
      <w:r>
        <w:t>тателей I уровня, относятся акцентно-смысловое чтение; воспроизведение элементов со-</w:t>
      </w:r>
      <w:r>
        <w:rPr>
          <w:spacing w:val="1"/>
        </w:rPr>
        <w:t xml:space="preserve"> </w:t>
      </w:r>
      <w:r>
        <w:t>держания произведения в устной и письменной форме (изложение, действие по действия</w:t>
      </w:r>
      <w:r>
        <w:rPr>
          <w:spacing w:val="1"/>
        </w:rPr>
        <w:t xml:space="preserve"> </w:t>
      </w:r>
      <w:r>
        <w:t>по заданному алгоритму с инструкцией); формулировка вопросов; составление системы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 ответы на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(устные, письменные).</w:t>
      </w:r>
    </w:p>
    <w:p w:rsidR="00817F82" w:rsidRDefault="002B71FE">
      <w:pPr>
        <w:pStyle w:val="a3"/>
        <w:spacing w:before="1"/>
        <w:ind w:left="1930" w:firstLine="0"/>
      </w:pPr>
      <w:r>
        <w:t>Условно</w:t>
      </w:r>
      <w:r>
        <w:rPr>
          <w:spacing w:val="-4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диагностических</w:t>
      </w:r>
      <w:r>
        <w:rPr>
          <w:spacing w:val="3"/>
        </w:rPr>
        <w:t xml:space="preserve"> </w:t>
      </w:r>
      <w:r>
        <w:t>заданий: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before="2" w:line="293" w:lineRule="exact"/>
        <w:ind w:left="2215" w:hanging="286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прочтите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определите,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центральными;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before="1" w:line="293" w:lineRule="exact"/>
        <w:ind w:left="2215" w:hanging="286"/>
        <w:jc w:val="left"/>
        <w:rPr>
          <w:sz w:val="24"/>
        </w:rPr>
      </w:pPr>
      <w:r>
        <w:rPr>
          <w:sz w:val="24"/>
        </w:rPr>
        <w:t>определите,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происходят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before="2" w:line="237" w:lineRule="auto"/>
        <w:ind w:right="694" w:firstLine="707"/>
        <w:jc w:val="left"/>
        <w:rPr>
          <w:sz w:val="24"/>
        </w:rPr>
      </w:pPr>
      <w:r>
        <w:rPr>
          <w:sz w:val="24"/>
        </w:rPr>
        <w:t>опишите,</w:t>
      </w:r>
      <w:r>
        <w:rPr>
          <w:spacing w:val="16"/>
          <w:sz w:val="24"/>
        </w:rPr>
        <w:t xml:space="preserve"> </w:t>
      </w:r>
      <w:r>
        <w:rPr>
          <w:sz w:val="24"/>
        </w:rPr>
        <w:t>каким</w:t>
      </w:r>
      <w:r>
        <w:rPr>
          <w:spacing w:val="15"/>
          <w:sz w:val="24"/>
        </w:rPr>
        <w:t xml:space="preserve"> </w:t>
      </w:r>
      <w:r>
        <w:rPr>
          <w:sz w:val="24"/>
        </w:rPr>
        <w:t>вам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6"/>
          <w:sz w:val="24"/>
        </w:rPr>
        <w:t xml:space="preserve"> </w:t>
      </w:r>
      <w:r>
        <w:rPr>
          <w:sz w:val="24"/>
        </w:rPr>
        <w:t>герой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6"/>
          <w:sz w:val="24"/>
        </w:rPr>
        <w:t xml:space="preserve"> </w:t>
      </w:r>
      <w:r>
        <w:rPr>
          <w:sz w:val="24"/>
        </w:rPr>
        <w:t>прокомментируйте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before="4" w:line="237" w:lineRule="auto"/>
        <w:ind w:right="685" w:firstLine="707"/>
        <w:jc w:val="left"/>
        <w:rPr>
          <w:sz w:val="24"/>
        </w:rPr>
      </w:pPr>
      <w:r>
        <w:rPr>
          <w:sz w:val="24"/>
        </w:rPr>
        <w:t>выделите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2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2"/>
          <w:sz w:val="24"/>
        </w:rPr>
        <w:t xml:space="preserve"> </w:t>
      </w:r>
      <w:r>
        <w:rPr>
          <w:sz w:val="24"/>
        </w:rPr>
        <w:t>непонятные</w:t>
      </w:r>
      <w:r>
        <w:rPr>
          <w:spacing w:val="22"/>
          <w:sz w:val="24"/>
        </w:rPr>
        <w:t xml:space="preserve"> </w:t>
      </w:r>
      <w:r>
        <w:rPr>
          <w:sz w:val="24"/>
        </w:rPr>
        <w:t>(загадочные,</w:t>
      </w:r>
      <w:r>
        <w:rPr>
          <w:spacing w:val="28"/>
          <w:sz w:val="24"/>
        </w:rPr>
        <w:t xml:space="preserve"> </w:t>
      </w:r>
      <w:r>
        <w:rPr>
          <w:sz w:val="24"/>
        </w:rPr>
        <w:t>удивительные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before="2" w:line="294" w:lineRule="exact"/>
        <w:ind w:left="2215" w:hanging="286"/>
        <w:jc w:val="left"/>
        <w:rPr>
          <w:sz w:val="24"/>
        </w:rPr>
      </w:pPr>
      <w:r>
        <w:rPr>
          <w:sz w:val="24"/>
        </w:rPr>
        <w:t>ответьте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учителем/автором учебника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before="2" w:line="237" w:lineRule="auto"/>
        <w:ind w:right="692" w:firstLine="707"/>
        <w:jc w:val="left"/>
        <w:rPr>
          <w:sz w:val="24"/>
        </w:rPr>
      </w:pPr>
      <w:r>
        <w:rPr>
          <w:sz w:val="24"/>
        </w:rPr>
        <w:t>определите,</w:t>
      </w:r>
      <w:r>
        <w:rPr>
          <w:spacing w:val="42"/>
          <w:sz w:val="24"/>
        </w:rPr>
        <w:t xml:space="preserve"> </w:t>
      </w:r>
      <w:r>
        <w:rPr>
          <w:sz w:val="24"/>
        </w:rPr>
        <w:t>выделите,</w:t>
      </w:r>
      <w:r>
        <w:rPr>
          <w:spacing w:val="43"/>
          <w:sz w:val="24"/>
        </w:rPr>
        <w:t xml:space="preserve"> </w:t>
      </w:r>
      <w:r>
        <w:rPr>
          <w:sz w:val="24"/>
        </w:rPr>
        <w:t>найдите,</w:t>
      </w:r>
      <w:r>
        <w:rPr>
          <w:spacing w:val="42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42"/>
          <w:sz w:val="24"/>
        </w:rPr>
        <w:t xml:space="preserve"> </w:t>
      </w:r>
      <w:r>
        <w:rPr>
          <w:sz w:val="24"/>
        </w:rPr>
        <w:t>черты,</w:t>
      </w:r>
      <w:r>
        <w:rPr>
          <w:spacing w:val="43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детали и т. п.</w:t>
      </w:r>
    </w:p>
    <w:p w:rsidR="00817F82" w:rsidRDefault="002B71FE">
      <w:pPr>
        <w:pStyle w:val="a5"/>
        <w:numPr>
          <w:ilvl w:val="0"/>
          <w:numId w:val="129"/>
        </w:numPr>
        <w:tabs>
          <w:tab w:val="left" w:pos="2223"/>
        </w:tabs>
        <w:ind w:right="685" w:firstLine="707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авторской волей, однако умение находить способы проявления авторской позиции у 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пока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отсутствуют</w:t>
      </w:r>
    </w:p>
    <w:p w:rsidR="00817F82" w:rsidRDefault="002B71FE">
      <w:pPr>
        <w:ind w:left="1222" w:right="685" w:firstLine="707"/>
        <w:jc w:val="both"/>
        <w:rPr>
          <w:i/>
          <w:sz w:val="24"/>
        </w:rPr>
      </w:pPr>
      <w:r>
        <w:rPr>
          <w:sz w:val="24"/>
        </w:rPr>
        <w:t>У читателей этого уровня формируется стремление размышлять над прочитанным,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 умение выделять в произведении значимые в смысловом и эстетическом плане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отдельные элементы художественного произведения, а также возникает стремление нахо-</w:t>
      </w:r>
      <w:r>
        <w:rPr>
          <w:spacing w:val="1"/>
          <w:sz w:val="24"/>
        </w:rPr>
        <w:t xml:space="preserve"> </w:t>
      </w:r>
      <w:r>
        <w:rPr>
          <w:sz w:val="24"/>
        </w:rPr>
        <w:t>дить и объяснять связи между ними. Читатель этого уровня пытается 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отвечать на вопрос «Как устроен текст?», </w:t>
      </w:r>
      <w:r>
        <w:rPr>
          <w:i/>
          <w:sz w:val="24"/>
        </w:rPr>
        <w:t>умеет выделять крупные единицы произведения,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пытается определять связи между ними для доказательства верности понимания темы,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идеи художественного текста.</w:t>
      </w:r>
    </w:p>
    <w:p w:rsidR="00817F82" w:rsidRDefault="002B71FE">
      <w:pPr>
        <w:pStyle w:val="a3"/>
        <w:spacing w:before="1"/>
        <w:ind w:right="683" w:firstLine="851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читателей, достигших</w:t>
      </w:r>
      <w:r>
        <w:rPr>
          <w:spacing w:val="1"/>
        </w:rPr>
        <w:t xml:space="preserve"> </w:t>
      </w:r>
      <w:r>
        <w:t>II уровня, можно отнести устное и письменное выполнение анали-</w:t>
      </w:r>
      <w:r>
        <w:rPr>
          <w:spacing w:val="1"/>
        </w:rPr>
        <w:t xml:space="preserve"> </w:t>
      </w:r>
      <w:r>
        <w:t>тических процедур с использованием теоретических понятий (нахождение элементов тек-</w:t>
      </w:r>
      <w:r>
        <w:rPr>
          <w:spacing w:val="1"/>
        </w:rPr>
        <w:t xml:space="preserve"> </w:t>
      </w:r>
      <w:r>
        <w:t>ста; наблюдение, описание, сопоставление и сравнение выделенных единиц; объяснение</w:t>
      </w:r>
      <w:r>
        <w:rPr>
          <w:spacing w:val="1"/>
        </w:rPr>
        <w:t xml:space="preserve"> </w:t>
      </w:r>
      <w:r>
        <w:t>функций</w:t>
      </w:r>
      <w:r>
        <w:rPr>
          <w:spacing w:val="24"/>
        </w:rPr>
        <w:t xml:space="preserve"> </w:t>
      </w:r>
      <w:r>
        <w:t>каждого</w:t>
      </w:r>
      <w:r>
        <w:rPr>
          <w:spacing w:val="23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элементов;</w:t>
      </w:r>
      <w:r>
        <w:rPr>
          <w:spacing w:val="26"/>
        </w:rPr>
        <w:t xml:space="preserve"> </w:t>
      </w:r>
      <w:r>
        <w:t>установление</w:t>
      </w:r>
      <w:r>
        <w:rPr>
          <w:spacing w:val="23"/>
        </w:rPr>
        <w:t xml:space="preserve"> </w:t>
      </w:r>
      <w:r>
        <w:t>связи</w:t>
      </w:r>
      <w:r>
        <w:rPr>
          <w:spacing w:val="24"/>
        </w:rPr>
        <w:t xml:space="preserve"> </w:t>
      </w:r>
      <w:r>
        <w:t>между</w:t>
      </w:r>
      <w:r>
        <w:rPr>
          <w:spacing w:val="18"/>
        </w:rPr>
        <w:t xml:space="preserve"> </w:t>
      </w:r>
      <w:r>
        <w:t>ними;</w:t>
      </w:r>
      <w:r>
        <w:rPr>
          <w:spacing w:val="24"/>
        </w:rPr>
        <w:t xml:space="preserve"> </w:t>
      </w:r>
      <w:r>
        <w:t>создание</w:t>
      </w:r>
      <w:r>
        <w:rPr>
          <w:spacing w:val="22"/>
        </w:rPr>
        <w:t xml:space="preserve"> </w:t>
      </w:r>
      <w:r>
        <w:t>комментария</w:t>
      </w:r>
      <w:r>
        <w:rPr>
          <w:spacing w:val="-58"/>
        </w:rPr>
        <w:t xml:space="preserve"> </w:t>
      </w:r>
      <w:r>
        <w:t xml:space="preserve">на основе сплошного и хронологически последовательного анализа – </w:t>
      </w:r>
      <w:r>
        <w:rPr>
          <w:i/>
        </w:rPr>
        <w:t xml:space="preserve">пофразового </w:t>
      </w:r>
      <w:r>
        <w:t>(при</w:t>
      </w:r>
      <w:r>
        <w:rPr>
          <w:spacing w:val="1"/>
        </w:rPr>
        <w:t xml:space="preserve"> </w:t>
      </w:r>
      <w:r>
        <w:t>анализе стихотворений и небольших прозаических произведений – рассказов, новелл) или</w:t>
      </w:r>
      <w:r>
        <w:rPr>
          <w:spacing w:val="1"/>
        </w:rPr>
        <w:t xml:space="preserve"> </w:t>
      </w:r>
      <w:r>
        <w:rPr>
          <w:i/>
        </w:rPr>
        <w:t>поэпизодного</w:t>
      </w:r>
      <w:r>
        <w:t>;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целостного и межтекстового</w:t>
      </w:r>
      <w:r>
        <w:rPr>
          <w:spacing w:val="-1"/>
        </w:rPr>
        <w:t xml:space="preserve"> </w:t>
      </w:r>
      <w:r>
        <w:t>анализа).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left="2074" w:firstLine="0"/>
        <w:jc w:val="left"/>
      </w:pPr>
      <w:r>
        <w:lastRenderedPageBreak/>
        <w:t>Условно</w:t>
      </w:r>
      <w:r>
        <w:rPr>
          <w:spacing w:val="-4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диагностических</w:t>
      </w:r>
      <w:r>
        <w:rPr>
          <w:spacing w:val="3"/>
        </w:rPr>
        <w:t xml:space="preserve"> </w:t>
      </w:r>
      <w:r>
        <w:t>заданий: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before="2"/>
        <w:ind w:right="685" w:firstLine="707"/>
        <w:jc w:val="left"/>
        <w:rPr>
          <w:sz w:val="24"/>
        </w:rPr>
      </w:pPr>
      <w:r>
        <w:rPr>
          <w:sz w:val="24"/>
        </w:rPr>
        <w:t>выделите,</w:t>
      </w:r>
      <w:r>
        <w:rPr>
          <w:spacing w:val="43"/>
          <w:sz w:val="24"/>
        </w:rPr>
        <w:t xml:space="preserve"> </w:t>
      </w:r>
      <w:r>
        <w:rPr>
          <w:sz w:val="24"/>
        </w:rPr>
        <w:t>определите,</w:t>
      </w:r>
      <w:r>
        <w:rPr>
          <w:spacing w:val="44"/>
          <w:sz w:val="24"/>
        </w:rPr>
        <w:t xml:space="preserve"> </w:t>
      </w:r>
      <w:r>
        <w:rPr>
          <w:sz w:val="24"/>
        </w:rPr>
        <w:t>найдите,</w:t>
      </w:r>
      <w:r>
        <w:rPr>
          <w:spacing w:val="44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4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44"/>
          <w:sz w:val="24"/>
        </w:rPr>
        <w:t xml:space="preserve"> </w:t>
      </w:r>
      <w:r>
        <w:rPr>
          <w:sz w:val="24"/>
        </w:rPr>
        <w:t>черты,</w:t>
      </w:r>
      <w:r>
        <w:rPr>
          <w:spacing w:val="44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"/>
          <w:sz w:val="24"/>
        </w:rPr>
        <w:t xml:space="preserve"> </w:t>
      </w:r>
      <w:r>
        <w:rPr>
          <w:sz w:val="24"/>
        </w:rPr>
        <w:t>и т. п.;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before="4" w:line="237" w:lineRule="auto"/>
        <w:ind w:right="693" w:firstLine="707"/>
        <w:jc w:val="left"/>
        <w:rPr>
          <w:sz w:val="24"/>
        </w:rPr>
      </w:pPr>
      <w:r>
        <w:rPr>
          <w:sz w:val="24"/>
        </w:rPr>
        <w:t>покажите,</w:t>
      </w:r>
      <w:r>
        <w:rPr>
          <w:spacing w:val="34"/>
          <w:sz w:val="24"/>
        </w:rPr>
        <w:t xml:space="preserve"> </w:t>
      </w:r>
      <w:r>
        <w:rPr>
          <w:sz w:val="24"/>
        </w:rPr>
        <w:t>какие</w:t>
      </w:r>
      <w:r>
        <w:rPr>
          <w:spacing w:val="3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4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37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35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автора;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661"/>
          <w:tab w:val="left" w:pos="2662"/>
        </w:tabs>
        <w:spacing w:before="5" w:line="237" w:lineRule="auto"/>
        <w:ind w:right="685" w:firstLine="707"/>
        <w:jc w:val="left"/>
        <w:rPr>
          <w:sz w:val="24"/>
        </w:rPr>
      </w:pPr>
      <w:r>
        <w:rPr>
          <w:sz w:val="24"/>
        </w:rPr>
        <w:t>покажите,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7"/>
          <w:sz w:val="24"/>
        </w:rPr>
        <w:t xml:space="preserve"> </w:t>
      </w:r>
      <w:r>
        <w:rPr>
          <w:sz w:val="24"/>
        </w:rPr>
        <w:t>мире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8"/>
          <w:sz w:val="24"/>
        </w:rPr>
        <w:t xml:space="preserve"> </w:t>
      </w:r>
      <w:r>
        <w:rPr>
          <w:sz w:val="24"/>
        </w:rPr>
        <w:t>черты</w:t>
      </w:r>
      <w:r>
        <w:rPr>
          <w:spacing w:val="7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(как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человека);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before="4" w:line="237" w:lineRule="auto"/>
        <w:ind w:right="696" w:firstLine="707"/>
        <w:jc w:val="left"/>
        <w:rPr>
          <w:sz w:val="24"/>
        </w:rPr>
      </w:pPr>
      <w:r>
        <w:rPr>
          <w:sz w:val="24"/>
        </w:rPr>
        <w:t>проанализируйте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 алгоритму и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него);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before="5" w:line="237" w:lineRule="auto"/>
        <w:ind w:right="695" w:firstLine="707"/>
        <w:jc w:val="left"/>
        <w:rPr>
          <w:sz w:val="24"/>
        </w:rPr>
      </w:pPr>
      <w:r>
        <w:rPr>
          <w:sz w:val="24"/>
        </w:rPr>
        <w:t>сопоставьте,</w:t>
      </w:r>
      <w:r>
        <w:rPr>
          <w:spacing w:val="26"/>
          <w:sz w:val="24"/>
        </w:rPr>
        <w:t xml:space="preserve"> </w:t>
      </w:r>
      <w:r>
        <w:rPr>
          <w:sz w:val="24"/>
        </w:rPr>
        <w:t>сравните,</w:t>
      </w:r>
      <w:r>
        <w:rPr>
          <w:spacing w:val="29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27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27"/>
          <w:sz w:val="24"/>
        </w:rPr>
        <w:t xml:space="preserve"> </w:t>
      </w:r>
      <w:r>
        <w:rPr>
          <w:sz w:val="24"/>
        </w:rPr>
        <w:t>(как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одном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27"/>
          <w:sz w:val="24"/>
        </w:rPr>
        <w:t xml:space="preserve"> </w:t>
      </w:r>
      <w:r>
        <w:rPr>
          <w:sz w:val="24"/>
        </w:rPr>
        <w:t>так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разными произведениями);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before="2" w:line="293" w:lineRule="exact"/>
        <w:ind w:left="2215" w:hanging="286"/>
        <w:jc w:val="left"/>
        <w:rPr>
          <w:sz w:val="24"/>
        </w:rPr>
      </w:pPr>
      <w:r>
        <w:rPr>
          <w:sz w:val="24"/>
        </w:rPr>
        <w:t>определите</w:t>
      </w:r>
      <w:r>
        <w:rPr>
          <w:spacing w:val="-3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дайте</w:t>
      </w:r>
      <w:r>
        <w:rPr>
          <w:spacing w:val="56"/>
          <w:sz w:val="24"/>
        </w:rPr>
        <w:t xml:space="preserve"> </w:t>
      </w:r>
      <w:r>
        <w:rPr>
          <w:sz w:val="24"/>
        </w:rPr>
        <w:t>свое</w:t>
      </w:r>
      <w:r>
        <w:rPr>
          <w:spacing w:val="5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5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55"/>
          <w:sz w:val="24"/>
        </w:rPr>
        <w:t xml:space="preserve"> </w:t>
      </w:r>
      <w:r>
        <w:rPr>
          <w:sz w:val="24"/>
        </w:rPr>
        <w:t>следующему</w:t>
      </w:r>
      <w:r>
        <w:rPr>
          <w:spacing w:val="54"/>
          <w:sz w:val="24"/>
        </w:rPr>
        <w:t xml:space="preserve"> </w:t>
      </w:r>
      <w:r>
        <w:rPr>
          <w:sz w:val="24"/>
        </w:rPr>
        <w:t>теоретико-литературному</w:t>
      </w:r>
      <w:r>
        <w:rPr>
          <w:spacing w:val="51"/>
          <w:sz w:val="24"/>
        </w:rPr>
        <w:t xml:space="preserve"> </w:t>
      </w:r>
      <w:r>
        <w:rPr>
          <w:sz w:val="24"/>
        </w:rPr>
        <w:t>поня-</w:t>
      </w:r>
    </w:p>
    <w:p w:rsidR="00817F82" w:rsidRDefault="002B71FE">
      <w:pPr>
        <w:pStyle w:val="a3"/>
        <w:spacing w:line="275" w:lineRule="exact"/>
        <w:ind w:firstLine="0"/>
        <w:jc w:val="left"/>
      </w:pPr>
      <w:r>
        <w:t>тию.</w:t>
      </w:r>
    </w:p>
    <w:p w:rsidR="00817F82" w:rsidRDefault="002B71FE">
      <w:pPr>
        <w:pStyle w:val="a3"/>
        <w:ind w:left="1930" w:firstLine="0"/>
        <w:jc w:val="left"/>
      </w:pPr>
      <w:r>
        <w:t>Понимание</w:t>
      </w:r>
      <w:r>
        <w:rPr>
          <w:spacing w:val="18"/>
        </w:rPr>
        <w:t xml:space="preserve"> </w:t>
      </w:r>
      <w:r>
        <w:t>текста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этом</w:t>
      </w:r>
      <w:r>
        <w:rPr>
          <w:spacing w:val="22"/>
        </w:rPr>
        <w:t xml:space="preserve"> </w:t>
      </w:r>
      <w:r>
        <w:t>уровне</w:t>
      </w:r>
      <w:r>
        <w:rPr>
          <w:spacing w:val="18"/>
        </w:rPr>
        <w:t xml:space="preserve"> </w:t>
      </w:r>
      <w:r>
        <w:t>читательской</w:t>
      </w:r>
      <w:r>
        <w:rPr>
          <w:spacing w:val="22"/>
        </w:rPr>
        <w:t xml:space="preserve"> </w:t>
      </w:r>
      <w:r>
        <w:t>культуры</w:t>
      </w:r>
      <w:r>
        <w:rPr>
          <w:spacing w:val="18"/>
        </w:rPr>
        <w:t xml:space="preserve"> </w:t>
      </w:r>
      <w:r>
        <w:t>осуществляется</w:t>
      </w:r>
      <w:r>
        <w:rPr>
          <w:spacing w:val="20"/>
        </w:rPr>
        <w:t xml:space="preserve"> </w:t>
      </w:r>
      <w:r>
        <w:t>поверх-</w:t>
      </w:r>
    </w:p>
    <w:p w:rsidR="00817F82" w:rsidRDefault="002B71FE">
      <w:pPr>
        <w:pStyle w:val="a3"/>
        <w:ind w:right="680" w:firstLine="0"/>
      </w:pPr>
      <w:r>
        <w:t>ностно;</w:t>
      </w:r>
      <w:r>
        <w:rPr>
          <w:spacing w:val="42"/>
        </w:rPr>
        <w:t xml:space="preserve"> </w:t>
      </w:r>
      <w:r>
        <w:t>ученик</w:t>
      </w:r>
      <w:r>
        <w:rPr>
          <w:spacing w:val="41"/>
        </w:rPr>
        <w:t xml:space="preserve"> </w:t>
      </w:r>
      <w:r>
        <w:t>знает</w:t>
      </w:r>
      <w:r>
        <w:rPr>
          <w:spacing w:val="40"/>
        </w:rPr>
        <w:t xml:space="preserve"> </w:t>
      </w:r>
      <w:r>
        <w:t>формулировки</w:t>
      </w:r>
      <w:r>
        <w:rPr>
          <w:spacing w:val="42"/>
        </w:rPr>
        <w:t xml:space="preserve"> </w:t>
      </w:r>
      <w:r>
        <w:t>теоретических</w:t>
      </w:r>
      <w:r>
        <w:rPr>
          <w:spacing w:val="42"/>
        </w:rPr>
        <w:t xml:space="preserve"> </w:t>
      </w:r>
      <w:r>
        <w:t>понятий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может</w:t>
      </w:r>
      <w:r>
        <w:rPr>
          <w:spacing w:val="41"/>
        </w:rPr>
        <w:t xml:space="preserve"> </w:t>
      </w:r>
      <w:r>
        <w:t>пользоваться</w:t>
      </w:r>
      <w:r>
        <w:rPr>
          <w:spacing w:val="39"/>
        </w:rPr>
        <w:t xml:space="preserve"> </w:t>
      </w:r>
      <w:r>
        <w:t>ими</w:t>
      </w:r>
      <w:r>
        <w:rPr>
          <w:spacing w:val="-57"/>
        </w:rPr>
        <w:t xml:space="preserve"> </w:t>
      </w:r>
      <w:r>
        <w:t>при анализе произведения (например, может находить в тексте тропы, элементы компози-</w:t>
      </w:r>
      <w:r>
        <w:rPr>
          <w:spacing w:val="1"/>
        </w:rPr>
        <w:t xml:space="preserve"> </w:t>
      </w:r>
      <w:r>
        <w:t>ции, признаки жанра), но не умеет пока делать «мостик» от этой информации к тематике,</w:t>
      </w:r>
      <w:r>
        <w:rPr>
          <w:spacing w:val="1"/>
        </w:rPr>
        <w:t xml:space="preserve"> </w:t>
      </w:r>
      <w:r>
        <w:t>проблематике</w:t>
      </w:r>
      <w:r>
        <w:rPr>
          <w:spacing w:val="-2"/>
        </w:rPr>
        <w:t xml:space="preserve"> </w:t>
      </w:r>
      <w:r>
        <w:t>и авторской позиции.</w:t>
      </w:r>
    </w:p>
    <w:p w:rsidR="00817F82" w:rsidRDefault="002B71FE">
      <w:pPr>
        <w:pStyle w:val="a5"/>
        <w:numPr>
          <w:ilvl w:val="0"/>
          <w:numId w:val="129"/>
        </w:numPr>
        <w:tabs>
          <w:tab w:val="left" w:pos="2237"/>
        </w:tabs>
        <w:ind w:right="686" w:firstLine="707"/>
        <w:rPr>
          <w:sz w:val="24"/>
        </w:rPr>
      </w:pPr>
      <w:r>
        <w:rPr>
          <w:sz w:val="24"/>
        </w:rPr>
        <w:t>уровень определяется умением воспринимать произведение как художественное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целое, концептуально осмыслять его в этой целостности, видеть воплощенный в нем ав-</w:t>
      </w:r>
      <w:r>
        <w:rPr>
          <w:spacing w:val="1"/>
          <w:sz w:val="24"/>
        </w:rPr>
        <w:t xml:space="preserve"> </w:t>
      </w:r>
      <w:r>
        <w:rPr>
          <w:sz w:val="24"/>
        </w:rPr>
        <w:t>торский замысел. Читатель, достигший этого уровня, сумеет интерпретировать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ственный смысл произведения, то есть отвечать на вопросы: «Почему (с какой целью?)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 построено так, а не иначе? Какой художественный эффект дало именно та-</w:t>
      </w:r>
      <w:r>
        <w:rPr>
          <w:spacing w:val="1"/>
          <w:sz w:val="24"/>
        </w:rPr>
        <w:t xml:space="preserve"> </w:t>
      </w:r>
      <w:r>
        <w:rPr>
          <w:sz w:val="24"/>
        </w:rPr>
        <w:t>кое построение, какой вывод на основе именно такого построения мы можем сделать 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произведении?».</w:t>
      </w:r>
    </w:p>
    <w:p w:rsidR="00817F82" w:rsidRDefault="002B71FE">
      <w:pPr>
        <w:pStyle w:val="a3"/>
        <w:ind w:right="680"/>
      </w:pPr>
      <w:r>
        <w:t>К основным видам деятельности, позволяющим диагностировать возможности чи-</w:t>
      </w:r>
      <w:r>
        <w:rPr>
          <w:spacing w:val="1"/>
        </w:rPr>
        <w:t xml:space="preserve"> </w:t>
      </w:r>
      <w:r>
        <w:t>тателей, достигших</w:t>
      </w:r>
      <w:r>
        <w:rPr>
          <w:spacing w:val="1"/>
        </w:rPr>
        <w:t xml:space="preserve"> </w:t>
      </w:r>
      <w:r>
        <w:t>III уровня, можно отнести устное или письменное истолкование ху-</w:t>
      </w:r>
      <w:r>
        <w:rPr>
          <w:spacing w:val="1"/>
        </w:rPr>
        <w:t xml:space="preserve"> </w:t>
      </w:r>
      <w:r>
        <w:t>дожественных функций особенностей поэтики произведения, рассматриваемого в его це-</w:t>
      </w:r>
      <w:r>
        <w:rPr>
          <w:spacing w:val="1"/>
        </w:rPr>
        <w:t xml:space="preserve"> </w:t>
      </w:r>
      <w:r>
        <w:t>лостности, а также истолкование смысла произведения как художественного целого; со-</w:t>
      </w:r>
      <w:r>
        <w:rPr>
          <w:spacing w:val="1"/>
        </w:rPr>
        <w:t xml:space="preserve"> </w:t>
      </w:r>
      <w:r>
        <w:t>здание эссе, научно-исследовательских заметок (статьи), доклада на конференцию, рецен-</w:t>
      </w:r>
      <w:r>
        <w:rPr>
          <w:spacing w:val="1"/>
        </w:rPr>
        <w:t xml:space="preserve"> </w:t>
      </w:r>
      <w:r>
        <w:t>зии,</w:t>
      </w:r>
      <w:r>
        <w:rPr>
          <w:spacing w:val="-1"/>
        </w:rPr>
        <w:t xml:space="preserve"> </w:t>
      </w:r>
      <w:r>
        <w:t>сценария и т.п.</w:t>
      </w:r>
    </w:p>
    <w:p w:rsidR="00817F82" w:rsidRDefault="002B71FE">
      <w:pPr>
        <w:pStyle w:val="a3"/>
        <w:ind w:left="1930" w:firstLine="0"/>
      </w:pPr>
      <w:r>
        <w:t>Условно</w:t>
      </w:r>
      <w:r>
        <w:rPr>
          <w:spacing w:val="-4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диагностических</w:t>
      </w:r>
      <w:r>
        <w:rPr>
          <w:spacing w:val="2"/>
        </w:rPr>
        <w:t xml:space="preserve"> </w:t>
      </w:r>
      <w:r>
        <w:t>заданий: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before="1"/>
        <w:ind w:right="689" w:firstLine="707"/>
        <w:jc w:val="left"/>
        <w:rPr>
          <w:sz w:val="24"/>
        </w:rPr>
      </w:pPr>
      <w:r>
        <w:rPr>
          <w:sz w:val="24"/>
        </w:rPr>
        <w:t>выделите,</w:t>
      </w:r>
      <w:r>
        <w:rPr>
          <w:spacing w:val="42"/>
          <w:sz w:val="24"/>
        </w:rPr>
        <w:t xml:space="preserve"> </w:t>
      </w:r>
      <w:r>
        <w:rPr>
          <w:sz w:val="24"/>
        </w:rPr>
        <w:t>определите,</w:t>
      </w:r>
      <w:r>
        <w:rPr>
          <w:spacing w:val="43"/>
          <w:sz w:val="24"/>
        </w:rPr>
        <w:t xml:space="preserve"> </w:t>
      </w:r>
      <w:r>
        <w:rPr>
          <w:sz w:val="24"/>
        </w:rPr>
        <w:t>найдите,</w:t>
      </w:r>
      <w:r>
        <w:rPr>
          <w:spacing w:val="43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43"/>
          <w:sz w:val="24"/>
        </w:rPr>
        <w:t xml:space="preserve"> </w:t>
      </w:r>
      <w:r>
        <w:rPr>
          <w:sz w:val="24"/>
        </w:rPr>
        <w:t>черты,</w:t>
      </w:r>
      <w:r>
        <w:rPr>
          <w:spacing w:val="43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детали и т. п.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before="1" w:line="293" w:lineRule="exact"/>
        <w:ind w:left="2215" w:hanging="286"/>
        <w:jc w:val="left"/>
        <w:rPr>
          <w:sz w:val="24"/>
        </w:rPr>
      </w:pPr>
      <w:r>
        <w:rPr>
          <w:spacing w:val="-4"/>
          <w:sz w:val="24"/>
        </w:rPr>
        <w:t>определите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художественную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функцию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той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иной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детали,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приема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т.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п.;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определите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проинтерпретируйте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объясните</w:t>
      </w:r>
      <w:r>
        <w:rPr>
          <w:spacing w:val="-4"/>
          <w:sz w:val="24"/>
        </w:rPr>
        <w:t xml:space="preserve"> </w:t>
      </w:r>
      <w:r>
        <w:rPr>
          <w:sz w:val="24"/>
        </w:rPr>
        <w:t>(устно,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before="2" w:line="237" w:lineRule="auto"/>
        <w:ind w:right="693" w:firstLine="707"/>
        <w:jc w:val="left"/>
        <w:rPr>
          <w:sz w:val="24"/>
        </w:rPr>
      </w:pPr>
      <w:r>
        <w:rPr>
          <w:sz w:val="24"/>
        </w:rPr>
        <w:t>озаглавьте</w:t>
      </w:r>
      <w:r>
        <w:rPr>
          <w:spacing w:val="4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43"/>
          <w:sz w:val="24"/>
        </w:rPr>
        <w:t xml:space="preserve"> </w:t>
      </w:r>
      <w:r>
        <w:rPr>
          <w:sz w:val="24"/>
        </w:rPr>
        <w:t>текст</w:t>
      </w:r>
      <w:r>
        <w:rPr>
          <w:spacing w:val="43"/>
          <w:sz w:val="24"/>
        </w:rPr>
        <w:t xml:space="preserve"> </w:t>
      </w:r>
      <w:r>
        <w:rPr>
          <w:sz w:val="24"/>
        </w:rPr>
        <w:t>(в</w:t>
      </w:r>
      <w:r>
        <w:rPr>
          <w:spacing w:val="4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2"/>
          <w:sz w:val="24"/>
        </w:rPr>
        <w:t xml:space="preserve"> </w:t>
      </w:r>
      <w:r>
        <w:rPr>
          <w:sz w:val="24"/>
        </w:rPr>
        <w:t>если</w:t>
      </w:r>
      <w:r>
        <w:rPr>
          <w:spacing w:val="45"/>
          <w:sz w:val="24"/>
        </w:rPr>
        <w:t xml:space="preserve"> </w:t>
      </w:r>
      <w:r>
        <w:rPr>
          <w:sz w:val="24"/>
        </w:rPr>
        <w:t>у</w:t>
      </w:r>
      <w:r>
        <w:rPr>
          <w:spacing w:val="38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нет</w:t>
      </w:r>
      <w:r>
        <w:rPr>
          <w:spacing w:val="-1"/>
          <w:sz w:val="24"/>
        </w:rPr>
        <w:t xml:space="preserve"> </w:t>
      </w:r>
      <w:r>
        <w:rPr>
          <w:sz w:val="24"/>
        </w:rPr>
        <w:t>заглавия);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before="2"/>
        <w:ind w:left="2215" w:hanging="286"/>
        <w:jc w:val="left"/>
        <w:rPr>
          <w:sz w:val="24"/>
        </w:rPr>
      </w:pPr>
      <w:r>
        <w:rPr>
          <w:sz w:val="24"/>
        </w:rPr>
        <w:t>напишите</w:t>
      </w:r>
      <w:r>
        <w:rPr>
          <w:spacing w:val="-6"/>
          <w:sz w:val="24"/>
        </w:rPr>
        <w:t xml:space="preserve"> </w:t>
      </w:r>
      <w:r>
        <w:rPr>
          <w:sz w:val="24"/>
        </w:rPr>
        <w:t>сочинение-интерпретацию;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before="3" w:line="237" w:lineRule="auto"/>
        <w:ind w:left="1930" w:right="686" w:firstLine="0"/>
        <w:jc w:val="left"/>
        <w:rPr>
          <w:sz w:val="24"/>
        </w:rPr>
      </w:pPr>
      <w:r>
        <w:rPr>
          <w:sz w:val="24"/>
        </w:rPr>
        <w:t>напишите рецензию на произведение, не изучавшееся на уроках литературы..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этом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3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осно-</w:t>
      </w:r>
    </w:p>
    <w:p w:rsidR="00817F82" w:rsidRDefault="002B71FE">
      <w:pPr>
        <w:pStyle w:val="a3"/>
        <w:spacing w:before="1"/>
        <w:ind w:firstLine="0"/>
        <w:jc w:val="left"/>
      </w:pPr>
      <w:r>
        <w:t>ве</w:t>
      </w:r>
      <w:r>
        <w:rPr>
          <w:spacing w:val="31"/>
        </w:rPr>
        <w:t xml:space="preserve"> </w:t>
      </w:r>
      <w:r>
        <w:t>«распаковки»</w:t>
      </w:r>
      <w:r>
        <w:rPr>
          <w:spacing w:val="21"/>
        </w:rPr>
        <w:t xml:space="preserve"> </w:t>
      </w:r>
      <w:r>
        <w:t>смыслов</w:t>
      </w:r>
      <w:r>
        <w:rPr>
          <w:spacing w:val="27"/>
        </w:rPr>
        <w:t xml:space="preserve"> </w:t>
      </w:r>
      <w:r>
        <w:t>художественного</w:t>
      </w:r>
      <w:r>
        <w:rPr>
          <w:spacing w:val="28"/>
        </w:rPr>
        <w:t xml:space="preserve"> </w:t>
      </w:r>
      <w:r>
        <w:t>текста</w:t>
      </w:r>
      <w:r>
        <w:rPr>
          <w:spacing w:val="27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дважды</w:t>
      </w:r>
      <w:r>
        <w:rPr>
          <w:spacing w:val="32"/>
        </w:rPr>
        <w:t xml:space="preserve"> </w:t>
      </w:r>
      <w:r>
        <w:t>«закодированного»</w:t>
      </w:r>
      <w:r>
        <w:rPr>
          <w:spacing w:val="21"/>
        </w:rPr>
        <w:t xml:space="preserve"> </w:t>
      </w:r>
      <w:r>
        <w:t>(есте-</w:t>
      </w:r>
      <w:r>
        <w:rPr>
          <w:spacing w:val="-57"/>
        </w:rPr>
        <w:t xml:space="preserve"> </w:t>
      </w:r>
      <w:r>
        <w:t>ственным</w:t>
      </w:r>
      <w:r>
        <w:rPr>
          <w:spacing w:val="-3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и специфическими</w:t>
      </w:r>
      <w:r>
        <w:rPr>
          <w:spacing w:val="-3"/>
        </w:rPr>
        <w:t xml:space="preserve"> </w:t>
      </w:r>
      <w:r>
        <w:t>художественными средствами).</w:t>
      </w:r>
    </w:p>
    <w:p w:rsidR="00817F82" w:rsidRDefault="002B71FE">
      <w:pPr>
        <w:pStyle w:val="a3"/>
        <w:ind w:right="687"/>
      </w:pPr>
      <w:r>
        <w:t>Читательское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первому уровню; в процессе литературного образования учеников 7–8 классов формиру-</w:t>
      </w:r>
      <w:r>
        <w:rPr>
          <w:spacing w:val="1"/>
        </w:rPr>
        <w:t xml:space="preserve"> </w:t>
      </w:r>
      <w:r>
        <w:t>ется второй ее уровень; читательская культура учеников 9 класса характеризуется появле-</w:t>
      </w:r>
      <w:r>
        <w:rPr>
          <w:spacing w:val="1"/>
        </w:rPr>
        <w:t xml:space="preserve"> </w:t>
      </w:r>
      <w:r>
        <w:t>нием</w:t>
      </w:r>
      <w:r>
        <w:rPr>
          <w:spacing w:val="-2"/>
        </w:rPr>
        <w:t xml:space="preserve"> </w:t>
      </w:r>
      <w:r>
        <w:t>элементов третьего</w:t>
      </w:r>
      <w:r>
        <w:rPr>
          <w:spacing w:val="2"/>
        </w:rPr>
        <w:t xml:space="preserve"> </w:t>
      </w:r>
      <w:r>
        <w:t>уровня.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2"/>
      </w:pPr>
      <w:r>
        <w:lastRenderedPageBreak/>
        <w:t>Успешное освоение видов учебной деятельности, соответствующей разным уров-</w:t>
      </w:r>
      <w:r>
        <w:rPr>
          <w:spacing w:val="1"/>
        </w:rPr>
        <w:t xml:space="preserve"> </w:t>
      </w:r>
      <w:r>
        <w:t>ням читательской культуры, и способность демонстрировать их во время экзаменацион-</w:t>
      </w:r>
      <w:r>
        <w:rPr>
          <w:spacing w:val="1"/>
        </w:rPr>
        <w:t xml:space="preserve"> </w:t>
      </w:r>
      <w:r>
        <w:t>ных испытаний служат критериями для определения степени подготовленности обучаю-</w:t>
      </w:r>
      <w:r>
        <w:rPr>
          <w:spacing w:val="1"/>
        </w:rPr>
        <w:t xml:space="preserve"> </w:t>
      </w:r>
      <w:r>
        <w:t>щихся основной школы. Показателем достигнутых школьником результатов является не</w:t>
      </w:r>
      <w:r>
        <w:rPr>
          <w:spacing w:val="1"/>
        </w:rPr>
        <w:t xml:space="preserve"> </w:t>
      </w:r>
      <w:r>
        <w:t>столько характер заданий, сколько качество их выполнения. Учитель может давать одни и</w:t>
      </w:r>
      <w:r>
        <w:rPr>
          <w:spacing w:val="1"/>
        </w:rPr>
        <w:t xml:space="preserve"> </w:t>
      </w:r>
      <w:r>
        <w:t>те же задания (определите тематику, проблематику и позицию автора и докажите своё</w:t>
      </w:r>
      <w:r>
        <w:rPr>
          <w:spacing w:val="1"/>
        </w:rPr>
        <w:t xml:space="preserve"> </w:t>
      </w:r>
      <w:r>
        <w:t>мнение) и, в зависимости от того, какие именно доказательства приводит ученик, опреде-</w:t>
      </w:r>
      <w:r>
        <w:rPr>
          <w:spacing w:val="1"/>
        </w:rPr>
        <w:t xml:space="preserve"> </w:t>
      </w:r>
      <w:r>
        <w:t>ляет</w:t>
      </w:r>
      <w:r>
        <w:rPr>
          <w:spacing w:val="1"/>
        </w:rPr>
        <w:t xml:space="preserve"> </w:t>
      </w:r>
      <w:r>
        <w:t>уровень читательской культуры и выстраивает</w:t>
      </w:r>
      <w:r>
        <w:rPr>
          <w:spacing w:val="1"/>
        </w:rPr>
        <w:t xml:space="preserve"> </w:t>
      </w:r>
      <w:r>
        <w:t>уроки так, чтобы перевести</w:t>
      </w:r>
      <w:r>
        <w:rPr>
          <w:spacing w:val="60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(работает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«зоне</w:t>
      </w:r>
      <w:r>
        <w:rPr>
          <w:spacing w:val="-2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развития»).</w:t>
      </w:r>
    </w:p>
    <w:p w:rsidR="00817F82" w:rsidRDefault="00817F82">
      <w:pPr>
        <w:pStyle w:val="a3"/>
        <w:spacing w:before="5"/>
        <w:ind w:left="0" w:firstLine="0"/>
        <w:jc w:val="left"/>
      </w:pPr>
    </w:p>
    <w:p w:rsidR="00817F82" w:rsidRDefault="002B71FE">
      <w:pPr>
        <w:pStyle w:val="Heading3"/>
        <w:spacing w:line="240" w:lineRule="auto"/>
        <w:ind w:right="4287" w:hanging="708"/>
      </w:pPr>
      <w:r>
        <w:t>Иностранный язык (на примере английского языка)</w:t>
      </w:r>
      <w:r>
        <w:rPr>
          <w:spacing w:val="-58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умения</w:t>
      </w:r>
    </w:p>
    <w:p w:rsidR="00817F82" w:rsidRDefault="002B71FE">
      <w:pPr>
        <w:spacing w:before="1"/>
        <w:ind w:left="1930" w:right="5844"/>
        <w:jc w:val="both"/>
        <w:rPr>
          <w:b/>
          <w:sz w:val="24"/>
        </w:rPr>
      </w:pPr>
      <w:r>
        <w:rPr>
          <w:b/>
          <w:sz w:val="24"/>
        </w:rPr>
        <w:t>Говорение. Диалогическая речь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ind w:right="686" w:firstLine="707"/>
        <w:rPr>
          <w:sz w:val="24"/>
        </w:rPr>
      </w:pPr>
      <w:r>
        <w:rPr>
          <w:sz w:val="24"/>
        </w:rPr>
        <w:t>вести диалог (диалог этикетного характера, диалог–-расспрос, диалог побужде-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действию;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диалог) в 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в рамках освоенной тематики, соблюдая нормы речевого этикета, принятые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 языка.</w:t>
      </w:r>
    </w:p>
    <w:p w:rsidR="00817F82" w:rsidRDefault="002B71FE">
      <w:pPr>
        <w:pStyle w:val="Heading3"/>
        <w:spacing w:before="1" w:line="273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line="291" w:lineRule="exact"/>
        <w:ind w:left="2215" w:hanging="286"/>
        <w:jc w:val="left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диалог-обмен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мнениями;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before="2" w:line="293" w:lineRule="exact"/>
        <w:ind w:left="2215" w:hanging="286"/>
        <w:jc w:val="left"/>
        <w:rPr>
          <w:i/>
          <w:sz w:val="24"/>
        </w:rPr>
      </w:pPr>
      <w:r>
        <w:rPr>
          <w:i/>
          <w:sz w:val="24"/>
        </w:rPr>
        <w:t>брать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интервью;</w:t>
      </w:r>
    </w:p>
    <w:p w:rsidR="00817F82" w:rsidRDefault="002B71FE">
      <w:pPr>
        <w:pStyle w:val="a5"/>
        <w:numPr>
          <w:ilvl w:val="0"/>
          <w:numId w:val="130"/>
        </w:numPr>
        <w:tabs>
          <w:tab w:val="left" w:pos="2216"/>
        </w:tabs>
        <w:spacing w:line="293" w:lineRule="exact"/>
        <w:ind w:left="2215" w:hanging="286"/>
        <w:jc w:val="left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диалог-расспрос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нелинейного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</w:p>
    <w:p w:rsidR="00817F82" w:rsidRDefault="00817F82">
      <w:pPr>
        <w:spacing w:line="293" w:lineRule="exact"/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spacing w:line="273" w:lineRule="exact"/>
        <w:ind w:left="1222"/>
        <w:rPr>
          <w:i/>
          <w:sz w:val="24"/>
        </w:rPr>
      </w:pPr>
      <w:r>
        <w:rPr>
          <w:i/>
          <w:spacing w:val="-1"/>
          <w:sz w:val="24"/>
        </w:rPr>
        <w:lastRenderedPageBreak/>
        <w:t>т.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д.).</w:t>
      </w:r>
    </w:p>
    <w:p w:rsidR="00817F82" w:rsidRDefault="002B71FE">
      <w:pPr>
        <w:pStyle w:val="a3"/>
        <w:spacing w:before="1"/>
        <w:ind w:left="0" w:firstLine="0"/>
        <w:jc w:val="left"/>
        <w:rPr>
          <w:i/>
        </w:rPr>
      </w:pPr>
      <w:r>
        <w:br w:type="column"/>
      </w:r>
    </w:p>
    <w:p w:rsidR="00817F82" w:rsidRDefault="002B71FE">
      <w:pPr>
        <w:pStyle w:val="Heading3"/>
        <w:spacing w:line="240" w:lineRule="auto"/>
        <w:ind w:left="55" w:right="5662"/>
        <w:jc w:val="left"/>
      </w:pPr>
      <w:r>
        <w:t>Говорение.</w:t>
      </w:r>
      <w:r>
        <w:rPr>
          <w:spacing w:val="-7"/>
        </w:rPr>
        <w:t xml:space="preserve"> </w:t>
      </w:r>
      <w:r>
        <w:t>Монологическая</w:t>
      </w:r>
      <w:r>
        <w:rPr>
          <w:spacing w:val="-6"/>
        </w:rPr>
        <w:t xml:space="preserve"> </w:t>
      </w:r>
      <w:r>
        <w:t>речь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0"/>
          <w:numId w:val="132"/>
        </w:numPr>
        <w:tabs>
          <w:tab w:val="left" w:pos="342"/>
        </w:tabs>
        <w:spacing w:line="291" w:lineRule="exact"/>
        <w:ind w:left="341" w:hanging="287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6"/>
          <w:sz w:val="24"/>
        </w:rPr>
        <w:t xml:space="preserve"> </w:t>
      </w:r>
      <w:r>
        <w:rPr>
          <w:sz w:val="24"/>
        </w:rPr>
        <w:t>связное</w:t>
      </w:r>
      <w:r>
        <w:rPr>
          <w:spacing w:val="14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18"/>
          <w:sz w:val="24"/>
        </w:rPr>
        <w:t xml:space="preserve"> </w:t>
      </w:r>
      <w:r>
        <w:rPr>
          <w:sz w:val="24"/>
        </w:rPr>
        <w:t>нагляд-</w:t>
      </w:r>
    </w:p>
    <w:p w:rsidR="00817F82" w:rsidRDefault="00817F82">
      <w:pPr>
        <w:spacing w:line="291" w:lineRule="exact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835" w:space="40"/>
            <w:col w:w="9395"/>
          </w:cols>
        </w:sectPr>
      </w:pPr>
    </w:p>
    <w:p w:rsidR="00817F82" w:rsidRDefault="002B71FE">
      <w:pPr>
        <w:pStyle w:val="a3"/>
        <w:ind w:right="678" w:firstLine="0"/>
        <w:jc w:val="left"/>
      </w:pPr>
      <w:r>
        <w:lastRenderedPageBreak/>
        <w:t>ность</w:t>
      </w:r>
      <w:r>
        <w:rPr>
          <w:spacing w:val="1"/>
        </w:rPr>
        <w:t xml:space="preserve"> </w:t>
      </w:r>
      <w:r>
        <w:t>и/или</w:t>
      </w:r>
      <w:r>
        <w:rPr>
          <w:spacing w:val="2"/>
        </w:rPr>
        <w:t xml:space="preserve"> </w:t>
      </w:r>
      <w:r>
        <w:t>вербальные</w:t>
      </w:r>
      <w:r>
        <w:rPr>
          <w:spacing w:val="-1"/>
        </w:rPr>
        <w:t xml:space="preserve"> </w:t>
      </w:r>
      <w:r>
        <w:t>опоры (ключевые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план, вопросы) в</w:t>
      </w:r>
      <w:r>
        <w:rPr>
          <w:spacing w:val="-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освоенной</w:t>
      </w:r>
      <w:r>
        <w:rPr>
          <w:spacing w:val="1"/>
        </w:rPr>
        <w:t xml:space="preserve"> </w:t>
      </w:r>
      <w:r>
        <w:t>тема-</w:t>
      </w:r>
      <w:r>
        <w:rPr>
          <w:spacing w:val="-57"/>
        </w:rPr>
        <w:t xml:space="preserve"> </w:t>
      </w:r>
      <w:r>
        <w:t>тики;</w:t>
      </w:r>
    </w:p>
    <w:p w:rsidR="00817F82" w:rsidRDefault="002B71FE">
      <w:pPr>
        <w:pStyle w:val="a5"/>
        <w:numPr>
          <w:ilvl w:val="1"/>
          <w:numId w:val="132"/>
        </w:numPr>
        <w:tabs>
          <w:tab w:val="left" w:pos="2216"/>
        </w:tabs>
        <w:spacing w:before="1" w:line="237" w:lineRule="auto"/>
        <w:ind w:right="684" w:firstLine="70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10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и/или</w:t>
      </w:r>
      <w:r>
        <w:rPr>
          <w:spacing w:val="10"/>
          <w:sz w:val="24"/>
        </w:rPr>
        <w:t xml:space="preserve"> </w:t>
      </w:r>
      <w:r>
        <w:rPr>
          <w:sz w:val="24"/>
        </w:rPr>
        <w:t>вербальную</w:t>
      </w:r>
      <w:r>
        <w:rPr>
          <w:spacing w:val="10"/>
          <w:sz w:val="24"/>
        </w:rPr>
        <w:t xml:space="preserve"> </w:t>
      </w:r>
      <w:r>
        <w:rPr>
          <w:sz w:val="24"/>
        </w:rPr>
        <w:t>опо-</w:t>
      </w:r>
      <w:r>
        <w:rPr>
          <w:spacing w:val="-57"/>
          <w:sz w:val="24"/>
        </w:rPr>
        <w:t xml:space="preserve"> </w:t>
      </w:r>
      <w:r>
        <w:rPr>
          <w:sz w:val="24"/>
        </w:rPr>
        <w:t>ру</w:t>
      </w:r>
      <w:r>
        <w:rPr>
          <w:spacing w:val="-6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 план, вопросы);</w:t>
      </w:r>
    </w:p>
    <w:p w:rsidR="00817F82" w:rsidRDefault="002B71FE">
      <w:pPr>
        <w:pStyle w:val="a5"/>
        <w:numPr>
          <w:ilvl w:val="1"/>
          <w:numId w:val="132"/>
        </w:numPr>
        <w:tabs>
          <w:tab w:val="left" w:pos="2216"/>
        </w:tabs>
        <w:spacing w:before="3" w:line="293" w:lineRule="exact"/>
        <w:ind w:left="2215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персонажей;</w:t>
      </w:r>
    </w:p>
    <w:p w:rsidR="00817F82" w:rsidRDefault="002B71FE">
      <w:pPr>
        <w:pStyle w:val="a5"/>
        <w:numPr>
          <w:ilvl w:val="1"/>
          <w:numId w:val="132"/>
        </w:numPr>
        <w:tabs>
          <w:tab w:val="left" w:pos="2216"/>
        </w:tabs>
        <w:ind w:right="693" w:firstLine="707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2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8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26"/>
          <w:sz w:val="24"/>
        </w:rPr>
        <w:t xml:space="preserve"> </w:t>
      </w:r>
      <w:r>
        <w:rPr>
          <w:sz w:val="24"/>
        </w:rPr>
        <w:t>без</w:t>
      </w:r>
      <w:r>
        <w:rPr>
          <w:spacing w:val="29"/>
          <w:sz w:val="24"/>
        </w:rPr>
        <w:t xml:space="preserve"> </w:t>
      </w:r>
      <w:r>
        <w:rPr>
          <w:sz w:val="24"/>
        </w:rPr>
        <w:t>опоры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текст, 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слова/ план/ вопросы;</w:t>
      </w:r>
    </w:p>
    <w:p w:rsidR="00817F82" w:rsidRDefault="002B71FE">
      <w:pPr>
        <w:pStyle w:val="a5"/>
        <w:numPr>
          <w:ilvl w:val="1"/>
          <w:numId w:val="132"/>
        </w:numPr>
        <w:tabs>
          <w:tab w:val="left" w:pos="2216"/>
        </w:tabs>
        <w:spacing w:before="1"/>
        <w:ind w:left="2215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картинку/</w:t>
      </w:r>
      <w:r>
        <w:rPr>
          <w:spacing w:val="7"/>
          <w:sz w:val="24"/>
        </w:rPr>
        <w:t xml:space="preserve"> </w:t>
      </w:r>
      <w:r>
        <w:rPr>
          <w:sz w:val="24"/>
        </w:rPr>
        <w:t>фото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без</w:t>
      </w:r>
      <w:r>
        <w:rPr>
          <w:spacing w:val="11"/>
          <w:sz w:val="24"/>
        </w:rPr>
        <w:t xml:space="preserve"> </w:t>
      </w:r>
      <w:r>
        <w:rPr>
          <w:sz w:val="24"/>
        </w:rPr>
        <w:t>опоры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6"/>
          <w:sz w:val="24"/>
        </w:rPr>
        <w:t xml:space="preserve"> </w:t>
      </w:r>
      <w:r>
        <w:rPr>
          <w:sz w:val="24"/>
        </w:rPr>
        <w:t>слова/</w:t>
      </w:r>
      <w:r>
        <w:rPr>
          <w:spacing w:val="7"/>
          <w:sz w:val="24"/>
        </w:rPr>
        <w:t xml:space="preserve"> </w:t>
      </w:r>
      <w:r>
        <w:rPr>
          <w:sz w:val="24"/>
        </w:rPr>
        <w:t>план/</w:t>
      </w:r>
      <w:r>
        <w:rPr>
          <w:spacing w:val="7"/>
          <w:sz w:val="24"/>
        </w:rPr>
        <w:t xml:space="preserve"> </w:t>
      </w:r>
      <w:r>
        <w:rPr>
          <w:sz w:val="24"/>
        </w:rPr>
        <w:t>во-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line="273" w:lineRule="exact"/>
        <w:ind w:firstLine="0"/>
        <w:jc w:val="left"/>
      </w:pPr>
      <w:r>
        <w:lastRenderedPageBreak/>
        <w:t>просы.</w:t>
      </w:r>
    </w:p>
    <w:p w:rsidR="00817F82" w:rsidRDefault="002B71FE">
      <w:pPr>
        <w:pStyle w:val="a3"/>
        <w:spacing w:before="1"/>
        <w:ind w:left="0" w:firstLine="0"/>
        <w:jc w:val="left"/>
      </w:pPr>
      <w:r>
        <w:br w:type="column"/>
      </w:r>
    </w:p>
    <w:p w:rsidR="00817F82" w:rsidRDefault="002B71FE">
      <w:pPr>
        <w:pStyle w:val="Heading3"/>
        <w:spacing w:line="275" w:lineRule="exact"/>
        <w:ind w:left="-29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0"/>
          <w:numId w:val="135"/>
        </w:numPr>
        <w:tabs>
          <w:tab w:val="left" w:pos="396"/>
          <w:tab w:val="left" w:pos="397"/>
        </w:tabs>
        <w:spacing w:line="292" w:lineRule="exact"/>
        <w:ind w:left="396" w:hanging="426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прочитанного;</w:t>
      </w:r>
    </w:p>
    <w:p w:rsidR="00817F82" w:rsidRDefault="002B71FE">
      <w:pPr>
        <w:pStyle w:val="a5"/>
        <w:numPr>
          <w:ilvl w:val="0"/>
          <w:numId w:val="135"/>
        </w:numPr>
        <w:tabs>
          <w:tab w:val="left" w:pos="396"/>
          <w:tab w:val="left" w:pos="397"/>
        </w:tabs>
        <w:spacing w:line="293" w:lineRule="exact"/>
        <w:ind w:left="396" w:hanging="426"/>
        <w:jc w:val="left"/>
        <w:rPr>
          <w:i/>
          <w:sz w:val="24"/>
        </w:rPr>
      </w:pPr>
      <w:r>
        <w:rPr>
          <w:i/>
          <w:sz w:val="24"/>
        </w:rPr>
        <w:t>комментировать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прочитанного/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прослушанного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выражать</w:t>
      </w:r>
    </w:p>
    <w:p w:rsidR="00817F82" w:rsidRDefault="00817F82">
      <w:pPr>
        <w:spacing w:line="293" w:lineRule="exact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919" w:space="40"/>
            <w:col w:w="9311"/>
          </w:cols>
        </w:sectPr>
      </w:pPr>
    </w:p>
    <w:p w:rsidR="00817F82" w:rsidRDefault="002B71FE">
      <w:pPr>
        <w:spacing w:line="273" w:lineRule="exact"/>
        <w:ind w:left="1222"/>
        <w:rPr>
          <w:i/>
          <w:sz w:val="24"/>
        </w:rPr>
      </w:pPr>
      <w:r>
        <w:rPr>
          <w:i/>
          <w:sz w:val="24"/>
        </w:rPr>
        <w:lastRenderedPageBreak/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прочитанному/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прослушанному;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4"/>
          <w:tab w:val="left" w:pos="2355"/>
        </w:tabs>
        <w:spacing w:before="4" w:line="237" w:lineRule="auto"/>
        <w:ind w:right="696" w:firstLine="707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высказываться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предварительной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предложенной ситуацией общения;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4"/>
          <w:tab w:val="left" w:pos="2355"/>
        </w:tabs>
        <w:spacing w:before="5" w:line="237" w:lineRule="auto"/>
        <w:ind w:right="686" w:firstLine="707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высказываться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нелинейный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расписание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4"/>
          <w:tab w:val="left" w:pos="2355"/>
        </w:tabs>
        <w:spacing w:before="2"/>
        <w:ind w:left="2354" w:hanging="425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работы.</w:t>
      </w:r>
    </w:p>
    <w:p w:rsidR="00817F82" w:rsidRDefault="002B71FE">
      <w:pPr>
        <w:pStyle w:val="Heading3"/>
        <w:spacing w:before="4" w:line="240" w:lineRule="auto"/>
        <w:jc w:val="left"/>
      </w:pPr>
      <w:r>
        <w:t>Аудирование</w:t>
      </w:r>
    </w:p>
    <w:p w:rsidR="00817F82" w:rsidRDefault="002B71FE">
      <w:pPr>
        <w:spacing w:line="275" w:lineRule="exact"/>
        <w:ind w:left="1930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1" w:line="237" w:lineRule="auto"/>
        <w:ind w:right="685" w:firstLine="707"/>
        <w:rPr>
          <w:sz w:val="24"/>
        </w:rPr>
      </w:pPr>
      <w:r>
        <w:rPr>
          <w:sz w:val="24"/>
        </w:rPr>
        <w:t>воспринимать на слух и понимать основное содержание несложных аутентич-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 неизученных языковых явлений;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37" w:lineRule="auto"/>
        <w:ind w:right="683" w:firstLine="707"/>
        <w:rPr>
          <w:sz w:val="24"/>
        </w:rPr>
      </w:pPr>
      <w:r>
        <w:rPr>
          <w:sz w:val="24"/>
        </w:rPr>
        <w:t>воспринимать на слух и понимать нужную/интересующую/ запрашиваемую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формацию в аутентичных текстах, содержащих как изученные языковые явления,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 неизученных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</w:t>
      </w:r>
    </w:p>
    <w:p w:rsidR="00817F82" w:rsidRDefault="00817F82">
      <w:pPr>
        <w:spacing w:line="237" w:lineRule="auto"/>
        <w:jc w:val="both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Heading3"/>
        <w:spacing w:before="71" w:line="275" w:lineRule="exact"/>
        <w:jc w:val="left"/>
      </w:pPr>
      <w:r>
        <w:lastRenderedPageBreak/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воспринимаемом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91" w:firstLine="707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контекстуальную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восприятии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слова.</w:t>
      </w:r>
    </w:p>
    <w:p w:rsidR="00817F82" w:rsidRDefault="00817F82">
      <w:pPr>
        <w:pStyle w:val="a3"/>
        <w:spacing w:before="5"/>
        <w:ind w:left="0" w:firstLine="0"/>
        <w:jc w:val="left"/>
        <w:rPr>
          <w:i/>
        </w:rPr>
      </w:pPr>
    </w:p>
    <w:p w:rsidR="00817F82" w:rsidRDefault="002B71FE">
      <w:pPr>
        <w:pStyle w:val="Heading3"/>
        <w:spacing w:line="240" w:lineRule="auto"/>
        <w:jc w:val="left"/>
      </w:pPr>
      <w:r>
        <w:t>Чтение</w:t>
      </w:r>
    </w:p>
    <w:p w:rsidR="00817F82" w:rsidRDefault="002B71FE">
      <w:pPr>
        <w:spacing w:line="275" w:lineRule="exact"/>
        <w:ind w:left="1930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1" w:line="237" w:lineRule="auto"/>
        <w:ind w:right="686" w:firstLine="707"/>
        <w:rPr>
          <w:sz w:val="24"/>
        </w:rPr>
      </w:pPr>
      <w:r>
        <w:rPr>
          <w:sz w:val="24"/>
        </w:rPr>
        <w:t>читать и понимать основное содержание несложных аутентичных текстов, 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держащие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неизученные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86" w:firstLine="707"/>
        <w:rPr>
          <w:sz w:val="24"/>
        </w:rPr>
      </w:pPr>
      <w:r>
        <w:rPr>
          <w:sz w:val="24"/>
        </w:rPr>
        <w:t>читать и находить в несложных аутентичных текстах, содержащих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неизученные языковые явления, нужную/интересующую/ запрашиваемую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неявном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8" w:line="237" w:lineRule="auto"/>
        <w:ind w:right="685" w:firstLine="707"/>
        <w:rPr>
          <w:sz w:val="24"/>
        </w:rPr>
      </w:pPr>
      <w:r>
        <w:rPr>
          <w:sz w:val="24"/>
        </w:rPr>
        <w:t>читать и полностью понимать несложные аутентичные тексты, построенные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76"/>
        </w:tabs>
        <w:spacing w:before="4" w:line="237" w:lineRule="auto"/>
        <w:ind w:right="687" w:firstLine="707"/>
        <w:rPr>
          <w:sz w:val="24"/>
        </w:rPr>
      </w:pPr>
      <w:r>
        <w:rPr>
          <w:sz w:val="24"/>
        </w:rPr>
        <w:t>выразительно читать вслух небольшие построенные на изученном языковом ма-</w:t>
      </w:r>
      <w:r>
        <w:rPr>
          <w:spacing w:val="-57"/>
          <w:sz w:val="24"/>
        </w:rPr>
        <w:t xml:space="preserve"> </w:t>
      </w:r>
      <w:r>
        <w:rPr>
          <w:sz w:val="24"/>
        </w:rPr>
        <w:t>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демонстрируя 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прочитанного.</w:t>
      </w:r>
    </w:p>
    <w:p w:rsidR="00817F82" w:rsidRDefault="002B71FE">
      <w:pPr>
        <w:pStyle w:val="Heading3"/>
        <w:spacing w:before="6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ind w:right="684" w:firstLine="707"/>
        <w:rPr>
          <w:i/>
          <w:sz w:val="24"/>
        </w:rPr>
      </w:pPr>
      <w:r>
        <w:rPr>
          <w:i/>
          <w:sz w:val="24"/>
        </w:rPr>
        <w:t>устанавливать причинно-следственную взаимосвязь фактов и событий, изло-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несложном аутентичном тексте;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37" w:lineRule="auto"/>
        <w:ind w:right="690" w:firstLine="707"/>
        <w:rPr>
          <w:i/>
          <w:sz w:val="24"/>
        </w:rPr>
      </w:pPr>
      <w:r>
        <w:rPr>
          <w:i/>
          <w:sz w:val="24"/>
        </w:rPr>
        <w:t>восстанавливать текст из разрозненных абзацев или путем добавления выпу-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щенных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фрагментов.</w:t>
      </w:r>
    </w:p>
    <w:p w:rsidR="00817F82" w:rsidRDefault="002B71FE">
      <w:pPr>
        <w:pStyle w:val="Heading3"/>
        <w:spacing w:before="5" w:line="240" w:lineRule="auto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817F82" w:rsidRDefault="002B71FE">
      <w:pPr>
        <w:spacing w:line="275" w:lineRule="exact"/>
        <w:ind w:left="1930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1" w:line="237" w:lineRule="auto"/>
        <w:ind w:right="688" w:firstLine="707"/>
        <w:rPr>
          <w:sz w:val="24"/>
        </w:rPr>
      </w:pPr>
      <w:r>
        <w:rPr>
          <w:sz w:val="24"/>
        </w:rPr>
        <w:t>заполнять анкеты и формуляры, сообщая о себе основные сведения (имя, фами-</w:t>
      </w:r>
      <w:r>
        <w:rPr>
          <w:spacing w:val="1"/>
          <w:sz w:val="24"/>
        </w:rPr>
        <w:t xml:space="preserve"> </w:t>
      </w:r>
      <w:r>
        <w:rPr>
          <w:sz w:val="24"/>
        </w:rPr>
        <w:t>лия,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пол, возраст,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гражданство, национальность, адрес</w:t>
      </w:r>
      <w:r>
        <w:rPr>
          <w:spacing w:val="-2"/>
          <w:sz w:val="24"/>
        </w:rPr>
        <w:t xml:space="preserve"> </w:t>
      </w:r>
      <w:r>
        <w:rPr>
          <w:sz w:val="24"/>
        </w:rPr>
        <w:t>и т. д.);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82" w:firstLine="707"/>
        <w:rPr>
          <w:sz w:val="24"/>
        </w:rPr>
      </w:pPr>
      <w:r>
        <w:rPr>
          <w:sz w:val="24"/>
        </w:rPr>
        <w:t>писать короткие поздравления с днем рождения и другими праздниками, с упо-</w:t>
      </w:r>
      <w:r>
        <w:rPr>
          <w:spacing w:val="1"/>
          <w:sz w:val="24"/>
        </w:rPr>
        <w:t xml:space="preserve"> </w:t>
      </w:r>
      <w:r>
        <w:rPr>
          <w:sz w:val="24"/>
        </w:rPr>
        <w:t>треблением формул речевого этикета, принятых в стране изучаемого языка, выражать по-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30–40 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адрес);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/>
        <w:ind w:right="685" w:firstLine="707"/>
        <w:rPr>
          <w:sz w:val="24"/>
        </w:rPr>
      </w:pPr>
      <w:r>
        <w:rPr>
          <w:sz w:val="24"/>
        </w:rPr>
        <w:t>писать личное письмо в ответ на письмо-стимул с употреблением формул рече-</w:t>
      </w:r>
      <w:r>
        <w:rPr>
          <w:spacing w:val="1"/>
          <w:sz w:val="24"/>
        </w:rPr>
        <w:t xml:space="preserve"> </w:t>
      </w:r>
      <w:r>
        <w:rPr>
          <w:sz w:val="24"/>
        </w:rPr>
        <w:t>вого этикета, принятых в стране изучаемого языка: сообщать краткие сведения о себе 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запрашивать аналогичную информацию о друге по переписке; выражать 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просьбу;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 совет и т.</w:t>
      </w:r>
      <w:r>
        <w:rPr>
          <w:spacing w:val="-1"/>
          <w:sz w:val="24"/>
        </w:rPr>
        <w:t xml:space="preserve"> </w:t>
      </w:r>
      <w:r>
        <w:rPr>
          <w:sz w:val="24"/>
        </w:rPr>
        <w:t>д. (объемом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100–120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 адрес);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образец/</w:t>
      </w:r>
      <w:r>
        <w:rPr>
          <w:spacing w:val="-4"/>
          <w:sz w:val="24"/>
        </w:rPr>
        <w:t xml:space="preserve"> </w:t>
      </w:r>
      <w:r>
        <w:rPr>
          <w:sz w:val="24"/>
        </w:rPr>
        <w:t>план.</w:t>
      </w:r>
    </w:p>
    <w:p w:rsidR="00817F82" w:rsidRDefault="002B71FE">
      <w:pPr>
        <w:pStyle w:val="Heading3"/>
        <w:spacing w:before="2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1" w:line="237" w:lineRule="auto"/>
        <w:ind w:right="685" w:firstLine="707"/>
        <w:jc w:val="left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выписки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высказываниях;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/>
        <w:ind w:right="685" w:firstLine="707"/>
        <w:jc w:val="left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письмо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(e-mail)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зарубежному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электрон-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письмо-стимул;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1" w:line="293" w:lineRule="exact"/>
        <w:ind w:left="2215" w:hanging="286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план/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тезисы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сообщения;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письменном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37" w:lineRule="auto"/>
        <w:ind w:right="691" w:firstLine="707"/>
        <w:jc w:val="left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небольшое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нелинейный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п.).</w:t>
      </w:r>
    </w:p>
    <w:p w:rsidR="00817F82" w:rsidRDefault="002B71FE">
      <w:pPr>
        <w:pStyle w:val="Heading3"/>
        <w:spacing w:before="5" w:line="240" w:lineRule="auto"/>
        <w:ind w:right="3978"/>
      </w:pPr>
      <w:r>
        <w:t>Языковые навыки и средства оперирования ими</w:t>
      </w:r>
      <w:r>
        <w:rPr>
          <w:spacing w:val="-57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:rsidR="00817F82" w:rsidRDefault="002B71FE">
      <w:pPr>
        <w:spacing w:line="275" w:lineRule="exact"/>
        <w:ind w:left="1930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2" w:lineRule="exact"/>
        <w:ind w:left="2215" w:hanging="286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37" w:lineRule="auto"/>
        <w:ind w:right="687" w:firstLine="707"/>
        <w:rPr>
          <w:sz w:val="24"/>
        </w:rPr>
      </w:pPr>
      <w:r>
        <w:rPr>
          <w:sz w:val="24"/>
        </w:rPr>
        <w:t>правильно ставить знаки препинания в конце предложения: точку в конце по-</w:t>
      </w:r>
      <w:r>
        <w:rPr>
          <w:spacing w:val="1"/>
          <w:sz w:val="24"/>
        </w:rPr>
        <w:t xml:space="preserve"> </w:t>
      </w:r>
      <w:r>
        <w:rPr>
          <w:sz w:val="24"/>
        </w:rPr>
        <w:t>вествовательного предложения, вопросительный знак в конце вопросительного предложе-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знак 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восклицательного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</w:p>
    <w:p w:rsidR="00817F82" w:rsidRDefault="00817F82">
      <w:pPr>
        <w:spacing w:line="237" w:lineRule="auto"/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88"/>
        <w:ind w:right="686" w:firstLine="707"/>
        <w:jc w:val="left"/>
        <w:rPr>
          <w:sz w:val="24"/>
        </w:rPr>
      </w:pPr>
      <w:r>
        <w:rPr>
          <w:sz w:val="24"/>
        </w:rPr>
        <w:lastRenderedPageBreak/>
        <w:t>расставлять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1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2"/>
          <w:sz w:val="24"/>
        </w:rPr>
        <w:t xml:space="preserve"> </w:t>
      </w:r>
      <w:r>
        <w:rPr>
          <w:sz w:val="24"/>
        </w:rPr>
        <w:t>препинания,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диктуемые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форматом,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нормами, 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 языка.</w:t>
      </w:r>
    </w:p>
    <w:p w:rsidR="00817F82" w:rsidRDefault="002B71FE">
      <w:pPr>
        <w:pStyle w:val="Heading3"/>
        <w:spacing w:before="4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1" w:line="237" w:lineRule="auto"/>
        <w:ind w:right="693" w:firstLine="707"/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буквосочетания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тран-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скрипцию.</w:t>
      </w:r>
    </w:p>
    <w:p w:rsidR="00817F82" w:rsidRDefault="00817F82">
      <w:pPr>
        <w:pStyle w:val="a3"/>
        <w:spacing w:before="5"/>
        <w:ind w:left="0" w:firstLine="0"/>
        <w:jc w:val="left"/>
        <w:rPr>
          <w:i/>
        </w:rPr>
      </w:pPr>
    </w:p>
    <w:p w:rsidR="00817F82" w:rsidRDefault="002B71FE">
      <w:pPr>
        <w:pStyle w:val="Heading3"/>
        <w:spacing w:line="240" w:lineRule="auto"/>
        <w:ind w:right="6266"/>
        <w:jc w:val="left"/>
      </w:pPr>
      <w:r>
        <w:t>Фонетическая сторона речи</w:t>
      </w:r>
      <w:r>
        <w:rPr>
          <w:spacing w:val="-58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37" w:lineRule="auto"/>
        <w:ind w:right="691" w:firstLine="70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слух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43"/>
          <w:sz w:val="24"/>
        </w:rPr>
        <w:t xml:space="preserve"> </w:t>
      </w:r>
      <w:r>
        <w:rPr>
          <w:sz w:val="24"/>
        </w:rPr>
        <w:t>без</w:t>
      </w:r>
      <w:r>
        <w:rPr>
          <w:spacing w:val="38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3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сбою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93" w:lineRule="exact"/>
        <w:ind w:left="2215" w:hanging="286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членить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ind w:right="691" w:firstLine="707"/>
        <w:rPr>
          <w:sz w:val="24"/>
        </w:rPr>
      </w:pPr>
      <w:r>
        <w:rPr>
          <w:sz w:val="24"/>
        </w:rPr>
        <w:t>адекватно, без ошибок, ведущих к сбою коммуникации, произносить фразы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(побудительное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общий, специальный, альтернативный и разделительный вопросы), в том числе, 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отсутствия 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словах.</w:t>
      </w:r>
    </w:p>
    <w:p w:rsidR="00817F82" w:rsidRDefault="002B71FE">
      <w:pPr>
        <w:pStyle w:val="Heading3"/>
        <w:spacing w:before="4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2" w:lineRule="exact"/>
        <w:ind w:left="2215" w:hanging="286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значения,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интонации;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37" w:lineRule="auto"/>
        <w:ind w:right="687" w:firstLine="707"/>
        <w:rPr>
          <w:i/>
          <w:sz w:val="24"/>
        </w:rPr>
      </w:pPr>
      <w:r>
        <w:rPr>
          <w:i/>
          <w:sz w:val="24"/>
        </w:rPr>
        <w:t>различать британские и американские варианты английского языка в прослу-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высказываниях.</w:t>
      </w:r>
    </w:p>
    <w:p w:rsidR="00817F82" w:rsidRDefault="002B71FE">
      <w:pPr>
        <w:pStyle w:val="Heading3"/>
        <w:spacing w:before="5" w:line="240" w:lineRule="auto"/>
        <w:ind w:right="6440"/>
      </w:pPr>
      <w:r>
        <w:t>Лексическая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37" w:lineRule="auto"/>
        <w:ind w:right="686" w:firstLine="707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(слова, словосочетания, реплики-клише речевого этикета), в том числе многозначные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 основной школы;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/>
        <w:ind w:right="688" w:firstLine="707"/>
        <w:rPr>
          <w:sz w:val="24"/>
        </w:rPr>
      </w:pPr>
      <w:r>
        <w:rPr>
          <w:sz w:val="24"/>
        </w:rPr>
        <w:t>употреблять в устной и письменной речи в их основном значении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 единицы (слова, словосочетания, реплики-клише речевого этикета),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многозначные, в пределах тематики основной школы в соответствии с 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rPr>
          <w:sz w:val="24"/>
        </w:rPr>
      </w:pPr>
      <w:r>
        <w:rPr>
          <w:sz w:val="24"/>
        </w:rPr>
        <w:t>соблюдать</w:t>
      </w:r>
      <w:r>
        <w:rPr>
          <w:spacing w:val="41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43"/>
          <w:sz w:val="24"/>
        </w:rPr>
        <w:t xml:space="preserve"> </w:t>
      </w:r>
      <w:r>
        <w:rPr>
          <w:sz w:val="24"/>
        </w:rPr>
        <w:t>языке</w:t>
      </w:r>
      <w:r>
        <w:rPr>
          <w:spacing w:val="39"/>
          <w:sz w:val="24"/>
        </w:rPr>
        <w:t xml:space="preserve"> </w:t>
      </w:r>
      <w:r>
        <w:rPr>
          <w:sz w:val="24"/>
        </w:rPr>
        <w:t>нормы</w:t>
      </w:r>
      <w:r>
        <w:rPr>
          <w:spacing w:val="40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сочетаемо-</w:t>
      </w:r>
    </w:p>
    <w:p w:rsidR="00817F82" w:rsidRDefault="00817F82">
      <w:pPr>
        <w:spacing w:line="293" w:lineRule="exact"/>
        <w:jc w:val="both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line="273" w:lineRule="exact"/>
        <w:ind w:left="0" w:firstLine="0"/>
        <w:jc w:val="right"/>
      </w:pPr>
      <w:r>
        <w:lastRenderedPageBreak/>
        <w:t>сти;</w:t>
      </w:r>
    </w:p>
    <w:p w:rsidR="00817F82" w:rsidRDefault="002B71FE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28"/>
        </w:numPr>
        <w:tabs>
          <w:tab w:val="left" w:pos="547"/>
        </w:tabs>
        <w:spacing w:before="1"/>
        <w:ind w:hanging="287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слова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8"/>
          <w:sz w:val="24"/>
        </w:rPr>
        <w:t xml:space="preserve"> </w:t>
      </w:r>
      <w:r>
        <w:rPr>
          <w:sz w:val="24"/>
        </w:rPr>
        <w:t>словосложе-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630" w:space="40"/>
            <w:col w:w="9600"/>
          </w:cols>
        </w:sectPr>
      </w:pPr>
    </w:p>
    <w:p w:rsidR="00817F82" w:rsidRDefault="002B71FE">
      <w:pPr>
        <w:pStyle w:val="a3"/>
        <w:ind w:right="694" w:firstLine="0"/>
      </w:pPr>
      <w:r>
        <w:lastRenderedPageBreak/>
        <w:t>ния и конверсии в пределах тематики основной школы в соответствии с решаемой комму-</w:t>
      </w:r>
      <w:r>
        <w:rPr>
          <w:spacing w:val="1"/>
        </w:rPr>
        <w:t xml:space="preserve"> </w:t>
      </w:r>
      <w:r>
        <w:t>никативной</w:t>
      </w:r>
      <w:r>
        <w:rPr>
          <w:spacing w:val="-3"/>
        </w:rPr>
        <w:t xml:space="preserve"> </w:t>
      </w:r>
      <w:r>
        <w:t>задачей;</w:t>
      </w:r>
    </w:p>
    <w:p w:rsidR="00817F82" w:rsidRDefault="002B71FE">
      <w:pPr>
        <w:pStyle w:val="a5"/>
        <w:numPr>
          <w:ilvl w:val="1"/>
          <w:numId w:val="128"/>
        </w:numPr>
        <w:tabs>
          <w:tab w:val="left" w:pos="2216"/>
        </w:tabs>
        <w:ind w:right="686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образовывать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родственные слова с использованием аффиксации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 пределах тематики основной школы в соответствии с решаемой коммуникативной зада-</w:t>
      </w:r>
      <w:r>
        <w:rPr>
          <w:spacing w:val="1"/>
          <w:sz w:val="24"/>
        </w:rPr>
        <w:t xml:space="preserve"> </w:t>
      </w:r>
      <w:r>
        <w:rPr>
          <w:sz w:val="24"/>
        </w:rPr>
        <w:t>чей:</w:t>
      </w:r>
    </w:p>
    <w:p w:rsidR="00817F82" w:rsidRDefault="002B71FE">
      <w:pPr>
        <w:pStyle w:val="a5"/>
        <w:numPr>
          <w:ilvl w:val="0"/>
          <w:numId w:val="127"/>
        </w:numPr>
        <w:tabs>
          <w:tab w:val="left" w:pos="2216"/>
        </w:tabs>
        <w:spacing w:line="274" w:lineRule="exact"/>
        <w:ind w:left="2215"/>
        <w:jc w:val="left"/>
        <w:rPr>
          <w:sz w:val="24"/>
        </w:rPr>
      </w:pPr>
      <w:r>
        <w:rPr>
          <w:sz w:val="24"/>
        </w:rPr>
        <w:t>глаголы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аффиксов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dis</w:t>
      </w:r>
      <w:r>
        <w:rPr>
          <w:sz w:val="24"/>
        </w:rPr>
        <w:t>-,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mis</w:t>
      </w:r>
      <w:r>
        <w:rPr>
          <w:sz w:val="24"/>
        </w:rPr>
        <w:t>-,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re</w:t>
      </w:r>
      <w:r>
        <w:rPr>
          <w:sz w:val="24"/>
        </w:rPr>
        <w:t>-,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ze</w:t>
      </w:r>
      <w:r>
        <w:rPr>
          <w:sz w:val="24"/>
        </w:rPr>
        <w:t>/-</w:t>
      </w:r>
      <w:r>
        <w:rPr>
          <w:i/>
          <w:sz w:val="24"/>
        </w:rPr>
        <w:t>ise</w:t>
      </w:r>
      <w:r>
        <w:rPr>
          <w:sz w:val="24"/>
        </w:rPr>
        <w:t>;</w:t>
      </w:r>
    </w:p>
    <w:p w:rsidR="00817F82" w:rsidRDefault="002B71FE">
      <w:pPr>
        <w:pStyle w:val="a5"/>
        <w:numPr>
          <w:ilvl w:val="0"/>
          <w:numId w:val="127"/>
        </w:numPr>
        <w:tabs>
          <w:tab w:val="left" w:pos="2216"/>
        </w:tabs>
        <w:ind w:left="2215"/>
        <w:jc w:val="left"/>
        <w:rPr>
          <w:sz w:val="24"/>
        </w:rPr>
      </w:pPr>
      <w:r>
        <w:rPr>
          <w:sz w:val="24"/>
        </w:rPr>
        <w:t>имена</w:t>
      </w:r>
      <w:r>
        <w:rPr>
          <w:spacing w:val="27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0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29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or</w:t>
      </w:r>
      <w:r>
        <w:rPr>
          <w:sz w:val="24"/>
        </w:rPr>
        <w:t>/</w:t>
      </w:r>
      <w:r>
        <w:rPr>
          <w:spacing w:val="29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er</w:t>
      </w:r>
      <w:r>
        <w:rPr>
          <w:sz w:val="24"/>
        </w:rPr>
        <w:t>,</w:t>
      </w:r>
      <w:r>
        <w:rPr>
          <w:spacing w:val="3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ist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,</w:t>
      </w:r>
      <w:r>
        <w:rPr>
          <w:spacing w:val="29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sion</w:t>
      </w:r>
      <w:r>
        <w:rPr>
          <w:sz w:val="24"/>
        </w:rPr>
        <w:t>/-</w:t>
      </w:r>
      <w:r>
        <w:rPr>
          <w:i/>
          <w:sz w:val="24"/>
        </w:rPr>
        <w:t>tion</w:t>
      </w:r>
      <w:r>
        <w:rPr>
          <w:sz w:val="24"/>
        </w:rPr>
        <w:t>,</w:t>
      </w:r>
      <w:r>
        <w:rPr>
          <w:spacing w:val="29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nce</w:t>
      </w:r>
      <w:r>
        <w:rPr>
          <w:sz w:val="24"/>
        </w:rPr>
        <w:t>/-</w:t>
      </w:r>
    </w:p>
    <w:p w:rsidR="00817F82" w:rsidRPr="002B71FE" w:rsidRDefault="002B71FE">
      <w:pPr>
        <w:ind w:left="1222"/>
        <w:rPr>
          <w:sz w:val="24"/>
          <w:lang w:val="en-US"/>
        </w:rPr>
      </w:pPr>
      <w:r w:rsidRPr="002B71FE">
        <w:rPr>
          <w:i/>
          <w:sz w:val="24"/>
          <w:lang w:val="en-US"/>
        </w:rPr>
        <w:t>ence</w:t>
      </w:r>
      <w:r w:rsidRPr="002B71FE">
        <w:rPr>
          <w:sz w:val="24"/>
          <w:lang w:val="en-US"/>
        </w:rPr>
        <w:t>,</w:t>
      </w:r>
      <w:r w:rsidRPr="002B71FE">
        <w:rPr>
          <w:spacing w:val="-1"/>
          <w:sz w:val="24"/>
          <w:lang w:val="en-US"/>
        </w:rPr>
        <w:t xml:space="preserve"> </w:t>
      </w:r>
      <w:r w:rsidRPr="002B71FE">
        <w:rPr>
          <w:sz w:val="24"/>
          <w:lang w:val="en-US"/>
        </w:rPr>
        <w:t>-</w:t>
      </w:r>
      <w:r w:rsidRPr="002B71FE">
        <w:rPr>
          <w:i/>
          <w:sz w:val="24"/>
          <w:lang w:val="en-US"/>
        </w:rPr>
        <w:t>ment</w:t>
      </w:r>
      <w:r w:rsidRPr="002B71FE">
        <w:rPr>
          <w:sz w:val="24"/>
          <w:lang w:val="en-US"/>
        </w:rPr>
        <w:t>,</w:t>
      </w:r>
      <w:r w:rsidRPr="002B71FE">
        <w:rPr>
          <w:spacing w:val="-1"/>
          <w:sz w:val="24"/>
          <w:lang w:val="en-US"/>
        </w:rPr>
        <w:t xml:space="preserve"> </w:t>
      </w:r>
      <w:r w:rsidRPr="002B71FE">
        <w:rPr>
          <w:sz w:val="24"/>
          <w:lang w:val="en-US"/>
        </w:rPr>
        <w:t>-</w:t>
      </w:r>
      <w:r w:rsidRPr="002B71FE">
        <w:rPr>
          <w:i/>
          <w:sz w:val="24"/>
          <w:lang w:val="en-US"/>
        </w:rPr>
        <w:t>ity</w:t>
      </w:r>
      <w:r w:rsidRPr="002B71FE">
        <w:rPr>
          <w:i/>
          <w:spacing w:val="-2"/>
          <w:sz w:val="24"/>
          <w:lang w:val="en-US"/>
        </w:rPr>
        <w:t xml:space="preserve"> </w:t>
      </w:r>
      <w:r w:rsidRPr="002B71FE">
        <w:rPr>
          <w:sz w:val="24"/>
          <w:lang w:val="en-US"/>
        </w:rPr>
        <w:t>, -</w:t>
      </w:r>
      <w:r w:rsidRPr="002B71FE">
        <w:rPr>
          <w:i/>
          <w:sz w:val="24"/>
          <w:lang w:val="en-US"/>
        </w:rPr>
        <w:t>ness</w:t>
      </w:r>
      <w:r w:rsidRPr="002B71FE">
        <w:rPr>
          <w:sz w:val="24"/>
          <w:lang w:val="en-US"/>
        </w:rPr>
        <w:t>,</w:t>
      </w:r>
      <w:r w:rsidRPr="002B71FE">
        <w:rPr>
          <w:spacing w:val="-1"/>
          <w:sz w:val="24"/>
          <w:lang w:val="en-US"/>
        </w:rPr>
        <w:t xml:space="preserve"> </w:t>
      </w:r>
      <w:r w:rsidRPr="002B71FE">
        <w:rPr>
          <w:sz w:val="24"/>
          <w:lang w:val="en-US"/>
        </w:rPr>
        <w:t>-</w:t>
      </w:r>
      <w:r w:rsidRPr="002B71FE">
        <w:rPr>
          <w:i/>
          <w:sz w:val="24"/>
          <w:lang w:val="en-US"/>
        </w:rPr>
        <w:t>ship</w:t>
      </w:r>
      <w:r w:rsidRPr="002B71FE">
        <w:rPr>
          <w:sz w:val="24"/>
          <w:lang w:val="en-US"/>
        </w:rPr>
        <w:t>,</w:t>
      </w:r>
      <w:r w:rsidRPr="002B71FE">
        <w:rPr>
          <w:spacing w:val="-1"/>
          <w:sz w:val="24"/>
          <w:lang w:val="en-US"/>
        </w:rPr>
        <w:t xml:space="preserve"> </w:t>
      </w:r>
      <w:r w:rsidRPr="002B71FE">
        <w:rPr>
          <w:sz w:val="24"/>
          <w:lang w:val="en-US"/>
        </w:rPr>
        <w:t>-</w:t>
      </w:r>
      <w:r w:rsidRPr="002B71FE">
        <w:rPr>
          <w:i/>
          <w:sz w:val="24"/>
          <w:lang w:val="en-US"/>
        </w:rPr>
        <w:t>ing</w:t>
      </w:r>
      <w:r w:rsidRPr="002B71FE">
        <w:rPr>
          <w:sz w:val="24"/>
          <w:lang w:val="en-US"/>
        </w:rPr>
        <w:t>;</w:t>
      </w:r>
    </w:p>
    <w:p w:rsidR="00817F82" w:rsidRDefault="002B71FE">
      <w:pPr>
        <w:pStyle w:val="a5"/>
        <w:numPr>
          <w:ilvl w:val="0"/>
          <w:numId w:val="127"/>
        </w:numPr>
        <w:tabs>
          <w:tab w:val="left" w:pos="2216"/>
        </w:tabs>
        <w:ind w:left="2215"/>
        <w:jc w:val="left"/>
        <w:rPr>
          <w:sz w:val="24"/>
        </w:rPr>
      </w:pPr>
      <w:r>
        <w:rPr>
          <w:sz w:val="24"/>
        </w:rPr>
        <w:t>имена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аффиксов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inter</w:t>
      </w:r>
      <w:r>
        <w:rPr>
          <w:sz w:val="24"/>
        </w:rPr>
        <w:t>-;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y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ly</w:t>
      </w:r>
      <w:r>
        <w:rPr>
          <w:sz w:val="24"/>
        </w:rPr>
        <w:t>, -</w:t>
      </w:r>
      <w:r>
        <w:rPr>
          <w:i/>
          <w:sz w:val="24"/>
        </w:rPr>
        <w:t xml:space="preserve">ful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al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ic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ian</w:t>
      </w:r>
      <w:r>
        <w:rPr>
          <w:sz w:val="24"/>
        </w:rPr>
        <w:t>/</w:t>
      </w:r>
      <w:r>
        <w:rPr>
          <w:i/>
          <w:sz w:val="24"/>
        </w:rPr>
        <w:t>an</w:t>
      </w:r>
      <w:r>
        <w:rPr>
          <w:sz w:val="24"/>
        </w:rPr>
        <w:t>, -</w:t>
      </w:r>
    </w:p>
    <w:p w:rsidR="00817F82" w:rsidRPr="002B71FE" w:rsidRDefault="002B71FE">
      <w:pPr>
        <w:ind w:left="1222"/>
        <w:rPr>
          <w:sz w:val="24"/>
          <w:lang w:val="en-US"/>
        </w:rPr>
      </w:pPr>
      <w:r w:rsidRPr="002B71FE">
        <w:rPr>
          <w:i/>
          <w:sz w:val="24"/>
          <w:lang w:val="en-US"/>
        </w:rPr>
        <w:t>ing</w:t>
      </w:r>
      <w:r w:rsidRPr="002B71FE">
        <w:rPr>
          <w:sz w:val="24"/>
          <w:lang w:val="en-US"/>
        </w:rPr>
        <w:t>;</w:t>
      </w:r>
      <w:r w:rsidRPr="002B71FE">
        <w:rPr>
          <w:spacing w:val="-2"/>
          <w:sz w:val="24"/>
          <w:lang w:val="en-US"/>
        </w:rPr>
        <w:t xml:space="preserve"> </w:t>
      </w:r>
      <w:r w:rsidRPr="002B71FE">
        <w:rPr>
          <w:sz w:val="24"/>
          <w:lang w:val="en-US"/>
        </w:rPr>
        <w:t>-</w:t>
      </w:r>
      <w:r w:rsidRPr="002B71FE">
        <w:rPr>
          <w:i/>
          <w:sz w:val="24"/>
          <w:lang w:val="en-US"/>
        </w:rPr>
        <w:t>ous</w:t>
      </w:r>
      <w:r w:rsidRPr="002B71FE">
        <w:rPr>
          <w:sz w:val="24"/>
          <w:lang w:val="en-US"/>
        </w:rPr>
        <w:t>,</w:t>
      </w:r>
      <w:r w:rsidRPr="002B71FE">
        <w:rPr>
          <w:spacing w:val="-2"/>
          <w:sz w:val="24"/>
          <w:lang w:val="en-US"/>
        </w:rPr>
        <w:t xml:space="preserve"> </w:t>
      </w:r>
      <w:r w:rsidRPr="002B71FE">
        <w:rPr>
          <w:sz w:val="24"/>
          <w:lang w:val="en-US"/>
        </w:rPr>
        <w:t>-</w:t>
      </w:r>
      <w:r w:rsidRPr="002B71FE">
        <w:rPr>
          <w:i/>
          <w:sz w:val="24"/>
          <w:lang w:val="en-US"/>
        </w:rPr>
        <w:t>able</w:t>
      </w:r>
      <w:r w:rsidRPr="002B71FE">
        <w:rPr>
          <w:sz w:val="24"/>
          <w:lang w:val="en-US"/>
        </w:rPr>
        <w:t>/</w:t>
      </w:r>
      <w:r w:rsidRPr="002B71FE">
        <w:rPr>
          <w:i/>
          <w:sz w:val="24"/>
          <w:lang w:val="en-US"/>
        </w:rPr>
        <w:t>ible</w:t>
      </w:r>
      <w:r w:rsidRPr="002B71FE">
        <w:rPr>
          <w:sz w:val="24"/>
          <w:lang w:val="en-US"/>
        </w:rPr>
        <w:t>,</w:t>
      </w:r>
      <w:r w:rsidRPr="002B71FE">
        <w:rPr>
          <w:spacing w:val="-1"/>
          <w:sz w:val="24"/>
          <w:lang w:val="en-US"/>
        </w:rPr>
        <w:t xml:space="preserve"> </w:t>
      </w:r>
      <w:r w:rsidRPr="002B71FE">
        <w:rPr>
          <w:sz w:val="24"/>
          <w:lang w:val="en-US"/>
        </w:rPr>
        <w:t>-</w:t>
      </w:r>
      <w:r w:rsidRPr="002B71FE">
        <w:rPr>
          <w:i/>
          <w:sz w:val="24"/>
          <w:lang w:val="en-US"/>
        </w:rPr>
        <w:t>less</w:t>
      </w:r>
      <w:r w:rsidRPr="002B71FE">
        <w:rPr>
          <w:sz w:val="24"/>
          <w:lang w:val="en-US"/>
        </w:rPr>
        <w:t>,</w:t>
      </w:r>
      <w:r w:rsidRPr="002B71FE">
        <w:rPr>
          <w:spacing w:val="-2"/>
          <w:sz w:val="24"/>
          <w:lang w:val="en-US"/>
        </w:rPr>
        <w:t xml:space="preserve"> </w:t>
      </w:r>
      <w:r w:rsidRPr="002B71FE">
        <w:rPr>
          <w:sz w:val="24"/>
          <w:lang w:val="en-US"/>
        </w:rPr>
        <w:t>-</w:t>
      </w:r>
      <w:r w:rsidRPr="002B71FE">
        <w:rPr>
          <w:i/>
          <w:sz w:val="24"/>
          <w:lang w:val="en-US"/>
        </w:rPr>
        <w:t>ive</w:t>
      </w:r>
      <w:r w:rsidRPr="002B71FE">
        <w:rPr>
          <w:sz w:val="24"/>
          <w:lang w:val="en-US"/>
        </w:rPr>
        <w:t>;</w:t>
      </w:r>
    </w:p>
    <w:p w:rsidR="00817F82" w:rsidRDefault="002B71FE">
      <w:pPr>
        <w:pStyle w:val="a5"/>
        <w:numPr>
          <w:ilvl w:val="0"/>
          <w:numId w:val="127"/>
        </w:numPr>
        <w:tabs>
          <w:tab w:val="left" w:pos="2216"/>
        </w:tabs>
        <w:ind w:left="2215"/>
        <w:jc w:val="left"/>
        <w:rPr>
          <w:sz w:val="24"/>
        </w:rPr>
      </w:pP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суффикса -</w:t>
      </w:r>
      <w:r>
        <w:rPr>
          <w:i/>
          <w:sz w:val="24"/>
        </w:rPr>
        <w:t>ly</w:t>
      </w:r>
      <w:r>
        <w:rPr>
          <w:sz w:val="24"/>
        </w:rPr>
        <w:t>;</w:t>
      </w:r>
    </w:p>
    <w:p w:rsidR="00817F82" w:rsidRDefault="002B71FE">
      <w:pPr>
        <w:pStyle w:val="a5"/>
        <w:numPr>
          <w:ilvl w:val="0"/>
          <w:numId w:val="127"/>
        </w:numPr>
        <w:tabs>
          <w:tab w:val="left" w:pos="2216"/>
        </w:tabs>
        <w:ind w:right="685" w:firstLine="707"/>
        <w:jc w:val="left"/>
        <w:rPr>
          <w:sz w:val="24"/>
        </w:rPr>
      </w:pPr>
      <w:r>
        <w:rPr>
          <w:sz w:val="24"/>
        </w:rPr>
        <w:t>имена</w:t>
      </w:r>
      <w:r>
        <w:rPr>
          <w:spacing w:val="40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40"/>
          <w:sz w:val="24"/>
        </w:rPr>
        <w:t xml:space="preserve"> </w:t>
      </w:r>
      <w:r>
        <w:rPr>
          <w:sz w:val="24"/>
        </w:rPr>
        <w:t>имена</w:t>
      </w:r>
      <w:r>
        <w:rPr>
          <w:spacing w:val="41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40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1"/>
          <w:sz w:val="24"/>
        </w:rPr>
        <w:t xml:space="preserve"> </w:t>
      </w:r>
      <w:r>
        <w:rPr>
          <w:sz w:val="24"/>
        </w:rPr>
        <w:t>отрица-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префиксов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un</w:t>
      </w:r>
      <w:r>
        <w:rPr>
          <w:sz w:val="24"/>
        </w:rPr>
        <w:t xml:space="preserve">-, </w:t>
      </w:r>
      <w:r>
        <w:rPr>
          <w:i/>
          <w:sz w:val="24"/>
        </w:rPr>
        <w:t>im</w:t>
      </w:r>
      <w:r>
        <w:rPr>
          <w:sz w:val="24"/>
        </w:rPr>
        <w:t>-/</w:t>
      </w:r>
      <w:r>
        <w:rPr>
          <w:i/>
          <w:sz w:val="24"/>
        </w:rPr>
        <w:t>in</w:t>
      </w:r>
      <w:r>
        <w:rPr>
          <w:sz w:val="24"/>
        </w:rPr>
        <w:t>-;</w:t>
      </w:r>
    </w:p>
    <w:p w:rsidR="00817F82" w:rsidRDefault="002B71FE">
      <w:pPr>
        <w:pStyle w:val="a5"/>
        <w:numPr>
          <w:ilvl w:val="0"/>
          <w:numId w:val="127"/>
        </w:numPr>
        <w:tabs>
          <w:tab w:val="left" w:pos="2216"/>
        </w:tabs>
        <w:ind w:left="2215"/>
        <w:jc w:val="left"/>
        <w:rPr>
          <w:sz w:val="24"/>
        </w:rPr>
      </w:pPr>
      <w:r>
        <w:rPr>
          <w:sz w:val="24"/>
        </w:rPr>
        <w:t>числительные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суффиксов -</w:t>
      </w:r>
      <w:r>
        <w:rPr>
          <w:i/>
          <w:sz w:val="24"/>
        </w:rPr>
        <w:t>teen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ty</w:t>
      </w:r>
      <w:r>
        <w:rPr>
          <w:sz w:val="24"/>
        </w:rPr>
        <w:t>;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th</w:t>
      </w:r>
      <w:r>
        <w:rPr>
          <w:sz w:val="24"/>
        </w:rPr>
        <w:t>.</w:t>
      </w:r>
    </w:p>
    <w:p w:rsidR="00817F82" w:rsidRDefault="002B71FE">
      <w:pPr>
        <w:pStyle w:val="Heading3"/>
        <w:spacing w:before="5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1"/>
          <w:numId w:val="128"/>
        </w:numPr>
        <w:tabs>
          <w:tab w:val="left" w:pos="2216"/>
        </w:tabs>
        <w:spacing w:before="1" w:line="237" w:lineRule="auto"/>
        <w:ind w:right="685" w:firstLine="707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значениях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многозначные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основной школы;</w:t>
      </w:r>
    </w:p>
    <w:p w:rsidR="00817F82" w:rsidRDefault="00817F82">
      <w:pPr>
        <w:spacing w:line="237" w:lineRule="auto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128"/>
        </w:numPr>
        <w:tabs>
          <w:tab w:val="left" w:pos="2216"/>
        </w:tabs>
        <w:spacing w:before="88"/>
        <w:ind w:right="693" w:firstLine="707"/>
        <w:jc w:val="left"/>
        <w:rPr>
          <w:i/>
          <w:sz w:val="24"/>
        </w:rPr>
      </w:pPr>
      <w:r>
        <w:rPr>
          <w:i/>
          <w:sz w:val="24"/>
        </w:rPr>
        <w:lastRenderedPageBreak/>
        <w:t>знать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явлениями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синонимии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антонимии;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синонимы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антонимы адекватно ситуации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общения;</w:t>
      </w:r>
    </w:p>
    <w:p w:rsidR="00817F82" w:rsidRDefault="002B71FE">
      <w:pPr>
        <w:pStyle w:val="a5"/>
        <w:numPr>
          <w:ilvl w:val="1"/>
          <w:numId w:val="128"/>
        </w:numPr>
        <w:tabs>
          <w:tab w:val="left" w:pos="2216"/>
        </w:tabs>
        <w:spacing w:before="2"/>
        <w:ind w:left="2215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распространенные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фразовые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гла-</w:t>
      </w:r>
    </w:p>
    <w:p w:rsidR="00817F82" w:rsidRDefault="00817F82">
      <w:pPr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spacing w:line="273" w:lineRule="exact"/>
        <w:jc w:val="right"/>
        <w:rPr>
          <w:i/>
          <w:sz w:val="24"/>
        </w:rPr>
      </w:pPr>
      <w:r>
        <w:rPr>
          <w:i/>
          <w:sz w:val="24"/>
        </w:rPr>
        <w:lastRenderedPageBreak/>
        <w:t>голы;</w:t>
      </w:r>
    </w:p>
    <w:p w:rsidR="00817F82" w:rsidRDefault="002B71FE">
      <w:pPr>
        <w:pStyle w:val="a3"/>
        <w:spacing w:before="10"/>
        <w:ind w:left="0" w:firstLine="0"/>
        <w:jc w:val="left"/>
        <w:rPr>
          <w:i/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26"/>
        </w:numPr>
        <w:tabs>
          <w:tab w:val="left" w:pos="392"/>
        </w:tabs>
        <w:spacing w:line="293" w:lineRule="exact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аффиксам;</w:t>
      </w:r>
    </w:p>
    <w:p w:rsidR="00817F82" w:rsidRDefault="002B71FE">
      <w:pPr>
        <w:pStyle w:val="a5"/>
        <w:numPr>
          <w:ilvl w:val="0"/>
          <w:numId w:val="126"/>
        </w:numPr>
        <w:tabs>
          <w:tab w:val="left" w:pos="392"/>
        </w:tabs>
        <w:spacing w:line="293" w:lineRule="exact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для</w:t>
      </w:r>
    </w:p>
    <w:p w:rsidR="00817F82" w:rsidRDefault="00817F82">
      <w:pPr>
        <w:spacing w:line="293" w:lineRule="exact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784" w:space="40"/>
            <w:col w:w="9446"/>
          </w:cols>
        </w:sectPr>
      </w:pPr>
    </w:p>
    <w:p w:rsidR="00817F82" w:rsidRPr="002B71FE" w:rsidRDefault="002B71FE">
      <w:pPr>
        <w:spacing w:line="273" w:lineRule="exact"/>
        <w:ind w:left="1222"/>
        <w:jc w:val="both"/>
        <w:rPr>
          <w:i/>
          <w:sz w:val="24"/>
          <w:lang w:val="en-US"/>
        </w:rPr>
      </w:pPr>
      <w:r>
        <w:rPr>
          <w:i/>
          <w:sz w:val="24"/>
        </w:rPr>
        <w:lastRenderedPageBreak/>
        <w:t>обеспечения</w:t>
      </w:r>
      <w:r w:rsidRPr="002B71FE">
        <w:rPr>
          <w:i/>
          <w:spacing w:val="-4"/>
          <w:sz w:val="24"/>
          <w:lang w:val="en-US"/>
        </w:rPr>
        <w:t xml:space="preserve"> </w:t>
      </w:r>
      <w:r>
        <w:rPr>
          <w:i/>
          <w:sz w:val="24"/>
        </w:rPr>
        <w:t>его</w:t>
      </w:r>
      <w:r w:rsidRPr="002B71FE"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</w:rPr>
        <w:t>целостности</w:t>
      </w:r>
      <w:r w:rsidRPr="002B71FE">
        <w:rPr>
          <w:i/>
          <w:sz w:val="24"/>
          <w:lang w:val="en-US"/>
        </w:rPr>
        <w:t xml:space="preserve"> (firstly,</w:t>
      </w:r>
      <w:r w:rsidRPr="002B71FE">
        <w:rPr>
          <w:i/>
          <w:spacing w:val="-1"/>
          <w:sz w:val="24"/>
          <w:lang w:val="en-US"/>
        </w:rPr>
        <w:t xml:space="preserve"> </w:t>
      </w:r>
      <w:r w:rsidRPr="002B71FE">
        <w:rPr>
          <w:i/>
          <w:sz w:val="24"/>
          <w:lang w:val="en-US"/>
        </w:rPr>
        <w:t>to</w:t>
      </w:r>
      <w:r w:rsidRPr="002B71FE">
        <w:rPr>
          <w:i/>
          <w:spacing w:val="-2"/>
          <w:sz w:val="24"/>
          <w:lang w:val="en-US"/>
        </w:rPr>
        <w:t xml:space="preserve"> </w:t>
      </w:r>
      <w:r w:rsidRPr="002B71FE">
        <w:rPr>
          <w:i/>
          <w:sz w:val="24"/>
          <w:lang w:val="en-US"/>
        </w:rPr>
        <w:t>begin</w:t>
      </w:r>
      <w:r w:rsidRPr="002B71FE">
        <w:rPr>
          <w:i/>
          <w:spacing w:val="-1"/>
          <w:sz w:val="24"/>
          <w:lang w:val="en-US"/>
        </w:rPr>
        <w:t xml:space="preserve"> </w:t>
      </w:r>
      <w:r w:rsidRPr="002B71FE">
        <w:rPr>
          <w:i/>
          <w:sz w:val="24"/>
          <w:lang w:val="en-US"/>
        </w:rPr>
        <w:t>with,</w:t>
      </w:r>
      <w:r w:rsidRPr="002B71FE">
        <w:rPr>
          <w:i/>
          <w:spacing w:val="-1"/>
          <w:sz w:val="24"/>
          <w:lang w:val="en-US"/>
        </w:rPr>
        <w:t xml:space="preserve"> </w:t>
      </w:r>
      <w:r w:rsidRPr="002B71FE">
        <w:rPr>
          <w:i/>
          <w:sz w:val="24"/>
          <w:lang w:val="en-US"/>
        </w:rPr>
        <w:t>however,</w:t>
      </w:r>
      <w:r w:rsidRPr="002B71FE">
        <w:rPr>
          <w:i/>
          <w:spacing w:val="-2"/>
          <w:sz w:val="24"/>
          <w:lang w:val="en-US"/>
        </w:rPr>
        <w:t xml:space="preserve"> </w:t>
      </w:r>
      <w:r w:rsidRPr="002B71FE">
        <w:rPr>
          <w:i/>
          <w:sz w:val="24"/>
          <w:lang w:val="en-US"/>
        </w:rPr>
        <w:t>as</w:t>
      </w:r>
      <w:r w:rsidRPr="002B71FE">
        <w:rPr>
          <w:i/>
          <w:spacing w:val="-1"/>
          <w:sz w:val="24"/>
          <w:lang w:val="en-US"/>
        </w:rPr>
        <w:t xml:space="preserve"> </w:t>
      </w:r>
      <w:r w:rsidRPr="002B71FE">
        <w:rPr>
          <w:i/>
          <w:sz w:val="24"/>
          <w:lang w:val="en-US"/>
        </w:rPr>
        <w:t>for</w:t>
      </w:r>
      <w:r w:rsidRPr="002B71FE">
        <w:rPr>
          <w:i/>
          <w:spacing w:val="-1"/>
          <w:sz w:val="24"/>
          <w:lang w:val="en-US"/>
        </w:rPr>
        <w:t xml:space="preserve"> </w:t>
      </w:r>
      <w:r w:rsidRPr="002B71FE">
        <w:rPr>
          <w:i/>
          <w:sz w:val="24"/>
          <w:lang w:val="en-US"/>
        </w:rPr>
        <w:t>me,</w:t>
      </w:r>
      <w:r w:rsidRPr="002B71FE">
        <w:rPr>
          <w:i/>
          <w:spacing w:val="-1"/>
          <w:sz w:val="24"/>
          <w:lang w:val="en-US"/>
        </w:rPr>
        <w:t xml:space="preserve"> </w:t>
      </w:r>
      <w:r w:rsidRPr="002B71FE">
        <w:rPr>
          <w:i/>
          <w:sz w:val="24"/>
          <w:lang w:val="en-US"/>
        </w:rPr>
        <w:t>finally,</w:t>
      </w:r>
      <w:r w:rsidRPr="002B71FE">
        <w:rPr>
          <w:i/>
          <w:spacing w:val="-2"/>
          <w:sz w:val="24"/>
          <w:lang w:val="en-US"/>
        </w:rPr>
        <w:t xml:space="preserve"> </w:t>
      </w:r>
      <w:r w:rsidRPr="002B71FE">
        <w:rPr>
          <w:i/>
          <w:sz w:val="24"/>
          <w:lang w:val="en-US"/>
        </w:rPr>
        <w:t>at</w:t>
      </w:r>
      <w:r w:rsidRPr="002B71FE">
        <w:rPr>
          <w:i/>
          <w:spacing w:val="-1"/>
          <w:sz w:val="24"/>
          <w:lang w:val="en-US"/>
        </w:rPr>
        <w:t xml:space="preserve"> </w:t>
      </w:r>
      <w:r w:rsidRPr="002B71FE">
        <w:rPr>
          <w:i/>
          <w:sz w:val="24"/>
          <w:lang w:val="en-US"/>
        </w:rPr>
        <w:t>last,</w:t>
      </w:r>
      <w:r w:rsidRPr="002B71FE">
        <w:rPr>
          <w:i/>
          <w:spacing w:val="-1"/>
          <w:sz w:val="24"/>
          <w:lang w:val="en-US"/>
        </w:rPr>
        <w:t xml:space="preserve"> </w:t>
      </w:r>
      <w:r w:rsidRPr="002B71FE">
        <w:rPr>
          <w:i/>
          <w:sz w:val="24"/>
          <w:lang w:val="en-US"/>
        </w:rPr>
        <w:t>etc.);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4" w:line="237" w:lineRule="auto"/>
        <w:ind w:right="686" w:firstLine="707"/>
        <w:rPr>
          <w:i/>
          <w:sz w:val="24"/>
        </w:rPr>
      </w:pPr>
      <w:r>
        <w:rPr>
          <w:i/>
          <w:sz w:val="24"/>
        </w:rPr>
        <w:t>использовать языковую догадку в процессе чтения и аудирования (догадываться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 значении незнакомых слов по контексту, по сходству с русским/ родным языком,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словообразовательным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элементам.</w:t>
      </w:r>
    </w:p>
    <w:p w:rsidR="00817F82" w:rsidRDefault="002B71FE">
      <w:pPr>
        <w:pStyle w:val="Heading3"/>
        <w:spacing w:before="8" w:line="240" w:lineRule="auto"/>
        <w:ind w:right="6000"/>
      </w:pPr>
      <w:r>
        <w:t>Грамматическая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line="237" w:lineRule="auto"/>
        <w:ind w:right="683" w:firstLine="707"/>
        <w:rPr>
          <w:sz w:val="24"/>
        </w:rPr>
      </w:pPr>
      <w:r>
        <w:rPr>
          <w:sz w:val="24"/>
        </w:rPr>
        <w:t>оперировать в процессе устного и письменного общения основными синтакси-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ческими конструкциями и морфологическими формами в соответствии с коммуникатив-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 в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коммуникативно-значимом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контексте: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4"/>
        <w:ind w:right="682" w:firstLine="707"/>
        <w:rPr>
          <w:sz w:val="24"/>
        </w:rPr>
      </w:pPr>
      <w:r>
        <w:rPr>
          <w:sz w:val="24"/>
        </w:rPr>
        <w:t>распознавать и употреблять в речи различные коммуникативные типы предло-</w:t>
      </w:r>
      <w:r>
        <w:rPr>
          <w:spacing w:val="1"/>
          <w:sz w:val="24"/>
        </w:rPr>
        <w:t xml:space="preserve"> </w:t>
      </w:r>
      <w:r>
        <w:rPr>
          <w:sz w:val="24"/>
        </w:rPr>
        <w:t>жений: повествовательные (в утвердительной и отрицательной форме) 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отрицательной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восклицательные;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5" w:line="237" w:lineRule="auto"/>
        <w:ind w:right="687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простые предложения, в том числе с несколькими обстоятельствами, следующими в опре-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порядке;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4" w:line="293" w:lineRule="exact"/>
        <w:ind w:left="2215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It</w:t>
      </w:r>
      <w:r>
        <w:rPr>
          <w:sz w:val="24"/>
        </w:rPr>
        <w:t>;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line="293" w:lineRule="exact"/>
        <w:ind w:left="2215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</w:t>
      </w:r>
      <w:r>
        <w:rPr>
          <w:sz w:val="24"/>
        </w:rPr>
        <w:t>;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2" w:line="237" w:lineRule="auto"/>
        <w:ind w:right="680" w:firstLine="707"/>
        <w:rPr>
          <w:sz w:val="24"/>
        </w:rPr>
      </w:pPr>
      <w:r>
        <w:rPr>
          <w:sz w:val="24"/>
        </w:rPr>
        <w:t>распознавать и употреблять в речи сложносочиненные предложения с сочини-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and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but</w:t>
      </w:r>
      <w:r>
        <w:rPr>
          <w:sz w:val="24"/>
        </w:rPr>
        <w:t xml:space="preserve">, </w:t>
      </w:r>
      <w:r>
        <w:rPr>
          <w:i/>
          <w:sz w:val="24"/>
        </w:rPr>
        <w:t>or</w:t>
      </w:r>
      <w:r>
        <w:rPr>
          <w:sz w:val="24"/>
        </w:rPr>
        <w:t>;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5" w:line="237" w:lineRule="auto"/>
        <w:ind w:right="694" w:firstLine="707"/>
        <w:rPr>
          <w:sz w:val="24"/>
        </w:rPr>
      </w:pPr>
      <w:r>
        <w:rPr>
          <w:sz w:val="24"/>
        </w:rPr>
        <w:t>распознавать и употреблять в речи сложноподчиненные предложения с союзами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союзными словами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because</w:t>
      </w:r>
      <w:r>
        <w:rPr>
          <w:sz w:val="24"/>
        </w:rPr>
        <w:t xml:space="preserve">, </w:t>
      </w:r>
      <w:r>
        <w:rPr>
          <w:i/>
          <w:sz w:val="24"/>
        </w:rPr>
        <w:t>if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that</w:t>
      </w:r>
      <w:r>
        <w:rPr>
          <w:sz w:val="24"/>
        </w:rPr>
        <w:t xml:space="preserve">, </w:t>
      </w:r>
      <w:r>
        <w:rPr>
          <w:i/>
          <w:sz w:val="24"/>
        </w:rPr>
        <w:t>who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which</w:t>
      </w:r>
      <w:r>
        <w:rPr>
          <w:sz w:val="24"/>
        </w:rPr>
        <w:t xml:space="preserve">, </w:t>
      </w:r>
      <w:r>
        <w:rPr>
          <w:i/>
          <w:sz w:val="24"/>
        </w:rPr>
        <w:t>what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when</w:t>
      </w:r>
      <w:r>
        <w:rPr>
          <w:sz w:val="24"/>
        </w:rPr>
        <w:t xml:space="preserve">, </w:t>
      </w:r>
      <w:r>
        <w:rPr>
          <w:i/>
          <w:sz w:val="24"/>
        </w:rPr>
        <w:t>where,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how, why</w:t>
      </w:r>
      <w:r>
        <w:rPr>
          <w:sz w:val="24"/>
        </w:rPr>
        <w:t>;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2"/>
        <w:ind w:right="683" w:firstLine="707"/>
        <w:rPr>
          <w:sz w:val="24"/>
        </w:rPr>
      </w:pPr>
      <w:r>
        <w:rPr>
          <w:sz w:val="24"/>
        </w:rPr>
        <w:t>использовать косвенную речь в утвердительных и вопросительных предложени-</w:t>
      </w:r>
      <w:r>
        <w:rPr>
          <w:spacing w:val="1"/>
          <w:sz w:val="24"/>
        </w:rPr>
        <w:t xml:space="preserve"> </w:t>
      </w:r>
      <w:r>
        <w:rPr>
          <w:sz w:val="24"/>
        </w:rPr>
        <w:t>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4" w:line="237" w:lineRule="auto"/>
        <w:ind w:right="685" w:firstLine="707"/>
        <w:rPr>
          <w:i/>
          <w:sz w:val="24"/>
        </w:rPr>
      </w:pPr>
      <w:r>
        <w:rPr>
          <w:sz w:val="24"/>
        </w:rPr>
        <w:t>распознавать и употреблять в речи условные предложения реального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(Conditional I – </w:t>
      </w:r>
      <w:r>
        <w:rPr>
          <w:i/>
          <w:sz w:val="24"/>
        </w:rPr>
        <w:t>If I see Jim, I’ll invite him to our school party</w:t>
      </w:r>
      <w:r>
        <w:rPr>
          <w:sz w:val="24"/>
        </w:rPr>
        <w:t>) и нереального характера (Con-</w:t>
      </w:r>
      <w:r>
        <w:rPr>
          <w:spacing w:val="1"/>
          <w:sz w:val="24"/>
        </w:rPr>
        <w:t xml:space="preserve"> </w:t>
      </w:r>
      <w:r>
        <w:rPr>
          <w:sz w:val="24"/>
        </w:rPr>
        <w:t>ditional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– If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 were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you,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 would start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learning French);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7" w:line="237" w:lineRule="auto"/>
        <w:ind w:right="685" w:firstLine="707"/>
        <w:rPr>
          <w:sz w:val="24"/>
        </w:rPr>
      </w:pPr>
      <w:r>
        <w:rPr>
          <w:sz w:val="24"/>
        </w:rPr>
        <w:t>распознавать и употреблять в речи имена существительные в единственном чис-</w:t>
      </w:r>
      <w:r>
        <w:rPr>
          <w:spacing w:val="1"/>
          <w:sz w:val="24"/>
        </w:rPr>
        <w:t xml:space="preserve"> </w:t>
      </w:r>
      <w:r>
        <w:rPr>
          <w:sz w:val="24"/>
        </w:rPr>
        <w:t>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 образованные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правилу,</w:t>
      </w:r>
      <w:r>
        <w:rPr>
          <w:spacing w:val="-1"/>
          <w:sz w:val="24"/>
        </w:rPr>
        <w:t xml:space="preserve"> </w:t>
      </w:r>
      <w:r>
        <w:rPr>
          <w:sz w:val="24"/>
        </w:rPr>
        <w:t>и исключения;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5" w:line="237" w:lineRule="auto"/>
        <w:ind w:right="685" w:firstLine="707"/>
        <w:rPr>
          <w:sz w:val="24"/>
        </w:rPr>
      </w:pPr>
      <w:r>
        <w:rPr>
          <w:sz w:val="24"/>
        </w:rPr>
        <w:t>распознавать и употреблять в речи существительные с определенным/ неопреде-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ленным/нулевым артиклем;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4" w:line="237" w:lineRule="auto"/>
        <w:ind w:right="686" w:firstLine="707"/>
        <w:rPr>
          <w:sz w:val="24"/>
        </w:rPr>
      </w:pPr>
      <w:r>
        <w:rPr>
          <w:sz w:val="24"/>
        </w:rPr>
        <w:t>распознавать и употреблять в речи местоимения: личные (в именительном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объектном падежах, в абсолютной форме), притяжательные, возвратные, указательные,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производные,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вопросительные;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7" w:line="237" w:lineRule="auto"/>
        <w:ind w:right="688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-1"/>
          <w:sz w:val="24"/>
        </w:rPr>
        <w:t xml:space="preserve"> </w:t>
      </w:r>
      <w:r>
        <w:rPr>
          <w:sz w:val="24"/>
        </w:rPr>
        <w:t>и исключения;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2"/>
        <w:ind w:right="686" w:firstLine="707"/>
        <w:rPr>
          <w:sz w:val="24"/>
        </w:rPr>
      </w:pPr>
      <w:r>
        <w:rPr>
          <w:sz w:val="24"/>
        </w:rPr>
        <w:t>распознавать и употреблять в речи наречия времени и образа действия и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 количество (</w:t>
      </w:r>
      <w:r>
        <w:rPr>
          <w:i/>
          <w:sz w:val="24"/>
        </w:rPr>
        <w:t>many</w:t>
      </w:r>
      <w:r>
        <w:rPr>
          <w:sz w:val="24"/>
        </w:rPr>
        <w:t>/</w:t>
      </w:r>
      <w:r>
        <w:rPr>
          <w:i/>
          <w:sz w:val="24"/>
        </w:rPr>
        <w:t>much</w:t>
      </w:r>
      <w:r>
        <w:rPr>
          <w:sz w:val="24"/>
        </w:rPr>
        <w:t xml:space="preserve">, </w:t>
      </w:r>
      <w:r>
        <w:rPr>
          <w:i/>
          <w:sz w:val="24"/>
        </w:rPr>
        <w:t>few</w:t>
      </w:r>
      <w:r>
        <w:rPr>
          <w:sz w:val="24"/>
        </w:rPr>
        <w:t>/</w:t>
      </w:r>
      <w:r>
        <w:rPr>
          <w:i/>
          <w:sz w:val="24"/>
        </w:rPr>
        <w:t>a few</w:t>
      </w:r>
      <w:r>
        <w:rPr>
          <w:sz w:val="24"/>
        </w:rPr>
        <w:t xml:space="preserve">, </w:t>
      </w:r>
      <w:r>
        <w:rPr>
          <w:i/>
          <w:sz w:val="24"/>
        </w:rPr>
        <w:t>little</w:t>
      </w:r>
      <w:r>
        <w:rPr>
          <w:sz w:val="24"/>
        </w:rPr>
        <w:t>/</w:t>
      </w:r>
      <w:r>
        <w:rPr>
          <w:i/>
          <w:sz w:val="24"/>
        </w:rPr>
        <w:t>a little</w:t>
      </w:r>
      <w:r>
        <w:rPr>
          <w:sz w:val="24"/>
        </w:rPr>
        <w:t>); наречия в 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исключения;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line="293" w:lineRule="exact"/>
        <w:ind w:left="2215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числительные;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4" w:line="237" w:lineRule="auto"/>
        <w:ind w:right="687" w:firstLine="707"/>
        <w:rPr>
          <w:sz w:val="24"/>
        </w:rPr>
      </w:pPr>
      <w:r>
        <w:rPr>
          <w:sz w:val="24"/>
        </w:rPr>
        <w:t>распознавать и употреблять в речи глаголы в наиболее употребительных вре-</w:t>
      </w:r>
      <w:r>
        <w:rPr>
          <w:spacing w:val="1"/>
          <w:sz w:val="24"/>
        </w:rPr>
        <w:t xml:space="preserve"> </w:t>
      </w:r>
      <w:r>
        <w:rPr>
          <w:sz w:val="24"/>
        </w:rPr>
        <w:t>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залога: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1"/>
          <w:sz w:val="24"/>
        </w:rPr>
        <w:t xml:space="preserve"> </w:t>
      </w:r>
      <w:r>
        <w:rPr>
          <w:sz w:val="24"/>
        </w:rPr>
        <w:t>Simple,</w:t>
      </w:r>
      <w:r>
        <w:rPr>
          <w:spacing w:val="1"/>
          <w:sz w:val="24"/>
        </w:rPr>
        <w:t xml:space="preserve"> </w:t>
      </w:r>
      <w:r>
        <w:rPr>
          <w:sz w:val="24"/>
        </w:rPr>
        <w:t>Future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Past</w:t>
      </w:r>
      <w:r>
        <w:rPr>
          <w:spacing w:val="60"/>
          <w:sz w:val="24"/>
        </w:rPr>
        <w:t xml:space="preserve"> </w:t>
      </w:r>
      <w:r>
        <w:rPr>
          <w:sz w:val="24"/>
        </w:rPr>
        <w:t>Simple,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Past</w:t>
      </w:r>
      <w:r>
        <w:rPr>
          <w:spacing w:val="-1"/>
          <w:sz w:val="24"/>
        </w:rPr>
        <w:t xml:space="preserve"> </w:t>
      </w:r>
      <w:r>
        <w:rPr>
          <w:sz w:val="24"/>
        </w:rPr>
        <w:t>Continuous,</w:t>
      </w:r>
      <w:r>
        <w:rPr>
          <w:spacing w:val="-1"/>
          <w:sz w:val="24"/>
        </w:rPr>
        <w:t xml:space="preserve"> </w:t>
      </w:r>
      <w:r>
        <w:rPr>
          <w:sz w:val="24"/>
        </w:rPr>
        <w:t>Present Perfect;</w:t>
      </w:r>
    </w:p>
    <w:p w:rsidR="00817F82" w:rsidRDefault="00817F82">
      <w:pPr>
        <w:spacing w:line="237" w:lineRule="auto"/>
        <w:jc w:val="both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88"/>
        <w:ind w:right="684" w:firstLine="707"/>
        <w:jc w:val="left"/>
        <w:rPr>
          <w:i/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речи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6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-1"/>
          <w:sz w:val="24"/>
        </w:rPr>
        <w:t xml:space="preserve"> </w:t>
      </w:r>
      <w:r>
        <w:rPr>
          <w:sz w:val="24"/>
        </w:rPr>
        <w:t>Simple Future</w:t>
      </w:r>
      <w:r>
        <w:rPr>
          <w:i/>
          <w:sz w:val="24"/>
        </w:rPr>
        <w:t>, 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to, </w:t>
      </w:r>
      <w:r>
        <w:rPr>
          <w:sz w:val="24"/>
        </w:rPr>
        <w:t>Present Continuous</w:t>
      </w:r>
      <w:r>
        <w:rPr>
          <w:i/>
          <w:sz w:val="24"/>
        </w:rPr>
        <w:t>;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2" w:line="292" w:lineRule="exact"/>
        <w:ind w:left="221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речи</w:t>
      </w:r>
      <w:r>
        <w:rPr>
          <w:spacing w:val="25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25"/>
          <w:sz w:val="24"/>
        </w:rPr>
        <w:t xml:space="preserve"> </w:t>
      </w:r>
      <w:r>
        <w:rPr>
          <w:sz w:val="24"/>
        </w:rPr>
        <w:t>эквиваленты</w:t>
      </w:r>
      <w:r>
        <w:rPr>
          <w:spacing w:val="2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may</w:t>
      </w:r>
      <w:r>
        <w:rPr>
          <w:sz w:val="24"/>
        </w:rPr>
        <w:t>,</w:t>
      </w:r>
    </w:p>
    <w:p w:rsidR="00817F82" w:rsidRPr="002B71FE" w:rsidRDefault="002B71FE">
      <w:pPr>
        <w:spacing w:line="274" w:lineRule="exact"/>
        <w:ind w:left="1222"/>
        <w:rPr>
          <w:sz w:val="24"/>
          <w:lang w:val="en-US"/>
        </w:rPr>
      </w:pPr>
      <w:r w:rsidRPr="002B71FE">
        <w:rPr>
          <w:i/>
          <w:sz w:val="24"/>
          <w:lang w:val="en-US"/>
        </w:rPr>
        <w:t>can</w:t>
      </w:r>
      <w:r w:rsidRPr="002B71FE">
        <w:rPr>
          <w:sz w:val="24"/>
          <w:lang w:val="en-US"/>
        </w:rPr>
        <w:t>,</w:t>
      </w:r>
      <w:r w:rsidRPr="002B71FE">
        <w:rPr>
          <w:spacing w:val="-1"/>
          <w:sz w:val="24"/>
          <w:lang w:val="en-US"/>
        </w:rPr>
        <w:t xml:space="preserve"> </w:t>
      </w:r>
      <w:r w:rsidRPr="002B71FE">
        <w:rPr>
          <w:i/>
          <w:sz w:val="24"/>
          <w:lang w:val="en-US"/>
        </w:rPr>
        <w:t>could</w:t>
      </w:r>
      <w:r w:rsidRPr="002B71FE">
        <w:rPr>
          <w:sz w:val="24"/>
          <w:lang w:val="en-US"/>
        </w:rPr>
        <w:t>,</w:t>
      </w:r>
      <w:r w:rsidRPr="002B71FE">
        <w:rPr>
          <w:spacing w:val="-1"/>
          <w:sz w:val="24"/>
          <w:lang w:val="en-US"/>
        </w:rPr>
        <w:t xml:space="preserve"> </w:t>
      </w:r>
      <w:r w:rsidRPr="002B71FE">
        <w:rPr>
          <w:i/>
          <w:sz w:val="24"/>
          <w:lang w:val="en-US"/>
        </w:rPr>
        <w:t>be</w:t>
      </w:r>
      <w:r w:rsidRPr="002B71FE">
        <w:rPr>
          <w:i/>
          <w:spacing w:val="-1"/>
          <w:sz w:val="24"/>
          <w:lang w:val="en-US"/>
        </w:rPr>
        <w:t xml:space="preserve"> </w:t>
      </w:r>
      <w:r w:rsidRPr="002B71FE">
        <w:rPr>
          <w:i/>
          <w:sz w:val="24"/>
          <w:lang w:val="en-US"/>
        </w:rPr>
        <w:t>able</w:t>
      </w:r>
      <w:r w:rsidRPr="002B71FE">
        <w:rPr>
          <w:i/>
          <w:spacing w:val="-1"/>
          <w:sz w:val="24"/>
          <w:lang w:val="en-US"/>
        </w:rPr>
        <w:t xml:space="preserve"> </w:t>
      </w:r>
      <w:r w:rsidRPr="002B71FE">
        <w:rPr>
          <w:i/>
          <w:sz w:val="24"/>
          <w:lang w:val="en-US"/>
        </w:rPr>
        <w:t>to</w:t>
      </w:r>
      <w:r w:rsidRPr="002B71FE">
        <w:rPr>
          <w:sz w:val="24"/>
          <w:lang w:val="en-US"/>
        </w:rPr>
        <w:t xml:space="preserve">, </w:t>
      </w:r>
      <w:r w:rsidRPr="002B71FE">
        <w:rPr>
          <w:i/>
          <w:sz w:val="24"/>
          <w:lang w:val="en-US"/>
        </w:rPr>
        <w:t>must</w:t>
      </w:r>
      <w:r w:rsidRPr="002B71FE">
        <w:rPr>
          <w:sz w:val="24"/>
          <w:lang w:val="en-US"/>
        </w:rPr>
        <w:t>,</w:t>
      </w:r>
      <w:r w:rsidRPr="002B71FE">
        <w:rPr>
          <w:spacing w:val="-1"/>
          <w:sz w:val="24"/>
          <w:lang w:val="en-US"/>
        </w:rPr>
        <w:t xml:space="preserve"> </w:t>
      </w:r>
      <w:r w:rsidRPr="002B71FE">
        <w:rPr>
          <w:i/>
          <w:sz w:val="24"/>
          <w:lang w:val="en-US"/>
        </w:rPr>
        <w:t>have</w:t>
      </w:r>
      <w:r w:rsidRPr="002B71FE">
        <w:rPr>
          <w:i/>
          <w:spacing w:val="-1"/>
          <w:sz w:val="24"/>
          <w:lang w:val="en-US"/>
        </w:rPr>
        <w:t xml:space="preserve"> </w:t>
      </w:r>
      <w:r w:rsidRPr="002B71FE">
        <w:rPr>
          <w:i/>
          <w:sz w:val="24"/>
          <w:lang w:val="en-US"/>
        </w:rPr>
        <w:t>to</w:t>
      </w:r>
      <w:r w:rsidRPr="002B71FE">
        <w:rPr>
          <w:sz w:val="24"/>
          <w:lang w:val="en-US"/>
        </w:rPr>
        <w:t>,</w:t>
      </w:r>
      <w:r w:rsidRPr="002B71FE">
        <w:rPr>
          <w:spacing w:val="-1"/>
          <w:sz w:val="24"/>
          <w:lang w:val="en-US"/>
        </w:rPr>
        <w:t xml:space="preserve"> </w:t>
      </w:r>
      <w:r w:rsidRPr="002B71FE">
        <w:rPr>
          <w:i/>
          <w:sz w:val="24"/>
          <w:lang w:val="en-US"/>
        </w:rPr>
        <w:t>should</w:t>
      </w:r>
      <w:r w:rsidRPr="002B71FE">
        <w:rPr>
          <w:sz w:val="24"/>
          <w:lang w:val="en-US"/>
        </w:rPr>
        <w:t>);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4" w:line="237" w:lineRule="auto"/>
        <w:ind w:right="686" w:firstLine="707"/>
        <w:jc w:val="left"/>
        <w:rPr>
          <w:sz w:val="24"/>
        </w:rPr>
      </w:pPr>
      <w:r>
        <w:rPr>
          <w:sz w:val="24"/>
        </w:rPr>
        <w:t>распознавать и употреблять в речи глаголы в следующих формах страдательного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залога:</w:t>
      </w:r>
      <w:r>
        <w:rPr>
          <w:spacing w:val="-1"/>
          <w:sz w:val="24"/>
        </w:rPr>
        <w:t xml:space="preserve"> </w:t>
      </w:r>
      <w:r>
        <w:rPr>
          <w:sz w:val="24"/>
        </w:rPr>
        <w:t>Present Simple Passive, Past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-2"/>
          <w:sz w:val="24"/>
        </w:rPr>
        <w:t xml:space="preserve"> </w:t>
      </w:r>
      <w:r>
        <w:rPr>
          <w:sz w:val="24"/>
        </w:rPr>
        <w:t>Passive;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5" w:line="237" w:lineRule="auto"/>
        <w:ind w:right="684" w:firstLine="707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речи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7"/>
          <w:sz w:val="24"/>
        </w:rPr>
        <w:t xml:space="preserve"> </w:t>
      </w:r>
      <w:r>
        <w:rPr>
          <w:sz w:val="24"/>
        </w:rPr>
        <w:t>места,</w:t>
      </w:r>
      <w:r>
        <w:rPr>
          <w:spacing w:val="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направления;</w:t>
      </w:r>
      <w:r>
        <w:rPr>
          <w:spacing w:val="5"/>
          <w:sz w:val="24"/>
        </w:rPr>
        <w:t xml:space="preserve"> </w:t>
      </w:r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логи,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глаголах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страдательном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залоге.</w:t>
      </w:r>
    </w:p>
    <w:p w:rsidR="00817F82" w:rsidRDefault="00817F82">
      <w:pPr>
        <w:pStyle w:val="a3"/>
        <w:spacing w:before="4"/>
        <w:ind w:left="0" w:firstLine="0"/>
        <w:jc w:val="left"/>
      </w:pPr>
    </w:p>
    <w:p w:rsidR="00817F82" w:rsidRDefault="002B71FE">
      <w:pPr>
        <w:pStyle w:val="Heading3"/>
        <w:spacing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1" w:line="237" w:lineRule="auto"/>
        <w:ind w:right="684" w:firstLine="707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сложноподчиненные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придаточными: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союзом since; цели с союзом so that; условия с союзом unless; определительными с союза-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 who,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which, that;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8" w:line="237" w:lineRule="auto"/>
        <w:ind w:right="686" w:firstLine="707"/>
        <w:rPr>
          <w:i/>
          <w:sz w:val="24"/>
        </w:rPr>
      </w:pPr>
      <w:r>
        <w:rPr>
          <w:i/>
          <w:sz w:val="24"/>
        </w:rPr>
        <w:t>распознавать и употреблять в речи сложноподчиненные предложения с союза-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whoever,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whatever,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however,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whenever;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2"/>
        <w:ind w:right="688" w:firstLine="707"/>
        <w:rPr>
          <w:i/>
          <w:sz w:val="24"/>
        </w:rPr>
      </w:pPr>
      <w:r>
        <w:rPr>
          <w:i/>
          <w:sz w:val="24"/>
        </w:rPr>
        <w:t>распознавать и употреблять в речи предложения с конструкциями as … as; not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… as;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either … or;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neither … nor;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2" w:line="293" w:lineRule="exact"/>
        <w:ind w:left="2215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конструкцией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wish;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1" w:line="237" w:lineRule="auto"/>
        <w:ind w:right="685" w:firstLine="707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глаголами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-ing: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love/hate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doing something; Stop talking;</w:t>
      </w:r>
    </w:p>
    <w:p w:rsidR="00817F82" w:rsidRPr="002B71FE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5" w:line="237" w:lineRule="auto"/>
        <w:ind w:right="688" w:firstLine="707"/>
        <w:jc w:val="left"/>
        <w:rPr>
          <w:i/>
          <w:sz w:val="24"/>
          <w:lang w:val="en-US"/>
        </w:rPr>
      </w:pPr>
      <w:r>
        <w:rPr>
          <w:i/>
          <w:sz w:val="24"/>
        </w:rPr>
        <w:t>распознавать</w:t>
      </w:r>
      <w:r w:rsidRPr="002B71FE"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</w:rPr>
        <w:t>и</w:t>
      </w:r>
      <w:r w:rsidRPr="002B71FE">
        <w:rPr>
          <w:i/>
          <w:sz w:val="24"/>
          <w:lang w:val="en-US"/>
        </w:rPr>
        <w:t xml:space="preserve"> </w:t>
      </w:r>
      <w:r>
        <w:rPr>
          <w:i/>
          <w:sz w:val="24"/>
        </w:rPr>
        <w:t>употреблять</w:t>
      </w:r>
      <w:r w:rsidRPr="002B71FE"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2B71FE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2B71FE"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</w:rPr>
        <w:t>конструкции</w:t>
      </w:r>
      <w:r w:rsidRPr="002B71FE">
        <w:rPr>
          <w:i/>
          <w:spacing w:val="1"/>
          <w:sz w:val="24"/>
          <w:lang w:val="en-US"/>
        </w:rPr>
        <w:t xml:space="preserve"> </w:t>
      </w:r>
      <w:r w:rsidRPr="002B71FE">
        <w:rPr>
          <w:i/>
          <w:sz w:val="24"/>
          <w:lang w:val="en-US"/>
        </w:rPr>
        <w:t>It</w:t>
      </w:r>
      <w:r w:rsidRPr="002B71FE">
        <w:rPr>
          <w:i/>
          <w:spacing w:val="-1"/>
          <w:sz w:val="24"/>
          <w:lang w:val="en-US"/>
        </w:rPr>
        <w:t xml:space="preserve"> </w:t>
      </w:r>
      <w:r w:rsidRPr="002B71FE">
        <w:rPr>
          <w:i/>
          <w:sz w:val="24"/>
          <w:lang w:val="en-US"/>
        </w:rPr>
        <w:t>takes</w:t>
      </w:r>
      <w:r w:rsidRPr="002B71FE">
        <w:rPr>
          <w:i/>
          <w:spacing w:val="1"/>
          <w:sz w:val="24"/>
          <w:lang w:val="en-US"/>
        </w:rPr>
        <w:t xml:space="preserve"> </w:t>
      </w:r>
      <w:r w:rsidRPr="002B71FE">
        <w:rPr>
          <w:i/>
          <w:sz w:val="24"/>
          <w:lang w:val="en-US"/>
        </w:rPr>
        <w:t>me</w:t>
      </w:r>
      <w:r w:rsidRPr="002B71FE">
        <w:rPr>
          <w:i/>
          <w:spacing w:val="-2"/>
          <w:sz w:val="24"/>
          <w:lang w:val="en-US"/>
        </w:rPr>
        <w:t xml:space="preserve"> </w:t>
      </w:r>
      <w:r w:rsidRPr="002B71FE">
        <w:rPr>
          <w:i/>
          <w:sz w:val="24"/>
          <w:lang w:val="en-US"/>
        </w:rPr>
        <w:t>…to do something;</w:t>
      </w:r>
      <w:r w:rsidRPr="002B71FE">
        <w:rPr>
          <w:i/>
          <w:spacing w:val="-1"/>
          <w:sz w:val="24"/>
          <w:lang w:val="en-US"/>
        </w:rPr>
        <w:t xml:space="preserve"> </w:t>
      </w:r>
      <w:r w:rsidRPr="002B71FE">
        <w:rPr>
          <w:i/>
          <w:sz w:val="24"/>
          <w:lang w:val="en-US"/>
        </w:rPr>
        <w:t>to</w:t>
      </w:r>
      <w:r w:rsidRPr="002B71FE">
        <w:rPr>
          <w:i/>
          <w:spacing w:val="-57"/>
          <w:sz w:val="24"/>
          <w:lang w:val="en-US"/>
        </w:rPr>
        <w:t xml:space="preserve"> </w:t>
      </w:r>
      <w:r w:rsidRPr="002B71FE">
        <w:rPr>
          <w:i/>
          <w:sz w:val="24"/>
          <w:lang w:val="en-US"/>
        </w:rPr>
        <w:t>look</w:t>
      </w:r>
      <w:r w:rsidRPr="002B71FE">
        <w:rPr>
          <w:i/>
          <w:spacing w:val="-1"/>
          <w:sz w:val="24"/>
          <w:lang w:val="en-US"/>
        </w:rPr>
        <w:t xml:space="preserve"> </w:t>
      </w:r>
      <w:r w:rsidRPr="002B71FE">
        <w:rPr>
          <w:i/>
          <w:sz w:val="24"/>
          <w:lang w:val="en-US"/>
        </w:rPr>
        <w:t>/ feel / be</w:t>
      </w:r>
      <w:r w:rsidRPr="002B71FE">
        <w:rPr>
          <w:i/>
          <w:spacing w:val="-1"/>
          <w:sz w:val="24"/>
          <w:lang w:val="en-US"/>
        </w:rPr>
        <w:t xml:space="preserve"> </w:t>
      </w:r>
      <w:r w:rsidRPr="002B71FE">
        <w:rPr>
          <w:i/>
          <w:sz w:val="24"/>
          <w:lang w:val="en-US"/>
        </w:rPr>
        <w:t>happy;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4" w:line="237" w:lineRule="auto"/>
        <w:ind w:right="681" w:firstLine="707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определения,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выраженные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прилагательны-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правильном порядке 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следования;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5" w:line="237" w:lineRule="auto"/>
        <w:ind w:right="686" w:firstLine="707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временных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формах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действи-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залога: Past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Perfect, Present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Perfect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Continuous,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Future-in-the-Past;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2"/>
        <w:ind w:right="693" w:firstLine="707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формах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страдательного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залога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Future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Simple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Passive, Present Perfect Passive;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1" w:line="294" w:lineRule="exact"/>
        <w:ind w:left="2215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need,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shall,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might,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would;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2" w:line="237" w:lineRule="auto"/>
        <w:ind w:right="690" w:firstLine="707"/>
        <w:rPr>
          <w:i/>
          <w:sz w:val="24"/>
        </w:rPr>
      </w:pPr>
      <w:r>
        <w:rPr>
          <w:i/>
          <w:sz w:val="24"/>
        </w:rPr>
        <w:t>распознавать по формальным признакам и понимать значение неличных 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глагола (инфинитива, герундия, причастия I и II, отглагольного существительного) без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функций и употреблять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речи;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8" w:line="237" w:lineRule="auto"/>
        <w:ind w:right="687" w:firstLine="707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словосочетания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«Причастие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I+существительное»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playing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child)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«Причастие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II+существительное»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written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poem).</w:t>
      </w:r>
    </w:p>
    <w:p w:rsidR="00817F82" w:rsidRDefault="002B71FE">
      <w:pPr>
        <w:pStyle w:val="Heading3"/>
        <w:spacing w:before="7" w:line="240" w:lineRule="auto"/>
        <w:ind w:right="5443"/>
      </w:pPr>
      <w:r>
        <w:t>Социокультурные знания и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line="237" w:lineRule="auto"/>
        <w:ind w:right="682" w:firstLine="707"/>
        <w:rPr>
          <w:sz w:val="24"/>
        </w:rPr>
      </w:pPr>
      <w:r>
        <w:rPr>
          <w:sz w:val="24"/>
        </w:rPr>
        <w:t>употреблять в устной и письменной речи в ситуациях формального и нефор-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мального общения основные нормы речевого этикета, принятые в странах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5" w:line="293" w:lineRule="exact"/>
        <w:ind w:left="2215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2" w:line="237" w:lineRule="auto"/>
        <w:ind w:right="688" w:firstLine="70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14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817F82" w:rsidRDefault="002B71FE">
      <w:pPr>
        <w:pStyle w:val="Heading3"/>
        <w:spacing w:before="5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ind w:right="686" w:firstLine="707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социокультурные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реалии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письменных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вы-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сказываний;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2" w:line="237" w:lineRule="auto"/>
        <w:ind w:right="693" w:firstLine="707"/>
        <w:jc w:val="left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сходство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различие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традициях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родной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страны/стран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изучаемого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языка.</w:t>
      </w:r>
    </w:p>
    <w:p w:rsidR="00817F82" w:rsidRDefault="002B71FE">
      <w:pPr>
        <w:pStyle w:val="Heading3"/>
        <w:spacing w:before="5" w:line="240" w:lineRule="auto"/>
        <w:ind w:right="6592"/>
        <w:jc w:val="left"/>
      </w:pPr>
      <w:r>
        <w:t>Компенсаторные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817F82" w:rsidRDefault="00817F82">
      <w:p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before="88"/>
        <w:ind w:right="690" w:firstLine="707"/>
        <w:jc w:val="left"/>
        <w:rPr>
          <w:sz w:val="24"/>
        </w:rPr>
      </w:pPr>
      <w:r>
        <w:rPr>
          <w:sz w:val="24"/>
        </w:rPr>
        <w:lastRenderedPageBreak/>
        <w:t>выходить</w:t>
      </w:r>
      <w:r>
        <w:rPr>
          <w:spacing w:val="52"/>
          <w:sz w:val="24"/>
        </w:rPr>
        <w:t xml:space="preserve"> </w:t>
      </w:r>
      <w:r>
        <w:rPr>
          <w:sz w:val="24"/>
        </w:rPr>
        <w:t>из</w:t>
      </w:r>
      <w:r>
        <w:rPr>
          <w:spacing w:val="5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51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дефиците</w:t>
      </w:r>
      <w:r>
        <w:rPr>
          <w:spacing w:val="5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54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5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пере-</w:t>
      </w:r>
      <w:r>
        <w:rPr>
          <w:spacing w:val="-57"/>
          <w:sz w:val="24"/>
        </w:rPr>
        <w:t xml:space="preserve"> </w:t>
      </w:r>
      <w:r>
        <w:rPr>
          <w:sz w:val="24"/>
        </w:rPr>
        <w:t>спрос</w:t>
      </w:r>
      <w:r>
        <w:rPr>
          <w:spacing w:val="-2"/>
          <w:sz w:val="24"/>
        </w:rPr>
        <w:t xml:space="preserve"> </w:t>
      </w:r>
      <w:r>
        <w:rPr>
          <w:sz w:val="24"/>
        </w:rPr>
        <w:t>при говорении.</w:t>
      </w:r>
    </w:p>
    <w:p w:rsidR="00817F82" w:rsidRDefault="002B71FE">
      <w:pPr>
        <w:pStyle w:val="Heading3"/>
        <w:spacing w:before="4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1"/>
          <w:numId w:val="126"/>
        </w:numPr>
        <w:tabs>
          <w:tab w:val="left" w:pos="2216"/>
        </w:tabs>
        <w:spacing w:line="293" w:lineRule="exact"/>
        <w:ind w:left="2215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перифраз,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синонимические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антонимические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гово-</w:t>
      </w:r>
    </w:p>
    <w:p w:rsidR="00817F82" w:rsidRDefault="00817F82">
      <w:pPr>
        <w:spacing w:line="293" w:lineRule="exact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spacing w:line="274" w:lineRule="exact"/>
        <w:ind w:left="1222"/>
        <w:rPr>
          <w:i/>
          <w:sz w:val="24"/>
        </w:rPr>
      </w:pPr>
      <w:r>
        <w:rPr>
          <w:i/>
          <w:spacing w:val="-1"/>
          <w:sz w:val="24"/>
        </w:rPr>
        <w:lastRenderedPageBreak/>
        <w:t>рении;</w:t>
      </w:r>
    </w:p>
    <w:p w:rsidR="00817F82" w:rsidRDefault="002B71FE">
      <w:pPr>
        <w:pStyle w:val="a3"/>
        <w:spacing w:before="11"/>
        <w:ind w:left="0" w:firstLine="0"/>
        <w:jc w:val="left"/>
        <w:rPr>
          <w:i/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35"/>
        </w:numPr>
        <w:tabs>
          <w:tab w:val="left" w:pos="289"/>
        </w:tabs>
        <w:ind w:left="288" w:hanging="287"/>
        <w:jc w:val="left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языковой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контекстуальной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догадкой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аудировании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чтении.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888" w:space="40"/>
            <w:col w:w="9342"/>
          </w:cols>
        </w:sectPr>
      </w:pPr>
    </w:p>
    <w:p w:rsidR="00817F82" w:rsidRDefault="002B71FE">
      <w:pPr>
        <w:pStyle w:val="Heading3"/>
        <w:spacing w:line="275" w:lineRule="exact"/>
        <w:ind w:left="1222"/>
        <w:rPr>
          <w:sz w:val="16"/>
        </w:rPr>
      </w:pPr>
      <w:r>
        <w:lastRenderedPageBreak/>
        <w:t>История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Всеобщая</w:t>
      </w:r>
      <w:r>
        <w:rPr>
          <w:spacing w:val="-2"/>
        </w:rPr>
        <w:t xml:space="preserve"> </w:t>
      </w:r>
      <w:r>
        <w:t>история</w:t>
      </w:r>
      <w:r>
        <w:rPr>
          <w:position w:val="8"/>
          <w:sz w:val="16"/>
        </w:rPr>
        <w:t>1</w:t>
      </w:r>
    </w:p>
    <w:p w:rsidR="00817F82" w:rsidRDefault="002B71FE">
      <w:pPr>
        <w:pStyle w:val="a3"/>
        <w:ind w:right="686"/>
      </w:pPr>
      <w:r>
        <w:rPr>
          <w:b/>
        </w:rPr>
        <w:t xml:space="preserve">Предметные результаты </w:t>
      </w:r>
      <w:r>
        <w:t>освоения курса истории на уровне основного общего об-</w:t>
      </w:r>
      <w:r>
        <w:rPr>
          <w:spacing w:val="1"/>
        </w:rPr>
        <w:t xml:space="preserve"> </w:t>
      </w:r>
      <w:r>
        <w:t>разования</w:t>
      </w:r>
      <w:r>
        <w:rPr>
          <w:spacing w:val="-1"/>
        </w:rPr>
        <w:t xml:space="preserve"> </w:t>
      </w:r>
      <w:r>
        <w:t>предполагают, что</w:t>
      </w:r>
      <w:r>
        <w:rPr>
          <w:spacing w:val="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учащегося</w:t>
      </w:r>
      <w:r>
        <w:rPr>
          <w:spacing w:val="2"/>
        </w:rPr>
        <w:t xml:space="preserve"> </w:t>
      </w:r>
      <w:r>
        <w:t>сформированы: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ind w:right="694" w:firstLine="707"/>
        <w:rPr>
          <w:sz w:val="24"/>
        </w:rPr>
      </w:pPr>
      <w:r>
        <w:rPr>
          <w:sz w:val="24"/>
        </w:rPr>
        <w:t>целостные представления об историческом пути человечества, разных народов 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0"/>
          <w:sz w:val="24"/>
        </w:rPr>
        <w:t xml:space="preserve"> </w:t>
      </w:r>
      <w:r>
        <w:rPr>
          <w:sz w:val="24"/>
        </w:rPr>
        <w:t>миропонимания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эпох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месте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 истории;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1" w:line="237" w:lineRule="auto"/>
        <w:ind w:right="686" w:firstLine="707"/>
        <w:rPr>
          <w:sz w:val="24"/>
        </w:rPr>
      </w:pPr>
      <w:r>
        <w:rPr>
          <w:sz w:val="24"/>
        </w:rPr>
        <w:t>базовые исторические знания об основных этапах и закономерностях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 наших дней;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/>
        <w:ind w:right="694" w:firstLine="707"/>
        <w:rPr>
          <w:sz w:val="24"/>
        </w:rPr>
      </w:pPr>
      <w:r>
        <w:rPr>
          <w:sz w:val="24"/>
        </w:rPr>
        <w:t>способность применять понятийный аппарат исторического знания и 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2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2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ind w:right="684" w:firstLine="707"/>
        <w:rPr>
          <w:sz w:val="24"/>
        </w:rPr>
      </w:pPr>
      <w:r>
        <w:rPr>
          <w:sz w:val="24"/>
        </w:rPr>
        <w:t>способность применять исторические знания для осмысления общественных со-</w:t>
      </w:r>
      <w:r>
        <w:rPr>
          <w:spacing w:val="1"/>
          <w:sz w:val="24"/>
        </w:rPr>
        <w:t xml:space="preserve"> </w:t>
      </w:r>
      <w:r>
        <w:rPr>
          <w:sz w:val="24"/>
        </w:rPr>
        <w:t>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 явлений прошлого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ind w:right="683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 различных исторических и современных источников, раскрывая ее социаль-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ную принадлежность и познавательную ценность; способность определять и аргументи-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ней;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37" w:lineRule="auto"/>
        <w:ind w:right="683" w:firstLine="707"/>
        <w:rPr>
          <w:sz w:val="24"/>
        </w:rPr>
      </w:pPr>
      <w:r>
        <w:rPr>
          <w:sz w:val="24"/>
        </w:rPr>
        <w:t>умение работать с письменными, изобразительными и вещественными истори-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85" w:firstLine="707"/>
        <w:rPr>
          <w:sz w:val="24"/>
        </w:rPr>
      </w:pPr>
      <w:r>
        <w:rPr>
          <w:sz w:val="24"/>
        </w:rPr>
        <w:t>уважение к мировому и отечественному историческому наследию, культуре сво-</w:t>
      </w:r>
      <w:r>
        <w:rPr>
          <w:spacing w:val="1"/>
          <w:sz w:val="24"/>
        </w:rPr>
        <w:t xml:space="preserve"> </w:t>
      </w:r>
      <w:r>
        <w:rPr>
          <w:sz w:val="24"/>
        </w:rPr>
        <w:t>его и других народов; готовность применять исторические знания для выявления и сохра-</w:t>
      </w:r>
      <w:r>
        <w:rPr>
          <w:spacing w:val="1"/>
          <w:sz w:val="24"/>
        </w:rPr>
        <w:t xml:space="preserve"> </w:t>
      </w:r>
      <w:r>
        <w:rPr>
          <w:sz w:val="24"/>
        </w:rPr>
        <w:t>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 памятников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и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817F82" w:rsidRDefault="002B71FE">
      <w:pPr>
        <w:pStyle w:val="Heading3"/>
        <w:spacing w:before="8" w:line="240" w:lineRule="auto"/>
        <w:ind w:right="5713"/>
      </w:pPr>
      <w:r>
        <w:t>История Древнего мира (5 класс)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0"/>
          <w:numId w:val="125"/>
        </w:numPr>
        <w:tabs>
          <w:tab w:val="left" w:pos="2074"/>
        </w:tabs>
        <w:ind w:right="695" w:firstLine="707"/>
        <w:rPr>
          <w:sz w:val="24"/>
        </w:rPr>
      </w:pPr>
      <w:r>
        <w:rPr>
          <w:sz w:val="24"/>
        </w:rPr>
        <w:t>определять место исторических событий во времени, объяснять смысл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 понятий,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1"/>
          <w:sz w:val="24"/>
        </w:rPr>
        <w:t xml:space="preserve"> </w:t>
      </w:r>
      <w:r>
        <w:rPr>
          <w:sz w:val="24"/>
        </w:rPr>
        <w:t>(тысячелетие,</w:t>
      </w:r>
      <w:r>
        <w:rPr>
          <w:spacing w:val="-2"/>
          <w:sz w:val="24"/>
        </w:rPr>
        <w:t xml:space="preserve"> </w:t>
      </w:r>
      <w:r>
        <w:rPr>
          <w:sz w:val="24"/>
        </w:rPr>
        <w:t>век,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4"/>
          <w:sz w:val="24"/>
        </w:rPr>
        <w:t xml:space="preserve"> </w:t>
      </w:r>
      <w:r>
        <w:rPr>
          <w:sz w:val="24"/>
        </w:rPr>
        <w:t>эры,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 эры);</w:t>
      </w:r>
    </w:p>
    <w:p w:rsidR="00817F82" w:rsidRDefault="002B71FE">
      <w:pPr>
        <w:pStyle w:val="a5"/>
        <w:numPr>
          <w:ilvl w:val="0"/>
          <w:numId w:val="125"/>
        </w:numPr>
        <w:tabs>
          <w:tab w:val="left" w:pos="2074"/>
        </w:tabs>
        <w:ind w:right="683" w:firstLine="707"/>
        <w:rPr>
          <w:sz w:val="24"/>
        </w:rPr>
      </w:pPr>
      <w:r>
        <w:rPr>
          <w:sz w:val="24"/>
        </w:rPr>
        <w:t>использовать историческую карту как источник информации о расселении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веческих общностей в эпохи первобытности и Древнего мира, расположении древних ци-</w:t>
      </w:r>
      <w:r>
        <w:rPr>
          <w:spacing w:val="1"/>
          <w:sz w:val="24"/>
        </w:rPr>
        <w:t xml:space="preserve"> </w:t>
      </w:r>
      <w:r>
        <w:rPr>
          <w:sz w:val="24"/>
        </w:rPr>
        <w:t>вилизаций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государств, местах важнейших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событий;</w:t>
      </w:r>
    </w:p>
    <w:p w:rsidR="00817F82" w:rsidRDefault="002B71FE">
      <w:pPr>
        <w:pStyle w:val="a5"/>
        <w:numPr>
          <w:ilvl w:val="0"/>
          <w:numId w:val="125"/>
        </w:numPr>
        <w:tabs>
          <w:tab w:val="left" w:pos="2074"/>
        </w:tabs>
        <w:ind w:right="696" w:firstLine="707"/>
        <w:rPr>
          <w:sz w:val="24"/>
        </w:rPr>
      </w:pPr>
      <w:r>
        <w:rPr>
          <w:sz w:val="24"/>
        </w:rPr>
        <w:t>проводить поиск информации в отрывках исторических текстов, 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817F82" w:rsidRDefault="002B71FE">
      <w:pPr>
        <w:pStyle w:val="a5"/>
        <w:numPr>
          <w:ilvl w:val="0"/>
          <w:numId w:val="125"/>
        </w:numPr>
        <w:tabs>
          <w:tab w:val="left" w:pos="2074"/>
        </w:tabs>
        <w:ind w:right="687" w:firstLine="707"/>
        <w:rPr>
          <w:sz w:val="24"/>
        </w:rPr>
      </w:pPr>
      <w:r>
        <w:rPr>
          <w:sz w:val="24"/>
        </w:rPr>
        <w:t>описывать условия существования, основные занятия, образ жизни людей в древ-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 о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817F82" w:rsidRDefault="002B71FE">
      <w:pPr>
        <w:pStyle w:val="a5"/>
        <w:numPr>
          <w:ilvl w:val="0"/>
          <w:numId w:val="125"/>
        </w:numPr>
        <w:tabs>
          <w:tab w:val="left" w:pos="2074"/>
        </w:tabs>
        <w:ind w:right="688" w:firstLine="707"/>
        <w:rPr>
          <w:sz w:val="24"/>
        </w:rPr>
      </w:pPr>
      <w:r>
        <w:rPr>
          <w:sz w:val="24"/>
        </w:rPr>
        <w:t>раскрывать характерные, существенные черты: а) форм государственного устрой-</w:t>
      </w:r>
      <w:r>
        <w:rPr>
          <w:spacing w:val="1"/>
          <w:sz w:val="24"/>
        </w:rPr>
        <w:t xml:space="preserve"> </w:t>
      </w:r>
      <w:r>
        <w:rPr>
          <w:sz w:val="24"/>
        </w:rPr>
        <w:t>ства</w:t>
      </w:r>
      <w:r>
        <w:rPr>
          <w:spacing w:val="49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52"/>
          <w:sz w:val="24"/>
        </w:rPr>
        <w:t xml:space="preserve"> </w:t>
      </w:r>
      <w:r>
        <w:rPr>
          <w:sz w:val="24"/>
        </w:rPr>
        <w:t>обществ</w:t>
      </w:r>
      <w:r>
        <w:rPr>
          <w:spacing w:val="51"/>
          <w:sz w:val="24"/>
        </w:rPr>
        <w:t xml:space="preserve"> </w:t>
      </w:r>
      <w:r>
        <w:rPr>
          <w:sz w:val="24"/>
        </w:rPr>
        <w:t>(с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9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53"/>
          <w:sz w:val="24"/>
        </w:rPr>
        <w:t xml:space="preserve"> </w:t>
      </w:r>
      <w:r>
        <w:rPr>
          <w:sz w:val="24"/>
        </w:rPr>
        <w:t>«деспотия»,</w:t>
      </w:r>
      <w:r>
        <w:rPr>
          <w:spacing w:val="54"/>
          <w:sz w:val="24"/>
        </w:rPr>
        <w:t xml:space="preserve"> </w:t>
      </w:r>
      <w:r>
        <w:rPr>
          <w:sz w:val="24"/>
        </w:rPr>
        <w:t>«полис»,</w:t>
      </w:r>
      <w:r>
        <w:rPr>
          <w:spacing w:val="54"/>
          <w:sz w:val="24"/>
        </w:rPr>
        <w:t xml:space="preserve"> </w:t>
      </w:r>
      <w:r>
        <w:rPr>
          <w:sz w:val="24"/>
        </w:rPr>
        <w:t>«республика»,</w:t>
      </w:r>
    </w:p>
    <w:p w:rsidR="00817F82" w:rsidRDefault="002B71FE">
      <w:pPr>
        <w:pStyle w:val="a3"/>
        <w:ind w:right="687" w:firstLine="0"/>
      </w:pPr>
      <w:r>
        <w:t>«закон», «империя», «метрополия», «колония» и др.); б) положения основных групп насе-</w:t>
      </w:r>
      <w:r>
        <w:rPr>
          <w:spacing w:val="1"/>
        </w:rPr>
        <w:t xml:space="preserve"> </w:t>
      </w:r>
      <w:r>
        <w:t>ления в древневосточных и античных обществах (правители и подданные, свободные и</w:t>
      </w:r>
      <w:r>
        <w:rPr>
          <w:spacing w:val="1"/>
        </w:rPr>
        <w:t xml:space="preserve"> </w:t>
      </w:r>
      <w:r>
        <w:t>рабы);</w:t>
      </w:r>
      <w:r>
        <w:rPr>
          <w:spacing w:val="-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верований людей в</w:t>
      </w:r>
      <w:r>
        <w:rPr>
          <w:spacing w:val="-2"/>
        </w:rPr>
        <w:t xml:space="preserve"> </w:t>
      </w:r>
      <w:r>
        <w:t>древности;</w:t>
      </w:r>
    </w:p>
    <w:p w:rsidR="00817F82" w:rsidRDefault="002B71FE">
      <w:pPr>
        <w:pStyle w:val="a5"/>
        <w:numPr>
          <w:ilvl w:val="0"/>
          <w:numId w:val="125"/>
        </w:numPr>
        <w:tabs>
          <w:tab w:val="left" w:pos="2074"/>
        </w:tabs>
        <w:ind w:right="683" w:firstLine="707"/>
        <w:rPr>
          <w:sz w:val="24"/>
        </w:rPr>
      </w:pPr>
      <w:r>
        <w:rPr>
          <w:sz w:val="24"/>
        </w:rPr>
        <w:t>объяснять, в чем заключались назначение и художественные достоинства памят-</w:t>
      </w:r>
      <w:r>
        <w:rPr>
          <w:spacing w:val="1"/>
          <w:sz w:val="24"/>
        </w:rPr>
        <w:t xml:space="preserve"> </w:t>
      </w:r>
      <w:r>
        <w:rPr>
          <w:sz w:val="24"/>
        </w:rPr>
        <w:t>ников древней культуры: архитектурных сооружений, предметов быта, произведений ис-</w:t>
      </w:r>
      <w:r>
        <w:rPr>
          <w:spacing w:val="1"/>
          <w:sz w:val="24"/>
        </w:rPr>
        <w:t xml:space="preserve"> </w:t>
      </w:r>
      <w:r>
        <w:rPr>
          <w:sz w:val="24"/>
        </w:rPr>
        <w:t>кусства;</w:t>
      </w:r>
    </w:p>
    <w:p w:rsidR="00817F82" w:rsidRDefault="002B71FE">
      <w:pPr>
        <w:pStyle w:val="a5"/>
        <w:numPr>
          <w:ilvl w:val="0"/>
          <w:numId w:val="125"/>
        </w:numPr>
        <w:tabs>
          <w:tab w:val="left" w:pos="2074"/>
        </w:tabs>
        <w:ind w:left="2074"/>
        <w:rPr>
          <w:sz w:val="24"/>
        </w:rPr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817F82" w:rsidRDefault="00817F82">
      <w:pPr>
        <w:pStyle w:val="a3"/>
        <w:spacing w:before="2"/>
        <w:ind w:left="0" w:firstLine="0"/>
        <w:jc w:val="left"/>
        <w:rPr>
          <w:sz w:val="15"/>
        </w:rPr>
      </w:pPr>
      <w:r w:rsidRPr="00817F82">
        <w:pict>
          <v:rect id="_x0000_s1071" style="position:absolute;margin-left:85.1pt;margin-top:10.7pt;width:2in;height:.85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817F82" w:rsidRDefault="00817F82">
      <w:pPr>
        <w:rPr>
          <w:sz w:val="15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Heading3"/>
        <w:spacing w:before="71"/>
        <w:jc w:val="left"/>
      </w:pPr>
      <w:r>
        <w:lastRenderedPageBreak/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0"/>
          <w:numId w:val="124"/>
        </w:numPr>
        <w:tabs>
          <w:tab w:val="left" w:pos="2074"/>
        </w:tabs>
        <w:spacing w:line="274" w:lineRule="exact"/>
        <w:jc w:val="left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государств;</w:t>
      </w:r>
    </w:p>
    <w:p w:rsidR="00817F82" w:rsidRDefault="002B71FE">
      <w:pPr>
        <w:pStyle w:val="a5"/>
        <w:numPr>
          <w:ilvl w:val="0"/>
          <w:numId w:val="123"/>
        </w:numPr>
        <w:tabs>
          <w:tab w:val="left" w:pos="2074"/>
        </w:tabs>
        <w:ind w:right="695" w:firstLine="707"/>
        <w:jc w:val="left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свидетельства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различных исторических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источников,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выявляя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различия;</w:t>
      </w:r>
    </w:p>
    <w:p w:rsidR="00817F82" w:rsidRDefault="002B71FE">
      <w:pPr>
        <w:pStyle w:val="a5"/>
        <w:numPr>
          <w:ilvl w:val="0"/>
          <w:numId w:val="123"/>
        </w:numPr>
        <w:tabs>
          <w:tab w:val="left" w:pos="2074"/>
        </w:tabs>
        <w:ind w:left="2074"/>
        <w:jc w:val="left"/>
        <w:rPr>
          <w:i/>
          <w:sz w:val="24"/>
        </w:rPr>
      </w:pPr>
      <w:r>
        <w:rPr>
          <w:i/>
          <w:sz w:val="24"/>
        </w:rPr>
        <w:t>видеть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античного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среде;</w:t>
      </w:r>
    </w:p>
    <w:p w:rsidR="00817F82" w:rsidRDefault="002B71FE">
      <w:pPr>
        <w:pStyle w:val="a5"/>
        <w:numPr>
          <w:ilvl w:val="0"/>
          <w:numId w:val="123"/>
        </w:numPr>
        <w:tabs>
          <w:tab w:val="left" w:pos="2074"/>
        </w:tabs>
        <w:ind w:right="690" w:firstLine="707"/>
        <w:jc w:val="left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суждения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культурного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насле-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истории.</w:t>
      </w:r>
    </w:p>
    <w:p w:rsidR="00817F82" w:rsidRDefault="002B71FE">
      <w:pPr>
        <w:pStyle w:val="Heading3"/>
        <w:spacing w:before="5" w:line="240" w:lineRule="auto"/>
        <w:ind w:left="1222" w:right="678" w:firstLine="707"/>
        <w:jc w:val="left"/>
      </w:pPr>
      <w:r>
        <w:t>История</w:t>
      </w:r>
      <w:r>
        <w:rPr>
          <w:spacing w:val="23"/>
        </w:rPr>
        <w:t xml:space="preserve"> </w:t>
      </w:r>
      <w:r>
        <w:t>Средних</w:t>
      </w:r>
      <w:r>
        <w:rPr>
          <w:spacing w:val="24"/>
        </w:rPr>
        <w:t xml:space="preserve"> </w:t>
      </w:r>
      <w:r>
        <w:t>веков.</w:t>
      </w:r>
      <w:r>
        <w:rPr>
          <w:spacing w:val="28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Древней</w:t>
      </w:r>
      <w:r>
        <w:rPr>
          <w:spacing w:val="25"/>
        </w:rPr>
        <w:t xml:space="preserve"> </w:t>
      </w:r>
      <w:r>
        <w:t>Руси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Российскому</w:t>
      </w:r>
      <w:r>
        <w:rPr>
          <w:spacing w:val="23"/>
        </w:rPr>
        <w:t xml:space="preserve"> </w:t>
      </w:r>
      <w:r>
        <w:t>государству</w:t>
      </w:r>
      <w:r>
        <w:rPr>
          <w:spacing w:val="24"/>
        </w:rPr>
        <w:t xml:space="preserve"> </w:t>
      </w:r>
      <w:r>
        <w:t>(VIII</w:t>
      </w:r>
      <w:r>
        <w:rPr>
          <w:spacing w:val="25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XV</w:t>
      </w:r>
      <w:r>
        <w:rPr>
          <w:spacing w:val="-2"/>
        </w:rPr>
        <w:t xml:space="preserve"> </w:t>
      </w:r>
      <w:r>
        <w:t>вв.)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класс)</w:t>
      </w:r>
    </w:p>
    <w:p w:rsidR="00817F82" w:rsidRDefault="002B71FE">
      <w:pPr>
        <w:spacing w:line="274" w:lineRule="exact"/>
        <w:ind w:left="1930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817F82" w:rsidRDefault="002B71FE">
      <w:pPr>
        <w:pStyle w:val="a5"/>
        <w:numPr>
          <w:ilvl w:val="0"/>
          <w:numId w:val="123"/>
        </w:numPr>
        <w:tabs>
          <w:tab w:val="left" w:pos="2074"/>
        </w:tabs>
        <w:ind w:right="686" w:firstLine="707"/>
        <w:rPr>
          <w:sz w:val="24"/>
        </w:rPr>
      </w:pPr>
      <w:r>
        <w:rPr>
          <w:sz w:val="24"/>
        </w:rPr>
        <w:t>локализовать во времени общие рамки и события Средневековья, этапы становле-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и развития Российского государства; соотносить хронологию истории Руси и всеоб-</w:t>
      </w:r>
      <w:r>
        <w:rPr>
          <w:spacing w:val="1"/>
          <w:sz w:val="24"/>
        </w:rPr>
        <w:t xml:space="preserve"> </w:t>
      </w:r>
      <w:r>
        <w:rPr>
          <w:sz w:val="24"/>
        </w:rPr>
        <w:t>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817F82" w:rsidRDefault="002B71FE">
      <w:pPr>
        <w:pStyle w:val="a5"/>
        <w:numPr>
          <w:ilvl w:val="0"/>
          <w:numId w:val="123"/>
        </w:numPr>
        <w:tabs>
          <w:tab w:val="left" w:pos="2074"/>
        </w:tabs>
        <w:ind w:right="686" w:firstLine="707"/>
        <w:rPr>
          <w:sz w:val="24"/>
        </w:rPr>
      </w:pPr>
      <w:r>
        <w:rPr>
          <w:sz w:val="24"/>
        </w:rPr>
        <w:t>использовать историческую карту как источник информации о территории, 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и культурных центрах Руси и других государств в Средние века, о направ-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крупнейших передвижений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завоеваний,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колонизаций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817F82" w:rsidRDefault="002B71FE">
      <w:pPr>
        <w:pStyle w:val="a5"/>
        <w:numPr>
          <w:ilvl w:val="0"/>
          <w:numId w:val="123"/>
        </w:numPr>
        <w:tabs>
          <w:tab w:val="left" w:pos="2074"/>
        </w:tabs>
        <w:ind w:right="687" w:firstLine="707"/>
        <w:rPr>
          <w:sz w:val="24"/>
        </w:rPr>
      </w:pPr>
      <w:r>
        <w:rPr>
          <w:sz w:val="24"/>
        </w:rPr>
        <w:t>проводить поиск информации в исторических текстах, материальных историче-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Средневековья;</w:t>
      </w:r>
    </w:p>
    <w:p w:rsidR="00817F82" w:rsidRDefault="002B71FE">
      <w:pPr>
        <w:pStyle w:val="a5"/>
        <w:numPr>
          <w:ilvl w:val="0"/>
          <w:numId w:val="123"/>
        </w:numPr>
        <w:tabs>
          <w:tab w:val="left" w:pos="2074"/>
        </w:tabs>
        <w:ind w:right="685" w:firstLine="707"/>
        <w:rPr>
          <w:sz w:val="24"/>
        </w:rPr>
      </w:pPr>
      <w:r>
        <w:rPr>
          <w:sz w:val="24"/>
        </w:rPr>
        <w:t>составлять описание образа жизни различных групп населения в 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 на Руси и в других странах, памятников материальной и художественной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туры;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 о значительных 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817F82" w:rsidRDefault="002B71FE">
      <w:pPr>
        <w:pStyle w:val="a5"/>
        <w:numPr>
          <w:ilvl w:val="0"/>
          <w:numId w:val="123"/>
        </w:numPr>
        <w:tabs>
          <w:tab w:val="left" w:pos="2074"/>
        </w:tabs>
        <w:ind w:right="684" w:firstLine="707"/>
        <w:rPr>
          <w:sz w:val="24"/>
        </w:rPr>
      </w:pPr>
      <w:r>
        <w:rPr>
          <w:sz w:val="24"/>
        </w:rPr>
        <w:t>раскрывать характерные, существенные черты: а) экономических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 политического строя на Руси и в других государствах; б) ценностей, господ-</w:t>
      </w:r>
      <w:r>
        <w:rPr>
          <w:spacing w:val="1"/>
          <w:sz w:val="24"/>
        </w:rPr>
        <w:t xml:space="preserve"> </w:t>
      </w:r>
      <w:r>
        <w:rPr>
          <w:sz w:val="24"/>
        </w:rPr>
        <w:t>ствовавших в средневековых обществах, религиозных воззрений, представлений средне-</w:t>
      </w:r>
      <w:r>
        <w:rPr>
          <w:spacing w:val="1"/>
          <w:sz w:val="24"/>
        </w:rPr>
        <w:t xml:space="preserve"> </w:t>
      </w:r>
      <w:r>
        <w:rPr>
          <w:sz w:val="24"/>
        </w:rPr>
        <w:t>векового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о мире;</w:t>
      </w:r>
    </w:p>
    <w:p w:rsidR="00817F82" w:rsidRDefault="002B71FE">
      <w:pPr>
        <w:pStyle w:val="a5"/>
        <w:numPr>
          <w:ilvl w:val="0"/>
          <w:numId w:val="123"/>
        </w:numPr>
        <w:tabs>
          <w:tab w:val="left" w:pos="2074"/>
        </w:tabs>
        <w:ind w:right="687" w:firstLine="707"/>
        <w:rPr>
          <w:sz w:val="24"/>
        </w:rPr>
      </w:pPr>
      <w:r>
        <w:rPr>
          <w:sz w:val="24"/>
        </w:rPr>
        <w:t>объяснять причины и следствия ключевых событий отечественной и всеобщей ис-</w:t>
      </w:r>
      <w:r>
        <w:rPr>
          <w:spacing w:val="-57"/>
          <w:sz w:val="24"/>
        </w:rPr>
        <w:t xml:space="preserve"> </w:t>
      </w:r>
      <w:r>
        <w:rPr>
          <w:sz w:val="24"/>
        </w:rPr>
        <w:t>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2"/>
          <w:sz w:val="24"/>
        </w:rPr>
        <w:t xml:space="preserve"> </w:t>
      </w:r>
      <w:r>
        <w:rPr>
          <w:sz w:val="24"/>
        </w:rPr>
        <w:t>веков;</w:t>
      </w:r>
    </w:p>
    <w:p w:rsidR="00817F82" w:rsidRDefault="002B71FE">
      <w:pPr>
        <w:pStyle w:val="a5"/>
        <w:numPr>
          <w:ilvl w:val="0"/>
          <w:numId w:val="123"/>
        </w:numPr>
        <w:tabs>
          <w:tab w:val="left" w:pos="2074"/>
        </w:tabs>
        <w:ind w:right="685" w:firstLine="707"/>
        <w:rPr>
          <w:sz w:val="24"/>
        </w:rPr>
      </w:pPr>
      <w:r>
        <w:rPr>
          <w:sz w:val="24"/>
        </w:rPr>
        <w:t>сопоставлять развитие Руси и других стран в период Средневековья, 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 черты и особенности (в связи с понятиями «политическая раздробленность», «цен-</w:t>
      </w:r>
      <w:r>
        <w:rPr>
          <w:spacing w:val="1"/>
          <w:sz w:val="24"/>
        </w:rPr>
        <w:t xml:space="preserve"> </w:t>
      </w:r>
      <w:r>
        <w:rPr>
          <w:sz w:val="24"/>
        </w:rPr>
        <w:t>трализованное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государство»</w:t>
      </w:r>
      <w:r>
        <w:rPr>
          <w:spacing w:val="-8"/>
          <w:sz w:val="24"/>
        </w:rPr>
        <w:t xml:space="preserve"> </w:t>
      </w:r>
      <w:r>
        <w:rPr>
          <w:sz w:val="24"/>
        </w:rPr>
        <w:t>и др.);</w:t>
      </w:r>
    </w:p>
    <w:p w:rsidR="00817F82" w:rsidRDefault="002B71FE">
      <w:pPr>
        <w:pStyle w:val="a5"/>
        <w:numPr>
          <w:ilvl w:val="0"/>
          <w:numId w:val="123"/>
        </w:numPr>
        <w:tabs>
          <w:tab w:val="left" w:pos="2074"/>
        </w:tabs>
        <w:ind w:left="2074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личностям 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line="276" w:lineRule="exact"/>
        <w:ind w:firstLine="0"/>
        <w:jc w:val="left"/>
      </w:pPr>
      <w:r>
        <w:rPr>
          <w:spacing w:val="-1"/>
        </w:rPr>
        <w:lastRenderedPageBreak/>
        <w:t>веков.</w:t>
      </w:r>
    </w:p>
    <w:p w:rsidR="00817F82" w:rsidRDefault="002B71FE">
      <w:pPr>
        <w:pStyle w:val="a3"/>
        <w:spacing w:before="4"/>
        <w:ind w:left="0" w:firstLine="0"/>
        <w:jc w:val="left"/>
      </w:pPr>
      <w:r>
        <w:br w:type="column"/>
      </w:r>
    </w:p>
    <w:p w:rsidR="00817F82" w:rsidRDefault="002B71FE">
      <w:pPr>
        <w:pStyle w:val="Heading3"/>
        <w:ind w:left="38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0"/>
          <w:numId w:val="122"/>
        </w:numPr>
        <w:tabs>
          <w:tab w:val="left" w:pos="183"/>
        </w:tabs>
        <w:spacing w:line="274" w:lineRule="exact"/>
        <w:ind w:hanging="145"/>
        <w:jc w:val="left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сопоставительную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89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90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госу-</w:t>
      </w:r>
    </w:p>
    <w:p w:rsidR="00817F82" w:rsidRDefault="00817F82">
      <w:pPr>
        <w:spacing w:line="274" w:lineRule="exact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852" w:space="40"/>
            <w:col w:w="9378"/>
          </w:cols>
        </w:sectPr>
      </w:pPr>
    </w:p>
    <w:p w:rsidR="00817F82" w:rsidRDefault="002B71FE">
      <w:pPr>
        <w:ind w:left="1222"/>
        <w:jc w:val="both"/>
        <w:rPr>
          <w:i/>
          <w:sz w:val="24"/>
        </w:rPr>
      </w:pPr>
      <w:r>
        <w:rPr>
          <w:i/>
          <w:sz w:val="24"/>
        </w:rPr>
        <w:lastRenderedPageBreak/>
        <w:t>дарств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Средневековья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(Русь,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Запад,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Восток);</w:t>
      </w:r>
    </w:p>
    <w:p w:rsidR="00817F82" w:rsidRDefault="002B71FE">
      <w:pPr>
        <w:pStyle w:val="a5"/>
        <w:numPr>
          <w:ilvl w:val="1"/>
          <w:numId w:val="122"/>
        </w:numPr>
        <w:tabs>
          <w:tab w:val="left" w:pos="2074"/>
        </w:tabs>
        <w:ind w:right="691" w:firstLine="707"/>
        <w:rPr>
          <w:i/>
          <w:sz w:val="24"/>
        </w:rPr>
      </w:pPr>
      <w:r>
        <w:rPr>
          <w:i/>
          <w:sz w:val="24"/>
        </w:rPr>
        <w:t>сравнивать свидетельства различных исторических источников, выявляя в 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различия;</w:t>
      </w:r>
    </w:p>
    <w:p w:rsidR="00817F82" w:rsidRDefault="002B71FE">
      <w:pPr>
        <w:pStyle w:val="a5"/>
        <w:numPr>
          <w:ilvl w:val="1"/>
          <w:numId w:val="122"/>
        </w:numPr>
        <w:tabs>
          <w:tab w:val="left" w:pos="2074"/>
        </w:tabs>
        <w:ind w:right="683" w:firstLine="707"/>
        <w:rPr>
          <w:i/>
          <w:sz w:val="24"/>
        </w:rPr>
      </w:pPr>
      <w:r>
        <w:rPr>
          <w:i/>
          <w:sz w:val="24"/>
        </w:rPr>
        <w:t>составлять на основе информации учебника и дополнительной литературы опи-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сания памятников средневековой культуры Руси и других стран, объяснять, в чем заклю-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чаются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достоинства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значение.</w:t>
      </w:r>
    </w:p>
    <w:p w:rsidR="00817F82" w:rsidRDefault="002B71FE">
      <w:pPr>
        <w:pStyle w:val="Heading3"/>
        <w:spacing w:line="244" w:lineRule="auto"/>
        <w:ind w:right="2422"/>
      </w:pPr>
      <w:r>
        <w:t>История Нового времени. Россия в XVI – ХIХ веках (7</w:t>
      </w:r>
      <w:r>
        <w:rPr>
          <w:b w:val="0"/>
        </w:rPr>
        <w:t>–</w:t>
      </w:r>
      <w:r>
        <w:t>9 класс)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1"/>
          <w:numId w:val="122"/>
        </w:numPr>
        <w:tabs>
          <w:tab w:val="left" w:pos="2074"/>
        </w:tabs>
        <w:ind w:right="684" w:firstLine="707"/>
        <w:rPr>
          <w:sz w:val="24"/>
        </w:rPr>
      </w:pPr>
      <w:r>
        <w:rPr>
          <w:sz w:val="24"/>
        </w:rPr>
        <w:t>локализовать во времени хронологические рамки и рубежные события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как исторической эпохи, основные этапы отечественной и всеобщей истории Но-</w:t>
      </w:r>
      <w:r>
        <w:rPr>
          <w:spacing w:val="1"/>
          <w:sz w:val="24"/>
        </w:rPr>
        <w:t xml:space="preserve"> </w:t>
      </w:r>
      <w:r>
        <w:rPr>
          <w:sz w:val="24"/>
        </w:rPr>
        <w:t>вого времени; соотносить хронологию истории России и всеобщей истории в Новое вре-</w:t>
      </w:r>
      <w:r>
        <w:rPr>
          <w:spacing w:val="1"/>
          <w:sz w:val="24"/>
        </w:rPr>
        <w:t xml:space="preserve"> </w:t>
      </w:r>
      <w:r>
        <w:rPr>
          <w:sz w:val="24"/>
        </w:rPr>
        <w:t>мя;</w:t>
      </w:r>
    </w:p>
    <w:p w:rsidR="00817F82" w:rsidRDefault="002B71FE">
      <w:pPr>
        <w:pStyle w:val="a5"/>
        <w:numPr>
          <w:ilvl w:val="1"/>
          <w:numId w:val="122"/>
        </w:numPr>
        <w:tabs>
          <w:tab w:val="left" w:pos="2074"/>
        </w:tabs>
        <w:ind w:right="683" w:firstLine="707"/>
        <w:rPr>
          <w:sz w:val="24"/>
        </w:rPr>
      </w:pPr>
      <w:r>
        <w:rPr>
          <w:sz w:val="24"/>
        </w:rPr>
        <w:t>использовать историческую карту как источник информации о границах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государств в Новое время, об основных процессах социально-экономического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вития, о местах важнейших событий, направлениях значительных передвижений – похо-</w:t>
      </w:r>
      <w:r>
        <w:rPr>
          <w:spacing w:val="1"/>
          <w:sz w:val="24"/>
        </w:rPr>
        <w:t xml:space="preserve"> </w:t>
      </w:r>
      <w:r>
        <w:rPr>
          <w:sz w:val="24"/>
        </w:rPr>
        <w:t>дов,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завоеваний, колонизации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др.;</w:t>
      </w:r>
    </w:p>
    <w:p w:rsidR="00817F82" w:rsidRDefault="002B71FE">
      <w:pPr>
        <w:pStyle w:val="a5"/>
        <w:numPr>
          <w:ilvl w:val="1"/>
          <w:numId w:val="122"/>
        </w:numPr>
        <w:tabs>
          <w:tab w:val="left" w:pos="2074"/>
        </w:tabs>
        <w:ind w:right="697" w:firstLine="707"/>
        <w:rPr>
          <w:sz w:val="24"/>
        </w:rPr>
      </w:pPr>
      <w:r>
        <w:rPr>
          <w:sz w:val="24"/>
        </w:rPr>
        <w:t>анализировать информацию различных источников по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времени;</w:t>
      </w:r>
    </w:p>
    <w:p w:rsidR="00817F82" w:rsidRDefault="00817F82">
      <w:pPr>
        <w:jc w:val="both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122"/>
        </w:numPr>
        <w:tabs>
          <w:tab w:val="left" w:pos="2074"/>
        </w:tabs>
        <w:spacing w:before="66"/>
        <w:ind w:right="689" w:firstLine="707"/>
        <w:rPr>
          <w:sz w:val="24"/>
        </w:rPr>
      </w:pPr>
      <w:r>
        <w:rPr>
          <w:sz w:val="24"/>
        </w:rPr>
        <w:lastRenderedPageBreak/>
        <w:t>составлять описание положения и образа жизни основных социальных групп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других странах в Новое время, памятников материальной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 рассказывать о значительных событиях и личностях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времени;</w:t>
      </w:r>
    </w:p>
    <w:p w:rsidR="00817F82" w:rsidRDefault="002B71FE">
      <w:pPr>
        <w:pStyle w:val="a5"/>
        <w:numPr>
          <w:ilvl w:val="1"/>
          <w:numId w:val="122"/>
        </w:numPr>
        <w:tabs>
          <w:tab w:val="left" w:pos="2074"/>
        </w:tabs>
        <w:spacing w:before="1"/>
        <w:ind w:right="680" w:firstLine="707"/>
        <w:rPr>
          <w:sz w:val="24"/>
        </w:rPr>
      </w:pPr>
      <w:r>
        <w:rPr>
          <w:sz w:val="24"/>
        </w:rPr>
        <w:t>систематизировать исторический материал, содержащийся в учебной и дополни-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817F82" w:rsidRDefault="002B71FE">
      <w:pPr>
        <w:pStyle w:val="a5"/>
        <w:numPr>
          <w:ilvl w:val="1"/>
          <w:numId w:val="122"/>
        </w:numPr>
        <w:tabs>
          <w:tab w:val="left" w:pos="2074"/>
        </w:tabs>
        <w:ind w:right="683" w:firstLine="707"/>
        <w:rPr>
          <w:sz w:val="24"/>
        </w:rPr>
      </w:pPr>
      <w:r>
        <w:rPr>
          <w:sz w:val="24"/>
        </w:rPr>
        <w:t>раскрывать характерные, существенные черты: а) экономического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России и других стран в Новое время; б) эволюции политического строя (вклю-</w:t>
      </w:r>
      <w:r>
        <w:rPr>
          <w:spacing w:val="1"/>
          <w:sz w:val="24"/>
        </w:rPr>
        <w:t xml:space="preserve"> </w:t>
      </w:r>
      <w:r>
        <w:rPr>
          <w:sz w:val="24"/>
        </w:rPr>
        <w:t>чая понятия «монархия», «самодержавие», «абсолютизм» и др.); в) развития общественно-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 движения («консерватизм», «либерализм», «социализм»); г) представлений о мире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ценностях;</w:t>
      </w:r>
      <w:r>
        <w:rPr>
          <w:spacing w:val="-1"/>
          <w:sz w:val="24"/>
        </w:rPr>
        <w:t xml:space="preserve"> </w:t>
      </w:r>
      <w:r>
        <w:rPr>
          <w:sz w:val="24"/>
        </w:rPr>
        <w:t>д)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Нового времени;</w:t>
      </w:r>
    </w:p>
    <w:p w:rsidR="00817F82" w:rsidRDefault="002B71FE">
      <w:pPr>
        <w:pStyle w:val="a5"/>
        <w:numPr>
          <w:ilvl w:val="1"/>
          <w:numId w:val="122"/>
        </w:numPr>
        <w:tabs>
          <w:tab w:val="left" w:pos="2074"/>
        </w:tabs>
        <w:ind w:right="686" w:firstLine="707"/>
        <w:rPr>
          <w:sz w:val="24"/>
        </w:rPr>
      </w:pPr>
      <w:r>
        <w:rPr>
          <w:sz w:val="24"/>
        </w:rPr>
        <w:t>объяснять причины и следствия ключевых событий и процессов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 истории Нового времени (социальных движений, реформ и революций, взаимо-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народами и др.);</w:t>
      </w:r>
    </w:p>
    <w:p w:rsidR="00817F82" w:rsidRDefault="002B71FE">
      <w:pPr>
        <w:pStyle w:val="a5"/>
        <w:numPr>
          <w:ilvl w:val="1"/>
          <w:numId w:val="122"/>
        </w:numPr>
        <w:tabs>
          <w:tab w:val="left" w:pos="2074"/>
        </w:tabs>
        <w:ind w:right="685" w:firstLine="707"/>
        <w:rPr>
          <w:sz w:val="24"/>
        </w:rPr>
      </w:pPr>
      <w:r>
        <w:rPr>
          <w:sz w:val="24"/>
        </w:rPr>
        <w:t>сопоставлять развитие России и других стран в Новое время, сравнивать истори-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 и события;</w:t>
      </w:r>
    </w:p>
    <w:p w:rsidR="00817F82" w:rsidRDefault="002B71FE">
      <w:pPr>
        <w:pStyle w:val="a5"/>
        <w:numPr>
          <w:ilvl w:val="1"/>
          <w:numId w:val="122"/>
        </w:numPr>
        <w:tabs>
          <w:tab w:val="left" w:pos="2074"/>
        </w:tabs>
        <w:ind w:right="695" w:firstLine="707"/>
        <w:rPr>
          <w:sz w:val="24"/>
        </w:rPr>
      </w:pPr>
      <w:r>
        <w:rPr>
          <w:sz w:val="24"/>
        </w:rPr>
        <w:t>давать оценку событиям и личностям отечественной и всеобщей истории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:rsidR="00817F82" w:rsidRDefault="002B71FE">
      <w:pPr>
        <w:pStyle w:val="Heading3"/>
        <w:spacing w:before="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1"/>
          <w:numId w:val="122"/>
        </w:numPr>
        <w:tabs>
          <w:tab w:val="left" w:pos="2074"/>
        </w:tabs>
        <w:ind w:right="689" w:firstLine="707"/>
        <w:rPr>
          <w:i/>
          <w:sz w:val="24"/>
        </w:rPr>
      </w:pPr>
      <w:r>
        <w:rPr>
          <w:i/>
          <w:sz w:val="24"/>
        </w:rPr>
        <w:t>используя историческую карту, характеризовать социально-экономическое и по-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России, 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время;</w:t>
      </w:r>
    </w:p>
    <w:p w:rsidR="00817F82" w:rsidRDefault="002B71FE">
      <w:pPr>
        <w:pStyle w:val="a5"/>
        <w:numPr>
          <w:ilvl w:val="1"/>
          <w:numId w:val="122"/>
        </w:numPr>
        <w:tabs>
          <w:tab w:val="left" w:pos="2074"/>
        </w:tabs>
        <w:ind w:right="685" w:firstLine="707"/>
        <w:rPr>
          <w:i/>
          <w:sz w:val="24"/>
        </w:rPr>
      </w:pPr>
      <w:r>
        <w:rPr>
          <w:i/>
          <w:sz w:val="24"/>
        </w:rPr>
        <w:t>использовать элементы источниковедческого анализа при работе с историче-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скими материалами (определение принадлежности и достоверности источника, 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др.);</w:t>
      </w:r>
    </w:p>
    <w:p w:rsidR="00817F82" w:rsidRDefault="002B71FE">
      <w:pPr>
        <w:pStyle w:val="a5"/>
        <w:numPr>
          <w:ilvl w:val="1"/>
          <w:numId w:val="122"/>
        </w:numPr>
        <w:tabs>
          <w:tab w:val="left" w:pos="2074"/>
        </w:tabs>
        <w:ind w:right="686" w:firstLine="707"/>
        <w:rPr>
          <w:i/>
          <w:sz w:val="24"/>
        </w:rPr>
      </w:pPr>
      <w:r>
        <w:rPr>
          <w:i/>
          <w:sz w:val="24"/>
        </w:rPr>
        <w:t>сравнивать развитие России и других стран в Новое время, объяснять, в чем за-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ключались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черты и особенности;</w:t>
      </w:r>
    </w:p>
    <w:p w:rsidR="00817F82" w:rsidRDefault="002B71FE">
      <w:pPr>
        <w:pStyle w:val="a5"/>
        <w:numPr>
          <w:ilvl w:val="1"/>
          <w:numId w:val="122"/>
        </w:numPr>
        <w:tabs>
          <w:tab w:val="left" w:pos="2074"/>
        </w:tabs>
        <w:ind w:right="690" w:firstLine="707"/>
        <w:rPr>
          <w:i/>
          <w:sz w:val="24"/>
        </w:rPr>
      </w:pPr>
      <w:r>
        <w:rPr>
          <w:i/>
          <w:sz w:val="24"/>
        </w:rPr>
        <w:t>применять знания по истории России и своего края в Новое время при составле-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описаний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памятников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города,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д.</w:t>
      </w:r>
    </w:p>
    <w:p w:rsidR="00817F82" w:rsidRDefault="002B71FE">
      <w:pPr>
        <w:pStyle w:val="Heading3"/>
        <w:spacing w:before="3" w:line="240" w:lineRule="auto"/>
        <w:ind w:left="1222"/>
        <w:jc w:val="left"/>
      </w:pPr>
      <w:r>
        <w:t>Обществознание</w:t>
      </w:r>
    </w:p>
    <w:p w:rsidR="00817F82" w:rsidRDefault="002B71FE">
      <w:pPr>
        <w:ind w:left="1930" w:right="5740"/>
        <w:rPr>
          <w:b/>
          <w:sz w:val="24"/>
        </w:rPr>
      </w:pPr>
      <w:r>
        <w:rPr>
          <w:b/>
          <w:sz w:val="24"/>
        </w:rPr>
        <w:t>Человек. Деятельность человека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line="237" w:lineRule="auto"/>
        <w:ind w:right="680" w:firstLine="707"/>
        <w:rPr>
          <w:sz w:val="24"/>
        </w:rPr>
      </w:pPr>
      <w:r>
        <w:rPr>
          <w:sz w:val="24"/>
        </w:rPr>
        <w:t>использовать знания о биологическом и социальном в человеке для характери-</w:t>
      </w:r>
      <w:r>
        <w:rPr>
          <w:spacing w:val="1"/>
          <w:sz w:val="24"/>
        </w:rPr>
        <w:t xml:space="preserve"> </w:t>
      </w:r>
      <w:r>
        <w:rPr>
          <w:sz w:val="24"/>
        </w:rPr>
        <w:t>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before="2"/>
        <w:ind w:right="694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before="4" w:line="237" w:lineRule="auto"/>
        <w:ind w:right="685" w:firstLine="707"/>
        <w:rPr>
          <w:sz w:val="24"/>
        </w:rPr>
      </w:pPr>
      <w:r>
        <w:rPr>
          <w:sz w:val="24"/>
        </w:rPr>
        <w:t>в модельных и реальных ситуациях выделять сущностные характеристики и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людей,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 роль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человека;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before="4" w:line="237" w:lineRule="auto"/>
        <w:ind w:right="682" w:firstLine="707"/>
        <w:rPr>
          <w:sz w:val="24"/>
        </w:rPr>
      </w:pPr>
      <w:r>
        <w:rPr>
          <w:sz w:val="24"/>
        </w:rPr>
        <w:t>характеризовать и иллюстрировать конкретными примерами группы потребно-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before="2" w:line="293" w:lineRule="exact"/>
        <w:ind w:left="2215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before="2" w:line="237" w:lineRule="auto"/>
        <w:ind w:right="691" w:firstLine="707"/>
        <w:rPr>
          <w:sz w:val="24"/>
        </w:rPr>
      </w:pPr>
      <w:r>
        <w:rPr>
          <w:sz w:val="24"/>
        </w:rPr>
        <w:t>выполнять несложные практические задания по анализу ситуаций,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способами разрешения межличностных конфликтов; выражать 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конфликтов.</w:t>
      </w:r>
    </w:p>
    <w:p w:rsidR="00817F82" w:rsidRDefault="002B71FE">
      <w:pPr>
        <w:pStyle w:val="Heading3"/>
        <w:spacing w:before="8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before="1" w:line="237" w:lineRule="auto"/>
        <w:ind w:right="688" w:firstLine="707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несложные практические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before="2" w:line="293" w:lineRule="exact"/>
        <w:ind w:left="2215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общества;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ind w:right="693" w:firstLine="707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удовлетворения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потребностей,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примерах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опасность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удовлетворения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мнимых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потребностей,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угрожающих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здоровью;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before="3" w:line="237" w:lineRule="auto"/>
        <w:ind w:right="692" w:firstLine="707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причинно-следственного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характеристике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межличностных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817F82" w:rsidRDefault="00817F82">
      <w:pPr>
        <w:spacing w:line="237" w:lineRule="auto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before="88"/>
        <w:ind w:right="692" w:firstLine="707"/>
        <w:jc w:val="left"/>
        <w:rPr>
          <w:i/>
          <w:sz w:val="24"/>
        </w:rPr>
      </w:pPr>
      <w:r>
        <w:rPr>
          <w:i/>
          <w:sz w:val="24"/>
        </w:rPr>
        <w:lastRenderedPageBreak/>
        <w:t>моделировать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позитивного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негативного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человека, делать выводы.</w:t>
      </w:r>
    </w:p>
    <w:p w:rsidR="00817F82" w:rsidRDefault="00817F82">
      <w:pPr>
        <w:pStyle w:val="a3"/>
        <w:ind w:left="0" w:firstLine="0"/>
        <w:jc w:val="left"/>
        <w:rPr>
          <w:i/>
          <w:sz w:val="26"/>
        </w:rPr>
      </w:pPr>
    </w:p>
    <w:p w:rsidR="00817F82" w:rsidRDefault="00817F82">
      <w:pPr>
        <w:pStyle w:val="a3"/>
        <w:spacing w:before="4"/>
        <w:ind w:left="0" w:firstLine="0"/>
        <w:jc w:val="left"/>
        <w:rPr>
          <w:i/>
          <w:sz w:val="22"/>
        </w:rPr>
      </w:pPr>
    </w:p>
    <w:p w:rsidR="00817F82" w:rsidRDefault="002B71FE">
      <w:pPr>
        <w:pStyle w:val="Heading3"/>
        <w:spacing w:line="240" w:lineRule="auto"/>
        <w:jc w:val="left"/>
      </w:pPr>
      <w:r>
        <w:t>Общество</w:t>
      </w:r>
    </w:p>
    <w:p w:rsidR="00817F82" w:rsidRDefault="002B71FE">
      <w:pPr>
        <w:spacing w:before="1" w:line="275" w:lineRule="exact"/>
        <w:ind w:left="1930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before="1" w:line="237" w:lineRule="auto"/>
        <w:ind w:right="694" w:firstLine="707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9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9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before="2" w:line="293" w:lineRule="exact"/>
        <w:ind w:left="221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приведенных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before="1" w:line="237" w:lineRule="auto"/>
        <w:ind w:right="687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28"/>
          <w:sz w:val="24"/>
        </w:rPr>
        <w:t xml:space="preserve"> </w:t>
      </w:r>
      <w:r>
        <w:rPr>
          <w:sz w:val="24"/>
        </w:rPr>
        <w:t>одних</w:t>
      </w:r>
      <w:r>
        <w:rPr>
          <w:spacing w:val="28"/>
          <w:sz w:val="24"/>
        </w:rPr>
        <w:t xml:space="preserve"> </w:t>
      </w:r>
      <w:r>
        <w:rPr>
          <w:sz w:val="24"/>
        </w:rPr>
        <w:t>форм</w:t>
      </w:r>
      <w:r>
        <w:rPr>
          <w:spacing w:val="28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другим;</w:t>
      </w:r>
      <w:r>
        <w:rPr>
          <w:spacing w:val="28"/>
          <w:sz w:val="24"/>
        </w:rPr>
        <w:t xml:space="preserve"> </w:t>
      </w:r>
      <w:r>
        <w:rPr>
          <w:sz w:val="24"/>
        </w:rPr>
        <w:t>оце-</w:t>
      </w:r>
      <w:r>
        <w:rPr>
          <w:spacing w:val="-57"/>
          <w:sz w:val="24"/>
        </w:rPr>
        <w:t xml:space="preserve"> </w:t>
      </w:r>
      <w:r>
        <w:rPr>
          <w:sz w:val="24"/>
        </w:rPr>
        <w:t>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 прогресса;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before="5" w:line="237" w:lineRule="auto"/>
        <w:ind w:right="695" w:firstLine="70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5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3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 жизни;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before="4" w:line="237" w:lineRule="auto"/>
        <w:ind w:right="695" w:firstLine="70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9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28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before="2"/>
        <w:ind w:right="696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экологический</w:t>
      </w:r>
      <w:r>
        <w:rPr>
          <w:spacing w:val="23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глобальную</w:t>
      </w:r>
      <w:r>
        <w:rPr>
          <w:spacing w:val="2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7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раскрывать причины экологического кризиса;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before="5" w:line="237" w:lineRule="auto"/>
        <w:ind w:right="695" w:firstLine="707"/>
        <w:jc w:val="left"/>
        <w:rPr>
          <w:sz w:val="24"/>
        </w:rPr>
      </w:pP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6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 рациональное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before="4" w:line="237" w:lineRule="auto"/>
        <w:ind w:right="696" w:firstLine="707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0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личность;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before="2"/>
        <w:ind w:left="2215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терроризма.</w:t>
      </w:r>
    </w:p>
    <w:p w:rsidR="00817F82" w:rsidRDefault="002B71FE">
      <w:pPr>
        <w:pStyle w:val="Heading3"/>
        <w:spacing w:before="2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44"/>
          <w:tab w:val="left" w:pos="2245"/>
        </w:tabs>
        <w:spacing w:before="1" w:line="237" w:lineRule="auto"/>
        <w:ind w:right="688" w:firstLine="707"/>
        <w:jc w:val="left"/>
        <w:rPr>
          <w:i/>
          <w:sz w:val="24"/>
        </w:rPr>
      </w:pPr>
      <w:r>
        <w:rPr>
          <w:i/>
          <w:sz w:val="24"/>
        </w:rPr>
        <w:t>наблюдать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общественной жизни;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44"/>
          <w:tab w:val="left" w:pos="2245"/>
        </w:tabs>
        <w:spacing w:before="4" w:line="237" w:lineRule="auto"/>
        <w:ind w:right="686" w:firstLine="707"/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причинно-следственные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характеризо-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общественного развития;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44"/>
          <w:tab w:val="left" w:pos="2245"/>
        </w:tabs>
        <w:spacing w:before="2"/>
        <w:ind w:left="2244" w:hanging="315"/>
        <w:jc w:val="left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содействовать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защите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природы.</w:t>
      </w:r>
    </w:p>
    <w:p w:rsidR="00817F82" w:rsidRDefault="002B71FE">
      <w:pPr>
        <w:pStyle w:val="Heading3"/>
        <w:spacing w:before="4" w:line="240" w:lineRule="auto"/>
        <w:ind w:right="6920"/>
        <w:jc w:val="left"/>
      </w:pPr>
      <w:r>
        <w:t>Социальные нормы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45"/>
        </w:tabs>
        <w:spacing w:before="1" w:line="237" w:lineRule="auto"/>
        <w:ind w:right="684" w:firstLine="707"/>
        <w:rPr>
          <w:sz w:val="24"/>
        </w:rPr>
      </w:pPr>
      <w:r>
        <w:rPr>
          <w:sz w:val="24"/>
        </w:rPr>
        <w:t>раскрывать роль социальных норм как регуляторов общественной жизни и по-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45"/>
        </w:tabs>
        <w:spacing w:before="2" w:line="293" w:lineRule="exact"/>
        <w:ind w:left="2244" w:hanging="315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 норм;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45"/>
        </w:tabs>
        <w:spacing w:line="293" w:lineRule="exact"/>
        <w:ind w:left="2244" w:hanging="315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45"/>
        </w:tabs>
        <w:ind w:right="686" w:firstLine="707"/>
        <w:rPr>
          <w:sz w:val="24"/>
        </w:rPr>
      </w:pPr>
      <w:r>
        <w:rPr>
          <w:sz w:val="24"/>
        </w:rPr>
        <w:t>критически осмысливать информацию морально-нравственного характера, по-</w:t>
      </w:r>
      <w:r>
        <w:rPr>
          <w:spacing w:val="1"/>
          <w:sz w:val="24"/>
        </w:rPr>
        <w:t xml:space="preserve"> </w:t>
      </w:r>
      <w:r>
        <w:rPr>
          <w:sz w:val="24"/>
        </w:rPr>
        <w:t>лученную из разнообразных источников, систематизировать, анализировать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 применять полученную информацию для определения собственной позиции,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ценностями;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45"/>
        </w:tabs>
        <w:spacing w:line="237" w:lineRule="auto"/>
        <w:ind w:right="690" w:firstLine="707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из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общества;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44"/>
          <w:tab w:val="left" w:pos="2245"/>
        </w:tabs>
        <w:spacing w:before="2" w:line="293" w:lineRule="exact"/>
        <w:ind w:left="2244" w:hanging="31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44"/>
          <w:tab w:val="left" w:pos="2245"/>
        </w:tabs>
        <w:spacing w:line="293" w:lineRule="exact"/>
        <w:ind w:left="2244" w:hanging="315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и особенности;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44"/>
          <w:tab w:val="left" w:pos="2245"/>
        </w:tabs>
        <w:spacing w:before="2" w:line="293" w:lineRule="exact"/>
        <w:ind w:left="2244" w:hanging="31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44"/>
          <w:tab w:val="left" w:pos="2245"/>
        </w:tabs>
        <w:spacing w:line="293" w:lineRule="exact"/>
        <w:ind w:left="2244" w:hanging="31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44"/>
          <w:tab w:val="left" w:pos="2245"/>
        </w:tabs>
        <w:spacing w:before="2" w:line="237" w:lineRule="auto"/>
        <w:ind w:right="694" w:firstLine="70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57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5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5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5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57"/>
          <w:sz w:val="24"/>
        </w:rPr>
        <w:t xml:space="preserve"> </w:t>
      </w:r>
      <w:r>
        <w:rPr>
          <w:sz w:val="24"/>
        </w:rPr>
        <w:t>форм</w:t>
      </w:r>
      <w:r>
        <w:rPr>
          <w:spacing w:val="56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поведения.</w:t>
      </w:r>
    </w:p>
    <w:p w:rsidR="00817F82" w:rsidRDefault="002B71FE">
      <w:pPr>
        <w:pStyle w:val="Heading3"/>
        <w:spacing w:before="5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before="1" w:line="237" w:lineRule="auto"/>
        <w:ind w:right="687" w:firstLine="707"/>
        <w:jc w:val="left"/>
        <w:rPr>
          <w:i/>
          <w:sz w:val="24"/>
        </w:rPr>
      </w:pPr>
      <w:r>
        <w:rPr>
          <w:i/>
          <w:sz w:val="24"/>
        </w:rPr>
        <w:t>использовать элементы причинно-следственного анализа для понимания влияния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устоев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человека;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before="2"/>
        <w:ind w:left="2215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значимость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жизни.</w:t>
      </w:r>
    </w:p>
    <w:p w:rsidR="00817F82" w:rsidRDefault="00817F82">
      <w:pPr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Heading3"/>
        <w:spacing w:before="71" w:line="240" w:lineRule="auto"/>
        <w:ind w:right="6414"/>
        <w:jc w:val="left"/>
      </w:pPr>
      <w:r>
        <w:lastRenderedPageBreak/>
        <w:t>Сфера духовной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ind w:right="694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форм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7"/>
          <w:sz w:val="24"/>
        </w:rPr>
        <w:t xml:space="preserve"> </w:t>
      </w:r>
      <w:r>
        <w:rPr>
          <w:sz w:val="24"/>
        </w:rPr>
        <w:t>свое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 явлениях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line="293" w:lineRule="exact"/>
        <w:ind w:left="2215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line="293" w:lineRule="exact"/>
        <w:ind w:left="221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line="293" w:lineRule="exact"/>
        <w:ind w:left="221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line="293" w:lineRule="exact"/>
        <w:ind w:left="2215"/>
        <w:jc w:val="left"/>
        <w:rPr>
          <w:sz w:val="24"/>
        </w:rPr>
      </w:pPr>
      <w:r>
        <w:rPr>
          <w:sz w:val="24"/>
        </w:rPr>
        <w:t>различать уровни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line="237" w:lineRule="auto"/>
        <w:ind w:right="685" w:firstLine="707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7"/>
          <w:sz w:val="24"/>
        </w:rPr>
        <w:t xml:space="preserve"> </w:t>
      </w:r>
      <w:r>
        <w:rPr>
          <w:sz w:val="24"/>
        </w:rPr>
        <w:t>раз-</w:t>
      </w:r>
      <w:r>
        <w:rPr>
          <w:spacing w:val="-57"/>
          <w:sz w:val="24"/>
        </w:rPr>
        <w:t xml:space="preserve"> </w:t>
      </w:r>
      <w:r>
        <w:rPr>
          <w:sz w:val="24"/>
        </w:rPr>
        <w:t>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из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различного типа;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before="3"/>
        <w:ind w:right="683" w:firstLine="70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21"/>
          <w:sz w:val="24"/>
        </w:rPr>
        <w:t xml:space="preserve"> </w:t>
      </w:r>
      <w:r>
        <w:rPr>
          <w:sz w:val="24"/>
        </w:rPr>
        <w:t>от-</w:t>
      </w:r>
      <w:r>
        <w:rPr>
          <w:spacing w:val="-57"/>
          <w:sz w:val="24"/>
        </w:rPr>
        <w:t xml:space="preserve"> </w:t>
      </w:r>
      <w:r>
        <w:rPr>
          <w:sz w:val="24"/>
        </w:rPr>
        <w:t>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before="1" w:line="293" w:lineRule="exact"/>
        <w:ind w:left="221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before="2" w:line="237" w:lineRule="auto"/>
        <w:ind w:right="692" w:firstLine="707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2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своей</w:t>
      </w:r>
      <w:r>
        <w:rPr>
          <w:spacing w:val="25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before="2" w:line="294" w:lineRule="exact"/>
        <w:ind w:left="221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ind w:left="1930" w:right="1655" w:firstLine="0"/>
        <w:jc w:val="left"/>
        <w:rPr>
          <w:b/>
          <w:sz w:val="24"/>
        </w:rPr>
      </w:pPr>
      <w:r>
        <w:rPr>
          <w:sz w:val="24"/>
        </w:rPr>
        <w:t>характеризовать особенности искусства как формы духовной культуры</w:t>
      </w:r>
      <w:r>
        <w:rPr>
          <w:b/>
          <w:sz w:val="24"/>
        </w:rPr>
        <w:t>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 научиться: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before="1" w:line="237" w:lineRule="auto"/>
        <w:ind w:right="691" w:firstLine="707"/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создания,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сохранения,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трансляции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усвоения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достижений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before="2"/>
        <w:ind w:right="694" w:firstLine="707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условиях;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before="3" w:line="237" w:lineRule="auto"/>
        <w:ind w:right="693" w:firstLine="707"/>
        <w:jc w:val="left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рекламу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Интернете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направлениях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культуры, как шоу-бизнес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мода.</w:t>
      </w:r>
    </w:p>
    <w:p w:rsidR="00817F82" w:rsidRDefault="002B71FE">
      <w:pPr>
        <w:pStyle w:val="Heading3"/>
        <w:spacing w:before="5" w:line="240" w:lineRule="auto"/>
        <w:ind w:right="6921"/>
        <w:jc w:val="left"/>
      </w:pPr>
      <w:r>
        <w:t>Социальная сфера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49"/>
          <w:tab w:val="left" w:pos="2250"/>
        </w:tabs>
        <w:spacing w:line="237" w:lineRule="auto"/>
        <w:ind w:right="697" w:firstLine="70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48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48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50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45"/>
          <w:sz w:val="24"/>
        </w:rPr>
        <w:t xml:space="preserve"> </w:t>
      </w:r>
      <w:r>
        <w:rPr>
          <w:sz w:val="24"/>
        </w:rPr>
        <w:t>типа,</w:t>
      </w:r>
      <w:r>
        <w:rPr>
          <w:spacing w:val="4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группы;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49"/>
          <w:tab w:val="left" w:pos="2250"/>
        </w:tabs>
        <w:spacing w:before="2" w:line="294" w:lineRule="exact"/>
        <w:ind w:left="2249" w:hanging="32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49"/>
          <w:tab w:val="left" w:pos="2250"/>
        </w:tabs>
        <w:spacing w:before="2" w:line="237" w:lineRule="auto"/>
        <w:ind w:right="691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госу-</w:t>
      </w:r>
      <w:r>
        <w:rPr>
          <w:spacing w:val="-57"/>
          <w:sz w:val="24"/>
        </w:rPr>
        <w:t xml:space="preserve"> </w:t>
      </w:r>
      <w:r>
        <w:rPr>
          <w:sz w:val="24"/>
        </w:rPr>
        <w:t>дарства;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49"/>
          <w:tab w:val="left" w:pos="2250"/>
        </w:tabs>
        <w:spacing w:before="2" w:line="293" w:lineRule="exact"/>
        <w:ind w:left="2249" w:hanging="32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параметры,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49"/>
          <w:tab w:val="left" w:pos="2250"/>
        </w:tabs>
        <w:spacing w:line="293" w:lineRule="exact"/>
        <w:ind w:left="2249" w:hanging="32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предписанных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статусов;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49"/>
          <w:tab w:val="left" w:pos="2250"/>
        </w:tabs>
        <w:spacing w:before="1" w:line="293" w:lineRule="exact"/>
        <w:ind w:left="2249" w:hanging="32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подростка;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49"/>
          <w:tab w:val="left" w:pos="2250"/>
        </w:tabs>
        <w:spacing w:line="293" w:lineRule="exact"/>
        <w:ind w:left="2249" w:hanging="320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мобильности;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49"/>
          <w:tab w:val="left" w:pos="2250"/>
        </w:tabs>
        <w:spacing w:line="293" w:lineRule="exact"/>
        <w:ind w:left="2249" w:hanging="32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межнациональные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49"/>
          <w:tab w:val="left" w:pos="2250"/>
        </w:tabs>
        <w:spacing w:before="2" w:line="237" w:lineRule="auto"/>
        <w:ind w:right="687" w:firstLine="707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2"/>
          <w:sz w:val="24"/>
        </w:rPr>
        <w:t xml:space="preserve"> </w:t>
      </w:r>
      <w:r>
        <w:rPr>
          <w:sz w:val="24"/>
        </w:rPr>
        <w:t>межнациональных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2"/>
          <w:sz w:val="24"/>
        </w:rPr>
        <w:t xml:space="preserve"> </w:t>
      </w:r>
      <w:r>
        <w:rPr>
          <w:sz w:val="24"/>
        </w:rPr>
        <w:t>пути</w:t>
      </w:r>
      <w:r>
        <w:rPr>
          <w:spacing w:val="33"/>
          <w:sz w:val="24"/>
        </w:rPr>
        <w:t xml:space="preserve"> </w:t>
      </w:r>
      <w:r>
        <w:rPr>
          <w:sz w:val="24"/>
        </w:rPr>
        <w:t>их</w:t>
      </w:r>
      <w:r>
        <w:rPr>
          <w:spacing w:val="34"/>
          <w:sz w:val="24"/>
        </w:rPr>
        <w:t xml:space="preserve"> </w:t>
      </w:r>
      <w:r>
        <w:rPr>
          <w:sz w:val="24"/>
        </w:rPr>
        <w:t>разре-</w:t>
      </w:r>
      <w:r>
        <w:rPr>
          <w:spacing w:val="-57"/>
          <w:sz w:val="24"/>
        </w:rPr>
        <w:t xml:space="preserve"> </w:t>
      </w:r>
      <w:r>
        <w:rPr>
          <w:sz w:val="24"/>
        </w:rPr>
        <w:t>шения;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49"/>
          <w:tab w:val="left" w:pos="2250"/>
        </w:tabs>
        <w:spacing w:before="4" w:line="237" w:lineRule="auto"/>
        <w:ind w:right="695" w:firstLine="707"/>
        <w:jc w:val="left"/>
        <w:rPr>
          <w:sz w:val="24"/>
        </w:rPr>
      </w:pPr>
      <w:r>
        <w:rPr>
          <w:sz w:val="24"/>
        </w:rPr>
        <w:t>характеризовать,</w:t>
      </w:r>
      <w:r>
        <w:rPr>
          <w:spacing w:val="5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7"/>
          <w:sz w:val="24"/>
        </w:rPr>
        <w:t xml:space="preserve"> </w:t>
      </w:r>
      <w:r>
        <w:rPr>
          <w:sz w:val="24"/>
        </w:rPr>
        <w:t>семьи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49"/>
          <w:tab w:val="left" w:pos="2250"/>
        </w:tabs>
        <w:spacing w:before="3"/>
        <w:ind w:left="2249" w:hanging="32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16"/>
        </w:tabs>
        <w:spacing w:before="3" w:line="237" w:lineRule="auto"/>
        <w:ind w:right="683" w:firstLine="707"/>
        <w:rPr>
          <w:sz w:val="24"/>
        </w:rPr>
      </w:pPr>
      <w:r>
        <w:rPr>
          <w:sz w:val="24"/>
        </w:rPr>
        <w:t>характеризовать основные слагаемые здорового образа жизни; осознанно выби-</w:t>
      </w:r>
      <w:r>
        <w:rPr>
          <w:spacing w:val="1"/>
          <w:sz w:val="24"/>
        </w:rPr>
        <w:t xml:space="preserve"> </w:t>
      </w:r>
      <w:r>
        <w:rPr>
          <w:sz w:val="24"/>
        </w:rPr>
        <w:t>рать верные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 жизни;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50"/>
        </w:tabs>
        <w:spacing w:before="5" w:line="237" w:lineRule="auto"/>
        <w:ind w:right="684" w:firstLine="707"/>
        <w:rPr>
          <w:sz w:val="24"/>
        </w:rPr>
      </w:pPr>
      <w:r>
        <w:rPr>
          <w:sz w:val="24"/>
        </w:rPr>
        <w:t>выполнять несложные практические задания по анализу ситуаций,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способами разрешения семейных конфликтов. Выражать собственное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конфликтов.</w:t>
      </w:r>
    </w:p>
    <w:p w:rsidR="00817F82" w:rsidRDefault="002B71FE">
      <w:pPr>
        <w:pStyle w:val="Heading3"/>
        <w:spacing w:before="8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50"/>
        </w:tabs>
        <w:spacing w:before="1" w:line="237" w:lineRule="auto"/>
        <w:ind w:right="691" w:firstLine="707"/>
        <w:rPr>
          <w:i/>
          <w:sz w:val="24"/>
        </w:rPr>
      </w:pPr>
      <w:r>
        <w:rPr>
          <w:i/>
          <w:sz w:val="24"/>
        </w:rPr>
        <w:t>раскрывать понятия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«равенство» и «социальная справедливость»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историзма;</w:t>
      </w:r>
    </w:p>
    <w:p w:rsidR="00817F82" w:rsidRDefault="00817F82">
      <w:pPr>
        <w:spacing w:line="237" w:lineRule="auto"/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0"/>
          <w:numId w:val="121"/>
        </w:numPr>
        <w:tabs>
          <w:tab w:val="left" w:pos="2250"/>
        </w:tabs>
        <w:spacing w:before="88"/>
        <w:ind w:right="691" w:firstLine="707"/>
        <w:rPr>
          <w:i/>
          <w:sz w:val="24"/>
        </w:rPr>
      </w:pPr>
      <w:r>
        <w:rPr>
          <w:i/>
          <w:sz w:val="24"/>
        </w:rPr>
        <w:lastRenderedPageBreak/>
        <w:t>выражать и обосновывать собственную позицию по актуальным проблемам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молодежи;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50"/>
        </w:tabs>
        <w:spacing w:before="4" w:line="237" w:lineRule="auto"/>
        <w:ind w:right="689" w:firstLine="707"/>
        <w:rPr>
          <w:i/>
          <w:sz w:val="24"/>
        </w:rPr>
      </w:pPr>
      <w:r>
        <w:rPr>
          <w:i/>
          <w:sz w:val="24"/>
        </w:rPr>
        <w:t>выполнять несложные практические задания по анализу ситуаций, связанных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различными способами разрешения семейных конфликтов; выражать собственное от-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различным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способам разрешения семейных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50"/>
        </w:tabs>
        <w:spacing w:before="7" w:line="237" w:lineRule="auto"/>
        <w:ind w:right="684" w:firstLine="707"/>
        <w:rPr>
          <w:i/>
          <w:sz w:val="24"/>
        </w:rPr>
      </w:pPr>
      <w:r>
        <w:rPr>
          <w:i/>
          <w:sz w:val="24"/>
        </w:rPr>
        <w:t>формировать положительное отношение к необходимости соблюдать здоро-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вый образ жизни; корректировать собственное поведение в соответствии с требовани-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жизнедеятельности;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50"/>
        </w:tabs>
        <w:spacing w:before="8" w:line="237" w:lineRule="auto"/>
        <w:ind w:right="689" w:firstLine="707"/>
        <w:rPr>
          <w:i/>
          <w:sz w:val="24"/>
        </w:rPr>
      </w:pPr>
      <w:r>
        <w:rPr>
          <w:i/>
          <w:sz w:val="24"/>
        </w:rPr>
        <w:t>использовать элементы причинно-следственного анализа при характеристике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50"/>
        </w:tabs>
        <w:spacing w:before="4" w:line="237" w:lineRule="auto"/>
        <w:ind w:right="692" w:firstLine="707"/>
        <w:rPr>
          <w:b/>
          <w:i/>
          <w:sz w:val="24"/>
        </w:rPr>
      </w:pPr>
      <w:r>
        <w:rPr>
          <w:i/>
          <w:sz w:val="24"/>
        </w:rPr>
        <w:t>находить и извлекать социальную информацию о государственной семейной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 адаптированных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 различного типа</w:t>
      </w:r>
      <w:r>
        <w:rPr>
          <w:b/>
          <w:i/>
          <w:sz w:val="24"/>
        </w:rPr>
        <w:t>.</w:t>
      </w:r>
    </w:p>
    <w:p w:rsidR="00817F82" w:rsidRDefault="002B71FE">
      <w:pPr>
        <w:pStyle w:val="Heading3"/>
        <w:spacing w:before="5" w:line="240" w:lineRule="auto"/>
        <w:ind w:right="5226"/>
        <w:jc w:val="left"/>
      </w:pPr>
      <w:r>
        <w:t>Политическая сфера жизни общества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49"/>
          <w:tab w:val="left" w:pos="2250"/>
        </w:tabs>
        <w:spacing w:line="291" w:lineRule="exact"/>
        <w:ind w:left="2249" w:hanging="32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49"/>
          <w:tab w:val="left" w:pos="2250"/>
        </w:tabs>
        <w:ind w:right="680" w:firstLine="70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9"/>
          <w:sz w:val="24"/>
        </w:rPr>
        <w:t xml:space="preserve"> </w:t>
      </w:r>
      <w:r>
        <w:rPr>
          <w:sz w:val="24"/>
        </w:rPr>
        <w:t>формы</w:t>
      </w:r>
      <w:r>
        <w:rPr>
          <w:spacing w:val="30"/>
          <w:sz w:val="24"/>
        </w:rPr>
        <w:t xml:space="preserve"> </w:t>
      </w:r>
      <w:r>
        <w:rPr>
          <w:sz w:val="24"/>
        </w:rPr>
        <w:t>правления,</w:t>
      </w:r>
      <w:r>
        <w:rPr>
          <w:spacing w:val="3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их</w:t>
      </w:r>
      <w:r>
        <w:rPr>
          <w:spacing w:val="31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мерами;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49"/>
          <w:tab w:val="left" w:pos="2250"/>
        </w:tabs>
        <w:spacing w:before="1" w:line="293" w:lineRule="exact"/>
        <w:ind w:left="2249" w:hanging="320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государственно-территориального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49"/>
          <w:tab w:val="left" w:pos="2250"/>
        </w:tabs>
        <w:spacing w:before="2" w:line="237" w:lineRule="auto"/>
        <w:ind w:right="694" w:firstLine="70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"/>
          <w:sz w:val="24"/>
        </w:rPr>
        <w:t xml:space="preserve"> </w:t>
      </w:r>
      <w:r>
        <w:rPr>
          <w:sz w:val="24"/>
        </w:rPr>
        <w:t>типы</w:t>
      </w:r>
      <w:r>
        <w:rPr>
          <w:spacing w:val="6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6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49"/>
          <w:tab w:val="left" w:pos="2250"/>
        </w:tabs>
        <w:spacing w:before="2" w:line="293" w:lineRule="exact"/>
        <w:ind w:left="2249" w:hanging="32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демократии;</w:t>
      </w:r>
    </w:p>
    <w:p w:rsidR="00817F82" w:rsidRDefault="002B71FE">
      <w:pPr>
        <w:pStyle w:val="a5"/>
        <w:numPr>
          <w:ilvl w:val="0"/>
          <w:numId w:val="121"/>
        </w:numPr>
        <w:tabs>
          <w:tab w:val="left" w:pos="2249"/>
          <w:tab w:val="left" w:pos="2250"/>
        </w:tabs>
        <w:spacing w:line="293" w:lineRule="exact"/>
        <w:ind w:left="2249" w:hanging="32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9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партии,</w:t>
      </w:r>
      <w:r>
        <w:rPr>
          <w:spacing w:val="18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приме-</w:t>
      </w:r>
    </w:p>
    <w:p w:rsidR="00817F82" w:rsidRDefault="00817F82">
      <w:pPr>
        <w:spacing w:line="293" w:lineRule="exact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line="273" w:lineRule="exact"/>
        <w:ind w:left="0" w:firstLine="0"/>
        <w:jc w:val="right"/>
      </w:pPr>
      <w:r>
        <w:lastRenderedPageBreak/>
        <w:t>рах;</w:t>
      </w:r>
    </w:p>
    <w:p w:rsidR="00817F82" w:rsidRDefault="002B71FE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20"/>
        </w:numPr>
        <w:tabs>
          <w:tab w:val="left" w:pos="572"/>
          <w:tab w:val="left" w:pos="573"/>
        </w:tabs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817F82" w:rsidRDefault="002B71FE">
      <w:pPr>
        <w:pStyle w:val="Heading3"/>
        <w:spacing w:before="2" w:line="275" w:lineRule="exact"/>
        <w:ind w:left="253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0"/>
          <w:numId w:val="120"/>
        </w:numPr>
        <w:tabs>
          <w:tab w:val="left" w:pos="572"/>
          <w:tab w:val="left" w:pos="573"/>
        </w:tabs>
        <w:spacing w:line="293" w:lineRule="exact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88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9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91"/>
          <w:sz w:val="24"/>
        </w:rPr>
        <w:t xml:space="preserve"> </w:t>
      </w:r>
      <w:r>
        <w:rPr>
          <w:sz w:val="24"/>
        </w:rPr>
        <w:t>и</w:t>
      </w:r>
      <w:r>
        <w:rPr>
          <w:spacing w:val="91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88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91"/>
          <w:sz w:val="24"/>
        </w:rPr>
        <w:t xml:space="preserve"> </w:t>
      </w:r>
      <w:r>
        <w:rPr>
          <w:sz w:val="24"/>
        </w:rPr>
        <w:t>в</w:t>
      </w:r>
    </w:p>
    <w:p w:rsidR="00817F82" w:rsidRDefault="00817F82">
      <w:pPr>
        <w:spacing w:line="293" w:lineRule="exact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637" w:space="40"/>
            <w:col w:w="9593"/>
          </w:cols>
        </w:sectPr>
      </w:pPr>
    </w:p>
    <w:p w:rsidR="00817F82" w:rsidRDefault="002B71FE">
      <w:pPr>
        <w:pStyle w:val="a3"/>
        <w:spacing w:line="275" w:lineRule="exact"/>
        <w:ind w:firstLine="0"/>
        <w:jc w:val="left"/>
      </w:pPr>
      <w:r>
        <w:lastRenderedPageBreak/>
        <w:t>укреплении</w:t>
      </w:r>
      <w:r>
        <w:rPr>
          <w:spacing w:val="-5"/>
        </w:rPr>
        <w:t xml:space="preserve"> </w:t>
      </w:r>
      <w:r>
        <w:t>нашего</w:t>
      </w:r>
      <w:r>
        <w:rPr>
          <w:spacing w:val="-5"/>
        </w:rPr>
        <w:t xml:space="preserve"> </w:t>
      </w:r>
      <w:r>
        <w:t>государства;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49"/>
          <w:tab w:val="left" w:pos="2250"/>
        </w:tabs>
        <w:spacing w:before="4" w:line="237" w:lineRule="auto"/>
        <w:ind w:right="692" w:firstLine="707"/>
        <w:jc w:val="left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обоснованные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выводы.</w:t>
      </w:r>
    </w:p>
    <w:p w:rsidR="00817F82" w:rsidRDefault="002B71FE">
      <w:pPr>
        <w:pStyle w:val="Heading3"/>
        <w:spacing w:before="5" w:line="240" w:lineRule="auto"/>
        <w:ind w:right="6520"/>
        <w:jc w:val="left"/>
      </w:pPr>
      <w:r>
        <w:t>Гражданин и государство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line="237" w:lineRule="auto"/>
        <w:ind w:right="689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38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власти страны,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описывать их полномочия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компетенцию;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before="2" w:line="293" w:lineRule="exact"/>
        <w:ind w:left="2215" w:hanging="28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«гражданство»;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ind w:right="690" w:firstLine="707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7"/>
          <w:sz w:val="24"/>
        </w:rPr>
        <w:t xml:space="preserve"> </w:t>
      </w:r>
      <w:r>
        <w:rPr>
          <w:sz w:val="24"/>
        </w:rPr>
        <w:t>права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8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9"/>
          <w:sz w:val="24"/>
        </w:rPr>
        <w:t xml:space="preserve"> </w:t>
      </w:r>
      <w:r>
        <w:rPr>
          <w:sz w:val="24"/>
        </w:rPr>
        <w:t>га-</w:t>
      </w:r>
      <w:r>
        <w:rPr>
          <w:spacing w:val="-57"/>
          <w:sz w:val="24"/>
        </w:rPr>
        <w:t xml:space="preserve"> </w:t>
      </w:r>
      <w:r>
        <w:rPr>
          <w:sz w:val="24"/>
        </w:rPr>
        <w:t>рантированные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Конституцией РФ;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before="1" w:line="293" w:lineRule="exact"/>
        <w:ind w:left="2215" w:hanging="286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государства;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гражданина.</w:t>
      </w:r>
    </w:p>
    <w:p w:rsidR="00817F82" w:rsidRDefault="002B71FE">
      <w:pPr>
        <w:pStyle w:val="Heading3"/>
        <w:spacing w:before="1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before="1" w:line="237" w:lineRule="auto"/>
        <w:ind w:right="691" w:firstLine="707"/>
        <w:jc w:val="left"/>
        <w:rPr>
          <w:i/>
          <w:sz w:val="24"/>
        </w:rPr>
      </w:pPr>
      <w:r>
        <w:rPr>
          <w:i/>
          <w:sz w:val="24"/>
        </w:rPr>
        <w:t>аргументированно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происходящих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обществе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before="5" w:line="237" w:lineRule="auto"/>
        <w:ind w:right="692" w:firstLine="707"/>
        <w:jc w:val="left"/>
        <w:rPr>
          <w:b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уважать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людей, выполнять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обязанности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гражданина РФ</w:t>
      </w:r>
      <w:r>
        <w:rPr>
          <w:b/>
          <w:i/>
          <w:sz w:val="24"/>
        </w:rPr>
        <w:t>.</w:t>
      </w:r>
    </w:p>
    <w:p w:rsidR="00817F82" w:rsidRDefault="002B71FE">
      <w:pPr>
        <w:pStyle w:val="Heading3"/>
        <w:spacing w:before="5" w:line="240" w:lineRule="auto"/>
        <w:ind w:right="5060"/>
        <w:jc w:val="left"/>
      </w:pPr>
      <w:r>
        <w:t>Основы российского законодательства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line="291" w:lineRule="exact"/>
        <w:ind w:left="2215" w:hanging="28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законодательства;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дееспособности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правоотношения;</w:t>
      </w:r>
    </w:p>
    <w:p w:rsidR="00817F82" w:rsidRDefault="00817F82">
      <w:pPr>
        <w:spacing w:line="293" w:lineRule="exact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before="88"/>
        <w:ind w:left="2215" w:hanging="286"/>
        <w:jc w:val="left"/>
        <w:rPr>
          <w:sz w:val="24"/>
        </w:rPr>
      </w:pPr>
      <w:r>
        <w:rPr>
          <w:sz w:val="24"/>
        </w:rPr>
        <w:lastRenderedPageBreak/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before="1" w:line="294" w:lineRule="exact"/>
        <w:ind w:left="2215" w:hanging="28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before="2" w:line="237" w:lineRule="auto"/>
        <w:ind w:right="686" w:firstLine="707"/>
        <w:jc w:val="left"/>
        <w:rPr>
          <w:sz w:val="24"/>
        </w:rPr>
      </w:pPr>
      <w:r>
        <w:rPr>
          <w:sz w:val="24"/>
        </w:rPr>
        <w:t>разъяснять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3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2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трудо-</w:t>
      </w:r>
      <w:r>
        <w:rPr>
          <w:spacing w:val="-57"/>
          <w:sz w:val="24"/>
        </w:rPr>
        <w:t xml:space="preserve"> </w:t>
      </w:r>
      <w:r>
        <w:rPr>
          <w:sz w:val="24"/>
        </w:rPr>
        <w:t>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before="2" w:line="293" w:lineRule="exact"/>
        <w:ind w:left="2215" w:hanging="28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супругов,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уголовных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правоотношений;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6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before="1" w:line="293" w:lineRule="exact"/>
        <w:ind w:left="2215" w:hanging="28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before="2" w:line="237" w:lineRule="auto"/>
        <w:ind w:right="685" w:firstLine="707"/>
        <w:rPr>
          <w:sz w:val="24"/>
        </w:rPr>
      </w:pPr>
      <w:r>
        <w:rPr>
          <w:sz w:val="24"/>
        </w:rPr>
        <w:t>анализировать несложные практические ситуации, связанные с гражданскими,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 трудовыми правоотношениями; в предлагаемых модельных ситуациях опре-</w:t>
      </w:r>
      <w:r>
        <w:rPr>
          <w:spacing w:val="1"/>
          <w:sz w:val="24"/>
        </w:rPr>
        <w:t xml:space="preserve"> </w:t>
      </w:r>
      <w:r>
        <w:rPr>
          <w:sz w:val="24"/>
        </w:rPr>
        <w:t>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правонарушения, проступка,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преступления;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before="8" w:line="237" w:lineRule="auto"/>
        <w:ind w:right="680" w:firstLine="707"/>
        <w:rPr>
          <w:sz w:val="24"/>
        </w:rPr>
      </w:pPr>
      <w:r>
        <w:rPr>
          <w:sz w:val="24"/>
        </w:rPr>
        <w:t>исследовать несложные практические ситуации, связанные с защитой прав и ин-</w:t>
      </w:r>
      <w:r>
        <w:rPr>
          <w:spacing w:val="1"/>
          <w:sz w:val="24"/>
        </w:rPr>
        <w:t xml:space="preserve"> </w:t>
      </w:r>
      <w:r>
        <w:rPr>
          <w:sz w:val="24"/>
        </w:rPr>
        <w:t>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оставшихся без попечения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before="2"/>
        <w:ind w:right="688" w:firstLine="707"/>
        <w:rPr>
          <w:sz w:val="24"/>
        </w:rPr>
      </w:pPr>
      <w:r>
        <w:rPr>
          <w:sz w:val="24"/>
        </w:rPr>
        <w:t>находить, извлекать и осмысливать информацию правового характера, получен-</w:t>
      </w:r>
      <w:r>
        <w:rPr>
          <w:spacing w:val="1"/>
          <w:sz w:val="24"/>
        </w:rPr>
        <w:t xml:space="preserve"> </w:t>
      </w:r>
      <w:r>
        <w:rPr>
          <w:sz w:val="24"/>
        </w:rPr>
        <w:t>ную из доступных источников, систематизировать, анализировать полученные данные;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полученную информацию для соотнесения собственного поведения и поступ-</w:t>
      </w:r>
      <w:r>
        <w:rPr>
          <w:spacing w:val="1"/>
          <w:sz w:val="24"/>
        </w:rPr>
        <w:t xml:space="preserve"> </w:t>
      </w:r>
      <w:r>
        <w:rPr>
          <w:sz w:val="24"/>
        </w:rPr>
        <w:t>ков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 законом.</w:t>
      </w:r>
    </w:p>
    <w:p w:rsidR="00817F82" w:rsidRDefault="002B71FE">
      <w:pPr>
        <w:pStyle w:val="Heading3"/>
        <w:spacing w:before="2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before="1" w:line="237" w:lineRule="auto"/>
        <w:ind w:right="686" w:firstLine="707"/>
        <w:rPr>
          <w:i/>
          <w:sz w:val="24"/>
        </w:rPr>
      </w:pPr>
      <w:r>
        <w:rPr>
          <w:i/>
          <w:sz w:val="24"/>
        </w:rPr>
        <w:t>на основе полученных знаний о правовых нормах выбирать в предлагаемых мо-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дельных ситуациях и осуществлять на практике модель правомерного социального пове-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основанного на уважении 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правопорядку;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before="5"/>
        <w:ind w:right="689" w:firstLine="707"/>
        <w:rPr>
          <w:i/>
          <w:sz w:val="24"/>
        </w:rPr>
      </w:pPr>
      <w:r>
        <w:rPr>
          <w:i/>
          <w:sz w:val="24"/>
        </w:rPr>
        <w:t>оценивать сущность и значение правопорядка и законности, собственный воз-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вклад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before="3" w:line="237" w:lineRule="auto"/>
        <w:ind w:right="684" w:firstLine="707"/>
        <w:rPr>
          <w:i/>
          <w:sz w:val="24"/>
        </w:rPr>
      </w:pPr>
      <w:r>
        <w:rPr>
          <w:i/>
          <w:sz w:val="24"/>
        </w:rPr>
        <w:t>осознанно содействовать защите правопорядка в обществе правовыми спосо-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средствами.</w:t>
      </w:r>
    </w:p>
    <w:p w:rsidR="00817F82" w:rsidRDefault="002B71FE">
      <w:pPr>
        <w:pStyle w:val="Heading3"/>
        <w:spacing w:before="5" w:line="240" w:lineRule="auto"/>
        <w:jc w:val="left"/>
      </w:pPr>
      <w:r>
        <w:t>Экономика</w:t>
      </w:r>
    </w:p>
    <w:p w:rsidR="00817F82" w:rsidRDefault="002B71FE">
      <w:pPr>
        <w:spacing w:line="275" w:lineRule="exact"/>
        <w:ind w:left="1930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line="292" w:lineRule="exact"/>
        <w:ind w:left="2215" w:hanging="286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8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before="2" w:line="237" w:lineRule="auto"/>
        <w:ind w:right="687" w:firstLine="707"/>
        <w:rPr>
          <w:sz w:val="24"/>
        </w:rPr>
      </w:pPr>
      <w:r>
        <w:rPr>
          <w:sz w:val="24"/>
        </w:rPr>
        <w:t>различать основных участников экономической деятельности: производителей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потребителей, предпринимателей и наемных работников; раскрывать рациональное пове-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субъектов экономической деятельности;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before="5" w:line="293" w:lineRule="exact"/>
        <w:ind w:left="2215" w:hanging="286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before="2" w:line="237" w:lineRule="auto"/>
        <w:ind w:right="684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экономические системы, экономические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 сравнивать их; анализировать и систематизировать полученные данные об эко-</w:t>
      </w:r>
      <w:r>
        <w:rPr>
          <w:spacing w:val="1"/>
          <w:sz w:val="24"/>
        </w:rPr>
        <w:t xml:space="preserve"> </w:t>
      </w:r>
      <w:r>
        <w:rPr>
          <w:sz w:val="24"/>
        </w:rPr>
        <w:t>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before="5"/>
        <w:ind w:right="694" w:firstLine="707"/>
        <w:rPr>
          <w:sz w:val="24"/>
        </w:rPr>
      </w:pPr>
      <w:r>
        <w:rPr>
          <w:sz w:val="24"/>
        </w:rPr>
        <w:t>характеризовать механизм рыночного регулирования экономики;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законов, 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 конкуренции;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before="3" w:line="237" w:lineRule="auto"/>
        <w:ind w:right="682" w:firstLine="707"/>
        <w:rPr>
          <w:sz w:val="24"/>
        </w:rPr>
      </w:pPr>
      <w:r>
        <w:rPr>
          <w:sz w:val="24"/>
        </w:rPr>
        <w:t>объяснять роль государства в регулировании рыночной экономики; анализиро-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before="3" w:line="293" w:lineRule="exact"/>
        <w:ind w:left="2215" w:hanging="286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денег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 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экономике;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социально-экономическую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before="1" w:line="237" w:lineRule="auto"/>
        <w:ind w:right="680" w:firstLine="707"/>
        <w:rPr>
          <w:sz w:val="24"/>
        </w:rPr>
      </w:pPr>
      <w:r>
        <w:rPr>
          <w:sz w:val="24"/>
        </w:rPr>
        <w:t>анализировать информацию об экономической жизни общества из адаптирован-</w:t>
      </w:r>
      <w:r>
        <w:rPr>
          <w:spacing w:val="1"/>
          <w:sz w:val="24"/>
        </w:rPr>
        <w:t xml:space="preserve"> </w:t>
      </w:r>
      <w:r>
        <w:rPr>
          <w:sz w:val="24"/>
        </w:rPr>
        <w:t>ных источников различного типа; анализировать несложные статистические данные, от-</w:t>
      </w:r>
      <w:r>
        <w:rPr>
          <w:spacing w:val="1"/>
          <w:sz w:val="24"/>
        </w:rPr>
        <w:t xml:space="preserve"> </w:t>
      </w:r>
      <w:r>
        <w:rPr>
          <w:sz w:val="24"/>
        </w:rPr>
        <w:t>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before="8" w:line="237" w:lineRule="auto"/>
        <w:ind w:right="684" w:firstLine="707"/>
        <w:rPr>
          <w:sz w:val="24"/>
        </w:rPr>
      </w:pPr>
      <w:r>
        <w:rPr>
          <w:sz w:val="24"/>
        </w:rPr>
        <w:t>формулировать и аргументировать собственные суждения, касающиеся отдель-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 вопросов экономической жизни и опирающиеся на экономические знания и 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опыт;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3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эконо-</w:t>
      </w:r>
    </w:p>
    <w:p w:rsidR="00817F82" w:rsidRDefault="00817F82">
      <w:pPr>
        <w:spacing w:line="237" w:lineRule="auto"/>
        <w:jc w:val="both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firstLine="0"/>
        <w:jc w:val="left"/>
      </w:pPr>
      <w:r>
        <w:lastRenderedPageBreak/>
        <w:t>мической</w:t>
      </w:r>
      <w:r>
        <w:rPr>
          <w:spacing w:val="55"/>
        </w:rPr>
        <w:t xml:space="preserve"> </w:t>
      </w:r>
      <w:r>
        <w:t>деятельности;</w:t>
      </w:r>
      <w:r>
        <w:rPr>
          <w:spacing w:val="55"/>
        </w:rPr>
        <w:t xml:space="preserve"> </w:t>
      </w:r>
      <w:r>
        <w:t>оценивать</w:t>
      </w:r>
      <w:r>
        <w:rPr>
          <w:spacing w:val="54"/>
        </w:rPr>
        <w:t xml:space="preserve"> </w:t>
      </w:r>
      <w:r>
        <w:t>этические</w:t>
      </w:r>
      <w:r>
        <w:rPr>
          <w:spacing w:val="53"/>
        </w:rPr>
        <w:t xml:space="preserve"> </w:t>
      </w:r>
      <w:r>
        <w:t>нормы</w:t>
      </w:r>
      <w:r>
        <w:rPr>
          <w:spacing w:val="54"/>
        </w:rPr>
        <w:t xml:space="preserve"> </w:t>
      </w:r>
      <w:r>
        <w:t>трудовой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предпринимательской</w:t>
      </w:r>
      <w:r>
        <w:rPr>
          <w:spacing w:val="-57"/>
        </w:rPr>
        <w:t xml:space="preserve"> </w:t>
      </w:r>
      <w:r>
        <w:t>деятельности;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before="2"/>
        <w:ind w:left="2215" w:hanging="28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17F82" w:rsidRDefault="002B71FE">
      <w:pPr>
        <w:pStyle w:val="a5"/>
        <w:numPr>
          <w:ilvl w:val="1"/>
          <w:numId w:val="120"/>
        </w:numPr>
        <w:tabs>
          <w:tab w:val="left" w:pos="2216"/>
        </w:tabs>
        <w:spacing w:before="2"/>
        <w:ind w:left="2215" w:hanging="28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экономику</w:t>
      </w:r>
      <w:r>
        <w:rPr>
          <w:spacing w:val="24"/>
          <w:sz w:val="24"/>
        </w:rPr>
        <w:t xml:space="preserve"> </w:t>
      </w:r>
      <w:r>
        <w:rPr>
          <w:sz w:val="24"/>
        </w:rPr>
        <w:t>семьи;</w:t>
      </w:r>
      <w:r>
        <w:rPr>
          <w:spacing w:val="29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2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27"/>
          <w:sz w:val="24"/>
        </w:rPr>
        <w:t xml:space="preserve"> </w:t>
      </w:r>
      <w:r>
        <w:rPr>
          <w:sz w:val="24"/>
        </w:rPr>
        <w:t>бюдже-</w:t>
      </w:r>
    </w:p>
    <w:p w:rsidR="00817F82" w:rsidRDefault="00817F82">
      <w:pPr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line="273" w:lineRule="exact"/>
        <w:ind w:left="0" w:firstLine="0"/>
        <w:jc w:val="right"/>
      </w:pPr>
      <w:r>
        <w:lastRenderedPageBreak/>
        <w:t>та;</w:t>
      </w:r>
    </w:p>
    <w:p w:rsidR="00817F82" w:rsidRDefault="002B71FE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19"/>
        </w:numPr>
        <w:tabs>
          <w:tab w:val="left" w:pos="676"/>
        </w:tabs>
        <w:ind w:hanging="28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6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71"/>
          <w:sz w:val="24"/>
        </w:rPr>
        <w:t xml:space="preserve"> </w:t>
      </w:r>
      <w:r>
        <w:rPr>
          <w:sz w:val="24"/>
        </w:rPr>
        <w:t>при</w:t>
      </w:r>
      <w:r>
        <w:rPr>
          <w:spacing w:val="72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70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7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71"/>
          <w:sz w:val="24"/>
        </w:rPr>
        <w:t xml:space="preserve"> </w:t>
      </w:r>
      <w:r>
        <w:rPr>
          <w:sz w:val="24"/>
        </w:rPr>
        <w:t>участников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501" w:space="40"/>
            <w:col w:w="9729"/>
          </w:cols>
        </w:sectPr>
      </w:pPr>
    </w:p>
    <w:p w:rsidR="00817F82" w:rsidRDefault="002B71FE">
      <w:pPr>
        <w:pStyle w:val="a3"/>
        <w:spacing w:line="273" w:lineRule="exact"/>
        <w:ind w:firstLine="0"/>
        <w:jc w:val="left"/>
      </w:pPr>
      <w:r>
        <w:lastRenderedPageBreak/>
        <w:t>экономической</w:t>
      </w:r>
      <w:r>
        <w:rPr>
          <w:spacing w:val="-3"/>
        </w:rPr>
        <w:t xml:space="preserve"> </w:t>
      </w:r>
      <w:r>
        <w:t>деятельности;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75"/>
          <w:tab w:val="left" w:pos="2276"/>
        </w:tabs>
        <w:spacing w:before="2"/>
        <w:ind w:left="2275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успеха.</w:t>
      </w:r>
    </w:p>
    <w:p w:rsidR="00817F82" w:rsidRDefault="002B71FE">
      <w:pPr>
        <w:pStyle w:val="Heading3"/>
        <w:spacing w:before="1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1" w:line="237" w:lineRule="auto"/>
        <w:ind w:right="683" w:firstLine="707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несложную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экономическую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ин-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формацию,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получаемую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 неадаптированных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5" w:line="237" w:lineRule="auto"/>
        <w:ind w:right="684" w:firstLine="707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задания,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основанные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описа-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российской экономики;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2"/>
        <w:ind w:right="691" w:firstLine="707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сложившиеся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практики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модели поведения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потребителя;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4" w:line="237" w:lineRule="auto"/>
        <w:ind w:right="690" w:firstLine="707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отражающие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типичные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ситуации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экономической 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5" w:line="237" w:lineRule="auto"/>
        <w:ind w:right="686" w:firstLine="707"/>
        <w:jc w:val="left"/>
        <w:rPr>
          <w:i/>
          <w:sz w:val="24"/>
        </w:rPr>
      </w:pPr>
      <w:r>
        <w:rPr>
          <w:i/>
          <w:sz w:val="24"/>
        </w:rPr>
        <w:t>грамотно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экономически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рацио-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порядка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4" w:line="237" w:lineRule="auto"/>
        <w:ind w:right="694" w:firstLine="707"/>
        <w:jc w:val="left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ресурсы,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семейный бюджет.</w:t>
      </w:r>
    </w:p>
    <w:p w:rsidR="00817F82" w:rsidRDefault="002B71FE">
      <w:pPr>
        <w:pStyle w:val="Heading3"/>
        <w:spacing w:before="5" w:line="240" w:lineRule="auto"/>
        <w:jc w:val="left"/>
      </w:pPr>
      <w:r>
        <w:t>География</w:t>
      </w:r>
    </w:p>
    <w:p w:rsidR="00817F82" w:rsidRDefault="002B71FE">
      <w:pPr>
        <w:spacing w:line="275" w:lineRule="exact"/>
        <w:ind w:left="1930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1" w:line="237" w:lineRule="auto"/>
        <w:ind w:right="683" w:firstLine="707"/>
        <w:rPr>
          <w:sz w:val="24"/>
        </w:rPr>
      </w:pPr>
      <w:r>
        <w:rPr>
          <w:sz w:val="24"/>
        </w:rPr>
        <w:t>выбирать источники географической информации (картографические, статисти-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ческие, текстовые, видео- и фотоизображения, компьютерные базы данных), 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5"/>
        <w:ind w:right="690" w:firstLine="707"/>
        <w:rPr>
          <w:sz w:val="24"/>
        </w:rPr>
      </w:pPr>
      <w:r>
        <w:rPr>
          <w:sz w:val="24"/>
        </w:rPr>
        <w:t>ориентироваться в источниках географической информации 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4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количественные показатели, характеризующие географические объекты, процессы и яв-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ления, их положение в пространстве по географическим картам разного 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 источникам; выявлять недостающую, взаимодополняющую и/или противоречи-</w:t>
      </w:r>
      <w:r>
        <w:rPr>
          <w:spacing w:val="1"/>
          <w:sz w:val="24"/>
        </w:rPr>
        <w:t xml:space="preserve"> </w:t>
      </w:r>
      <w:r>
        <w:rPr>
          <w:sz w:val="24"/>
        </w:rPr>
        <w:t>вую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 источниках;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2" w:line="237" w:lineRule="auto"/>
        <w:ind w:right="687" w:firstLine="707"/>
        <w:rPr>
          <w:sz w:val="24"/>
        </w:rPr>
      </w:pPr>
      <w:r>
        <w:rPr>
          <w:sz w:val="24"/>
        </w:rPr>
        <w:t>представлять в различных формах (в виде карты, таблицы, графика, географиче-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описания)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5"/>
        <w:ind w:right="680" w:firstLine="707"/>
        <w:rPr>
          <w:sz w:val="24"/>
        </w:rPr>
      </w:pPr>
      <w:r>
        <w:rPr>
          <w:sz w:val="24"/>
        </w:rPr>
        <w:t>использовать различные источники географической информации (картографиче-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ские, статистические, текстовые, видео- и фотоизображения, компьютерные базы данных)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различных учебных и практико-ориентированных задач: выявление геогра-</w:t>
      </w:r>
      <w:r>
        <w:rPr>
          <w:spacing w:val="1"/>
          <w:sz w:val="24"/>
        </w:rPr>
        <w:t xml:space="preserve"> </w:t>
      </w:r>
      <w:r>
        <w:rPr>
          <w:sz w:val="24"/>
        </w:rPr>
        <w:t>фических зависимостей и закономерностей на основе результатов наблюдений,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 обобщения и интерпретации географической информации объяснение географи-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 явлений и процессов (их свойств, условий протекания и географических разли-</w:t>
      </w:r>
      <w:r>
        <w:rPr>
          <w:spacing w:val="1"/>
          <w:sz w:val="24"/>
        </w:rPr>
        <w:t xml:space="preserve"> </w:t>
      </w:r>
      <w:r>
        <w:rPr>
          <w:sz w:val="24"/>
        </w:rPr>
        <w:t>чий); расчет количественных показателей, характеризующих географические объекты, яв-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 и процессы; составление простейших географических прогнозов; принятие реше-</w:t>
      </w:r>
      <w:r>
        <w:rPr>
          <w:spacing w:val="1"/>
          <w:sz w:val="24"/>
        </w:rPr>
        <w:t xml:space="preserve"> </w:t>
      </w:r>
      <w:r>
        <w:rPr>
          <w:sz w:val="24"/>
        </w:rPr>
        <w:t>ний,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сопоставлении,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4" w:line="237" w:lineRule="auto"/>
        <w:ind w:right="693" w:firstLine="707"/>
        <w:rPr>
          <w:sz w:val="24"/>
        </w:rPr>
      </w:pPr>
      <w:r>
        <w:rPr>
          <w:sz w:val="24"/>
        </w:rPr>
        <w:t>проводить с помощью приборов измерения температуры, влажности 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 давления, силы и направления ветра, абсолютной и относительной высоты,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скорости течения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потоков;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7" w:line="237" w:lineRule="auto"/>
        <w:ind w:right="688" w:firstLine="707"/>
        <w:rPr>
          <w:sz w:val="24"/>
        </w:rPr>
      </w:pPr>
      <w:r>
        <w:rPr>
          <w:sz w:val="24"/>
        </w:rPr>
        <w:t>различать изученные географические объекты, процессы и явления,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объекты, процессы и явления на основе известных характерных свойств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классификацию;</w:t>
      </w:r>
    </w:p>
    <w:p w:rsidR="00817F82" w:rsidRDefault="00817F82">
      <w:pPr>
        <w:spacing w:line="237" w:lineRule="auto"/>
        <w:jc w:val="both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88"/>
        <w:ind w:right="684" w:firstLine="707"/>
        <w:rPr>
          <w:sz w:val="24"/>
        </w:rPr>
      </w:pPr>
      <w:r>
        <w:rPr>
          <w:sz w:val="24"/>
        </w:rPr>
        <w:lastRenderedPageBreak/>
        <w:t>использовать знания о географических законах и закономерностях, о взаимосвя-</w:t>
      </w:r>
      <w:r>
        <w:rPr>
          <w:spacing w:val="1"/>
          <w:sz w:val="24"/>
        </w:rPr>
        <w:t xml:space="preserve"> </w:t>
      </w:r>
      <w:r>
        <w:rPr>
          <w:sz w:val="24"/>
        </w:rPr>
        <w:t>зях между изученными географическими объектами, процессами и явлениями для объяс-</w:t>
      </w:r>
      <w:r>
        <w:rPr>
          <w:spacing w:val="1"/>
          <w:sz w:val="24"/>
        </w:rPr>
        <w:t xml:space="preserve"> </w:t>
      </w:r>
      <w:r>
        <w:rPr>
          <w:sz w:val="24"/>
        </w:rPr>
        <w:t>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протекания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различий;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4" w:line="237" w:lineRule="auto"/>
        <w:ind w:right="683" w:firstLine="707"/>
        <w:rPr>
          <w:sz w:val="24"/>
        </w:rPr>
      </w:pPr>
      <w:r>
        <w:rPr>
          <w:sz w:val="24"/>
        </w:rPr>
        <w:t>оценивать характер взаимодействия деятельности человека и компонентов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географических 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5" w:line="237" w:lineRule="auto"/>
        <w:ind w:right="684" w:firstLine="707"/>
        <w:rPr>
          <w:sz w:val="24"/>
        </w:rPr>
      </w:pPr>
      <w:r>
        <w:rPr>
          <w:sz w:val="24"/>
        </w:rPr>
        <w:t>различать (распознавать, приводить примеры) изученные демографические про-</w:t>
      </w:r>
      <w:r>
        <w:rPr>
          <w:spacing w:val="1"/>
          <w:sz w:val="24"/>
        </w:rPr>
        <w:t xml:space="preserve"> </w:t>
      </w:r>
      <w:r>
        <w:rPr>
          <w:sz w:val="24"/>
        </w:rPr>
        <w:t>цессы и явления, характеризующие динамику численности населения Земли 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стран;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7" w:line="237" w:lineRule="auto"/>
        <w:ind w:right="682" w:firstLine="707"/>
        <w:rPr>
          <w:sz w:val="24"/>
        </w:rPr>
      </w:pPr>
      <w:r>
        <w:rPr>
          <w:sz w:val="24"/>
        </w:rPr>
        <w:t>использовать знания о населении и взаимосвязях между изученными демогра-</w:t>
      </w:r>
      <w:r>
        <w:rPr>
          <w:spacing w:val="1"/>
          <w:sz w:val="24"/>
        </w:rPr>
        <w:t xml:space="preserve"> </w:t>
      </w:r>
      <w:r>
        <w:rPr>
          <w:sz w:val="24"/>
        </w:rPr>
        <w:t>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5" w:line="293" w:lineRule="exact"/>
        <w:ind w:left="2215" w:hanging="286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2" w:line="237" w:lineRule="auto"/>
        <w:ind w:right="683" w:firstLine="707"/>
        <w:rPr>
          <w:sz w:val="24"/>
        </w:rPr>
      </w:pPr>
      <w:r>
        <w:rPr>
          <w:sz w:val="24"/>
        </w:rPr>
        <w:t>различать географические процессы и явления, определяющие особенности при-</w:t>
      </w:r>
      <w:r>
        <w:rPr>
          <w:spacing w:val="-57"/>
          <w:sz w:val="24"/>
        </w:rPr>
        <w:t xml:space="preserve"> </w:t>
      </w:r>
      <w:r>
        <w:rPr>
          <w:sz w:val="24"/>
        </w:rPr>
        <w:t>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 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материков и</w:t>
      </w:r>
      <w:r>
        <w:rPr>
          <w:spacing w:val="-1"/>
          <w:sz w:val="24"/>
        </w:rPr>
        <w:t xml:space="preserve"> </w:t>
      </w:r>
      <w:r>
        <w:rPr>
          <w:sz w:val="24"/>
        </w:rPr>
        <w:t>океанов, 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стран;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2"/>
        <w:ind w:right="687" w:firstLine="707"/>
        <w:rPr>
          <w:sz w:val="24"/>
        </w:rPr>
      </w:pPr>
      <w:r>
        <w:rPr>
          <w:sz w:val="24"/>
        </w:rPr>
        <w:t>устанавливать черты сходства и различия особенностей природы и 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 и духовной культуры регионов и отдельных стран; адаптации человека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1" w:line="293" w:lineRule="exact"/>
        <w:ind w:left="2215" w:hanging="286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2" w:line="237" w:lineRule="auto"/>
        <w:ind w:right="688" w:firstLine="707"/>
        <w:rPr>
          <w:sz w:val="24"/>
        </w:rPr>
      </w:pPr>
      <w:r>
        <w:rPr>
          <w:sz w:val="24"/>
        </w:rPr>
        <w:t>приводить примеры взаимодействия природы и общества в пределах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5" w:line="237" w:lineRule="auto"/>
        <w:ind w:right="695" w:firstLine="707"/>
        <w:rPr>
          <w:sz w:val="24"/>
        </w:rPr>
      </w:pPr>
      <w:r>
        <w:rPr>
          <w:sz w:val="24"/>
        </w:rPr>
        <w:t>различать принципы выделения и устанавливать соотношения между государ-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исключительной 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зоной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4" w:line="237" w:lineRule="auto"/>
        <w:ind w:right="693" w:firstLine="707"/>
        <w:rPr>
          <w:sz w:val="24"/>
        </w:rPr>
      </w:pPr>
      <w:r>
        <w:rPr>
          <w:sz w:val="24"/>
        </w:rPr>
        <w:t>оценивать воздействие географического положения России и ее отдельных ча-</w:t>
      </w:r>
      <w:r>
        <w:rPr>
          <w:spacing w:val="1"/>
          <w:sz w:val="24"/>
        </w:rPr>
        <w:t xml:space="preserve"> </w:t>
      </w:r>
      <w:r>
        <w:rPr>
          <w:sz w:val="24"/>
        </w:rPr>
        <w:t>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5" w:line="237" w:lineRule="auto"/>
        <w:ind w:right="685" w:firstLine="707"/>
        <w:rPr>
          <w:sz w:val="24"/>
        </w:rPr>
      </w:pPr>
      <w:r>
        <w:rPr>
          <w:sz w:val="24"/>
        </w:rPr>
        <w:t>использовать знания о мировом, зональном, летнем и зимнем времени для реше-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практико-ориентированных задач по определению различий в поясном времени тер-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  реальной жизни;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5"/>
        <w:ind w:right="683" w:firstLine="707"/>
        <w:rPr>
          <w:sz w:val="24"/>
        </w:rPr>
      </w:pPr>
      <w:r>
        <w:rPr>
          <w:sz w:val="24"/>
        </w:rPr>
        <w:t>различать географические процессы и явления, определяющие особенности при-</w:t>
      </w:r>
      <w:r>
        <w:rPr>
          <w:spacing w:val="-57"/>
          <w:sz w:val="24"/>
        </w:rPr>
        <w:t xml:space="preserve"> </w:t>
      </w:r>
      <w:r>
        <w:rPr>
          <w:sz w:val="24"/>
        </w:rPr>
        <w:t>роды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и ее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регионов;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4" w:line="237" w:lineRule="auto"/>
        <w:ind w:right="685" w:firstLine="707"/>
        <w:rPr>
          <w:sz w:val="24"/>
        </w:rPr>
      </w:pPr>
      <w:r>
        <w:rPr>
          <w:sz w:val="24"/>
        </w:rPr>
        <w:t>оценивать особенности взаимодействия природы и общества в пределах отдель-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 России;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2" w:line="293" w:lineRule="exact"/>
        <w:ind w:left="2215" w:hanging="286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 частей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1" w:line="237" w:lineRule="auto"/>
        <w:ind w:right="683" w:firstLine="707"/>
        <w:rPr>
          <w:sz w:val="24"/>
        </w:rPr>
      </w:pPr>
      <w:r>
        <w:rPr>
          <w:sz w:val="24"/>
        </w:rPr>
        <w:t>оценивать природные условия и обеспеченность природными ресурсами отдель-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 России;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3"/>
        <w:ind w:right="683" w:firstLine="707"/>
        <w:rPr>
          <w:sz w:val="24"/>
        </w:rPr>
      </w:pPr>
      <w:r>
        <w:rPr>
          <w:sz w:val="24"/>
        </w:rPr>
        <w:t>использовать знания об особенностях компонентов природы России и ее отдель-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 территорий, об особенностях взаимодействия природы и общества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от-</w:t>
      </w:r>
      <w:r>
        <w:rPr>
          <w:spacing w:val="1"/>
          <w:sz w:val="24"/>
        </w:rPr>
        <w:t xml:space="preserve"> </w:t>
      </w:r>
      <w:r>
        <w:rPr>
          <w:sz w:val="24"/>
        </w:rPr>
        <w:t>дельных территорий России для решения практико-ориентированных задач в 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ind w:right="685" w:firstLine="707"/>
        <w:rPr>
          <w:sz w:val="24"/>
        </w:rPr>
      </w:pPr>
      <w:r>
        <w:rPr>
          <w:sz w:val="24"/>
        </w:rPr>
        <w:t>различать (распознавать, приводить примеры) демографические процессы и яв-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ления, характеризующие динамику численности населения России и отдельных регионов;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 определяющие динамику населения России, половозрастную структуру, особен-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размещения населения по территории страны, географические различия в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населения;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ind w:right="682" w:firstLine="707"/>
        <w:rPr>
          <w:sz w:val="24"/>
        </w:rPr>
      </w:pPr>
      <w:r>
        <w:rPr>
          <w:sz w:val="24"/>
        </w:rPr>
        <w:t>использовать знания о естественном и механическом движении населения, поло-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возрастной структуре, трудовых ресурсах, городском и сельском населении, этническом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религиозном составе населения России для решения практико-ориентированных 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 жизни;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ind w:right="683" w:firstLine="707"/>
        <w:rPr>
          <w:sz w:val="24"/>
        </w:rPr>
      </w:pPr>
      <w:r>
        <w:rPr>
          <w:sz w:val="24"/>
        </w:rPr>
        <w:t>находить и распознавать ответы на вопросы, возникающие в ситуациях повсе-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дневного характера, узнавать в них проявление тех или иных демографических и социаль-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закономерностей;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88"/>
        <w:ind w:right="684" w:firstLine="707"/>
        <w:rPr>
          <w:sz w:val="24"/>
        </w:rPr>
      </w:pPr>
      <w:r>
        <w:rPr>
          <w:sz w:val="24"/>
        </w:rPr>
        <w:lastRenderedPageBreak/>
        <w:t>различать (распознавать) показатели, характеризующие отраслевую; функцио-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 территориальную 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2"/>
        <w:ind w:right="682" w:firstLine="707"/>
        <w:rPr>
          <w:sz w:val="24"/>
        </w:rPr>
      </w:pPr>
      <w:r>
        <w:rPr>
          <w:sz w:val="24"/>
        </w:rPr>
        <w:t>использовать знания о факторах размещения хозяйства и особенностях разме-</w:t>
      </w:r>
      <w:r>
        <w:rPr>
          <w:spacing w:val="1"/>
          <w:sz w:val="24"/>
        </w:rPr>
        <w:t xml:space="preserve"> </w:t>
      </w:r>
      <w:r>
        <w:rPr>
          <w:sz w:val="24"/>
        </w:rPr>
        <w:t>щения отраслей экономики России для объяснения особенностей отраслевой, функцио-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нальной и территориальной структуры хозяйства России на основе анализа факторов, вли-</w:t>
      </w:r>
      <w:r>
        <w:rPr>
          <w:spacing w:val="-57"/>
          <w:sz w:val="24"/>
        </w:rPr>
        <w:t xml:space="preserve"> </w:t>
      </w:r>
      <w:r>
        <w:rPr>
          <w:sz w:val="24"/>
        </w:rPr>
        <w:t>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отраслей и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1" w:line="237" w:lineRule="auto"/>
        <w:ind w:right="696" w:firstLine="707"/>
        <w:rPr>
          <w:sz w:val="24"/>
        </w:rPr>
      </w:pPr>
      <w:r>
        <w:rPr>
          <w:sz w:val="24"/>
        </w:rPr>
        <w:t>объяснять и сравнивать особенности природы, населения и хозяйства 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4" w:line="237" w:lineRule="auto"/>
        <w:ind w:right="693" w:firstLine="707"/>
        <w:rPr>
          <w:sz w:val="24"/>
        </w:rPr>
      </w:pPr>
      <w:r>
        <w:rPr>
          <w:sz w:val="24"/>
        </w:rPr>
        <w:t>сравнивать особенности природы, населения и хозяйства отдельных 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5" w:line="237" w:lineRule="auto"/>
        <w:ind w:right="694" w:firstLine="707"/>
        <w:rPr>
          <w:sz w:val="24"/>
        </w:rPr>
      </w:pPr>
      <w:r>
        <w:rPr>
          <w:sz w:val="24"/>
        </w:rPr>
        <w:t>сравнивать показатели воспроизводства населения, средней 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7" w:line="237" w:lineRule="auto"/>
        <w:ind w:right="692" w:firstLine="707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компас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 азимута;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2"/>
        <w:ind w:left="2215" w:hanging="286"/>
        <w:jc w:val="left"/>
        <w:rPr>
          <w:sz w:val="24"/>
        </w:rPr>
      </w:pPr>
      <w:r>
        <w:rPr>
          <w:sz w:val="24"/>
        </w:rPr>
        <w:t>описывать погоду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2" w:line="293" w:lineRule="exact"/>
        <w:ind w:left="2215" w:hanging="28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расовые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8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2" w:line="237" w:lineRule="auto"/>
        <w:ind w:right="682" w:firstLine="707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20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записках</w:t>
      </w:r>
      <w:r>
        <w:rPr>
          <w:spacing w:val="19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17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тер-</w:t>
      </w:r>
      <w:r>
        <w:rPr>
          <w:spacing w:val="-57"/>
          <w:sz w:val="24"/>
        </w:rPr>
        <w:t xml:space="preserve"> </w:t>
      </w:r>
      <w:r>
        <w:rPr>
          <w:sz w:val="24"/>
        </w:rPr>
        <w:t>ритории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  <w:tab w:val="left" w:pos="8594"/>
        </w:tabs>
        <w:spacing w:before="4" w:line="237" w:lineRule="auto"/>
        <w:ind w:right="691" w:firstLine="707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9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1"/>
          <w:sz w:val="24"/>
        </w:rPr>
        <w:t xml:space="preserve"> </w:t>
      </w:r>
      <w:r>
        <w:rPr>
          <w:sz w:val="24"/>
        </w:rPr>
        <w:t>видов</w:t>
      </w:r>
      <w:r>
        <w:rPr>
          <w:spacing w:val="39"/>
          <w:sz w:val="24"/>
        </w:rPr>
        <w:t xml:space="preserve"> </w:t>
      </w:r>
      <w:r>
        <w:rPr>
          <w:sz w:val="24"/>
        </w:rPr>
        <w:t>связи,</w:t>
      </w:r>
      <w:r>
        <w:rPr>
          <w:spacing w:val="39"/>
          <w:sz w:val="24"/>
        </w:rPr>
        <w:t xml:space="preserve"> </w:t>
      </w:r>
      <w:r>
        <w:rPr>
          <w:sz w:val="24"/>
        </w:rPr>
        <w:t>применять</w:t>
      </w:r>
      <w:r>
        <w:rPr>
          <w:sz w:val="24"/>
        </w:rPr>
        <w:tab/>
        <w:t>современные</w:t>
      </w:r>
      <w:r>
        <w:rPr>
          <w:spacing w:val="29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по географии;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2"/>
        <w:ind w:left="2215" w:hanging="28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хозяйстве.</w:t>
      </w:r>
    </w:p>
    <w:p w:rsidR="00817F82" w:rsidRDefault="002B71FE">
      <w:pPr>
        <w:pStyle w:val="Heading3"/>
        <w:spacing w:before="2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line="293" w:lineRule="exact"/>
        <w:ind w:left="2215" w:hanging="286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карты различного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содержания;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1" w:line="293" w:lineRule="exact"/>
        <w:ind w:left="2215" w:hanging="286"/>
        <w:jc w:val="left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явления;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2" w:line="237" w:lineRule="auto"/>
        <w:ind w:right="686" w:firstLine="707"/>
        <w:rPr>
          <w:i/>
          <w:sz w:val="24"/>
        </w:rPr>
      </w:pPr>
      <w:r>
        <w:rPr>
          <w:i/>
          <w:sz w:val="24"/>
        </w:rPr>
        <w:t>работать с записками, отчетами, дневниками путешественников как источни-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географической информации;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4" w:line="237" w:lineRule="auto"/>
        <w:ind w:right="693" w:firstLine="707"/>
        <w:rPr>
          <w:i/>
          <w:sz w:val="24"/>
        </w:rPr>
      </w:pPr>
      <w:r>
        <w:rPr>
          <w:i/>
          <w:sz w:val="24"/>
        </w:rPr>
        <w:t>подготавливать сообщения (презентации) о выдающихся путешественниках,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исследованиях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Земли;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3" w:line="293" w:lineRule="exact"/>
        <w:ind w:left="2215" w:hanging="286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местности: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мегаполисе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природе;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2" w:line="237" w:lineRule="auto"/>
        <w:ind w:right="686" w:firstLine="707"/>
        <w:rPr>
          <w:i/>
          <w:sz w:val="24"/>
        </w:rPr>
      </w:pPr>
      <w:r>
        <w:rPr>
          <w:i/>
          <w:sz w:val="24"/>
        </w:rPr>
        <w:t>использовать знания о географических явлениях в повседневной жизни для 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хранения здоровья и соблюдения норм экологического поведения в быту и 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5"/>
        <w:ind w:right="689" w:firstLine="707"/>
        <w:rPr>
          <w:i/>
          <w:sz w:val="24"/>
        </w:rPr>
      </w:pPr>
      <w:r>
        <w:rPr>
          <w:i/>
          <w:sz w:val="24"/>
        </w:rPr>
        <w:t>приводить примеры, показывающие роль географической науки в решении соци-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ально-экономических и геоэкологических проблем человечества; примеры практического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3" w:line="237" w:lineRule="auto"/>
        <w:ind w:right="684" w:firstLine="707"/>
        <w:rPr>
          <w:i/>
          <w:sz w:val="24"/>
        </w:rPr>
      </w:pPr>
      <w:r>
        <w:rPr>
          <w:i/>
          <w:sz w:val="24"/>
        </w:rPr>
        <w:t>воспринимать и критически оценивать информацию географического содержа-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массовой информации;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5" w:line="237" w:lineRule="auto"/>
        <w:ind w:right="684" w:firstLine="707"/>
        <w:rPr>
          <w:i/>
          <w:sz w:val="24"/>
        </w:rPr>
      </w:pPr>
      <w:r>
        <w:rPr>
          <w:i/>
          <w:sz w:val="24"/>
        </w:rPr>
        <w:t>составлять описание природного комплекса;выдвигать гипотезы о связях и за-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кономерностях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объектов, происходящих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оболочке;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4" w:line="237" w:lineRule="auto"/>
        <w:ind w:right="692" w:firstLine="707"/>
        <w:rPr>
          <w:i/>
          <w:sz w:val="24"/>
        </w:rPr>
      </w:pPr>
      <w:r>
        <w:rPr>
          <w:i/>
          <w:sz w:val="24"/>
        </w:rPr>
        <w:t>сопоставлять существующие в науке точки зрения о причинах происходящих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изменений климата;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5" w:line="237" w:lineRule="auto"/>
        <w:ind w:right="693" w:firstLine="707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положительные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негативные 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глобальных изменений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стран;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5" w:line="237" w:lineRule="auto"/>
        <w:ind w:right="684" w:firstLine="707"/>
        <w:rPr>
          <w:i/>
          <w:sz w:val="24"/>
        </w:rPr>
      </w:pPr>
      <w:r>
        <w:rPr>
          <w:i/>
          <w:sz w:val="24"/>
        </w:rPr>
        <w:t>объяснять закономерности размещения населения и хозяйства отдельных тер-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риторий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социально-экономическими факторами;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4" w:line="237" w:lineRule="auto"/>
        <w:ind w:right="687" w:firstLine="707"/>
        <w:rPr>
          <w:i/>
          <w:sz w:val="24"/>
        </w:rPr>
      </w:pPr>
      <w:r>
        <w:rPr>
          <w:i/>
          <w:sz w:val="24"/>
        </w:rPr>
        <w:t>оценивать возможные в будущем изменения географического положения Рос-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сии, обусловленные мировыми геодемографическими, геополитическими и геоэкономиче-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изменениями,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глобальной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коммуникационной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системы;</w:t>
      </w:r>
    </w:p>
    <w:p w:rsidR="00817F82" w:rsidRDefault="00817F82">
      <w:pPr>
        <w:spacing w:line="237" w:lineRule="auto"/>
        <w:jc w:val="both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88"/>
        <w:ind w:right="695" w:firstLine="707"/>
        <w:rPr>
          <w:i/>
          <w:sz w:val="24"/>
        </w:rPr>
      </w:pPr>
      <w:r>
        <w:rPr>
          <w:i/>
          <w:sz w:val="24"/>
        </w:rPr>
        <w:lastRenderedPageBreak/>
        <w:t>давать оценку и приводить примеры изменения значения границ во времени,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границы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 зрения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доступности;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4" w:line="237" w:lineRule="auto"/>
        <w:ind w:right="690" w:firstLine="707"/>
        <w:rPr>
          <w:i/>
          <w:sz w:val="24"/>
        </w:rPr>
      </w:pPr>
      <w:r>
        <w:rPr>
          <w:i/>
          <w:sz w:val="24"/>
        </w:rPr>
        <w:t>делать прогнозы трансформации географических систем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комплексов в ре-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зультате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компонентов;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2" w:line="293" w:lineRule="exact"/>
        <w:ind w:left="2215" w:hanging="286"/>
        <w:rPr>
          <w:i/>
          <w:sz w:val="24"/>
        </w:rPr>
      </w:pPr>
      <w:r>
        <w:rPr>
          <w:i/>
          <w:sz w:val="24"/>
        </w:rPr>
        <w:t>наносить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контурные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рельефа;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line="293" w:lineRule="exact"/>
        <w:ind w:left="2215" w:hanging="286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климата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(края,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республики);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2" w:line="237" w:lineRule="auto"/>
        <w:ind w:right="684" w:firstLine="707"/>
        <w:rPr>
          <w:i/>
          <w:sz w:val="24"/>
        </w:rPr>
      </w:pPr>
      <w:r>
        <w:rPr>
          <w:i/>
          <w:sz w:val="24"/>
        </w:rPr>
        <w:t>показывать на карте артезианские бассейны и области распространения мно-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голетней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мерзлоты;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4" w:line="237" w:lineRule="auto"/>
        <w:ind w:right="684" w:firstLine="707"/>
        <w:rPr>
          <w:i/>
          <w:sz w:val="24"/>
        </w:rPr>
      </w:pPr>
      <w:r>
        <w:rPr>
          <w:i/>
          <w:sz w:val="24"/>
        </w:rPr>
        <w:t>выдвигать и обосновывать на основе статистических данных гипотезы об из-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менении численности населения России, его половозрастной структуры, развитии чело-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капитала;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5"/>
        <w:ind w:left="2215" w:hanging="286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рынке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динамику;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4" w:line="237" w:lineRule="auto"/>
        <w:ind w:right="684" w:firstLine="707"/>
        <w:rPr>
          <w:i/>
          <w:sz w:val="24"/>
        </w:rPr>
      </w:pPr>
      <w:r>
        <w:rPr>
          <w:i/>
          <w:sz w:val="24"/>
        </w:rPr>
        <w:t>объяснять различия в обеспеченности трудовыми ресурсами отдельных регио-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1"/>
        <w:ind w:right="684" w:firstLine="707"/>
        <w:rPr>
          <w:i/>
          <w:sz w:val="24"/>
        </w:rPr>
      </w:pPr>
      <w:r>
        <w:rPr>
          <w:i/>
          <w:sz w:val="24"/>
        </w:rPr>
        <w:t>выдвигать и обосновывать на основе анализа комплекса источников информа-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ции гипотезы об изменении отраслевой и территориальной структуры хозяйства стра-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ны;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line="293" w:lineRule="exact"/>
        <w:ind w:left="2215" w:hanging="286"/>
        <w:jc w:val="left"/>
        <w:rPr>
          <w:i/>
          <w:sz w:val="24"/>
        </w:rPr>
      </w:pPr>
      <w:r>
        <w:rPr>
          <w:i/>
          <w:sz w:val="24"/>
        </w:rPr>
        <w:t>обосновывать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2" w:line="237" w:lineRule="auto"/>
        <w:ind w:right="689" w:firstLine="707"/>
        <w:jc w:val="left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сравнения,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сопоставления,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экономике;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5" w:line="237" w:lineRule="auto"/>
        <w:ind w:right="692" w:firstLine="707"/>
        <w:jc w:val="left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человечества;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2"/>
        <w:ind w:left="2215" w:hanging="286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социально-экономическое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Рос-</w:t>
      </w:r>
    </w:p>
    <w:p w:rsidR="00817F82" w:rsidRDefault="00817F82">
      <w:pPr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spacing w:line="275" w:lineRule="exact"/>
        <w:jc w:val="right"/>
        <w:rPr>
          <w:i/>
          <w:sz w:val="24"/>
        </w:rPr>
      </w:pPr>
      <w:r>
        <w:rPr>
          <w:i/>
          <w:sz w:val="24"/>
        </w:rPr>
        <w:lastRenderedPageBreak/>
        <w:t>сии.</w:t>
      </w:r>
    </w:p>
    <w:p w:rsidR="00817F82" w:rsidRDefault="002B71FE">
      <w:pPr>
        <w:pStyle w:val="a3"/>
        <w:spacing w:before="4"/>
        <w:ind w:left="0" w:firstLine="0"/>
        <w:jc w:val="left"/>
        <w:rPr>
          <w:i/>
        </w:rPr>
      </w:pPr>
      <w:r>
        <w:br w:type="column"/>
      </w:r>
    </w:p>
    <w:p w:rsidR="00817F82" w:rsidRDefault="002B71FE">
      <w:pPr>
        <w:pStyle w:val="Heading3"/>
        <w:spacing w:line="240" w:lineRule="auto"/>
        <w:ind w:left="262"/>
        <w:jc w:val="left"/>
      </w:pPr>
      <w:r>
        <w:t>Математика.</w:t>
      </w:r>
    </w:p>
    <w:p w:rsidR="00817F82" w:rsidRDefault="002B71FE">
      <w:pPr>
        <w:ind w:left="26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5-6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повседневной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жизни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628" w:space="40"/>
            <w:col w:w="9602"/>
          </w:cols>
        </w:sectPr>
      </w:pPr>
    </w:p>
    <w:p w:rsidR="00817F82" w:rsidRDefault="002B71FE">
      <w:pPr>
        <w:pStyle w:val="Heading3"/>
        <w:spacing w:line="275" w:lineRule="exact"/>
        <w:ind w:left="1222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уровне)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1" w:line="237" w:lineRule="auto"/>
        <w:ind w:right="691" w:firstLine="707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58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  <w:vertAlign w:val="superscript"/>
        </w:rPr>
        <w:t>2</w:t>
      </w:r>
      <w:r>
        <w:rPr>
          <w:spacing w:val="57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53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57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56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before="2" w:line="293" w:lineRule="exact"/>
        <w:ind w:left="2215" w:hanging="286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перечислением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элементов;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пересечение,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подмножество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</w:p>
    <w:p w:rsidR="00817F82" w:rsidRDefault="002B71FE">
      <w:pPr>
        <w:pStyle w:val="Heading3"/>
        <w:spacing w:before="2" w:line="275" w:lineRule="exact"/>
        <w:ind w:left="122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19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некорректные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</w:p>
    <w:p w:rsidR="00817F82" w:rsidRDefault="00817F82">
      <w:pPr>
        <w:spacing w:line="293" w:lineRule="exact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Heading3"/>
        <w:spacing w:before="2" w:line="240" w:lineRule="auto"/>
        <w:ind w:left="1222"/>
        <w:jc w:val="left"/>
      </w:pPr>
      <w:r>
        <w:rPr>
          <w:spacing w:val="-1"/>
        </w:rPr>
        <w:lastRenderedPageBreak/>
        <w:t>Числа</w:t>
      </w:r>
    </w:p>
    <w:p w:rsidR="00817F82" w:rsidRDefault="002B71FE">
      <w:pPr>
        <w:pStyle w:val="a3"/>
        <w:spacing w:before="10"/>
        <w:ind w:left="0" w:firstLine="0"/>
        <w:jc w:val="left"/>
        <w:rPr>
          <w:b/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35"/>
        </w:numPr>
        <w:tabs>
          <w:tab w:val="left" w:pos="280"/>
        </w:tabs>
        <w:ind w:left="279" w:hanging="287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5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0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50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5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58"/>
          <w:sz w:val="24"/>
        </w:rPr>
        <w:t xml:space="preserve"> </w:t>
      </w:r>
      <w:r>
        <w:rPr>
          <w:sz w:val="24"/>
        </w:rPr>
        <w:t>целое</w:t>
      </w:r>
      <w:r>
        <w:rPr>
          <w:spacing w:val="51"/>
          <w:sz w:val="24"/>
        </w:rPr>
        <w:t xml:space="preserve"> </w:t>
      </w:r>
      <w:r>
        <w:rPr>
          <w:sz w:val="24"/>
        </w:rPr>
        <w:t>число,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897" w:space="40"/>
            <w:col w:w="9333"/>
          </w:cols>
        </w:sectPr>
      </w:pPr>
    </w:p>
    <w:p w:rsidR="00817F82" w:rsidRDefault="002B71FE">
      <w:pPr>
        <w:pStyle w:val="a3"/>
        <w:spacing w:line="273" w:lineRule="exact"/>
        <w:ind w:firstLine="0"/>
        <w:jc w:val="left"/>
      </w:pPr>
      <w:r>
        <w:lastRenderedPageBreak/>
        <w:t>обыкновенная</w:t>
      </w:r>
      <w:r>
        <w:rPr>
          <w:spacing w:val="-3"/>
        </w:rPr>
        <w:t xml:space="preserve"> </w:t>
      </w:r>
      <w:r>
        <w:t>дробь,</w:t>
      </w:r>
      <w:r>
        <w:rPr>
          <w:spacing w:val="-6"/>
        </w:rPr>
        <w:t xml:space="preserve"> </w:t>
      </w:r>
      <w:r>
        <w:t>десятичная</w:t>
      </w:r>
      <w:r>
        <w:rPr>
          <w:spacing w:val="-2"/>
        </w:rPr>
        <w:t xml:space="preserve"> </w:t>
      </w:r>
      <w:r>
        <w:t>дробь,</w:t>
      </w:r>
      <w:r>
        <w:rPr>
          <w:spacing w:val="-3"/>
        </w:rPr>
        <w:t xml:space="preserve"> </w:t>
      </w:r>
      <w:r>
        <w:t>смешанное</w:t>
      </w:r>
      <w:r>
        <w:rPr>
          <w:spacing w:val="-4"/>
        </w:rPr>
        <w:t xml:space="preserve"> </w:t>
      </w:r>
      <w:r>
        <w:t>число,</w:t>
      </w:r>
      <w:r>
        <w:rPr>
          <w:spacing w:val="-3"/>
        </w:rPr>
        <w:t xml:space="preserve"> </w:t>
      </w:r>
      <w:r>
        <w:t>рациональное</w:t>
      </w:r>
      <w:r>
        <w:rPr>
          <w:spacing w:val="-4"/>
        </w:rPr>
        <w:t xml:space="preserve"> </w:t>
      </w:r>
      <w:r>
        <w:t>число;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/>
        <w:ind w:right="695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7"/>
          <w:sz w:val="24"/>
        </w:rPr>
        <w:t xml:space="preserve"> </w:t>
      </w:r>
      <w:r>
        <w:rPr>
          <w:sz w:val="24"/>
        </w:rPr>
        <w:t>чисел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9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3" w:line="237" w:lineRule="auto"/>
        <w:ind w:right="687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на 2,</w:t>
      </w:r>
      <w:r>
        <w:rPr>
          <w:spacing w:val="1"/>
          <w:sz w:val="24"/>
        </w:rPr>
        <w:t xml:space="preserve"> </w:t>
      </w:r>
      <w:r>
        <w:rPr>
          <w:sz w:val="24"/>
        </w:rPr>
        <w:t>5, 3,</w:t>
      </w:r>
      <w:r>
        <w:rPr>
          <w:spacing w:val="1"/>
          <w:sz w:val="24"/>
        </w:rPr>
        <w:t xml:space="preserve"> </w:t>
      </w:r>
      <w:r>
        <w:rPr>
          <w:sz w:val="24"/>
        </w:rPr>
        <w:t>9,</w:t>
      </w:r>
      <w:r>
        <w:rPr>
          <w:spacing w:val="3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93" w:lineRule="exact"/>
        <w:ind w:left="2215" w:hanging="28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b/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</w:t>
      </w:r>
      <w:r>
        <w:rPr>
          <w:b/>
          <w:sz w:val="24"/>
        </w:rPr>
        <w:t>.</w:t>
      </w:r>
    </w:p>
    <w:p w:rsidR="00817F82" w:rsidRDefault="002B71FE">
      <w:pPr>
        <w:pStyle w:val="Heading3"/>
        <w:spacing w:before="3" w:line="275" w:lineRule="exact"/>
        <w:ind w:left="122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2" w:lineRule="exact"/>
        <w:ind w:left="2215" w:hanging="28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1" w:line="237" w:lineRule="auto"/>
        <w:ind w:right="694" w:firstLine="70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50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4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49"/>
          <w:sz w:val="24"/>
        </w:rPr>
        <w:t xml:space="preserve"> </w:t>
      </w:r>
      <w:r>
        <w:rPr>
          <w:sz w:val="24"/>
        </w:rPr>
        <w:t>при</w:t>
      </w:r>
      <w:r>
        <w:rPr>
          <w:spacing w:val="4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0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задач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8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</w:p>
    <w:p w:rsidR="00817F82" w:rsidRDefault="002B71FE">
      <w:pPr>
        <w:pStyle w:val="Heading3"/>
        <w:spacing w:before="5" w:line="240" w:lineRule="auto"/>
        <w:ind w:left="1222"/>
        <w:jc w:val="left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817F82" w:rsidRDefault="00817F82">
      <w:pPr>
        <w:pStyle w:val="a3"/>
        <w:spacing w:before="8"/>
        <w:ind w:left="0" w:firstLine="0"/>
        <w:jc w:val="left"/>
        <w:rPr>
          <w:b/>
        </w:rPr>
      </w:pPr>
      <w:r w:rsidRPr="00817F82">
        <w:pict>
          <v:rect id="_x0000_s1070" style="position:absolute;margin-left:85.1pt;margin-top:16.15pt;width:2in;height:.85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817F82" w:rsidRDefault="00817F82">
      <w:p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88"/>
        <w:ind w:left="2215" w:hanging="286"/>
        <w:jc w:val="left"/>
        <w:rPr>
          <w:sz w:val="24"/>
        </w:rPr>
      </w:pPr>
      <w:r>
        <w:rPr>
          <w:sz w:val="24"/>
        </w:rPr>
        <w:lastRenderedPageBreak/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диаграмм,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1"/>
        <w:ind w:left="2215" w:hanging="286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</w:p>
    <w:p w:rsidR="00817F82" w:rsidRDefault="002B71FE">
      <w:pPr>
        <w:pStyle w:val="Heading3"/>
        <w:spacing w:before="2" w:line="275" w:lineRule="exact"/>
        <w:ind w:left="1222"/>
        <w:jc w:val="lef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9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7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8"/>
          <w:sz w:val="24"/>
        </w:rPr>
        <w:t xml:space="preserve"> </w:t>
      </w:r>
      <w:r>
        <w:rPr>
          <w:sz w:val="24"/>
        </w:rPr>
        <w:t>типов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все</w:t>
      </w:r>
      <w:r>
        <w:rPr>
          <w:spacing w:val="20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8"/>
          <w:sz w:val="24"/>
        </w:rPr>
        <w:t xml:space="preserve"> </w:t>
      </w:r>
      <w:r>
        <w:rPr>
          <w:sz w:val="24"/>
        </w:rPr>
        <w:t>дей-</w:t>
      </w:r>
    </w:p>
    <w:p w:rsidR="00817F82" w:rsidRDefault="00817F82">
      <w:pPr>
        <w:spacing w:line="293" w:lineRule="exact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line="273" w:lineRule="exact"/>
        <w:ind w:firstLine="0"/>
        <w:jc w:val="left"/>
      </w:pPr>
      <w:r>
        <w:lastRenderedPageBreak/>
        <w:t>ствия;</w:t>
      </w:r>
    </w:p>
    <w:p w:rsidR="00817F82" w:rsidRDefault="002B71FE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35"/>
        </w:numPr>
        <w:tabs>
          <w:tab w:val="left" w:pos="323"/>
        </w:tabs>
        <w:ind w:left="323" w:hanging="286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4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4"/>
          <w:sz w:val="24"/>
        </w:rPr>
        <w:t xml:space="preserve"> </w:t>
      </w:r>
      <w:r>
        <w:rPr>
          <w:sz w:val="24"/>
        </w:rPr>
        <w:t>(в</w:t>
      </w:r>
      <w:r>
        <w:rPr>
          <w:spacing w:val="11"/>
          <w:sz w:val="24"/>
        </w:rPr>
        <w:t xml:space="preserve"> </w:t>
      </w:r>
      <w:r>
        <w:rPr>
          <w:sz w:val="24"/>
        </w:rPr>
        <w:t>виде</w:t>
      </w:r>
      <w:r>
        <w:rPr>
          <w:spacing w:val="12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2"/>
          <w:sz w:val="24"/>
        </w:rPr>
        <w:t xml:space="preserve"> </w:t>
      </w:r>
      <w:r>
        <w:rPr>
          <w:sz w:val="24"/>
        </w:rPr>
        <w:t>рисунка),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4"/>
          <w:sz w:val="24"/>
        </w:rPr>
        <w:t xml:space="preserve"> </w:t>
      </w:r>
      <w:r>
        <w:rPr>
          <w:sz w:val="24"/>
        </w:rPr>
        <w:t>да-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853" w:space="40"/>
            <w:col w:w="9377"/>
          </w:cols>
        </w:sectPr>
      </w:pPr>
    </w:p>
    <w:p w:rsidR="00817F82" w:rsidRDefault="002B71FE">
      <w:pPr>
        <w:pStyle w:val="a3"/>
        <w:spacing w:line="274" w:lineRule="exact"/>
        <w:ind w:firstLine="0"/>
        <w:jc w:val="left"/>
      </w:pPr>
      <w:r>
        <w:lastRenderedPageBreak/>
        <w:t>ны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трёх</w:t>
      </w:r>
      <w:r>
        <w:rPr>
          <w:spacing w:val="-1"/>
        </w:rPr>
        <w:t xml:space="preserve"> </w:t>
      </w:r>
      <w:r>
        <w:t>взаимосвязанных величин,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96" w:firstLine="70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29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28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к требованию или от требования к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условию;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93" w:lineRule="exact"/>
        <w:ind w:left="2215" w:hanging="28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87" w:firstLine="707"/>
        <w:jc w:val="left"/>
        <w:rPr>
          <w:sz w:val="24"/>
        </w:rPr>
      </w:pPr>
      <w:r>
        <w:rPr>
          <w:sz w:val="24"/>
        </w:rPr>
        <w:t>интерпретировать вычислительные результаты в задаче, исследовать полученное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/>
        <w:ind w:left="2215" w:hanging="286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5"/>
          <w:sz w:val="24"/>
        </w:rPr>
        <w:t xml:space="preserve"> </w:t>
      </w:r>
      <w:r>
        <w:rPr>
          <w:sz w:val="24"/>
        </w:rPr>
        <w:t>скоростей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стоячей</w:t>
      </w:r>
      <w:r>
        <w:rPr>
          <w:spacing w:val="16"/>
          <w:sz w:val="24"/>
        </w:rPr>
        <w:t xml:space="preserve"> </w:t>
      </w:r>
      <w:r>
        <w:rPr>
          <w:sz w:val="24"/>
        </w:rPr>
        <w:t>воде,</w:t>
      </w:r>
      <w:r>
        <w:rPr>
          <w:spacing w:val="15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5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течению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line="273" w:lineRule="exact"/>
        <w:ind w:left="0" w:firstLine="0"/>
        <w:jc w:val="right"/>
      </w:pPr>
      <w:r>
        <w:lastRenderedPageBreak/>
        <w:t>реки;</w:t>
      </w:r>
    </w:p>
    <w:p w:rsidR="00817F82" w:rsidRDefault="002B71FE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18"/>
        </w:numPr>
        <w:tabs>
          <w:tab w:val="left" w:pos="415"/>
        </w:tabs>
        <w:spacing w:line="294" w:lineRule="exact"/>
        <w:ind w:hanging="287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части;</w:t>
      </w:r>
    </w:p>
    <w:p w:rsidR="00817F82" w:rsidRDefault="002B71FE">
      <w:pPr>
        <w:pStyle w:val="a5"/>
        <w:numPr>
          <w:ilvl w:val="0"/>
          <w:numId w:val="118"/>
        </w:numPr>
        <w:tabs>
          <w:tab w:val="left" w:pos="415"/>
        </w:tabs>
        <w:spacing w:line="294" w:lineRule="exact"/>
        <w:ind w:hanging="287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работу, на</w:t>
      </w:r>
      <w:r>
        <w:rPr>
          <w:spacing w:val="-3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движение),</w:t>
      </w:r>
      <w:r>
        <w:rPr>
          <w:spacing w:val="6"/>
          <w:sz w:val="24"/>
        </w:rPr>
        <w:t xml:space="preserve"> </w:t>
      </w:r>
      <w:r>
        <w:rPr>
          <w:sz w:val="24"/>
        </w:rPr>
        <w:t>связывающих</w:t>
      </w:r>
    </w:p>
    <w:p w:rsidR="00817F82" w:rsidRDefault="00817F82">
      <w:pPr>
        <w:spacing w:line="294" w:lineRule="exact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762" w:space="40"/>
            <w:col w:w="9468"/>
          </w:cols>
        </w:sectPr>
      </w:pPr>
    </w:p>
    <w:p w:rsidR="00817F82" w:rsidRDefault="002B71FE">
      <w:pPr>
        <w:pStyle w:val="a3"/>
        <w:spacing w:line="273" w:lineRule="exact"/>
        <w:ind w:firstLine="0"/>
      </w:pPr>
      <w:r>
        <w:lastRenderedPageBreak/>
        <w:t>три</w:t>
      </w:r>
      <w:r>
        <w:rPr>
          <w:spacing w:val="-2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ними;</w:t>
      </w:r>
    </w:p>
    <w:p w:rsidR="00817F82" w:rsidRDefault="002B71FE">
      <w:pPr>
        <w:pStyle w:val="a5"/>
        <w:numPr>
          <w:ilvl w:val="1"/>
          <w:numId w:val="118"/>
        </w:numPr>
        <w:tabs>
          <w:tab w:val="left" w:pos="2216"/>
        </w:tabs>
        <w:spacing w:before="4" w:line="237" w:lineRule="auto"/>
        <w:ind w:right="680" w:firstLine="707"/>
        <w:rPr>
          <w:sz w:val="24"/>
        </w:rPr>
      </w:pPr>
      <w:r>
        <w:rPr>
          <w:sz w:val="24"/>
        </w:rPr>
        <w:t>находить процент от числа, число по проценту от него, находить процентное от-</w:t>
      </w:r>
      <w:r>
        <w:rPr>
          <w:spacing w:val="1"/>
          <w:sz w:val="24"/>
        </w:rPr>
        <w:t xml:space="preserve"> </w:t>
      </w:r>
      <w:r>
        <w:rPr>
          <w:sz w:val="24"/>
        </w:rPr>
        <w:t>ношение двух чисел, находить процентное снижение или процентное повышение величи-</w:t>
      </w:r>
      <w:r>
        <w:rPr>
          <w:spacing w:val="1"/>
          <w:sz w:val="24"/>
        </w:rPr>
        <w:t xml:space="preserve"> </w:t>
      </w:r>
      <w:r>
        <w:rPr>
          <w:sz w:val="24"/>
        </w:rPr>
        <w:t>ны;</w:t>
      </w:r>
    </w:p>
    <w:p w:rsidR="00817F82" w:rsidRDefault="002B71FE">
      <w:pPr>
        <w:pStyle w:val="a5"/>
        <w:numPr>
          <w:ilvl w:val="1"/>
          <w:numId w:val="118"/>
        </w:numPr>
        <w:tabs>
          <w:tab w:val="left" w:pos="2216"/>
        </w:tabs>
        <w:spacing w:before="5"/>
        <w:ind w:left="2215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рассуждений.</w:t>
      </w:r>
    </w:p>
    <w:p w:rsidR="00817F82" w:rsidRDefault="002B71FE">
      <w:pPr>
        <w:pStyle w:val="Heading3"/>
        <w:spacing w:before="4" w:line="275" w:lineRule="exact"/>
        <w:ind w:left="122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18"/>
        </w:numPr>
        <w:tabs>
          <w:tab w:val="left" w:pos="2216"/>
        </w:tabs>
        <w:spacing w:before="1" w:line="237" w:lineRule="auto"/>
        <w:ind w:right="687" w:firstLine="707"/>
        <w:rPr>
          <w:sz w:val="24"/>
        </w:rPr>
      </w:pPr>
      <w:r>
        <w:rPr>
          <w:sz w:val="24"/>
        </w:rPr>
        <w:t>выдвигать гипотезы о возможных предельных значениях искомых величин в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даче</w:t>
      </w:r>
      <w:r>
        <w:rPr>
          <w:spacing w:val="57"/>
          <w:sz w:val="24"/>
        </w:rPr>
        <w:t xml:space="preserve"> </w:t>
      </w:r>
      <w:r>
        <w:rPr>
          <w:sz w:val="24"/>
        </w:rPr>
        <w:t>(делать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прикидку)</w:t>
      </w:r>
    </w:p>
    <w:p w:rsidR="00817F82" w:rsidRDefault="002B71FE">
      <w:pPr>
        <w:pStyle w:val="Heading3"/>
        <w:spacing w:before="5" w:line="240" w:lineRule="auto"/>
        <w:ind w:left="1222" w:right="7358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4"/>
        </w:rPr>
        <w:t xml:space="preserve"> </w:t>
      </w:r>
      <w:r>
        <w:t>фигуры</w:t>
      </w:r>
    </w:p>
    <w:p w:rsidR="00817F82" w:rsidRDefault="002B71FE">
      <w:pPr>
        <w:pStyle w:val="a5"/>
        <w:numPr>
          <w:ilvl w:val="1"/>
          <w:numId w:val="118"/>
        </w:numPr>
        <w:tabs>
          <w:tab w:val="left" w:pos="2216"/>
        </w:tabs>
        <w:ind w:right="683" w:firstLine="707"/>
        <w:rPr>
          <w:sz w:val="24"/>
        </w:rPr>
      </w:pPr>
      <w:r>
        <w:rPr>
          <w:sz w:val="24"/>
        </w:rPr>
        <w:t>Оперировать на базовом уровне понятиями: фигура, точка, отрезок, прямая, луч,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ломаная, угол, многоугольник, треугольник и четырёхугольник, прямоугольник и квадрат,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окружность и круг, прямоугольный параллелепипед, куб, шар. Изображать изучаемые фи-</w:t>
      </w:r>
      <w:r>
        <w:rPr>
          <w:spacing w:val="1"/>
          <w:sz w:val="24"/>
        </w:rPr>
        <w:t xml:space="preserve"> </w:t>
      </w:r>
      <w:r>
        <w:rPr>
          <w:sz w:val="24"/>
        </w:rPr>
        <w:t>гуры</w:t>
      </w:r>
      <w:r>
        <w:rPr>
          <w:spacing w:val="-1"/>
          <w:sz w:val="24"/>
        </w:rPr>
        <w:t xml:space="preserve"> </w:t>
      </w:r>
      <w:r>
        <w:rPr>
          <w:sz w:val="24"/>
        </w:rPr>
        <w:t>от руки и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линейки и</w:t>
      </w:r>
      <w:r>
        <w:rPr>
          <w:spacing w:val="-3"/>
          <w:sz w:val="24"/>
        </w:rPr>
        <w:t xml:space="preserve"> </w:t>
      </w:r>
      <w:r>
        <w:rPr>
          <w:sz w:val="24"/>
        </w:rPr>
        <w:t>циркуля.</w:t>
      </w:r>
    </w:p>
    <w:p w:rsidR="00817F82" w:rsidRDefault="002B71FE">
      <w:pPr>
        <w:pStyle w:val="Heading3"/>
        <w:spacing w:line="275" w:lineRule="exac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18"/>
        </w:numPr>
        <w:tabs>
          <w:tab w:val="left" w:pos="2216"/>
        </w:tabs>
        <w:spacing w:line="293" w:lineRule="exact"/>
        <w:ind w:left="2215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фигур.</w:t>
      </w:r>
    </w:p>
    <w:p w:rsidR="00817F82" w:rsidRDefault="002B71FE">
      <w:pPr>
        <w:pStyle w:val="Heading3"/>
        <w:spacing w:before="1" w:line="275" w:lineRule="exact"/>
        <w:ind w:left="1222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817F82" w:rsidRDefault="002B71FE">
      <w:pPr>
        <w:pStyle w:val="a5"/>
        <w:numPr>
          <w:ilvl w:val="1"/>
          <w:numId w:val="118"/>
        </w:numPr>
        <w:tabs>
          <w:tab w:val="left" w:pos="2216"/>
        </w:tabs>
        <w:spacing w:before="1" w:line="237" w:lineRule="auto"/>
        <w:ind w:right="685" w:firstLine="707"/>
        <w:rPr>
          <w:sz w:val="24"/>
        </w:rPr>
      </w:pPr>
      <w:r>
        <w:rPr>
          <w:sz w:val="24"/>
        </w:rPr>
        <w:t>выполнять измерение длин, расстояний, величин углов, с помощью инструмен-</w:t>
      </w:r>
      <w:r>
        <w:rPr>
          <w:spacing w:val="1"/>
          <w:sz w:val="24"/>
        </w:rPr>
        <w:t xml:space="preserve"> </w:t>
      </w:r>
      <w:r>
        <w:rPr>
          <w:sz w:val="24"/>
        </w:rPr>
        <w:t>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измерений длин 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:rsidR="00817F82" w:rsidRDefault="002B71FE">
      <w:pPr>
        <w:pStyle w:val="a5"/>
        <w:numPr>
          <w:ilvl w:val="1"/>
          <w:numId w:val="118"/>
        </w:numPr>
        <w:tabs>
          <w:tab w:val="left" w:pos="2216"/>
        </w:tabs>
        <w:spacing w:before="2"/>
        <w:ind w:left="2215"/>
        <w:rPr>
          <w:sz w:val="24"/>
        </w:rPr>
      </w:pPr>
      <w:r>
        <w:rPr>
          <w:sz w:val="24"/>
        </w:rPr>
        <w:t>вычислять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прямоугольников.</w:t>
      </w:r>
    </w:p>
    <w:p w:rsidR="00817F82" w:rsidRDefault="002B71FE">
      <w:pPr>
        <w:pStyle w:val="Heading3"/>
        <w:spacing w:before="2" w:line="275" w:lineRule="exact"/>
        <w:ind w:left="122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18"/>
        </w:numPr>
        <w:tabs>
          <w:tab w:val="left" w:pos="2216"/>
        </w:tabs>
        <w:spacing w:before="1" w:line="237" w:lineRule="auto"/>
        <w:ind w:right="684" w:firstLine="707"/>
        <w:rPr>
          <w:sz w:val="24"/>
        </w:rPr>
      </w:pPr>
      <w:r>
        <w:rPr>
          <w:sz w:val="24"/>
        </w:rPr>
        <w:t>вычислять расстояния на местности в стандартных ситуациях, площади прямо-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угольников;</w:t>
      </w:r>
    </w:p>
    <w:p w:rsidR="00817F82" w:rsidRDefault="002B71FE">
      <w:pPr>
        <w:pStyle w:val="a5"/>
        <w:numPr>
          <w:ilvl w:val="1"/>
          <w:numId w:val="118"/>
        </w:numPr>
        <w:tabs>
          <w:tab w:val="left" w:pos="2216"/>
        </w:tabs>
        <w:spacing w:before="2"/>
        <w:ind w:right="692" w:firstLine="707"/>
        <w:rPr>
          <w:sz w:val="24"/>
        </w:rPr>
      </w:pPr>
      <w:r>
        <w:rPr>
          <w:sz w:val="24"/>
        </w:rPr>
        <w:t>выполнять простейшие построения и измерения на местности, необходимые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</w:p>
    <w:p w:rsidR="00817F82" w:rsidRDefault="002B71FE">
      <w:pPr>
        <w:pStyle w:val="Heading3"/>
        <w:spacing w:before="4" w:line="275" w:lineRule="exact"/>
        <w:ind w:left="1222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817F82" w:rsidRDefault="002B71FE">
      <w:pPr>
        <w:pStyle w:val="a5"/>
        <w:numPr>
          <w:ilvl w:val="1"/>
          <w:numId w:val="118"/>
        </w:numPr>
        <w:tabs>
          <w:tab w:val="left" w:pos="2216"/>
        </w:tabs>
        <w:spacing w:before="1" w:line="237" w:lineRule="auto"/>
        <w:ind w:right="685" w:firstLine="707"/>
        <w:rPr>
          <w:sz w:val="24"/>
        </w:rPr>
      </w:pPr>
      <w:r>
        <w:rPr>
          <w:sz w:val="24"/>
        </w:rPr>
        <w:t>описывать отдельные выдающиеся результаты, полученные в ходе развития ма-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науки;</w:t>
      </w:r>
    </w:p>
    <w:p w:rsidR="00817F82" w:rsidRDefault="002B71FE">
      <w:pPr>
        <w:pStyle w:val="a5"/>
        <w:numPr>
          <w:ilvl w:val="1"/>
          <w:numId w:val="118"/>
        </w:numPr>
        <w:tabs>
          <w:tab w:val="left" w:pos="2216"/>
        </w:tabs>
        <w:spacing w:before="5" w:line="237" w:lineRule="auto"/>
        <w:ind w:right="696" w:firstLine="707"/>
        <w:rPr>
          <w:sz w:val="24"/>
        </w:rPr>
      </w:pPr>
      <w:r>
        <w:rPr>
          <w:sz w:val="24"/>
        </w:rPr>
        <w:t>знать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связи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 историей</w:t>
      </w:r>
    </w:p>
    <w:p w:rsidR="00817F82" w:rsidRDefault="002B71FE">
      <w:pPr>
        <w:pStyle w:val="Heading3"/>
        <w:spacing w:before="5" w:line="240" w:lineRule="auto"/>
        <w:ind w:left="1222" w:right="678"/>
        <w:jc w:val="left"/>
      </w:pPr>
      <w:r>
        <w:t>Выпускник</w:t>
      </w:r>
      <w:r>
        <w:rPr>
          <w:spacing w:val="9"/>
        </w:rPr>
        <w:t xml:space="preserve"> </w:t>
      </w:r>
      <w:r>
        <w:t>получит</w:t>
      </w:r>
      <w:r>
        <w:rPr>
          <w:spacing w:val="11"/>
        </w:rPr>
        <w:t xml:space="preserve"> </w:t>
      </w:r>
      <w:r>
        <w:t>возможность</w:t>
      </w:r>
      <w:r>
        <w:rPr>
          <w:spacing w:val="10"/>
        </w:rPr>
        <w:t xml:space="preserve"> </w:t>
      </w:r>
      <w:r>
        <w:t>научиться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5-6</w:t>
      </w:r>
      <w:r>
        <w:rPr>
          <w:spacing w:val="10"/>
        </w:rPr>
        <w:t xml:space="preserve"> </w:t>
      </w:r>
      <w:r>
        <w:t>классах</w:t>
      </w:r>
      <w:r>
        <w:rPr>
          <w:spacing w:val="9"/>
        </w:rPr>
        <w:t xml:space="preserve"> </w:t>
      </w:r>
      <w:r>
        <w:t>(для</w:t>
      </w:r>
      <w:r>
        <w:rPr>
          <w:spacing w:val="9"/>
        </w:rPr>
        <w:t xml:space="preserve"> </w:t>
      </w:r>
      <w:r>
        <w:t>обеспечения</w:t>
      </w:r>
      <w:r>
        <w:rPr>
          <w:spacing w:val="8"/>
        </w:rPr>
        <w:t xml:space="preserve"> </w:t>
      </w:r>
      <w:r>
        <w:t>возмож-</w:t>
      </w:r>
      <w:r>
        <w:rPr>
          <w:spacing w:val="-57"/>
        </w:rPr>
        <w:t xml:space="preserve"> </w:t>
      </w:r>
      <w:r>
        <w:t>ности успешного продолжения образования на базовом и углублённом уровнях)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теории множеств</w:t>
      </w:r>
      <w:r>
        <w:rPr>
          <w:spacing w:val="-2"/>
        </w:rPr>
        <w:t xml:space="preserve"> </w:t>
      </w:r>
      <w:r>
        <w:t>и математической логики</w:t>
      </w:r>
    </w:p>
    <w:p w:rsidR="00817F82" w:rsidRDefault="00817F82">
      <w:p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118"/>
        </w:numPr>
        <w:tabs>
          <w:tab w:val="left" w:pos="2355"/>
        </w:tabs>
        <w:spacing w:before="88"/>
        <w:ind w:right="686" w:firstLine="707"/>
        <w:rPr>
          <w:i/>
          <w:sz w:val="24"/>
        </w:rPr>
      </w:pPr>
      <w:r>
        <w:rPr>
          <w:i/>
          <w:sz w:val="24"/>
        </w:rPr>
        <w:lastRenderedPageBreak/>
        <w:t>Оперировать понятиями: множество, характеристики множества, элемент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множества, пустое, конечное и бесконечное множество, подмножество, принадлеж-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ность,</w:t>
      </w:r>
    </w:p>
    <w:p w:rsidR="00817F82" w:rsidRDefault="002B71FE">
      <w:pPr>
        <w:pStyle w:val="a5"/>
        <w:numPr>
          <w:ilvl w:val="1"/>
          <w:numId w:val="118"/>
        </w:numPr>
        <w:tabs>
          <w:tab w:val="left" w:pos="2354"/>
          <w:tab w:val="left" w:pos="2355"/>
        </w:tabs>
        <w:spacing w:before="4" w:line="237" w:lineRule="auto"/>
        <w:ind w:right="690" w:firstLine="707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элемента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множеству,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объединению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пересече-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множеств;</w:t>
      </w:r>
    </w:p>
    <w:p w:rsidR="00817F82" w:rsidRDefault="002B71FE">
      <w:pPr>
        <w:ind w:left="1222"/>
        <w:rPr>
          <w:i/>
          <w:sz w:val="24"/>
        </w:rPr>
      </w:pPr>
      <w:r>
        <w:rPr>
          <w:i/>
          <w:sz w:val="24"/>
        </w:rPr>
        <w:t>задавать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перечисления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элементов,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словесного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описания</w:t>
      </w:r>
    </w:p>
    <w:p w:rsidR="00817F82" w:rsidRDefault="002B71FE">
      <w:pPr>
        <w:pStyle w:val="Heading3"/>
        <w:spacing w:before="5" w:line="275" w:lineRule="exact"/>
        <w:ind w:left="1222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18"/>
        </w:numPr>
        <w:tabs>
          <w:tab w:val="left" w:pos="2216"/>
        </w:tabs>
        <w:spacing w:line="292" w:lineRule="exact"/>
        <w:ind w:left="2215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логически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некорректные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высказывания;</w:t>
      </w:r>
    </w:p>
    <w:p w:rsidR="00817F82" w:rsidRDefault="002B71FE">
      <w:pPr>
        <w:pStyle w:val="a5"/>
        <w:numPr>
          <w:ilvl w:val="1"/>
          <w:numId w:val="118"/>
        </w:numPr>
        <w:tabs>
          <w:tab w:val="left" w:pos="2216"/>
        </w:tabs>
        <w:spacing w:line="293" w:lineRule="exact"/>
        <w:ind w:left="2215"/>
        <w:jc w:val="left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цепочки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умозаключений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логики</w:t>
      </w:r>
    </w:p>
    <w:p w:rsidR="00817F82" w:rsidRDefault="00817F82">
      <w:pPr>
        <w:spacing w:line="293" w:lineRule="exact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Heading4"/>
        <w:spacing w:before="2" w:line="240" w:lineRule="auto"/>
        <w:ind w:left="1222"/>
        <w:jc w:val="left"/>
      </w:pPr>
      <w:r>
        <w:rPr>
          <w:spacing w:val="-1"/>
        </w:rPr>
        <w:lastRenderedPageBreak/>
        <w:t>Числа</w:t>
      </w:r>
    </w:p>
    <w:p w:rsidR="00817F82" w:rsidRDefault="002B71FE">
      <w:pPr>
        <w:pStyle w:val="a3"/>
        <w:spacing w:before="10"/>
        <w:ind w:left="0" w:firstLine="0"/>
        <w:jc w:val="left"/>
        <w:rPr>
          <w:b/>
          <w:i/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35"/>
        </w:numPr>
        <w:tabs>
          <w:tab w:val="left" w:pos="430"/>
          <w:tab w:val="left" w:pos="431"/>
        </w:tabs>
        <w:ind w:left="430" w:hanging="426"/>
        <w:jc w:val="left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натуральное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натуральных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чисел,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885" w:space="40"/>
            <w:col w:w="9345"/>
          </w:cols>
        </w:sectPr>
      </w:pPr>
    </w:p>
    <w:p w:rsidR="00817F82" w:rsidRDefault="002B71FE">
      <w:pPr>
        <w:ind w:left="1222" w:right="687"/>
        <w:jc w:val="both"/>
        <w:rPr>
          <w:i/>
          <w:sz w:val="24"/>
        </w:rPr>
      </w:pPr>
      <w:r>
        <w:rPr>
          <w:i/>
          <w:sz w:val="24"/>
        </w:rPr>
        <w:lastRenderedPageBreak/>
        <w:t>целое число, множество целых чисел, обыкновенная дробь, десятичная дробь, смешанное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 рациональное число, множество рациональных чисел, геометрическая интерпре-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натуральных, целых, рациональных;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line="293" w:lineRule="exact"/>
        <w:ind w:left="2354" w:hanging="425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натурального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ind w:right="687" w:firstLine="707"/>
        <w:rPr>
          <w:i/>
          <w:sz w:val="24"/>
        </w:rPr>
      </w:pPr>
      <w:r>
        <w:rPr>
          <w:i/>
          <w:sz w:val="24"/>
        </w:rPr>
        <w:t>выполнять вычисления, в том числе с использованием приёмов 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обосновывать алгоритмы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3" w:line="237" w:lineRule="auto"/>
        <w:ind w:right="686" w:firstLine="707"/>
        <w:rPr>
          <w:i/>
          <w:sz w:val="24"/>
        </w:rPr>
      </w:pPr>
      <w:r>
        <w:rPr>
          <w:i/>
          <w:sz w:val="24"/>
        </w:rPr>
        <w:t>использовать признаки делимости на 2, 4, 8, 5, 3, 6, 9, 10, 11, суммы и произве-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дения чисел при выполнении вычислений и решении задач, обосновывать признаки делимо-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сти;</w:t>
      </w:r>
    </w:p>
    <w:p w:rsidR="00817F82" w:rsidRDefault="00817F82">
      <w:pPr>
        <w:spacing w:line="237" w:lineRule="auto"/>
        <w:jc w:val="both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817F82">
      <w:pPr>
        <w:pStyle w:val="a3"/>
        <w:ind w:left="0" w:firstLine="0"/>
        <w:jc w:val="left"/>
        <w:rPr>
          <w:i/>
          <w:sz w:val="26"/>
        </w:rPr>
      </w:pPr>
    </w:p>
    <w:p w:rsidR="00817F82" w:rsidRDefault="00817F82">
      <w:pPr>
        <w:pStyle w:val="a3"/>
        <w:ind w:left="0" w:firstLine="0"/>
        <w:jc w:val="left"/>
        <w:rPr>
          <w:i/>
          <w:sz w:val="26"/>
        </w:rPr>
      </w:pPr>
    </w:p>
    <w:p w:rsidR="00817F82" w:rsidRDefault="00817F82">
      <w:pPr>
        <w:pStyle w:val="a3"/>
        <w:ind w:left="0" w:firstLine="0"/>
        <w:jc w:val="left"/>
        <w:rPr>
          <w:i/>
          <w:sz w:val="26"/>
        </w:rPr>
      </w:pPr>
    </w:p>
    <w:p w:rsidR="00817F82" w:rsidRDefault="00817F82">
      <w:pPr>
        <w:pStyle w:val="a3"/>
        <w:spacing w:before="1"/>
        <w:ind w:left="0" w:firstLine="0"/>
        <w:jc w:val="left"/>
        <w:rPr>
          <w:i/>
        </w:rPr>
      </w:pPr>
    </w:p>
    <w:p w:rsidR="00817F82" w:rsidRDefault="002B71FE">
      <w:pPr>
        <w:ind w:left="1222"/>
        <w:rPr>
          <w:i/>
          <w:sz w:val="24"/>
        </w:rPr>
      </w:pPr>
      <w:r>
        <w:rPr>
          <w:i/>
          <w:spacing w:val="-1"/>
          <w:sz w:val="24"/>
        </w:rPr>
        <w:t>числа.</w:t>
      </w:r>
    </w:p>
    <w:p w:rsidR="00817F82" w:rsidRDefault="002B71FE">
      <w:pPr>
        <w:pStyle w:val="a5"/>
        <w:numPr>
          <w:ilvl w:val="0"/>
          <w:numId w:val="135"/>
        </w:numPr>
        <w:tabs>
          <w:tab w:val="left" w:pos="466"/>
          <w:tab w:val="left" w:pos="467"/>
        </w:tabs>
        <w:spacing w:before="5" w:line="293" w:lineRule="exact"/>
        <w:ind w:left="466" w:hanging="425"/>
        <w:jc w:val="left"/>
        <w:rPr>
          <w:i/>
          <w:sz w:val="24"/>
        </w:rPr>
      </w:pPr>
      <w:r>
        <w:rPr>
          <w:i/>
          <w:spacing w:val="-1"/>
          <w:sz w:val="24"/>
        </w:rPr>
        <w:br w:type="column"/>
      </w:r>
      <w:r>
        <w:rPr>
          <w:i/>
          <w:sz w:val="24"/>
        </w:rPr>
        <w:lastRenderedPageBreak/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округление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точностью;</w:t>
      </w:r>
    </w:p>
    <w:p w:rsidR="00817F82" w:rsidRDefault="002B71FE">
      <w:pPr>
        <w:pStyle w:val="a5"/>
        <w:numPr>
          <w:ilvl w:val="0"/>
          <w:numId w:val="135"/>
        </w:numPr>
        <w:tabs>
          <w:tab w:val="left" w:pos="466"/>
          <w:tab w:val="left" w:pos="467"/>
        </w:tabs>
        <w:spacing w:line="293" w:lineRule="exact"/>
        <w:ind w:left="466" w:hanging="425"/>
        <w:jc w:val="left"/>
        <w:rPr>
          <w:i/>
          <w:sz w:val="24"/>
        </w:rPr>
      </w:pPr>
      <w:r>
        <w:rPr>
          <w:i/>
          <w:sz w:val="24"/>
        </w:rPr>
        <w:t>упорядочивать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обыкновенных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дробей;</w:t>
      </w:r>
    </w:p>
    <w:p w:rsidR="00817F82" w:rsidRDefault="002B71FE">
      <w:pPr>
        <w:pStyle w:val="a5"/>
        <w:numPr>
          <w:ilvl w:val="0"/>
          <w:numId w:val="135"/>
        </w:numPr>
        <w:tabs>
          <w:tab w:val="left" w:pos="466"/>
          <w:tab w:val="left" w:pos="467"/>
        </w:tabs>
        <w:spacing w:line="293" w:lineRule="exact"/>
        <w:ind w:left="466" w:hanging="425"/>
        <w:jc w:val="left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задач.</w:t>
      </w:r>
    </w:p>
    <w:p w:rsidR="00817F82" w:rsidRDefault="002B71FE">
      <w:pPr>
        <w:pStyle w:val="a5"/>
        <w:numPr>
          <w:ilvl w:val="0"/>
          <w:numId w:val="135"/>
        </w:numPr>
        <w:tabs>
          <w:tab w:val="left" w:pos="466"/>
          <w:tab w:val="left" w:pos="467"/>
        </w:tabs>
        <w:spacing w:line="293" w:lineRule="exact"/>
        <w:ind w:left="466" w:hanging="425"/>
        <w:jc w:val="left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понятием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модуль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модуля</w:t>
      </w:r>
    </w:p>
    <w:p w:rsidR="00817F82" w:rsidRDefault="00817F82">
      <w:pPr>
        <w:spacing w:line="293" w:lineRule="exact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848" w:space="40"/>
            <w:col w:w="9382"/>
          </w:cols>
        </w:sectPr>
      </w:pPr>
    </w:p>
    <w:p w:rsidR="00817F82" w:rsidRDefault="002B71FE">
      <w:pPr>
        <w:pStyle w:val="Heading3"/>
        <w:spacing w:before="5" w:line="275" w:lineRule="exact"/>
        <w:ind w:left="1222"/>
        <w:jc w:val="left"/>
      </w:pPr>
      <w:r>
        <w:lastRenderedPageBreak/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4"/>
          <w:tab w:val="left" w:pos="2355"/>
        </w:tabs>
        <w:ind w:right="689" w:firstLine="707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за-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решении задач 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4"/>
          <w:tab w:val="left" w:pos="2355"/>
        </w:tabs>
        <w:spacing w:before="2" w:line="237" w:lineRule="auto"/>
        <w:ind w:right="686" w:firstLine="707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за-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4"/>
          <w:tab w:val="left" w:pos="2355"/>
        </w:tabs>
        <w:spacing w:before="5" w:line="237" w:lineRule="auto"/>
        <w:ind w:right="686" w:firstLine="707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прак-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и 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817F82" w:rsidRDefault="002B71FE">
      <w:pPr>
        <w:pStyle w:val="Heading3"/>
        <w:spacing w:before="5" w:line="275" w:lineRule="exact"/>
        <w:ind w:left="1222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4"/>
          <w:tab w:val="left" w:pos="2355"/>
        </w:tabs>
        <w:spacing w:before="1" w:line="237" w:lineRule="auto"/>
        <w:ind w:right="686" w:firstLine="707"/>
        <w:jc w:val="left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равенство,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числовое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равенство,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уравнение,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корень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 числовое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неравенство</w:t>
      </w:r>
    </w:p>
    <w:p w:rsidR="00817F82" w:rsidRDefault="002B71FE">
      <w:pPr>
        <w:pStyle w:val="Heading3"/>
        <w:spacing w:before="5" w:line="275" w:lineRule="exact"/>
        <w:ind w:left="1222"/>
        <w:jc w:val="left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4"/>
          <w:tab w:val="left" w:pos="2355"/>
        </w:tabs>
        <w:spacing w:before="1" w:line="237" w:lineRule="auto"/>
        <w:ind w:right="681" w:firstLine="707"/>
        <w:jc w:val="left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столбчатые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круговые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дан-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среднее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арифметическое,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4"/>
          <w:tab w:val="left" w:pos="2355"/>
        </w:tabs>
        <w:spacing w:before="2" w:line="293" w:lineRule="exact"/>
        <w:ind w:left="2354" w:hanging="425"/>
        <w:jc w:val="left"/>
        <w:rPr>
          <w:i/>
          <w:sz w:val="24"/>
        </w:rPr>
      </w:pPr>
      <w:r>
        <w:rPr>
          <w:i/>
          <w:sz w:val="24"/>
        </w:rPr>
        <w:t>извлекать,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таблицах,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диаграммах;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4"/>
          <w:tab w:val="left" w:pos="2355"/>
        </w:tabs>
        <w:spacing w:line="293" w:lineRule="exact"/>
        <w:ind w:left="2354" w:hanging="425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color w:val="FF0000"/>
          <w:sz w:val="24"/>
        </w:rPr>
        <w:t>.</w:t>
      </w:r>
    </w:p>
    <w:p w:rsidR="00817F82" w:rsidRDefault="002B71FE">
      <w:pPr>
        <w:pStyle w:val="Heading3"/>
        <w:spacing w:before="1" w:line="275" w:lineRule="exact"/>
        <w:ind w:left="122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ind w:right="685" w:firstLine="707"/>
        <w:rPr>
          <w:i/>
          <w:sz w:val="24"/>
        </w:rPr>
      </w:pPr>
      <w:r>
        <w:rPr>
          <w:i/>
          <w:sz w:val="24"/>
        </w:rPr>
        <w:t>извлекать, интерпретировать и преобразовывать информацию, представлен-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ную в таблицах и на диаграммах, отражающую свойства и характеристики 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явлений</w:t>
      </w:r>
    </w:p>
    <w:p w:rsidR="00817F82" w:rsidRDefault="002B71FE">
      <w:pPr>
        <w:pStyle w:val="Heading3"/>
        <w:spacing w:before="4" w:line="275" w:lineRule="exact"/>
        <w:ind w:left="1222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1" w:line="237" w:lineRule="auto"/>
        <w:ind w:right="685" w:firstLine="707"/>
        <w:rPr>
          <w:i/>
          <w:sz w:val="24"/>
        </w:rPr>
      </w:pPr>
      <w:r>
        <w:rPr>
          <w:i/>
          <w:sz w:val="24"/>
        </w:rPr>
        <w:t>Решать простые и сложные задачи разных типов, а также задачи повышен-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трудности;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4" w:line="237" w:lineRule="auto"/>
        <w:ind w:right="692" w:firstLine="707"/>
        <w:rPr>
          <w:i/>
          <w:sz w:val="24"/>
        </w:rPr>
      </w:pPr>
      <w:r>
        <w:rPr>
          <w:i/>
          <w:sz w:val="24"/>
        </w:rPr>
        <w:t>использовать разные краткие записи как модели текстов сложных задач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поисковой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 и 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817F82" w:rsidRDefault="00817F82">
      <w:pPr>
        <w:spacing w:line="237" w:lineRule="auto"/>
        <w:jc w:val="both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88"/>
        <w:ind w:right="686" w:firstLine="707"/>
        <w:rPr>
          <w:i/>
          <w:sz w:val="24"/>
        </w:rPr>
      </w:pPr>
      <w:r>
        <w:rPr>
          <w:i/>
          <w:sz w:val="24"/>
        </w:rPr>
        <w:lastRenderedPageBreak/>
        <w:t>знать и применять оба способа поиска решения задач (от требования к усло-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от условия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требованию);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2" w:line="293" w:lineRule="exact"/>
        <w:ind w:left="2354" w:hanging="425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рассуждения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поиске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граф-схемы;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line="293" w:lineRule="exact"/>
        <w:ind w:left="2354" w:hanging="425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1" w:line="237" w:lineRule="auto"/>
        <w:ind w:right="690" w:firstLine="707"/>
        <w:rPr>
          <w:i/>
          <w:sz w:val="24"/>
        </w:rPr>
      </w:pPr>
      <w:r>
        <w:rPr>
          <w:i/>
          <w:sz w:val="24"/>
        </w:rPr>
        <w:t>интерпретировать вычислительные результаты в задаче, исследовать полу-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2"/>
        <w:ind w:right="686" w:firstLine="707"/>
        <w:rPr>
          <w:i/>
          <w:sz w:val="24"/>
        </w:rPr>
      </w:pPr>
      <w:r>
        <w:rPr>
          <w:i/>
          <w:sz w:val="24"/>
        </w:rPr>
        <w:t>анализировать всевозможные ситуации взаимного расположения двух объек-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тов и изменение их характеристик при совместном движении (скорость, время, рассто-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яние) при решении задач на движение двух объектов как в одном, так и в противополож-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направлениях;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2" w:line="237" w:lineRule="auto"/>
        <w:ind w:right="697" w:firstLine="707"/>
        <w:rPr>
          <w:i/>
          <w:sz w:val="24"/>
        </w:rPr>
      </w:pPr>
      <w:r>
        <w:rPr>
          <w:i/>
          <w:sz w:val="24"/>
        </w:rPr>
        <w:t>исследовать всевозможные ситуации при решении задач на движение по реке,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 отсчёта;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2"/>
        <w:ind w:left="2354" w:hanging="425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части»,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3" w:line="237" w:lineRule="auto"/>
        <w:ind w:right="690" w:firstLine="707"/>
        <w:rPr>
          <w:i/>
          <w:sz w:val="24"/>
        </w:rPr>
      </w:pPr>
      <w:r>
        <w:rPr>
          <w:i/>
          <w:sz w:val="24"/>
        </w:rPr>
        <w:t>решать и обосновывать свое решение задач (выделять математическую ос-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нову) на нахождение части числа и числа по его части на основе конкретного смысла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6"/>
        <w:ind w:right="684" w:firstLine="707"/>
        <w:rPr>
          <w:i/>
          <w:sz w:val="24"/>
        </w:rPr>
      </w:pPr>
      <w:r>
        <w:rPr>
          <w:i/>
          <w:sz w:val="24"/>
        </w:rPr>
        <w:t>осознавать и объяснять идентичность задач разных типов, связывающих три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 (на работу, на покупки, на движение); выделять эти величины и 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 ними, применять их при решении задач, конструировать собственные задачи ука-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типов.</w:t>
      </w:r>
    </w:p>
    <w:p w:rsidR="00817F82" w:rsidRDefault="002B71FE">
      <w:pPr>
        <w:pStyle w:val="Heading3"/>
        <w:spacing w:before="2" w:line="275" w:lineRule="exact"/>
        <w:ind w:left="122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ind w:right="690" w:firstLine="707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ситуации, отличные от реальных (те, от которых абстрагировались), 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концентрации,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учитывать плотность вещества;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line="237" w:lineRule="auto"/>
        <w:ind w:right="696" w:firstLine="707"/>
        <w:rPr>
          <w:i/>
          <w:sz w:val="24"/>
        </w:rPr>
      </w:pPr>
      <w:r>
        <w:rPr>
          <w:i/>
          <w:sz w:val="24"/>
        </w:rPr>
        <w:t>решать и конструировать задачи на основе рассмотрения реальных ситуаций,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требуется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точный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вычислительный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2"/>
        <w:ind w:left="2354" w:hanging="425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рассматривая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отсчета</w:t>
      </w:r>
    </w:p>
    <w:p w:rsidR="00817F82" w:rsidRDefault="002B71FE">
      <w:pPr>
        <w:pStyle w:val="Heading3"/>
        <w:spacing w:before="1" w:line="240" w:lineRule="auto"/>
        <w:ind w:left="1222" w:right="7358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4"/>
        </w:rPr>
        <w:t xml:space="preserve"> </w:t>
      </w:r>
      <w:r>
        <w:t>фигуры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line="237" w:lineRule="auto"/>
        <w:ind w:right="688" w:firstLine="707"/>
        <w:rPr>
          <w:i/>
          <w:sz w:val="24"/>
        </w:rPr>
      </w:pPr>
      <w:r>
        <w:rPr>
          <w:i/>
          <w:sz w:val="24"/>
        </w:rPr>
        <w:t>Оперировать понятиями фигура, точка, отрезок, прямая, луч, ломаная, угол,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многоугольник, треугольник и четырёхугольник, прямоугольник и квадрат, окружность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прямоугольный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параллелепипед,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куб,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призма, шар,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пирамида,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цилиндр,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конус;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5"/>
        <w:ind w:right="690" w:firstLine="707"/>
        <w:rPr>
          <w:i/>
          <w:sz w:val="24"/>
        </w:rPr>
      </w:pPr>
      <w:r>
        <w:rPr>
          <w:i/>
          <w:sz w:val="24"/>
        </w:rPr>
        <w:t>извлекать, интерпретировать и преобразовывать информацию о геометриче-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фигурах, представленную 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чертежах</w:t>
      </w:r>
    </w:p>
    <w:p w:rsidR="00817F82" w:rsidRDefault="002B71FE">
      <w:pPr>
        <w:pStyle w:val="a5"/>
        <w:numPr>
          <w:ilvl w:val="0"/>
          <w:numId w:val="117"/>
        </w:numPr>
        <w:tabs>
          <w:tab w:val="left" w:pos="2354"/>
          <w:tab w:val="left" w:pos="2355"/>
        </w:tabs>
        <w:spacing w:before="4" w:line="237" w:lineRule="auto"/>
        <w:ind w:right="684" w:hanging="360"/>
        <w:rPr>
          <w:i/>
          <w:sz w:val="24"/>
        </w:rPr>
      </w:pPr>
      <w:r>
        <w:tab/>
      </w:r>
      <w:r>
        <w:rPr>
          <w:i/>
          <w:sz w:val="24"/>
        </w:rPr>
        <w:t>изображать изучаемые фигуры от руки и с помощью линейки, циркуля, ком-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пьютерных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инструментов.</w:t>
      </w:r>
    </w:p>
    <w:p w:rsidR="00817F82" w:rsidRDefault="002B71FE">
      <w:pPr>
        <w:pStyle w:val="Heading3"/>
        <w:spacing w:before="5" w:line="275" w:lineRule="exact"/>
        <w:ind w:left="122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17"/>
        </w:numPr>
        <w:tabs>
          <w:tab w:val="left" w:pos="2355"/>
        </w:tabs>
        <w:spacing w:line="293" w:lineRule="exact"/>
        <w:ind w:left="2354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применением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</w:t>
      </w:r>
    </w:p>
    <w:p w:rsidR="00817F82" w:rsidRDefault="002B71FE">
      <w:pPr>
        <w:pStyle w:val="Heading3"/>
        <w:spacing w:before="1" w:line="275" w:lineRule="exact"/>
        <w:ind w:left="1222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817F82" w:rsidRDefault="002B71FE">
      <w:pPr>
        <w:pStyle w:val="a5"/>
        <w:numPr>
          <w:ilvl w:val="1"/>
          <w:numId w:val="117"/>
        </w:numPr>
        <w:tabs>
          <w:tab w:val="left" w:pos="2355"/>
        </w:tabs>
        <w:spacing w:before="1" w:line="237" w:lineRule="auto"/>
        <w:ind w:right="685" w:firstLine="707"/>
        <w:rPr>
          <w:i/>
          <w:sz w:val="24"/>
        </w:rPr>
      </w:pPr>
      <w:r>
        <w:rPr>
          <w:i/>
          <w:sz w:val="24"/>
        </w:rPr>
        <w:t>выполнять измерение длин, расстояний, величин углов, с помощью инструмен-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измерений длин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углов;</w:t>
      </w:r>
    </w:p>
    <w:p w:rsidR="00817F82" w:rsidRDefault="002B71FE">
      <w:pPr>
        <w:pStyle w:val="a5"/>
        <w:numPr>
          <w:ilvl w:val="1"/>
          <w:numId w:val="117"/>
        </w:numPr>
        <w:tabs>
          <w:tab w:val="left" w:pos="2355"/>
        </w:tabs>
        <w:spacing w:before="5" w:line="237" w:lineRule="auto"/>
        <w:ind w:right="686" w:firstLine="707"/>
        <w:rPr>
          <w:i/>
          <w:sz w:val="24"/>
        </w:rPr>
      </w:pPr>
      <w:r>
        <w:rPr>
          <w:i/>
          <w:sz w:val="24"/>
        </w:rPr>
        <w:t>вычислять площади прямоугольников, квадратов, объёмы прямоугольных па-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раллелепипедов,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кубов.</w:t>
      </w:r>
    </w:p>
    <w:p w:rsidR="00817F82" w:rsidRDefault="002B71FE">
      <w:pPr>
        <w:pStyle w:val="Heading3"/>
        <w:spacing w:before="5" w:line="275" w:lineRule="exact"/>
        <w:ind w:left="122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17"/>
        </w:numPr>
        <w:tabs>
          <w:tab w:val="left" w:pos="2355"/>
        </w:tabs>
        <w:spacing w:before="1" w:line="237" w:lineRule="auto"/>
        <w:ind w:right="688" w:firstLine="707"/>
        <w:rPr>
          <w:i/>
          <w:sz w:val="24"/>
        </w:rPr>
      </w:pPr>
      <w:r>
        <w:rPr>
          <w:i/>
          <w:sz w:val="24"/>
        </w:rPr>
        <w:t>вычислять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прямоугольной формы, объёмы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комнат;</w:t>
      </w:r>
    </w:p>
    <w:p w:rsidR="00817F82" w:rsidRDefault="002B71FE">
      <w:pPr>
        <w:pStyle w:val="a5"/>
        <w:numPr>
          <w:ilvl w:val="0"/>
          <w:numId w:val="116"/>
        </w:numPr>
        <w:tabs>
          <w:tab w:val="left" w:pos="2354"/>
          <w:tab w:val="left" w:pos="2355"/>
        </w:tabs>
        <w:spacing w:before="2"/>
        <w:ind w:right="693" w:hanging="360"/>
        <w:rPr>
          <w:i/>
          <w:sz w:val="24"/>
        </w:rPr>
      </w:pPr>
      <w:r>
        <w:tab/>
      </w:r>
      <w:r>
        <w:rPr>
          <w:i/>
          <w:sz w:val="24"/>
        </w:rPr>
        <w:t>выполнять простейшие построения на местности, необходимые в реальной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</w:t>
      </w:r>
    </w:p>
    <w:p w:rsidR="00817F82" w:rsidRDefault="002B71FE">
      <w:pPr>
        <w:pStyle w:val="a5"/>
        <w:numPr>
          <w:ilvl w:val="1"/>
          <w:numId w:val="116"/>
        </w:numPr>
        <w:tabs>
          <w:tab w:val="left" w:pos="2355"/>
        </w:tabs>
        <w:spacing w:before="1"/>
        <w:ind w:left="2354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размеры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Heading3"/>
        <w:spacing w:before="71" w:line="275" w:lineRule="exact"/>
        <w:ind w:left="1222"/>
        <w:jc w:val="left"/>
      </w:pPr>
      <w:r>
        <w:lastRenderedPageBreak/>
        <w:t>История</w:t>
      </w:r>
      <w:r>
        <w:rPr>
          <w:spacing w:val="-4"/>
        </w:rPr>
        <w:t xml:space="preserve"> </w:t>
      </w:r>
      <w:r>
        <w:t>математики</w:t>
      </w:r>
    </w:p>
    <w:p w:rsidR="00817F82" w:rsidRDefault="002B71FE">
      <w:pPr>
        <w:pStyle w:val="a5"/>
        <w:numPr>
          <w:ilvl w:val="1"/>
          <w:numId w:val="116"/>
        </w:numPr>
        <w:tabs>
          <w:tab w:val="left" w:pos="2637"/>
          <w:tab w:val="left" w:pos="2638"/>
        </w:tabs>
        <w:ind w:right="689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вклад</w:t>
      </w:r>
      <w:r>
        <w:rPr>
          <w:spacing w:val="26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28"/>
          <w:sz w:val="24"/>
        </w:rPr>
        <w:t xml:space="preserve"> </w:t>
      </w:r>
      <w:r>
        <w:rPr>
          <w:sz w:val="24"/>
        </w:rPr>
        <w:t>математиков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8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</w:p>
    <w:p w:rsidR="00817F82" w:rsidRDefault="002B71FE">
      <w:pPr>
        <w:pStyle w:val="Heading3"/>
        <w:spacing w:before="3" w:line="240" w:lineRule="auto"/>
        <w:ind w:left="1222"/>
        <w:jc w:val="left"/>
      </w:pPr>
      <w:r>
        <w:t>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5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7-9</w:t>
      </w:r>
      <w:r>
        <w:rPr>
          <w:spacing w:val="3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(для  использования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4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обеспечения возможности успешного продолжения образования на базовом уровне)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теории множеств</w:t>
      </w:r>
      <w:r>
        <w:rPr>
          <w:spacing w:val="-2"/>
        </w:rPr>
        <w:t xml:space="preserve"> </w:t>
      </w:r>
      <w:r>
        <w:t>и математической логики</w:t>
      </w:r>
    </w:p>
    <w:p w:rsidR="00817F82" w:rsidRDefault="002B71FE">
      <w:pPr>
        <w:pStyle w:val="a5"/>
        <w:numPr>
          <w:ilvl w:val="1"/>
          <w:numId w:val="116"/>
        </w:numPr>
        <w:tabs>
          <w:tab w:val="left" w:pos="2354"/>
          <w:tab w:val="left" w:pos="2355"/>
        </w:tabs>
        <w:spacing w:line="237" w:lineRule="auto"/>
        <w:ind w:right="693" w:firstLine="707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5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47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49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52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принадлежность;</w:t>
      </w:r>
    </w:p>
    <w:p w:rsidR="00817F82" w:rsidRDefault="002B71FE">
      <w:pPr>
        <w:pStyle w:val="a5"/>
        <w:numPr>
          <w:ilvl w:val="1"/>
          <w:numId w:val="116"/>
        </w:numPr>
        <w:tabs>
          <w:tab w:val="left" w:pos="2354"/>
          <w:tab w:val="left" w:pos="2355"/>
        </w:tabs>
        <w:spacing w:before="2" w:line="293" w:lineRule="exact"/>
        <w:ind w:left="2354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перечислением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элементов;</w:t>
      </w:r>
    </w:p>
    <w:p w:rsidR="00817F82" w:rsidRDefault="002B71FE">
      <w:pPr>
        <w:pStyle w:val="a5"/>
        <w:numPr>
          <w:ilvl w:val="1"/>
          <w:numId w:val="116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пересечение,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подмножество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817F82" w:rsidRDefault="002B71FE">
      <w:pPr>
        <w:pStyle w:val="a5"/>
        <w:numPr>
          <w:ilvl w:val="1"/>
          <w:numId w:val="116"/>
        </w:numPr>
        <w:tabs>
          <w:tab w:val="left" w:pos="2216"/>
        </w:tabs>
        <w:spacing w:before="1" w:line="237" w:lineRule="auto"/>
        <w:ind w:right="686" w:firstLine="707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2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2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22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24"/>
          <w:sz w:val="24"/>
        </w:rPr>
        <w:t xml:space="preserve"> </w:t>
      </w:r>
      <w:r>
        <w:rPr>
          <w:sz w:val="24"/>
        </w:rPr>
        <w:t>аксиома,</w:t>
      </w:r>
      <w:r>
        <w:rPr>
          <w:spacing w:val="24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23"/>
          <w:sz w:val="24"/>
        </w:rPr>
        <w:t xml:space="preserve"> </w:t>
      </w:r>
      <w:r>
        <w:rPr>
          <w:sz w:val="24"/>
        </w:rPr>
        <w:t>до-</w:t>
      </w:r>
      <w:r>
        <w:rPr>
          <w:spacing w:val="-57"/>
          <w:sz w:val="24"/>
        </w:rPr>
        <w:t xml:space="preserve"> </w:t>
      </w:r>
      <w:r>
        <w:rPr>
          <w:sz w:val="24"/>
        </w:rPr>
        <w:t>казательство;</w:t>
      </w:r>
    </w:p>
    <w:p w:rsidR="00817F82" w:rsidRDefault="002B71FE">
      <w:pPr>
        <w:pStyle w:val="a5"/>
        <w:numPr>
          <w:ilvl w:val="1"/>
          <w:numId w:val="116"/>
        </w:numPr>
        <w:tabs>
          <w:tab w:val="left" w:pos="2216"/>
        </w:tabs>
        <w:spacing w:before="2"/>
        <w:ind w:left="2215" w:hanging="28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высказываний</w:t>
      </w:r>
    </w:p>
    <w:p w:rsidR="00817F82" w:rsidRDefault="002B71FE">
      <w:pPr>
        <w:pStyle w:val="Heading3"/>
        <w:spacing w:before="2" w:line="275" w:lineRule="exact"/>
        <w:ind w:left="122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16"/>
        </w:numPr>
        <w:tabs>
          <w:tab w:val="left" w:pos="2354"/>
          <w:tab w:val="left" w:pos="2355"/>
        </w:tabs>
        <w:ind w:right="694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8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</w:p>
    <w:p w:rsidR="00817F82" w:rsidRDefault="002B71FE">
      <w:pPr>
        <w:pStyle w:val="Heading3"/>
        <w:spacing w:before="3" w:line="273" w:lineRule="exact"/>
        <w:ind w:left="1222"/>
        <w:jc w:val="left"/>
      </w:pPr>
      <w:r>
        <w:t>Числа</w:t>
      </w:r>
    </w:p>
    <w:p w:rsidR="00817F82" w:rsidRDefault="002B71FE">
      <w:pPr>
        <w:pStyle w:val="a5"/>
        <w:numPr>
          <w:ilvl w:val="1"/>
          <w:numId w:val="116"/>
        </w:numPr>
        <w:tabs>
          <w:tab w:val="left" w:pos="2355"/>
        </w:tabs>
        <w:spacing w:before="3" w:line="237" w:lineRule="auto"/>
        <w:ind w:right="687" w:firstLine="707"/>
        <w:rPr>
          <w:sz w:val="24"/>
        </w:rPr>
      </w:pPr>
      <w:r>
        <w:rPr>
          <w:sz w:val="24"/>
        </w:rPr>
        <w:t>Оперировать на базовом уровне понятиями: натуральное число, целое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обыкновенная дробь, десятичная дробь, смешанная дробь, рациональное число, арифме-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квадратный корень;</w:t>
      </w:r>
    </w:p>
    <w:p w:rsidR="00817F82" w:rsidRDefault="002B71FE">
      <w:pPr>
        <w:pStyle w:val="a5"/>
        <w:numPr>
          <w:ilvl w:val="1"/>
          <w:numId w:val="116"/>
        </w:numPr>
        <w:tabs>
          <w:tab w:val="left" w:pos="2355"/>
        </w:tabs>
        <w:spacing w:before="5" w:line="293" w:lineRule="exact"/>
        <w:ind w:left="2354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вычислений;</w:t>
      </w:r>
    </w:p>
    <w:p w:rsidR="00817F82" w:rsidRDefault="002B71FE">
      <w:pPr>
        <w:pStyle w:val="a5"/>
        <w:numPr>
          <w:ilvl w:val="1"/>
          <w:numId w:val="116"/>
        </w:numPr>
        <w:tabs>
          <w:tab w:val="left" w:pos="2355"/>
        </w:tabs>
        <w:spacing w:before="1" w:line="237" w:lineRule="auto"/>
        <w:ind w:right="696" w:firstLine="707"/>
        <w:rPr>
          <w:sz w:val="24"/>
        </w:rPr>
      </w:pPr>
      <w:r>
        <w:rPr>
          <w:sz w:val="24"/>
        </w:rPr>
        <w:t>использовать признаки делимости на 2, 5, 3, 9, 10 при выполнении 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817F82" w:rsidRDefault="002B71FE">
      <w:pPr>
        <w:pStyle w:val="a5"/>
        <w:numPr>
          <w:ilvl w:val="1"/>
          <w:numId w:val="116"/>
        </w:numPr>
        <w:tabs>
          <w:tab w:val="left" w:pos="2354"/>
          <w:tab w:val="left" w:pos="2355"/>
        </w:tabs>
        <w:spacing w:before="2" w:line="293" w:lineRule="exact"/>
        <w:ind w:left="235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правилами;</w:t>
      </w:r>
    </w:p>
    <w:p w:rsidR="00817F82" w:rsidRDefault="002B71FE">
      <w:pPr>
        <w:pStyle w:val="a5"/>
        <w:numPr>
          <w:ilvl w:val="1"/>
          <w:numId w:val="116"/>
        </w:numPr>
        <w:tabs>
          <w:tab w:val="left" w:pos="2354"/>
          <w:tab w:val="left" w:pos="2355"/>
        </w:tabs>
        <w:spacing w:line="293" w:lineRule="exact"/>
        <w:ind w:left="235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корня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числа;</w:t>
      </w:r>
    </w:p>
    <w:p w:rsidR="00817F82" w:rsidRDefault="002B71FE">
      <w:pPr>
        <w:pStyle w:val="a5"/>
        <w:numPr>
          <w:ilvl w:val="1"/>
          <w:numId w:val="116"/>
        </w:numPr>
        <w:tabs>
          <w:tab w:val="left" w:pos="2354"/>
          <w:tab w:val="left" w:pos="2355"/>
        </w:tabs>
        <w:spacing w:line="293" w:lineRule="exact"/>
        <w:ind w:left="235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числа;</w:t>
      </w:r>
    </w:p>
    <w:p w:rsidR="00817F82" w:rsidRDefault="002B71FE">
      <w:pPr>
        <w:pStyle w:val="a5"/>
        <w:numPr>
          <w:ilvl w:val="1"/>
          <w:numId w:val="116"/>
        </w:numPr>
        <w:tabs>
          <w:tab w:val="left" w:pos="2354"/>
          <w:tab w:val="left" w:pos="2355"/>
        </w:tabs>
        <w:spacing w:before="2"/>
        <w:ind w:left="235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:rsidR="00817F82" w:rsidRDefault="002B71FE">
      <w:pPr>
        <w:pStyle w:val="Heading3"/>
        <w:spacing w:before="1" w:line="275" w:lineRule="exact"/>
        <w:ind w:left="122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16"/>
        </w:numPr>
        <w:tabs>
          <w:tab w:val="left" w:pos="2354"/>
          <w:tab w:val="left" w:pos="2355"/>
        </w:tabs>
        <w:spacing w:line="292" w:lineRule="exact"/>
        <w:ind w:left="235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817F82" w:rsidRDefault="002B71FE">
      <w:pPr>
        <w:pStyle w:val="a5"/>
        <w:numPr>
          <w:ilvl w:val="1"/>
          <w:numId w:val="116"/>
        </w:numPr>
        <w:tabs>
          <w:tab w:val="left" w:pos="2354"/>
          <w:tab w:val="left" w:pos="2355"/>
        </w:tabs>
        <w:spacing w:line="293" w:lineRule="exact"/>
        <w:ind w:left="235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817F82" w:rsidRDefault="002B71FE">
      <w:pPr>
        <w:pStyle w:val="a5"/>
        <w:numPr>
          <w:ilvl w:val="1"/>
          <w:numId w:val="116"/>
        </w:numPr>
        <w:tabs>
          <w:tab w:val="left" w:pos="2354"/>
          <w:tab w:val="left" w:pos="2355"/>
        </w:tabs>
        <w:spacing w:before="2" w:line="237" w:lineRule="auto"/>
        <w:ind w:right="695" w:firstLine="70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3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</w:p>
    <w:p w:rsidR="00817F82" w:rsidRDefault="002B71FE">
      <w:pPr>
        <w:pStyle w:val="Heading3"/>
        <w:spacing w:before="5" w:line="275" w:lineRule="exact"/>
        <w:ind w:left="1222"/>
        <w:jc w:val="left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:rsidR="00817F82" w:rsidRDefault="002B71FE">
      <w:pPr>
        <w:pStyle w:val="a5"/>
        <w:numPr>
          <w:ilvl w:val="1"/>
          <w:numId w:val="116"/>
        </w:numPr>
        <w:tabs>
          <w:tab w:val="left" w:pos="2355"/>
        </w:tabs>
        <w:spacing w:before="1" w:line="237" w:lineRule="auto"/>
        <w:ind w:right="685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 содержащих степени с натуральным показателем, степени с целым отрица-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показателем;</w:t>
      </w:r>
    </w:p>
    <w:p w:rsidR="00817F82" w:rsidRDefault="002B71FE">
      <w:pPr>
        <w:pStyle w:val="a5"/>
        <w:numPr>
          <w:ilvl w:val="1"/>
          <w:numId w:val="116"/>
        </w:numPr>
        <w:tabs>
          <w:tab w:val="left" w:pos="2355"/>
        </w:tabs>
        <w:spacing w:before="5"/>
        <w:ind w:right="693" w:firstLine="707"/>
        <w:rPr>
          <w:sz w:val="24"/>
        </w:rPr>
      </w:pPr>
      <w:r>
        <w:rPr>
          <w:sz w:val="24"/>
        </w:rPr>
        <w:t>выполнять несложные преобразования целых выражений: раскрывать скобки,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 подобные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слагаемые;</w:t>
      </w:r>
    </w:p>
    <w:p w:rsidR="00817F82" w:rsidRDefault="002B71FE">
      <w:pPr>
        <w:pStyle w:val="a5"/>
        <w:numPr>
          <w:ilvl w:val="1"/>
          <w:numId w:val="116"/>
        </w:numPr>
        <w:tabs>
          <w:tab w:val="left" w:pos="2355"/>
        </w:tabs>
        <w:spacing w:before="3" w:line="237" w:lineRule="auto"/>
        <w:ind w:right="685" w:firstLine="707"/>
        <w:rPr>
          <w:sz w:val="24"/>
        </w:rPr>
      </w:pPr>
      <w:r>
        <w:rPr>
          <w:sz w:val="24"/>
        </w:rPr>
        <w:t>использовать формулы сокращенного умножения (квадрат суммы, квадрат раз-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квадратов)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упрощения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выражений;</w:t>
      </w:r>
    </w:p>
    <w:p w:rsidR="00817F82" w:rsidRDefault="002B71FE">
      <w:pPr>
        <w:pStyle w:val="a5"/>
        <w:numPr>
          <w:ilvl w:val="1"/>
          <w:numId w:val="116"/>
        </w:numPr>
        <w:tabs>
          <w:tab w:val="left" w:pos="2355"/>
        </w:tabs>
        <w:spacing w:before="5" w:line="237" w:lineRule="auto"/>
        <w:ind w:right="690" w:firstLine="707"/>
        <w:rPr>
          <w:sz w:val="24"/>
        </w:rPr>
      </w:pPr>
      <w:r>
        <w:rPr>
          <w:sz w:val="24"/>
        </w:rPr>
        <w:t>выполнять несложные преобразования дробно-линейных выражений и выра-</w:t>
      </w:r>
      <w:r>
        <w:rPr>
          <w:spacing w:val="1"/>
          <w:sz w:val="24"/>
        </w:rPr>
        <w:t xml:space="preserve"> </w:t>
      </w:r>
      <w:r>
        <w:rPr>
          <w:sz w:val="24"/>
        </w:rPr>
        <w:t>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квадратными корнями .</w:t>
      </w:r>
    </w:p>
    <w:p w:rsidR="00817F82" w:rsidRDefault="002B71FE">
      <w:pPr>
        <w:pStyle w:val="Heading3"/>
        <w:spacing w:before="5" w:line="275" w:lineRule="exact"/>
        <w:ind w:left="122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16"/>
        </w:numPr>
        <w:tabs>
          <w:tab w:val="left" w:pos="2355"/>
        </w:tabs>
        <w:spacing w:line="292" w:lineRule="exact"/>
        <w:ind w:left="2354"/>
        <w:rPr>
          <w:sz w:val="24"/>
        </w:rPr>
      </w:pP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817F82" w:rsidRDefault="002B71FE">
      <w:pPr>
        <w:pStyle w:val="a5"/>
        <w:numPr>
          <w:ilvl w:val="1"/>
          <w:numId w:val="116"/>
        </w:numPr>
        <w:tabs>
          <w:tab w:val="left" w:pos="2355"/>
        </w:tabs>
        <w:spacing w:line="293" w:lineRule="exact"/>
        <w:ind w:left="2354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2"/>
          <w:sz w:val="24"/>
        </w:rPr>
        <w:t xml:space="preserve"> </w:t>
      </w:r>
      <w:r>
        <w:rPr>
          <w:sz w:val="24"/>
        </w:rPr>
        <w:t>«стандартная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числа»</w:t>
      </w:r>
    </w:p>
    <w:p w:rsidR="00817F82" w:rsidRDefault="002B71FE">
      <w:pPr>
        <w:pStyle w:val="Heading3"/>
        <w:spacing w:before="2" w:line="275" w:lineRule="exact"/>
        <w:ind w:left="1222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817F82" w:rsidRDefault="002B71FE">
      <w:pPr>
        <w:pStyle w:val="a5"/>
        <w:numPr>
          <w:ilvl w:val="1"/>
          <w:numId w:val="116"/>
        </w:numPr>
        <w:tabs>
          <w:tab w:val="left" w:pos="2355"/>
        </w:tabs>
        <w:spacing w:before="1" w:line="237" w:lineRule="auto"/>
        <w:ind w:right="697" w:firstLine="707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понятиями: 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уравнение, корень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 числовое 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неравенства;</w:t>
      </w:r>
    </w:p>
    <w:p w:rsidR="00817F82" w:rsidRDefault="002B71FE">
      <w:pPr>
        <w:pStyle w:val="a5"/>
        <w:numPr>
          <w:ilvl w:val="1"/>
          <w:numId w:val="116"/>
        </w:numPr>
        <w:tabs>
          <w:tab w:val="left" w:pos="2355"/>
        </w:tabs>
        <w:spacing w:before="5"/>
        <w:ind w:left="2354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справедливость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равенств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неравенств;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817F82">
      <w:pPr>
        <w:pStyle w:val="a3"/>
        <w:spacing w:before="2"/>
        <w:ind w:left="0" w:firstLine="0"/>
        <w:jc w:val="left"/>
        <w:rPr>
          <w:sz w:val="33"/>
        </w:rPr>
      </w:pPr>
    </w:p>
    <w:p w:rsidR="00817F82" w:rsidRDefault="002B71FE">
      <w:pPr>
        <w:pStyle w:val="a3"/>
        <w:ind w:left="0" w:firstLine="0"/>
        <w:jc w:val="right"/>
      </w:pPr>
      <w:r>
        <w:t>ным;</w:t>
      </w:r>
    </w:p>
    <w:p w:rsidR="00817F82" w:rsidRDefault="002B71FE">
      <w:pPr>
        <w:pStyle w:val="a5"/>
        <w:numPr>
          <w:ilvl w:val="0"/>
          <w:numId w:val="115"/>
        </w:numPr>
        <w:tabs>
          <w:tab w:val="left" w:pos="584"/>
          <w:tab w:val="left" w:pos="585"/>
        </w:tabs>
        <w:spacing w:before="88"/>
        <w:ind w:hanging="426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решать</w:t>
      </w:r>
      <w:r>
        <w:rPr>
          <w:spacing w:val="20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17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7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20"/>
          <w:sz w:val="24"/>
        </w:rPr>
        <w:t xml:space="preserve"> </w:t>
      </w:r>
      <w:r>
        <w:rPr>
          <w:sz w:val="24"/>
        </w:rPr>
        <w:t>сводящиеся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линей-</w:t>
      </w:r>
    </w:p>
    <w:p w:rsidR="00817F82" w:rsidRDefault="00817F82">
      <w:pPr>
        <w:pStyle w:val="a3"/>
        <w:spacing w:before="1"/>
        <w:ind w:left="0" w:firstLine="0"/>
        <w:jc w:val="left"/>
      </w:pPr>
    </w:p>
    <w:p w:rsidR="00817F82" w:rsidRDefault="002B71FE">
      <w:pPr>
        <w:pStyle w:val="a5"/>
        <w:numPr>
          <w:ilvl w:val="0"/>
          <w:numId w:val="115"/>
        </w:numPr>
        <w:tabs>
          <w:tab w:val="left" w:pos="584"/>
          <w:tab w:val="left" w:pos="585"/>
        </w:tabs>
        <w:spacing w:before="1" w:line="293" w:lineRule="exact"/>
        <w:ind w:hanging="426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неравенств;</w:t>
      </w:r>
    </w:p>
    <w:p w:rsidR="00817F82" w:rsidRDefault="002B71FE">
      <w:pPr>
        <w:pStyle w:val="a5"/>
        <w:numPr>
          <w:ilvl w:val="0"/>
          <w:numId w:val="115"/>
        </w:numPr>
        <w:tabs>
          <w:tab w:val="left" w:pos="584"/>
          <w:tab w:val="left" w:pos="585"/>
        </w:tabs>
        <w:spacing w:line="293" w:lineRule="exact"/>
        <w:ind w:hanging="426"/>
        <w:jc w:val="left"/>
        <w:rPr>
          <w:sz w:val="24"/>
        </w:rPr>
      </w:pPr>
      <w:r>
        <w:rPr>
          <w:sz w:val="24"/>
        </w:rPr>
        <w:t>проверять,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(неравенства);</w:t>
      </w:r>
    </w:p>
    <w:p w:rsidR="00817F82" w:rsidRDefault="002B71FE">
      <w:pPr>
        <w:pStyle w:val="a5"/>
        <w:numPr>
          <w:ilvl w:val="0"/>
          <w:numId w:val="115"/>
        </w:numPr>
        <w:tabs>
          <w:tab w:val="left" w:pos="584"/>
          <w:tab w:val="left" w:pos="585"/>
        </w:tabs>
        <w:spacing w:line="293" w:lineRule="exact"/>
        <w:ind w:hanging="426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уравнения;</w:t>
      </w:r>
    </w:p>
    <w:p w:rsidR="00817F82" w:rsidRDefault="002B71FE">
      <w:pPr>
        <w:pStyle w:val="a5"/>
        <w:numPr>
          <w:ilvl w:val="0"/>
          <w:numId w:val="115"/>
        </w:numPr>
        <w:tabs>
          <w:tab w:val="left" w:pos="584"/>
          <w:tab w:val="left" w:pos="585"/>
        </w:tabs>
        <w:spacing w:line="293" w:lineRule="exact"/>
        <w:ind w:hanging="426"/>
        <w:jc w:val="left"/>
        <w:rPr>
          <w:sz w:val="24"/>
        </w:rPr>
      </w:pPr>
      <w:r>
        <w:rPr>
          <w:sz w:val="24"/>
        </w:rPr>
        <w:t>изображать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2"/>
          <w:sz w:val="24"/>
        </w:rPr>
        <w:t xml:space="preserve"> </w:t>
      </w:r>
      <w:r>
        <w:rPr>
          <w:sz w:val="24"/>
        </w:rPr>
        <w:t>и их 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прямой.</w:t>
      </w:r>
    </w:p>
    <w:p w:rsidR="00817F82" w:rsidRDefault="00817F82">
      <w:pPr>
        <w:spacing w:line="293" w:lineRule="exact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num="2" w:space="720" w:equalWidth="0">
            <w:col w:w="1731" w:space="40"/>
            <w:col w:w="9499"/>
          </w:cols>
        </w:sectPr>
      </w:pPr>
    </w:p>
    <w:p w:rsidR="00817F82" w:rsidRDefault="002B71FE">
      <w:pPr>
        <w:pStyle w:val="Heading3"/>
        <w:spacing w:before="1" w:line="275" w:lineRule="exact"/>
        <w:ind w:left="1222"/>
        <w:jc w:val="left"/>
      </w:pPr>
      <w:r>
        <w:lastRenderedPageBreak/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15"/>
        </w:numPr>
        <w:tabs>
          <w:tab w:val="left" w:pos="2354"/>
          <w:tab w:val="left" w:pos="2355"/>
        </w:tabs>
        <w:spacing w:before="1" w:line="237" w:lineRule="auto"/>
        <w:ind w:right="694" w:firstLine="70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23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2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20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</w:p>
    <w:p w:rsidR="00817F82" w:rsidRDefault="002B71FE">
      <w:pPr>
        <w:pStyle w:val="Heading3"/>
        <w:spacing w:before="5" w:line="275" w:lineRule="exact"/>
        <w:ind w:left="1222"/>
        <w:jc w:val="left"/>
      </w:pPr>
      <w:r>
        <w:t>Функции</w:t>
      </w:r>
    </w:p>
    <w:p w:rsidR="00817F82" w:rsidRDefault="002B71FE">
      <w:pPr>
        <w:pStyle w:val="a5"/>
        <w:numPr>
          <w:ilvl w:val="1"/>
          <w:numId w:val="115"/>
        </w:numPr>
        <w:tabs>
          <w:tab w:val="left" w:pos="2355"/>
        </w:tabs>
        <w:spacing w:line="293" w:lineRule="exact"/>
        <w:ind w:left="2354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аргумента;</w:t>
      </w:r>
    </w:p>
    <w:p w:rsidR="00817F82" w:rsidRDefault="002B71FE">
      <w:pPr>
        <w:pStyle w:val="a5"/>
        <w:numPr>
          <w:ilvl w:val="1"/>
          <w:numId w:val="115"/>
        </w:numPr>
        <w:tabs>
          <w:tab w:val="left" w:pos="2355"/>
        </w:tabs>
        <w:spacing w:before="4" w:line="237" w:lineRule="auto"/>
        <w:ind w:right="696" w:firstLine="707"/>
        <w:rPr>
          <w:sz w:val="24"/>
        </w:rPr>
      </w:pPr>
      <w:r>
        <w:rPr>
          <w:sz w:val="24"/>
        </w:rPr>
        <w:t>находить значение аргумента по заданному значению функции в 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817F82" w:rsidRDefault="002B71FE">
      <w:pPr>
        <w:pStyle w:val="a5"/>
        <w:numPr>
          <w:ilvl w:val="1"/>
          <w:numId w:val="115"/>
        </w:numPr>
        <w:tabs>
          <w:tab w:val="left" w:pos="2355"/>
        </w:tabs>
        <w:spacing w:before="4" w:line="237" w:lineRule="auto"/>
        <w:ind w:right="684" w:firstLine="707"/>
        <w:rPr>
          <w:sz w:val="24"/>
        </w:rPr>
      </w:pPr>
      <w:r>
        <w:rPr>
          <w:sz w:val="24"/>
        </w:rPr>
        <w:t>определять положение точки по её координатам, координаты точки по её по-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 координатной плоскости;</w:t>
      </w:r>
    </w:p>
    <w:p w:rsidR="00817F82" w:rsidRDefault="002B71FE">
      <w:pPr>
        <w:pStyle w:val="a5"/>
        <w:numPr>
          <w:ilvl w:val="1"/>
          <w:numId w:val="115"/>
        </w:numPr>
        <w:tabs>
          <w:tab w:val="left" w:pos="2355"/>
        </w:tabs>
        <w:spacing w:before="2"/>
        <w:ind w:right="685" w:firstLine="707"/>
        <w:rPr>
          <w:sz w:val="24"/>
        </w:rPr>
      </w:pPr>
      <w:r>
        <w:rPr>
          <w:sz w:val="24"/>
        </w:rPr>
        <w:t>по графику находить область определения, множество значений, нули функ-</w:t>
      </w:r>
      <w:r>
        <w:rPr>
          <w:spacing w:val="1"/>
          <w:sz w:val="24"/>
        </w:rPr>
        <w:t xml:space="preserve"> </w:t>
      </w:r>
      <w:r>
        <w:rPr>
          <w:sz w:val="24"/>
        </w:rPr>
        <w:t>ции, промежутки знакопостоянства, промежутки возрастания и убывания, наибольшее 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817F82" w:rsidRDefault="002B71FE">
      <w:pPr>
        <w:pStyle w:val="a5"/>
        <w:numPr>
          <w:ilvl w:val="1"/>
          <w:numId w:val="115"/>
        </w:numPr>
        <w:tabs>
          <w:tab w:val="left" w:pos="2355"/>
        </w:tabs>
        <w:spacing w:line="293" w:lineRule="exact"/>
        <w:ind w:left="2354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817F82" w:rsidRDefault="002B71FE">
      <w:pPr>
        <w:pStyle w:val="a5"/>
        <w:numPr>
          <w:ilvl w:val="1"/>
          <w:numId w:val="115"/>
        </w:numPr>
        <w:tabs>
          <w:tab w:val="left" w:pos="2355"/>
        </w:tabs>
        <w:spacing w:before="2" w:line="237" w:lineRule="auto"/>
        <w:ind w:right="692" w:firstLine="707"/>
        <w:rPr>
          <w:sz w:val="24"/>
        </w:rPr>
      </w:pPr>
      <w:r>
        <w:rPr>
          <w:sz w:val="24"/>
        </w:rPr>
        <w:t>проверять, является ли данный график графиком заданной функции (линейной,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квадратичной,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обратной пропорциональности);</w:t>
      </w:r>
    </w:p>
    <w:p w:rsidR="00817F82" w:rsidRDefault="002B71FE">
      <w:pPr>
        <w:pStyle w:val="a5"/>
        <w:numPr>
          <w:ilvl w:val="1"/>
          <w:numId w:val="115"/>
        </w:numPr>
        <w:tabs>
          <w:tab w:val="left" w:pos="2355"/>
        </w:tabs>
        <w:spacing w:before="2"/>
        <w:ind w:right="692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приближённые значения координат</w:t>
      </w:r>
      <w:r>
        <w:rPr>
          <w:spacing w:val="1"/>
          <w:sz w:val="24"/>
        </w:rPr>
        <w:t xml:space="preserve"> </w:t>
      </w:r>
      <w:r>
        <w:rPr>
          <w:sz w:val="24"/>
        </w:rPr>
        <w:t>точки пересечения графиков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</w:p>
    <w:p w:rsidR="00817F82" w:rsidRDefault="002B71FE">
      <w:pPr>
        <w:pStyle w:val="a5"/>
        <w:numPr>
          <w:ilvl w:val="1"/>
          <w:numId w:val="115"/>
        </w:numPr>
        <w:tabs>
          <w:tab w:val="left" w:pos="2355"/>
        </w:tabs>
        <w:spacing w:before="4" w:line="237" w:lineRule="auto"/>
        <w:ind w:right="687" w:firstLine="707"/>
        <w:rPr>
          <w:sz w:val="24"/>
        </w:rPr>
      </w:pPr>
      <w:r>
        <w:rPr>
          <w:sz w:val="24"/>
        </w:rPr>
        <w:t>оперировать на базовом уровне понятиями: последовательность, арифметиче-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прогрессия, геометрическая прогрессия;</w:t>
      </w:r>
    </w:p>
    <w:p w:rsidR="00817F82" w:rsidRDefault="002B71FE">
      <w:pPr>
        <w:pStyle w:val="a5"/>
        <w:numPr>
          <w:ilvl w:val="1"/>
          <w:numId w:val="115"/>
        </w:numPr>
        <w:tabs>
          <w:tab w:val="left" w:pos="2355"/>
        </w:tabs>
        <w:spacing w:before="4" w:line="237" w:lineRule="auto"/>
        <w:ind w:right="688" w:firstLine="707"/>
        <w:rPr>
          <w:sz w:val="24"/>
        </w:rPr>
      </w:pPr>
      <w:r>
        <w:rPr>
          <w:sz w:val="24"/>
        </w:rPr>
        <w:t>решать задачи на прогрессии, в которых ответ может быть получен непосред-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подсчётом без применения формул.</w:t>
      </w:r>
    </w:p>
    <w:p w:rsidR="00817F82" w:rsidRDefault="002B71FE">
      <w:pPr>
        <w:pStyle w:val="Heading3"/>
        <w:spacing w:before="5" w:line="275" w:lineRule="exact"/>
        <w:ind w:left="1222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15"/>
        </w:numPr>
        <w:tabs>
          <w:tab w:val="left" w:pos="2355"/>
        </w:tabs>
        <w:spacing w:before="1" w:line="237" w:lineRule="auto"/>
        <w:ind w:right="686" w:firstLine="707"/>
        <w:rPr>
          <w:sz w:val="24"/>
        </w:rPr>
      </w:pPr>
      <w:r>
        <w:rPr>
          <w:sz w:val="24"/>
        </w:rPr>
        <w:t>использовать графики реальных процессов и зависимостей для определения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(наибольшие и наименьшие значения, промежутки возрастания и убывания, обла-</w:t>
      </w:r>
      <w:r>
        <w:rPr>
          <w:spacing w:val="1"/>
          <w:sz w:val="24"/>
        </w:rPr>
        <w:t xml:space="preserve"> </w:t>
      </w:r>
      <w:r>
        <w:rPr>
          <w:sz w:val="24"/>
        </w:rPr>
        <w:t>сти положительных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 отрицательных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т.п.);</w:t>
      </w:r>
    </w:p>
    <w:p w:rsidR="00817F82" w:rsidRDefault="002B71FE">
      <w:pPr>
        <w:pStyle w:val="a5"/>
        <w:numPr>
          <w:ilvl w:val="1"/>
          <w:numId w:val="115"/>
        </w:numPr>
        <w:tabs>
          <w:tab w:val="left" w:pos="2355"/>
        </w:tabs>
        <w:spacing w:before="8" w:line="237" w:lineRule="auto"/>
        <w:ind w:right="698" w:firstLine="707"/>
        <w:rPr>
          <w:sz w:val="24"/>
        </w:rPr>
      </w:pPr>
      <w:r>
        <w:rPr>
          <w:sz w:val="24"/>
        </w:rPr>
        <w:t>использовать свойства линейной функции и ее график при решении задач 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</w:p>
    <w:p w:rsidR="00817F82" w:rsidRDefault="002B71FE">
      <w:pPr>
        <w:pStyle w:val="Heading3"/>
        <w:spacing w:before="2" w:line="240" w:lineRule="auto"/>
        <w:ind w:left="1222" w:right="686"/>
      </w:pPr>
      <w:r>
        <w:t>Статистика и теория вероятностей поставить после текстовых задач, как с содержа-</w:t>
      </w:r>
      <w:r>
        <w:rPr>
          <w:spacing w:val="1"/>
        </w:rPr>
        <w:t xml:space="preserve"> </w:t>
      </w:r>
      <w:r>
        <w:t>нии.</w:t>
      </w:r>
    </w:p>
    <w:p w:rsidR="00817F82" w:rsidRDefault="002B71FE">
      <w:pPr>
        <w:pStyle w:val="a5"/>
        <w:numPr>
          <w:ilvl w:val="1"/>
          <w:numId w:val="115"/>
        </w:numPr>
        <w:tabs>
          <w:tab w:val="left" w:pos="2354"/>
          <w:tab w:val="left" w:pos="2355"/>
        </w:tabs>
        <w:spacing w:before="2" w:line="237" w:lineRule="auto"/>
        <w:ind w:right="685" w:firstLine="707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28"/>
          <w:sz w:val="24"/>
        </w:rPr>
        <w:t xml:space="preserve"> </w:t>
      </w:r>
      <w:r>
        <w:rPr>
          <w:sz w:val="24"/>
        </w:rPr>
        <w:t>характеристиках,</w:t>
      </w:r>
      <w:r>
        <w:rPr>
          <w:spacing w:val="28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случай-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события, комбинаторных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задачах;</w:t>
      </w:r>
    </w:p>
    <w:p w:rsidR="00817F82" w:rsidRDefault="002B71FE">
      <w:pPr>
        <w:pStyle w:val="a5"/>
        <w:numPr>
          <w:ilvl w:val="1"/>
          <w:numId w:val="115"/>
        </w:numPr>
        <w:tabs>
          <w:tab w:val="left" w:pos="2354"/>
          <w:tab w:val="left" w:pos="2355"/>
        </w:tabs>
        <w:spacing w:before="3"/>
        <w:ind w:right="684" w:firstLine="707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0"/>
          <w:sz w:val="24"/>
        </w:rPr>
        <w:t xml:space="preserve"> </w:t>
      </w:r>
      <w:r>
        <w:rPr>
          <w:sz w:val="24"/>
        </w:rPr>
        <w:t>комбинаторные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1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организованно-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перебора;</w:t>
      </w:r>
    </w:p>
    <w:p w:rsidR="00817F82" w:rsidRDefault="002B71FE">
      <w:pPr>
        <w:pStyle w:val="a5"/>
        <w:numPr>
          <w:ilvl w:val="1"/>
          <w:numId w:val="115"/>
        </w:numPr>
        <w:tabs>
          <w:tab w:val="left" w:pos="2354"/>
          <w:tab w:val="left" w:pos="2355"/>
        </w:tabs>
        <w:spacing w:line="293" w:lineRule="exact"/>
        <w:ind w:left="2354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диаграмм, графиков;</w:t>
      </w:r>
    </w:p>
    <w:p w:rsidR="00817F82" w:rsidRDefault="002B71FE">
      <w:pPr>
        <w:pStyle w:val="a5"/>
        <w:numPr>
          <w:ilvl w:val="1"/>
          <w:numId w:val="115"/>
        </w:numPr>
        <w:tabs>
          <w:tab w:val="left" w:pos="2354"/>
          <w:tab w:val="left" w:pos="2355"/>
        </w:tabs>
        <w:spacing w:before="1" w:line="293" w:lineRule="exact"/>
        <w:ind w:left="2354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графика;</w:t>
      </w:r>
    </w:p>
    <w:p w:rsidR="00817F82" w:rsidRDefault="002B71FE">
      <w:pPr>
        <w:pStyle w:val="a5"/>
        <w:numPr>
          <w:ilvl w:val="1"/>
          <w:numId w:val="115"/>
        </w:numPr>
        <w:tabs>
          <w:tab w:val="left" w:pos="2354"/>
          <w:tab w:val="left" w:pos="2355"/>
        </w:tabs>
        <w:spacing w:line="293" w:lineRule="exact"/>
        <w:ind w:left="235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наборов;</w:t>
      </w:r>
    </w:p>
    <w:p w:rsidR="00817F82" w:rsidRDefault="002B71FE">
      <w:pPr>
        <w:pStyle w:val="a5"/>
        <w:numPr>
          <w:ilvl w:val="1"/>
          <w:numId w:val="115"/>
        </w:numPr>
        <w:tabs>
          <w:tab w:val="left" w:pos="2354"/>
          <w:tab w:val="left" w:pos="2355"/>
        </w:tabs>
        <w:spacing w:line="293" w:lineRule="exact"/>
        <w:ind w:left="235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 случаях;</w:t>
      </w:r>
    </w:p>
    <w:p w:rsidR="00817F82" w:rsidRDefault="002B71FE">
      <w:pPr>
        <w:pStyle w:val="a5"/>
        <w:numPr>
          <w:ilvl w:val="1"/>
          <w:numId w:val="115"/>
        </w:numPr>
        <w:tabs>
          <w:tab w:val="left" w:pos="2354"/>
          <w:tab w:val="left" w:pos="2355"/>
        </w:tabs>
        <w:spacing w:line="293" w:lineRule="exact"/>
        <w:ind w:left="2354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больших 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массовых явлениях.</w:t>
      </w:r>
    </w:p>
    <w:p w:rsidR="00817F82" w:rsidRDefault="002B71FE">
      <w:pPr>
        <w:pStyle w:val="Heading3"/>
        <w:spacing w:before="1" w:line="275" w:lineRule="exact"/>
        <w:ind w:left="122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15"/>
        </w:numPr>
        <w:tabs>
          <w:tab w:val="left" w:pos="2354"/>
          <w:tab w:val="left" w:pos="2355"/>
        </w:tabs>
        <w:spacing w:line="292" w:lineRule="exact"/>
        <w:ind w:left="235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перебора;</w:t>
      </w:r>
    </w:p>
    <w:p w:rsidR="00817F82" w:rsidRDefault="002B71FE">
      <w:pPr>
        <w:pStyle w:val="a5"/>
        <w:numPr>
          <w:ilvl w:val="1"/>
          <w:numId w:val="115"/>
        </w:numPr>
        <w:tabs>
          <w:tab w:val="left" w:pos="2354"/>
          <w:tab w:val="left" w:pos="2355"/>
        </w:tabs>
        <w:spacing w:line="293" w:lineRule="exact"/>
        <w:ind w:left="2354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роли</w:t>
      </w:r>
      <w:r>
        <w:rPr>
          <w:spacing w:val="14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3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маловероятных</w:t>
      </w:r>
      <w:r>
        <w:rPr>
          <w:spacing w:val="15"/>
          <w:sz w:val="24"/>
        </w:rPr>
        <w:t xml:space="preserve"> </w:t>
      </w:r>
      <w:r>
        <w:rPr>
          <w:sz w:val="24"/>
        </w:rPr>
        <w:t>собы-</w:t>
      </w:r>
    </w:p>
    <w:p w:rsidR="00817F82" w:rsidRDefault="00817F82">
      <w:pPr>
        <w:spacing w:line="293" w:lineRule="exact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ind w:left="0" w:firstLine="0"/>
        <w:jc w:val="right"/>
      </w:pPr>
      <w:r>
        <w:lastRenderedPageBreak/>
        <w:t>тий;</w:t>
      </w:r>
    </w:p>
    <w:p w:rsidR="00817F82" w:rsidRDefault="002B71FE">
      <w:pPr>
        <w:pStyle w:val="a3"/>
        <w:spacing w:before="1"/>
        <w:ind w:left="0" w:firstLine="0"/>
        <w:jc w:val="left"/>
      </w:pPr>
      <w:r>
        <w:br w:type="column"/>
      </w:r>
    </w:p>
    <w:p w:rsidR="00817F82" w:rsidRDefault="002B71FE">
      <w:pPr>
        <w:pStyle w:val="a5"/>
        <w:numPr>
          <w:ilvl w:val="0"/>
          <w:numId w:val="115"/>
        </w:numPr>
        <w:tabs>
          <w:tab w:val="left" w:pos="661"/>
          <w:tab w:val="left" w:pos="662"/>
        </w:tabs>
        <w:ind w:left="661" w:hanging="42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2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30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процессе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654" w:space="40"/>
            <w:col w:w="9576"/>
          </w:cols>
        </w:sectPr>
      </w:pPr>
    </w:p>
    <w:p w:rsidR="00817F82" w:rsidRDefault="002B71FE">
      <w:pPr>
        <w:pStyle w:val="a3"/>
        <w:spacing w:line="274" w:lineRule="exact"/>
        <w:ind w:firstLine="0"/>
        <w:jc w:val="left"/>
      </w:pPr>
      <w:r>
        <w:lastRenderedPageBreak/>
        <w:t>решения</w:t>
      </w:r>
      <w:r>
        <w:rPr>
          <w:spacing w:val="-2"/>
        </w:rPr>
        <w:t xml:space="preserve"> </w:t>
      </w:r>
      <w:r>
        <w:t>прикладной</w:t>
      </w:r>
      <w:r>
        <w:rPr>
          <w:spacing w:val="-4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явления;</w:t>
      </w:r>
    </w:p>
    <w:p w:rsidR="00817F82" w:rsidRDefault="00817F82">
      <w:pPr>
        <w:spacing w:line="274" w:lineRule="exact"/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115"/>
        </w:numPr>
        <w:tabs>
          <w:tab w:val="left" w:pos="2354"/>
          <w:tab w:val="left" w:pos="2355"/>
        </w:tabs>
        <w:spacing w:before="88"/>
        <w:ind w:left="2354"/>
        <w:jc w:val="left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</w:p>
    <w:p w:rsidR="00817F82" w:rsidRDefault="002B71FE">
      <w:pPr>
        <w:pStyle w:val="Heading3"/>
        <w:spacing w:before="4" w:line="275" w:lineRule="exact"/>
        <w:ind w:left="1222"/>
        <w:jc w:val="lef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817F82" w:rsidRDefault="002B71FE">
      <w:pPr>
        <w:pStyle w:val="a5"/>
        <w:numPr>
          <w:ilvl w:val="1"/>
          <w:numId w:val="115"/>
        </w:numPr>
        <w:tabs>
          <w:tab w:val="left" w:pos="2354"/>
          <w:tab w:val="left" w:pos="2355"/>
        </w:tabs>
        <w:spacing w:line="293" w:lineRule="exact"/>
        <w:ind w:left="2354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2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типов на</w:t>
      </w:r>
      <w:r>
        <w:rPr>
          <w:spacing w:val="2"/>
          <w:sz w:val="24"/>
        </w:rPr>
        <w:t xml:space="preserve"> </w:t>
      </w:r>
      <w:r>
        <w:rPr>
          <w:sz w:val="24"/>
        </w:rPr>
        <w:t>все</w:t>
      </w:r>
      <w:r>
        <w:rPr>
          <w:spacing w:val="2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дей-</w:t>
      </w:r>
    </w:p>
    <w:p w:rsidR="00817F82" w:rsidRDefault="00817F82">
      <w:pPr>
        <w:spacing w:line="293" w:lineRule="exact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line="273" w:lineRule="exact"/>
        <w:ind w:firstLine="0"/>
        <w:jc w:val="left"/>
      </w:pPr>
      <w:r>
        <w:lastRenderedPageBreak/>
        <w:t>ствия;</w:t>
      </w:r>
    </w:p>
    <w:p w:rsidR="00817F82" w:rsidRDefault="002B71FE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35"/>
        </w:numPr>
        <w:tabs>
          <w:tab w:val="left" w:pos="462"/>
          <w:tab w:val="left" w:pos="463"/>
        </w:tabs>
        <w:ind w:left="462" w:hanging="426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3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3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0"/>
          <w:sz w:val="24"/>
        </w:rPr>
        <w:t xml:space="preserve"> </w:t>
      </w:r>
      <w:r>
        <w:rPr>
          <w:sz w:val="24"/>
        </w:rPr>
        <w:t>(в</w:t>
      </w:r>
      <w:r>
        <w:rPr>
          <w:spacing w:val="31"/>
          <w:sz w:val="24"/>
        </w:rPr>
        <w:t xml:space="preserve"> </w:t>
      </w:r>
      <w:r>
        <w:rPr>
          <w:sz w:val="24"/>
        </w:rPr>
        <w:t>виде</w:t>
      </w:r>
      <w:r>
        <w:rPr>
          <w:spacing w:val="30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29"/>
          <w:sz w:val="24"/>
        </w:rPr>
        <w:t xml:space="preserve"> </w:t>
      </w:r>
      <w:r>
        <w:rPr>
          <w:sz w:val="24"/>
        </w:rPr>
        <w:t>схемы,</w:t>
      </w:r>
      <w:r>
        <w:rPr>
          <w:spacing w:val="29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33"/>
          <w:sz w:val="24"/>
        </w:rPr>
        <w:t xml:space="preserve"> </w:t>
      </w:r>
      <w:r>
        <w:rPr>
          <w:sz w:val="24"/>
        </w:rPr>
        <w:t>уравне-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853" w:space="40"/>
            <w:col w:w="9377"/>
          </w:cols>
        </w:sectPr>
      </w:pPr>
    </w:p>
    <w:p w:rsidR="00817F82" w:rsidRDefault="002B71FE">
      <w:pPr>
        <w:pStyle w:val="a3"/>
        <w:ind w:firstLine="0"/>
        <w:jc w:val="left"/>
      </w:pPr>
      <w:r>
        <w:lastRenderedPageBreak/>
        <w:t>ния),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которой</w:t>
      </w:r>
      <w:r>
        <w:rPr>
          <w:spacing w:val="34"/>
        </w:rPr>
        <w:t xml:space="preserve"> </w:t>
      </w:r>
      <w:r>
        <w:t>даны</w:t>
      </w:r>
      <w:r>
        <w:rPr>
          <w:spacing w:val="33"/>
        </w:rPr>
        <w:t xml:space="preserve"> </w:t>
      </w:r>
      <w:r>
        <w:t>значения</w:t>
      </w:r>
      <w:r>
        <w:rPr>
          <w:spacing w:val="33"/>
        </w:rPr>
        <w:t xml:space="preserve"> </w:t>
      </w:r>
      <w:r>
        <w:t>двух</w:t>
      </w:r>
      <w:r>
        <w:rPr>
          <w:spacing w:val="37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трёх</w:t>
      </w:r>
      <w:r>
        <w:rPr>
          <w:spacing w:val="35"/>
        </w:rPr>
        <w:t xml:space="preserve"> </w:t>
      </w:r>
      <w:r>
        <w:t>взаимосвязанных</w:t>
      </w:r>
      <w:r>
        <w:rPr>
          <w:spacing w:val="35"/>
        </w:rPr>
        <w:t xml:space="preserve"> </w:t>
      </w:r>
      <w:r>
        <w:t>величин,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целью</w:t>
      </w:r>
      <w:r>
        <w:rPr>
          <w:spacing w:val="33"/>
        </w:rPr>
        <w:t xml:space="preserve"> </w:t>
      </w:r>
      <w:r>
        <w:t>поиска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4"/>
          <w:tab w:val="left" w:pos="2355"/>
        </w:tabs>
        <w:spacing w:before="2" w:line="237" w:lineRule="auto"/>
        <w:ind w:right="689" w:firstLine="70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1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к требованию или от требования к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условию;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4"/>
          <w:tab w:val="left" w:pos="2355"/>
        </w:tabs>
        <w:spacing w:before="2" w:line="293" w:lineRule="exact"/>
        <w:ind w:left="2354" w:hanging="425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4"/>
          <w:tab w:val="left" w:pos="2355"/>
        </w:tabs>
        <w:spacing w:line="293" w:lineRule="exact"/>
        <w:ind w:left="2354" w:hanging="425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4"/>
          <w:tab w:val="left" w:pos="2355"/>
        </w:tabs>
        <w:ind w:right="685" w:firstLine="707"/>
        <w:jc w:val="left"/>
        <w:rPr>
          <w:sz w:val="24"/>
        </w:rPr>
      </w:pPr>
      <w:r>
        <w:rPr>
          <w:sz w:val="24"/>
        </w:rPr>
        <w:t>интерпретировать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2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получен-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4"/>
          <w:tab w:val="left" w:pos="2355"/>
        </w:tabs>
        <w:ind w:left="2354" w:hanging="42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2"/>
          <w:sz w:val="24"/>
        </w:rPr>
        <w:t xml:space="preserve"> </w:t>
      </w:r>
      <w:r>
        <w:rPr>
          <w:sz w:val="24"/>
        </w:rPr>
        <w:t>скоростей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стоячей</w:t>
      </w:r>
      <w:r>
        <w:rPr>
          <w:spacing w:val="4"/>
          <w:sz w:val="24"/>
        </w:rPr>
        <w:t xml:space="preserve"> </w:t>
      </w:r>
      <w:r>
        <w:rPr>
          <w:sz w:val="24"/>
        </w:rPr>
        <w:t>воде,</w:t>
      </w:r>
      <w:r>
        <w:rPr>
          <w:spacing w:val="2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3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течению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line="273" w:lineRule="exact"/>
        <w:ind w:left="0" w:firstLine="0"/>
        <w:jc w:val="right"/>
      </w:pPr>
      <w:r>
        <w:lastRenderedPageBreak/>
        <w:t>реки;</w:t>
      </w:r>
    </w:p>
    <w:p w:rsidR="00817F82" w:rsidRDefault="002B71FE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14"/>
        </w:numPr>
        <w:tabs>
          <w:tab w:val="left" w:pos="553"/>
          <w:tab w:val="left" w:pos="554"/>
        </w:tabs>
        <w:spacing w:before="1" w:line="294" w:lineRule="exact"/>
        <w:ind w:hanging="426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части;</w:t>
      </w:r>
    </w:p>
    <w:p w:rsidR="00817F82" w:rsidRDefault="002B71FE">
      <w:pPr>
        <w:pStyle w:val="a5"/>
        <w:numPr>
          <w:ilvl w:val="0"/>
          <w:numId w:val="114"/>
        </w:numPr>
        <w:tabs>
          <w:tab w:val="left" w:pos="553"/>
          <w:tab w:val="left" w:pos="554"/>
        </w:tabs>
        <w:spacing w:line="294" w:lineRule="exact"/>
        <w:ind w:hanging="426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9"/>
          <w:sz w:val="24"/>
        </w:rPr>
        <w:t xml:space="preserve"> </w:t>
      </w:r>
      <w:r>
        <w:rPr>
          <w:sz w:val="24"/>
        </w:rPr>
        <w:t>типов</w:t>
      </w:r>
      <w:r>
        <w:rPr>
          <w:spacing w:val="19"/>
          <w:sz w:val="24"/>
        </w:rPr>
        <w:t xml:space="preserve"> </w:t>
      </w:r>
      <w:r>
        <w:rPr>
          <w:sz w:val="24"/>
        </w:rPr>
        <w:t>(на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движение),</w:t>
      </w:r>
      <w:r>
        <w:rPr>
          <w:spacing w:val="22"/>
          <w:sz w:val="24"/>
        </w:rPr>
        <w:t xml:space="preserve"> </w:t>
      </w:r>
      <w:r>
        <w:rPr>
          <w:sz w:val="24"/>
        </w:rPr>
        <w:t>связываю-</w:t>
      </w:r>
    </w:p>
    <w:p w:rsidR="00817F82" w:rsidRDefault="00817F82">
      <w:pPr>
        <w:spacing w:line="294" w:lineRule="exact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762" w:space="40"/>
            <w:col w:w="9468"/>
          </w:cols>
        </w:sectPr>
      </w:pPr>
    </w:p>
    <w:p w:rsidR="00817F82" w:rsidRDefault="002B71FE">
      <w:pPr>
        <w:pStyle w:val="a3"/>
        <w:spacing w:line="273" w:lineRule="exact"/>
        <w:ind w:firstLine="0"/>
        <w:jc w:val="left"/>
      </w:pPr>
      <w:r>
        <w:lastRenderedPageBreak/>
        <w:t>щих</w:t>
      </w:r>
      <w:r>
        <w:rPr>
          <w:spacing w:val="-3"/>
        </w:rPr>
        <w:t xml:space="preserve"> </w:t>
      </w:r>
      <w:r>
        <w:t>три величины,</w:t>
      </w:r>
      <w:r>
        <w:rPr>
          <w:spacing w:val="-2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ними;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before="4" w:line="237" w:lineRule="auto"/>
        <w:ind w:right="693" w:firstLine="707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процент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27"/>
          <w:sz w:val="24"/>
        </w:rPr>
        <w:t xml:space="preserve"> </w:t>
      </w:r>
      <w:r>
        <w:rPr>
          <w:sz w:val="24"/>
        </w:rPr>
        <w:t>числа,</w:t>
      </w:r>
      <w:r>
        <w:rPr>
          <w:spacing w:val="27"/>
          <w:sz w:val="24"/>
        </w:rPr>
        <w:t xml:space="preserve"> </w:t>
      </w:r>
      <w:r>
        <w:rPr>
          <w:sz w:val="24"/>
        </w:rPr>
        <w:t>число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проценту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него,</w:t>
      </w:r>
      <w:r>
        <w:rPr>
          <w:spacing w:val="2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 процентное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before="2"/>
        <w:ind w:left="2354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рассуждений.</w:t>
      </w:r>
    </w:p>
    <w:p w:rsidR="00817F82" w:rsidRDefault="002B71FE">
      <w:pPr>
        <w:pStyle w:val="Heading3"/>
        <w:spacing w:before="2" w:line="275" w:lineRule="exact"/>
        <w:ind w:left="122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ind w:right="690" w:firstLine="707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16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14"/>
          <w:sz w:val="24"/>
        </w:rPr>
        <w:t xml:space="preserve"> </w:t>
      </w:r>
      <w:r>
        <w:rPr>
          <w:sz w:val="24"/>
        </w:rPr>
        <w:t>искомых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3"/>
          <w:sz w:val="24"/>
        </w:rPr>
        <w:t xml:space="preserve"> </w:t>
      </w:r>
      <w:r>
        <w:rPr>
          <w:sz w:val="24"/>
        </w:rPr>
        <w:t>ве-</w:t>
      </w:r>
      <w:r>
        <w:rPr>
          <w:spacing w:val="-57"/>
          <w:sz w:val="24"/>
        </w:rPr>
        <w:t xml:space="preserve"> </w:t>
      </w:r>
      <w:r>
        <w:rPr>
          <w:sz w:val="24"/>
        </w:rPr>
        <w:t>личин</w:t>
      </w:r>
      <w:r>
        <w:rPr>
          <w:spacing w:val="-1"/>
          <w:sz w:val="24"/>
        </w:rPr>
        <w:t xml:space="preserve"> </w:t>
      </w:r>
      <w:r>
        <w:rPr>
          <w:sz w:val="24"/>
        </w:rPr>
        <w:t>(делать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прикидку)</w:t>
      </w:r>
    </w:p>
    <w:p w:rsidR="00817F82" w:rsidRDefault="002B71FE">
      <w:pPr>
        <w:pStyle w:val="Heading3"/>
        <w:spacing w:before="2" w:line="275" w:lineRule="exact"/>
        <w:ind w:left="1222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line="292" w:lineRule="exact"/>
        <w:ind w:left="2354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фигур;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before="2" w:line="237" w:lineRule="auto"/>
        <w:ind w:right="690" w:firstLine="707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черте-</w:t>
      </w:r>
      <w:r>
        <w:rPr>
          <w:spacing w:val="-57"/>
          <w:sz w:val="24"/>
        </w:rPr>
        <w:t xml:space="preserve"> </w:t>
      </w:r>
      <w:r>
        <w:rPr>
          <w:sz w:val="24"/>
        </w:rPr>
        <w:t>жах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before="5" w:line="237" w:lineRule="auto"/>
        <w:ind w:right="687" w:firstLine="70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</w:t>
      </w:r>
      <w:r>
        <w:rPr>
          <w:spacing w:val="2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факты,</w:t>
      </w:r>
      <w:r>
        <w:rPr>
          <w:spacing w:val="23"/>
          <w:sz w:val="24"/>
        </w:rPr>
        <w:t xml:space="preserve"> </w:t>
      </w:r>
      <w:r>
        <w:rPr>
          <w:sz w:val="24"/>
        </w:rPr>
        <w:t>если</w:t>
      </w:r>
      <w:r>
        <w:rPr>
          <w:spacing w:val="2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23"/>
          <w:sz w:val="24"/>
        </w:rPr>
        <w:t xml:space="preserve"> </w:t>
      </w:r>
      <w:r>
        <w:rPr>
          <w:sz w:val="24"/>
        </w:rPr>
        <w:t>приме-</w:t>
      </w:r>
      <w:r>
        <w:rPr>
          <w:spacing w:val="-57"/>
          <w:sz w:val="24"/>
        </w:rPr>
        <w:t xml:space="preserve"> </w:t>
      </w:r>
      <w:r>
        <w:rPr>
          <w:sz w:val="24"/>
        </w:rPr>
        <w:t>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заданы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явной форме;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before="5" w:line="237" w:lineRule="auto"/>
        <w:ind w:right="689" w:firstLine="707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2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2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23"/>
          <w:sz w:val="24"/>
        </w:rPr>
        <w:t xml:space="preserve"> </w:t>
      </w:r>
      <w:r>
        <w:rPr>
          <w:sz w:val="24"/>
        </w:rPr>
        <w:t>алго-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ритмам.</w:t>
      </w:r>
    </w:p>
    <w:p w:rsidR="00817F82" w:rsidRDefault="002B71FE">
      <w:pPr>
        <w:pStyle w:val="Heading3"/>
        <w:spacing w:before="5" w:line="275" w:lineRule="exact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before="1" w:line="237" w:lineRule="auto"/>
        <w:ind w:right="688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6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фигур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7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7"/>
          <w:sz w:val="24"/>
        </w:rPr>
        <w:t xml:space="preserve"> </w:t>
      </w:r>
      <w:r>
        <w:rPr>
          <w:sz w:val="24"/>
        </w:rPr>
        <w:t>воз-</w:t>
      </w:r>
      <w:r>
        <w:rPr>
          <w:spacing w:val="-57"/>
          <w:sz w:val="24"/>
        </w:rPr>
        <w:t xml:space="preserve"> </w:t>
      </w:r>
      <w:r>
        <w:rPr>
          <w:sz w:val="24"/>
        </w:rPr>
        <w:t>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</w:p>
    <w:p w:rsidR="00817F82" w:rsidRDefault="002B71FE">
      <w:pPr>
        <w:pStyle w:val="Heading3"/>
        <w:spacing w:before="4" w:line="275" w:lineRule="exact"/>
        <w:ind w:left="1222"/>
        <w:jc w:val="left"/>
      </w:pPr>
      <w:r>
        <w:t>Отношения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5"/>
        </w:tabs>
        <w:ind w:right="690" w:firstLine="707"/>
        <w:rPr>
          <w:sz w:val="24"/>
        </w:rPr>
      </w:pPr>
      <w:r>
        <w:rPr>
          <w:sz w:val="24"/>
        </w:rPr>
        <w:t>Оперировать на базовом уровне понятиями: равенство фигур, равные 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прямыми, перпендикуляр,</w:t>
      </w:r>
      <w:r>
        <w:rPr>
          <w:spacing w:val="-1"/>
          <w:sz w:val="24"/>
        </w:rPr>
        <w:t xml:space="preserve"> </w:t>
      </w:r>
      <w:r>
        <w:rPr>
          <w:sz w:val="24"/>
        </w:rPr>
        <w:t>наклонная, проекция.</w:t>
      </w:r>
    </w:p>
    <w:p w:rsidR="00817F82" w:rsidRDefault="002B71FE">
      <w:pPr>
        <w:pStyle w:val="Heading3"/>
        <w:spacing w:before="1" w:line="275" w:lineRule="exac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5"/>
        </w:tabs>
        <w:ind w:right="687" w:firstLine="707"/>
        <w:rPr>
          <w:sz w:val="24"/>
        </w:rPr>
      </w:pPr>
      <w:r>
        <w:rPr>
          <w:sz w:val="24"/>
        </w:rPr>
        <w:t>использовать отношения для решения простейших задач, возникающих в ре-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</w:p>
    <w:p w:rsidR="00817F82" w:rsidRDefault="002B71FE">
      <w:pPr>
        <w:pStyle w:val="Heading3"/>
        <w:spacing w:before="3" w:line="275" w:lineRule="exact"/>
        <w:ind w:left="1222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before="1" w:line="237" w:lineRule="auto"/>
        <w:ind w:right="698" w:firstLine="70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4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длин,</w:t>
      </w:r>
      <w:r>
        <w:rPr>
          <w:spacing w:val="43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42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47"/>
          <w:sz w:val="24"/>
        </w:rPr>
        <w:t xml:space="preserve"> </w:t>
      </w:r>
      <w:r>
        <w:rPr>
          <w:sz w:val="24"/>
        </w:rPr>
        <w:t>углов,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4"/>
          <w:sz w:val="24"/>
        </w:rPr>
        <w:t xml:space="preserve"> </w:t>
      </w:r>
      <w:r>
        <w:rPr>
          <w:sz w:val="24"/>
        </w:rPr>
        <w:t>инстру-</w:t>
      </w:r>
      <w:r>
        <w:rPr>
          <w:spacing w:val="-57"/>
          <w:sz w:val="24"/>
        </w:rPr>
        <w:t xml:space="preserve"> </w:t>
      </w:r>
      <w:r>
        <w:rPr>
          <w:sz w:val="24"/>
        </w:rPr>
        <w:t>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измерений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before="4" w:line="237" w:lineRule="auto"/>
        <w:ind w:right="681" w:firstLine="70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25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26"/>
          <w:sz w:val="24"/>
        </w:rPr>
        <w:t xml:space="preserve"> </w:t>
      </w:r>
      <w:r>
        <w:rPr>
          <w:sz w:val="24"/>
        </w:rPr>
        <w:t>периметра,</w:t>
      </w:r>
      <w:r>
        <w:rPr>
          <w:spacing w:val="27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объёма,</w:t>
      </w:r>
      <w:r>
        <w:rPr>
          <w:spacing w:val="26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28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от-</w:t>
      </w:r>
      <w:r>
        <w:rPr>
          <w:spacing w:val="-57"/>
          <w:sz w:val="24"/>
        </w:rPr>
        <w:t xml:space="preserve"> </w:t>
      </w:r>
      <w:r>
        <w:rPr>
          <w:sz w:val="24"/>
        </w:rPr>
        <w:t>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 условии;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before="5" w:line="237" w:lineRule="auto"/>
        <w:ind w:right="690" w:firstLine="70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35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28"/>
          <w:sz w:val="24"/>
        </w:rPr>
        <w:t xml:space="preserve"> </w:t>
      </w:r>
      <w:r>
        <w:rPr>
          <w:sz w:val="24"/>
        </w:rPr>
        <w:t>Пифагора,</w:t>
      </w:r>
      <w:r>
        <w:rPr>
          <w:spacing w:val="3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2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33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длин, расстояний,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случаях.</w:t>
      </w:r>
    </w:p>
    <w:p w:rsidR="00817F82" w:rsidRDefault="002B71FE">
      <w:pPr>
        <w:pStyle w:val="Heading3"/>
        <w:spacing w:before="5" w:line="240" w:lineRule="auto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817F82">
      <w:p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before="88" w:line="242" w:lineRule="auto"/>
        <w:ind w:right="686" w:firstLine="707"/>
        <w:jc w:val="left"/>
        <w:rPr>
          <w:b/>
          <w:sz w:val="24"/>
        </w:rPr>
      </w:pPr>
      <w:r>
        <w:rPr>
          <w:sz w:val="24"/>
        </w:rPr>
        <w:lastRenderedPageBreak/>
        <w:t>вычислять</w:t>
      </w:r>
      <w:r>
        <w:rPr>
          <w:spacing w:val="16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5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стейших случаях, применять формулы в простейших ситуациях в повседневной жизни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Геометрические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построения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line="237" w:lineRule="auto"/>
        <w:ind w:right="682" w:firstLine="707"/>
        <w:jc w:val="left"/>
        <w:rPr>
          <w:sz w:val="24"/>
        </w:rPr>
      </w:pPr>
      <w:r>
        <w:rPr>
          <w:sz w:val="24"/>
        </w:rPr>
        <w:t>Изображать</w:t>
      </w:r>
      <w:r>
        <w:rPr>
          <w:spacing w:val="12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0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10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руки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инструментов.</w:t>
      </w:r>
    </w:p>
    <w:p w:rsidR="00817F82" w:rsidRDefault="002B71FE">
      <w:pPr>
        <w:pStyle w:val="Heading3"/>
        <w:spacing w:before="1" w:line="275" w:lineRule="exact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line="293" w:lineRule="exact"/>
        <w:ind w:left="235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0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68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69"/>
          <w:sz w:val="24"/>
        </w:rPr>
        <w:t xml:space="preserve"> </w:t>
      </w:r>
      <w:r>
        <w:rPr>
          <w:sz w:val="24"/>
        </w:rPr>
        <w:t>на</w:t>
      </w:r>
      <w:r>
        <w:rPr>
          <w:spacing w:val="68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70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68"/>
          <w:sz w:val="24"/>
        </w:rPr>
        <w:t xml:space="preserve"> </w:t>
      </w:r>
      <w:r>
        <w:rPr>
          <w:sz w:val="24"/>
        </w:rPr>
        <w:t>в</w:t>
      </w:r>
      <w:r>
        <w:rPr>
          <w:spacing w:val="69"/>
          <w:sz w:val="24"/>
        </w:rPr>
        <w:t xml:space="preserve"> </w:t>
      </w:r>
      <w:r>
        <w:rPr>
          <w:sz w:val="24"/>
        </w:rPr>
        <w:t>реальной</w:t>
      </w:r>
    </w:p>
    <w:p w:rsidR="00817F82" w:rsidRDefault="002B71FE">
      <w:pPr>
        <w:pStyle w:val="a3"/>
        <w:spacing w:line="273" w:lineRule="exact"/>
        <w:ind w:firstLine="0"/>
        <w:jc w:val="left"/>
      </w:pPr>
      <w:r>
        <w:t>жизни</w:t>
      </w:r>
    </w:p>
    <w:p w:rsidR="00817F82" w:rsidRDefault="002B71FE">
      <w:pPr>
        <w:pStyle w:val="Heading3"/>
        <w:spacing w:before="5" w:line="275" w:lineRule="exact"/>
        <w:ind w:left="1222"/>
        <w:jc w:val="left"/>
      </w:pPr>
      <w:r>
        <w:t>Геометрические</w:t>
      </w:r>
      <w:r>
        <w:rPr>
          <w:spacing w:val="-5"/>
        </w:rPr>
        <w:t xml:space="preserve"> </w:t>
      </w:r>
      <w:r>
        <w:t>преобразования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line="293" w:lineRule="exact"/>
        <w:ind w:left="2354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симметричную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оси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точки.</w:t>
      </w:r>
    </w:p>
    <w:p w:rsidR="00817F82" w:rsidRDefault="002B71FE">
      <w:pPr>
        <w:pStyle w:val="Heading3"/>
        <w:spacing w:before="1" w:line="275" w:lineRule="exact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line="292" w:lineRule="exact"/>
        <w:ind w:left="235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line="293" w:lineRule="exact"/>
        <w:ind w:left="235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симметричные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</w:t>
      </w:r>
    </w:p>
    <w:p w:rsidR="00817F82" w:rsidRDefault="002B71FE">
      <w:pPr>
        <w:pStyle w:val="Heading3"/>
        <w:spacing w:before="2" w:line="275" w:lineRule="exact"/>
        <w:ind w:left="1222"/>
        <w:jc w:val="left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ind w:right="687" w:firstLine="707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4"/>
          <w:sz w:val="24"/>
        </w:rPr>
        <w:t xml:space="preserve"> </w:t>
      </w:r>
      <w:r>
        <w:rPr>
          <w:sz w:val="24"/>
        </w:rPr>
        <w:t>вектор,</w:t>
      </w:r>
      <w:r>
        <w:rPr>
          <w:spacing w:val="5"/>
          <w:sz w:val="24"/>
        </w:rPr>
        <w:t xml:space="preserve"> </w:t>
      </w:r>
      <w:r>
        <w:rPr>
          <w:sz w:val="24"/>
        </w:rPr>
        <w:t>сумма</w:t>
      </w:r>
      <w:r>
        <w:rPr>
          <w:spacing w:val="3"/>
          <w:sz w:val="24"/>
        </w:rPr>
        <w:t xml:space="preserve"> </w:t>
      </w:r>
      <w:r>
        <w:rPr>
          <w:sz w:val="24"/>
        </w:rPr>
        <w:t>векторов</w:t>
      </w:r>
      <w:r>
        <w:rPr>
          <w:i/>
          <w:sz w:val="24"/>
        </w:rPr>
        <w:t>,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произведе-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вектора на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2"/>
          <w:sz w:val="24"/>
        </w:rPr>
        <w:t xml:space="preserve"> </w:t>
      </w:r>
      <w:r>
        <w:rPr>
          <w:sz w:val="24"/>
        </w:rPr>
        <w:t>координаты 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плоскости;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before="3" w:line="237" w:lineRule="auto"/>
        <w:ind w:right="681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приближённо</w:t>
      </w:r>
      <w:r>
        <w:rPr>
          <w:spacing w:val="14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5"/>
          <w:sz w:val="24"/>
        </w:rPr>
        <w:t xml:space="preserve"> </w:t>
      </w:r>
      <w:r>
        <w:rPr>
          <w:sz w:val="24"/>
        </w:rPr>
        <w:t>точки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её</w:t>
      </w:r>
      <w:r>
        <w:rPr>
          <w:spacing w:val="13"/>
          <w:sz w:val="24"/>
        </w:rPr>
        <w:t xml:space="preserve"> </w:t>
      </w:r>
      <w:r>
        <w:rPr>
          <w:sz w:val="24"/>
        </w:rPr>
        <w:t>изображению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координат-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плоскости.</w:t>
      </w:r>
    </w:p>
    <w:p w:rsidR="00817F82" w:rsidRDefault="002B71FE">
      <w:pPr>
        <w:pStyle w:val="Heading3"/>
        <w:spacing w:before="4" w:line="275" w:lineRule="exact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before="1" w:line="237" w:lineRule="auto"/>
        <w:ind w:right="694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векторы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</w:t>
      </w:r>
      <w:r>
        <w:rPr>
          <w:spacing w:val="3"/>
          <w:sz w:val="24"/>
        </w:rPr>
        <w:t xml:space="preserve"> </w:t>
      </w:r>
      <w:r>
        <w:rPr>
          <w:sz w:val="24"/>
        </w:rPr>
        <w:t>на определение</w:t>
      </w:r>
      <w:r>
        <w:rPr>
          <w:spacing w:val="4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</w:p>
    <w:p w:rsidR="00817F82" w:rsidRDefault="002B71FE">
      <w:pPr>
        <w:pStyle w:val="Heading3"/>
        <w:spacing w:before="5" w:line="275" w:lineRule="exact"/>
        <w:ind w:left="1222"/>
        <w:jc w:val="left"/>
      </w:pPr>
      <w:r>
        <w:t>История</w:t>
      </w:r>
      <w:r>
        <w:rPr>
          <w:spacing w:val="-8"/>
        </w:rPr>
        <w:t xml:space="preserve"> </w:t>
      </w:r>
      <w:r>
        <w:t>математики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before="1" w:line="237" w:lineRule="auto"/>
        <w:ind w:right="686" w:firstLine="70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4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45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4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ходе</w:t>
      </w:r>
      <w:r>
        <w:rPr>
          <w:spacing w:val="4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 науки;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before="5" w:line="237" w:lineRule="auto"/>
        <w:ind w:right="694" w:firstLine="707"/>
        <w:jc w:val="left"/>
        <w:rPr>
          <w:sz w:val="24"/>
        </w:rPr>
      </w:pPr>
      <w:r>
        <w:rPr>
          <w:sz w:val="24"/>
        </w:rPr>
        <w:t>знать примеры математических открытий и их авторов, в связи с 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 историей;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before="2"/>
        <w:ind w:left="235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</w:p>
    <w:p w:rsidR="00817F82" w:rsidRDefault="002B71FE">
      <w:pPr>
        <w:pStyle w:val="Heading3"/>
        <w:spacing w:before="2" w:line="275" w:lineRule="exact"/>
        <w:ind w:left="1222"/>
        <w:jc w:val="left"/>
      </w:pPr>
      <w:r>
        <w:t>Методы</w:t>
      </w:r>
      <w:r>
        <w:rPr>
          <w:spacing w:val="-4"/>
        </w:rPr>
        <w:t xml:space="preserve"> </w:t>
      </w:r>
      <w:r>
        <w:t>математики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ind w:right="687" w:firstLine="707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24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21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23"/>
          <w:sz w:val="24"/>
        </w:rPr>
        <w:t xml:space="preserve"> </w:t>
      </w:r>
      <w:r>
        <w:rPr>
          <w:sz w:val="24"/>
        </w:rPr>
        <w:t>метод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типов</w:t>
      </w:r>
      <w:r>
        <w:rPr>
          <w:spacing w:val="22"/>
          <w:sz w:val="24"/>
        </w:rPr>
        <w:t xml:space="preserve"> </w:t>
      </w:r>
      <w:r>
        <w:rPr>
          <w:sz w:val="24"/>
        </w:rPr>
        <w:t>мате-</w:t>
      </w:r>
      <w:r>
        <w:rPr>
          <w:spacing w:val="-57"/>
          <w:sz w:val="24"/>
        </w:rPr>
        <w:t xml:space="preserve"> </w:t>
      </w:r>
      <w:r>
        <w:rPr>
          <w:sz w:val="24"/>
        </w:rPr>
        <w:t>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before="2" w:line="237" w:lineRule="auto"/>
        <w:ind w:right="683" w:firstLine="707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817F82" w:rsidRDefault="00817F82">
      <w:pPr>
        <w:pStyle w:val="a3"/>
        <w:spacing w:before="5"/>
        <w:ind w:left="0" w:firstLine="0"/>
        <w:jc w:val="left"/>
      </w:pPr>
    </w:p>
    <w:p w:rsidR="00817F82" w:rsidRDefault="002B71FE">
      <w:pPr>
        <w:pStyle w:val="Heading3"/>
        <w:spacing w:line="240" w:lineRule="auto"/>
        <w:ind w:left="1222" w:right="678"/>
        <w:jc w:val="left"/>
      </w:pPr>
      <w:r>
        <w:t>Выпускник</w:t>
      </w:r>
      <w:r>
        <w:rPr>
          <w:spacing w:val="19"/>
        </w:rPr>
        <w:t xml:space="preserve"> </w:t>
      </w:r>
      <w:r>
        <w:t>получит</w:t>
      </w:r>
      <w:r>
        <w:rPr>
          <w:spacing w:val="16"/>
        </w:rPr>
        <w:t xml:space="preserve"> </w:t>
      </w:r>
      <w:r>
        <w:t>возможность</w:t>
      </w:r>
      <w:r>
        <w:rPr>
          <w:spacing w:val="18"/>
        </w:rPr>
        <w:t xml:space="preserve"> </w:t>
      </w:r>
      <w:r>
        <w:t>научиться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7-9</w:t>
      </w:r>
      <w:r>
        <w:rPr>
          <w:spacing w:val="19"/>
        </w:rPr>
        <w:t xml:space="preserve"> </w:t>
      </w:r>
      <w:r>
        <w:t>классах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обеспечения</w:t>
      </w:r>
      <w:r>
        <w:rPr>
          <w:spacing w:val="18"/>
        </w:rPr>
        <w:t xml:space="preserve"> </w:t>
      </w:r>
      <w:r>
        <w:t>возмож-</w:t>
      </w:r>
      <w:r>
        <w:rPr>
          <w:spacing w:val="-57"/>
        </w:rPr>
        <w:t xml:space="preserve"> </w:t>
      </w:r>
      <w:r>
        <w:t>ности успешного продолжения образования на базовом и углублённом уровнях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теории множеств</w:t>
      </w:r>
      <w:r>
        <w:rPr>
          <w:spacing w:val="-2"/>
        </w:rPr>
        <w:t xml:space="preserve"> </w:t>
      </w:r>
      <w:r>
        <w:t>и математической логики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5"/>
        </w:tabs>
        <w:spacing w:line="237" w:lineRule="auto"/>
        <w:ind w:right="685" w:firstLine="707"/>
        <w:rPr>
          <w:i/>
          <w:sz w:val="24"/>
        </w:rPr>
      </w:pPr>
      <w:r>
        <w:rPr>
          <w:i/>
          <w:sz w:val="24"/>
        </w:rPr>
        <w:t>Оперировать понятиями: определение, теорема, аксиома, множество, харак-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теристики множества, элемент множества, пустое, конечное и бесконечное множе-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подмножество,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принадлежность, включение,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равенство множеств;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5"/>
        </w:tabs>
        <w:spacing w:before="5" w:line="293" w:lineRule="exact"/>
        <w:ind w:left="2354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множеств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Эйлера;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5"/>
        </w:tabs>
        <w:spacing w:before="1" w:line="237" w:lineRule="auto"/>
        <w:ind w:right="690" w:firstLine="707"/>
        <w:rPr>
          <w:i/>
          <w:sz w:val="24"/>
        </w:rPr>
      </w:pPr>
      <w:r>
        <w:rPr>
          <w:i/>
          <w:sz w:val="24"/>
        </w:rPr>
        <w:t>определять принадлежность элемента множеству, объединению и пересече-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множеств;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5"/>
        </w:tabs>
        <w:spacing w:before="3"/>
        <w:ind w:left="2354"/>
        <w:rPr>
          <w:i/>
          <w:sz w:val="24"/>
        </w:rPr>
      </w:pPr>
      <w:r>
        <w:rPr>
          <w:i/>
          <w:sz w:val="24"/>
        </w:rPr>
        <w:t>задавать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перечисления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элементов,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словесного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описа-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spacing w:line="273" w:lineRule="exact"/>
        <w:jc w:val="right"/>
        <w:rPr>
          <w:i/>
          <w:sz w:val="24"/>
        </w:rPr>
      </w:pPr>
      <w:r>
        <w:rPr>
          <w:i/>
          <w:sz w:val="24"/>
        </w:rPr>
        <w:lastRenderedPageBreak/>
        <w:t>ния;</w:t>
      </w:r>
    </w:p>
    <w:p w:rsidR="00817F82" w:rsidRDefault="002B71FE">
      <w:pPr>
        <w:pStyle w:val="a3"/>
        <w:spacing w:before="10"/>
        <w:ind w:left="0" w:firstLine="0"/>
        <w:jc w:val="left"/>
        <w:rPr>
          <w:i/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13"/>
        </w:numPr>
        <w:tabs>
          <w:tab w:val="left" w:pos="662"/>
          <w:tab w:val="left" w:pos="663"/>
        </w:tabs>
        <w:ind w:hanging="426"/>
        <w:jc w:val="left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высказывание,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истинность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ложность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высказыва-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653" w:space="40"/>
            <w:col w:w="9577"/>
          </w:cols>
        </w:sectPr>
      </w:pPr>
    </w:p>
    <w:p w:rsidR="00817F82" w:rsidRDefault="002B71FE">
      <w:pPr>
        <w:ind w:left="1222"/>
        <w:rPr>
          <w:i/>
          <w:sz w:val="24"/>
        </w:rPr>
      </w:pPr>
      <w:r>
        <w:rPr>
          <w:i/>
          <w:sz w:val="24"/>
        </w:rPr>
        <w:lastRenderedPageBreak/>
        <w:t>ния,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отрицание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высказываний,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высказываниями: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или,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не,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условные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выска-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зывания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(импликации);</w:t>
      </w:r>
    </w:p>
    <w:p w:rsidR="00817F82" w:rsidRDefault="002B71FE">
      <w:pPr>
        <w:pStyle w:val="a5"/>
        <w:numPr>
          <w:ilvl w:val="1"/>
          <w:numId w:val="113"/>
        </w:numPr>
        <w:tabs>
          <w:tab w:val="left" w:pos="2354"/>
          <w:tab w:val="left" w:pos="2355"/>
        </w:tabs>
        <w:ind w:left="2354"/>
        <w:jc w:val="left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высказывания,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отрицания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высказываний.</w:t>
      </w:r>
    </w:p>
    <w:p w:rsidR="00817F82" w:rsidRDefault="002B71FE">
      <w:pPr>
        <w:pStyle w:val="Heading3"/>
        <w:spacing w:before="3" w:line="275" w:lineRule="exact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13"/>
        </w:numPr>
        <w:tabs>
          <w:tab w:val="left" w:pos="2354"/>
          <w:tab w:val="left" w:pos="2355"/>
        </w:tabs>
        <w:spacing w:line="293" w:lineRule="exact"/>
        <w:ind w:left="2354"/>
        <w:jc w:val="left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цепочки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умозаключений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логики;</w:t>
      </w:r>
    </w:p>
    <w:p w:rsidR="00817F82" w:rsidRDefault="00817F82">
      <w:pPr>
        <w:spacing w:line="293" w:lineRule="exact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113"/>
        </w:numPr>
        <w:tabs>
          <w:tab w:val="left" w:pos="2354"/>
          <w:tab w:val="left" w:pos="2355"/>
        </w:tabs>
        <w:spacing w:before="88"/>
        <w:ind w:right="688" w:firstLine="707"/>
        <w:jc w:val="left"/>
        <w:rPr>
          <w:i/>
          <w:sz w:val="24"/>
        </w:rPr>
      </w:pPr>
      <w:r>
        <w:rPr>
          <w:i/>
          <w:sz w:val="24"/>
        </w:rPr>
        <w:lastRenderedPageBreak/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описания реальных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явлений</w:t>
      </w:r>
    </w:p>
    <w:p w:rsidR="00817F82" w:rsidRDefault="002B71FE">
      <w:pPr>
        <w:pStyle w:val="Heading3"/>
        <w:spacing w:before="4" w:line="273" w:lineRule="exact"/>
        <w:ind w:left="1222"/>
        <w:jc w:val="left"/>
      </w:pPr>
      <w:r>
        <w:t>Числа</w:t>
      </w:r>
    </w:p>
    <w:p w:rsidR="00817F82" w:rsidRDefault="002B71FE">
      <w:pPr>
        <w:pStyle w:val="a5"/>
        <w:numPr>
          <w:ilvl w:val="1"/>
          <w:numId w:val="113"/>
        </w:numPr>
        <w:tabs>
          <w:tab w:val="left" w:pos="2355"/>
        </w:tabs>
        <w:ind w:right="682" w:firstLine="707"/>
        <w:rPr>
          <w:i/>
          <w:sz w:val="24"/>
        </w:rPr>
      </w:pPr>
      <w:r>
        <w:rPr>
          <w:i/>
          <w:sz w:val="24"/>
        </w:rPr>
        <w:t>Оперировать понятиями: множество натуральных чисел, множество 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 множество рациональных чисел, иррациональное число, квадратный корень, мно-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жество действительных чиселло, геометрическая интерпретация натуральных, целых,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чисел;</w:t>
      </w:r>
    </w:p>
    <w:p w:rsidR="00817F82" w:rsidRDefault="002B71FE">
      <w:pPr>
        <w:pStyle w:val="a5"/>
        <w:numPr>
          <w:ilvl w:val="1"/>
          <w:numId w:val="113"/>
        </w:numPr>
        <w:tabs>
          <w:tab w:val="left" w:pos="2355"/>
        </w:tabs>
        <w:spacing w:line="292" w:lineRule="exact"/>
        <w:ind w:left="2354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натурального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числа;</w:t>
      </w:r>
    </w:p>
    <w:p w:rsidR="00817F82" w:rsidRDefault="002B71FE">
      <w:pPr>
        <w:pStyle w:val="a5"/>
        <w:numPr>
          <w:ilvl w:val="1"/>
          <w:numId w:val="113"/>
        </w:numPr>
        <w:tabs>
          <w:tab w:val="left" w:pos="2355"/>
        </w:tabs>
        <w:spacing w:before="2" w:line="237" w:lineRule="auto"/>
        <w:ind w:right="693" w:firstLine="707"/>
        <w:rPr>
          <w:i/>
          <w:sz w:val="24"/>
        </w:rPr>
      </w:pPr>
      <w:r>
        <w:rPr>
          <w:i/>
          <w:sz w:val="24"/>
        </w:rPr>
        <w:t>выполнять вычисления, в том числе с использованием приёмов 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вычислений;</w:t>
      </w:r>
    </w:p>
    <w:p w:rsidR="00817F82" w:rsidRDefault="002B71FE">
      <w:pPr>
        <w:pStyle w:val="a5"/>
        <w:numPr>
          <w:ilvl w:val="1"/>
          <w:numId w:val="113"/>
        </w:numPr>
        <w:tabs>
          <w:tab w:val="left" w:pos="2354"/>
          <w:tab w:val="left" w:pos="2355"/>
        </w:tabs>
        <w:spacing w:before="2" w:line="293" w:lineRule="exact"/>
        <w:ind w:left="2354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округление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точностью;</w:t>
      </w:r>
    </w:p>
    <w:p w:rsidR="00817F82" w:rsidRDefault="002B71FE">
      <w:pPr>
        <w:pStyle w:val="a5"/>
        <w:numPr>
          <w:ilvl w:val="1"/>
          <w:numId w:val="113"/>
        </w:numPr>
        <w:tabs>
          <w:tab w:val="left" w:pos="2354"/>
          <w:tab w:val="left" w:pos="2355"/>
        </w:tabs>
        <w:spacing w:line="293" w:lineRule="exact"/>
        <w:ind w:left="2354"/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иррациональные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числа;</w:t>
      </w:r>
    </w:p>
    <w:p w:rsidR="00817F82" w:rsidRDefault="002B71FE">
      <w:pPr>
        <w:pStyle w:val="a5"/>
        <w:numPr>
          <w:ilvl w:val="1"/>
          <w:numId w:val="113"/>
        </w:numPr>
        <w:tabs>
          <w:tab w:val="left" w:pos="2354"/>
          <w:tab w:val="left" w:pos="2355"/>
        </w:tabs>
        <w:spacing w:line="293" w:lineRule="exact"/>
        <w:ind w:left="2354"/>
        <w:jc w:val="left"/>
        <w:rPr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рациональное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дроби</w:t>
      </w:r>
    </w:p>
    <w:p w:rsidR="00817F82" w:rsidRDefault="002B71FE">
      <w:pPr>
        <w:pStyle w:val="a5"/>
        <w:numPr>
          <w:ilvl w:val="1"/>
          <w:numId w:val="113"/>
        </w:numPr>
        <w:tabs>
          <w:tab w:val="left" w:pos="2354"/>
          <w:tab w:val="left" w:pos="2355"/>
        </w:tabs>
        <w:spacing w:before="2" w:line="293" w:lineRule="exact"/>
        <w:ind w:left="2354"/>
        <w:jc w:val="left"/>
        <w:rPr>
          <w:i/>
          <w:sz w:val="24"/>
        </w:rPr>
      </w:pPr>
      <w:r>
        <w:rPr>
          <w:i/>
          <w:sz w:val="24"/>
        </w:rPr>
        <w:t>упорядочивать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обыкновенной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дроби;</w:t>
      </w:r>
    </w:p>
    <w:p w:rsidR="00817F82" w:rsidRDefault="002B71FE">
      <w:pPr>
        <w:pStyle w:val="a5"/>
        <w:numPr>
          <w:ilvl w:val="1"/>
          <w:numId w:val="113"/>
        </w:numPr>
        <w:tabs>
          <w:tab w:val="left" w:pos="2354"/>
          <w:tab w:val="left" w:pos="2355"/>
        </w:tabs>
        <w:spacing w:line="293" w:lineRule="exact"/>
        <w:ind w:left="2354"/>
        <w:jc w:val="left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задач.</w:t>
      </w:r>
    </w:p>
    <w:p w:rsidR="00817F82" w:rsidRDefault="002B71FE">
      <w:pPr>
        <w:pStyle w:val="Heading3"/>
        <w:spacing w:before="1" w:line="275" w:lineRule="exact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13"/>
        </w:numPr>
        <w:tabs>
          <w:tab w:val="left" w:pos="2354"/>
          <w:tab w:val="left" w:pos="2355"/>
        </w:tabs>
        <w:spacing w:before="1" w:line="237" w:lineRule="auto"/>
        <w:ind w:right="689" w:firstLine="707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за-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решении задач 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817F82" w:rsidRDefault="002B71FE">
      <w:pPr>
        <w:pStyle w:val="a5"/>
        <w:numPr>
          <w:ilvl w:val="1"/>
          <w:numId w:val="113"/>
        </w:numPr>
        <w:tabs>
          <w:tab w:val="left" w:pos="2354"/>
          <w:tab w:val="left" w:pos="2355"/>
        </w:tabs>
        <w:spacing w:before="5" w:line="237" w:lineRule="auto"/>
        <w:ind w:right="686" w:firstLine="707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за-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вычислений;</w:t>
      </w:r>
    </w:p>
    <w:p w:rsidR="00817F82" w:rsidRDefault="002B71FE">
      <w:pPr>
        <w:pStyle w:val="a5"/>
        <w:numPr>
          <w:ilvl w:val="1"/>
          <w:numId w:val="113"/>
        </w:numPr>
        <w:tabs>
          <w:tab w:val="left" w:pos="2354"/>
          <w:tab w:val="left" w:pos="2355"/>
        </w:tabs>
        <w:spacing w:before="4" w:line="237" w:lineRule="auto"/>
        <w:ind w:right="689" w:firstLine="707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за-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задач 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817F82" w:rsidRDefault="002B71FE">
      <w:pPr>
        <w:pStyle w:val="a5"/>
        <w:numPr>
          <w:ilvl w:val="1"/>
          <w:numId w:val="113"/>
        </w:numPr>
        <w:tabs>
          <w:tab w:val="left" w:pos="2354"/>
          <w:tab w:val="left" w:pos="2355"/>
        </w:tabs>
        <w:spacing w:before="3"/>
        <w:ind w:right="696" w:firstLine="707"/>
        <w:jc w:val="left"/>
        <w:rPr>
          <w:i/>
          <w:sz w:val="24"/>
        </w:rPr>
      </w:pPr>
      <w:r>
        <w:rPr>
          <w:i/>
          <w:sz w:val="24"/>
        </w:rPr>
        <w:t>записывать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округлять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числовые значения реальных величин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 использованием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измерения</w:t>
      </w:r>
    </w:p>
    <w:p w:rsidR="00817F82" w:rsidRDefault="002B71FE">
      <w:pPr>
        <w:pStyle w:val="Heading3"/>
        <w:spacing w:before="4" w:line="275" w:lineRule="exact"/>
        <w:ind w:left="1222"/>
        <w:jc w:val="left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:rsidR="00817F82" w:rsidRDefault="002B71FE">
      <w:pPr>
        <w:pStyle w:val="a5"/>
        <w:numPr>
          <w:ilvl w:val="1"/>
          <w:numId w:val="113"/>
        </w:numPr>
        <w:tabs>
          <w:tab w:val="left" w:pos="2355"/>
        </w:tabs>
        <w:spacing w:before="1" w:line="237" w:lineRule="auto"/>
        <w:ind w:right="687" w:firstLine="707"/>
        <w:rPr>
          <w:i/>
          <w:sz w:val="24"/>
        </w:rPr>
      </w:pPr>
      <w:r>
        <w:rPr>
          <w:i/>
          <w:sz w:val="24"/>
        </w:rPr>
        <w:t>Оперировать понятиями степени с натуральным показателем, степени с це-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отрицательным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показателем;</w:t>
      </w:r>
    </w:p>
    <w:p w:rsidR="00817F82" w:rsidRDefault="002B71FE">
      <w:pPr>
        <w:pStyle w:val="a5"/>
        <w:numPr>
          <w:ilvl w:val="1"/>
          <w:numId w:val="113"/>
        </w:numPr>
        <w:tabs>
          <w:tab w:val="left" w:pos="2355"/>
        </w:tabs>
        <w:spacing w:before="4" w:line="237" w:lineRule="auto"/>
        <w:ind w:right="684" w:firstLine="707"/>
        <w:rPr>
          <w:i/>
          <w:sz w:val="24"/>
        </w:rPr>
      </w:pPr>
      <w:r>
        <w:rPr>
          <w:i/>
          <w:sz w:val="24"/>
        </w:rPr>
        <w:t>выполнять преобразования целых выражений: действия с одночленами (сло-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жение, вычитание, умножение), действия с многочленами (сложение, вычитание, умно-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жение);</w:t>
      </w:r>
    </w:p>
    <w:p w:rsidR="00817F82" w:rsidRDefault="002B71FE">
      <w:pPr>
        <w:pStyle w:val="a5"/>
        <w:numPr>
          <w:ilvl w:val="1"/>
          <w:numId w:val="113"/>
        </w:numPr>
        <w:tabs>
          <w:tab w:val="left" w:pos="2355"/>
        </w:tabs>
        <w:spacing w:before="8" w:line="237" w:lineRule="auto"/>
        <w:ind w:right="690" w:firstLine="707"/>
        <w:rPr>
          <w:i/>
          <w:sz w:val="24"/>
        </w:rPr>
      </w:pPr>
      <w:r>
        <w:rPr>
          <w:i/>
          <w:sz w:val="24"/>
        </w:rPr>
        <w:t>выполнять разложение многочленов на множители одним из способов: выне-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скобку,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группировка, использование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формул сокращенного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умножения;</w:t>
      </w:r>
    </w:p>
    <w:p w:rsidR="00817F82" w:rsidRDefault="002B71FE">
      <w:pPr>
        <w:pStyle w:val="a5"/>
        <w:numPr>
          <w:ilvl w:val="1"/>
          <w:numId w:val="113"/>
        </w:numPr>
        <w:tabs>
          <w:tab w:val="left" w:pos="2355"/>
        </w:tabs>
        <w:spacing w:before="2" w:line="293" w:lineRule="exact"/>
        <w:ind w:left="2354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квадрат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одночленов;</w:t>
      </w:r>
    </w:p>
    <w:p w:rsidR="00817F82" w:rsidRDefault="002B71FE">
      <w:pPr>
        <w:pStyle w:val="a5"/>
        <w:numPr>
          <w:ilvl w:val="1"/>
          <w:numId w:val="113"/>
        </w:numPr>
        <w:tabs>
          <w:tab w:val="left" w:pos="2355"/>
        </w:tabs>
        <w:spacing w:line="293" w:lineRule="exact"/>
        <w:ind w:left="2354"/>
        <w:rPr>
          <w:i/>
          <w:sz w:val="24"/>
        </w:rPr>
      </w:pPr>
      <w:r>
        <w:rPr>
          <w:i/>
          <w:sz w:val="24"/>
        </w:rPr>
        <w:t>раскладывать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множители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квадратный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трёхчлен;</w:t>
      </w:r>
    </w:p>
    <w:p w:rsidR="00817F82" w:rsidRDefault="002B71FE">
      <w:pPr>
        <w:pStyle w:val="a5"/>
        <w:numPr>
          <w:ilvl w:val="1"/>
          <w:numId w:val="113"/>
        </w:numPr>
        <w:tabs>
          <w:tab w:val="left" w:pos="2355"/>
        </w:tabs>
        <w:ind w:right="683" w:firstLine="707"/>
        <w:rPr>
          <w:i/>
          <w:sz w:val="24"/>
        </w:rPr>
      </w:pPr>
      <w:r>
        <w:rPr>
          <w:i/>
          <w:sz w:val="24"/>
        </w:rPr>
        <w:t>выполнять преобразования выражений, содержащих степени с целыми отри-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цательными показателями, переходить от записи в виде степени с целым отрицатель-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показателем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записи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дроби;</w:t>
      </w:r>
    </w:p>
    <w:p w:rsidR="00817F82" w:rsidRDefault="002B71FE">
      <w:pPr>
        <w:pStyle w:val="a5"/>
        <w:numPr>
          <w:ilvl w:val="1"/>
          <w:numId w:val="113"/>
        </w:numPr>
        <w:tabs>
          <w:tab w:val="left" w:pos="2355"/>
        </w:tabs>
        <w:ind w:right="692" w:firstLine="707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дробей, приведение алгебраических дробей к общему знаменателю, сложение, умножение,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деление алгебраических дробей, возведение алгебраической дроби в натуральную и целую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отрицательную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степень;</w:t>
      </w:r>
    </w:p>
    <w:p w:rsidR="00817F82" w:rsidRDefault="002B71FE">
      <w:pPr>
        <w:pStyle w:val="a5"/>
        <w:numPr>
          <w:ilvl w:val="1"/>
          <w:numId w:val="113"/>
        </w:numPr>
        <w:tabs>
          <w:tab w:val="left" w:pos="2355"/>
        </w:tabs>
        <w:spacing w:line="293" w:lineRule="exact"/>
        <w:ind w:left="2354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корни;</w:t>
      </w:r>
    </w:p>
    <w:p w:rsidR="00817F82" w:rsidRDefault="002B71FE">
      <w:pPr>
        <w:pStyle w:val="a5"/>
        <w:numPr>
          <w:ilvl w:val="1"/>
          <w:numId w:val="113"/>
        </w:numPr>
        <w:tabs>
          <w:tab w:val="left" w:pos="2355"/>
        </w:tabs>
        <w:spacing w:before="3" w:line="237" w:lineRule="auto"/>
        <w:ind w:right="695" w:firstLine="707"/>
        <w:rPr>
          <w:i/>
          <w:sz w:val="24"/>
        </w:rPr>
      </w:pPr>
      <w:r>
        <w:rPr>
          <w:i/>
          <w:sz w:val="24"/>
        </w:rPr>
        <w:t>выделять квадрат суммы или разности двучлена в выражениях, 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корни;</w:t>
      </w:r>
    </w:p>
    <w:p w:rsidR="00817F82" w:rsidRDefault="002B71FE">
      <w:pPr>
        <w:pStyle w:val="a5"/>
        <w:numPr>
          <w:ilvl w:val="1"/>
          <w:numId w:val="113"/>
        </w:numPr>
        <w:tabs>
          <w:tab w:val="left" w:pos="2355"/>
        </w:tabs>
        <w:spacing w:before="2"/>
        <w:ind w:left="2354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модуль.</w:t>
      </w:r>
    </w:p>
    <w:p w:rsidR="00817F82" w:rsidRDefault="002B71FE">
      <w:pPr>
        <w:pStyle w:val="Heading3"/>
        <w:spacing w:before="1" w:line="275" w:lineRule="exac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13"/>
        </w:numPr>
        <w:tabs>
          <w:tab w:val="left" w:pos="2355"/>
        </w:tabs>
        <w:spacing w:line="293" w:lineRule="exact"/>
        <w:ind w:left="2354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числами,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записанными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стандартном</w:t>
      </w:r>
    </w:p>
    <w:p w:rsidR="00817F82" w:rsidRDefault="00817F82">
      <w:pPr>
        <w:spacing w:line="293" w:lineRule="exact"/>
        <w:jc w:val="both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spacing w:line="273" w:lineRule="exact"/>
        <w:jc w:val="right"/>
        <w:rPr>
          <w:i/>
          <w:sz w:val="24"/>
        </w:rPr>
      </w:pPr>
      <w:r>
        <w:rPr>
          <w:i/>
          <w:sz w:val="24"/>
        </w:rPr>
        <w:lastRenderedPageBreak/>
        <w:t>виде;</w:t>
      </w:r>
    </w:p>
    <w:p w:rsidR="00817F82" w:rsidRDefault="002B71FE">
      <w:pPr>
        <w:pStyle w:val="a3"/>
        <w:spacing w:before="10"/>
        <w:ind w:left="0" w:firstLine="0"/>
        <w:jc w:val="left"/>
        <w:rPr>
          <w:i/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14"/>
        </w:numPr>
        <w:tabs>
          <w:tab w:val="left" w:pos="561"/>
          <w:tab w:val="left" w:pos="562"/>
        </w:tabs>
        <w:ind w:left="561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выражений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дру-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753" w:space="40"/>
            <w:col w:w="9477"/>
          </w:cols>
        </w:sectPr>
      </w:pPr>
    </w:p>
    <w:p w:rsidR="00817F82" w:rsidRDefault="002B71FE">
      <w:pPr>
        <w:spacing w:line="274" w:lineRule="exact"/>
        <w:ind w:left="1222"/>
        <w:rPr>
          <w:i/>
          <w:sz w:val="24"/>
        </w:rPr>
      </w:pPr>
      <w:r>
        <w:rPr>
          <w:i/>
          <w:sz w:val="24"/>
        </w:rPr>
        <w:lastRenderedPageBreak/>
        <w:t>гих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предметов</w:t>
      </w:r>
    </w:p>
    <w:p w:rsidR="00817F82" w:rsidRDefault="00817F82">
      <w:pPr>
        <w:spacing w:line="274" w:lineRule="exact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Heading3"/>
        <w:spacing w:before="71" w:line="275" w:lineRule="exact"/>
        <w:ind w:left="1222"/>
      </w:pPr>
      <w:r>
        <w:lastRenderedPageBreak/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5"/>
        </w:tabs>
        <w:ind w:right="695" w:firstLine="707"/>
        <w:rPr>
          <w:i/>
          <w:sz w:val="24"/>
        </w:rPr>
      </w:pPr>
      <w:r>
        <w:rPr>
          <w:i/>
          <w:sz w:val="24"/>
        </w:rPr>
        <w:t>Оперировать понятиями: уравнение, неравенство, корень уравнения, 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неравенства, равносильные уравнения, область определения уравнения (неравенства, си-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уравнений или неравенств);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before="2" w:line="237" w:lineRule="auto"/>
        <w:ind w:right="689" w:firstLine="707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линейные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сводимые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линейным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тождественных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преобразований;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before="5" w:line="237" w:lineRule="auto"/>
        <w:ind w:right="689" w:firstLine="707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сводимые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квадратным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помо-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тождественных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преобразований;</w:t>
      </w:r>
    </w:p>
    <w:p w:rsidR="00817F82" w:rsidRDefault="00817F82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before="2"/>
        <w:ind w:left="2354"/>
        <w:jc w:val="left"/>
        <w:rPr>
          <w:i/>
          <w:sz w:val="24"/>
        </w:rPr>
      </w:pPr>
      <w:r w:rsidRPr="00817F82">
        <w:pict>
          <v:group id="_x0000_s1066" style="position:absolute;left:0;text-align:left;margin-left:495.85pt;margin-top:15.05pt;width:33.85pt;height:19.2pt;z-index:15733760;mso-position-horizontal-relative:page" coordorigin="9917,301" coordsize="677,384">
            <v:shape id="_x0000_s1069" style="position:absolute;left:9924;top:352;width:669;height:331" coordorigin="9925,353" coordsize="669,331" o:spt="100" adj="0,,0" path="m9925,575r23,-17m9949,558r58,124m10007,683r63,-329m10070,353r523,e" filled="f" strokeweight=".04706mm">
              <v:stroke joinstyle="round"/>
              <v:formulas/>
              <v:path arrowok="t" o:connecttype="segments"/>
            </v:shape>
            <v:shape id="_x0000_s1068" style="position:absolute;left:9917;top:342;width:672;height:336" coordorigin="9917,342" coordsize="672,336" path="m10588,342r-528,l10001,649,9950,544r-33,24l9922,573r15,-12l9996,678r12,l10070,354r518,l10588,342xe" fillcolor="black" stroked="f">
              <v:path arrowok="t"/>
            </v:shape>
            <v:shape id="_x0000_s1067" type="#_x0000_t202" style="position:absolute;left:9917;top:301;width:677;height:384" filled="f" stroked="f">
              <v:textbox inset="0,0,0,0">
                <w:txbxContent>
                  <w:p w:rsidR="00027425" w:rsidRDefault="00027425">
                    <w:pPr>
                      <w:spacing w:before="7"/>
                      <w:ind w:left="203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f</w:t>
                    </w:r>
                    <w:r>
                      <w:rPr>
                        <w:i/>
                        <w:spacing w:val="38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5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2B71FE">
        <w:rPr>
          <w:i/>
          <w:sz w:val="24"/>
        </w:rPr>
        <w:t>решать</w:t>
      </w:r>
      <w:r w:rsidR="002B71FE">
        <w:rPr>
          <w:i/>
          <w:spacing w:val="-4"/>
          <w:sz w:val="24"/>
        </w:rPr>
        <w:t xml:space="preserve"> </w:t>
      </w:r>
      <w:r w:rsidR="002B71FE">
        <w:rPr>
          <w:i/>
          <w:sz w:val="24"/>
        </w:rPr>
        <w:t>дробно-линейные</w:t>
      </w:r>
      <w:r w:rsidR="002B71FE">
        <w:rPr>
          <w:i/>
          <w:spacing w:val="-3"/>
          <w:sz w:val="24"/>
        </w:rPr>
        <w:t xml:space="preserve"> </w:t>
      </w:r>
      <w:r w:rsidR="002B71FE">
        <w:rPr>
          <w:i/>
          <w:sz w:val="24"/>
        </w:rPr>
        <w:t>уравнения;</w:t>
      </w:r>
    </w:p>
    <w:p w:rsidR="00817F82" w:rsidRDefault="00817F82">
      <w:pPr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  <w:tab w:val="left" w:pos="3520"/>
          <w:tab w:val="left" w:pos="5151"/>
          <w:tab w:val="left" w:pos="7188"/>
          <w:tab w:val="left" w:pos="8569"/>
        </w:tabs>
        <w:spacing w:before="32"/>
        <w:ind w:left="2354"/>
        <w:jc w:val="left"/>
        <w:rPr>
          <w:i/>
          <w:sz w:val="24"/>
        </w:rPr>
      </w:pPr>
      <w:r>
        <w:rPr>
          <w:i/>
          <w:sz w:val="24"/>
        </w:rPr>
        <w:lastRenderedPageBreak/>
        <w:t>решать</w:t>
      </w:r>
      <w:r>
        <w:rPr>
          <w:i/>
          <w:sz w:val="24"/>
        </w:rPr>
        <w:tab/>
        <w:t>простейшие</w:t>
      </w:r>
      <w:r>
        <w:rPr>
          <w:i/>
          <w:sz w:val="24"/>
        </w:rPr>
        <w:tab/>
        <w:t>иррациональные</w:t>
      </w:r>
      <w:r>
        <w:rPr>
          <w:i/>
          <w:sz w:val="24"/>
        </w:rPr>
        <w:tab/>
        <w:t>уравнения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вида</w:t>
      </w:r>
    </w:p>
    <w:p w:rsidR="00817F82" w:rsidRDefault="00817F82">
      <w:pPr>
        <w:tabs>
          <w:tab w:val="left" w:pos="2885"/>
        </w:tabs>
        <w:spacing w:before="159"/>
        <w:ind w:left="1992"/>
        <w:rPr>
          <w:i/>
          <w:sz w:val="24"/>
        </w:rPr>
      </w:pPr>
      <w:r w:rsidRPr="00817F82">
        <w:pict>
          <v:group id="_x0000_s1062" style="position:absolute;left:0;text-align:left;margin-left:87.15pt;margin-top:5.55pt;width:33.6pt;height:19.2pt;z-index:15734272;mso-position-horizontal-relative:page" coordorigin="1743,111" coordsize="672,384">
            <v:shape id="_x0000_s1065" style="position:absolute;left:1750;top:162;width:664;height:331" coordorigin="1750,163" coordsize="664,331" o:spt="100" adj="0,,0" path="m1750,386r24,-17m1774,368r58,125m1832,493r63,-329m1895,163r519,e" filled="f" strokeweight=".04678mm">
              <v:stroke joinstyle="round"/>
              <v:formulas/>
              <v:path arrowok="t" o:connecttype="segments"/>
            </v:shape>
            <v:shape id="_x0000_s1064" style="position:absolute;left:1742;top:152;width:667;height:336" coordorigin="1743,152" coordsize="667,336" path="m2409,152r-524,l1827,459,1776,354r-33,24l1747,384r15,-12l1821,488r11,l1895,164r514,l2409,152xe" fillcolor="black" stroked="f">
              <v:path arrowok="t"/>
            </v:shape>
            <v:shape id="_x0000_s1063" type="#_x0000_t202" style="position:absolute;left:1742;top:111;width:672;height:384" filled="f" stroked="f">
              <v:textbox inset="0,0,0,0">
                <w:txbxContent>
                  <w:p w:rsidR="00027425" w:rsidRDefault="00027425">
                    <w:pPr>
                      <w:spacing w:before="7"/>
                      <w:ind w:left="201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f</w:t>
                    </w:r>
                    <w:r>
                      <w:rPr>
                        <w:i/>
                        <w:spacing w:val="36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8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Pr="00817F82">
        <w:pict>
          <v:group id="_x0000_s1058" style="position:absolute;left:0;text-align:left;margin-left:133.1pt;margin-top:5.55pt;width:32.65pt;height:19.2pt;z-index:-24941568;mso-position-horizontal-relative:page" coordorigin="2662,111" coordsize="653,384">
            <v:shape id="_x0000_s1061" style="position:absolute;left:2668;top:162;width:645;height:331" coordorigin="2669,163" coordsize="645,331" o:spt="100" adj="0,,0" path="m2669,386r23,-17m2693,368r57,125m2750,493r64,-329m2814,163r500,e" filled="f" strokeweight=".04678mm">
              <v:stroke joinstyle="round"/>
              <v:formulas/>
              <v:path arrowok="t" o:connecttype="segments"/>
            </v:shape>
            <v:shape id="_x0000_s1060" style="position:absolute;left:2661;top:152;width:648;height:336" coordorigin="2662,152" coordsize="648,336" path="m3309,152r-505,l2745,459,2694,354r-32,24l2666,384r15,-12l2740,488r11,l2813,164r496,l3309,152xe" fillcolor="black" stroked="f">
              <v:path arrowok="t"/>
            </v:shape>
            <v:shape id="_x0000_s1059" type="#_x0000_t202" style="position:absolute;left:2661;top:111;width:653;height:384" filled="f" stroked="f">
              <v:textbox inset="0,0,0,0">
                <w:txbxContent>
                  <w:p w:rsidR="00027425" w:rsidRDefault="00027425">
                    <w:pPr>
                      <w:spacing w:before="7"/>
                      <w:ind w:left="163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g</w:t>
                    </w:r>
                    <w:r>
                      <w:rPr>
                        <w:i/>
                        <w:spacing w:val="-5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11"/>
                        <w:w w:val="95"/>
                        <w:sz w:val="29"/>
                      </w:rPr>
                      <w:t></w:t>
                    </w:r>
                    <w:r>
                      <w:rPr>
                        <w:i/>
                        <w:spacing w:val="11"/>
                        <w:w w:val="95"/>
                        <w:position w:val="2"/>
                      </w:rPr>
                      <w:t>x</w:t>
                    </w:r>
                    <w:r>
                      <w:rPr>
                        <w:i/>
                        <w:spacing w:val="-28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2B71FE">
        <w:rPr>
          <w:rFonts w:ascii="Symbol" w:hAnsi="Symbol"/>
          <w:w w:val="110"/>
        </w:rPr>
        <w:t></w:t>
      </w:r>
      <w:r w:rsidR="002B71FE">
        <w:rPr>
          <w:w w:val="110"/>
        </w:rPr>
        <w:tab/>
      </w:r>
      <w:r w:rsidR="002B71FE">
        <w:rPr>
          <w:i/>
          <w:w w:val="110"/>
          <w:position w:val="1"/>
          <w:sz w:val="24"/>
        </w:rPr>
        <w:t>;</w:t>
      </w:r>
    </w:p>
    <w:p w:rsidR="00817F82" w:rsidRDefault="002B71FE">
      <w:pPr>
        <w:spacing w:before="53"/>
        <w:ind w:left="1096"/>
        <w:rPr>
          <w:i/>
          <w:sz w:val="24"/>
        </w:rPr>
      </w:pPr>
      <w:r>
        <w:br w:type="column"/>
      </w:r>
      <w:r>
        <w:rPr>
          <w:rFonts w:ascii="Symbol" w:hAnsi="Symbol"/>
          <w:w w:val="105"/>
        </w:rPr>
        <w:lastRenderedPageBreak/>
        <w:t></w:t>
      </w:r>
      <w:r>
        <w:rPr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  <w:position w:val="1"/>
          <w:sz w:val="24"/>
        </w:rPr>
        <w:t>,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9036" w:space="40"/>
            <w:col w:w="2194"/>
          </w:cols>
        </w:sectPr>
      </w:pP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before="160"/>
        <w:ind w:left="2354"/>
        <w:jc w:val="left"/>
        <w:rPr>
          <w:i/>
          <w:sz w:val="24"/>
        </w:rPr>
      </w:pPr>
      <w:r>
        <w:rPr>
          <w:i/>
          <w:sz w:val="24"/>
        </w:rPr>
        <w:lastRenderedPageBreak/>
        <w:t>решать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вида</w:t>
      </w:r>
    </w:p>
    <w:p w:rsidR="00817F82" w:rsidRDefault="002B71FE">
      <w:pPr>
        <w:spacing w:before="116" w:line="340" w:lineRule="exact"/>
        <w:ind w:left="71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x</w:t>
      </w:r>
      <w:r>
        <w:rPr>
          <w:i/>
          <w:position w:val="11"/>
          <w:sz w:val="19"/>
        </w:rPr>
        <w:t>n</w:t>
      </w:r>
      <w:r>
        <w:rPr>
          <w:i/>
          <w:spacing w:val="38"/>
          <w:position w:val="11"/>
          <w:sz w:val="19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;</w:t>
      </w:r>
    </w:p>
    <w:p w:rsidR="00817F82" w:rsidRDefault="00817F82">
      <w:pPr>
        <w:spacing w:line="340" w:lineRule="exact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4776" w:space="40"/>
            <w:col w:w="6454"/>
          </w:cols>
        </w:sectPr>
      </w:pP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line="293" w:lineRule="exact"/>
        <w:ind w:left="2354"/>
        <w:jc w:val="left"/>
        <w:rPr>
          <w:i/>
          <w:sz w:val="24"/>
        </w:rPr>
      </w:pPr>
      <w:r>
        <w:rPr>
          <w:i/>
          <w:sz w:val="24"/>
        </w:rPr>
        <w:lastRenderedPageBreak/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разложения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множители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замены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переменной;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before="2" w:line="237" w:lineRule="auto"/>
        <w:ind w:right="685" w:firstLine="707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интервалов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неравенств;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before="2"/>
        <w:ind w:left="2354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 параметрами;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before="1" w:line="293" w:lineRule="exact"/>
        <w:ind w:left="2354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параметром;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line="293" w:lineRule="exact"/>
        <w:ind w:left="2354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параметрами;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line="293" w:lineRule="exact"/>
        <w:ind w:left="2354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числах.</w:t>
      </w:r>
    </w:p>
    <w:p w:rsidR="00817F82" w:rsidRDefault="002B71FE">
      <w:pPr>
        <w:pStyle w:val="Heading3"/>
        <w:spacing w:before="2" w:line="275" w:lineRule="exact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5"/>
        </w:tabs>
        <w:spacing w:before="1" w:line="237" w:lineRule="auto"/>
        <w:ind w:right="695" w:firstLine="707"/>
        <w:rPr>
          <w:i/>
          <w:sz w:val="24"/>
        </w:rPr>
      </w:pPr>
      <w:r>
        <w:rPr>
          <w:i/>
          <w:sz w:val="24"/>
        </w:rPr>
        <w:t>составлять и решать линейные и квадратные уравнения, уравнения, к ним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сводящиеся, системы линейных уравнений, неравенств при решении задач других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5"/>
        </w:tabs>
        <w:spacing w:before="7" w:line="237" w:lineRule="auto"/>
        <w:ind w:right="689" w:firstLine="707"/>
        <w:rPr>
          <w:i/>
          <w:sz w:val="24"/>
        </w:rPr>
      </w:pPr>
      <w:r>
        <w:rPr>
          <w:i/>
          <w:sz w:val="24"/>
        </w:rPr>
        <w:t>выполнять оценку правдоподобия результатов, получаемых при решении ли-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нейных и квадратных уравнений и систем линейных уравнений и неравенств при 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5"/>
        </w:tabs>
        <w:spacing w:before="5"/>
        <w:ind w:right="684" w:firstLine="707"/>
        <w:rPr>
          <w:i/>
          <w:sz w:val="24"/>
        </w:rPr>
      </w:pPr>
      <w:r>
        <w:rPr>
          <w:i/>
          <w:sz w:val="24"/>
        </w:rPr>
        <w:t>выбирать соответствующие уравнения, неравенства или их системы, для 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прикладной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задачи;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4"/>
          <w:tab w:val="left" w:pos="2355"/>
        </w:tabs>
        <w:spacing w:before="2"/>
        <w:ind w:right="693" w:firstLine="707"/>
        <w:jc w:val="left"/>
        <w:rPr>
          <w:b/>
          <w:sz w:val="24"/>
        </w:rPr>
      </w:pPr>
      <w:r>
        <w:rPr>
          <w:i/>
          <w:sz w:val="24"/>
        </w:rPr>
        <w:t>уметь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или системы результат в контексте заданной реальной ситуации или прикладной задачи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Функции</w:t>
      </w:r>
    </w:p>
    <w:p w:rsidR="00817F82" w:rsidRDefault="002B71FE">
      <w:pPr>
        <w:pStyle w:val="a5"/>
        <w:numPr>
          <w:ilvl w:val="1"/>
          <w:numId w:val="114"/>
        </w:numPr>
        <w:tabs>
          <w:tab w:val="left" w:pos="2355"/>
        </w:tabs>
        <w:ind w:right="683" w:firstLine="707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 способы задания функции, аргумент и значение функции, область определения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 значений функции, нули функции, промежутки знакопостоянства, монотон-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функции, чётность/нечётность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функции;</w:t>
      </w:r>
    </w:p>
    <w:p w:rsidR="00817F82" w:rsidRDefault="00817F82">
      <w:pPr>
        <w:pStyle w:val="a5"/>
        <w:numPr>
          <w:ilvl w:val="1"/>
          <w:numId w:val="114"/>
        </w:numPr>
        <w:tabs>
          <w:tab w:val="left" w:pos="2355"/>
        </w:tabs>
        <w:spacing w:line="293" w:lineRule="exact"/>
        <w:ind w:left="2354"/>
        <w:rPr>
          <w:i/>
          <w:sz w:val="24"/>
        </w:rPr>
      </w:pPr>
      <w:r w:rsidRPr="00817F82">
        <w:pict>
          <v:group id="_x0000_s1055" style="position:absolute;left:0;text-align:left;margin-left:289pt;margin-top:22.8pt;width:15.2pt;height:13.65pt;z-index:-24941056;mso-position-horizontal-relative:page" coordorigin="5780,456" coordsize="304,273">
            <v:shape id="_x0000_s1057" type="#_x0000_t75" style="position:absolute;left:5779;top:456;width:304;height:249">
              <v:imagedata r:id="rId14" o:title=""/>
            </v:shape>
            <v:shape id="_x0000_s1056" type="#_x0000_t202" style="position:absolute;left:5779;top:456;width:304;height:273" filled="f" stroked="f">
              <v:textbox inset="0,0,0,0">
                <w:txbxContent>
                  <w:p w:rsidR="00027425" w:rsidRDefault="00027425">
                    <w:pPr>
                      <w:spacing w:before="8" w:line="264" w:lineRule="exact"/>
                      <w:ind w:left="172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10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Pr="00817F82">
        <w:pict>
          <v:group id="_x0000_s1052" style="position:absolute;left:0;text-align:left;margin-left:332.45pt;margin-top:22.8pt;width:14.3pt;height:13.65pt;z-index:-24940544;mso-position-horizontal-relative:page" coordorigin="6649,456" coordsize="286,273">
            <v:shape id="_x0000_s1054" type="#_x0000_t75" style="position:absolute;left:6649;top:456;width:286;height:249">
              <v:imagedata r:id="rId15" o:title=""/>
            </v:shape>
            <v:shape id="_x0000_s1053" type="#_x0000_t202" style="position:absolute;left:6649;top:456;width:286;height:273" filled="f" stroked="f">
              <v:textbox inset="0,0,0,0">
                <w:txbxContent>
                  <w:p w:rsidR="00027425" w:rsidRDefault="00027425">
                    <w:pPr>
                      <w:spacing w:before="7"/>
                      <w:ind w:left="17"/>
                      <w:rPr>
                        <w:i/>
                        <w:sz w:val="23"/>
                      </w:rPr>
                    </w:pPr>
                    <w:r>
                      <w:rPr>
                        <w:w w:val="105"/>
                        <w:sz w:val="13"/>
                      </w:rPr>
                      <w:t xml:space="preserve">3 </w:t>
                    </w:r>
                    <w:r>
                      <w:rPr>
                        <w:spacing w:val="6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i/>
                        <w:w w:val="105"/>
                        <w:position w:val="-8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Pr="00817F82">
        <w:pict>
          <v:line id="_x0000_s1051" style="position:absolute;left:0;text-align:left;z-index:-24940032;mso-position-horizontal-relative:page" from="375.4pt,24.4pt" to="375.4pt,37.65pt" strokeweight=".19997mm">
            <w10:wrap anchorx="page"/>
          </v:line>
        </w:pict>
      </w:r>
      <w:r w:rsidRPr="00817F82">
        <w:pict>
          <v:line id="_x0000_s1050" style="position:absolute;left:0;text-align:left;z-index:-24939520;mso-position-horizontal-relative:page" from="383.8pt,24.4pt" to="383.8pt,37.65pt" strokeweight=".19997mm">
            <w10:wrap anchorx="page"/>
          </v:line>
        </w:pict>
      </w:r>
      <w:r w:rsidR="002B71FE">
        <w:rPr>
          <w:i/>
          <w:sz w:val="24"/>
        </w:rPr>
        <w:t>строить</w:t>
      </w:r>
      <w:r w:rsidR="002B71FE">
        <w:rPr>
          <w:i/>
          <w:spacing w:val="11"/>
          <w:sz w:val="24"/>
        </w:rPr>
        <w:t xml:space="preserve"> </w:t>
      </w:r>
      <w:r w:rsidR="002B71FE">
        <w:rPr>
          <w:i/>
          <w:sz w:val="24"/>
        </w:rPr>
        <w:t>графики</w:t>
      </w:r>
      <w:r w:rsidR="002B71FE">
        <w:rPr>
          <w:i/>
          <w:spacing w:val="11"/>
          <w:sz w:val="24"/>
        </w:rPr>
        <w:t xml:space="preserve"> </w:t>
      </w:r>
      <w:r w:rsidR="002B71FE">
        <w:rPr>
          <w:i/>
          <w:sz w:val="24"/>
        </w:rPr>
        <w:t>линейной,</w:t>
      </w:r>
      <w:r w:rsidR="002B71FE">
        <w:rPr>
          <w:i/>
          <w:spacing w:val="10"/>
          <w:sz w:val="24"/>
        </w:rPr>
        <w:t xml:space="preserve"> </w:t>
      </w:r>
      <w:r w:rsidR="002B71FE">
        <w:rPr>
          <w:i/>
          <w:sz w:val="24"/>
        </w:rPr>
        <w:t>квадратичной</w:t>
      </w:r>
      <w:r w:rsidR="002B71FE">
        <w:rPr>
          <w:i/>
          <w:spacing w:val="10"/>
          <w:sz w:val="24"/>
        </w:rPr>
        <w:t xml:space="preserve"> </w:t>
      </w:r>
      <w:r w:rsidR="002B71FE">
        <w:rPr>
          <w:i/>
          <w:sz w:val="24"/>
        </w:rPr>
        <w:t>функций,</w:t>
      </w:r>
      <w:r w:rsidR="002B71FE">
        <w:rPr>
          <w:i/>
          <w:spacing w:val="11"/>
          <w:sz w:val="24"/>
        </w:rPr>
        <w:t xml:space="preserve"> </w:t>
      </w:r>
      <w:r w:rsidR="002B71FE">
        <w:rPr>
          <w:i/>
          <w:sz w:val="24"/>
        </w:rPr>
        <w:t>обратной</w:t>
      </w:r>
      <w:r w:rsidR="002B71FE">
        <w:rPr>
          <w:i/>
          <w:spacing w:val="11"/>
          <w:sz w:val="24"/>
        </w:rPr>
        <w:t xml:space="preserve"> </w:t>
      </w:r>
      <w:r w:rsidR="002B71FE">
        <w:rPr>
          <w:i/>
          <w:sz w:val="24"/>
        </w:rPr>
        <w:t>пропорциональ-</w:t>
      </w:r>
    </w:p>
    <w:p w:rsidR="00817F82" w:rsidRDefault="00817F82">
      <w:pPr>
        <w:spacing w:line="293" w:lineRule="exact"/>
        <w:jc w:val="both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spacing w:before="151"/>
        <w:ind w:left="1222"/>
        <w:rPr>
          <w:i/>
          <w:sz w:val="24"/>
        </w:rPr>
      </w:pPr>
      <w:r>
        <w:rPr>
          <w:i/>
          <w:sz w:val="24"/>
        </w:rPr>
        <w:lastRenderedPageBreak/>
        <w:t>ности,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вида:</w:t>
      </w:r>
    </w:p>
    <w:p w:rsidR="00817F82" w:rsidRDefault="002B71FE">
      <w:pPr>
        <w:spacing w:before="137"/>
        <w:ind w:left="78"/>
        <w:rPr>
          <w:rFonts w:ascii="Symbol" w:hAnsi="Symbol"/>
          <w:sz w:val="24"/>
        </w:rPr>
      </w:pPr>
      <w:r>
        <w:br w:type="column"/>
      </w:r>
      <w:r>
        <w:rPr>
          <w:i/>
          <w:spacing w:val="-3"/>
          <w:w w:val="95"/>
          <w:sz w:val="24"/>
        </w:rPr>
        <w:lastRenderedPageBreak/>
        <w:t>y</w:t>
      </w:r>
      <w:r>
        <w:rPr>
          <w:i/>
          <w:w w:val="95"/>
          <w:sz w:val="24"/>
        </w:rPr>
        <w:t xml:space="preserve"> </w:t>
      </w:r>
      <w:r>
        <w:rPr>
          <w:rFonts w:ascii="Symbol" w:hAnsi="Symbol"/>
          <w:spacing w:val="-3"/>
          <w:w w:val="95"/>
          <w:sz w:val="24"/>
        </w:rPr>
        <w:t></w:t>
      </w:r>
      <w:r>
        <w:rPr>
          <w:spacing w:val="-6"/>
          <w:w w:val="95"/>
          <w:sz w:val="24"/>
        </w:rPr>
        <w:t xml:space="preserve"> </w:t>
      </w:r>
      <w:r>
        <w:rPr>
          <w:i/>
          <w:spacing w:val="-3"/>
          <w:w w:val="95"/>
          <w:sz w:val="24"/>
        </w:rPr>
        <w:t>a</w:t>
      </w:r>
      <w:r>
        <w:rPr>
          <w:i/>
          <w:spacing w:val="-16"/>
          <w:w w:val="95"/>
          <w:sz w:val="24"/>
        </w:rPr>
        <w:t xml:space="preserve"> </w:t>
      </w:r>
      <w:r>
        <w:rPr>
          <w:rFonts w:ascii="Symbol" w:hAnsi="Symbol"/>
          <w:spacing w:val="-3"/>
          <w:w w:val="95"/>
          <w:sz w:val="24"/>
        </w:rPr>
        <w:t></w:t>
      </w:r>
    </w:p>
    <w:p w:rsidR="00817F82" w:rsidRDefault="002B71FE">
      <w:pPr>
        <w:spacing w:before="2"/>
        <w:jc w:val="center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k</w:t>
      </w:r>
    </w:p>
    <w:p w:rsidR="00817F82" w:rsidRDefault="00817F82">
      <w:pPr>
        <w:pStyle w:val="a3"/>
        <w:spacing w:before="9"/>
        <w:ind w:left="0" w:firstLine="0"/>
        <w:jc w:val="left"/>
        <w:rPr>
          <w:i/>
          <w:sz w:val="2"/>
        </w:rPr>
      </w:pPr>
    </w:p>
    <w:p w:rsidR="00817F82" w:rsidRDefault="00817F82">
      <w:pPr>
        <w:pStyle w:val="a3"/>
        <w:spacing w:line="20" w:lineRule="exact"/>
        <w:ind w:left="-1" w:right="-87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8" style="width:22.8pt;height:.6pt;mso-position-horizontal-relative:char;mso-position-vertical-relative:line" coordsize="456,12">
            <v:line id="_x0000_s1049" style="position:absolute" from="0,6" to="455,6" strokeweight=".20203mm"/>
            <w10:wrap type="none"/>
            <w10:anchorlock/>
          </v:group>
        </w:pict>
      </w:r>
    </w:p>
    <w:p w:rsidR="00817F82" w:rsidRDefault="002B71FE">
      <w:pPr>
        <w:spacing w:line="282" w:lineRule="exact"/>
        <w:ind w:left="30"/>
        <w:jc w:val="center"/>
        <w:rPr>
          <w:i/>
          <w:sz w:val="24"/>
        </w:rPr>
      </w:pPr>
      <w:r>
        <w:rPr>
          <w:i/>
          <w:spacing w:val="-5"/>
          <w:w w:val="95"/>
          <w:sz w:val="24"/>
        </w:rPr>
        <w:t>x</w:t>
      </w:r>
      <w:r>
        <w:rPr>
          <w:i/>
          <w:spacing w:val="-16"/>
          <w:w w:val="95"/>
          <w:sz w:val="24"/>
        </w:rPr>
        <w:t xml:space="preserve"> </w:t>
      </w:r>
      <w:r>
        <w:rPr>
          <w:rFonts w:ascii="Symbol" w:hAnsi="Symbol"/>
          <w:spacing w:val="-5"/>
          <w:w w:val="95"/>
          <w:sz w:val="24"/>
        </w:rPr>
        <w:t></w:t>
      </w:r>
      <w:r>
        <w:rPr>
          <w:spacing w:val="-21"/>
          <w:w w:val="95"/>
          <w:sz w:val="24"/>
        </w:rPr>
        <w:t xml:space="preserve"> </w:t>
      </w:r>
      <w:r>
        <w:rPr>
          <w:i/>
          <w:spacing w:val="-4"/>
          <w:w w:val="95"/>
          <w:sz w:val="24"/>
        </w:rPr>
        <w:t>b</w:t>
      </w:r>
    </w:p>
    <w:p w:rsidR="00817F82" w:rsidRDefault="002B71FE">
      <w:pPr>
        <w:tabs>
          <w:tab w:val="left" w:pos="918"/>
        </w:tabs>
        <w:spacing w:before="151"/>
        <w:ind w:left="22"/>
        <w:rPr>
          <w:b/>
          <w:i/>
          <w:sz w:val="24"/>
        </w:rPr>
      </w:pPr>
      <w:r>
        <w:br w:type="column"/>
      </w:r>
      <w:r>
        <w:rPr>
          <w:i/>
          <w:w w:val="105"/>
          <w:position w:val="1"/>
          <w:sz w:val="24"/>
        </w:rPr>
        <w:lastRenderedPageBreak/>
        <w:t>,</w:t>
      </w:r>
      <w:r>
        <w:rPr>
          <w:i/>
          <w:spacing w:val="62"/>
          <w:w w:val="105"/>
          <w:position w:val="1"/>
          <w:sz w:val="24"/>
        </w:rPr>
        <w:t xml:space="preserve"> </w:t>
      </w:r>
      <w:r>
        <w:rPr>
          <w:i/>
          <w:w w:val="105"/>
          <w:sz w:val="23"/>
        </w:rPr>
        <w:t>y</w:t>
      </w:r>
      <w:r>
        <w:rPr>
          <w:i/>
          <w:spacing w:val="-1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w w:val="105"/>
          <w:sz w:val="23"/>
        </w:rPr>
        <w:tab/>
      </w:r>
      <w:r>
        <w:rPr>
          <w:b/>
          <w:i/>
          <w:spacing w:val="-10"/>
          <w:w w:val="105"/>
          <w:position w:val="1"/>
          <w:sz w:val="24"/>
        </w:rPr>
        <w:t>,</w:t>
      </w:r>
    </w:p>
    <w:p w:rsidR="00817F82" w:rsidRDefault="002B71FE">
      <w:pPr>
        <w:tabs>
          <w:tab w:val="left" w:pos="749"/>
        </w:tabs>
        <w:spacing w:before="151"/>
        <w:ind w:left="77"/>
        <w:rPr>
          <w:i/>
          <w:sz w:val="24"/>
        </w:rPr>
      </w:pPr>
      <w:r>
        <w:br w:type="column"/>
      </w:r>
      <w:r>
        <w:rPr>
          <w:i/>
          <w:w w:val="105"/>
          <w:sz w:val="23"/>
        </w:rPr>
        <w:lastRenderedPageBreak/>
        <w:t>y</w:t>
      </w:r>
      <w:r>
        <w:rPr>
          <w:i/>
          <w:spacing w:val="-7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w w:val="105"/>
          <w:sz w:val="23"/>
        </w:rPr>
        <w:tab/>
      </w:r>
      <w:r>
        <w:rPr>
          <w:i/>
          <w:w w:val="105"/>
          <w:position w:val="1"/>
          <w:sz w:val="24"/>
        </w:rPr>
        <w:t>,</w:t>
      </w:r>
      <w:r>
        <w:rPr>
          <w:i/>
          <w:spacing w:val="52"/>
          <w:w w:val="105"/>
          <w:position w:val="1"/>
          <w:sz w:val="24"/>
        </w:rPr>
        <w:t xml:space="preserve"> </w:t>
      </w:r>
      <w:r>
        <w:rPr>
          <w:i/>
          <w:w w:val="105"/>
          <w:sz w:val="23"/>
        </w:rPr>
        <w:t>y</w:t>
      </w:r>
      <w:r>
        <w:rPr>
          <w:i/>
          <w:spacing w:val="-6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35"/>
          <w:w w:val="105"/>
          <w:sz w:val="23"/>
        </w:rPr>
        <w:t xml:space="preserve"> </w:t>
      </w:r>
      <w:r>
        <w:rPr>
          <w:i/>
          <w:w w:val="105"/>
          <w:sz w:val="23"/>
        </w:rPr>
        <w:t>x</w:t>
      </w:r>
      <w:r>
        <w:rPr>
          <w:i/>
          <w:spacing w:val="20"/>
          <w:w w:val="105"/>
          <w:sz w:val="23"/>
        </w:rPr>
        <w:t xml:space="preserve"> </w:t>
      </w:r>
      <w:r>
        <w:rPr>
          <w:i/>
          <w:w w:val="105"/>
          <w:position w:val="1"/>
          <w:sz w:val="24"/>
        </w:rPr>
        <w:t>;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5" w:space="720" w:equalWidth="0">
            <w:col w:w="3454" w:space="40"/>
            <w:col w:w="701" w:space="39"/>
            <w:col w:w="454" w:space="40"/>
            <w:col w:w="979" w:space="40"/>
            <w:col w:w="5523"/>
          </w:cols>
        </w:sectPr>
      </w:pPr>
    </w:p>
    <w:p w:rsidR="00817F82" w:rsidRDefault="002B71FE">
      <w:pPr>
        <w:pStyle w:val="a5"/>
        <w:numPr>
          <w:ilvl w:val="0"/>
          <w:numId w:val="1"/>
        </w:numPr>
        <w:tabs>
          <w:tab w:val="left" w:pos="2354"/>
          <w:tab w:val="left" w:pos="2355"/>
        </w:tabs>
        <w:spacing w:line="263" w:lineRule="exact"/>
        <w:ind w:left="2354"/>
        <w:jc w:val="left"/>
        <w:rPr>
          <w:i/>
          <w:sz w:val="24"/>
        </w:rPr>
      </w:pPr>
      <w:r>
        <w:rPr>
          <w:i/>
          <w:sz w:val="24"/>
        </w:rPr>
        <w:lastRenderedPageBreak/>
        <w:t>на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8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82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82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графика</w:t>
      </w:r>
    </w:p>
    <w:p w:rsidR="00817F82" w:rsidRDefault="002B71FE">
      <w:pPr>
        <w:spacing w:line="354" w:lineRule="exact"/>
        <w:ind w:left="1222"/>
        <w:rPr>
          <w:i/>
          <w:sz w:val="24"/>
        </w:rPr>
      </w:pPr>
      <w:r>
        <w:rPr>
          <w:i/>
          <w:sz w:val="24"/>
        </w:rPr>
        <w:t>функции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y=f(x)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10"/>
          <w:sz w:val="24"/>
        </w:rPr>
        <w:t xml:space="preserve"> </w:t>
      </w:r>
      <w:r>
        <w:rPr>
          <w:i/>
        </w:rPr>
        <w:t>y</w:t>
      </w:r>
      <w:r>
        <w:rPr>
          <w:i/>
          <w:spacing w:val="3"/>
        </w:rPr>
        <w:t xml:space="preserve"> </w:t>
      </w:r>
      <w:r>
        <w:rPr>
          <w:rFonts w:ascii="Symbol" w:hAnsi="Symbol"/>
        </w:rPr>
        <w:t></w:t>
      </w:r>
      <w:r>
        <w:rPr>
          <w:spacing w:val="-4"/>
        </w:rPr>
        <w:t xml:space="preserve"> </w:t>
      </w:r>
      <w:r>
        <w:rPr>
          <w:i/>
        </w:rPr>
        <w:t>af</w:t>
      </w:r>
      <w:r>
        <w:rPr>
          <w:i/>
          <w:spacing w:val="23"/>
        </w:rPr>
        <w:t xml:space="preserve"> </w:t>
      </w:r>
      <w:r>
        <w:rPr>
          <w:rFonts w:ascii="Symbol" w:hAnsi="Symbol"/>
          <w:position w:val="-1"/>
          <w:sz w:val="29"/>
        </w:rPr>
        <w:t></w:t>
      </w:r>
      <w:r>
        <w:rPr>
          <w:i/>
        </w:rPr>
        <w:t>kx</w:t>
      </w:r>
      <w:r>
        <w:rPr>
          <w:i/>
          <w:spacing w:val="-14"/>
        </w:rPr>
        <w:t xml:space="preserve"> </w:t>
      </w:r>
      <w:r>
        <w:rPr>
          <w:rFonts w:ascii="Symbol" w:hAnsi="Symbol"/>
        </w:rPr>
        <w:t></w:t>
      </w:r>
      <w:r>
        <w:rPr>
          <w:spacing w:val="-20"/>
        </w:rPr>
        <w:t xml:space="preserve"> </w:t>
      </w:r>
      <w:r>
        <w:rPr>
          <w:i/>
        </w:rPr>
        <w:t>b</w:t>
      </w:r>
      <w:r>
        <w:rPr>
          <w:rFonts w:ascii="Symbol" w:hAnsi="Symbol"/>
          <w:position w:val="-1"/>
          <w:sz w:val="29"/>
        </w:rPr>
        <w:t></w:t>
      </w:r>
      <w:r>
        <w:rPr>
          <w:spacing w:val="-39"/>
          <w:position w:val="-1"/>
          <w:sz w:val="29"/>
        </w:rPr>
        <w:t xml:space="preserve"> </w:t>
      </w:r>
      <w:r>
        <w:rPr>
          <w:rFonts w:ascii="Symbol" w:hAnsi="Symbol"/>
        </w:rPr>
        <w:t></w:t>
      </w:r>
      <w:r>
        <w:rPr>
          <w:spacing w:val="-18"/>
        </w:rPr>
        <w:t xml:space="preserve"> </w:t>
      </w:r>
      <w:r>
        <w:rPr>
          <w:i/>
        </w:rPr>
        <w:t>c</w:t>
      </w:r>
      <w:r>
        <w:rPr>
          <w:i/>
          <w:spacing w:val="-13"/>
        </w:rPr>
        <w:t xml:space="preserve"> </w:t>
      </w:r>
      <w:r>
        <w:rPr>
          <w:i/>
          <w:sz w:val="24"/>
        </w:rPr>
        <w:t>;</w:t>
      </w:r>
    </w:p>
    <w:p w:rsidR="00817F82" w:rsidRDefault="002B71FE">
      <w:pPr>
        <w:pStyle w:val="a5"/>
        <w:numPr>
          <w:ilvl w:val="0"/>
          <w:numId w:val="1"/>
        </w:numPr>
        <w:tabs>
          <w:tab w:val="left" w:pos="2355"/>
        </w:tabs>
        <w:spacing w:before="32"/>
        <w:ind w:right="683" w:firstLine="707"/>
        <w:rPr>
          <w:i/>
          <w:sz w:val="24"/>
        </w:rPr>
      </w:pPr>
      <w:r>
        <w:rPr>
          <w:i/>
          <w:sz w:val="24"/>
        </w:rPr>
        <w:t>составлять уравнения прямой по заданным условиям: проходящей через две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 с заданными координатами, проходящей через данную точку и параллельной дан-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прямой;</w:t>
      </w:r>
    </w:p>
    <w:p w:rsidR="00817F82" w:rsidRDefault="002B71FE">
      <w:pPr>
        <w:pStyle w:val="a5"/>
        <w:numPr>
          <w:ilvl w:val="0"/>
          <w:numId w:val="1"/>
        </w:numPr>
        <w:tabs>
          <w:tab w:val="left" w:pos="2355"/>
        </w:tabs>
        <w:spacing w:line="293" w:lineRule="exact"/>
        <w:ind w:left="2354"/>
        <w:rPr>
          <w:i/>
          <w:sz w:val="24"/>
        </w:rPr>
      </w:pPr>
      <w:r>
        <w:rPr>
          <w:i/>
          <w:sz w:val="24"/>
        </w:rPr>
        <w:t>исследовать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графику;</w:t>
      </w:r>
    </w:p>
    <w:p w:rsidR="00817F82" w:rsidRDefault="002B71FE">
      <w:pPr>
        <w:pStyle w:val="a5"/>
        <w:numPr>
          <w:ilvl w:val="0"/>
          <w:numId w:val="1"/>
        </w:numPr>
        <w:tabs>
          <w:tab w:val="left" w:pos="2355"/>
        </w:tabs>
        <w:spacing w:before="2" w:line="237" w:lineRule="auto"/>
        <w:ind w:right="686" w:firstLine="707"/>
        <w:rPr>
          <w:i/>
          <w:sz w:val="24"/>
        </w:rPr>
      </w:pPr>
      <w:r>
        <w:rPr>
          <w:i/>
          <w:sz w:val="24"/>
        </w:rPr>
        <w:t>находить множество значений, нули, промежутки знакопостоянства, моно-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квадратичной функции;</w:t>
      </w:r>
    </w:p>
    <w:p w:rsidR="00817F82" w:rsidRDefault="002B71FE">
      <w:pPr>
        <w:pStyle w:val="a5"/>
        <w:numPr>
          <w:ilvl w:val="0"/>
          <w:numId w:val="1"/>
        </w:numPr>
        <w:tabs>
          <w:tab w:val="left" w:pos="2355"/>
        </w:tabs>
        <w:spacing w:before="5" w:line="237" w:lineRule="auto"/>
        <w:ind w:right="693" w:firstLine="707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прогрессия;</w:t>
      </w:r>
    </w:p>
    <w:p w:rsidR="00817F82" w:rsidRDefault="00817F82">
      <w:pPr>
        <w:spacing w:line="237" w:lineRule="auto"/>
        <w:jc w:val="both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0"/>
          <w:numId w:val="1"/>
        </w:numPr>
        <w:tabs>
          <w:tab w:val="left" w:pos="2354"/>
          <w:tab w:val="left" w:pos="2355"/>
        </w:tabs>
        <w:spacing w:before="88"/>
        <w:ind w:left="2354"/>
        <w:jc w:val="left"/>
        <w:rPr>
          <w:i/>
          <w:sz w:val="24"/>
        </w:rPr>
      </w:pPr>
      <w:r>
        <w:rPr>
          <w:i/>
          <w:sz w:val="24"/>
        </w:rPr>
        <w:lastRenderedPageBreak/>
        <w:t>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арифметическую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геометрическую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прогрессию.</w:t>
      </w:r>
    </w:p>
    <w:p w:rsidR="00817F82" w:rsidRDefault="002B71FE">
      <w:pPr>
        <w:pStyle w:val="Heading3"/>
        <w:spacing w:before="4" w:line="275" w:lineRule="exact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0"/>
          <w:numId w:val="1"/>
        </w:numPr>
        <w:tabs>
          <w:tab w:val="left" w:pos="2354"/>
          <w:tab w:val="left" w:pos="2355"/>
        </w:tabs>
        <w:spacing w:before="1" w:line="237" w:lineRule="auto"/>
        <w:ind w:right="694" w:firstLine="707"/>
        <w:jc w:val="left"/>
        <w:rPr>
          <w:i/>
          <w:sz w:val="24"/>
        </w:rPr>
      </w:pPr>
      <w:r>
        <w:rPr>
          <w:i/>
          <w:sz w:val="24"/>
        </w:rPr>
        <w:t>иллюстрировать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реальную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процесс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характеристикам;</w:t>
      </w:r>
    </w:p>
    <w:p w:rsidR="00817F82" w:rsidRDefault="002B71FE">
      <w:pPr>
        <w:pStyle w:val="a5"/>
        <w:numPr>
          <w:ilvl w:val="0"/>
          <w:numId w:val="1"/>
        </w:numPr>
        <w:tabs>
          <w:tab w:val="left" w:pos="2354"/>
          <w:tab w:val="left" w:pos="2355"/>
        </w:tabs>
        <w:spacing w:before="5" w:line="237" w:lineRule="auto"/>
        <w:ind w:right="690" w:firstLine="707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</w:t>
      </w:r>
    </w:p>
    <w:p w:rsidR="00817F82" w:rsidRDefault="002B71FE">
      <w:pPr>
        <w:pStyle w:val="Heading3"/>
        <w:spacing w:before="5" w:line="275" w:lineRule="exact"/>
        <w:ind w:left="1222"/>
        <w:jc w:val="lef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817F82" w:rsidRDefault="002B71FE">
      <w:pPr>
        <w:pStyle w:val="a5"/>
        <w:numPr>
          <w:ilvl w:val="0"/>
          <w:numId w:val="1"/>
        </w:numPr>
        <w:tabs>
          <w:tab w:val="left" w:pos="2354"/>
          <w:tab w:val="left" w:pos="2355"/>
        </w:tabs>
        <w:spacing w:before="1" w:line="237" w:lineRule="auto"/>
        <w:ind w:right="685" w:firstLine="707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типов,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повышен-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трудности;</w:t>
      </w:r>
    </w:p>
    <w:p w:rsidR="00817F82" w:rsidRDefault="002B71FE">
      <w:pPr>
        <w:pStyle w:val="a5"/>
        <w:numPr>
          <w:ilvl w:val="0"/>
          <w:numId w:val="1"/>
        </w:numPr>
        <w:tabs>
          <w:tab w:val="left" w:pos="2354"/>
          <w:tab w:val="left" w:pos="2355"/>
        </w:tabs>
        <w:spacing w:before="4" w:line="237" w:lineRule="auto"/>
        <w:ind w:right="692" w:firstLine="707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поисковой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 и 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817F82" w:rsidRDefault="002B71FE">
      <w:pPr>
        <w:pStyle w:val="a5"/>
        <w:numPr>
          <w:ilvl w:val="0"/>
          <w:numId w:val="1"/>
        </w:numPr>
        <w:tabs>
          <w:tab w:val="left" w:pos="2354"/>
          <w:tab w:val="left" w:pos="2355"/>
        </w:tabs>
        <w:spacing w:before="5" w:line="237" w:lineRule="auto"/>
        <w:ind w:right="693" w:firstLine="707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несложной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 разные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 задачи;</w:t>
      </w:r>
    </w:p>
    <w:p w:rsidR="00817F82" w:rsidRDefault="002B71FE">
      <w:pPr>
        <w:pStyle w:val="a5"/>
        <w:numPr>
          <w:ilvl w:val="0"/>
          <w:numId w:val="1"/>
        </w:numPr>
        <w:tabs>
          <w:tab w:val="left" w:pos="2354"/>
          <w:tab w:val="left" w:pos="2355"/>
        </w:tabs>
        <w:spacing w:before="2"/>
        <w:ind w:right="686" w:firstLine="707"/>
        <w:jc w:val="left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оба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(от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усло-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от условия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требованию);</w:t>
      </w:r>
    </w:p>
    <w:p w:rsidR="00817F82" w:rsidRDefault="002B71FE">
      <w:pPr>
        <w:pStyle w:val="a5"/>
        <w:numPr>
          <w:ilvl w:val="0"/>
          <w:numId w:val="1"/>
        </w:numPr>
        <w:tabs>
          <w:tab w:val="left" w:pos="2354"/>
          <w:tab w:val="left" w:pos="2355"/>
        </w:tabs>
        <w:spacing w:before="1" w:line="294" w:lineRule="exact"/>
        <w:ind w:left="2354"/>
        <w:jc w:val="left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рассуждения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поиске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граф-схемы;</w:t>
      </w:r>
    </w:p>
    <w:p w:rsidR="00817F82" w:rsidRDefault="002B71FE">
      <w:pPr>
        <w:pStyle w:val="a5"/>
        <w:numPr>
          <w:ilvl w:val="0"/>
          <w:numId w:val="1"/>
        </w:numPr>
        <w:tabs>
          <w:tab w:val="left" w:pos="2354"/>
          <w:tab w:val="left" w:pos="2355"/>
        </w:tabs>
        <w:spacing w:line="293" w:lineRule="exact"/>
        <w:ind w:left="2354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этапа;</w:t>
      </w:r>
    </w:p>
    <w:p w:rsidR="00817F82" w:rsidRDefault="002B71FE">
      <w:pPr>
        <w:pStyle w:val="a5"/>
        <w:numPr>
          <w:ilvl w:val="0"/>
          <w:numId w:val="1"/>
        </w:numPr>
        <w:tabs>
          <w:tab w:val="left" w:pos="2355"/>
        </w:tabs>
        <w:spacing w:before="2" w:line="237" w:lineRule="auto"/>
        <w:ind w:right="686" w:firstLine="707"/>
        <w:rPr>
          <w:i/>
          <w:sz w:val="24"/>
        </w:rPr>
      </w:pPr>
      <w:r>
        <w:rPr>
          <w:i/>
          <w:sz w:val="24"/>
        </w:rPr>
        <w:t>уметь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 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метода, рассматривать различные методы, находить разные решения задачи, если воз-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можно;</w:t>
      </w:r>
    </w:p>
    <w:p w:rsidR="00817F82" w:rsidRDefault="002B71FE">
      <w:pPr>
        <w:pStyle w:val="a5"/>
        <w:numPr>
          <w:ilvl w:val="0"/>
          <w:numId w:val="1"/>
        </w:numPr>
        <w:tabs>
          <w:tab w:val="left" w:pos="2355"/>
        </w:tabs>
        <w:spacing w:before="5" w:line="293" w:lineRule="exact"/>
        <w:ind w:left="2354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затруднения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задач;</w:t>
      </w:r>
    </w:p>
    <w:p w:rsidR="00817F82" w:rsidRDefault="002B71FE">
      <w:pPr>
        <w:pStyle w:val="a5"/>
        <w:numPr>
          <w:ilvl w:val="0"/>
          <w:numId w:val="1"/>
        </w:numPr>
        <w:tabs>
          <w:tab w:val="left" w:pos="2355"/>
        </w:tabs>
        <w:spacing w:before="1" w:line="237" w:lineRule="auto"/>
        <w:ind w:right="689" w:firstLine="707"/>
        <w:rPr>
          <w:i/>
          <w:sz w:val="24"/>
        </w:rPr>
      </w:pPr>
      <w:r>
        <w:rPr>
          <w:i/>
          <w:sz w:val="24"/>
        </w:rPr>
        <w:t>выполнять различные преобразования предложенной задачи, 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 из данной,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обратные;</w:t>
      </w:r>
    </w:p>
    <w:p w:rsidR="00817F82" w:rsidRDefault="002B71FE">
      <w:pPr>
        <w:pStyle w:val="a5"/>
        <w:numPr>
          <w:ilvl w:val="0"/>
          <w:numId w:val="1"/>
        </w:numPr>
        <w:tabs>
          <w:tab w:val="left" w:pos="2355"/>
        </w:tabs>
        <w:spacing w:before="2"/>
        <w:ind w:right="690" w:firstLine="707"/>
        <w:rPr>
          <w:i/>
          <w:sz w:val="24"/>
        </w:rPr>
      </w:pPr>
      <w:r>
        <w:rPr>
          <w:i/>
          <w:sz w:val="24"/>
        </w:rPr>
        <w:t>интерпретировать вычислительные результаты в задаче, исследовать полу-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задачи;</w:t>
      </w:r>
    </w:p>
    <w:p w:rsidR="00817F82" w:rsidRDefault="002B71FE">
      <w:pPr>
        <w:pStyle w:val="a5"/>
        <w:numPr>
          <w:ilvl w:val="0"/>
          <w:numId w:val="1"/>
        </w:numPr>
        <w:tabs>
          <w:tab w:val="left" w:pos="2355"/>
        </w:tabs>
        <w:spacing w:before="2"/>
        <w:ind w:right="686" w:firstLine="707"/>
        <w:rPr>
          <w:i/>
          <w:sz w:val="24"/>
        </w:rPr>
      </w:pPr>
      <w:r>
        <w:rPr>
          <w:i/>
          <w:sz w:val="24"/>
        </w:rPr>
        <w:t>анализировать всевозможные ситуации взаимного расположения двух объек-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тов и изменение их характеристик при совместном движении (скорость, время, рассто-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яние) при решении задач на движение двух объектов как в одном, так и в противополож-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направлениях;</w:t>
      </w:r>
    </w:p>
    <w:p w:rsidR="00817F82" w:rsidRDefault="002B71FE">
      <w:pPr>
        <w:pStyle w:val="a5"/>
        <w:numPr>
          <w:ilvl w:val="0"/>
          <w:numId w:val="1"/>
        </w:numPr>
        <w:tabs>
          <w:tab w:val="left" w:pos="2355"/>
        </w:tabs>
        <w:spacing w:before="1" w:line="237" w:lineRule="auto"/>
        <w:ind w:right="697" w:firstLine="707"/>
        <w:rPr>
          <w:i/>
          <w:sz w:val="24"/>
        </w:rPr>
      </w:pPr>
      <w:r>
        <w:rPr>
          <w:i/>
          <w:sz w:val="24"/>
        </w:rPr>
        <w:t>исследовать всевозможные ситуации при решении задач на движение по реке,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 отсчёта;</w:t>
      </w:r>
    </w:p>
    <w:p w:rsidR="00817F82" w:rsidRDefault="002B71FE">
      <w:pPr>
        <w:pStyle w:val="a5"/>
        <w:numPr>
          <w:ilvl w:val="0"/>
          <w:numId w:val="1"/>
        </w:numPr>
        <w:tabs>
          <w:tab w:val="left" w:pos="2355"/>
        </w:tabs>
        <w:spacing w:before="2" w:line="293" w:lineRule="exact"/>
        <w:ind w:left="2354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части»,</w:t>
      </w:r>
    </w:p>
    <w:p w:rsidR="00817F82" w:rsidRDefault="002B71FE">
      <w:pPr>
        <w:pStyle w:val="a5"/>
        <w:numPr>
          <w:ilvl w:val="0"/>
          <w:numId w:val="1"/>
        </w:numPr>
        <w:tabs>
          <w:tab w:val="left" w:pos="2355"/>
        </w:tabs>
        <w:spacing w:before="2" w:line="237" w:lineRule="auto"/>
        <w:ind w:right="690" w:firstLine="707"/>
        <w:rPr>
          <w:i/>
          <w:sz w:val="24"/>
        </w:rPr>
      </w:pPr>
      <w:r>
        <w:rPr>
          <w:i/>
          <w:sz w:val="24"/>
        </w:rPr>
        <w:t>решать и обосновывать свое решение задач (выделять математическую ос-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нову) на нахождение части числа и числа по его части на основе конкретного смысла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дроби;</w:t>
      </w:r>
    </w:p>
    <w:p w:rsidR="00817F82" w:rsidRDefault="002B71FE">
      <w:pPr>
        <w:pStyle w:val="a5"/>
        <w:numPr>
          <w:ilvl w:val="0"/>
          <w:numId w:val="1"/>
        </w:numPr>
        <w:tabs>
          <w:tab w:val="left" w:pos="2355"/>
        </w:tabs>
        <w:spacing w:before="5"/>
        <w:ind w:right="686" w:firstLine="707"/>
        <w:rPr>
          <w:i/>
          <w:sz w:val="24"/>
        </w:rPr>
      </w:pPr>
      <w:r>
        <w:rPr>
          <w:i/>
          <w:sz w:val="24"/>
        </w:rPr>
        <w:t>осознавать и объяснять идентичность задач разных типов, связывающих три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 (на работу, на покупки, на движение). выделять эти величины и 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 ними, применять их при решении задач, конструировать собственные задач ука-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типов;</w:t>
      </w:r>
    </w:p>
    <w:p w:rsidR="00817F82" w:rsidRDefault="002B71FE">
      <w:pPr>
        <w:pStyle w:val="a5"/>
        <w:numPr>
          <w:ilvl w:val="0"/>
          <w:numId w:val="1"/>
        </w:numPr>
        <w:tabs>
          <w:tab w:val="left" w:pos="2355"/>
        </w:tabs>
        <w:spacing w:line="292" w:lineRule="exact"/>
        <w:ind w:left="2354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смеси,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сплавы,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концентрации;</w:t>
      </w:r>
    </w:p>
    <w:p w:rsidR="00817F82" w:rsidRDefault="002B71FE">
      <w:pPr>
        <w:pStyle w:val="a5"/>
        <w:numPr>
          <w:ilvl w:val="0"/>
          <w:numId w:val="1"/>
        </w:numPr>
        <w:tabs>
          <w:tab w:val="left" w:pos="2355"/>
        </w:tabs>
        <w:ind w:right="696" w:firstLine="707"/>
        <w:rPr>
          <w:i/>
          <w:sz w:val="24"/>
        </w:rPr>
      </w:pPr>
      <w:r>
        <w:rPr>
          <w:i/>
          <w:sz w:val="24"/>
        </w:rPr>
        <w:t>решать задачи на проценты, в том числе, сложные проценты с обоснованием,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способы;</w:t>
      </w:r>
    </w:p>
    <w:p w:rsidR="00817F82" w:rsidRDefault="002B71FE">
      <w:pPr>
        <w:pStyle w:val="a5"/>
        <w:numPr>
          <w:ilvl w:val="0"/>
          <w:numId w:val="1"/>
        </w:numPr>
        <w:tabs>
          <w:tab w:val="left" w:pos="2355"/>
        </w:tabs>
        <w:spacing w:before="4" w:line="237" w:lineRule="auto"/>
        <w:ind w:right="693" w:firstLine="707"/>
        <w:rPr>
          <w:i/>
          <w:sz w:val="24"/>
        </w:rPr>
      </w:pPr>
      <w:r>
        <w:rPr>
          <w:i/>
          <w:sz w:val="24"/>
        </w:rPr>
        <w:t>решать логические задачи разными способами, в том числе, с двумя блоками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блоками данных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таблиц;</w:t>
      </w:r>
    </w:p>
    <w:p w:rsidR="00817F82" w:rsidRDefault="002B71FE">
      <w:pPr>
        <w:pStyle w:val="a5"/>
        <w:numPr>
          <w:ilvl w:val="0"/>
          <w:numId w:val="1"/>
        </w:numPr>
        <w:tabs>
          <w:tab w:val="left" w:pos="2355"/>
        </w:tabs>
        <w:spacing w:before="4" w:line="237" w:lineRule="auto"/>
        <w:ind w:right="684" w:firstLine="707"/>
        <w:rPr>
          <w:i/>
          <w:sz w:val="24"/>
        </w:rPr>
      </w:pPr>
      <w:r>
        <w:rPr>
          <w:i/>
          <w:sz w:val="24"/>
        </w:rPr>
        <w:t>решать задачи по комбинаторике и теории вероятностей на основе использо-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обосновывать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решение;</w:t>
      </w:r>
    </w:p>
    <w:p w:rsidR="00817F82" w:rsidRDefault="002B71FE">
      <w:pPr>
        <w:pStyle w:val="a5"/>
        <w:numPr>
          <w:ilvl w:val="0"/>
          <w:numId w:val="1"/>
        </w:numPr>
        <w:tabs>
          <w:tab w:val="left" w:pos="2355"/>
        </w:tabs>
        <w:spacing w:before="2" w:line="293" w:lineRule="exact"/>
        <w:ind w:left="2354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статистике;</w:t>
      </w:r>
    </w:p>
    <w:p w:rsidR="00817F82" w:rsidRDefault="002B71FE">
      <w:pPr>
        <w:pStyle w:val="a5"/>
        <w:numPr>
          <w:ilvl w:val="0"/>
          <w:numId w:val="1"/>
        </w:numPr>
        <w:tabs>
          <w:tab w:val="left" w:pos="2355"/>
        </w:tabs>
        <w:spacing w:before="2" w:line="237" w:lineRule="auto"/>
        <w:ind w:right="689" w:firstLine="707"/>
        <w:rPr>
          <w:i/>
          <w:sz w:val="24"/>
        </w:rPr>
      </w:pPr>
      <w:r>
        <w:rPr>
          <w:i/>
          <w:sz w:val="24"/>
        </w:rPr>
        <w:t>овладеть основными методами решения сюжетных задач: арифметический,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алгебраический, перебор вариантов, геометрический, графический, применять их в 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сравнению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изученными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ситуациях.</w:t>
      </w:r>
    </w:p>
    <w:p w:rsidR="00817F82" w:rsidRDefault="00817F82">
      <w:pPr>
        <w:spacing w:line="237" w:lineRule="auto"/>
        <w:jc w:val="both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Heading3"/>
        <w:spacing w:before="71" w:line="275" w:lineRule="exact"/>
      </w:pPr>
      <w:r>
        <w:lastRenderedPageBreak/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0"/>
          <w:numId w:val="1"/>
        </w:numPr>
        <w:tabs>
          <w:tab w:val="left" w:pos="2355"/>
        </w:tabs>
        <w:ind w:right="689" w:firstLine="707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ситуации, отличные от реальных (те, от которых абстрагировались), 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концентрации,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учитывать плотность вещества;</w:t>
      </w:r>
    </w:p>
    <w:p w:rsidR="00817F82" w:rsidRDefault="002B71FE">
      <w:pPr>
        <w:pStyle w:val="a5"/>
        <w:numPr>
          <w:ilvl w:val="0"/>
          <w:numId w:val="1"/>
        </w:numPr>
        <w:tabs>
          <w:tab w:val="left" w:pos="2355"/>
        </w:tabs>
        <w:spacing w:before="2" w:line="237" w:lineRule="auto"/>
        <w:ind w:right="696" w:firstLine="707"/>
        <w:rPr>
          <w:i/>
          <w:sz w:val="24"/>
        </w:rPr>
      </w:pPr>
      <w:r>
        <w:rPr>
          <w:i/>
          <w:sz w:val="24"/>
        </w:rPr>
        <w:t>решать и конструировать задачи на основе рассмотрения реальных ситуаций,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требуется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точный вычислительный результат;</w:t>
      </w:r>
    </w:p>
    <w:p w:rsidR="00817F82" w:rsidRDefault="002B71FE">
      <w:pPr>
        <w:pStyle w:val="a5"/>
        <w:numPr>
          <w:ilvl w:val="0"/>
          <w:numId w:val="1"/>
        </w:numPr>
        <w:tabs>
          <w:tab w:val="left" w:pos="2355"/>
        </w:tabs>
        <w:spacing w:before="3"/>
        <w:ind w:left="2354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рассматривая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отсчета</w:t>
      </w:r>
    </w:p>
    <w:p w:rsidR="00817F82" w:rsidRDefault="002B71FE">
      <w:pPr>
        <w:pStyle w:val="Heading3"/>
        <w:spacing w:before="1" w:line="275" w:lineRule="exact"/>
        <w:ind w:left="1222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817F82" w:rsidRDefault="002B71FE">
      <w:pPr>
        <w:pStyle w:val="a5"/>
        <w:numPr>
          <w:ilvl w:val="0"/>
          <w:numId w:val="1"/>
        </w:numPr>
        <w:tabs>
          <w:tab w:val="left" w:pos="2355"/>
        </w:tabs>
        <w:spacing w:before="1" w:line="237" w:lineRule="auto"/>
        <w:ind w:right="681" w:firstLine="707"/>
        <w:rPr>
          <w:i/>
          <w:sz w:val="24"/>
        </w:rPr>
      </w:pPr>
      <w:r>
        <w:rPr>
          <w:i/>
          <w:sz w:val="24"/>
        </w:rPr>
        <w:t>Оперировать понятиями: столбчатые и круговые диаграммы, таблицы дан-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медиана,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наибольшее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наименьшее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выборки,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размах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выборки,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дисперсия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стандартное отклонение,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случайная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изменчивость;</w:t>
      </w:r>
    </w:p>
    <w:p w:rsidR="00817F82" w:rsidRDefault="002B71FE">
      <w:pPr>
        <w:pStyle w:val="a5"/>
        <w:numPr>
          <w:ilvl w:val="0"/>
          <w:numId w:val="1"/>
        </w:numPr>
        <w:tabs>
          <w:tab w:val="left" w:pos="2355"/>
        </w:tabs>
        <w:spacing w:before="5"/>
        <w:ind w:left="2354"/>
        <w:rPr>
          <w:i/>
          <w:sz w:val="24"/>
        </w:rPr>
      </w:pPr>
      <w:r>
        <w:rPr>
          <w:i/>
          <w:sz w:val="24"/>
        </w:rPr>
        <w:t>извлекать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таблицах,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диаграммах,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графи-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spacing w:line="273" w:lineRule="exact"/>
        <w:jc w:val="right"/>
        <w:rPr>
          <w:i/>
          <w:sz w:val="24"/>
        </w:rPr>
      </w:pPr>
      <w:r>
        <w:rPr>
          <w:i/>
          <w:sz w:val="24"/>
        </w:rPr>
        <w:lastRenderedPageBreak/>
        <w:t>ках;</w:t>
      </w:r>
    </w:p>
    <w:p w:rsidR="00817F82" w:rsidRDefault="002B71FE">
      <w:pPr>
        <w:pStyle w:val="a3"/>
        <w:spacing w:before="10"/>
        <w:ind w:left="0" w:firstLine="0"/>
        <w:jc w:val="left"/>
        <w:rPr>
          <w:i/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12"/>
        </w:numPr>
        <w:tabs>
          <w:tab w:val="left" w:pos="674"/>
          <w:tab w:val="left" w:pos="675"/>
        </w:tabs>
        <w:spacing w:line="293" w:lineRule="exact"/>
        <w:ind w:hanging="426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данных;</w:t>
      </w:r>
    </w:p>
    <w:p w:rsidR="00817F82" w:rsidRDefault="002B71FE">
      <w:pPr>
        <w:pStyle w:val="a5"/>
        <w:numPr>
          <w:ilvl w:val="0"/>
          <w:numId w:val="112"/>
        </w:numPr>
        <w:tabs>
          <w:tab w:val="left" w:pos="674"/>
          <w:tab w:val="left" w:pos="675"/>
        </w:tabs>
        <w:spacing w:line="293" w:lineRule="exact"/>
        <w:ind w:hanging="426"/>
        <w:jc w:val="left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факториал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перестановки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сочетания,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тре-</w:t>
      </w:r>
    </w:p>
    <w:p w:rsidR="00817F82" w:rsidRDefault="00817F82">
      <w:pPr>
        <w:spacing w:line="293" w:lineRule="exact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641" w:space="40"/>
            <w:col w:w="9589"/>
          </w:cols>
        </w:sectPr>
      </w:pPr>
    </w:p>
    <w:p w:rsidR="00817F82" w:rsidRDefault="002B71FE">
      <w:pPr>
        <w:ind w:left="1222"/>
        <w:jc w:val="both"/>
        <w:rPr>
          <w:i/>
          <w:sz w:val="24"/>
        </w:rPr>
      </w:pPr>
      <w:r>
        <w:rPr>
          <w:i/>
          <w:sz w:val="24"/>
        </w:rPr>
        <w:lastRenderedPageBreak/>
        <w:t>угольник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Паскаля;</w:t>
      </w:r>
    </w:p>
    <w:p w:rsidR="00817F82" w:rsidRDefault="002B71FE">
      <w:pPr>
        <w:pStyle w:val="a5"/>
        <w:numPr>
          <w:ilvl w:val="1"/>
          <w:numId w:val="112"/>
        </w:numPr>
        <w:tabs>
          <w:tab w:val="left" w:pos="2355"/>
        </w:tabs>
        <w:spacing w:before="2" w:line="293" w:lineRule="exact"/>
        <w:ind w:left="2354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комбинаторных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817F82" w:rsidRDefault="002B71FE">
      <w:pPr>
        <w:pStyle w:val="a5"/>
        <w:numPr>
          <w:ilvl w:val="1"/>
          <w:numId w:val="112"/>
        </w:numPr>
        <w:tabs>
          <w:tab w:val="left" w:pos="2355"/>
        </w:tabs>
        <w:spacing w:before="2" w:line="237" w:lineRule="auto"/>
        <w:ind w:right="685" w:firstLine="707"/>
        <w:rPr>
          <w:i/>
          <w:sz w:val="24"/>
        </w:rPr>
      </w:pPr>
      <w:r>
        <w:rPr>
          <w:i/>
          <w:sz w:val="24"/>
        </w:rPr>
        <w:t>оперировать понятиями: случайный опыт, случайный выбор, испытание, эле-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ментарное случайное событие (исход), классическое определение вероятности случайно-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события, операции над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случайными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событиями;</w:t>
      </w:r>
    </w:p>
    <w:p w:rsidR="00817F82" w:rsidRDefault="002B71FE">
      <w:pPr>
        <w:pStyle w:val="a5"/>
        <w:numPr>
          <w:ilvl w:val="1"/>
          <w:numId w:val="112"/>
        </w:numPr>
        <w:tabs>
          <w:tab w:val="left" w:pos="2355"/>
        </w:tabs>
        <w:spacing w:before="5" w:line="293" w:lineRule="exact"/>
        <w:ind w:left="2354"/>
        <w:rPr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Эйлера;</w:t>
      </w:r>
    </w:p>
    <w:p w:rsidR="00817F82" w:rsidRDefault="002B71FE">
      <w:pPr>
        <w:pStyle w:val="a5"/>
        <w:numPr>
          <w:ilvl w:val="1"/>
          <w:numId w:val="112"/>
        </w:numPr>
        <w:tabs>
          <w:tab w:val="left" w:pos="2355"/>
        </w:tabs>
        <w:spacing w:before="2" w:line="237" w:lineRule="auto"/>
        <w:ind w:right="688" w:firstLine="707"/>
        <w:rPr>
          <w:i/>
          <w:sz w:val="24"/>
        </w:rPr>
      </w:pPr>
      <w:r>
        <w:rPr>
          <w:i/>
          <w:sz w:val="24"/>
        </w:rPr>
        <w:t>решать задачи на вычисление вероятности с подсчетом количества вариан-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комбинаторики.</w:t>
      </w:r>
    </w:p>
    <w:p w:rsidR="00817F82" w:rsidRDefault="002B71FE">
      <w:pPr>
        <w:pStyle w:val="Heading3"/>
        <w:spacing w:before="5" w:line="275" w:lineRule="exac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12"/>
        </w:numPr>
        <w:tabs>
          <w:tab w:val="left" w:pos="2355"/>
        </w:tabs>
        <w:spacing w:before="1" w:line="237" w:lineRule="auto"/>
        <w:ind w:right="685" w:firstLine="707"/>
        <w:rPr>
          <w:i/>
          <w:sz w:val="24"/>
        </w:rPr>
      </w:pPr>
      <w:r>
        <w:rPr>
          <w:i/>
          <w:sz w:val="24"/>
        </w:rPr>
        <w:t>извлекать, интерпретировать и преобразовывать информацию, представлен-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ную в таблицах, на диаграммах, графиках, отражающую свойства и 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явлений;</w:t>
      </w:r>
    </w:p>
    <w:p w:rsidR="00817F82" w:rsidRDefault="002B71FE">
      <w:pPr>
        <w:pStyle w:val="a5"/>
        <w:numPr>
          <w:ilvl w:val="1"/>
          <w:numId w:val="112"/>
        </w:numPr>
        <w:tabs>
          <w:tab w:val="left" w:pos="2355"/>
        </w:tabs>
        <w:spacing w:before="4"/>
        <w:ind w:right="684" w:firstLine="707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граммам,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графикам,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задачи;</w:t>
      </w:r>
    </w:p>
    <w:p w:rsidR="00817F82" w:rsidRDefault="002B71FE">
      <w:pPr>
        <w:pStyle w:val="a5"/>
        <w:numPr>
          <w:ilvl w:val="1"/>
          <w:numId w:val="112"/>
        </w:numPr>
        <w:tabs>
          <w:tab w:val="left" w:pos="2355"/>
        </w:tabs>
        <w:spacing w:before="2"/>
        <w:ind w:left="2354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вероятность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явлений.</w:t>
      </w:r>
    </w:p>
    <w:p w:rsidR="00817F82" w:rsidRDefault="002B71FE">
      <w:pPr>
        <w:pStyle w:val="Heading3"/>
        <w:spacing w:before="2" w:line="275" w:lineRule="exact"/>
        <w:ind w:left="1222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817F82" w:rsidRDefault="002B71FE">
      <w:pPr>
        <w:pStyle w:val="a5"/>
        <w:numPr>
          <w:ilvl w:val="1"/>
          <w:numId w:val="112"/>
        </w:numPr>
        <w:tabs>
          <w:tab w:val="left" w:pos="2354"/>
          <w:tab w:val="left" w:pos="2355"/>
        </w:tabs>
        <w:spacing w:line="292" w:lineRule="exact"/>
        <w:ind w:left="2354"/>
        <w:jc w:val="left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фигур;</w:t>
      </w:r>
    </w:p>
    <w:p w:rsidR="00817F82" w:rsidRDefault="002B71FE">
      <w:pPr>
        <w:pStyle w:val="a5"/>
        <w:numPr>
          <w:ilvl w:val="1"/>
          <w:numId w:val="112"/>
        </w:numPr>
        <w:tabs>
          <w:tab w:val="left" w:pos="2354"/>
          <w:tab w:val="left" w:pos="2355"/>
        </w:tabs>
        <w:spacing w:before="1" w:line="237" w:lineRule="auto"/>
        <w:ind w:right="690" w:firstLine="707"/>
        <w:jc w:val="left"/>
        <w:rPr>
          <w:i/>
          <w:sz w:val="24"/>
        </w:rPr>
      </w:pPr>
      <w:r>
        <w:rPr>
          <w:i/>
          <w:sz w:val="24"/>
        </w:rPr>
        <w:t>извлекать,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геометриче-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фигурах, представленную 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чертежах;</w:t>
      </w:r>
    </w:p>
    <w:p w:rsidR="00817F82" w:rsidRDefault="002B71FE">
      <w:pPr>
        <w:pStyle w:val="a5"/>
        <w:numPr>
          <w:ilvl w:val="1"/>
          <w:numId w:val="112"/>
        </w:numPr>
        <w:tabs>
          <w:tab w:val="left" w:pos="2354"/>
          <w:tab w:val="left" w:pos="2355"/>
        </w:tabs>
        <w:spacing w:before="5" w:line="237" w:lineRule="auto"/>
        <w:ind w:right="684" w:firstLine="707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числе,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предпола-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несколько шагов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решения;</w:t>
      </w:r>
    </w:p>
    <w:p w:rsidR="00817F82" w:rsidRDefault="002B71FE">
      <w:pPr>
        <w:pStyle w:val="a5"/>
        <w:numPr>
          <w:ilvl w:val="1"/>
          <w:numId w:val="112"/>
        </w:numPr>
        <w:tabs>
          <w:tab w:val="left" w:pos="2354"/>
          <w:tab w:val="left" w:pos="2355"/>
        </w:tabs>
        <w:spacing w:before="2" w:line="293" w:lineRule="exact"/>
        <w:ind w:left="2354"/>
        <w:jc w:val="left"/>
        <w:rPr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случаях свойства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фигур;</w:t>
      </w:r>
    </w:p>
    <w:p w:rsidR="00817F82" w:rsidRDefault="002B71FE">
      <w:pPr>
        <w:pStyle w:val="a5"/>
        <w:numPr>
          <w:ilvl w:val="1"/>
          <w:numId w:val="112"/>
        </w:numPr>
        <w:tabs>
          <w:tab w:val="left" w:pos="2354"/>
          <w:tab w:val="left" w:pos="2355"/>
        </w:tabs>
        <w:spacing w:line="293" w:lineRule="exact"/>
        <w:ind w:left="2354"/>
        <w:jc w:val="left"/>
        <w:rPr>
          <w:i/>
          <w:sz w:val="24"/>
        </w:rPr>
      </w:pPr>
      <w:r>
        <w:rPr>
          <w:i/>
          <w:sz w:val="24"/>
        </w:rPr>
        <w:t>доказывать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утверждения</w:t>
      </w:r>
    </w:p>
    <w:p w:rsidR="00817F82" w:rsidRDefault="002B71FE">
      <w:pPr>
        <w:pStyle w:val="a5"/>
        <w:numPr>
          <w:ilvl w:val="1"/>
          <w:numId w:val="112"/>
        </w:numPr>
        <w:tabs>
          <w:tab w:val="left" w:pos="2354"/>
          <w:tab w:val="left" w:pos="2355"/>
        </w:tabs>
        <w:ind w:right="686" w:firstLine="707"/>
        <w:jc w:val="left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стандартной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классификацией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плоских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(треугольников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четы-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рёхугольников).</w:t>
      </w:r>
    </w:p>
    <w:p w:rsidR="00817F82" w:rsidRDefault="002B71FE">
      <w:pPr>
        <w:pStyle w:val="Heading3"/>
        <w:spacing w:before="3" w:line="275" w:lineRule="exact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12"/>
        </w:numPr>
        <w:tabs>
          <w:tab w:val="left" w:pos="2354"/>
          <w:tab w:val="left" w:pos="2355"/>
        </w:tabs>
        <w:spacing w:before="2" w:line="237" w:lineRule="auto"/>
        <w:ind w:right="685" w:firstLine="707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практиче-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характера и задач из смежных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дисциплин</w:t>
      </w:r>
    </w:p>
    <w:p w:rsidR="00817F82" w:rsidRDefault="002B71FE">
      <w:pPr>
        <w:pStyle w:val="Heading3"/>
        <w:spacing w:before="5" w:line="275" w:lineRule="exact"/>
        <w:ind w:left="1222"/>
        <w:jc w:val="left"/>
      </w:pPr>
      <w:r>
        <w:t>Отношения</w:t>
      </w:r>
    </w:p>
    <w:p w:rsidR="00817F82" w:rsidRDefault="002B71FE">
      <w:pPr>
        <w:pStyle w:val="a5"/>
        <w:numPr>
          <w:ilvl w:val="1"/>
          <w:numId w:val="112"/>
        </w:numPr>
        <w:tabs>
          <w:tab w:val="left" w:pos="2355"/>
        </w:tabs>
        <w:ind w:right="685" w:firstLine="707"/>
        <w:rPr>
          <w:i/>
          <w:sz w:val="24"/>
        </w:rPr>
      </w:pPr>
      <w:r>
        <w:rPr>
          <w:i/>
          <w:sz w:val="24"/>
        </w:rPr>
        <w:t>Оперировать понятиями: равенство фигур, равные фигуры, равенство тре-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угольников, параллельность прямых, перпендикулярность прямых, углы между прямыми,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перпендикуляр, наклонная, проекция, подобие фигур, подобные фигуры, подобные тре-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угольники;</w:t>
      </w:r>
    </w:p>
    <w:p w:rsidR="00817F82" w:rsidRDefault="00817F82">
      <w:pPr>
        <w:jc w:val="both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112"/>
        </w:numPr>
        <w:tabs>
          <w:tab w:val="left" w:pos="2354"/>
          <w:tab w:val="left" w:pos="2355"/>
        </w:tabs>
        <w:spacing w:before="88"/>
        <w:ind w:right="687" w:firstLine="707"/>
        <w:jc w:val="left"/>
        <w:rPr>
          <w:i/>
          <w:sz w:val="24"/>
        </w:rPr>
      </w:pPr>
      <w:r>
        <w:rPr>
          <w:i/>
          <w:sz w:val="24"/>
        </w:rPr>
        <w:lastRenderedPageBreak/>
        <w:t>применять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теорему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Фалеса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теорему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пропорциональных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отрезках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ре-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задач;</w:t>
      </w:r>
    </w:p>
    <w:p w:rsidR="00817F82" w:rsidRDefault="002B71FE">
      <w:pPr>
        <w:pStyle w:val="a5"/>
        <w:numPr>
          <w:ilvl w:val="1"/>
          <w:numId w:val="112"/>
        </w:numPr>
        <w:tabs>
          <w:tab w:val="left" w:pos="2354"/>
          <w:tab w:val="left" w:pos="2355"/>
        </w:tabs>
        <w:spacing w:before="4" w:line="237" w:lineRule="auto"/>
        <w:ind w:right="689" w:firstLine="707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взаимное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расположение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окружности,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окруж-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ностей.</w:t>
      </w:r>
    </w:p>
    <w:p w:rsidR="00817F82" w:rsidRDefault="002B71FE">
      <w:pPr>
        <w:pStyle w:val="Heading3"/>
        <w:spacing w:before="5" w:line="275" w:lineRule="exact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12"/>
        </w:numPr>
        <w:tabs>
          <w:tab w:val="left" w:pos="2354"/>
          <w:tab w:val="left" w:pos="2355"/>
        </w:tabs>
        <w:spacing w:line="293" w:lineRule="exact"/>
        <w:ind w:left="2354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жизни</w:t>
      </w:r>
    </w:p>
    <w:p w:rsidR="00817F82" w:rsidRDefault="00817F82">
      <w:pPr>
        <w:pStyle w:val="a3"/>
        <w:spacing w:before="1"/>
        <w:ind w:left="0" w:firstLine="0"/>
        <w:jc w:val="left"/>
        <w:rPr>
          <w:i/>
        </w:rPr>
      </w:pPr>
    </w:p>
    <w:p w:rsidR="00817F82" w:rsidRDefault="002B71FE">
      <w:pPr>
        <w:pStyle w:val="Heading3"/>
        <w:spacing w:before="1" w:line="275" w:lineRule="exact"/>
        <w:ind w:left="1222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817F82" w:rsidRDefault="002B71FE">
      <w:pPr>
        <w:pStyle w:val="a5"/>
        <w:numPr>
          <w:ilvl w:val="1"/>
          <w:numId w:val="112"/>
        </w:numPr>
        <w:tabs>
          <w:tab w:val="left" w:pos="2355"/>
        </w:tabs>
        <w:ind w:right="684" w:firstLine="707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длине,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объёме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 теорему Пифагора, формулы площади, объёма при решении многошаговых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 в которых не все данные представлены явно, а требуют вычислений, 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более широким количеством формул длины, площади, объёма, вычислять характеристики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комбинаций фигур (окружностей и многоугольников) вычислять расстояния между фи-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гурами, применять тригонометрические формулы для вычислений в более сложных слу-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чаях,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равновеликости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равносоставленности;</w:t>
      </w:r>
    </w:p>
    <w:p w:rsidR="00817F82" w:rsidRDefault="002B71FE">
      <w:pPr>
        <w:pStyle w:val="a5"/>
        <w:numPr>
          <w:ilvl w:val="1"/>
          <w:numId w:val="112"/>
        </w:numPr>
        <w:tabs>
          <w:tab w:val="left" w:pos="2355"/>
        </w:tabs>
        <w:spacing w:line="293" w:lineRule="exact"/>
        <w:ind w:left="2354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объёмных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телах;</w:t>
      </w:r>
    </w:p>
    <w:p w:rsidR="00817F82" w:rsidRDefault="002B71FE">
      <w:pPr>
        <w:pStyle w:val="a5"/>
        <w:numPr>
          <w:ilvl w:val="1"/>
          <w:numId w:val="112"/>
        </w:numPr>
        <w:tabs>
          <w:tab w:val="left" w:pos="2355"/>
        </w:tabs>
        <w:spacing w:line="237" w:lineRule="auto"/>
        <w:ind w:right="688" w:firstLine="707"/>
        <w:rPr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длин,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площадей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объёмов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их.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 содержании есть ещё и теорема синусов и косинусов. Либо там убрать . либо здесь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добавить</w:t>
      </w:r>
    </w:p>
    <w:p w:rsidR="00817F82" w:rsidRDefault="002B71FE">
      <w:pPr>
        <w:pStyle w:val="Heading3"/>
        <w:spacing w:before="8" w:line="275" w:lineRule="exac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12"/>
        </w:numPr>
        <w:tabs>
          <w:tab w:val="left" w:pos="2355"/>
        </w:tabs>
        <w:spacing w:line="293" w:lineRule="exact"/>
        <w:ind w:left="2354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местности;</w:t>
      </w:r>
    </w:p>
    <w:p w:rsidR="00817F82" w:rsidRDefault="002B71FE">
      <w:pPr>
        <w:pStyle w:val="a5"/>
        <w:numPr>
          <w:ilvl w:val="1"/>
          <w:numId w:val="112"/>
        </w:numPr>
        <w:tabs>
          <w:tab w:val="left" w:pos="2355"/>
        </w:tabs>
        <w:spacing w:before="4" w:line="237" w:lineRule="auto"/>
        <w:ind w:right="692" w:firstLine="707"/>
        <w:rPr>
          <w:i/>
          <w:sz w:val="24"/>
        </w:rPr>
      </w:pPr>
      <w:r>
        <w:rPr>
          <w:i/>
          <w:sz w:val="24"/>
        </w:rPr>
        <w:t>применять формулы при вычислениях в смежных учебных предметах, в окру-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действительности</w:t>
      </w:r>
    </w:p>
    <w:p w:rsidR="00817F82" w:rsidRDefault="002B71FE">
      <w:pPr>
        <w:pStyle w:val="Heading3"/>
        <w:spacing w:before="4" w:line="275" w:lineRule="exact"/>
        <w:ind w:left="1222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</w:p>
    <w:p w:rsidR="00817F82" w:rsidRDefault="002B71FE">
      <w:pPr>
        <w:pStyle w:val="a5"/>
        <w:numPr>
          <w:ilvl w:val="1"/>
          <w:numId w:val="112"/>
        </w:numPr>
        <w:tabs>
          <w:tab w:val="left" w:pos="2355"/>
        </w:tabs>
        <w:spacing w:line="293" w:lineRule="exact"/>
        <w:ind w:left="2354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текстовому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символьному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описа-</w:t>
      </w:r>
    </w:p>
    <w:p w:rsidR="00817F82" w:rsidRDefault="00817F82">
      <w:pPr>
        <w:spacing w:line="293" w:lineRule="exact"/>
        <w:jc w:val="both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spacing w:line="274" w:lineRule="exact"/>
        <w:jc w:val="right"/>
        <w:rPr>
          <w:i/>
          <w:sz w:val="24"/>
        </w:rPr>
      </w:pPr>
      <w:r>
        <w:rPr>
          <w:i/>
          <w:sz w:val="24"/>
        </w:rPr>
        <w:lastRenderedPageBreak/>
        <w:t>нию;</w:t>
      </w:r>
    </w:p>
    <w:p w:rsidR="00817F82" w:rsidRDefault="002B71FE">
      <w:pPr>
        <w:pStyle w:val="a3"/>
        <w:spacing w:before="11"/>
        <w:ind w:left="0" w:firstLine="0"/>
        <w:jc w:val="left"/>
        <w:rPr>
          <w:i/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11"/>
        </w:numPr>
        <w:tabs>
          <w:tab w:val="left" w:pos="602"/>
          <w:tab w:val="left" w:pos="603"/>
        </w:tabs>
        <w:spacing w:line="293" w:lineRule="exact"/>
        <w:jc w:val="left"/>
        <w:rPr>
          <w:i/>
          <w:sz w:val="24"/>
        </w:rPr>
      </w:pPr>
      <w:r>
        <w:rPr>
          <w:i/>
          <w:sz w:val="24"/>
        </w:rPr>
        <w:t>свободно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чертёжными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инструментами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случаях,</w:t>
      </w:r>
    </w:p>
    <w:p w:rsidR="00817F82" w:rsidRDefault="002B71FE">
      <w:pPr>
        <w:pStyle w:val="a5"/>
        <w:numPr>
          <w:ilvl w:val="0"/>
          <w:numId w:val="111"/>
        </w:numPr>
        <w:tabs>
          <w:tab w:val="left" w:pos="602"/>
          <w:tab w:val="left" w:pos="603"/>
        </w:tabs>
        <w:spacing w:line="293" w:lineRule="exact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85"/>
          <w:sz w:val="24"/>
        </w:rPr>
        <w:t xml:space="preserve"> </w:t>
      </w:r>
      <w:r>
        <w:rPr>
          <w:i/>
          <w:sz w:val="24"/>
        </w:rPr>
        <w:t>треугольников,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отдельные</w:t>
      </w:r>
      <w:r>
        <w:rPr>
          <w:i/>
          <w:spacing w:val="85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по-</w:t>
      </w:r>
    </w:p>
    <w:p w:rsidR="00817F82" w:rsidRDefault="00817F82">
      <w:pPr>
        <w:spacing w:line="293" w:lineRule="exact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712" w:space="40"/>
            <w:col w:w="9518"/>
          </w:cols>
        </w:sectPr>
      </w:pPr>
    </w:p>
    <w:p w:rsidR="00817F82" w:rsidRDefault="002B71FE">
      <w:pPr>
        <w:spacing w:line="273" w:lineRule="exact"/>
        <w:ind w:left="1222"/>
        <w:rPr>
          <w:i/>
          <w:sz w:val="24"/>
        </w:rPr>
      </w:pPr>
      <w:r>
        <w:rPr>
          <w:i/>
          <w:sz w:val="24"/>
        </w:rPr>
        <w:lastRenderedPageBreak/>
        <w:t>строений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циркулем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решений;</w:t>
      </w:r>
    </w:p>
    <w:p w:rsidR="00817F82" w:rsidRDefault="002B71FE">
      <w:pPr>
        <w:pStyle w:val="a5"/>
        <w:numPr>
          <w:ilvl w:val="1"/>
          <w:numId w:val="111"/>
        </w:numPr>
        <w:tabs>
          <w:tab w:val="left" w:pos="2354"/>
          <w:tab w:val="left" w:pos="2355"/>
        </w:tabs>
        <w:spacing w:before="5" w:line="237" w:lineRule="auto"/>
        <w:ind w:right="689" w:firstLine="707"/>
        <w:jc w:val="left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типовые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плоские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объемные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тела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простей-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инструментов.</w:t>
      </w:r>
    </w:p>
    <w:p w:rsidR="00817F82" w:rsidRDefault="002B71FE">
      <w:pPr>
        <w:pStyle w:val="Heading3"/>
        <w:spacing w:before="4" w:line="275" w:lineRule="exact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11"/>
        </w:numPr>
        <w:tabs>
          <w:tab w:val="left" w:pos="2354"/>
          <w:tab w:val="left" w:pos="2355"/>
        </w:tabs>
        <w:spacing w:before="1" w:line="237" w:lineRule="auto"/>
        <w:ind w:right="693" w:firstLine="707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местности,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жизни;</w:t>
      </w:r>
    </w:p>
    <w:p w:rsidR="00817F82" w:rsidRDefault="002B71FE">
      <w:pPr>
        <w:pStyle w:val="a5"/>
        <w:numPr>
          <w:ilvl w:val="1"/>
          <w:numId w:val="111"/>
        </w:numPr>
        <w:tabs>
          <w:tab w:val="left" w:pos="2354"/>
          <w:tab w:val="left" w:pos="2355"/>
        </w:tabs>
        <w:spacing w:before="3"/>
        <w:ind w:left="2354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размеры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</w:t>
      </w:r>
    </w:p>
    <w:p w:rsidR="00817F82" w:rsidRDefault="002B71FE">
      <w:pPr>
        <w:pStyle w:val="Heading3"/>
        <w:spacing w:before="4" w:line="275" w:lineRule="exact"/>
        <w:ind w:left="1222"/>
        <w:jc w:val="left"/>
      </w:pPr>
      <w:r>
        <w:t>Преобразования</w:t>
      </w:r>
    </w:p>
    <w:p w:rsidR="00817F82" w:rsidRDefault="002B71FE">
      <w:pPr>
        <w:pStyle w:val="a5"/>
        <w:numPr>
          <w:ilvl w:val="1"/>
          <w:numId w:val="111"/>
        </w:numPr>
        <w:tabs>
          <w:tab w:val="left" w:pos="2355"/>
        </w:tabs>
        <w:ind w:right="684" w:firstLine="707"/>
        <w:rPr>
          <w:i/>
          <w:sz w:val="24"/>
        </w:rPr>
      </w:pPr>
      <w:r>
        <w:rPr>
          <w:i/>
          <w:sz w:val="24"/>
        </w:rPr>
        <w:t>Оперировать понятием движения и преобразования подобия, владеть приёма-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 построения фигур с использованием движений и преобразований подобия, 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 знания и опыт построений в смежных предметах и в реальных ситуациях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мира;</w:t>
      </w:r>
    </w:p>
    <w:p w:rsidR="00817F82" w:rsidRDefault="002B71FE">
      <w:pPr>
        <w:pStyle w:val="a5"/>
        <w:numPr>
          <w:ilvl w:val="1"/>
          <w:numId w:val="111"/>
        </w:numPr>
        <w:tabs>
          <w:tab w:val="left" w:pos="2355"/>
        </w:tabs>
        <w:spacing w:line="237" w:lineRule="auto"/>
        <w:ind w:right="691" w:firstLine="707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фигур;</w:t>
      </w:r>
    </w:p>
    <w:p w:rsidR="00817F82" w:rsidRDefault="002B71FE">
      <w:pPr>
        <w:pStyle w:val="a5"/>
        <w:numPr>
          <w:ilvl w:val="1"/>
          <w:numId w:val="111"/>
        </w:numPr>
        <w:tabs>
          <w:tab w:val="left" w:pos="2355"/>
        </w:tabs>
        <w:spacing w:before="4" w:line="237" w:lineRule="auto"/>
        <w:ind w:right="694" w:firstLine="707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фигур.</w:t>
      </w:r>
    </w:p>
    <w:p w:rsidR="00817F82" w:rsidRDefault="002B71FE">
      <w:pPr>
        <w:pStyle w:val="Heading3"/>
        <w:spacing w:before="5" w:line="275" w:lineRule="exac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11"/>
        </w:numPr>
        <w:tabs>
          <w:tab w:val="left" w:pos="2355"/>
        </w:tabs>
        <w:spacing w:line="293" w:lineRule="exact"/>
        <w:ind w:left="2354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построений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вычис-</w:t>
      </w:r>
    </w:p>
    <w:p w:rsidR="00817F82" w:rsidRDefault="002B71FE">
      <w:pPr>
        <w:spacing w:line="273" w:lineRule="exact"/>
        <w:ind w:left="1222"/>
        <w:rPr>
          <w:i/>
          <w:sz w:val="24"/>
        </w:rPr>
      </w:pPr>
      <w:r>
        <w:rPr>
          <w:i/>
          <w:sz w:val="24"/>
        </w:rPr>
        <w:t>лений</w:t>
      </w:r>
    </w:p>
    <w:p w:rsidR="00817F82" w:rsidRDefault="002B71FE">
      <w:pPr>
        <w:pStyle w:val="Heading3"/>
        <w:spacing w:before="5" w:line="240" w:lineRule="auto"/>
        <w:ind w:left="1222"/>
        <w:jc w:val="left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</w:t>
      </w:r>
    </w:p>
    <w:p w:rsidR="00817F82" w:rsidRDefault="00817F82">
      <w:p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111"/>
        </w:numPr>
        <w:tabs>
          <w:tab w:val="left" w:pos="2355"/>
        </w:tabs>
        <w:spacing w:before="88"/>
        <w:ind w:right="687" w:firstLine="707"/>
        <w:rPr>
          <w:i/>
          <w:sz w:val="24"/>
        </w:rPr>
      </w:pPr>
      <w:r>
        <w:rPr>
          <w:i/>
          <w:sz w:val="24"/>
        </w:rPr>
        <w:lastRenderedPageBreak/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 на число, угол между векторами, скалярное произведение векторов, координаты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плоскости, координаты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вектора;</w:t>
      </w:r>
    </w:p>
    <w:p w:rsidR="00817F82" w:rsidRDefault="002B71FE">
      <w:pPr>
        <w:pStyle w:val="a5"/>
        <w:numPr>
          <w:ilvl w:val="1"/>
          <w:numId w:val="111"/>
        </w:numPr>
        <w:tabs>
          <w:tab w:val="left" w:pos="2355"/>
        </w:tabs>
        <w:spacing w:before="2"/>
        <w:ind w:right="684" w:firstLine="707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число), вычислять скалярное произведение, определять в простейших случаях угол 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векторами, выполнять разложение вектора на составляющие, применять 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 в физике, пользоваться формулой вычисления расстояния между точками по из-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вестным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координатам, 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 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817F82" w:rsidRDefault="002B71FE">
      <w:pPr>
        <w:pStyle w:val="a5"/>
        <w:numPr>
          <w:ilvl w:val="1"/>
          <w:numId w:val="111"/>
        </w:numPr>
        <w:tabs>
          <w:tab w:val="left" w:pos="2355"/>
        </w:tabs>
        <w:spacing w:before="1" w:line="237" w:lineRule="auto"/>
        <w:ind w:right="686" w:firstLine="707"/>
        <w:rPr>
          <w:i/>
          <w:sz w:val="24"/>
        </w:rPr>
      </w:pPr>
      <w:r>
        <w:rPr>
          <w:i/>
          <w:sz w:val="24"/>
        </w:rPr>
        <w:t>применять векторы и координаты для решения геометрических задач на вы-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длин, углов.</w:t>
      </w:r>
    </w:p>
    <w:p w:rsidR="00817F82" w:rsidRDefault="002B71FE">
      <w:pPr>
        <w:pStyle w:val="Heading3"/>
        <w:spacing w:before="5" w:line="275" w:lineRule="exac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11"/>
        </w:numPr>
        <w:tabs>
          <w:tab w:val="left" w:pos="2355"/>
        </w:tabs>
        <w:spacing w:before="1" w:line="237" w:lineRule="auto"/>
        <w:ind w:right="693" w:firstLine="707"/>
        <w:rPr>
          <w:i/>
          <w:sz w:val="24"/>
        </w:rPr>
      </w:pPr>
      <w:r>
        <w:rPr>
          <w:i/>
          <w:sz w:val="24"/>
        </w:rPr>
        <w:t>использовать понятия векторов и координат для решения задач по физике,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другим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предметам</w:t>
      </w:r>
    </w:p>
    <w:p w:rsidR="00817F82" w:rsidRDefault="002B71FE">
      <w:pPr>
        <w:pStyle w:val="Heading3"/>
        <w:spacing w:before="5" w:line="275" w:lineRule="exact"/>
        <w:ind w:left="1222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817F82" w:rsidRDefault="002B71FE">
      <w:pPr>
        <w:pStyle w:val="a5"/>
        <w:numPr>
          <w:ilvl w:val="1"/>
          <w:numId w:val="111"/>
        </w:numPr>
        <w:tabs>
          <w:tab w:val="left" w:pos="2355"/>
        </w:tabs>
        <w:spacing w:before="1" w:line="237" w:lineRule="auto"/>
        <w:ind w:right="689" w:firstLine="707"/>
        <w:rPr>
          <w:i/>
          <w:sz w:val="24"/>
        </w:rPr>
      </w:pPr>
      <w:r>
        <w:rPr>
          <w:i/>
          <w:sz w:val="24"/>
        </w:rPr>
        <w:t>Характеризовать вклад выдающихся математиков в развитие математики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областей;</w:t>
      </w:r>
    </w:p>
    <w:p w:rsidR="00817F82" w:rsidRDefault="002B71FE">
      <w:pPr>
        <w:pStyle w:val="a5"/>
        <w:numPr>
          <w:ilvl w:val="1"/>
          <w:numId w:val="111"/>
        </w:numPr>
        <w:tabs>
          <w:tab w:val="left" w:pos="2355"/>
        </w:tabs>
        <w:spacing w:before="2"/>
        <w:ind w:left="2354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</w:p>
    <w:p w:rsidR="00817F82" w:rsidRDefault="002B71FE">
      <w:pPr>
        <w:pStyle w:val="Heading3"/>
        <w:spacing w:before="2" w:line="275" w:lineRule="exact"/>
        <w:ind w:left="1222"/>
      </w:pPr>
      <w:r>
        <w:t>Методы</w:t>
      </w:r>
      <w:r>
        <w:rPr>
          <w:spacing w:val="-4"/>
        </w:rPr>
        <w:t xml:space="preserve"> </w:t>
      </w:r>
      <w:r>
        <w:t>математики</w:t>
      </w:r>
    </w:p>
    <w:p w:rsidR="00817F82" w:rsidRDefault="002B71FE">
      <w:pPr>
        <w:pStyle w:val="a5"/>
        <w:numPr>
          <w:ilvl w:val="1"/>
          <w:numId w:val="111"/>
        </w:numPr>
        <w:tabs>
          <w:tab w:val="left" w:pos="2355"/>
        </w:tabs>
        <w:ind w:right="686" w:firstLine="707"/>
        <w:rPr>
          <w:i/>
          <w:sz w:val="24"/>
        </w:rPr>
      </w:pPr>
      <w:r>
        <w:rPr>
          <w:i/>
          <w:sz w:val="24"/>
        </w:rPr>
        <w:t>Используя изученные методы, проводить доказательство, выполнять опро-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вержение;</w:t>
      </w:r>
    </w:p>
    <w:p w:rsidR="00817F82" w:rsidRDefault="002B71FE">
      <w:pPr>
        <w:pStyle w:val="a5"/>
        <w:numPr>
          <w:ilvl w:val="1"/>
          <w:numId w:val="111"/>
        </w:numPr>
        <w:tabs>
          <w:tab w:val="left" w:pos="2355"/>
        </w:tabs>
        <w:ind w:left="2354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комбинации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математических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spacing w:line="273" w:lineRule="exact"/>
        <w:ind w:left="1222"/>
        <w:rPr>
          <w:i/>
          <w:sz w:val="24"/>
        </w:rPr>
      </w:pPr>
      <w:r>
        <w:rPr>
          <w:i/>
          <w:sz w:val="24"/>
        </w:rPr>
        <w:lastRenderedPageBreak/>
        <w:t>задач;</w:t>
      </w:r>
    </w:p>
    <w:p w:rsidR="00817F82" w:rsidRDefault="002B71FE">
      <w:pPr>
        <w:pStyle w:val="a3"/>
        <w:spacing w:before="10"/>
        <w:ind w:left="0" w:firstLine="0"/>
        <w:jc w:val="left"/>
        <w:rPr>
          <w:i/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35"/>
        </w:numPr>
        <w:tabs>
          <w:tab w:val="left" w:pos="442"/>
          <w:tab w:val="left" w:pos="443"/>
        </w:tabs>
        <w:ind w:left="442" w:hanging="426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математические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закономерностей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окру-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873" w:space="40"/>
            <w:col w:w="9357"/>
          </w:cols>
        </w:sectPr>
      </w:pPr>
    </w:p>
    <w:p w:rsidR="00817F82" w:rsidRDefault="002B71FE">
      <w:pPr>
        <w:spacing w:line="273" w:lineRule="exact"/>
        <w:ind w:left="1222"/>
        <w:jc w:val="both"/>
        <w:rPr>
          <w:i/>
          <w:sz w:val="24"/>
        </w:rPr>
      </w:pPr>
      <w:r>
        <w:rPr>
          <w:i/>
          <w:sz w:val="24"/>
        </w:rPr>
        <w:lastRenderedPageBreak/>
        <w:t>жающей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действительности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4" w:line="237" w:lineRule="auto"/>
        <w:ind w:right="686" w:firstLine="707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коммуникационные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математических задач.</w:t>
      </w:r>
    </w:p>
    <w:p w:rsidR="00817F82" w:rsidRDefault="002B71FE">
      <w:pPr>
        <w:pStyle w:val="Heading3"/>
        <w:spacing w:before="5" w:line="240" w:lineRule="auto"/>
        <w:ind w:left="1222" w:right="687"/>
      </w:pPr>
      <w:r>
        <w:t>Выпускник получит возможность научиться в 7-9 классах для успешного продолже-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образования на углублённом уровне</w:t>
      </w:r>
    </w:p>
    <w:p w:rsidR="00817F82" w:rsidRDefault="002B71FE">
      <w:pPr>
        <w:spacing w:line="275" w:lineRule="exact"/>
        <w:ind w:left="1222"/>
        <w:jc w:val="both"/>
        <w:rPr>
          <w:b/>
          <w:sz w:val="24"/>
        </w:rPr>
      </w:pPr>
      <w:r>
        <w:rPr>
          <w:b/>
          <w:sz w:val="24"/>
        </w:rPr>
        <w:t>Элементы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множеств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логики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1" w:line="237" w:lineRule="auto"/>
        <w:ind w:right="684" w:firstLine="707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 множества, пустое, конечное и бесконечное множество, подмножество, принад-</w:t>
      </w:r>
      <w:r>
        <w:rPr>
          <w:spacing w:val="1"/>
          <w:sz w:val="24"/>
        </w:rPr>
        <w:t xml:space="preserve"> </w:t>
      </w:r>
      <w:r>
        <w:rPr>
          <w:sz w:val="24"/>
        </w:rPr>
        <w:t>лежность,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равенство множеств,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задание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5" w:line="293" w:lineRule="exact"/>
        <w:ind w:left="2354" w:hanging="425"/>
        <w:rPr>
          <w:sz w:val="24"/>
        </w:rPr>
      </w:pP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line="293" w:lineRule="exact"/>
        <w:ind w:left="2354" w:hanging="425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множества;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ind w:right="684" w:firstLine="707"/>
        <w:rPr>
          <w:sz w:val="24"/>
        </w:rPr>
      </w:pPr>
      <w:r>
        <w:rPr>
          <w:sz w:val="24"/>
        </w:rPr>
        <w:t>свободно оперировать понятиями: высказывание, истинность и ложность вы-</w:t>
      </w:r>
      <w:r>
        <w:rPr>
          <w:spacing w:val="1"/>
          <w:sz w:val="24"/>
        </w:rPr>
        <w:t xml:space="preserve"> </w:t>
      </w:r>
      <w:r>
        <w:rPr>
          <w:sz w:val="24"/>
        </w:rPr>
        <w:t>сказывания, сложные и простые высказывания, отрицание высказываний; истинность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ложность утверждения и его отрицания, операции над высказываниями: и, или, не. Услов-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 (импликации);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1"/>
        <w:ind w:left="2354" w:hanging="425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2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высказываний.</w:t>
      </w:r>
    </w:p>
    <w:p w:rsidR="00817F82" w:rsidRDefault="002B71FE">
      <w:pPr>
        <w:pStyle w:val="Heading3"/>
        <w:spacing w:before="1" w:line="275" w:lineRule="exac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line="292" w:lineRule="exact"/>
        <w:ind w:left="2354" w:hanging="425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логики;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ind w:right="687" w:firstLine="707"/>
        <w:rPr>
          <w:sz w:val="24"/>
        </w:rPr>
      </w:pPr>
      <w:r>
        <w:rPr>
          <w:sz w:val="24"/>
        </w:rPr>
        <w:t>использовать множества, операции с множествами, их графическое представ-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ление для описания реальных процессов и явлений, при решении задач других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</w:p>
    <w:p w:rsidR="00817F82" w:rsidRDefault="002B71FE">
      <w:pPr>
        <w:pStyle w:val="Heading3"/>
        <w:spacing w:before="2" w:line="273" w:lineRule="exact"/>
        <w:ind w:left="1222"/>
        <w:jc w:val="left"/>
      </w:pPr>
      <w:r>
        <w:t>Числа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ind w:right="684" w:firstLine="707"/>
        <w:rPr>
          <w:sz w:val="24"/>
        </w:rPr>
      </w:pPr>
      <w:r>
        <w:rPr>
          <w:sz w:val="24"/>
        </w:rPr>
        <w:t>Свободно оперировать понятиями: натуральное число, множество натуральных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чисел, целое число, множество целых чисел, обыкновенная дробь, десятичная дробь, сме-</w:t>
      </w:r>
      <w:r>
        <w:rPr>
          <w:spacing w:val="1"/>
          <w:sz w:val="24"/>
        </w:rPr>
        <w:t xml:space="preserve"> </w:t>
      </w:r>
      <w:r>
        <w:rPr>
          <w:sz w:val="24"/>
        </w:rPr>
        <w:t>шанное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 корень степени n, действительное число, множество действительных чисел, гео-</w:t>
      </w:r>
      <w:r>
        <w:rPr>
          <w:spacing w:val="1"/>
          <w:sz w:val="24"/>
        </w:rPr>
        <w:t xml:space="preserve"> </w:t>
      </w:r>
      <w:r>
        <w:rPr>
          <w:sz w:val="24"/>
        </w:rPr>
        <w:t>метрическая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целых,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рациональных,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чисел;</w:t>
      </w:r>
    </w:p>
    <w:p w:rsidR="00817F82" w:rsidRDefault="00817F82">
      <w:pPr>
        <w:jc w:val="both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88"/>
        <w:ind w:right="692" w:firstLine="707"/>
        <w:rPr>
          <w:sz w:val="24"/>
        </w:rPr>
      </w:pPr>
      <w:r>
        <w:rPr>
          <w:sz w:val="24"/>
        </w:rPr>
        <w:lastRenderedPageBreak/>
        <w:t>понимать и объяснять разницу между позиционной и непозиционной система-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 чисел;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2" w:line="293" w:lineRule="exact"/>
        <w:ind w:left="2354" w:hanging="425"/>
        <w:rPr>
          <w:sz w:val="24"/>
        </w:rPr>
      </w:pPr>
      <w:r>
        <w:rPr>
          <w:sz w:val="24"/>
        </w:rPr>
        <w:t>переводить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(системы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счисления)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другую;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1" w:line="237" w:lineRule="auto"/>
        <w:ind w:right="687" w:firstLine="707"/>
        <w:rPr>
          <w:sz w:val="24"/>
        </w:rPr>
      </w:pPr>
      <w:r>
        <w:rPr>
          <w:sz w:val="24"/>
        </w:rPr>
        <w:t>доказывать и использовать признаки делимости на 2, 4, 8, 5, 3, 6, 9, 10, 11 сум-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5" w:line="237" w:lineRule="auto"/>
        <w:ind w:right="685" w:firstLine="707"/>
        <w:rPr>
          <w:sz w:val="24"/>
        </w:rPr>
      </w:pPr>
      <w:r>
        <w:rPr>
          <w:sz w:val="24"/>
        </w:rPr>
        <w:t>выполнять округление рациональных и иррациональных чисел с заданной точ-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ностью;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2" w:line="293" w:lineRule="exact"/>
        <w:ind w:left="2354" w:hanging="425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2" w:line="237" w:lineRule="auto"/>
        <w:ind w:right="688" w:firstLine="707"/>
        <w:rPr>
          <w:sz w:val="24"/>
        </w:rPr>
      </w:pPr>
      <w:r>
        <w:rPr>
          <w:sz w:val="24"/>
        </w:rPr>
        <w:t>упорядочивать числа, записанные в виде обыкновенной и десятичной дроби,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 записанные с использованием арифметического квадратного корня, корней степени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2;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5"/>
        <w:ind w:right="690" w:firstLine="707"/>
        <w:rPr>
          <w:sz w:val="24"/>
        </w:rPr>
      </w:pPr>
      <w:r>
        <w:rPr>
          <w:sz w:val="24"/>
        </w:rPr>
        <w:t>находить НОД и НОК чисел разными способами и использовать их при реше-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3" w:line="237" w:lineRule="auto"/>
        <w:ind w:right="683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корни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степеней.</w:t>
      </w:r>
    </w:p>
    <w:p w:rsidR="00817F82" w:rsidRDefault="002B71FE">
      <w:pPr>
        <w:pStyle w:val="Heading3"/>
        <w:spacing w:before="5" w:line="275" w:lineRule="exac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2" w:line="237" w:lineRule="auto"/>
        <w:ind w:right="685" w:firstLine="707"/>
        <w:rPr>
          <w:sz w:val="24"/>
        </w:rPr>
      </w:pPr>
      <w:r>
        <w:rPr>
          <w:sz w:val="24"/>
        </w:rPr>
        <w:t>выполнять и объяснять результаты сравнения результатов вычислений при ре-</w:t>
      </w:r>
      <w:r>
        <w:rPr>
          <w:spacing w:val="1"/>
          <w:sz w:val="24"/>
        </w:rPr>
        <w:t xml:space="preserve"> </w:t>
      </w:r>
      <w:r>
        <w:rPr>
          <w:sz w:val="24"/>
        </w:rPr>
        <w:t>шении практических задач, в том числе приближенных вычислений, используя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сравнений;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7" w:line="237" w:lineRule="auto"/>
        <w:ind w:right="687" w:firstLine="707"/>
        <w:rPr>
          <w:sz w:val="24"/>
        </w:rPr>
      </w:pPr>
      <w:r>
        <w:rPr>
          <w:sz w:val="24"/>
        </w:rPr>
        <w:t>записывать, сравнивать, округлять числовые данные реальных величин с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4" w:line="237" w:lineRule="auto"/>
        <w:ind w:right="697" w:firstLine="707"/>
        <w:rPr>
          <w:sz w:val="24"/>
        </w:rPr>
      </w:pPr>
      <w:r>
        <w:rPr>
          <w:sz w:val="24"/>
        </w:rPr>
        <w:t>составлять и оценивать разными способами числовые выражения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</w:p>
    <w:p w:rsidR="00817F82" w:rsidRDefault="002B71FE">
      <w:pPr>
        <w:pStyle w:val="Heading3"/>
        <w:spacing w:before="5" w:line="275" w:lineRule="exact"/>
        <w:ind w:left="1222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line="292" w:lineRule="exact"/>
        <w:ind w:left="2354" w:hanging="425"/>
        <w:rPr>
          <w:sz w:val="24"/>
        </w:rPr>
      </w:pPr>
      <w:r>
        <w:rPr>
          <w:sz w:val="24"/>
        </w:rPr>
        <w:t>Свободно</w:t>
      </w:r>
      <w:r>
        <w:rPr>
          <w:spacing w:val="-3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дробным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показателем;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line="293" w:lineRule="exact"/>
        <w:ind w:left="2354" w:hanging="425"/>
        <w:rPr>
          <w:sz w:val="24"/>
        </w:rPr>
      </w:pPr>
      <w:r>
        <w:rPr>
          <w:sz w:val="24"/>
        </w:rPr>
        <w:t>выполнять</w:t>
      </w:r>
      <w:r>
        <w:rPr>
          <w:spacing w:val="23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2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25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дробными</w:t>
      </w:r>
      <w:r>
        <w:rPr>
          <w:spacing w:val="25"/>
          <w:sz w:val="24"/>
        </w:rPr>
        <w:t xml:space="preserve"> </w:t>
      </w:r>
      <w:r>
        <w:rPr>
          <w:sz w:val="24"/>
        </w:rPr>
        <w:t>показателя-</w:t>
      </w:r>
    </w:p>
    <w:p w:rsidR="00817F82" w:rsidRDefault="00817F82">
      <w:pPr>
        <w:spacing w:line="293" w:lineRule="exact"/>
        <w:jc w:val="both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line="276" w:lineRule="exact"/>
        <w:ind w:left="0" w:firstLine="0"/>
        <w:jc w:val="right"/>
      </w:pPr>
      <w:r>
        <w:lastRenderedPageBreak/>
        <w:t>ми;</w:t>
      </w:r>
    </w:p>
    <w:p w:rsidR="00817F82" w:rsidRDefault="002B71FE">
      <w:pPr>
        <w:pStyle w:val="a3"/>
        <w:spacing w:before="1"/>
        <w:ind w:left="0" w:firstLine="0"/>
        <w:jc w:val="left"/>
      </w:pPr>
      <w:r>
        <w:br w:type="column"/>
      </w:r>
    </w:p>
    <w:p w:rsidR="00817F82" w:rsidRDefault="002B71FE">
      <w:pPr>
        <w:pStyle w:val="a5"/>
        <w:numPr>
          <w:ilvl w:val="0"/>
          <w:numId w:val="110"/>
        </w:numPr>
        <w:tabs>
          <w:tab w:val="left" w:pos="745"/>
          <w:tab w:val="left" w:pos="746"/>
        </w:tabs>
        <w:ind w:hanging="426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39"/>
          <w:sz w:val="24"/>
        </w:rPr>
        <w:t xml:space="preserve"> </w:t>
      </w:r>
      <w:r>
        <w:rPr>
          <w:sz w:val="24"/>
        </w:rPr>
        <w:t>«одночлен»,</w:t>
      </w:r>
      <w:r>
        <w:rPr>
          <w:spacing w:val="38"/>
          <w:sz w:val="24"/>
        </w:rPr>
        <w:t xml:space="preserve"> </w:t>
      </w:r>
      <w:r>
        <w:rPr>
          <w:sz w:val="24"/>
        </w:rPr>
        <w:t>«многочлен»,</w:t>
      </w:r>
      <w:r>
        <w:rPr>
          <w:spacing w:val="37"/>
          <w:sz w:val="24"/>
        </w:rPr>
        <w:t xml:space="preserve"> </w:t>
      </w:r>
      <w:r>
        <w:rPr>
          <w:sz w:val="24"/>
        </w:rPr>
        <w:t>«многочлен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одной</w:t>
      </w:r>
      <w:r>
        <w:rPr>
          <w:spacing w:val="35"/>
          <w:sz w:val="24"/>
        </w:rPr>
        <w:t xml:space="preserve"> </w:t>
      </w:r>
      <w:r>
        <w:rPr>
          <w:sz w:val="24"/>
        </w:rPr>
        <w:t>пере-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570" w:space="40"/>
            <w:col w:w="9660"/>
          </w:cols>
        </w:sectPr>
      </w:pPr>
    </w:p>
    <w:p w:rsidR="00817F82" w:rsidRDefault="002B71FE">
      <w:pPr>
        <w:pStyle w:val="a3"/>
        <w:ind w:right="685" w:firstLine="0"/>
      </w:pPr>
      <w:r>
        <w:lastRenderedPageBreak/>
        <w:t>менной», «многочлен с несколькими переменными», коэффициенты многочлена, «стан-</w:t>
      </w:r>
      <w:r>
        <w:rPr>
          <w:spacing w:val="1"/>
        </w:rPr>
        <w:t xml:space="preserve"> </w:t>
      </w:r>
      <w:r>
        <w:t>дартная</w:t>
      </w:r>
      <w:r>
        <w:rPr>
          <w:spacing w:val="-1"/>
        </w:rPr>
        <w:t xml:space="preserve"> </w:t>
      </w:r>
      <w:r>
        <w:t>запись многочлена»,</w:t>
      </w:r>
      <w:r>
        <w:rPr>
          <w:spacing w:val="1"/>
        </w:rPr>
        <w:t xml:space="preserve"> </w:t>
      </w:r>
      <w:r>
        <w:t>степень одночлена</w:t>
      </w:r>
      <w:r>
        <w:rPr>
          <w:spacing w:val="-2"/>
        </w:rPr>
        <w:t xml:space="preserve"> </w:t>
      </w:r>
      <w:r>
        <w:t>и многочлена;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5"/>
        </w:tabs>
        <w:spacing w:before="2" w:line="237" w:lineRule="auto"/>
        <w:ind w:right="688" w:firstLine="707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выражений;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5"/>
        </w:tabs>
        <w:spacing w:before="5" w:line="237" w:lineRule="auto"/>
        <w:ind w:right="687" w:firstLine="707"/>
        <w:rPr>
          <w:sz w:val="24"/>
        </w:rPr>
      </w:pPr>
      <w:r>
        <w:rPr>
          <w:sz w:val="24"/>
        </w:rPr>
        <w:t>выполнять разложение многочленов на множители разными способами, с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комбинаций 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приёмов;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5"/>
        </w:tabs>
        <w:spacing w:before="4" w:line="237" w:lineRule="auto"/>
        <w:ind w:right="690" w:firstLine="707"/>
        <w:rPr>
          <w:sz w:val="24"/>
        </w:rPr>
      </w:pPr>
      <w:r>
        <w:rPr>
          <w:sz w:val="24"/>
        </w:rPr>
        <w:t>использовать теорему Виета и теорему, обратную теореме Виета, для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 квадратного трёхчлена и для решения задач, в том числе задач с параметрами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квадратного трёхчлена;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5"/>
        </w:tabs>
        <w:spacing w:before="5" w:line="293" w:lineRule="exact"/>
        <w:ind w:left="2354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многочлена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многочлен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остатком;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5"/>
        </w:tabs>
        <w:spacing w:line="293" w:lineRule="exact"/>
        <w:ind w:left="2354"/>
        <w:rPr>
          <w:sz w:val="24"/>
        </w:rPr>
      </w:pPr>
      <w:r>
        <w:rPr>
          <w:sz w:val="24"/>
        </w:rPr>
        <w:t>доказывать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;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5"/>
        </w:tabs>
        <w:ind w:right="693" w:firstLine="707"/>
        <w:rPr>
          <w:sz w:val="24"/>
        </w:rPr>
      </w:pPr>
      <w:r>
        <w:rPr>
          <w:sz w:val="24"/>
        </w:rPr>
        <w:t>выполнять преобразования выражений, содержащих квадратные корни, корни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степени </w:t>
      </w:r>
      <w:r>
        <w:rPr>
          <w:i/>
          <w:sz w:val="24"/>
        </w:rPr>
        <w:t>n</w:t>
      </w:r>
      <w:r>
        <w:rPr>
          <w:sz w:val="24"/>
        </w:rPr>
        <w:t>;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5"/>
        </w:tabs>
        <w:spacing w:before="1" w:line="293" w:lineRule="exact"/>
        <w:ind w:left="2354"/>
        <w:rPr>
          <w:sz w:val="24"/>
        </w:rPr>
      </w:pPr>
      <w:r>
        <w:rPr>
          <w:sz w:val="24"/>
        </w:rPr>
        <w:t>свободно</w:t>
      </w:r>
      <w:r>
        <w:rPr>
          <w:spacing w:val="9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69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73"/>
          <w:sz w:val="24"/>
        </w:rPr>
        <w:t xml:space="preserve"> </w:t>
      </w:r>
      <w:r>
        <w:rPr>
          <w:sz w:val="24"/>
        </w:rPr>
        <w:t>«тождество»,</w:t>
      </w:r>
      <w:r>
        <w:rPr>
          <w:spacing w:val="72"/>
          <w:sz w:val="24"/>
        </w:rPr>
        <w:t xml:space="preserve"> </w:t>
      </w:r>
      <w:r>
        <w:rPr>
          <w:sz w:val="24"/>
        </w:rPr>
        <w:t>«тождество</w:t>
      </w:r>
      <w:r>
        <w:rPr>
          <w:spacing w:val="68"/>
          <w:sz w:val="24"/>
        </w:rPr>
        <w:t xml:space="preserve"> </w:t>
      </w:r>
      <w:r>
        <w:rPr>
          <w:sz w:val="24"/>
        </w:rPr>
        <w:t>на</w:t>
      </w:r>
      <w:r>
        <w:rPr>
          <w:spacing w:val="69"/>
          <w:sz w:val="24"/>
        </w:rPr>
        <w:t xml:space="preserve"> </w:t>
      </w:r>
      <w:r>
        <w:rPr>
          <w:sz w:val="24"/>
        </w:rPr>
        <w:t>множестве»,</w:t>
      </w:r>
    </w:p>
    <w:p w:rsidR="00817F82" w:rsidRDefault="002B71FE">
      <w:pPr>
        <w:pStyle w:val="a3"/>
        <w:spacing w:line="275" w:lineRule="exact"/>
        <w:ind w:firstLine="0"/>
      </w:pPr>
      <w:r>
        <w:t>«тождественное</w:t>
      </w:r>
      <w:r>
        <w:rPr>
          <w:spacing w:val="-7"/>
        </w:rPr>
        <w:t xml:space="preserve"> </w:t>
      </w:r>
      <w:r>
        <w:t>преобразование»;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5"/>
        </w:tabs>
        <w:spacing w:before="1"/>
        <w:ind w:left="235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1275714</wp:posOffset>
            </wp:positionH>
            <wp:positionV relativeFrom="paragraph">
              <wp:posOffset>184714</wp:posOffset>
            </wp:positionV>
            <wp:extent cx="761999" cy="266700"/>
            <wp:effectExtent l="0" t="0" r="0" b="0"/>
            <wp:wrapNone/>
            <wp:docPr id="8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9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выполнять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различные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преобразования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выражений,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содержащих   </w:t>
      </w:r>
      <w:r>
        <w:rPr>
          <w:spacing w:val="20"/>
          <w:sz w:val="24"/>
        </w:rPr>
        <w:t xml:space="preserve"> </w:t>
      </w:r>
      <w:r>
        <w:rPr>
          <w:sz w:val="24"/>
        </w:rPr>
        <w:t>моду-</w:t>
      </w:r>
    </w:p>
    <w:p w:rsidR="00817F82" w:rsidRDefault="00817F82">
      <w:pPr>
        <w:pStyle w:val="a3"/>
        <w:spacing w:before="1"/>
        <w:ind w:left="0" w:firstLine="0"/>
        <w:jc w:val="left"/>
        <w:rPr>
          <w:sz w:val="9"/>
        </w:rPr>
      </w:pPr>
    </w:p>
    <w:p w:rsidR="00817F82" w:rsidRDefault="00817F82">
      <w:pPr>
        <w:rPr>
          <w:sz w:val="9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before="90"/>
        <w:ind w:left="0" w:firstLine="0"/>
        <w:jc w:val="right"/>
      </w:pPr>
      <w:r>
        <w:lastRenderedPageBreak/>
        <w:t>ли.</w:t>
      </w:r>
    </w:p>
    <w:p w:rsidR="00817F82" w:rsidRDefault="002B71FE">
      <w:pPr>
        <w:pStyle w:val="a3"/>
        <w:spacing w:before="2"/>
        <w:ind w:left="0" w:firstLine="0"/>
        <w:jc w:val="left"/>
        <w:rPr>
          <w:sz w:val="32"/>
        </w:rPr>
      </w:pPr>
      <w:r>
        <w:br w:type="column"/>
      </w:r>
    </w:p>
    <w:p w:rsidR="00817F82" w:rsidRDefault="002B71FE">
      <w:pPr>
        <w:pStyle w:val="Heading3"/>
        <w:spacing w:line="275" w:lineRule="exact"/>
        <w:ind w:left="358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0"/>
          <w:numId w:val="110"/>
        </w:numPr>
        <w:tabs>
          <w:tab w:val="left" w:pos="783"/>
          <w:tab w:val="left" w:pos="784"/>
        </w:tabs>
        <w:spacing w:line="293" w:lineRule="exact"/>
        <w:ind w:left="783" w:hanging="42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буквенными</w:t>
      </w:r>
      <w:r>
        <w:rPr>
          <w:spacing w:val="24"/>
          <w:sz w:val="24"/>
        </w:rPr>
        <w:t xml:space="preserve"> </w:t>
      </w:r>
      <w:r>
        <w:rPr>
          <w:sz w:val="24"/>
        </w:rPr>
        <w:t>выражениями,</w:t>
      </w:r>
      <w:r>
        <w:rPr>
          <w:spacing w:val="24"/>
          <w:sz w:val="24"/>
        </w:rPr>
        <w:t xml:space="preserve"> </w:t>
      </w:r>
      <w:r>
        <w:rPr>
          <w:sz w:val="24"/>
        </w:rPr>
        <w:t>числовые</w:t>
      </w:r>
    </w:p>
    <w:p w:rsidR="00817F82" w:rsidRDefault="00817F82">
      <w:pPr>
        <w:spacing w:line="293" w:lineRule="exact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532" w:space="40"/>
            <w:col w:w="9698"/>
          </w:cols>
        </w:sectPr>
      </w:pPr>
    </w:p>
    <w:p w:rsidR="00817F82" w:rsidRDefault="002B71FE">
      <w:pPr>
        <w:pStyle w:val="a3"/>
        <w:spacing w:line="273" w:lineRule="exact"/>
        <w:ind w:firstLine="0"/>
        <w:jc w:val="left"/>
      </w:pPr>
      <w:r>
        <w:lastRenderedPageBreak/>
        <w:t>коэффициенты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записаны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стандартном</w:t>
      </w:r>
      <w:r>
        <w:rPr>
          <w:spacing w:val="-5"/>
        </w:rPr>
        <w:t xml:space="preserve"> </w:t>
      </w:r>
      <w:r>
        <w:t>виде;</w:t>
      </w:r>
    </w:p>
    <w:p w:rsidR="00817F82" w:rsidRDefault="00817F82">
      <w:pPr>
        <w:spacing w:line="273" w:lineRule="exact"/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110"/>
        </w:numPr>
        <w:tabs>
          <w:tab w:val="left" w:pos="2355"/>
        </w:tabs>
        <w:spacing w:before="88"/>
        <w:ind w:right="694" w:firstLine="707"/>
        <w:rPr>
          <w:sz w:val="24"/>
        </w:rPr>
      </w:pPr>
      <w:r>
        <w:rPr>
          <w:sz w:val="24"/>
        </w:rPr>
        <w:lastRenderedPageBreak/>
        <w:t>выполнять преобразования рациональных выражений при решении задач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5"/>
        </w:tabs>
        <w:spacing w:before="4" w:line="237" w:lineRule="auto"/>
        <w:ind w:right="687" w:firstLine="707"/>
        <w:rPr>
          <w:sz w:val="24"/>
        </w:rPr>
      </w:pPr>
      <w:r>
        <w:rPr>
          <w:sz w:val="24"/>
        </w:rPr>
        <w:t>выполнять проверку правдоподобия физических и химических формул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 размерностей и валентностей</w:t>
      </w:r>
    </w:p>
    <w:p w:rsidR="00817F82" w:rsidRDefault="00817F82">
      <w:pPr>
        <w:pStyle w:val="a3"/>
        <w:spacing w:before="5"/>
        <w:ind w:left="0" w:firstLine="0"/>
        <w:jc w:val="left"/>
      </w:pPr>
    </w:p>
    <w:p w:rsidR="00817F82" w:rsidRDefault="002B71FE">
      <w:pPr>
        <w:pStyle w:val="Heading3"/>
        <w:spacing w:line="275" w:lineRule="exact"/>
        <w:ind w:left="1222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5"/>
        </w:tabs>
        <w:spacing w:before="1" w:line="237" w:lineRule="auto"/>
        <w:ind w:right="690" w:firstLine="707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 и неравенства, уравнение, являющееся следствием другого уравнения, уравне-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множестве, равносильные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уравнений;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5"/>
        </w:tabs>
        <w:spacing w:before="7" w:line="237" w:lineRule="auto"/>
        <w:ind w:right="686" w:firstLine="707"/>
        <w:rPr>
          <w:sz w:val="24"/>
        </w:rPr>
      </w:pPr>
      <w:r>
        <w:rPr>
          <w:sz w:val="24"/>
        </w:rPr>
        <w:t>решать разные виды уравнений и неравенств и их систем, в том числе некото-</w:t>
      </w:r>
      <w:r>
        <w:rPr>
          <w:spacing w:val="1"/>
          <w:sz w:val="24"/>
        </w:rPr>
        <w:t xml:space="preserve"> </w:t>
      </w:r>
      <w:r>
        <w:rPr>
          <w:sz w:val="24"/>
        </w:rPr>
        <w:t>рые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3 и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степеней, дробно-рациональные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иррациональные;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5"/>
        </w:tabs>
        <w:spacing w:before="2" w:line="293" w:lineRule="exact"/>
        <w:ind w:left="2354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-7"/>
          <w:sz w:val="24"/>
        </w:rPr>
        <w:t xml:space="preserve"> </w:t>
      </w:r>
      <w:r>
        <w:rPr>
          <w:sz w:val="24"/>
        </w:rPr>
        <w:t>Виета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 уравнений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2"/>
          <w:sz w:val="24"/>
        </w:rPr>
        <w:t xml:space="preserve"> </w:t>
      </w:r>
      <w:r>
        <w:rPr>
          <w:sz w:val="24"/>
        </w:rPr>
        <w:t>выше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второй;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5"/>
        </w:tabs>
        <w:spacing w:before="2" w:line="237" w:lineRule="auto"/>
        <w:ind w:right="695" w:firstLine="707"/>
        <w:rPr>
          <w:sz w:val="24"/>
        </w:rPr>
      </w:pPr>
      <w:r>
        <w:rPr>
          <w:sz w:val="24"/>
        </w:rPr>
        <w:t>понимать смысл теорем о равносильных и неравносильных преобразованиях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доказывать;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5"/>
        </w:tabs>
        <w:spacing w:before="2"/>
        <w:ind w:right="690" w:firstLine="707"/>
        <w:rPr>
          <w:sz w:val="24"/>
        </w:rPr>
      </w:pPr>
      <w:r>
        <w:rPr>
          <w:sz w:val="24"/>
        </w:rPr>
        <w:t>владеть разными методами решения уравнений, неравенств и их систем, 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метод решения и обосновывать 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выбор;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5"/>
        </w:tabs>
        <w:spacing w:before="4" w:line="237" w:lineRule="auto"/>
        <w:ind w:right="686" w:firstLine="707"/>
        <w:rPr>
          <w:sz w:val="24"/>
        </w:rPr>
      </w:pPr>
      <w:r>
        <w:rPr>
          <w:sz w:val="24"/>
        </w:rPr>
        <w:t>использовать метод интервалов для решения неравенств, в том числе дробно-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выражения;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5"/>
        </w:tabs>
        <w:spacing w:before="5" w:line="237" w:lineRule="auto"/>
        <w:ind w:right="692" w:firstLine="707"/>
        <w:rPr>
          <w:sz w:val="24"/>
        </w:rPr>
      </w:pPr>
      <w:r>
        <w:rPr>
          <w:sz w:val="24"/>
        </w:rPr>
        <w:t>решать алгебраические уравнения и неравенства и их системы с параметрами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 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методами;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5"/>
        </w:tabs>
        <w:spacing w:before="2" w:line="293" w:lineRule="exact"/>
        <w:ind w:left="2354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неравенств;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5"/>
        </w:tabs>
        <w:spacing w:line="293" w:lineRule="exact"/>
        <w:ind w:left="2354"/>
        <w:rPr>
          <w:sz w:val="24"/>
        </w:rPr>
      </w:pPr>
      <w:r>
        <w:rPr>
          <w:sz w:val="24"/>
        </w:rPr>
        <w:t>решать 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числах;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5"/>
        </w:tabs>
        <w:spacing w:before="2" w:line="237" w:lineRule="auto"/>
        <w:ind w:right="696" w:firstLine="707"/>
        <w:rPr>
          <w:sz w:val="24"/>
        </w:rPr>
      </w:pPr>
      <w:r>
        <w:rPr>
          <w:sz w:val="24"/>
        </w:rPr>
        <w:t>изображать множества на плоскости, задаваемые</w:t>
      </w:r>
      <w:r>
        <w:rPr>
          <w:spacing w:val="60"/>
          <w:sz w:val="24"/>
        </w:rPr>
        <w:t xml:space="preserve"> </w:t>
      </w:r>
      <w:r>
        <w:rPr>
          <w:sz w:val="24"/>
        </w:rPr>
        <w:t>уравнениями, неравенствами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системами.</w:t>
      </w:r>
    </w:p>
    <w:p w:rsidR="00817F82" w:rsidRDefault="002B71FE">
      <w:pPr>
        <w:pStyle w:val="Heading3"/>
        <w:spacing w:before="5" w:line="275" w:lineRule="exac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4"/>
          <w:tab w:val="left" w:pos="2355"/>
        </w:tabs>
        <w:ind w:right="695" w:firstLine="70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39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36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5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4"/>
          <w:tab w:val="left" w:pos="2355"/>
        </w:tabs>
        <w:spacing w:before="2" w:line="237" w:lineRule="auto"/>
        <w:ind w:right="685" w:firstLine="70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0"/>
          <w:sz w:val="24"/>
        </w:rPr>
        <w:t xml:space="preserve"> </w:t>
      </w:r>
      <w:r>
        <w:rPr>
          <w:sz w:val="24"/>
        </w:rPr>
        <w:t>правдоподобия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27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8"/>
          <w:sz w:val="24"/>
        </w:rPr>
        <w:t xml:space="preserve"> </w:t>
      </w:r>
      <w:r>
        <w:rPr>
          <w:sz w:val="24"/>
        </w:rPr>
        <w:t>раз-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4"/>
          <w:tab w:val="left" w:pos="2355"/>
        </w:tabs>
        <w:spacing w:before="5" w:line="237" w:lineRule="auto"/>
        <w:ind w:right="687" w:firstLine="70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26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параметрами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1"/>
          <w:sz w:val="24"/>
        </w:rPr>
        <w:t xml:space="preserve"> </w:t>
      </w:r>
      <w:r>
        <w:rPr>
          <w:sz w:val="24"/>
        </w:rPr>
        <w:t>за-</w:t>
      </w:r>
      <w:r>
        <w:rPr>
          <w:spacing w:val="-57"/>
          <w:sz w:val="24"/>
        </w:rPr>
        <w:t xml:space="preserve"> </w:t>
      </w:r>
      <w:r>
        <w:rPr>
          <w:sz w:val="24"/>
        </w:rPr>
        <w:t>дач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4"/>
          <w:tab w:val="left" w:pos="2355"/>
        </w:tabs>
        <w:spacing w:before="4" w:line="237" w:lineRule="auto"/>
        <w:ind w:right="696" w:firstLine="70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50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47"/>
          <w:sz w:val="24"/>
        </w:rPr>
        <w:t xml:space="preserve"> </w:t>
      </w:r>
      <w:r>
        <w:rPr>
          <w:sz w:val="24"/>
        </w:rPr>
        <w:t>неравенство</w:t>
      </w:r>
      <w:r>
        <w:rPr>
          <w:spacing w:val="48"/>
          <w:sz w:val="24"/>
        </w:rPr>
        <w:t xml:space="preserve"> </w:t>
      </w:r>
      <w:r>
        <w:rPr>
          <w:sz w:val="24"/>
        </w:rPr>
        <w:t>или</w:t>
      </w:r>
      <w:r>
        <w:rPr>
          <w:spacing w:val="46"/>
          <w:sz w:val="24"/>
        </w:rPr>
        <w:t xml:space="preserve"> </w:t>
      </w:r>
      <w:r>
        <w:rPr>
          <w:sz w:val="24"/>
        </w:rPr>
        <w:t>их</w:t>
      </w:r>
      <w:r>
        <w:rPr>
          <w:spacing w:val="50"/>
          <w:sz w:val="24"/>
        </w:rPr>
        <w:t xml:space="preserve"> </w:t>
      </w:r>
      <w:r>
        <w:rPr>
          <w:sz w:val="24"/>
        </w:rPr>
        <w:t>систему,</w:t>
      </w:r>
      <w:r>
        <w:rPr>
          <w:spacing w:val="47"/>
          <w:sz w:val="24"/>
        </w:rPr>
        <w:t xml:space="preserve"> </w:t>
      </w:r>
      <w:r>
        <w:rPr>
          <w:sz w:val="24"/>
        </w:rPr>
        <w:t>описывающие</w:t>
      </w:r>
      <w:r>
        <w:rPr>
          <w:spacing w:val="47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прикладную задачу,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</w:p>
    <w:p w:rsidR="00817F82" w:rsidRDefault="002B71FE">
      <w:pPr>
        <w:pStyle w:val="Heading3"/>
        <w:spacing w:before="5" w:line="275" w:lineRule="exact"/>
        <w:ind w:left="1222"/>
        <w:jc w:val="left"/>
      </w:pPr>
      <w:r>
        <w:t>Функции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5"/>
        </w:tabs>
        <w:ind w:right="681" w:firstLine="707"/>
        <w:rPr>
          <w:sz w:val="24"/>
        </w:rPr>
      </w:pPr>
      <w:r>
        <w:rPr>
          <w:sz w:val="24"/>
        </w:rPr>
        <w:t>Свободно оперировать понятиями: зависимость, функциональная зависимость,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зависимая и независимая переменные, функция, способы задания функции, аргумент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функции, область определения и множество значения функции, нули 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 знакопостоянства, монотонность функции, наибольшее и наименьшее значе-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ния, чётность/нечётность функции, периодичность функции, график функции, вертикаль-</w:t>
      </w:r>
      <w:r>
        <w:rPr>
          <w:spacing w:val="1"/>
          <w:sz w:val="24"/>
        </w:rPr>
        <w:t xml:space="preserve"> </w:t>
      </w:r>
      <w:r>
        <w:rPr>
          <w:sz w:val="24"/>
        </w:rPr>
        <w:t>ная, горизонтальная, наклонная асимптоты; график зависимости, не являющейся функци-</w:t>
      </w:r>
      <w:r>
        <w:rPr>
          <w:spacing w:val="1"/>
          <w:sz w:val="24"/>
        </w:rPr>
        <w:t xml:space="preserve"> </w:t>
      </w:r>
      <w:r>
        <w:rPr>
          <w:sz w:val="24"/>
        </w:rPr>
        <w:t>ей,</w:t>
      </w:r>
    </w:p>
    <w:p w:rsidR="00817F82" w:rsidRDefault="00817F82">
      <w:pPr>
        <w:pStyle w:val="a5"/>
        <w:numPr>
          <w:ilvl w:val="1"/>
          <w:numId w:val="110"/>
        </w:numPr>
        <w:tabs>
          <w:tab w:val="left" w:pos="2354"/>
          <w:tab w:val="left" w:pos="2355"/>
        </w:tabs>
        <w:spacing w:line="252" w:lineRule="auto"/>
        <w:ind w:right="688" w:firstLine="707"/>
        <w:jc w:val="left"/>
        <w:rPr>
          <w:sz w:val="24"/>
        </w:rPr>
      </w:pPr>
      <w:r w:rsidRPr="00817F82">
        <w:pict>
          <v:line id="_x0000_s1047" style="position:absolute;left:0;text-align:left;z-index:-24938496;mso-position-horizontal-relative:page" from="349.35pt,17.65pt" to="349.35pt,30.85pt" strokeweight=".19967mm">
            <w10:wrap anchorx="page"/>
          </v:line>
        </w:pict>
      </w:r>
      <w:r w:rsidRPr="00817F82">
        <w:pict>
          <v:line id="_x0000_s1046" style="position:absolute;left:0;text-align:left;z-index:-24937984;mso-position-horizontal-relative:page" from="357.75pt,17.65pt" to="357.75pt,30.85pt" strokeweight=".19967mm">
            <w10:wrap anchorx="page"/>
          </v:line>
        </w:pict>
      </w:r>
      <w:r w:rsidR="002B71FE">
        <w:rPr>
          <w:sz w:val="24"/>
        </w:rPr>
        <w:t>строить</w:t>
      </w:r>
      <w:r w:rsidR="002B71FE">
        <w:rPr>
          <w:spacing w:val="11"/>
          <w:sz w:val="24"/>
        </w:rPr>
        <w:t xml:space="preserve"> </w:t>
      </w:r>
      <w:r w:rsidR="002B71FE">
        <w:rPr>
          <w:sz w:val="24"/>
        </w:rPr>
        <w:t>графики</w:t>
      </w:r>
      <w:r w:rsidR="002B71FE">
        <w:rPr>
          <w:spacing w:val="12"/>
          <w:sz w:val="24"/>
        </w:rPr>
        <w:t xml:space="preserve"> </w:t>
      </w:r>
      <w:r w:rsidR="002B71FE">
        <w:rPr>
          <w:sz w:val="24"/>
        </w:rPr>
        <w:t>функций:</w:t>
      </w:r>
      <w:r w:rsidR="002B71FE">
        <w:rPr>
          <w:spacing w:val="11"/>
          <w:sz w:val="24"/>
        </w:rPr>
        <w:t xml:space="preserve"> </w:t>
      </w:r>
      <w:r w:rsidR="002B71FE">
        <w:rPr>
          <w:sz w:val="24"/>
        </w:rPr>
        <w:t>линейной,</w:t>
      </w:r>
      <w:r w:rsidR="002B71FE">
        <w:rPr>
          <w:spacing w:val="11"/>
          <w:sz w:val="24"/>
        </w:rPr>
        <w:t xml:space="preserve"> </w:t>
      </w:r>
      <w:r w:rsidR="002B71FE">
        <w:rPr>
          <w:sz w:val="24"/>
        </w:rPr>
        <w:t>квадратичной,</w:t>
      </w:r>
      <w:r w:rsidR="002B71FE">
        <w:rPr>
          <w:spacing w:val="11"/>
          <w:sz w:val="24"/>
        </w:rPr>
        <w:t xml:space="preserve"> </w:t>
      </w:r>
      <w:r w:rsidR="002B71FE">
        <w:rPr>
          <w:sz w:val="24"/>
        </w:rPr>
        <w:t>дробно-линейной,</w:t>
      </w:r>
      <w:r w:rsidR="002B71FE">
        <w:rPr>
          <w:spacing w:val="11"/>
          <w:sz w:val="24"/>
        </w:rPr>
        <w:t xml:space="preserve"> </w:t>
      </w:r>
      <w:r w:rsidR="002B71FE">
        <w:rPr>
          <w:sz w:val="24"/>
        </w:rPr>
        <w:t>степен-</w:t>
      </w:r>
      <w:r w:rsidR="002B71FE">
        <w:rPr>
          <w:spacing w:val="-57"/>
          <w:sz w:val="24"/>
        </w:rPr>
        <w:t xml:space="preserve"> </w:t>
      </w:r>
      <w:r w:rsidR="002B71FE">
        <w:rPr>
          <w:position w:val="1"/>
          <w:sz w:val="24"/>
        </w:rPr>
        <w:t>ной</w:t>
      </w:r>
      <w:r w:rsidR="002B71FE">
        <w:rPr>
          <w:spacing w:val="-1"/>
          <w:position w:val="1"/>
          <w:sz w:val="24"/>
        </w:rPr>
        <w:t xml:space="preserve"> </w:t>
      </w:r>
      <w:r w:rsidR="002B71FE">
        <w:rPr>
          <w:position w:val="1"/>
          <w:sz w:val="24"/>
        </w:rPr>
        <w:t>при разных</w:t>
      </w:r>
      <w:r w:rsidR="002B71FE">
        <w:rPr>
          <w:spacing w:val="-1"/>
          <w:position w:val="1"/>
          <w:sz w:val="24"/>
        </w:rPr>
        <w:t xml:space="preserve"> </w:t>
      </w:r>
      <w:r w:rsidR="002B71FE">
        <w:rPr>
          <w:position w:val="1"/>
          <w:sz w:val="24"/>
        </w:rPr>
        <w:t>значениях</w:t>
      </w:r>
      <w:r w:rsidR="002B71FE">
        <w:rPr>
          <w:spacing w:val="-1"/>
          <w:position w:val="1"/>
          <w:sz w:val="24"/>
        </w:rPr>
        <w:t xml:space="preserve"> </w:t>
      </w:r>
      <w:r w:rsidR="002B71FE">
        <w:rPr>
          <w:position w:val="1"/>
          <w:sz w:val="24"/>
        </w:rPr>
        <w:t>показателя степени,</w:t>
      </w:r>
      <w:r w:rsidR="002B71FE">
        <w:rPr>
          <w:spacing w:val="4"/>
          <w:position w:val="1"/>
          <w:sz w:val="24"/>
        </w:rPr>
        <w:t xml:space="preserve"> </w:t>
      </w:r>
      <w:r w:rsidR="002B71FE">
        <w:rPr>
          <w:i/>
          <w:sz w:val="23"/>
        </w:rPr>
        <w:t>y</w:t>
      </w:r>
      <w:r w:rsidR="002B71FE">
        <w:rPr>
          <w:i/>
          <w:spacing w:val="-3"/>
          <w:sz w:val="23"/>
        </w:rPr>
        <w:t xml:space="preserve"> </w:t>
      </w:r>
      <w:r w:rsidR="002B71FE">
        <w:rPr>
          <w:rFonts w:ascii="Symbol" w:hAnsi="Symbol"/>
          <w:sz w:val="23"/>
        </w:rPr>
        <w:t></w:t>
      </w:r>
      <w:r w:rsidR="002B71FE">
        <w:rPr>
          <w:spacing w:val="40"/>
          <w:sz w:val="23"/>
        </w:rPr>
        <w:t xml:space="preserve"> </w:t>
      </w:r>
      <w:r w:rsidR="002B71FE">
        <w:rPr>
          <w:i/>
          <w:sz w:val="23"/>
        </w:rPr>
        <w:t>x</w:t>
      </w:r>
      <w:r w:rsidR="002B71FE">
        <w:rPr>
          <w:i/>
          <w:spacing w:val="24"/>
          <w:sz w:val="23"/>
        </w:rPr>
        <w:t xml:space="preserve"> </w:t>
      </w:r>
      <w:r w:rsidR="002B71FE">
        <w:rPr>
          <w:position w:val="1"/>
          <w:sz w:val="24"/>
        </w:rPr>
        <w:t>;</w:t>
      </w:r>
    </w:p>
    <w:p w:rsidR="00817F82" w:rsidRDefault="00817F82">
      <w:pPr>
        <w:spacing w:line="252" w:lineRule="auto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1"/>
          <w:numId w:val="110"/>
        </w:numPr>
        <w:tabs>
          <w:tab w:val="left" w:pos="2354"/>
          <w:tab w:val="left" w:pos="2355"/>
        </w:tabs>
        <w:spacing w:before="46"/>
        <w:ind w:left="2354"/>
        <w:jc w:val="left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21"/>
          <w:sz w:val="24"/>
        </w:rPr>
        <w:t xml:space="preserve"> </w:t>
      </w:r>
      <w:r>
        <w:rPr>
          <w:sz w:val="24"/>
        </w:rPr>
        <w:t>функции</w:t>
      </w:r>
    </w:p>
    <w:p w:rsidR="00817F82" w:rsidRDefault="002B71FE">
      <w:pPr>
        <w:spacing w:before="16"/>
        <w:ind w:left="111"/>
        <w:rPr>
          <w:rFonts w:ascii="Symbol" w:hAnsi="Symbol"/>
          <w:sz w:val="29"/>
        </w:rPr>
      </w:pPr>
      <w:r>
        <w:br w:type="column"/>
      </w:r>
      <w:r>
        <w:rPr>
          <w:i/>
          <w:w w:val="105"/>
          <w:position w:val="1"/>
          <w:sz w:val="23"/>
        </w:rPr>
        <w:lastRenderedPageBreak/>
        <w:t>y</w:t>
      </w:r>
      <w:r>
        <w:rPr>
          <w:i/>
          <w:spacing w:val="-9"/>
          <w:w w:val="105"/>
          <w:position w:val="1"/>
          <w:sz w:val="23"/>
        </w:rPr>
        <w:t xml:space="preserve"> </w:t>
      </w:r>
      <w:r>
        <w:rPr>
          <w:rFonts w:ascii="Symbol" w:hAnsi="Symbol"/>
          <w:w w:val="105"/>
          <w:position w:val="1"/>
          <w:sz w:val="23"/>
        </w:rPr>
        <w:t></w:t>
      </w:r>
      <w:r>
        <w:rPr>
          <w:spacing w:val="26"/>
          <w:w w:val="105"/>
          <w:position w:val="1"/>
          <w:sz w:val="23"/>
        </w:rPr>
        <w:t xml:space="preserve"> </w:t>
      </w:r>
      <w:r>
        <w:rPr>
          <w:i/>
          <w:w w:val="105"/>
          <w:position w:val="1"/>
          <w:sz w:val="23"/>
        </w:rPr>
        <w:t>f</w:t>
      </w:r>
      <w:r>
        <w:rPr>
          <w:i/>
          <w:spacing w:val="8"/>
          <w:w w:val="105"/>
          <w:position w:val="1"/>
          <w:sz w:val="23"/>
        </w:rPr>
        <w:t xml:space="preserve"> </w:t>
      </w:r>
      <w:r>
        <w:rPr>
          <w:rFonts w:ascii="Symbol" w:hAnsi="Symbol"/>
          <w:w w:val="105"/>
          <w:sz w:val="29"/>
        </w:rPr>
        <w:t></w:t>
      </w:r>
      <w:r>
        <w:rPr>
          <w:i/>
          <w:w w:val="105"/>
          <w:position w:val="1"/>
          <w:sz w:val="23"/>
        </w:rPr>
        <w:t>x</w:t>
      </w:r>
      <w:r>
        <w:rPr>
          <w:rFonts w:ascii="Symbol" w:hAnsi="Symbol"/>
          <w:w w:val="105"/>
          <w:sz w:val="29"/>
        </w:rPr>
        <w:t></w:t>
      </w:r>
    </w:p>
    <w:p w:rsidR="00817F82" w:rsidRDefault="002B71FE">
      <w:pPr>
        <w:pStyle w:val="a3"/>
        <w:spacing w:before="63"/>
        <w:ind w:left="88" w:firstLine="0"/>
        <w:jc w:val="left"/>
      </w:pPr>
      <w:r>
        <w:br w:type="column"/>
      </w:r>
      <w:r>
        <w:lastRenderedPageBreak/>
        <w:t>для</w:t>
      </w:r>
      <w:r>
        <w:rPr>
          <w:spacing w:val="25"/>
        </w:rPr>
        <w:t xml:space="preserve"> </w:t>
      </w:r>
      <w:r>
        <w:t>построения</w:t>
      </w:r>
      <w:r>
        <w:rPr>
          <w:spacing w:val="26"/>
        </w:rPr>
        <w:t xml:space="preserve"> </w:t>
      </w:r>
      <w:r>
        <w:t>гра-</w:t>
      </w:r>
    </w:p>
    <w:p w:rsidR="00817F82" w:rsidRDefault="00817F82">
      <w:pPr>
        <w:sectPr w:rsidR="00817F82">
          <w:type w:val="continuous"/>
          <w:pgSz w:w="11910" w:h="16840"/>
          <w:pgMar w:top="1040" w:right="160" w:bottom="280" w:left="480" w:header="720" w:footer="720" w:gutter="0"/>
          <w:cols w:num="3" w:space="720" w:equalWidth="0">
            <w:col w:w="7344" w:space="40"/>
            <w:col w:w="955" w:space="39"/>
            <w:col w:w="2892"/>
          </w:cols>
        </w:sectPr>
      </w:pPr>
    </w:p>
    <w:p w:rsidR="00817F82" w:rsidRDefault="002B71FE">
      <w:pPr>
        <w:pStyle w:val="a3"/>
        <w:spacing w:before="50"/>
        <w:ind w:firstLine="0"/>
        <w:jc w:val="left"/>
      </w:pPr>
      <w:r>
        <w:lastRenderedPageBreak/>
        <w:t>фиков</w:t>
      </w:r>
      <w:r>
        <w:rPr>
          <w:spacing w:val="-15"/>
        </w:rPr>
        <w:t xml:space="preserve"> </w:t>
      </w:r>
      <w:r>
        <w:t>функций</w:t>
      </w:r>
    </w:p>
    <w:p w:rsidR="00817F82" w:rsidRDefault="002B71FE">
      <w:pPr>
        <w:spacing w:before="3"/>
        <w:ind w:left="79"/>
        <w:rPr>
          <w:sz w:val="24"/>
        </w:rPr>
      </w:pPr>
      <w:r>
        <w:br w:type="column"/>
      </w:r>
      <w:r>
        <w:rPr>
          <w:i/>
          <w:position w:val="1"/>
          <w:sz w:val="23"/>
        </w:rPr>
        <w:lastRenderedPageBreak/>
        <w:t xml:space="preserve">y </w:t>
      </w:r>
      <w:r>
        <w:rPr>
          <w:rFonts w:ascii="Symbol" w:hAnsi="Symbol"/>
          <w:position w:val="1"/>
          <w:sz w:val="23"/>
        </w:rPr>
        <w:t></w:t>
      </w:r>
      <w:r>
        <w:rPr>
          <w:spacing w:val="-8"/>
          <w:position w:val="1"/>
          <w:sz w:val="23"/>
        </w:rPr>
        <w:t xml:space="preserve"> </w:t>
      </w:r>
      <w:r>
        <w:rPr>
          <w:i/>
          <w:position w:val="1"/>
          <w:sz w:val="23"/>
        </w:rPr>
        <w:t>af</w:t>
      </w:r>
      <w:r>
        <w:rPr>
          <w:i/>
          <w:spacing w:val="19"/>
          <w:position w:val="1"/>
          <w:sz w:val="23"/>
        </w:rPr>
        <w:t xml:space="preserve"> </w:t>
      </w:r>
      <w:r>
        <w:rPr>
          <w:rFonts w:ascii="Symbol" w:hAnsi="Symbol"/>
          <w:sz w:val="29"/>
        </w:rPr>
        <w:t></w:t>
      </w:r>
      <w:r>
        <w:rPr>
          <w:i/>
          <w:position w:val="1"/>
          <w:sz w:val="23"/>
        </w:rPr>
        <w:t>kx</w:t>
      </w:r>
      <w:r>
        <w:rPr>
          <w:i/>
          <w:spacing w:val="-16"/>
          <w:position w:val="1"/>
          <w:sz w:val="23"/>
        </w:rPr>
        <w:t xml:space="preserve"> </w:t>
      </w:r>
      <w:r>
        <w:rPr>
          <w:rFonts w:ascii="Symbol" w:hAnsi="Symbol"/>
          <w:position w:val="1"/>
          <w:sz w:val="23"/>
        </w:rPr>
        <w:t></w:t>
      </w:r>
      <w:r>
        <w:rPr>
          <w:spacing w:val="-23"/>
          <w:position w:val="1"/>
          <w:sz w:val="23"/>
        </w:rPr>
        <w:t xml:space="preserve"> </w:t>
      </w:r>
      <w:r>
        <w:rPr>
          <w:i/>
          <w:position w:val="1"/>
          <w:sz w:val="23"/>
        </w:rPr>
        <w:t>b</w:t>
      </w:r>
      <w:r>
        <w:rPr>
          <w:rFonts w:ascii="Symbol" w:hAnsi="Symbol"/>
          <w:sz w:val="29"/>
        </w:rPr>
        <w:t></w:t>
      </w:r>
      <w:r>
        <w:rPr>
          <w:spacing w:val="-39"/>
          <w:sz w:val="29"/>
        </w:rPr>
        <w:t xml:space="preserve"> </w:t>
      </w:r>
      <w:r>
        <w:rPr>
          <w:rFonts w:ascii="Symbol" w:hAnsi="Symbol"/>
          <w:position w:val="1"/>
          <w:sz w:val="23"/>
        </w:rPr>
        <w:t></w:t>
      </w:r>
      <w:r>
        <w:rPr>
          <w:spacing w:val="-21"/>
          <w:position w:val="1"/>
          <w:sz w:val="23"/>
        </w:rPr>
        <w:t xml:space="preserve"> </w:t>
      </w:r>
      <w:r>
        <w:rPr>
          <w:i/>
          <w:position w:val="1"/>
          <w:sz w:val="23"/>
        </w:rPr>
        <w:t>c</w:t>
      </w:r>
      <w:r>
        <w:rPr>
          <w:i/>
          <w:spacing w:val="-15"/>
          <w:position w:val="1"/>
          <w:sz w:val="23"/>
        </w:rPr>
        <w:t xml:space="preserve"> </w:t>
      </w:r>
      <w:r>
        <w:rPr>
          <w:position w:val="2"/>
          <w:sz w:val="24"/>
        </w:rPr>
        <w:t>;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2823" w:space="40"/>
            <w:col w:w="8407"/>
          </w:cols>
        </w:sectPr>
      </w:pPr>
    </w:p>
    <w:p w:rsidR="00817F82" w:rsidRDefault="002B71FE">
      <w:pPr>
        <w:pStyle w:val="a5"/>
        <w:numPr>
          <w:ilvl w:val="1"/>
          <w:numId w:val="110"/>
        </w:numPr>
        <w:tabs>
          <w:tab w:val="left" w:pos="2354"/>
          <w:tab w:val="left" w:pos="2355"/>
        </w:tabs>
        <w:spacing w:before="29" w:line="293" w:lineRule="exact"/>
        <w:ind w:left="2354"/>
        <w:jc w:val="left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параметров;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4"/>
          <w:tab w:val="left" w:pos="2355"/>
        </w:tabs>
        <w:ind w:right="686" w:firstLine="707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14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4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5"/>
          <w:sz w:val="24"/>
        </w:rPr>
        <w:t xml:space="preserve"> </w:t>
      </w:r>
      <w:r>
        <w:rPr>
          <w:sz w:val="24"/>
        </w:rPr>
        <w:t>ограниченная</w:t>
      </w:r>
      <w:r>
        <w:rPr>
          <w:spacing w:val="13"/>
          <w:sz w:val="24"/>
        </w:rPr>
        <w:t xml:space="preserve"> </w:t>
      </w:r>
      <w:r>
        <w:rPr>
          <w:sz w:val="24"/>
        </w:rPr>
        <w:t>последо-</w:t>
      </w:r>
      <w:r>
        <w:rPr>
          <w:spacing w:val="-57"/>
          <w:sz w:val="24"/>
        </w:rPr>
        <w:t xml:space="preserve"> </w:t>
      </w:r>
      <w:r>
        <w:rPr>
          <w:sz w:val="24"/>
        </w:rPr>
        <w:t>вательность,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монотонно</w:t>
      </w:r>
      <w:r>
        <w:rPr>
          <w:spacing w:val="4"/>
          <w:sz w:val="24"/>
        </w:rPr>
        <w:t xml:space="preserve"> </w:t>
      </w:r>
      <w:r>
        <w:rPr>
          <w:sz w:val="24"/>
        </w:rPr>
        <w:t>возрастающая</w:t>
      </w:r>
      <w:r>
        <w:rPr>
          <w:spacing w:val="4"/>
          <w:sz w:val="24"/>
        </w:rPr>
        <w:t xml:space="preserve"> </w:t>
      </w:r>
      <w:r>
        <w:rPr>
          <w:sz w:val="24"/>
        </w:rPr>
        <w:t>(убывающая)</w:t>
      </w:r>
      <w:r>
        <w:rPr>
          <w:spacing w:val="4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4"/>
          <w:sz w:val="24"/>
        </w:rPr>
        <w:t xml:space="preserve"> </w:t>
      </w:r>
      <w:r>
        <w:rPr>
          <w:sz w:val="24"/>
        </w:rPr>
        <w:t>предел</w:t>
      </w:r>
      <w:r>
        <w:rPr>
          <w:spacing w:val="4"/>
          <w:sz w:val="24"/>
        </w:rPr>
        <w:t xml:space="preserve"> </w:t>
      </w:r>
      <w:r>
        <w:rPr>
          <w:sz w:val="24"/>
        </w:rPr>
        <w:t>последо-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before="66"/>
        <w:ind w:right="689" w:firstLine="0"/>
        <w:jc w:val="left"/>
      </w:pPr>
      <w:r>
        <w:lastRenderedPageBreak/>
        <w:t>вательности, арифметическая прогрессия, геометрическая прогрессия, характеристическое</w:t>
      </w:r>
      <w:r>
        <w:rPr>
          <w:spacing w:val="-57"/>
        </w:rPr>
        <w:t xml:space="preserve"> </w:t>
      </w:r>
      <w:r>
        <w:t>свойство</w:t>
      </w:r>
      <w:r>
        <w:rPr>
          <w:spacing w:val="-1"/>
        </w:rPr>
        <w:t xml:space="preserve"> </w:t>
      </w:r>
      <w:r>
        <w:t>арифметической (геометрической)</w:t>
      </w:r>
      <w:r>
        <w:rPr>
          <w:spacing w:val="-1"/>
        </w:rPr>
        <w:t xml:space="preserve"> </w:t>
      </w:r>
      <w:r>
        <w:t>прогрессии;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4"/>
          <w:tab w:val="left" w:pos="2355"/>
        </w:tabs>
        <w:spacing w:before="2"/>
        <w:ind w:right="683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метод</w:t>
      </w:r>
      <w:r>
        <w:rPr>
          <w:spacing w:val="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индукции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4"/>
          <w:sz w:val="24"/>
        </w:rPr>
        <w:t xml:space="preserve"> </w:t>
      </w:r>
      <w:r>
        <w:rPr>
          <w:sz w:val="24"/>
        </w:rPr>
        <w:t>доказатель-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равенств 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неравенств,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делимость;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4"/>
          <w:tab w:val="left" w:pos="2355"/>
        </w:tabs>
        <w:spacing w:before="2" w:line="293" w:lineRule="exact"/>
        <w:ind w:left="2354"/>
        <w:jc w:val="left"/>
        <w:rPr>
          <w:sz w:val="24"/>
        </w:rPr>
      </w:pPr>
      <w:r>
        <w:rPr>
          <w:sz w:val="24"/>
        </w:rPr>
        <w:t>исследовать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рекуррентно;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4"/>
          <w:tab w:val="left" w:pos="2355"/>
        </w:tabs>
        <w:spacing w:before="1" w:line="237" w:lineRule="auto"/>
        <w:ind w:right="689" w:firstLine="707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35"/>
          <w:sz w:val="24"/>
        </w:rPr>
        <w:t xml:space="preserve"> </w:t>
      </w:r>
      <w:r>
        <w:rPr>
          <w:sz w:val="24"/>
        </w:rPr>
        <w:t>комбинированные</w:t>
      </w:r>
      <w:r>
        <w:rPr>
          <w:spacing w:val="3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арифметическую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34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грессии.</w:t>
      </w:r>
    </w:p>
    <w:p w:rsidR="00817F82" w:rsidRDefault="00817F82">
      <w:pPr>
        <w:pStyle w:val="a3"/>
        <w:spacing w:before="5"/>
        <w:ind w:left="0" w:firstLine="0"/>
        <w:jc w:val="left"/>
      </w:pPr>
    </w:p>
    <w:p w:rsidR="00817F82" w:rsidRDefault="002B71FE">
      <w:pPr>
        <w:pStyle w:val="Heading3"/>
        <w:spacing w:line="275" w:lineRule="exac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5"/>
        </w:tabs>
        <w:spacing w:before="1" w:line="237" w:lineRule="auto"/>
        <w:ind w:right="685" w:firstLine="707"/>
        <w:rPr>
          <w:sz w:val="24"/>
        </w:rPr>
      </w:pPr>
      <w:r>
        <w:rPr>
          <w:sz w:val="24"/>
        </w:rPr>
        <w:t>конструировать и исследовать функции, соответствующие реальным процессам</w:t>
      </w:r>
      <w:r>
        <w:rPr>
          <w:spacing w:val="-57"/>
          <w:sz w:val="24"/>
        </w:rPr>
        <w:t xml:space="preserve"> </w:t>
      </w:r>
      <w:r>
        <w:rPr>
          <w:sz w:val="24"/>
        </w:rPr>
        <w:t>и явлениям, интерпретировать полученные результаты в соответствии со спецификой ис-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5"/>
        </w:tabs>
        <w:spacing w:before="8" w:line="237" w:lineRule="auto"/>
        <w:ind w:right="696" w:firstLine="707"/>
        <w:rPr>
          <w:sz w:val="24"/>
        </w:rPr>
      </w:pPr>
      <w:r>
        <w:rPr>
          <w:sz w:val="24"/>
        </w:rPr>
        <w:t>использовать графики зависимостей для исследования реальных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5"/>
        </w:tabs>
        <w:spacing w:before="2"/>
        <w:ind w:right="687" w:firstLine="707"/>
        <w:rPr>
          <w:sz w:val="24"/>
        </w:rPr>
      </w:pPr>
      <w:r>
        <w:rPr>
          <w:sz w:val="24"/>
        </w:rPr>
        <w:t>конструировать и исследовать функции при решении задач других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</w:p>
    <w:p w:rsidR="00817F82" w:rsidRDefault="002B71FE">
      <w:pPr>
        <w:pStyle w:val="Heading3"/>
        <w:spacing w:before="2" w:line="275" w:lineRule="exact"/>
        <w:ind w:left="1222"/>
      </w:pPr>
      <w:r>
        <w:t>Статистика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  <w:r>
        <w:rPr>
          <w:spacing w:val="-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задач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5"/>
        </w:tabs>
        <w:ind w:right="690" w:firstLine="707"/>
        <w:rPr>
          <w:sz w:val="24"/>
        </w:rPr>
      </w:pPr>
      <w:r>
        <w:rPr>
          <w:sz w:val="24"/>
        </w:rPr>
        <w:t>Свободно оперировать понятиями: столбчатые и круговые диаграммы, таблицы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данных, среднее арифметическое, медиана, наибольшее и наименьшее значения выборки,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размах выборки,</w:t>
      </w:r>
      <w:r>
        <w:rPr>
          <w:spacing w:val="-1"/>
          <w:sz w:val="24"/>
        </w:rPr>
        <w:t xml:space="preserve"> </w:t>
      </w:r>
      <w:r>
        <w:rPr>
          <w:sz w:val="24"/>
        </w:rPr>
        <w:t>дисперсия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случайная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изменчивость;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5"/>
        </w:tabs>
        <w:spacing w:before="2" w:line="237" w:lineRule="auto"/>
        <w:ind w:right="694" w:firstLine="707"/>
        <w:rPr>
          <w:sz w:val="24"/>
        </w:rPr>
      </w:pPr>
      <w:r>
        <w:rPr>
          <w:sz w:val="24"/>
        </w:rPr>
        <w:t>выбирать наиболее удобный способ представления информации, адекватный её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и целям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5"/>
        </w:tabs>
        <w:spacing w:before="2" w:line="293" w:lineRule="exact"/>
        <w:ind w:left="2354"/>
        <w:rPr>
          <w:sz w:val="24"/>
        </w:rPr>
      </w:pP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выборки;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5"/>
        </w:tabs>
        <w:spacing w:before="2" w:line="237" w:lineRule="auto"/>
        <w:ind w:right="694" w:firstLine="707"/>
        <w:rPr>
          <w:sz w:val="24"/>
        </w:rPr>
      </w:pPr>
      <w:r>
        <w:rPr>
          <w:sz w:val="24"/>
        </w:rPr>
        <w:t>свободно оперировать понятиями: факториал числа, перестановки, сочетания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треугольник Паскаля;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5"/>
        </w:tabs>
        <w:spacing w:before="2"/>
        <w:ind w:right="687" w:firstLine="707"/>
        <w:rPr>
          <w:sz w:val="24"/>
        </w:rPr>
      </w:pPr>
      <w:r>
        <w:rPr>
          <w:sz w:val="24"/>
        </w:rPr>
        <w:t>свободно оперировать понятиями: случайный опыт, случайный выбор, испыта-</w:t>
      </w:r>
      <w:r>
        <w:rPr>
          <w:spacing w:val="1"/>
          <w:sz w:val="24"/>
        </w:rPr>
        <w:t xml:space="preserve"> </w:t>
      </w:r>
      <w:r>
        <w:rPr>
          <w:sz w:val="24"/>
        </w:rPr>
        <w:t>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формулы;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5"/>
        </w:tabs>
        <w:ind w:right="687" w:firstLine="707"/>
        <w:rPr>
          <w:sz w:val="24"/>
        </w:rPr>
      </w:pPr>
      <w:r>
        <w:rPr>
          <w:sz w:val="24"/>
        </w:rPr>
        <w:t>свободно оперировать понятиями: случайный опыт, случайный выбор, испыта-</w:t>
      </w:r>
      <w:r>
        <w:rPr>
          <w:spacing w:val="1"/>
          <w:sz w:val="24"/>
        </w:rPr>
        <w:t xml:space="preserve"> </w:t>
      </w:r>
      <w:r>
        <w:rPr>
          <w:sz w:val="24"/>
        </w:rPr>
        <w:t>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формулы;</w:t>
      </w:r>
    </w:p>
    <w:p w:rsidR="00817F82" w:rsidRDefault="002B71FE">
      <w:pPr>
        <w:pStyle w:val="a5"/>
        <w:numPr>
          <w:ilvl w:val="1"/>
          <w:numId w:val="110"/>
        </w:numPr>
        <w:tabs>
          <w:tab w:val="left" w:pos="2355"/>
        </w:tabs>
        <w:spacing w:line="293" w:lineRule="exact"/>
        <w:ind w:left="2354"/>
        <w:rPr>
          <w:sz w:val="24"/>
        </w:rPr>
      </w:pPr>
      <w:r>
        <w:rPr>
          <w:sz w:val="24"/>
        </w:rPr>
        <w:t>знать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2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4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характери-</w:t>
      </w:r>
    </w:p>
    <w:p w:rsidR="00817F82" w:rsidRDefault="00817F82">
      <w:pPr>
        <w:spacing w:line="293" w:lineRule="exact"/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line="273" w:lineRule="exact"/>
        <w:ind w:firstLine="0"/>
        <w:jc w:val="left"/>
      </w:pPr>
      <w:r>
        <w:lastRenderedPageBreak/>
        <w:t>стики;</w:t>
      </w: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spacing w:before="1"/>
        <w:ind w:left="0" w:firstLine="0"/>
        <w:jc w:val="left"/>
        <w:rPr>
          <w:sz w:val="25"/>
        </w:rPr>
      </w:pPr>
    </w:p>
    <w:p w:rsidR="00817F82" w:rsidRDefault="002B71FE">
      <w:pPr>
        <w:pStyle w:val="a3"/>
        <w:ind w:firstLine="0"/>
        <w:jc w:val="left"/>
      </w:pPr>
      <w:r>
        <w:t>мул.</w:t>
      </w:r>
    </w:p>
    <w:p w:rsidR="00817F82" w:rsidRDefault="002B71FE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35"/>
        </w:numPr>
        <w:tabs>
          <w:tab w:val="left" w:pos="438"/>
          <w:tab w:val="left" w:pos="439"/>
        </w:tabs>
        <w:ind w:left="438" w:hanging="42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комбинаторики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817F82" w:rsidRDefault="002B71FE">
      <w:pPr>
        <w:pStyle w:val="a5"/>
        <w:numPr>
          <w:ilvl w:val="0"/>
          <w:numId w:val="135"/>
        </w:numPr>
        <w:tabs>
          <w:tab w:val="left" w:pos="438"/>
          <w:tab w:val="left" w:pos="439"/>
        </w:tabs>
        <w:spacing w:before="1"/>
        <w:ind w:left="438" w:hanging="426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4"/>
          <w:sz w:val="24"/>
        </w:rPr>
        <w:t xml:space="preserve"> </w:t>
      </w:r>
      <w:r>
        <w:rPr>
          <w:sz w:val="24"/>
        </w:rPr>
        <w:t>фор-</w:t>
      </w:r>
    </w:p>
    <w:p w:rsidR="00817F82" w:rsidRDefault="00817F82">
      <w:pPr>
        <w:pStyle w:val="a3"/>
        <w:spacing w:before="1"/>
        <w:ind w:left="0" w:firstLine="0"/>
        <w:jc w:val="left"/>
      </w:pPr>
    </w:p>
    <w:p w:rsidR="00817F82" w:rsidRDefault="002B71FE">
      <w:pPr>
        <w:pStyle w:val="Heading3"/>
        <w:spacing w:before="1" w:line="275" w:lineRule="exact"/>
        <w:ind w:left="13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0"/>
          <w:numId w:val="135"/>
        </w:numPr>
        <w:tabs>
          <w:tab w:val="left" w:pos="438"/>
          <w:tab w:val="left" w:pos="439"/>
        </w:tabs>
        <w:spacing w:line="293" w:lineRule="exact"/>
        <w:ind w:left="438" w:hanging="426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33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30"/>
          <w:sz w:val="24"/>
        </w:rPr>
        <w:t xml:space="preserve"> </w:t>
      </w:r>
      <w:r>
        <w:rPr>
          <w:sz w:val="24"/>
        </w:rPr>
        <w:t>адек-</w:t>
      </w:r>
    </w:p>
    <w:p w:rsidR="00817F82" w:rsidRDefault="00817F82">
      <w:pPr>
        <w:spacing w:line="293" w:lineRule="exact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877" w:space="40"/>
            <w:col w:w="9353"/>
          </w:cols>
        </w:sectPr>
      </w:pPr>
    </w:p>
    <w:p w:rsidR="00817F82" w:rsidRDefault="002B71FE">
      <w:pPr>
        <w:pStyle w:val="a3"/>
        <w:spacing w:line="273" w:lineRule="exact"/>
        <w:ind w:firstLine="0"/>
      </w:pPr>
      <w:r>
        <w:lastRenderedPageBreak/>
        <w:t>ватным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исследования;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2"/>
        <w:ind w:right="685" w:firstLine="707"/>
        <w:rPr>
          <w:sz w:val="24"/>
        </w:rPr>
      </w:pPr>
      <w:r>
        <w:rPr>
          <w:sz w:val="24"/>
        </w:rPr>
        <w:t>анализировать и сравнивать статистические характеристики выборок, получен-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 в процессе решения прикладной задачи, изучения реального явления, решения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line="293" w:lineRule="exact"/>
        <w:ind w:left="2354" w:hanging="425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</w:p>
    <w:p w:rsidR="00817F82" w:rsidRDefault="002B71FE">
      <w:pPr>
        <w:pStyle w:val="Heading3"/>
        <w:spacing w:before="1" w:line="275" w:lineRule="exact"/>
        <w:ind w:left="1222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1" w:line="237" w:lineRule="auto"/>
        <w:ind w:right="692" w:firstLine="707"/>
        <w:rPr>
          <w:sz w:val="24"/>
        </w:rPr>
      </w:pPr>
      <w:r>
        <w:rPr>
          <w:sz w:val="24"/>
        </w:rPr>
        <w:t>Решать простые и сложные задачи, а также задачи повышенной трудности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математическую основу;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2"/>
        <w:ind w:left="2354" w:hanging="425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817F82" w:rsidRDefault="00817F82">
      <w:pPr>
        <w:jc w:val="both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88"/>
        <w:ind w:right="689" w:firstLine="707"/>
        <w:rPr>
          <w:sz w:val="24"/>
        </w:rPr>
      </w:pPr>
      <w:r>
        <w:rPr>
          <w:sz w:val="24"/>
        </w:rPr>
        <w:lastRenderedPageBreak/>
        <w:t>использовать разные краткие записи как модели текстов сложных задач и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рассматриваемой 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 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4" w:line="237" w:lineRule="auto"/>
        <w:ind w:right="695" w:firstLine="707"/>
        <w:rPr>
          <w:sz w:val="24"/>
        </w:rPr>
      </w:pPr>
      <w:r>
        <w:rPr>
          <w:sz w:val="24"/>
        </w:rPr>
        <w:t>различать модель текста и модель решения задачи, конструировать к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 решения 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задачи;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5" w:line="237" w:lineRule="auto"/>
        <w:ind w:right="690" w:firstLine="707"/>
        <w:rPr>
          <w:sz w:val="24"/>
        </w:rPr>
      </w:pPr>
      <w:r>
        <w:rPr>
          <w:sz w:val="24"/>
        </w:rPr>
        <w:t>знать и применять три способа поиска решения задач (от требования к условию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 к требованию,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комбинированный);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2" w:line="293" w:lineRule="exact"/>
        <w:ind w:left="2354" w:hanging="425"/>
        <w:rPr>
          <w:sz w:val="24"/>
        </w:rPr>
      </w:pP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граф-схемы;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line="293" w:lineRule="exact"/>
        <w:ind w:left="2354" w:hanging="425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1" w:line="237" w:lineRule="auto"/>
        <w:ind w:right="691" w:firstLine="707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5"/>
        <w:ind w:left="2354" w:hanging="425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4" w:line="237" w:lineRule="auto"/>
        <w:ind w:right="696" w:firstLine="707"/>
        <w:rPr>
          <w:sz w:val="24"/>
        </w:rPr>
      </w:pPr>
      <w:r>
        <w:rPr>
          <w:sz w:val="24"/>
        </w:rPr>
        <w:t>выполнять различные преобразования предложенной задачи, 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из данной,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обратные;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4" w:line="237" w:lineRule="auto"/>
        <w:ind w:right="696" w:firstLine="707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5" w:line="237" w:lineRule="auto"/>
        <w:ind w:right="692" w:firstLine="707"/>
        <w:rPr>
          <w:sz w:val="24"/>
        </w:rPr>
      </w:pP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данные),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 измененное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преобразованное;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3"/>
        <w:ind w:right="686" w:firstLine="707"/>
        <w:rPr>
          <w:sz w:val="24"/>
        </w:rPr>
      </w:pPr>
      <w:r>
        <w:rPr>
          <w:sz w:val="24"/>
        </w:rPr>
        <w:t>анализировать всевозможные ситуации взаимного расположения двух 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расстояние).при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противоположных направлениях, конструировать новые ситуации на основе 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 по реке;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1" w:line="237" w:lineRule="auto"/>
        <w:ind w:right="696" w:firstLine="707"/>
        <w:rPr>
          <w:sz w:val="24"/>
        </w:rPr>
      </w:pPr>
      <w:r>
        <w:rPr>
          <w:sz w:val="24"/>
        </w:rPr>
        <w:t>исследовать всевозможные ситуации при решении задач на движение по реке,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отсчёта;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2"/>
        <w:ind w:left="2354" w:hanging="425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«на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части»;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4" w:line="237" w:lineRule="auto"/>
        <w:ind w:right="688" w:firstLine="707"/>
        <w:rPr>
          <w:sz w:val="24"/>
        </w:rPr>
      </w:pPr>
      <w:r>
        <w:rPr>
          <w:sz w:val="24"/>
        </w:rPr>
        <w:t>решать и обосновывать свое решение задач (выделять математическую основу)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дроби;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4" w:line="237" w:lineRule="auto"/>
        <w:ind w:right="693" w:firstLine="707"/>
        <w:rPr>
          <w:sz w:val="24"/>
        </w:rPr>
      </w:pPr>
      <w:r>
        <w:rPr>
          <w:sz w:val="24"/>
        </w:rPr>
        <w:t>объяснять идентичность задач разных типов, связывающих три величины (на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 на покупки, на движение). выделять эти величины и отношения между ними,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 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8" w:line="237" w:lineRule="auto"/>
        <w:ind w:right="693" w:firstLine="707"/>
        <w:rPr>
          <w:sz w:val="24"/>
        </w:rPr>
      </w:pPr>
      <w:r>
        <w:rPr>
          <w:sz w:val="24"/>
        </w:rPr>
        <w:t>владеть основными методами решения задач на смеси, сплавы, концентрации,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в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415"/>
        </w:tabs>
        <w:spacing w:before="4" w:line="237" w:lineRule="auto"/>
        <w:ind w:right="690" w:firstLine="707"/>
        <w:rPr>
          <w:sz w:val="24"/>
        </w:rPr>
      </w:pPr>
      <w:r>
        <w:rPr>
          <w:sz w:val="24"/>
        </w:rPr>
        <w:t>решать задачи на проценты, в том числе, сложные проценты с обоснованием,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5" w:line="237" w:lineRule="auto"/>
        <w:ind w:right="695" w:firstLine="707"/>
        <w:rPr>
          <w:sz w:val="24"/>
        </w:rPr>
      </w:pPr>
      <w:r>
        <w:rPr>
          <w:sz w:val="24"/>
        </w:rPr>
        <w:t>решать логические задачи разными способами, в том числе, с двумя блоками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тремя блоками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4" w:line="237" w:lineRule="auto"/>
        <w:ind w:right="694" w:firstLine="707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обосновывать решение;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2"/>
        <w:ind w:left="2354" w:hanging="425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статистике;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1"/>
        <w:ind w:right="687" w:firstLine="707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алгебраический, перебор вариантов, геометрический, графический, применять их в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сравнению с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изученными ситуациях.</w:t>
      </w:r>
    </w:p>
    <w:p w:rsidR="00817F82" w:rsidRDefault="002B71FE">
      <w:pPr>
        <w:pStyle w:val="Heading3"/>
        <w:spacing w:before="3" w:line="275" w:lineRule="exac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ind w:right="695" w:firstLine="707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реальных характеристик, в частности, при решении задач на концентрации, 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 вещества; решать и конструировать задачи на основе рассмотрения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точный вычислительный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line="293" w:lineRule="exact"/>
        <w:ind w:left="2354" w:hanging="425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реке,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отсчёта;</w:t>
      </w:r>
    </w:p>
    <w:p w:rsidR="00817F82" w:rsidRDefault="00817F82">
      <w:pPr>
        <w:spacing w:line="293" w:lineRule="exact"/>
        <w:jc w:val="both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88"/>
        <w:ind w:right="687" w:firstLine="707"/>
        <w:rPr>
          <w:sz w:val="24"/>
        </w:rPr>
      </w:pPr>
      <w:r>
        <w:rPr>
          <w:sz w:val="24"/>
        </w:rPr>
        <w:lastRenderedPageBreak/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</w:p>
    <w:p w:rsidR="00817F82" w:rsidRDefault="002B71FE">
      <w:pPr>
        <w:pStyle w:val="Heading3"/>
        <w:spacing w:before="4" w:line="275" w:lineRule="exact"/>
        <w:ind w:left="1222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1" w:line="237" w:lineRule="auto"/>
        <w:ind w:right="689" w:firstLine="707"/>
        <w:rPr>
          <w:sz w:val="24"/>
        </w:rPr>
      </w:pPr>
      <w:r>
        <w:rPr>
          <w:sz w:val="24"/>
        </w:rPr>
        <w:t>Свободно оперировать геометрическими понятиями при решении задач 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рассуждений;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3"/>
        <w:ind w:right="692" w:firstLine="707"/>
        <w:rPr>
          <w:sz w:val="24"/>
        </w:rPr>
      </w:pPr>
      <w:r>
        <w:rPr>
          <w:sz w:val="24"/>
        </w:rPr>
        <w:t>самостоятельно формулировать определения геометрических фигур, выдвигать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 их, обобщать или конкретизировать результаты на новые классы фигур, про-</w:t>
      </w:r>
      <w:r>
        <w:rPr>
          <w:spacing w:val="1"/>
          <w:sz w:val="24"/>
        </w:rPr>
        <w:t xml:space="preserve"> </w:t>
      </w:r>
      <w:r>
        <w:rPr>
          <w:sz w:val="24"/>
        </w:rPr>
        <w:t>водить в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 классификацию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основаниям;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1" w:line="237" w:lineRule="auto"/>
        <w:ind w:right="684" w:firstLine="707"/>
        <w:rPr>
          <w:sz w:val="24"/>
        </w:rPr>
      </w:pPr>
      <w:r>
        <w:rPr>
          <w:sz w:val="24"/>
        </w:rPr>
        <w:t>исследовать чертежи, включая комбинации фигур, извлекать, интерпретиро-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и 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 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чертежах;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2"/>
        <w:ind w:right="686" w:firstLine="707"/>
        <w:rPr>
          <w:sz w:val="24"/>
        </w:rPr>
      </w:pPr>
      <w:r>
        <w:rPr>
          <w:sz w:val="24"/>
        </w:rPr>
        <w:t>решать задачи геометрического содержания, в том числе в ситуациях, когда ал-</w:t>
      </w:r>
      <w:r>
        <w:rPr>
          <w:spacing w:val="-57"/>
          <w:sz w:val="24"/>
        </w:rPr>
        <w:t xml:space="preserve"> </w:t>
      </w:r>
      <w:r>
        <w:rPr>
          <w:sz w:val="24"/>
        </w:rPr>
        <w:t>горитм решения не следует явно из условия, выполнять необходимые для решения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 построения, исследовать возможность применения теорем и формул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line="293" w:lineRule="exact"/>
        <w:ind w:left="2354" w:hanging="425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утверждения.</w:t>
      </w:r>
    </w:p>
    <w:p w:rsidR="00817F82" w:rsidRDefault="002B71FE">
      <w:pPr>
        <w:pStyle w:val="Heading3"/>
        <w:spacing w:before="2" w:line="275" w:lineRule="exac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ind w:right="683" w:firstLine="707"/>
        <w:rPr>
          <w:sz w:val="24"/>
        </w:rPr>
      </w:pPr>
      <w:r>
        <w:rPr>
          <w:sz w:val="24"/>
        </w:rPr>
        <w:t>составлять с использованием свойств геометрических фигур 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 для решения задач практического характера и задач из смежных дисциплин, ис-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 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</w:p>
    <w:p w:rsidR="00817F82" w:rsidRDefault="002B71FE">
      <w:pPr>
        <w:pStyle w:val="Heading3"/>
        <w:spacing w:before="3" w:line="275" w:lineRule="exact"/>
        <w:ind w:left="1222"/>
        <w:jc w:val="left"/>
      </w:pPr>
      <w:r>
        <w:t>Отношения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line="292" w:lineRule="exact"/>
        <w:ind w:left="2354" w:hanging="425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метапредметным;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ind w:right="686" w:firstLine="707"/>
        <w:rPr>
          <w:sz w:val="24"/>
        </w:rPr>
      </w:pPr>
      <w:r>
        <w:rPr>
          <w:sz w:val="24"/>
        </w:rPr>
        <w:t>свободно оперировать понятиями: равенство фигур, равные фигуры, 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 параллельность прямых, перпендикулярность прямых, углы между пря-</w:t>
      </w:r>
      <w:r>
        <w:rPr>
          <w:spacing w:val="1"/>
          <w:sz w:val="24"/>
        </w:rPr>
        <w:t xml:space="preserve"> </w:t>
      </w:r>
      <w:r>
        <w:rPr>
          <w:sz w:val="24"/>
        </w:rPr>
        <w:t>мыми, перпендикуляр, наклонная, проекция, подобие фигур, подобные фигуры, подобные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line="293" w:lineRule="exact"/>
        <w:ind w:left="2354" w:hanging="425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подобия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"/>
          <w:sz w:val="24"/>
        </w:rPr>
        <w:t xml:space="preserve"> </w:t>
      </w:r>
      <w:r>
        <w:rPr>
          <w:sz w:val="24"/>
        </w:rPr>
        <w:t>задач.</w:t>
      </w:r>
    </w:p>
    <w:p w:rsidR="00817F82" w:rsidRDefault="002B71FE">
      <w:pPr>
        <w:pStyle w:val="Heading3"/>
        <w:spacing w:before="1" w:line="275" w:lineRule="exac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1" w:line="237" w:lineRule="auto"/>
        <w:ind w:right="686" w:firstLine="707"/>
        <w:rPr>
          <w:sz w:val="24"/>
        </w:rPr>
      </w:pPr>
      <w:r>
        <w:rPr>
          <w:sz w:val="24"/>
        </w:rPr>
        <w:t>использовать отношения для построения и исследования математических мо-</w:t>
      </w:r>
      <w:r>
        <w:rPr>
          <w:spacing w:val="1"/>
          <w:sz w:val="24"/>
        </w:rPr>
        <w:t xml:space="preserve"> </w:t>
      </w:r>
      <w:r>
        <w:rPr>
          <w:sz w:val="24"/>
        </w:rPr>
        <w:t>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реальной жизни</w:t>
      </w:r>
    </w:p>
    <w:p w:rsidR="00817F82" w:rsidRDefault="002B71FE">
      <w:pPr>
        <w:pStyle w:val="Heading3"/>
        <w:spacing w:before="5" w:line="275" w:lineRule="exact"/>
        <w:ind w:left="1222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ind w:right="688" w:firstLine="707"/>
        <w:rPr>
          <w:sz w:val="24"/>
        </w:rPr>
      </w:pPr>
      <w:r>
        <w:rPr>
          <w:sz w:val="24"/>
        </w:rPr>
        <w:t>Свободно оперировать понятиями длина, площадь, объём, величина угла 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 использовать равновеликость и равносоставленность при решении задач 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вычисление, самостоятельно получать и использовать формулы для вычислений площа-</w:t>
      </w:r>
      <w:r>
        <w:rPr>
          <w:spacing w:val="1"/>
          <w:sz w:val="24"/>
        </w:rPr>
        <w:t xml:space="preserve"> </w:t>
      </w:r>
      <w:r>
        <w:rPr>
          <w:sz w:val="24"/>
        </w:rPr>
        <w:t>дей и объёмов фигур, свободно оперировать широким набором формул на вычисление 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 сложных задач, в том числе и задач на вычисление в комбинациях окружности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треугольника,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четырёхугольника,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тригонометрии;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line="293" w:lineRule="exact"/>
        <w:ind w:left="2354" w:hanging="425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достоверность.</w:t>
      </w:r>
    </w:p>
    <w:p w:rsidR="00817F82" w:rsidRDefault="002B71FE">
      <w:pPr>
        <w:pStyle w:val="Heading3"/>
        <w:spacing w:line="275" w:lineRule="exac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ind w:right="684" w:firstLine="707"/>
        <w:rPr>
          <w:sz w:val="24"/>
        </w:rPr>
      </w:pPr>
      <w:r>
        <w:rPr>
          <w:sz w:val="24"/>
        </w:rPr>
        <w:t>свободно оперировать формулами при решении задач в других учебных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метах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 жизни</w:t>
      </w:r>
    </w:p>
    <w:p w:rsidR="00817F82" w:rsidRDefault="002B71FE">
      <w:pPr>
        <w:pStyle w:val="Heading3"/>
        <w:spacing w:before="3" w:line="275" w:lineRule="exact"/>
        <w:ind w:left="1222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line="293" w:lineRule="exact"/>
        <w:ind w:left="2354" w:hanging="425"/>
        <w:rPr>
          <w:sz w:val="24"/>
        </w:rPr>
      </w:pPr>
      <w:r>
        <w:rPr>
          <w:sz w:val="24"/>
        </w:rPr>
        <w:t>Оперировать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8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18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20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21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19"/>
          <w:sz w:val="24"/>
        </w:rPr>
        <w:t xml:space="preserve"> </w:t>
      </w:r>
      <w:r>
        <w:rPr>
          <w:sz w:val="24"/>
        </w:rPr>
        <w:t>фи-</w:t>
      </w:r>
    </w:p>
    <w:p w:rsidR="00817F82" w:rsidRDefault="00817F82">
      <w:pPr>
        <w:spacing w:line="293" w:lineRule="exact"/>
        <w:jc w:val="both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line="274" w:lineRule="exact"/>
        <w:ind w:left="0" w:firstLine="0"/>
        <w:jc w:val="right"/>
      </w:pPr>
      <w:r>
        <w:lastRenderedPageBreak/>
        <w:t>гуру,</w:t>
      </w:r>
    </w:p>
    <w:p w:rsidR="00817F82" w:rsidRDefault="002B71FE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09"/>
        </w:numPr>
        <w:tabs>
          <w:tab w:val="left" w:pos="577"/>
          <w:tab w:val="left" w:pos="578"/>
        </w:tabs>
        <w:spacing w:line="293" w:lineRule="exact"/>
        <w:ind w:hanging="426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4"/>
          <w:sz w:val="24"/>
        </w:rPr>
        <w:t xml:space="preserve"> </w:t>
      </w:r>
      <w:r>
        <w:rPr>
          <w:sz w:val="24"/>
        </w:rPr>
        <w:t>циркулем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линейкой;</w:t>
      </w:r>
    </w:p>
    <w:p w:rsidR="00817F82" w:rsidRDefault="002B71FE">
      <w:pPr>
        <w:pStyle w:val="a5"/>
        <w:numPr>
          <w:ilvl w:val="0"/>
          <w:numId w:val="109"/>
        </w:numPr>
        <w:tabs>
          <w:tab w:val="left" w:pos="577"/>
          <w:tab w:val="left" w:pos="578"/>
        </w:tabs>
        <w:spacing w:line="293" w:lineRule="exact"/>
        <w:ind w:hanging="426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построение.</w:t>
      </w:r>
    </w:p>
    <w:p w:rsidR="00817F82" w:rsidRDefault="002B71FE">
      <w:pPr>
        <w:pStyle w:val="Heading3"/>
        <w:spacing w:before="1" w:line="275" w:lineRule="exact"/>
        <w:ind w:left="152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0"/>
          <w:numId w:val="109"/>
        </w:numPr>
        <w:tabs>
          <w:tab w:val="left" w:pos="577"/>
          <w:tab w:val="left" w:pos="578"/>
        </w:tabs>
        <w:spacing w:line="292" w:lineRule="exact"/>
        <w:ind w:hanging="42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817F82" w:rsidRDefault="002B71FE">
      <w:pPr>
        <w:pStyle w:val="a5"/>
        <w:numPr>
          <w:ilvl w:val="0"/>
          <w:numId w:val="109"/>
        </w:numPr>
        <w:tabs>
          <w:tab w:val="left" w:pos="577"/>
          <w:tab w:val="left" w:pos="578"/>
        </w:tabs>
        <w:spacing w:line="293" w:lineRule="exact"/>
        <w:ind w:hanging="42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</w:p>
    <w:p w:rsidR="00817F82" w:rsidRDefault="00817F82">
      <w:pPr>
        <w:spacing w:line="293" w:lineRule="exact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738" w:space="40"/>
            <w:col w:w="9492"/>
          </w:cols>
        </w:sectPr>
      </w:pPr>
    </w:p>
    <w:p w:rsidR="00817F82" w:rsidRDefault="002B71FE">
      <w:pPr>
        <w:pStyle w:val="Heading3"/>
        <w:spacing w:before="2" w:line="240" w:lineRule="auto"/>
        <w:ind w:left="1222"/>
        <w:jc w:val="left"/>
      </w:pPr>
      <w:r>
        <w:lastRenderedPageBreak/>
        <w:t>Преобразования</w:t>
      </w:r>
    </w:p>
    <w:p w:rsidR="00817F82" w:rsidRDefault="00817F82">
      <w:p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817F82">
      <w:pPr>
        <w:pStyle w:val="a3"/>
        <w:spacing w:before="2"/>
        <w:ind w:left="0" w:firstLine="0"/>
        <w:jc w:val="left"/>
        <w:rPr>
          <w:b/>
          <w:sz w:val="33"/>
        </w:rPr>
      </w:pPr>
    </w:p>
    <w:p w:rsidR="00817F82" w:rsidRDefault="002B71FE">
      <w:pPr>
        <w:pStyle w:val="a3"/>
        <w:ind w:left="0" w:firstLine="0"/>
        <w:jc w:val="right"/>
      </w:pPr>
      <w:r>
        <w:t>ми;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745"/>
          <w:tab w:val="left" w:pos="746"/>
        </w:tabs>
        <w:spacing w:before="88"/>
        <w:ind w:hanging="426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Оперировать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преобразованиями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метапредметными</w:t>
      </w:r>
      <w:r>
        <w:rPr>
          <w:spacing w:val="11"/>
          <w:sz w:val="24"/>
        </w:rPr>
        <w:t xml:space="preserve"> </w:t>
      </w:r>
      <w:r>
        <w:rPr>
          <w:sz w:val="24"/>
        </w:rPr>
        <w:t>понятия-</w:t>
      </w:r>
    </w:p>
    <w:p w:rsidR="00817F82" w:rsidRDefault="00817F82">
      <w:pPr>
        <w:pStyle w:val="a3"/>
        <w:spacing w:before="1"/>
        <w:ind w:left="0" w:firstLine="0"/>
        <w:jc w:val="left"/>
      </w:pPr>
    </w:p>
    <w:p w:rsidR="00817F82" w:rsidRDefault="002B71FE">
      <w:pPr>
        <w:pStyle w:val="a5"/>
        <w:numPr>
          <w:ilvl w:val="1"/>
          <w:numId w:val="109"/>
        </w:numPr>
        <w:tabs>
          <w:tab w:val="left" w:pos="745"/>
          <w:tab w:val="left" w:pos="746"/>
        </w:tabs>
        <w:spacing w:before="1"/>
        <w:ind w:hanging="426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2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подобия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обоснований,</w:t>
      </w:r>
    </w:p>
    <w:p w:rsidR="00817F82" w:rsidRDefault="00817F82">
      <w:pPr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num="2" w:space="720" w:equalWidth="0">
            <w:col w:w="1570" w:space="40"/>
            <w:col w:w="9660"/>
          </w:cols>
        </w:sectPr>
      </w:pPr>
    </w:p>
    <w:p w:rsidR="00817F82" w:rsidRDefault="002B71FE">
      <w:pPr>
        <w:pStyle w:val="a3"/>
        <w:ind w:firstLine="0"/>
        <w:jc w:val="left"/>
      </w:pPr>
      <w:r>
        <w:lastRenderedPageBreak/>
        <w:t>свободно</w:t>
      </w:r>
      <w:r>
        <w:rPr>
          <w:spacing w:val="38"/>
        </w:rPr>
        <w:t xml:space="preserve"> </w:t>
      </w:r>
      <w:r>
        <w:t>владеть</w:t>
      </w:r>
      <w:r>
        <w:rPr>
          <w:spacing w:val="40"/>
        </w:rPr>
        <w:t xml:space="preserve"> </w:t>
      </w:r>
      <w:r>
        <w:t>приемами</w:t>
      </w:r>
      <w:r>
        <w:rPr>
          <w:spacing w:val="40"/>
        </w:rPr>
        <w:t xml:space="preserve"> </w:t>
      </w:r>
      <w:r>
        <w:t>построения</w:t>
      </w:r>
      <w:r>
        <w:rPr>
          <w:spacing w:val="38"/>
        </w:rPr>
        <w:t xml:space="preserve"> </w:t>
      </w:r>
      <w:r>
        <w:t>фигур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помощью</w:t>
      </w:r>
      <w:r>
        <w:rPr>
          <w:spacing w:val="39"/>
        </w:rPr>
        <w:t xml:space="preserve"> </w:t>
      </w:r>
      <w:r>
        <w:t>движений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преобразования</w:t>
      </w:r>
      <w:r>
        <w:rPr>
          <w:spacing w:val="-57"/>
        </w:rPr>
        <w:t xml:space="preserve"> </w:t>
      </w:r>
      <w:r>
        <w:t>подобия,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комбинациями</w:t>
      </w:r>
      <w:r>
        <w:rPr>
          <w:spacing w:val="-1"/>
        </w:rPr>
        <w:t xml:space="preserve"> </w:t>
      </w:r>
      <w:r>
        <w:t>движений, движений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преобразований;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354"/>
          <w:tab w:val="left" w:pos="2355"/>
        </w:tabs>
        <w:spacing w:before="1" w:line="237" w:lineRule="auto"/>
        <w:ind w:left="1222" w:right="687" w:firstLine="707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25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обоснова-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 утверждений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предметах;</w:t>
      </w:r>
    </w:p>
    <w:p w:rsidR="00817F82" w:rsidRDefault="002B71FE">
      <w:pPr>
        <w:pStyle w:val="a3"/>
        <w:spacing w:line="288" w:lineRule="exact"/>
        <w:ind w:left="1942" w:firstLine="0"/>
        <w:jc w:val="left"/>
      </w:pPr>
      <w:r>
        <w:rPr>
          <w:rFonts w:ascii="Courier New" w:hAnsi="Courier New"/>
        </w:rPr>
        <w:t>o</w:t>
      </w:r>
      <w:r>
        <w:rPr>
          <w:rFonts w:ascii="Courier New" w:hAnsi="Courier New"/>
          <w:spacing w:val="113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свойствами</w:t>
      </w:r>
      <w:r>
        <w:rPr>
          <w:spacing w:val="-3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преобразований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задач.</w:t>
      </w:r>
    </w:p>
    <w:p w:rsidR="00817F82" w:rsidRDefault="002B71FE">
      <w:pPr>
        <w:pStyle w:val="Heading3"/>
        <w:spacing w:line="267" w:lineRule="exact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354"/>
          <w:tab w:val="left" w:pos="2355"/>
        </w:tabs>
        <w:spacing w:line="293" w:lineRule="exact"/>
        <w:ind w:left="2354" w:hanging="425"/>
        <w:jc w:val="left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2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2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3"/>
          <w:sz w:val="24"/>
        </w:rPr>
        <w:t xml:space="preserve"> </w:t>
      </w:r>
      <w:r>
        <w:rPr>
          <w:sz w:val="24"/>
        </w:rPr>
        <w:t>подобие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вычис-</w:t>
      </w:r>
    </w:p>
    <w:p w:rsidR="00817F82" w:rsidRDefault="002B71FE">
      <w:pPr>
        <w:pStyle w:val="a3"/>
        <w:spacing w:line="273" w:lineRule="exact"/>
        <w:ind w:firstLine="0"/>
        <w:jc w:val="left"/>
      </w:pPr>
      <w:r>
        <w:t>лений</w:t>
      </w:r>
    </w:p>
    <w:p w:rsidR="00817F82" w:rsidRDefault="002B71FE">
      <w:pPr>
        <w:pStyle w:val="Heading3"/>
        <w:spacing w:before="5" w:line="275" w:lineRule="exact"/>
        <w:ind w:left="1222"/>
        <w:jc w:val="left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355"/>
        </w:tabs>
        <w:spacing w:before="1" w:line="237" w:lineRule="auto"/>
        <w:ind w:left="1222" w:right="687" w:firstLine="707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 вектор, сумма, разность векторов,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дение вектора на число, скалярное произведение векторов, координаты на плоскости, ко-</w:t>
      </w:r>
      <w:r>
        <w:rPr>
          <w:spacing w:val="1"/>
          <w:sz w:val="24"/>
        </w:rPr>
        <w:t xml:space="preserve"> </w:t>
      </w:r>
      <w:r>
        <w:rPr>
          <w:sz w:val="24"/>
        </w:rPr>
        <w:t>ординаты</w:t>
      </w:r>
      <w:r>
        <w:rPr>
          <w:spacing w:val="-1"/>
          <w:sz w:val="24"/>
        </w:rPr>
        <w:t xml:space="preserve"> </w:t>
      </w:r>
      <w:r>
        <w:rPr>
          <w:sz w:val="24"/>
        </w:rPr>
        <w:t>вектора;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355"/>
        </w:tabs>
        <w:spacing w:before="7" w:line="237" w:lineRule="auto"/>
        <w:ind w:left="1222" w:right="695" w:firstLine="707"/>
        <w:rPr>
          <w:rFonts w:ascii="Symbol" w:hAnsi="Symbol"/>
          <w:sz w:val="24"/>
        </w:rPr>
      </w:pPr>
      <w:r>
        <w:rPr>
          <w:sz w:val="24"/>
        </w:rPr>
        <w:t>Владеть векторным и координатным методом на плоскости для решения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доказательства;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355"/>
        </w:tabs>
        <w:spacing w:before="3"/>
        <w:ind w:left="1222" w:right="684" w:firstLine="707"/>
        <w:rPr>
          <w:rFonts w:ascii="Symbol" w:hAnsi="Symbol"/>
          <w:sz w:val="24"/>
        </w:rPr>
      </w:pPr>
      <w:r>
        <w:rPr>
          <w:sz w:val="24"/>
        </w:rPr>
        <w:t>выполнять с помощью векторов и координат доказательство известных ему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 фактов (свойства средних линий, теорем о замечательных точках и т.п.) 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 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355"/>
        </w:tabs>
        <w:spacing w:before="3" w:line="237" w:lineRule="auto"/>
        <w:ind w:left="1222" w:right="697" w:firstLine="707"/>
        <w:rPr>
          <w:rFonts w:ascii="Symbol" w:hAnsi="Symbol"/>
          <w:sz w:val="24"/>
        </w:rPr>
      </w:pPr>
      <w:r>
        <w:rPr>
          <w:sz w:val="24"/>
        </w:rPr>
        <w:t>использовать уравнения фигур для решения задач и самостоятельно 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фигур.</w:t>
      </w:r>
    </w:p>
    <w:p w:rsidR="00817F82" w:rsidRDefault="002B71FE">
      <w:pPr>
        <w:pStyle w:val="Heading3"/>
        <w:spacing w:before="5" w:line="275" w:lineRule="exac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355"/>
        </w:tabs>
        <w:spacing w:before="1" w:line="237" w:lineRule="auto"/>
        <w:ind w:left="1222" w:right="684" w:firstLine="707"/>
        <w:rPr>
          <w:rFonts w:ascii="Symbol" w:hAnsi="Symbol"/>
          <w:sz w:val="24"/>
        </w:rPr>
      </w:pPr>
      <w:r>
        <w:rPr>
          <w:sz w:val="24"/>
        </w:rPr>
        <w:t>использовать понятия векторов и координат для решения задач по физике, гео-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</w:t>
      </w:r>
    </w:p>
    <w:p w:rsidR="00817F82" w:rsidRDefault="002B71FE">
      <w:pPr>
        <w:pStyle w:val="Heading3"/>
        <w:spacing w:before="5" w:line="275" w:lineRule="exact"/>
        <w:ind w:left="1222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355"/>
        </w:tabs>
        <w:spacing w:before="1" w:line="237" w:lineRule="auto"/>
        <w:ind w:left="1222" w:right="685" w:firstLine="707"/>
        <w:rPr>
          <w:rFonts w:ascii="Symbol" w:hAnsi="Symbol"/>
          <w:sz w:val="24"/>
        </w:rPr>
      </w:pPr>
      <w:r>
        <w:rPr>
          <w:sz w:val="24"/>
        </w:rPr>
        <w:t>Понимать математику как строго организованную систему научных знаний,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 владеть представлениями об аксиоматическом построении геометрии и первич-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 неевклидовых</w:t>
      </w:r>
      <w:r>
        <w:rPr>
          <w:spacing w:val="2"/>
          <w:sz w:val="24"/>
        </w:rPr>
        <w:t xml:space="preserve"> </w:t>
      </w:r>
      <w:r>
        <w:rPr>
          <w:sz w:val="24"/>
        </w:rPr>
        <w:t>геометриях;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355"/>
        </w:tabs>
        <w:spacing w:before="8" w:line="237" w:lineRule="auto"/>
        <w:ind w:left="1222" w:right="684" w:firstLine="707"/>
        <w:rPr>
          <w:rFonts w:ascii="Symbol" w:hAnsi="Symbol"/>
          <w:sz w:val="24"/>
        </w:rPr>
      </w:pPr>
      <w:r>
        <w:rPr>
          <w:sz w:val="24"/>
        </w:rPr>
        <w:t>рассматривать математику в контексте истории развития цивилизации и исто-</w:t>
      </w:r>
      <w:r>
        <w:rPr>
          <w:spacing w:val="1"/>
          <w:sz w:val="24"/>
        </w:rPr>
        <w:t xml:space="preserve"> </w:t>
      </w:r>
      <w:r>
        <w:rPr>
          <w:sz w:val="24"/>
        </w:rPr>
        <w:t>рии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 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России</w:t>
      </w:r>
    </w:p>
    <w:p w:rsidR="00817F82" w:rsidRDefault="002B71FE">
      <w:pPr>
        <w:pStyle w:val="Heading3"/>
        <w:spacing w:before="5" w:line="275" w:lineRule="exact"/>
        <w:ind w:left="1222"/>
      </w:pPr>
      <w:r>
        <w:t>Методы</w:t>
      </w:r>
      <w:r>
        <w:rPr>
          <w:spacing w:val="-4"/>
        </w:rPr>
        <w:t xml:space="preserve"> </w:t>
      </w:r>
      <w:r>
        <w:t>математики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355"/>
        </w:tabs>
        <w:spacing w:before="1" w:line="237" w:lineRule="auto"/>
        <w:ind w:left="1222" w:right="690" w:firstLine="707"/>
        <w:rPr>
          <w:rFonts w:ascii="Symbol" w:hAnsi="Symbol"/>
          <w:sz w:val="24"/>
        </w:rPr>
      </w:pPr>
      <w:r>
        <w:rPr>
          <w:sz w:val="24"/>
        </w:rPr>
        <w:t>Владеть знаниями о различных методах обоснования и опровержения матема-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утверждений и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355"/>
        </w:tabs>
        <w:spacing w:before="4" w:line="237" w:lineRule="auto"/>
        <w:ind w:left="1222" w:right="685" w:firstLine="707"/>
        <w:rPr>
          <w:rFonts w:ascii="Symbol" w:hAnsi="Symbol"/>
          <w:sz w:val="24"/>
        </w:rPr>
      </w:pPr>
      <w:r>
        <w:rPr>
          <w:sz w:val="24"/>
        </w:rPr>
        <w:t>владеть навыками анализа условия задачи и определения подходящих для ре-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 методов или 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комбинаций;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355"/>
        </w:tabs>
        <w:spacing w:before="2"/>
        <w:ind w:left="1222" w:right="686" w:firstLine="707"/>
        <w:rPr>
          <w:rFonts w:ascii="Symbol" w:hAnsi="Symbol"/>
          <w:sz w:val="24"/>
        </w:rPr>
      </w:pPr>
      <w:r>
        <w:rPr>
          <w:sz w:val="24"/>
        </w:rPr>
        <w:t>характеризовать произведения искусства с учётом математических закономер-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 в природе, использовать математические закономерности в самостоятельном твор-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честве.</w:t>
      </w:r>
    </w:p>
    <w:p w:rsidR="00817F82" w:rsidRDefault="002B71FE">
      <w:pPr>
        <w:pStyle w:val="Heading3"/>
        <w:spacing w:before="4" w:line="240" w:lineRule="auto"/>
        <w:ind w:left="1222"/>
        <w:jc w:val="left"/>
      </w:pPr>
      <w:r>
        <w:t>Информатика</w:t>
      </w:r>
    </w:p>
    <w:p w:rsidR="00817F82" w:rsidRDefault="002B71FE">
      <w:pPr>
        <w:ind w:left="1930" w:right="3456"/>
        <w:rPr>
          <w:b/>
          <w:sz w:val="24"/>
        </w:rPr>
      </w:pPr>
      <w:r>
        <w:rPr>
          <w:b/>
          <w:sz w:val="24"/>
        </w:rPr>
        <w:t>Введение. Информация и информационные процессы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научится: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line="237" w:lineRule="auto"/>
        <w:ind w:left="1222" w:right="692" w:firstLine="707"/>
        <w:jc w:val="left"/>
        <w:rPr>
          <w:rFonts w:ascii="Symbol" w:hAnsi="Symbol"/>
        </w:rPr>
      </w:pPr>
      <w:r>
        <w:rPr>
          <w:sz w:val="24"/>
        </w:rPr>
        <w:t>различать</w:t>
      </w:r>
      <w:r>
        <w:rPr>
          <w:spacing w:val="5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49"/>
          <w:sz w:val="24"/>
        </w:rPr>
        <w:t xml:space="preserve"> </w:t>
      </w:r>
      <w:r>
        <w:rPr>
          <w:sz w:val="24"/>
        </w:rPr>
        <w:t>предмета:</w:t>
      </w:r>
      <w:r>
        <w:rPr>
          <w:spacing w:val="52"/>
          <w:sz w:val="24"/>
        </w:rPr>
        <w:t xml:space="preserve"> </w:t>
      </w:r>
      <w:r>
        <w:rPr>
          <w:sz w:val="24"/>
        </w:rPr>
        <w:t>информатика,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before="5" w:line="237" w:lineRule="auto"/>
        <w:ind w:left="1222" w:right="693" w:firstLine="707"/>
        <w:jc w:val="left"/>
        <w:rPr>
          <w:rFonts w:ascii="Symbol" w:hAnsi="Symbol"/>
        </w:rPr>
      </w:pPr>
      <w:r>
        <w:rPr>
          <w:sz w:val="24"/>
        </w:rPr>
        <w:t>различать</w:t>
      </w:r>
      <w:r>
        <w:rPr>
          <w:spacing w:val="7"/>
          <w:sz w:val="24"/>
        </w:rPr>
        <w:t xml:space="preserve"> </w:t>
      </w:r>
      <w:r>
        <w:rPr>
          <w:sz w:val="24"/>
        </w:rPr>
        <w:t>виды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6"/>
          <w:sz w:val="24"/>
        </w:rPr>
        <w:t xml:space="preserve"> </w:t>
      </w:r>
      <w:r>
        <w:rPr>
          <w:sz w:val="24"/>
        </w:rPr>
        <w:t>её</w:t>
      </w:r>
      <w:r>
        <w:rPr>
          <w:spacing w:val="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носителях;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before="4" w:line="237" w:lineRule="auto"/>
        <w:ind w:left="1222" w:right="692" w:firstLine="707"/>
        <w:jc w:val="left"/>
        <w:rPr>
          <w:rFonts w:ascii="Symbol" w:hAnsi="Symbol"/>
        </w:rPr>
      </w:pPr>
      <w:r>
        <w:rPr>
          <w:sz w:val="24"/>
        </w:rPr>
        <w:t>раскрывать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8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9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си-</w:t>
      </w:r>
      <w:r>
        <w:rPr>
          <w:spacing w:val="-57"/>
          <w:sz w:val="24"/>
        </w:rPr>
        <w:t xml:space="preserve"> </w:t>
      </w:r>
      <w:r>
        <w:rPr>
          <w:sz w:val="24"/>
        </w:rPr>
        <w:t>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before="5" w:line="237" w:lineRule="auto"/>
        <w:ind w:left="1222" w:right="685" w:firstLine="707"/>
        <w:jc w:val="left"/>
        <w:rPr>
          <w:rFonts w:ascii="Symbol" w:hAnsi="Symbol"/>
        </w:rPr>
      </w:pPr>
      <w:r>
        <w:rPr>
          <w:sz w:val="24"/>
        </w:rPr>
        <w:t>приводить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хране-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нием,</w:t>
      </w:r>
      <w:r>
        <w:rPr>
          <w:spacing w:val="7"/>
          <w:sz w:val="24"/>
        </w:rPr>
        <w:t xml:space="preserve"> </w:t>
      </w:r>
      <w:r>
        <w:rPr>
          <w:sz w:val="24"/>
        </w:rPr>
        <w:t>преобразованием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в живой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технике;</w:t>
      </w:r>
    </w:p>
    <w:p w:rsidR="00817F82" w:rsidRDefault="00817F82">
      <w:pPr>
        <w:spacing w:line="237" w:lineRule="auto"/>
        <w:rPr>
          <w:rFonts w:ascii="Symbol" w:hAnsi="Symbol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before="88"/>
        <w:ind w:left="2042" w:hanging="113"/>
        <w:rPr>
          <w:rFonts w:ascii="Symbol" w:hAnsi="Symbol"/>
        </w:rPr>
      </w:pPr>
      <w:r>
        <w:rPr>
          <w:sz w:val="24"/>
        </w:rPr>
        <w:lastRenderedPageBreak/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ИКТ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выполняемых задач;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before="4" w:line="237" w:lineRule="auto"/>
        <w:ind w:left="1222" w:right="685" w:firstLine="707"/>
        <w:rPr>
          <w:rFonts w:ascii="Symbol" w:hAnsi="Symbol"/>
        </w:rPr>
      </w:pP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(процессора, опера-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тивной 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 энергонезависимой 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 ввода-вывода), характе-</w:t>
      </w:r>
      <w:r>
        <w:rPr>
          <w:spacing w:val="1"/>
          <w:sz w:val="24"/>
        </w:rPr>
        <w:t xml:space="preserve"> </w:t>
      </w:r>
      <w:r>
        <w:rPr>
          <w:sz w:val="24"/>
        </w:rPr>
        <w:t>ристиках</w:t>
      </w:r>
      <w:r>
        <w:rPr>
          <w:spacing w:val="2"/>
          <w:sz w:val="24"/>
        </w:rPr>
        <w:t xml:space="preserve"> </w:t>
      </w:r>
      <w:r>
        <w:rPr>
          <w:sz w:val="24"/>
        </w:rPr>
        <w:t>этих</w:t>
      </w:r>
      <w:r>
        <w:rPr>
          <w:spacing w:val="16"/>
          <w:sz w:val="24"/>
        </w:rPr>
        <w:t xml:space="preserve"> </w:t>
      </w:r>
      <w:r>
        <w:rPr>
          <w:sz w:val="24"/>
        </w:rPr>
        <w:t>устройств;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110"/>
        </w:tabs>
        <w:spacing w:before="7" w:line="237" w:lineRule="auto"/>
        <w:ind w:left="1222" w:right="685" w:firstLine="707"/>
        <w:rPr>
          <w:rFonts w:ascii="Symbol" w:hAnsi="Symbol"/>
          <w:sz w:val="24"/>
        </w:rPr>
      </w:pPr>
      <w:r>
        <w:rPr>
          <w:sz w:val="24"/>
        </w:rPr>
        <w:t>определять качественные и количественные характеристики компонентов ком-</w:t>
      </w:r>
      <w:r>
        <w:rPr>
          <w:spacing w:val="1"/>
          <w:sz w:val="24"/>
        </w:rPr>
        <w:t xml:space="preserve"> </w:t>
      </w:r>
      <w:r>
        <w:rPr>
          <w:sz w:val="24"/>
        </w:rPr>
        <w:t>пьютера;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before="5" w:line="237" w:lineRule="auto"/>
        <w:ind w:left="1222" w:right="695" w:firstLine="707"/>
        <w:rPr>
          <w:rFonts w:ascii="Symbol" w:hAnsi="Symbol"/>
        </w:rPr>
      </w:pPr>
      <w:r>
        <w:rPr>
          <w:sz w:val="24"/>
        </w:rPr>
        <w:t>узнает о истории и тенденциях развития компьютеров; о том как можно улучшить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компьютеров;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before="2"/>
        <w:ind w:left="2042" w:hanging="113"/>
        <w:rPr>
          <w:rFonts w:ascii="Symbol" w:hAnsi="Symbol"/>
        </w:rPr>
      </w:pPr>
      <w:r>
        <w:rPr>
          <w:sz w:val="24"/>
        </w:rPr>
        <w:t>узнает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суперкомпьютеров.</w:t>
      </w:r>
    </w:p>
    <w:p w:rsidR="00817F82" w:rsidRDefault="002B71FE">
      <w:pPr>
        <w:pStyle w:val="Heading3"/>
        <w:spacing w:before="1" w:line="275" w:lineRule="exact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возможность: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163"/>
        </w:tabs>
        <w:spacing w:line="292" w:lineRule="exact"/>
        <w:ind w:left="2162" w:hanging="233"/>
        <w:rPr>
          <w:rFonts w:ascii="Symbol" w:hAnsi="Symbol"/>
          <w:i/>
          <w:sz w:val="24"/>
        </w:rPr>
      </w:pPr>
      <w:r>
        <w:rPr>
          <w:i/>
          <w:sz w:val="24"/>
        </w:rPr>
        <w:t>осознано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подходить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выбору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целей;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163"/>
        </w:tabs>
        <w:spacing w:line="293" w:lineRule="exact"/>
        <w:ind w:left="2162" w:hanging="233"/>
        <w:rPr>
          <w:rFonts w:ascii="Symbol" w:hAnsi="Symbol"/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ограничениях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характеристик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компьютера.</w:t>
      </w:r>
    </w:p>
    <w:p w:rsidR="00817F82" w:rsidRDefault="002B71FE">
      <w:pPr>
        <w:pStyle w:val="Heading3"/>
        <w:spacing w:before="4" w:line="240" w:lineRule="auto"/>
        <w:ind w:right="5061"/>
      </w:pPr>
      <w:r>
        <w:t>Математические основы информатики</w:t>
      </w:r>
      <w:r>
        <w:rPr>
          <w:spacing w:val="-58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ind w:left="1222" w:right="683" w:firstLine="707"/>
        <w:rPr>
          <w:rFonts w:ascii="Symbol" w:hAnsi="Symbol"/>
        </w:rPr>
      </w:pPr>
      <w:r>
        <w:rPr>
          <w:sz w:val="24"/>
        </w:rPr>
        <w:t>описывать размер двоичных текстов, используя термины «бит», «байт» и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водные от них; использовать термины, описывающие скорость передачи данных, оцени-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данных;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line="293" w:lineRule="exact"/>
        <w:ind w:left="2042" w:hanging="113"/>
        <w:rPr>
          <w:rFonts w:ascii="Symbol" w:hAnsi="Symbol"/>
        </w:rPr>
      </w:pPr>
      <w:r>
        <w:rPr>
          <w:sz w:val="24"/>
        </w:rPr>
        <w:t>кодировать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декодировать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43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4"/>
          <w:sz w:val="24"/>
        </w:rPr>
        <w:t xml:space="preserve"> </w:t>
      </w:r>
      <w:r>
        <w:rPr>
          <w:sz w:val="24"/>
        </w:rPr>
        <w:t>таблице;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line="237" w:lineRule="auto"/>
        <w:ind w:left="1222" w:right="686" w:firstLine="707"/>
        <w:rPr>
          <w:rFonts w:ascii="Symbol" w:hAnsi="Symbol"/>
        </w:rPr>
      </w:pPr>
      <w:r>
        <w:rPr>
          <w:sz w:val="24"/>
        </w:rPr>
        <w:t>оперировать понятиями, связанными с передачей данных (источник и приемник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данных: канал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каналу связи, пропускная способ-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канала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связи);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before="7" w:line="237" w:lineRule="auto"/>
        <w:ind w:left="1222" w:right="687" w:firstLine="707"/>
        <w:rPr>
          <w:rFonts w:ascii="Symbol" w:hAnsi="Symbol"/>
        </w:rPr>
      </w:pPr>
      <w:r>
        <w:rPr>
          <w:sz w:val="24"/>
        </w:rPr>
        <w:t>определять минимальную длину кодового слова по заданным алфавиту кодируе-</w:t>
      </w:r>
      <w:r>
        <w:rPr>
          <w:spacing w:val="1"/>
          <w:sz w:val="24"/>
        </w:rPr>
        <w:t xml:space="preserve"> </w:t>
      </w:r>
      <w:r>
        <w:rPr>
          <w:sz w:val="24"/>
        </w:rPr>
        <w:t>мого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кодовому</w:t>
      </w:r>
      <w:r>
        <w:rPr>
          <w:spacing w:val="4"/>
          <w:sz w:val="24"/>
        </w:rPr>
        <w:t xml:space="preserve"> </w:t>
      </w:r>
      <w:r>
        <w:rPr>
          <w:sz w:val="24"/>
        </w:rPr>
        <w:t>алфавиту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3"/>
          <w:sz w:val="24"/>
        </w:rPr>
        <w:t xml:space="preserve"> </w:t>
      </w:r>
      <w:r>
        <w:rPr>
          <w:sz w:val="24"/>
        </w:rPr>
        <w:t>кодового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2,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символов);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before="4" w:line="237" w:lineRule="auto"/>
        <w:ind w:left="1222" w:right="686" w:firstLine="707"/>
        <w:rPr>
          <w:rFonts w:ascii="Symbol" w:hAnsi="Symbol"/>
        </w:rPr>
      </w:pPr>
      <w:r>
        <w:rPr>
          <w:sz w:val="24"/>
        </w:rPr>
        <w:t>определять длину кодовой 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 длине исходного текста и ко-</w:t>
      </w:r>
      <w:r>
        <w:rPr>
          <w:spacing w:val="1"/>
          <w:sz w:val="24"/>
        </w:rPr>
        <w:t xml:space="preserve"> </w:t>
      </w:r>
      <w:r>
        <w:rPr>
          <w:sz w:val="24"/>
        </w:rPr>
        <w:t>довой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9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-17"/>
          <w:sz w:val="24"/>
        </w:rPr>
        <w:t xml:space="preserve"> </w:t>
      </w:r>
      <w:r>
        <w:rPr>
          <w:sz w:val="24"/>
        </w:rPr>
        <w:t>кода;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before="2"/>
        <w:ind w:left="1222" w:right="686" w:firstLine="707"/>
        <w:rPr>
          <w:rFonts w:ascii="Symbol" w:hAnsi="Symbol"/>
        </w:rPr>
      </w:pPr>
      <w:r>
        <w:rPr>
          <w:sz w:val="24"/>
        </w:rPr>
        <w:t>записывать в двоичной системе целые числа от 0 до 1024; переводить 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 число из десятичной записи в двоичную и из двоичной в десятичную; срав-</w:t>
      </w:r>
      <w:r>
        <w:rPr>
          <w:spacing w:val="1"/>
          <w:sz w:val="24"/>
        </w:rPr>
        <w:t xml:space="preserve"> </w:t>
      </w:r>
      <w:r>
        <w:rPr>
          <w:sz w:val="24"/>
        </w:rPr>
        <w:t>нивать числа в двоичной записи; складывать и вычитать числа, записанные в 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9"/>
          <w:sz w:val="24"/>
        </w:rPr>
        <w:t xml:space="preserve"> </w:t>
      </w:r>
      <w:r>
        <w:rPr>
          <w:sz w:val="24"/>
        </w:rPr>
        <w:t>счисления;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before="2" w:line="292" w:lineRule="exact"/>
        <w:ind w:left="2042" w:hanging="113"/>
        <w:rPr>
          <w:rFonts w:ascii="Symbol" w:hAnsi="Symbol"/>
        </w:rPr>
      </w:pPr>
      <w:r>
        <w:rPr>
          <w:sz w:val="24"/>
        </w:rPr>
        <w:t>записывать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0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03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101"/>
          <w:sz w:val="24"/>
        </w:rPr>
        <w:t xml:space="preserve"> </w:t>
      </w:r>
      <w:r>
        <w:rPr>
          <w:sz w:val="24"/>
        </w:rPr>
        <w:t>с</w:t>
      </w:r>
      <w:r>
        <w:rPr>
          <w:spacing w:val="10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04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10"/>
          <w:sz w:val="24"/>
        </w:rPr>
        <w:t xml:space="preserve"> </w:t>
      </w:r>
      <w:r>
        <w:rPr>
          <w:sz w:val="24"/>
        </w:rPr>
        <w:t>«и»,</w:t>
      </w:r>
    </w:p>
    <w:p w:rsidR="00817F82" w:rsidRDefault="002B71FE">
      <w:pPr>
        <w:pStyle w:val="a3"/>
        <w:ind w:right="683" w:firstLine="0"/>
      </w:pPr>
      <w:r>
        <w:t>«или», «не» и скобок, определять истинность такого составного высказывания, если из-</w:t>
      </w:r>
      <w:r>
        <w:rPr>
          <w:spacing w:val="1"/>
        </w:rPr>
        <w:t xml:space="preserve"> </w:t>
      </w:r>
      <w:r>
        <w:t>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-11"/>
        </w:rPr>
        <w:t xml:space="preserve"> </w:t>
      </w:r>
      <w:r>
        <w:t>входящих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15"/>
        </w:rPr>
        <w:t xml:space="preserve"> </w:t>
      </w:r>
      <w:r>
        <w:t>высказываний;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before="3" w:line="237" w:lineRule="auto"/>
        <w:ind w:left="1222" w:right="687" w:firstLine="707"/>
        <w:rPr>
          <w:rFonts w:ascii="Symbol" w:hAnsi="Symbol"/>
        </w:rPr>
      </w:pPr>
      <w:r>
        <w:rPr>
          <w:sz w:val="24"/>
        </w:rPr>
        <w:t>определять количество элементов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множествах, полученных из двух или трех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5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дополнения;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before="2"/>
        <w:ind w:left="1222" w:right="685" w:firstLine="707"/>
        <w:rPr>
          <w:rFonts w:ascii="Symbol" w:hAnsi="Symbol"/>
        </w:rPr>
      </w:pPr>
      <w:r>
        <w:rPr>
          <w:sz w:val="24"/>
        </w:rPr>
        <w:t>использовать терминологию, связанную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графами</w:t>
      </w:r>
      <w:r>
        <w:rPr>
          <w:spacing w:val="60"/>
          <w:sz w:val="24"/>
        </w:rPr>
        <w:t xml:space="preserve"> </w:t>
      </w:r>
      <w:r>
        <w:rPr>
          <w:sz w:val="24"/>
        </w:rPr>
        <w:t>(вершина,</w:t>
      </w:r>
      <w:r>
        <w:rPr>
          <w:spacing w:val="60"/>
          <w:sz w:val="24"/>
        </w:rPr>
        <w:t xml:space="preserve"> </w:t>
      </w:r>
      <w:r>
        <w:rPr>
          <w:sz w:val="24"/>
        </w:rPr>
        <w:t>ребро, путь, дли-</w:t>
      </w:r>
      <w:r>
        <w:rPr>
          <w:spacing w:val="1"/>
          <w:sz w:val="24"/>
        </w:rPr>
        <w:t xml:space="preserve"> </w:t>
      </w:r>
      <w:r>
        <w:rPr>
          <w:sz w:val="24"/>
        </w:rPr>
        <w:t>на ребра и пути), деревьями (корень, лист, высота дерева) и списками (первый элемент,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последний элемент, предыдущий элемент, следующий элемент; вставка, удаление и заме-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элемента);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before="1" w:line="237" w:lineRule="auto"/>
        <w:ind w:left="1222" w:right="686" w:firstLine="707"/>
        <w:rPr>
          <w:rFonts w:ascii="Symbol" w:hAnsi="Symbol"/>
        </w:rPr>
      </w:pPr>
      <w:r>
        <w:rPr>
          <w:sz w:val="24"/>
        </w:rPr>
        <w:t>описывать граф с помощью матрицы смежности с указанием длин ребер (знание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-4"/>
          <w:sz w:val="24"/>
        </w:rPr>
        <w:t xml:space="preserve"> </w:t>
      </w:r>
      <w:r>
        <w:rPr>
          <w:sz w:val="24"/>
        </w:rPr>
        <w:t>«матрица</w:t>
      </w:r>
      <w:r>
        <w:rPr>
          <w:spacing w:val="-11"/>
          <w:sz w:val="24"/>
        </w:rPr>
        <w:t xml:space="preserve"> </w:t>
      </w:r>
      <w:r>
        <w:rPr>
          <w:sz w:val="24"/>
        </w:rPr>
        <w:t>смежности»</w:t>
      </w:r>
      <w:r>
        <w:rPr>
          <w:spacing w:val="-20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обязательно);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216"/>
        </w:tabs>
        <w:spacing w:before="5" w:line="237" w:lineRule="auto"/>
        <w:ind w:left="1222" w:right="683" w:firstLine="707"/>
        <w:rPr>
          <w:rFonts w:ascii="Symbol" w:hAnsi="Symbol"/>
          <w:sz w:val="24"/>
        </w:rPr>
      </w:pPr>
      <w:r>
        <w:rPr>
          <w:sz w:val="24"/>
        </w:rPr>
        <w:t>познакомиться с двоичным кодированием текстов и с наиболее употребитель-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-2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19"/>
          <w:sz w:val="24"/>
        </w:rPr>
        <w:t xml:space="preserve"> </w:t>
      </w:r>
      <w:r>
        <w:rPr>
          <w:sz w:val="24"/>
        </w:rPr>
        <w:t>кодами;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before="4" w:line="237" w:lineRule="auto"/>
        <w:ind w:left="1222" w:right="687" w:firstLine="707"/>
        <w:rPr>
          <w:rFonts w:ascii="Symbol" w:hAnsi="Symbol"/>
        </w:rPr>
      </w:pPr>
      <w:r>
        <w:rPr>
          <w:sz w:val="24"/>
        </w:rPr>
        <w:t>использовать основные способы графического представления числовой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ции, (графики, диаграммы).</w:t>
      </w:r>
    </w:p>
    <w:p w:rsidR="00817F82" w:rsidRDefault="002B71FE">
      <w:pPr>
        <w:pStyle w:val="Heading3"/>
        <w:spacing w:before="6" w:line="275" w:lineRule="exact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возможность: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ind w:left="1222" w:right="685" w:firstLine="707"/>
        <w:rPr>
          <w:rFonts w:ascii="Symbol" w:hAnsi="Symbol"/>
          <w:i/>
        </w:rPr>
      </w:pPr>
      <w:r>
        <w:rPr>
          <w:i/>
          <w:sz w:val="24"/>
        </w:rPr>
        <w:t>познакомиться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примерами математических моделей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 компь-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ютеров при их анализе; понять сходства и различия между математической моделью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 и его натурной моделью, между математической моделью объекта/явления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словесным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описанием;</w:t>
      </w:r>
    </w:p>
    <w:p w:rsidR="00817F82" w:rsidRDefault="00817F82">
      <w:pPr>
        <w:jc w:val="both"/>
        <w:rPr>
          <w:rFonts w:ascii="Symbol" w:hAnsi="Symbol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before="88"/>
        <w:ind w:left="1222" w:right="684" w:firstLine="707"/>
        <w:jc w:val="left"/>
        <w:rPr>
          <w:rFonts w:ascii="Symbol" w:hAnsi="Symbol"/>
          <w:i/>
        </w:rPr>
      </w:pPr>
      <w:r>
        <w:rPr>
          <w:i/>
          <w:sz w:val="24"/>
        </w:rPr>
        <w:lastRenderedPageBreak/>
        <w:t>узнать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любые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дискретные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описать,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алфа-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вит,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содержащий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два символа,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например,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0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1;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before="4" w:line="237" w:lineRule="auto"/>
        <w:ind w:left="1222" w:right="684" w:firstLine="707"/>
        <w:jc w:val="left"/>
        <w:rPr>
          <w:rFonts w:ascii="Symbol" w:hAnsi="Symbol"/>
          <w:i/>
        </w:rPr>
      </w:pPr>
      <w:r>
        <w:rPr>
          <w:i/>
          <w:sz w:val="24"/>
        </w:rPr>
        <w:t>познакомиться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тем,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информация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(данные)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представляется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компьютерах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робототехнических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системах;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before="5" w:line="237" w:lineRule="auto"/>
        <w:ind w:left="1222" w:right="686" w:firstLine="707"/>
        <w:jc w:val="left"/>
        <w:rPr>
          <w:rFonts w:ascii="Symbol" w:hAnsi="Symbol"/>
          <w:i/>
        </w:rPr>
      </w:pPr>
      <w:r>
        <w:rPr>
          <w:i/>
          <w:sz w:val="24"/>
        </w:rPr>
        <w:t>познакомиться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графов,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деревьев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списков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опи-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сании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 процессов;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163"/>
        </w:tabs>
        <w:spacing w:before="4" w:line="237" w:lineRule="auto"/>
        <w:ind w:left="1222" w:right="686" w:firstLine="707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ознакомиться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влиянием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ошибок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измерений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выполнение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алго-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ритмов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автономных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роботов);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163"/>
        </w:tabs>
        <w:spacing w:before="5" w:line="237" w:lineRule="auto"/>
        <w:ind w:left="1222" w:right="689" w:firstLine="707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наличии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кодов,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исправляют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искажения,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817F82" w:rsidRDefault="00817F82">
      <w:pPr>
        <w:pStyle w:val="a3"/>
        <w:spacing w:before="4"/>
        <w:ind w:left="0" w:firstLine="0"/>
        <w:jc w:val="left"/>
        <w:rPr>
          <w:i/>
        </w:rPr>
      </w:pPr>
    </w:p>
    <w:p w:rsidR="00817F82" w:rsidRDefault="002B71FE">
      <w:pPr>
        <w:pStyle w:val="Heading3"/>
        <w:spacing w:line="240" w:lineRule="auto"/>
        <w:ind w:right="4552"/>
      </w:pPr>
      <w:r>
        <w:t>Алгоритмы и элементы программирования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line="291" w:lineRule="exact"/>
        <w:ind w:left="2042" w:hanging="113"/>
        <w:rPr>
          <w:rFonts w:ascii="Symbol" w:hAnsi="Symbol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учебных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ind w:left="1222" w:right="687" w:firstLine="707"/>
        <w:rPr>
          <w:rFonts w:ascii="Symbol" w:hAnsi="Symbol"/>
        </w:rPr>
      </w:pPr>
      <w:r>
        <w:rPr>
          <w:sz w:val="24"/>
        </w:rPr>
        <w:t>выражать алгоритм решения задачи различными способами (словесным, графиче-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блок-схемы,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before="4" w:line="237" w:lineRule="auto"/>
        <w:ind w:left="1222" w:right="692" w:firstLine="707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(словесный,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графический,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языков);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before="2" w:line="293" w:lineRule="exact"/>
        <w:ind w:left="2042" w:hanging="113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фрагмента;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before="2" w:line="237" w:lineRule="auto"/>
        <w:ind w:left="1222" w:right="688" w:firstLine="707"/>
        <w:rPr>
          <w:rFonts w:ascii="Symbol" w:hAnsi="Symbol"/>
        </w:rPr>
      </w:pPr>
      <w:r>
        <w:rPr>
          <w:sz w:val="24"/>
        </w:rPr>
        <w:t>использовать термины «исполнитель», «алгоритм», «программа», а также пони-</w:t>
      </w:r>
      <w:r>
        <w:rPr>
          <w:spacing w:val="1"/>
          <w:sz w:val="24"/>
        </w:rPr>
        <w:t xml:space="preserve"> </w:t>
      </w:r>
      <w:r>
        <w:rPr>
          <w:sz w:val="24"/>
        </w:rPr>
        <w:t>мать</w:t>
      </w:r>
      <w:r>
        <w:rPr>
          <w:spacing w:val="9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6"/>
          <w:sz w:val="24"/>
        </w:rPr>
        <w:t xml:space="preserve"> </w:t>
      </w:r>
      <w:r>
        <w:rPr>
          <w:sz w:val="24"/>
        </w:rPr>
        <w:t>между</w:t>
      </w:r>
      <w:r>
        <w:rPr>
          <w:spacing w:val="11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этих</w:t>
      </w:r>
      <w:r>
        <w:rPr>
          <w:spacing w:val="16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8"/>
          <w:sz w:val="24"/>
        </w:rPr>
        <w:t xml:space="preserve"> </w:t>
      </w:r>
      <w:r>
        <w:rPr>
          <w:sz w:val="24"/>
        </w:rPr>
        <w:t>в обыденной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 информатике;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before="2"/>
        <w:ind w:left="1222" w:right="683" w:firstLine="707"/>
        <w:rPr>
          <w:rFonts w:ascii="Symbol" w:hAnsi="Symbol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(«вручную»)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исполнителями и анализа числовых и текстовых данных, записанные на кон-</w:t>
      </w:r>
      <w:r>
        <w:rPr>
          <w:spacing w:val="1"/>
          <w:sz w:val="24"/>
        </w:rPr>
        <w:t xml:space="preserve"> </w:t>
      </w:r>
      <w:r>
        <w:rPr>
          <w:sz w:val="24"/>
        </w:rPr>
        <w:t>кретном язык программирования с использованием основных управляющих 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ветвление,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20"/>
          <w:sz w:val="24"/>
        </w:rPr>
        <w:t xml:space="preserve"> </w:t>
      </w:r>
      <w:r>
        <w:rPr>
          <w:sz w:val="24"/>
        </w:rPr>
        <w:t>алгоритмы);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ind w:left="1222" w:right="686" w:firstLine="707"/>
        <w:rPr>
          <w:rFonts w:ascii="Symbol" w:hAnsi="Symbol"/>
        </w:rPr>
      </w:pPr>
      <w:r>
        <w:rPr>
          <w:sz w:val="24"/>
        </w:rPr>
        <w:t>составлять несложные алгоритмы управления исполнителями и анализа 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 текстовых данных с использованием основных управляющих конструкций последова-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тельного программирования и записывать их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программирования;</w:t>
      </w:r>
      <w:r>
        <w:rPr>
          <w:spacing w:val="-2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2"/>
          <w:sz w:val="24"/>
        </w:rPr>
        <w:t xml:space="preserve"> </w:t>
      </w:r>
      <w:r>
        <w:rPr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компьютере;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122"/>
        </w:tabs>
        <w:spacing w:before="1" w:line="237" w:lineRule="auto"/>
        <w:ind w:left="1222" w:right="687" w:firstLine="707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(переменные)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(массивы),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 составленные 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 величин; использовать оператор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присваивания;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before="4"/>
        <w:ind w:left="1222" w:right="685" w:firstLine="707"/>
        <w:rPr>
          <w:rFonts w:ascii="Symbol" w:hAnsi="Symbol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6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60"/>
          <w:sz w:val="24"/>
        </w:rPr>
        <w:t xml:space="preserve"> </w:t>
      </w:r>
      <w:r>
        <w:rPr>
          <w:sz w:val="24"/>
        </w:rPr>
        <w:t>какие результа-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-13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10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-13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значений;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before="2" w:line="293" w:lineRule="exact"/>
        <w:ind w:left="2042" w:hanging="113"/>
        <w:rPr>
          <w:rFonts w:ascii="Symbol" w:hAnsi="Symbol"/>
        </w:rPr>
      </w:pPr>
      <w:r>
        <w:rPr>
          <w:sz w:val="24"/>
        </w:rPr>
        <w:t>использовать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before="1" w:line="237" w:lineRule="auto"/>
        <w:ind w:left="1222" w:right="685" w:firstLine="707"/>
        <w:rPr>
          <w:rFonts w:ascii="Symbol" w:hAnsi="Symbol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 арифметические и 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их значения.</w:t>
      </w:r>
    </w:p>
    <w:p w:rsidR="00817F82" w:rsidRDefault="002B71FE">
      <w:pPr>
        <w:pStyle w:val="Heading3"/>
        <w:spacing w:before="5" w:line="275" w:lineRule="exact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возможность: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before="1" w:line="237" w:lineRule="auto"/>
        <w:ind w:left="1222" w:right="689" w:firstLine="707"/>
        <w:rPr>
          <w:rFonts w:ascii="Symbol" w:hAnsi="Symbol"/>
          <w:i/>
        </w:rPr>
      </w:pPr>
      <w:r>
        <w:rPr>
          <w:i/>
          <w:sz w:val="24"/>
        </w:rPr>
        <w:t>познакомиться с использованием в программах строковых величин и с операци-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ями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со строковыми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величинами;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before="2" w:line="293" w:lineRule="exact"/>
        <w:ind w:left="2042" w:hanging="113"/>
        <w:rPr>
          <w:rFonts w:ascii="Symbol" w:hAnsi="Symbol"/>
          <w:i/>
        </w:rPr>
      </w:pPr>
      <w:r>
        <w:rPr>
          <w:i/>
          <w:sz w:val="24"/>
        </w:rPr>
        <w:t>создавать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учебы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line="293" w:lineRule="exact"/>
        <w:ind w:left="2042" w:hanging="113"/>
        <w:rPr>
          <w:rFonts w:ascii="Symbol" w:hAnsi="Symbol"/>
          <w:i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задачами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алгоритмами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решения;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ind w:left="1222" w:right="687" w:firstLine="707"/>
        <w:rPr>
          <w:rFonts w:ascii="Symbol" w:hAnsi="Symbol"/>
          <w:i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«управление»,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(роботы,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станки,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оросительные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движущиеся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before="4" w:line="237" w:lineRule="auto"/>
        <w:ind w:left="1222" w:right="693" w:firstLine="707"/>
        <w:rPr>
          <w:rFonts w:ascii="Symbol" w:hAnsi="Symbol"/>
          <w:i/>
        </w:rPr>
      </w:pPr>
      <w:r>
        <w:rPr>
          <w:i/>
          <w:sz w:val="24"/>
        </w:rPr>
        <w:t>познакомиться с учебной средой составления программ управления автономными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роботами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разобрать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управления,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разработанными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среде.</w:t>
      </w:r>
    </w:p>
    <w:p w:rsidR="00817F82" w:rsidRDefault="002B71FE">
      <w:pPr>
        <w:pStyle w:val="Heading3"/>
        <w:spacing w:before="5" w:line="240" w:lineRule="auto"/>
        <w:ind w:right="4068"/>
      </w:pPr>
      <w:r>
        <w:t>Использование</w:t>
      </w:r>
      <w:r>
        <w:rPr>
          <w:spacing w:val="-17"/>
        </w:rPr>
        <w:t xml:space="preserve"> </w:t>
      </w:r>
      <w:r>
        <w:t>программных</w:t>
      </w:r>
      <w:r>
        <w:rPr>
          <w:spacing w:val="-13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сервисов</w:t>
      </w:r>
      <w:r>
        <w:rPr>
          <w:spacing w:val="-58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817F82" w:rsidRDefault="00817F82">
      <w:p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before="88"/>
        <w:ind w:left="2042" w:hanging="113"/>
        <w:rPr>
          <w:rFonts w:ascii="Symbol" w:hAnsi="Symbol"/>
        </w:rPr>
      </w:pPr>
      <w:r>
        <w:rPr>
          <w:sz w:val="24"/>
        </w:rPr>
        <w:lastRenderedPageBreak/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файлы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типу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иным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параметрам;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before="4" w:line="237" w:lineRule="auto"/>
        <w:ind w:left="1222" w:right="693" w:firstLine="707"/>
        <w:rPr>
          <w:rFonts w:ascii="Symbol" w:hAnsi="Symbol"/>
        </w:rPr>
      </w:pPr>
      <w:r>
        <w:rPr>
          <w:sz w:val="24"/>
        </w:rPr>
        <w:t>выполнять основные операции с файлами (создавать, сохранять, редактировать,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удалять,</w:t>
      </w:r>
      <w:r>
        <w:rPr>
          <w:spacing w:val="-1"/>
          <w:sz w:val="24"/>
        </w:rPr>
        <w:t xml:space="preserve"> </w:t>
      </w:r>
      <w:r>
        <w:rPr>
          <w:sz w:val="24"/>
        </w:rPr>
        <w:t>архивировать,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«распаковывать»</w:t>
      </w:r>
      <w:r>
        <w:rPr>
          <w:spacing w:val="-6"/>
          <w:sz w:val="24"/>
        </w:rPr>
        <w:t xml:space="preserve"> </w:t>
      </w:r>
      <w:r>
        <w:rPr>
          <w:sz w:val="24"/>
        </w:rPr>
        <w:t>архивные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файлы);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before="2" w:line="293" w:lineRule="exact"/>
        <w:ind w:left="2042" w:hanging="113"/>
        <w:rPr>
          <w:rFonts w:ascii="Symbol" w:hAnsi="Symbol"/>
        </w:rPr>
      </w:pPr>
      <w:r>
        <w:rPr>
          <w:sz w:val="24"/>
        </w:rPr>
        <w:t>разбираться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иерархической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файловой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line="293" w:lineRule="exact"/>
        <w:ind w:left="2042" w:hanging="113"/>
        <w:rPr>
          <w:rFonts w:ascii="Symbol" w:hAnsi="Symbol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ind w:left="1222" w:right="684" w:firstLine="707"/>
        <w:rPr>
          <w:rFonts w:ascii="Symbol" w:hAnsi="Symbol"/>
        </w:rPr>
      </w:pPr>
      <w:r>
        <w:rPr>
          <w:sz w:val="24"/>
        </w:rPr>
        <w:t>использовать динамические (электронные) таблицы, в том числе 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пользованием абсолютной,</w:t>
      </w:r>
      <w:r>
        <w:rPr>
          <w:spacing w:val="60"/>
          <w:sz w:val="24"/>
        </w:rPr>
        <w:t xml:space="preserve"> </w:t>
      </w:r>
      <w:r>
        <w:rPr>
          <w:sz w:val="24"/>
        </w:rPr>
        <w:t>относительной и</w:t>
      </w:r>
      <w:r>
        <w:rPr>
          <w:spacing w:val="60"/>
          <w:sz w:val="24"/>
        </w:rPr>
        <w:t xml:space="preserve"> </w:t>
      </w:r>
      <w:r>
        <w:rPr>
          <w:sz w:val="24"/>
        </w:rPr>
        <w:t>смешанной адресации, выделение диапазо-</w:t>
      </w:r>
      <w:r>
        <w:rPr>
          <w:spacing w:val="1"/>
          <w:sz w:val="24"/>
        </w:rPr>
        <w:t xml:space="preserve"> </w:t>
      </w:r>
      <w:r>
        <w:rPr>
          <w:sz w:val="24"/>
        </w:rPr>
        <w:t>на таблицы и упорядочивание (сортировку) его элементов; построение диаграмм (круго-</w:t>
      </w:r>
      <w:r>
        <w:rPr>
          <w:spacing w:val="1"/>
          <w:sz w:val="24"/>
        </w:rPr>
        <w:t xml:space="preserve"> </w:t>
      </w:r>
      <w:r>
        <w:rPr>
          <w:sz w:val="24"/>
        </w:rPr>
        <w:t>вой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столбчатой);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216"/>
        </w:tabs>
        <w:spacing w:before="1" w:line="237" w:lineRule="auto"/>
        <w:ind w:left="1222" w:right="688" w:firstLine="707"/>
        <w:rPr>
          <w:rFonts w:ascii="Symbol" w:hAnsi="Symbol"/>
          <w:sz w:val="24"/>
        </w:rPr>
      </w:pPr>
      <w:r>
        <w:rPr>
          <w:sz w:val="24"/>
        </w:rPr>
        <w:t>использовать табличные (реляционные) 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 выполнять 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строк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8"/>
          <w:sz w:val="24"/>
        </w:rPr>
        <w:t xml:space="preserve"> </w:t>
      </w:r>
      <w:r>
        <w:rPr>
          <w:sz w:val="24"/>
        </w:rPr>
        <w:t>удовлетворяющих</w:t>
      </w:r>
      <w:r>
        <w:rPr>
          <w:spacing w:val="-20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7"/>
          <w:sz w:val="24"/>
        </w:rPr>
        <w:t xml:space="preserve"> </w:t>
      </w:r>
      <w:r>
        <w:rPr>
          <w:sz w:val="24"/>
        </w:rPr>
        <w:t>условию;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before="2"/>
        <w:ind w:left="2042" w:hanging="113"/>
        <w:rPr>
          <w:rFonts w:ascii="Symbol" w:hAnsi="Symbol"/>
        </w:rPr>
      </w:pPr>
      <w:r>
        <w:rPr>
          <w:sz w:val="24"/>
        </w:rPr>
        <w:t>анализировать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доменные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имена</w:t>
      </w:r>
      <w:r>
        <w:rPr>
          <w:spacing w:val="69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адреса</w:t>
      </w:r>
      <w:r>
        <w:rPr>
          <w:spacing w:val="66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6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Интерне-</w:t>
      </w:r>
    </w:p>
    <w:p w:rsidR="00817F82" w:rsidRDefault="00817F82">
      <w:pPr>
        <w:jc w:val="both"/>
        <w:rPr>
          <w:rFonts w:ascii="Symbol" w:hAnsi="Symbol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line="275" w:lineRule="exact"/>
        <w:ind w:left="0" w:firstLine="0"/>
        <w:jc w:val="right"/>
      </w:pPr>
      <w:r>
        <w:lastRenderedPageBreak/>
        <w:t>те;</w:t>
      </w:r>
    </w:p>
    <w:p w:rsidR="00817F82" w:rsidRDefault="002B71FE">
      <w:pPr>
        <w:pStyle w:val="a3"/>
        <w:spacing w:before="1"/>
        <w:ind w:left="0" w:firstLine="0"/>
        <w:jc w:val="left"/>
      </w:pPr>
      <w:r>
        <w:br w:type="column"/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503"/>
        </w:tabs>
        <w:ind w:left="502" w:hanging="11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поиск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сети</w:t>
      </w:r>
      <w:r>
        <w:rPr>
          <w:spacing w:val="18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ло-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500" w:space="40"/>
            <w:col w:w="9730"/>
          </w:cols>
        </w:sectPr>
      </w:pPr>
    </w:p>
    <w:p w:rsidR="00817F82" w:rsidRDefault="002B71FE">
      <w:pPr>
        <w:pStyle w:val="a3"/>
        <w:spacing w:line="273" w:lineRule="exact"/>
        <w:ind w:firstLine="0"/>
      </w:pPr>
      <w:r>
        <w:lastRenderedPageBreak/>
        <w:t>гических</w:t>
      </w:r>
      <w:r>
        <w:rPr>
          <w:spacing w:val="-9"/>
        </w:rPr>
        <w:t xml:space="preserve"> </w:t>
      </w:r>
      <w:r>
        <w:t>операций.</w:t>
      </w:r>
    </w:p>
    <w:p w:rsidR="00817F82" w:rsidRDefault="002B71FE">
      <w:pPr>
        <w:pStyle w:val="Heading3"/>
        <w:spacing w:before="5" w:line="240" w:lineRule="auto"/>
        <w:ind w:left="1222" w:right="688" w:firstLine="707"/>
      </w:pPr>
      <w:r>
        <w:t>Выпускник овладеет (как результат применения программных систем и ин-</w:t>
      </w:r>
      <w:r>
        <w:rPr>
          <w:spacing w:val="1"/>
        </w:rPr>
        <w:t xml:space="preserve"> </w:t>
      </w:r>
      <w:r>
        <w:t>тернет-сервисов</w:t>
      </w:r>
      <w:r>
        <w:rPr>
          <w:spacing w:val="-2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-8"/>
        </w:rPr>
        <w:t xml:space="preserve"> </w:t>
      </w:r>
      <w:r>
        <w:t>курсе</w:t>
      </w:r>
      <w:r>
        <w:rPr>
          <w:spacing w:val="-5"/>
        </w:rPr>
        <w:t xml:space="preserve"> </w:t>
      </w:r>
      <w:r>
        <w:t>и во</w:t>
      </w:r>
      <w:r>
        <w:rPr>
          <w:spacing w:val="1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18"/>
        </w:rPr>
        <w:t xml:space="preserve"> </w:t>
      </w:r>
      <w:r>
        <w:t>процессе):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ind w:left="1222" w:right="686" w:firstLine="707"/>
        <w:rPr>
          <w:rFonts w:ascii="Symbol" w:hAnsi="Symbol"/>
        </w:rPr>
      </w:pP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 доста-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 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интернет-сервисов</w:t>
      </w:r>
      <w:r>
        <w:rPr>
          <w:spacing w:val="1"/>
          <w:sz w:val="24"/>
        </w:rPr>
        <w:t xml:space="preserve"> </w:t>
      </w:r>
      <w:r>
        <w:rPr>
          <w:sz w:val="24"/>
        </w:rPr>
        <w:t>(файловые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менеджеры,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60"/>
          <w:sz w:val="24"/>
        </w:rPr>
        <w:t xml:space="preserve"> </w:t>
      </w:r>
      <w:r>
        <w:rPr>
          <w:sz w:val="24"/>
        </w:rPr>
        <w:t>редакторы, электронные таблицы, браузеры, поиско-</w:t>
      </w:r>
      <w:r>
        <w:rPr>
          <w:spacing w:val="1"/>
          <w:sz w:val="24"/>
        </w:rPr>
        <w:t xml:space="preserve"> </w:t>
      </w:r>
      <w:r>
        <w:rPr>
          <w:sz w:val="24"/>
        </w:rPr>
        <w:t>вые системы, словари, электронные энциклопедии); умением описывать работу этих си-</w:t>
      </w:r>
      <w:r>
        <w:rPr>
          <w:spacing w:val="1"/>
          <w:sz w:val="24"/>
        </w:rPr>
        <w:t xml:space="preserve"> </w:t>
      </w:r>
      <w:r>
        <w:rPr>
          <w:sz w:val="24"/>
        </w:rPr>
        <w:t>стем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сервисов</w:t>
      </w:r>
      <w:r>
        <w:rPr>
          <w:spacing w:val="-1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18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8"/>
          <w:sz w:val="24"/>
        </w:rPr>
        <w:t xml:space="preserve"> </w:t>
      </w:r>
      <w:r>
        <w:rPr>
          <w:sz w:val="24"/>
        </w:rPr>
        <w:t>терминологии;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3"/>
        </w:tabs>
        <w:spacing w:line="293" w:lineRule="exact"/>
        <w:ind w:left="2042" w:hanging="113"/>
        <w:rPr>
          <w:rFonts w:ascii="Symbol" w:hAnsi="Symbol"/>
        </w:rPr>
      </w:pPr>
      <w:r>
        <w:rPr>
          <w:sz w:val="24"/>
        </w:rPr>
        <w:t>различными</w:t>
      </w:r>
      <w:r>
        <w:rPr>
          <w:spacing w:val="25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7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24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28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т.</w:t>
      </w:r>
    </w:p>
    <w:p w:rsidR="00817F82" w:rsidRDefault="00817F82">
      <w:pPr>
        <w:spacing w:line="293" w:lineRule="exact"/>
        <w:jc w:val="both"/>
        <w:rPr>
          <w:rFonts w:ascii="Symbol" w:hAnsi="Symbol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line="270" w:lineRule="exact"/>
        <w:ind w:left="0" w:firstLine="0"/>
        <w:jc w:val="right"/>
      </w:pPr>
      <w:r>
        <w:lastRenderedPageBreak/>
        <w:t>д.);</w:t>
      </w:r>
    </w:p>
    <w:p w:rsidR="00817F82" w:rsidRDefault="002B71FE">
      <w:pPr>
        <w:pStyle w:val="a3"/>
        <w:spacing w:before="7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452"/>
        </w:tabs>
        <w:spacing w:before="1"/>
        <w:ind w:left="451" w:hanging="114"/>
        <w:jc w:val="left"/>
        <w:rPr>
          <w:sz w:val="24"/>
        </w:rPr>
      </w:pPr>
      <w:r>
        <w:rPr>
          <w:sz w:val="24"/>
        </w:rPr>
        <w:t>приемами</w:t>
      </w:r>
      <w:r>
        <w:rPr>
          <w:spacing w:val="58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8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58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5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71"/>
          <w:sz w:val="24"/>
        </w:rPr>
        <w:t xml:space="preserve"> </w:t>
      </w:r>
      <w:r>
        <w:rPr>
          <w:sz w:val="24"/>
        </w:rPr>
        <w:t>с</w:t>
      </w:r>
      <w:r>
        <w:rPr>
          <w:spacing w:val="76"/>
          <w:sz w:val="24"/>
        </w:rPr>
        <w:t xml:space="preserve"> </w:t>
      </w:r>
      <w:r>
        <w:rPr>
          <w:sz w:val="24"/>
        </w:rPr>
        <w:t>ис-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552" w:space="40"/>
            <w:col w:w="9678"/>
          </w:cols>
        </w:sectPr>
      </w:pPr>
    </w:p>
    <w:p w:rsidR="00817F82" w:rsidRDefault="002B71FE">
      <w:pPr>
        <w:pStyle w:val="a3"/>
        <w:spacing w:line="273" w:lineRule="exact"/>
        <w:ind w:firstLine="0"/>
        <w:jc w:val="left"/>
      </w:pPr>
      <w:r>
        <w:lastRenderedPageBreak/>
        <w:t>пользованием</w:t>
      </w:r>
      <w:r>
        <w:rPr>
          <w:spacing w:val="4"/>
        </w:rPr>
        <w:t xml:space="preserve"> </w:t>
      </w:r>
      <w:r>
        <w:t>индивидуальных</w:t>
      </w:r>
      <w:r>
        <w:rPr>
          <w:spacing w:val="5"/>
        </w:rPr>
        <w:t xml:space="preserve"> </w:t>
      </w:r>
      <w:r>
        <w:t>накопителей</w:t>
      </w:r>
      <w:r>
        <w:rPr>
          <w:spacing w:val="9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интернет-сервисов</w:t>
      </w:r>
      <w:r>
        <w:rPr>
          <w:spacing w:val="-1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2"/>
          <w:tab w:val="left" w:pos="2043"/>
        </w:tabs>
        <w:spacing w:before="2" w:line="293" w:lineRule="exact"/>
        <w:ind w:left="2042"/>
        <w:jc w:val="left"/>
        <w:rPr>
          <w:rFonts w:ascii="Symbol" w:hAnsi="Symbol"/>
          <w:sz w:val="24"/>
        </w:rPr>
      </w:pPr>
      <w:r>
        <w:rPr>
          <w:sz w:val="24"/>
        </w:rPr>
        <w:t>основами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7"/>
          <w:sz w:val="24"/>
        </w:rPr>
        <w:t xml:space="preserve"> </w:t>
      </w:r>
      <w:r>
        <w:rPr>
          <w:sz w:val="24"/>
        </w:rPr>
        <w:t>этики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права;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01"/>
          <w:tab w:val="left" w:pos="2002"/>
        </w:tabs>
        <w:ind w:right="683" w:hanging="360"/>
        <w:jc w:val="left"/>
        <w:rPr>
          <w:rFonts w:ascii="Symbol" w:hAnsi="Symbol"/>
          <w:sz w:val="24"/>
        </w:rPr>
      </w:pPr>
      <w:r>
        <w:tab/>
      </w:r>
      <w:r>
        <w:rPr>
          <w:sz w:val="24"/>
        </w:rPr>
        <w:t>познакомится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программными</w:t>
      </w:r>
      <w:r>
        <w:rPr>
          <w:spacing w:val="2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аудио-визуальными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дан-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ными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соответствующим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понятийным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аппаратом;</w:t>
      </w:r>
    </w:p>
    <w:p w:rsidR="00817F82" w:rsidRDefault="002B71FE">
      <w:pPr>
        <w:pStyle w:val="a5"/>
        <w:numPr>
          <w:ilvl w:val="2"/>
          <w:numId w:val="109"/>
        </w:numPr>
        <w:tabs>
          <w:tab w:val="left" w:pos="2042"/>
          <w:tab w:val="left" w:pos="2043"/>
        </w:tabs>
        <w:spacing w:before="1"/>
        <w:ind w:left="2042"/>
        <w:jc w:val="left"/>
        <w:rPr>
          <w:rFonts w:ascii="Symbol" w:hAnsi="Symbol"/>
          <w:sz w:val="24"/>
        </w:rPr>
      </w:pPr>
      <w:r>
        <w:rPr>
          <w:sz w:val="24"/>
        </w:rPr>
        <w:t>узнает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дискретном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4"/>
          <w:sz w:val="24"/>
        </w:rPr>
        <w:t xml:space="preserve"> </w:t>
      </w:r>
      <w:r>
        <w:rPr>
          <w:sz w:val="24"/>
        </w:rPr>
        <w:t>аудио-визуальных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данных.</w:t>
      </w:r>
    </w:p>
    <w:p w:rsidR="00817F82" w:rsidRDefault="002B71FE">
      <w:pPr>
        <w:pStyle w:val="Heading3"/>
        <w:spacing w:before="1" w:line="240" w:lineRule="auto"/>
        <w:jc w:val="left"/>
      </w:pPr>
      <w:r>
        <w:t>Выпускник</w:t>
      </w:r>
      <w:r>
        <w:rPr>
          <w:spacing w:val="15"/>
        </w:rPr>
        <w:t xml:space="preserve"> </w:t>
      </w:r>
      <w:r>
        <w:t>получит</w:t>
      </w:r>
      <w:r>
        <w:rPr>
          <w:spacing w:val="20"/>
        </w:rPr>
        <w:t xml:space="preserve"> </w:t>
      </w:r>
      <w:r>
        <w:t>возможность</w:t>
      </w:r>
      <w:r>
        <w:rPr>
          <w:spacing w:val="15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данном</w:t>
      </w:r>
      <w:r>
        <w:rPr>
          <w:spacing w:val="14"/>
        </w:rPr>
        <w:t xml:space="preserve"> </w:t>
      </w:r>
      <w:r>
        <w:t>курсе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иной</w:t>
      </w:r>
      <w:r>
        <w:rPr>
          <w:spacing w:val="19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деятельно-</w:t>
      </w:r>
    </w:p>
    <w:p w:rsidR="00817F82" w:rsidRDefault="00817F82">
      <w:p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jc w:val="right"/>
        <w:rPr>
          <w:b/>
          <w:sz w:val="24"/>
        </w:rPr>
      </w:pPr>
      <w:r>
        <w:rPr>
          <w:b/>
          <w:sz w:val="24"/>
        </w:rPr>
        <w:lastRenderedPageBreak/>
        <w:t>сти):</w:t>
      </w:r>
    </w:p>
    <w:p w:rsidR="00817F82" w:rsidRDefault="002B71FE">
      <w:pPr>
        <w:pStyle w:val="a3"/>
        <w:spacing w:before="9"/>
        <w:ind w:left="0" w:firstLine="0"/>
        <w:jc w:val="left"/>
        <w:rPr>
          <w:b/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09"/>
        </w:numPr>
        <w:tabs>
          <w:tab w:val="left" w:pos="431"/>
        </w:tabs>
        <w:ind w:left="430" w:hanging="287"/>
        <w:jc w:val="left"/>
        <w:rPr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84"/>
          <w:sz w:val="24"/>
        </w:rPr>
        <w:t xml:space="preserve"> </w:t>
      </w:r>
      <w:r>
        <w:rPr>
          <w:i/>
          <w:sz w:val="24"/>
        </w:rPr>
        <w:t xml:space="preserve">о  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 xml:space="preserve">данных  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 xml:space="preserve">от  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 xml:space="preserve">датчиков,  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 xml:space="preserve">например,  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 xml:space="preserve">датчиков  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роботизированных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746" w:space="40"/>
            <w:col w:w="9484"/>
          </w:cols>
        </w:sectPr>
      </w:pPr>
    </w:p>
    <w:p w:rsidR="00817F82" w:rsidRDefault="002B71FE">
      <w:pPr>
        <w:spacing w:line="273" w:lineRule="exact"/>
        <w:ind w:left="1222"/>
        <w:rPr>
          <w:i/>
          <w:sz w:val="24"/>
        </w:rPr>
      </w:pPr>
      <w:r>
        <w:rPr>
          <w:i/>
          <w:sz w:val="24"/>
        </w:rPr>
        <w:lastRenderedPageBreak/>
        <w:t>устройств;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043"/>
        </w:tabs>
        <w:spacing w:before="4" w:line="237" w:lineRule="auto"/>
        <w:ind w:left="1222" w:right="687" w:firstLine="707"/>
        <w:rPr>
          <w:i/>
          <w:sz w:val="24"/>
        </w:rPr>
      </w:pPr>
      <w:r>
        <w:rPr>
          <w:i/>
          <w:sz w:val="24"/>
        </w:rPr>
        <w:t>практиковаться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прикладного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(редакторы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электронные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таблицы,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браузеры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043"/>
        </w:tabs>
        <w:spacing w:before="5" w:line="237" w:lineRule="auto"/>
        <w:ind w:left="1222" w:right="686" w:firstLine="707"/>
        <w:rPr>
          <w:i/>
          <w:sz w:val="24"/>
        </w:rPr>
      </w:pPr>
      <w:r>
        <w:rPr>
          <w:i/>
          <w:sz w:val="24"/>
        </w:rPr>
        <w:t>познакомиться с примерами использования математического моделирования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мире;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043"/>
        </w:tabs>
        <w:spacing w:before="4" w:line="237" w:lineRule="auto"/>
        <w:ind w:left="1222" w:right="686" w:firstLine="707"/>
        <w:rPr>
          <w:i/>
          <w:sz w:val="24"/>
        </w:rPr>
      </w:pPr>
      <w:r>
        <w:rPr>
          <w:i/>
          <w:sz w:val="24"/>
        </w:rPr>
        <w:t>познакомиться с принципами функционирования Интернета и сетевого взаимо-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компьютерами,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с методами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Интернете;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043"/>
        </w:tabs>
        <w:spacing w:before="2"/>
        <w:ind w:left="1222" w:right="683" w:firstLine="707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постановкой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 о том, насколько достоверна полученная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информация, подкреплена ли она доказательствами подлинности (пример: наличие элек-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тронной подписи); познакомиться с возможными подходами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(пример: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источников);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043"/>
        </w:tabs>
        <w:ind w:left="1222" w:right="685" w:firstLine="707"/>
        <w:rPr>
          <w:i/>
          <w:sz w:val="24"/>
        </w:rPr>
      </w:pPr>
      <w:r>
        <w:rPr>
          <w:i/>
          <w:sz w:val="24"/>
        </w:rPr>
        <w:t>узнать о том, что в сфере информатики и ИКТ существуют международные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стандарты;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043"/>
        </w:tabs>
        <w:spacing w:before="1" w:line="293" w:lineRule="exact"/>
        <w:ind w:left="2042" w:hanging="113"/>
        <w:jc w:val="left"/>
        <w:rPr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структуре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компьютеров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назначении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элементов;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3" w:lineRule="exact"/>
        <w:ind w:left="2215" w:hanging="286"/>
        <w:jc w:val="left"/>
        <w:rPr>
          <w:i/>
          <w:sz w:val="24"/>
        </w:rPr>
      </w:pPr>
      <w:r>
        <w:rPr>
          <w:i/>
          <w:sz w:val="24"/>
        </w:rPr>
        <w:t>получить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тенденциях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ИКТ;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3" w:lineRule="exact"/>
        <w:ind w:left="2215" w:hanging="286"/>
        <w:jc w:val="left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мире;</w:t>
      </w:r>
    </w:p>
    <w:p w:rsidR="00817F82" w:rsidRDefault="00817F82">
      <w:pPr>
        <w:spacing w:line="293" w:lineRule="exact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109"/>
        </w:numPr>
        <w:tabs>
          <w:tab w:val="left" w:pos="2163"/>
        </w:tabs>
        <w:spacing w:before="88"/>
        <w:ind w:left="1222" w:right="692" w:firstLine="707"/>
        <w:jc w:val="left"/>
        <w:rPr>
          <w:i/>
          <w:sz w:val="24"/>
        </w:rPr>
      </w:pPr>
      <w:r>
        <w:rPr>
          <w:i/>
          <w:sz w:val="24"/>
        </w:rPr>
        <w:lastRenderedPageBreak/>
        <w:t>получить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роботизированных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устройствах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производстве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исследованиях.</w:t>
      </w:r>
    </w:p>
    <w:p w:rsidR="00817F82" w:rsidRDefault="002B71FE">
      <w:pPr>
        <w:pStyle w:val="Heading3"/>
        <w:spacing w:before="4"/>
        <w:ind w:left="1942"/>
        <w:jc w:val="left"/>
      </w:pPr>
      <w:r>
        <w:t>Информатика.</w:t>
      </w:r>
    </w:p>
    <w:p w:rsidR="00817F82" w:rsidRDefault="002B71FE">
      <w:pPr>
        <w:pStyle w:val="a3"/>
        <w:ind w:right="685"/>
      </w:pPr>
      <w:r>
        <w:t>Программа данного курса посвящена обучению школьников началам программи-</w:t>
      </w:r>
      <w:r>
        <w:rPr>
          <w:spacing w:val="1"/>
        </w:rPr>
        <w:t xml:space="preserve"> </w:t>
      </w:r>
      <w:r>
        <w:t>рования на примере графического языка Scratch, Blockly и современного языка Python;</w:t>
      </w:r>
      <w:r>
        <w:rPr>
          <w:spacing w:val="1"/>
        </w:rPr>
        <w:t xml:space="preserve"> </w:t>
      </w:r>
      <w:r>
        <w:t>формированию умения работать с данными в текстовых документах, в электронных таб-</w:t>
      </w:r>
      <w:r>
        <w:rPr>
          <w:spacing w:val="1"/>
        </w:rPr>
        <w:t xml:space="preserve"> </w:t>
      </w:r>
      <w:r>
        <w:t>лицах, работать с растровой и векторной графикой, создавать трехмерные модели в раз-</w:t>
      </w:r>
      <w:r>
        <w:rPr>
          <w:spacing w:val="1"/>
        </w:rPr>
        <w:t xml:space="preserve"> </w:t>
      </w:r>
      <w:r>
        <w:t>личных программах, презентации в различных компьютерных программах. Учащиеся по-</w:t>
      </w:r>
      <w:r>
        <w:rPr>
          <w:spacing w:val="1"/>
        </w:rPr>
        <w:t xml:space="preserve"> </w:t>
      </w:r>
      <w:r>
        <w:t>лучат теоретические и практические знания в области современной информатики, касаю-</w:t>
      </w:r>
      <w:r>
        <w:rPr>
          <w:spacing w:val="1"/>
        </w:rPr>
        <w:t xml:space="preserve"> </w:t>
      </w:r>
      <w:r>
        <w:t>щейся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сетевыми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веб-разработкой.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направлены на развитие мышления, логики, творческого потенциала учеников. Программа</w:t>
      </w:r>
      <w:r>
        <w:rPr>
          <w:spacing w:val="-57"/>
        </w:rPr>
        <w:t xml:space="preserve"> </w:t>
      </w:r>
      <w:r>
        <w:t>ориентирована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 для</w:t>
      </w:r>
      <w:r>
        <w:rPr>
          <w:spacing w:val="-1"/>
        </w:rPr>
        <w:t xml:space="preserve"> </w:t>
      </w:r>
      <w:r>
        <w:t>разработки</w:t>
      </w:r>
    </w:p>
    <w:p w:rsidR="00817F82" w:rsidRDefault="002B71FE">
      <w:pPr>
        <w:pStyle w:val="a3"/>
        <w:ind w:right="687"/>
      </w:pPr>
      <w:r>
        <w:t>реальных проектов. Курс содержит большое количество творческих заданий (име-</w:t>
      </w:r>
      <w:r>
        <w:rPr>
          <w:spacing w:val="1"/>
        </w:rPr>
        <w:t xml:space="preserve"> </w:t>
      </w:r>
      <w:r>
        <w:t>нуемых Кейсами).</w:t>
      </w:r>
    </w:p>
    <w:p w:rsidR="00817F82" w:rsidRDefault="002B71FE">
      <w:pPr>
        <w:pStyle w:val="Heading4"/>
        <w:spacing w:before="3"/>
        <w:ind w:left="193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«Информатика»:</w:t>
      </w:r>
    </w:p>
    <w:p w:rsidR="00817F82" w:rsidRDefault="002B71FE">
      <w:pPr>
        <w:pStyle w:val="a5"/>
        <w:numPr>
          <w:ilvl w:val="0"/>
          <w:numId w:val="108"/>
        </w:numPr>
        <w:tabs>
          <w:tab w:val="left" w:pos="2074"/>
        </w:tabs>
        <w:spacing w:line="274" w:lineRule="exact"/>
        <w:ind w:left="2073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курса;</w:t>
      </w:r>
    </w:p>
    <w:p w:rsidR="00817F82" w:rsidRDefault="002B71FE">
      <w:pPr>
        <w:pStyle w:val="a5"/>
        <w:numPr>
          <w:ilvl w:val="0"/>
          <w:numId w:val="108"/>
        </w:numPr>
        <w:tabs>
          <w:tab w:val="left" w:pos="2151"/>
        </w:tabs>
        <w:spacing w:before="1"/>
        <w:ind w:right="683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компьютере как универсальном устройстве обработки информации;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устройств;</w:t>
      </w:r>
    </w:p>
    <w:p w:rsidR="00817F82" w:rsidRDefault="002B71FE">
      <w:pPr>
        <w:pStyle w:val="a5"/>
        <w:numPr>
          <w:ilvl w:val="0"/>
          <w:numId w:val="108"/>
        </w:numPr>
        <w:tabs>
          <w:tab w:val="left" w:pos="2081"/>
        </w:tabs>
        <w:ind w:right="686" w:firstLine="707"/>
        <w:rPr>
          <w:sz w:val="24"/>
        </w:rPr>
      </w:pPr>
      <w:r>
        <w:rPr>
          <w:sz w:val="24"/>
        </w:rPr>
        <w:t>развитие алгоритмического мышления, необходимого для профессиональной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в современном обществе; развитие умений составить и записать алгоритм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817F82" w:rsidRDefault="002B71FE">
      <w:pPr>
        <w:pStyle w:val="a5"/>
        <w:numPr>
          <w:ilvl w:val="0"/>
          <w:numId w:val="108"/>
        </w:numPr>
        <w:tabs>
          <w:tab w:val="left" w:pos="2115"/>
        </w:tabs>
        <w:ind w:right="687" w:firstLine="707"/>
        <w:rPr>
          <w:sz w:val="24"/>
        </w:rPr>
      </w:pPr>
      <w:r>
        <w:rPr>
          <w:sz w:val="24"/>
        </w:rPr>
        <w:t>формирование умений формализации и структурирования информации,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способ представления данных в соответствии с поставленной задачей, с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4"/>
          <w:sz w:val="24"/>
        </w:rPr>
        <w:t xml:space="preserve"> </w:t>
      </w:r>
      <w:r>
        <w:rPr>
          <w:sz w:val="24"/>
        </w:rPr>
        <w:t>данных;</w:t>
      </w:r>
    </w:p>
    <w:p w:rsidR="00817F82" w:rsidRDefault="002B71FE">
      <w:pPr>
        <w:pStyle w:val="a5"/>
        <w:numPr>
          <w:ilvl w:val="0"/>
          <w:numId w:val="108"/>
        </w:numPr>
        <w:tabs>
          <w:tab w:val="left" w:pos="2110"/>
        </w:tabs>
        <w:ind w:right="690" w:firstLine="707"/>
        <w:rPr>
          <w:sz w:val="24"/>
        </w:rPr>
      </w:pPr>
      <w:r>
        <w:rPr>
          <w:sz w:val="24"/>
        </w:rPr>
        <w:t>формирование представления о том, что значит “программировать” на 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Scratch,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 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Scratch;</w:t>
      </w:r>
    </w:p>
    <w:p w:rsidR="00817F82" w:rsidRDefault="002B71FE">
      <w:pPr>
        <w:pStyle w:val="a5"/>
        <w:numPr>
          <w:ilvl w:val="0"/>
          <w:numId w:val="108"/>
        </w:numPr>
        <w:tabs>
          <w:tab w:val="left" w:pos="2079"/>
        </w:tabs>
        <w:ind w:right="688" w:firstLine="707"/>
        <w:rPr>
          <w:sz w:val="24"/>
        </w:rPr>
      </w:pPr>
      <w:r>
        <w:rPr>
          <w:sz w:val="24"/>
        </w:rPr>
        <w:t>знакомство с основными алгоритмическими структурами —линейной, условной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циклической;</w:t>
      </w:r>
    </w:p>
    <w:p w:rsidR="00817F82" w:rsidRDefault="002B71FE">
      <w:pPr>
        <w:pStyle w:val="a5"/>
        <w:numPr>
          <w:ilvl w:val="0"/>
          <w:numId w:val="108"/>
        </w:numPr>
        <w:tabs>
          <w:tab w:val="left" w:pos="2074"/>
        </w:tabs>
        <w:ind w:left="2073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тестировать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исполнителей;</w:t>
      </w:r>
    </w:p>
    <w:p w:rsidR="00817F82" w:rsidRDefault="002B71FE">
      <w:pPr>
        <w:pStyle w:val="a5"/>
        <w:numPr>
          <w:ilvl w:val="0"/>
          <w:numId w:val="108"/>
        </w:numPr>
        <w:tabs>
          <w:tab w:val="left" w:pos="2086"/>
        </w:tabs>
        <w:ind w:left="2085" w:hanging="156"/>
        <w:rPr>
          <w:sz w:val="24"/>
        </w:rPr>
      </w:pP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8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текстовом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процес-</w:t>
      </w:r>
    </w:p>
    <w:p w:rsidR="00817F82" w:rsidRDefault="002B71FE">
      <w:pPr>
        <w:pStyle w:val="a3"/>
        <w:spacing w:line="274" w:lineRule="exact"/>
        <w:ind w:firstLine="0"/>
        <w:jc w:val="left"/>
      </w:pPr>
      <w:r>
        <w:t>соре;</w:t>
      </w:r>
    </w:p>
    <w:p w:rsidR="00817F82" w:rsidRDefault="002B71FE">
      <w:pPr>
        <w:pStyle w:val="a5"/>
        <w:numPr>
          <w:ilvl w:val="0"/>
          <w:numId w:val="108"/>
        </w:numPr>
        <w:tabs>
          <w:tab w:val="left" w:pos="2079"/>
        </w:tabs>
        <w:ind w:left="2078" w:hanging="14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4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облачном</w:t>
      </w:r>
      <w:r>
        <w:rPr>
          <w:spacing w:val="7"/>
          <w:sz w:val="24"/>
        </w:rPr>
        <w:t xml:space="preserve"> </w:t>
      </w:r>
      <w:r>
        <w:rPr>
          <w:sz w:val="24"/>
        </w:rPr>
        <w:t>хранилище,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организовы-</w:t>
      </w:r>
    </w:p>
    <w:p w:rsidR="00817F82" w:rsidRDefault="002B71FE">
      <w:pPr>
        <w:pStyle w:val="a3"/>
        <w:ind w:firstLine="0"/>
      </w:pPr>
      <w:r>
        <w:t>вать</w:t>
      </w:r>
      <w:r>
        <w:rPr>
          <w:spacing w:val="-1"/>
        </w:rPr>
        <w:t xml:space="preserve"> </w:t>
      </w:r>
      <w:r>
        <w:t>коллективную</w:t>
      </w:r>
      <w:r>
        <w:rPr>
          <w:spacing w:val="-2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документами,</w:t>
      </w:r>
      <w:r>
        <w:rPr>
          <w:spacing w:val="-2"/>
        </w:rPr>
        <w:t xml:space="preserve"> </w:t>
      </w:r>
      <w:r>
        <w:t>настраивать права</w:t>
      </w:r>
      <w:r>
        <w:rPr>
          <w:spacing w:val="-4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документам;</w:t>
      </w:r>
    </w:p>
    <w:p w:rsidR="00817F82" w:rsidRDefault="002B71FE">
      <w:pPr>
        <w:pStyle w:val="a5"/>
        <w:numPr>
          <w:ilvl w:val="0"/>
          <w:numId w:val="108"/>
        </w:numPr>
        <w:tabs>
          <w:tab w:val="left" w:pos="2091"/>
        </w:tabs>
        <w:ind w:right="687" w:firstLine="707"/>
        <w:rPr>
          <w:sz w:val="24"/>
        </w:rPr>
      </w:pPr>
      <w:r>
        <w:rPr>
          <w:sz w:val="24"/>
        </w:rPr>
        <w:t>использование готовых прикладных компьютерных программ по выбранной спе-</w:t>
      </w:r>
      <w:r>
        <w:rPr>
          <w:spacing w:val="1"/>
          <w:sz w:val="24"/>
        </w:rPr>
        <w:t xml:space="preserve"> </w:t>
      </w:r>
      <w:r>
        <w:rPr>
          <w:sz w:val="24"/>
        </w:rPr>
        <w:t>циализации;</w:t>
      </w:r>
    </w:p>
    <w:p w:rsidR="00817F82" w:rsidRDefault="002B71FE">
      <w:pPr>
        <w:pStyle w:val="a5"/>
        <w:numPr>
          <w:ilvl w:val="0"/>
          <w:numId w:val="108"/>
        </w:numPr>
        <w:tabs>
          <w:tab w:val="left" w:pos="2081"/>
        </w:tabs>
        <w:ind w:right="686" w:firstLine="707"/>
        <w:rPr>
          <w:sz w:val="24"/>
        </w:rPr>
      </w:pPr>
      <w:r>
        <w:rPr>
          <w:sz w:val="24"/>
        </w:rPr>
        <w:t>развитие умений применять изученные понятия, результаты, методы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характера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компьютера;</w:t>
      </w:r>
    </w:p>
    <w:p w:rsidR="00817F82" w:rsidRDefault="002B71FE">
      <w:pPr>
        <w:pStyle w:val="a5"/>
        <w:numPr>
          <w:ilvl w:val="0"/>
          <w:numId w:val="108"/>
        </w:numPr>
        <w:tabs>
          <w:tab w:val="left" w:pos="2101"/>
        </w:tabs>
        <w:ind w:right="686" w:firstLine="707"/>
        <w:rPr>
          <w:sz w:val="24"/>
        </w:rPr>
      </w:pPr>
      <w:r>
        <w:rPr>
          <w:sz w:val="24"/>
        </w:rPr>
        <w:t>формирование навыков и умений безопасного и целесообразного поведения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 компьютерными программами и в Интернете, умения соблюдать нормы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мационной этики и права; формирование умения создавать и редактировать растровые и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векторные изображения; понимать преимущества и недостатки растровых и векторных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изображений;</w:t>
      </w:r>
    </w:p>
    <w:p w:rsidR="00817F82" w:rsidRDefault="002B71FE">
      <w:pPr>
        <w:pStyle w:val="a5"/>
        <w:numPr>
          <w:ilvl w:val="0"/>
          <w:numId w:val="108"/>
        </w:numPr>
        <w:tabs>
          <w:tab w:val="left" w:pos="2173"/>
        </w:tabs>
        <w:spacing w:before="1"/>
        <w:ind w:right="693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трехмерного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полигонального моделирования;</w:t>
      </w:r>
    </w:p>
    <w:p w:rsidR="00817F82" w:rsidRDefault="002B71FE">
      <w:pPr>
        <w:pStyle w:val="a5"/>
        <w:numPr>
          <w:ilvl w:val="0"/>
          <w:numId w:val="108"/>
        </w:numPr>
        <w:tabs>
          <w:tab w:val="left" w:pos="2098"/>
        </w:tabs>
        <w:ind w:right="684" w:firstLine="707"/>
        <w:rPr>
          <w:sz w:val="24"/>
        </w:rPr>
      </w:pPr>
      <w:r>
        <w:rPr>
          <w:sz w:val="24"/>
        </w:rPr>
        <w:t>формирование умений работать с программами трёхмерного моделирования Au-</w:t>
      </w:r>
      <w:r>
        <w:rPr>
          <w:spacing w:val="1"/>
          <w:sz w:val="24"/>
        </w:rPr>
        <w:t xml:space="preserve"> </w:t>
      </w:r>
      <w:r>
        <w:rPr>
          <w:sz w:val="24"/>
        </w:rPr>
        <w:t>todesk</w:t>
      </w:r>
      <w:r>
        <w:rPr>
          <w:spacing w:val="-2"/>
          <w:sz w:val="24"/>
        </w:rPr>
        <w:t xml:space="preserve"> </w:t>
      </w:r>
      <w:r>
        <w:rPr>
          <w:sz w:val="24"/>
        </w:rPr>
        <w:t>Fusion 360, Blender, 3ds Max;</w:t>
      </w:r>
    </w:p>
    <w:p w:rsidR="00817F82" w:rsidRDefault="002B71FE">
      <w:pPr>
        <w:pStyle w:val="a5"/>
        <w:numPr>
          <w:ilvl w:val="0"/>
          <w:numId w:val="108"/>
        </w:numPr>
        <w:tabs>
          <w:tab w:val="left" w:pos="2098"/>
        </w:tabs>
        <w:ind w:right="682" w:firstLine="707"/>
        <w:rPr>
          <w:sz w:val="24"/>
        </w:rPr>
      </w:pPr>
      <w:r>
        <w:rPr>
          <w:sz w:val="24"/>
        </w:rPr>
        <w:t>формирование умений создавать и редактировать презентации в различных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граммах; формирование представления о том, что значит “программировать” на 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Blockly;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0"/>
          <w:numId w:val="108"/>
        </w:numPr>
        <w:tabs>
          <w:tab w:val="left" w:pos="2089"/>
        </w:tabs>
        <w:spacing w:before="66"/>
        <w:ind w:right="685" w:firstLine="707"/>
        <w:rPr>
          <w:sz w:val="24"/>
        </w:rPr>
      </w:pPr>
      <w:r>
        <w:rPr>
          <w:sz w:val="24"/>
        </w:rPr>
        <w:lastRenderedPageBreak/>
        <w:t>знакомство с базовыми конструкциями языка Python; формирование умения при-</w:t>
      </w:r>
      <w:r>
        <w:rPr>
          <w:spacing w:val="1"/>
          <w:sz w:val="24"/>
        </w:rPr>
        <w:t xml:space="preserve"> </w:t>
      </w:r>
      <w:r>
        <w:rPr>
          <w:sz w:val="24"/>
        </w:rPr>
        <w:t>думывать алгоритмы 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 Python;</w:t>
      </w:r>
    </w:p>
    <w:p w:rsidR="00817F82" w:rsidRDefault="002B71FE">
      <w:pPr>
        <w:pStyle w:val="a5"/>
        <w:numPr>
          <w:ilvl w:val="0"/>
          <w:numId w:val="108"/>
        </w:numPr>
        <w:tabs>
          <w:tab w:val="left" w:pos="2079"/>
        </w:tabs>
        <w:ind w:right="688" w:firstLine="707"/>
        <w:rPr>
          <w:sz w:val="24"/>
        </w:rPr>
      </w:pPr>
      <w:r>
        <w:rPr>
          <w:sz w:val="24"/>
        </w:rPr>
        <w:t>знакомство с основными алгоритмическими структурами —линейной, условной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циклической;</w:t>
      </w:r>
    </w:p>
    <w:p w:rsidR="00817F82" w:rsidRDefault="002B71FE">
      <w:pPr>
        <w:pStyle w:val="a5"/>
        <w:numPr>
          <w:ilvl w:val="0"/>
          <w:numId w:val="108"/>
        </w:numPr>
        <w:tabs>
          <w:tab w:val="left" w:pos="2120"/>
        </w:tabs>
        <w:spacing w:before="1"/>
        <w:ind w:right="690" w:firstLine="707"/>
        <w:rPr>
          <w:sz w:val="24"/>
        </w:rPr>
      </w:pPr>
      <w:r>
        <w:rPr>
          <w:sz w:val="24"/>
        </w:rPr>
        <w:t>формирование умений работы с дополнительными библиотеками языка Python</w:t>
      </w:r>
      <w:r>
        <w:rPr>
          <w:spacing w:val="1"/>
          <w:sz w:val="24"/>
        </w:rPr>
        <w:t xml:space="preserve"> </w:t>
      </w:r>
      <w:r>
        <w:rPr>
          <w:sz w:val="24"/>
        </w:rPr>
        <w:t>(tkinter,</w:t>
      </w:r>
      <w:r>
        <w:rPr>
          <w:spacing w:val="-1"/>
          <w:sz w:val="24"/>
        </w:rPr>
        <w:t xml:space="preserve"> </w:t>
      </w:r>
      <w:r>
        <w:rPr>
          <w:sz w:val="24"/>
        </w:rPr>
        <w:t>pygame, etc);</w:t>
      </w:r>
    </w:p>
    <w:p w:rsidR="00817F82" w:rsidRDefault="002B71FE">
      <w:pPr>
        <w:pStyle w:val="a5"/>
        <w:numPr>
          <w:ilvl w:val="0"/>
          <w:numId w:val="108"/>
        </w:numPr>
        <w:tabs>
          <w:tab w:val="left" w:pos="2091"/>
        </w:tabs>
        <w:ind w:right="687" w:firstLine="707"/>
        <w:rPr>
          <w:sz w:val="24"/>
        </w:rPr>
      </w:pPr>
      <w:r>
        <w:rPr>
          <w:sz w:val="24"/>
        </w:rPr>
        <w:t>формирование умения создавать реальные приложения с помощью языка Python,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умения применять накопленные знания для решения практических 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умения обрабатывать 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таблицах;</w:t>
      </w:r>
    </w:p>
    <w:p w:rsidR="00817F82" w:rsidRDefault="002B71FE">
      <w:pPr>
        <w:pStyle w:val="a5"/>
        <w:numPr>
          <w:ilvl w:val="0"/>
          <w:numId w:val="108"/>
        </w:numPr>
        <w:tabs>
          <w:tab w:val="left" w:pos="2096"/>
        </w:tabs>
        <w:ind w:right="685" w:firstLine="707"/>
        <w:rPr>
          <w:sz w:val="24"/>
        </w:rPr>
      </w:pPr>
      <w:r>
        <w:rPr>
          <w:sz w:val="24"/>
        </w:rPr>
        <w:t>формирования представления о том, что такое криптография, каковы были клас-</w:t>
      </w:r>
      <w:r>
        <w:rPr>
          <w:spacing w:val="1"/>
          <w:sz w:val="24"/>
        </w:rPr>
        <w:t xml:space="preserve"> </w:t>
      </w:r>
      <w:r>
        <w:rPr>
          <w:sz w:val="24"/>
        </w:rPr>
        <w:t>сические алгоритмы шифрования данных в древности и в чем заключаются их недостатки,</w:t>
      </w:r>
      <w:r>
        <w:rPr>
          <w:spacing w:val="-57"/>
          <w:sz w:val="24"/>
        </w:rPr>
        <w:t xml:space="preserve"> </w:t>
      </w:r>
      <w:r>
        <w:rPr>
          <w:sz w:val="24"/>
        </w:rPr>
        <w:t>каковы современные методы шифрования; формирование умения работать с данными,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 языка программирования Python для решения различных задач, возникающих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курсе;</w:t>
      </w:r>
    </w:p>
    <w:p w:rsidR="00817F82" w:rsidRDefault="002B71FE">
      <w:pPr>
        <w:pStyle w:val="a5"/>
        <w:numPr>
          <w:ilvl w:val="0"/>
          <w:numId w:val="108"/>
        </w:numPr>
        <w:tabs>
          <w:tab w:val="left" w:pos="2125"/>
        </w:tabs>
        <w:ind w:right="694" w:firstLine="707"/>
        <w:rPr>
          <w:sz w:val="24"/>
        </w:rPr>
      </w:pPr>
      <w:r>
        <w:rPr>
          <w:sz w:val="24"/>
        </w:rPr>
        <w:t>формирование понимания принципов устройства компьютерных сетей,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 с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внешними API</w:t>
      </w:r>
      <w:r>
        <w:rPr>
          <w:spacing w:val="-6"/>
          <w:sz w:val="24"/>
        </w:rPr>
        <w:t xml:space="preserve"> </w:t>
      </w:r>
      <w:r>
        <w:rPr>
          <w:sz w:val="24"/>
        </w:rPr>
        <w:t>сайтов;</w:t>
      </w:r>
    </w:p>
    <w:p w:rsidR="00817F82" w:rsidRDefault="002B71FE">
      <w:pPr>
        <w:pStyle w:val="a5"/>
        <w:numPr>
          <w:ilvl w:val="0"/>
          <w:numId w:val="108"/>
        </w:numPr>
        <w:tabs>
          <w:tab w:val="left" w:pos="2084"/>
        </w:tabs>
        <w:ind w:right="684" w:firstLine="707"/>
        <w:rPr>
          <w:sz w:val="24"/>
        </w:rPr>
      </w:pPr>
      <w:r>
        <w:rPr>
          <w:sz w:val="24"/>
        </w:rPr>
        <w:t>формирование понимания того, что включает в себя профессия веб-разработчика,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веб-страницы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57"/>
          <w:sz w:val="24"/>
        </w:rPr>
        <w:t xml:space="preserve"> </w:t>
      </w:r>
      <w:r>
        <w:rPr>
          <w:sz w:val="24"/>
        </w:rPr>
        <w:t>frontend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backend-разработка;</w:t>
      </w:r>
    </w:p>
    <w:p w:rsidR="00817F82" w:rsidRDefault="002B71FE">
      <w:pPr>
        <w:pStyle w:val="a5"/>
        <w:numPr>
          <w:ilvl w:val="0"/>
          <w:numId w:val="108"/>
        </w:numPr>
        <w:tabs>
          <w:tab w:val="left" w:pos="2074"/>
        </w:tabs>
        <w:ind w:left="2073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видеоредакторами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сервисом</w:t>
      </w:r>
      <w:r>
        <w:rPr>
          <w:spacing w:val="-3"/>
          <w:sz w:val="24"/>
        </w:rPr>
        <w:t xml:space="preserve"> </w:t>
      </w:r>
      <w:r>
        <w:rPr>
          <w:sz w:val="24"/>
        </w:rPr>
        <w:t>YouTube;</w:t>
      </w:r>
    </w:p>
    <w:p w:rsidR="00817F82" w:rsidRDefault="002B71FE">
      <w:pPr>
        <w:pStyle w:val="a5"/>
        <w:numPr>
          <w:ilvl w:val="0"/>
          <w:numId w:val="108"/>
        </w:numPr>
        <w:tabs>
          <w:tab w:val="left" w:pos="2129"/>
        </w:tabs>
        <w:spacing w:before="1"/>
        <w:ind w:right="696" w:firstLine="707"/>
        <w:rPr>
          <w:sz w:val="24"/>
        </w:rPr>
      </w:pPr>
      <w:r>
        <w:rPr>
          <w:sz w:val="24"/>
        </w:rPr>
        <w:t>формирование умения создавать реальные приложения, формирование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накопленные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817F82" w:rsidRDefault="002B71FE">
      <w:pPr>
        <w:pStyle w:val="a5"/>
        <w:numPr>
          <w:ilvl w:val="0"/>
          <w:numId w:val="108"/>
        </w:numPr>
        <w:tabs>
          <w:tab w:val="left" w:pos="2091"/>
        </w:tabs>
        <w:ind w:right="687" w:firstLine="707"/>
        <w:rPr>
          <w:sz w:val="24"/>
        </w:rPr>
      </w:pPr>
      <w:r>
        <w:rPr>
          <w:sz w:val="24"/>
        </w:rPr>
        <w:t>использование готовых прикладных компьютерных программ по выбранной спе-</w:t>
      </w:r>
      <w:r>
        <w:rPr>
          <w:spacing w:val="1"/>
          <w:sz w:val="24"/>
        </w:rPr>
        <w:t xml:space="preserve"> </w:t>
      </w:r>
      <w:r>
        <w:rPr>
          <w:sz w:val="24"/>
        </w:rPr>
        <w:t>циализации;</w:t>
      </w:r>
    </w:p>
    <w:p w:rsidR="00817F82" w:rsidRDefault="002B71FE">
      <w:pPr>
        <w:pStyle w:val="a5"/>
        <w:numPr>
          <w:ilvl w:val="0"/>
          <w:numId w:val="108"/>
        </w:numPr>
        <w:tabs>
          <w:tab w:val="left" w:pos="2081"/>
        </w:tabs>
        <w:ind w:right="692" w:firstLine="707"/>
        <w:rPr>
          <w:sz w:val="24"/>
        </w:rPr>
      </w:pPr>
      <w:r>
        <w:rPr>
          <w:sz w:val="24"/>
        </w:rPr>
        <w:t>развитие умений применять изученные понятия, результаты, методы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характера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справочных материалов, компьютера, пользоваться оценкой и прикидкой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расчётах.</w:t>
      </w:r>
    </w:p>
    <w:p w:rsidR="00817F82" w:rsidRDefault="002B71FE">
      <w:pPr>
        <w:pStyle w:val="Heading4"/>
        <w:spacing w:before="4"/>
        <w:ind w:left="1930"/>
      </w:pPr>
      <w:r>
        <w:t>Обучающийся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</w:t>
      </w:r>
      <w:r>
        <w:rPr>
          <w:spacing w:val="58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spacing w:line="274" w:lineRule="exact"/>
        <w:ind w:left="2073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сценарии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Scratch;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spacing w:before="1"/>
        <w:ind w:left="2073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алгоритмы,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редактировать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рисунки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графическом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редакторе;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обширную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библиотеку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готовых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сцен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исполнителей;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4"/>
        <w:jc w:val="left"/>
        <w:rPr>
          <w:i/>
          <w:sz w:val="24"/>
        </w:rPr>
      </w:pPr>
      <w:r>
        <w:rPr>
          <w:i/>
          <w:sz w:val="24"/>
        </w:rPr>
        <w:t>изменять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размер,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костюм,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прозрачность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исполнителя;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линейные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исполнителя;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циклические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алгоритмы;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ветвящиеся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алгоритмы;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управлять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одновременной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исполнителей;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передавать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исполнителями;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внедрять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звуковые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эффекты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исполнителей;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91"/>
        </w:tabs>
        <w:ind w:right="692" w:firstLine="707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алгоритмы,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выполняться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одновременно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(параллельно)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несколькими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исполнителями;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тестировать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оптимизировать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исполнителей;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редактировать документы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процессоре;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spacing w:before="1"/>
        <w:ind w:left="2073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панелями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инструментов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процессора;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блоками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выделять,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копировать,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удалять;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шрифты;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форматировать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документ;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вставлять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документ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схемы,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рисунки;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редактировать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документы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Google 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docs;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инструментами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Google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docs;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размещать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документы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облачном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хранилище;</w:t>
      </w:r>
    </w:p>
    <w:p w:rsidR="00817F82" w:rsidRDefault="00817F82">
      <w:pPr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spacing w:before="66"/>
        <w:ind w:left="2073"/>
        <w:jc w:val="left"/>
        <w:rPr>
          <w:i/>
          <w:sz w:val="24"/>
        </w:rPr>
      </w:pPr>
      <w:r>
        <w:rPr>
          <w:i/>
          <w:sz w:val="24"/>
        </w:rPr>
        <w:lastRenderedPageBreak/>
        <w:t>организовывать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коллективную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документами;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настраивать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доступа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документам.</w:t>
      </w:r>
    </w:p>
    <w:p w:rsidR="00817F82" w:rsidRDefault="002B71FE">
      <w:pPr>
        <w:pStyle w:val="Heading4"/>
        <w:spacing w:before="5"/>
        <w:ind w:left="1930"/>
        <w:jc w:val="left"/>
      </w:pPr>
      <w:r>
        <w:t>Обучающийся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spacing w:line="274" w:lineRule="exact"/>
        <w:ind w:left="2073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редактировать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растровые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изображения;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редактировать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векторные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изображения;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преимущества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недостатки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растровых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векторных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изображений;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познакомится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форматами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растровых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векторных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файлов;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редакторе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Gimp;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редакторе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Inkscape;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1930" w:right="3050" w:firstLine="0"/>
        <w:jc w:val="left"/>
        <w:rPr>
          <w:i/>
          <w:sz w:val="24"/>
        </w:rPr>
      </w:pPr>
      <w:r>
        <w:rPr>
          <w:i/>
          <w:sz w:val="24"/>
        </w:rPr>
        <w:t>получит представление о видах графических изображений,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программах для создания и редактирования изображений;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трехмерного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изображения;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полигонального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моделирования;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spacing w:before="1"/>
        <w:ind w:left="2073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трёхмерного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Autodesk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Fusion 360;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трёхмерного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Blender;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86"/>
        </w:tabs>
        <w:ind w:right="688" w:firstLine="707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трёхмерного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3ds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Max;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редак-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презентации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Impress;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панелями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инструментов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Impress;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шрифты;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изображениями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слайдах;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редактировать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презентации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Google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Slides;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инструментами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Google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Slides;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размещать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документы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облачном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хранилище;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организовывать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коллективную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документами;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настраивать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доступа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документам;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визуальных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блоков;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ветвящиеся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циклические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алгоритмы;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обрабатывать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массивы;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процедуры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функции;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132"/>
        </w:tabs>
        <w:ind w:right="686" w:firstLine="707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редактором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визуального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программирования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роботов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Arduino;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математическую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spacing w:before="1"/>
        <w:ind w:left="2073"/>
        <w:jc w:val="left"/>
        <w:rPr>
          <w:i/>
          <w:sz w:val="24"/>
        </w:rPr>
      </w:pPr>
      <w:r>
        <w:rPr>
          <w:i/>
          <w:sz w:val="24"/>
        </w:rPr>
        <w:t>Записывать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математические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Python;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готовую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вспомогательные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задачах;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Обрабатывать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списки;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графическим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модулем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PyTurtle;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графическим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модулем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tkinter.</w:t>
      </w:r>
    </w:p>
    <w:p w:rsidR="00817F82" w:rsidRDefault="002B71FE">
      <w:pPr>
        <w:pStyle w:val="Heading4"/>
        <w:spacing w:before="5"/>
        <w:ind w:left="1930"/>
        <w:jc w:val="left"/>
      </w:pPr>
      <w:r>
        <w:t>Обучающийся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1930" w:right="2587" w:firstLine="0"/>
        <w:jc w:val="left"/>
        <w:rPr>
          <w:i/>
          <w:sz w:val="24"/>
        </w:rPr>
      </w:pPr>
      <w:r>
        <w:rPr>
          <w:i/>
          <w:sz w:val="24"/>
        </w:rPr>
        <w:t>создавать и редактировать таблицы в табличном процессо-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панелями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инструментов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табличного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процессора;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ячейками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выделять,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копировать,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удалять;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шрифты;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форматировать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таблицы;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редактировать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документы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Google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Sheets;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инструментами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Google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Sheets;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опросы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Google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Forms;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опросов;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размещать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документы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облачном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хранилище;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организовывать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коллективную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документами;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настраивать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доступа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документам.</w:t>
      </w:r>
    </w:p>
    <w:p w:rsidR="00817F82" w:rsidRDefault="002B71FE">
      <w:pPr>
        <w:pStyle w:val="Heading4"/>
        <w:spacing w:before="3"/>
        <w:ind w:left="1930"/>
        <w:jc w:val="left"/>
      </w:pPr>
      <w:r>
        <w:t>Обучающийся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</w:p>
    <w:p w:rsidR="00817F82" w:rsidRDefault="002B71FE">
      <w:pPr>
        <w:spacing w:line="274" w:lineRule="exact"/>
        <w:ind w:left="1930"/>
        <w:rPr>
          <w:i/>
          <w:sz w:val="24"/>
        </w:rPr>
      </w:pPr>
      <w:r>
        <w:rPr>
          <w:i/>
          <w:sz w:val="24"/>
        </w:rPr>
        <w:t>познакомится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Python;</w:t>
      </w:r>
    </w:p>
    <w:p w:rsidR="00817F82" w:rsidRDefault="00817F82">
      <w:pPr>
        <w:spacing w:line="274" w:lineRule="exact"/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0"/>
          <w:numId w:val="107"/>
        </w:numPr>
        <w:tabs>
          <w:tab w:val="left" w:pos="2098"/>
        </w:tabs>
        <w:spacing w:before="66"/>
        <w:ind w:right="683" w:firstLine="707"/>
        <w:rPr>
          <w:i/>
          <w:sz w:val="24"/>
        </w:rPr>
      </w:pPr>
      <w:r>
        <w:rPr>
          <w:i/>
          <w:sz w:val="24"/>
        </w:rPr>
        <w:lastRenderedPageBreak/>
        <w:t>изучит основные конструкции языка Python (условная инструкция, циклы, функ-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списки,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строки),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напишет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консольное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приложение;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познакомится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встроенной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библиотекой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компонентов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графического интерфейса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Tkinter;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86"/>
        </w:tabs>
        <w:spacing w:before="1"/>
        <w:ind w:right="685" w:firstLine="707"/>
        <w:rPr>
          <w:i/>
          <w:sz w:val="24"/>
        </w:rPr>
      </w:pPr>
      <w:r>
        <w:rPr>
          <w:i/>
          <w:sz w:val="24"/>
        </w:rPr>
        <w:t>научится работать с виджетами библиотеки Tkinter, познакомится с события-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 и научится описывать реакцию виджетов на события; выполнит много несложных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заданий, создавая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GUI-приложения;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86"/>
        </w:tabs>
        <w:ind w:right="685" w:firstLine="707"/>
        <w:rPr>
          <w:i/>
          <w:sz w:val="24"/>
        </w:rPr>
      </w:pPr>
      <w:r>
        <w:rPr>
          <w:i/>
          <w:sz w:val="24"/>
        </w:rPr>
        <w:t>с помощью Tkinter создаст приложения Сапер и Пинг-Понг, разберется с интел-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лектуальной начинкой этих игр и с тем, как ее реализовать на языке Python; познако-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криптографии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знаменитыми шифрами;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91"/>
        </w:tabs>
        <w:ind w:right="689" w:firstLine="707"/>
        <w:rPr>
          <w:i/>
          <w:sz w:val="24"/>
        </w:rPr>
      </w:pPr>
      <w:r>
        <w:rPr>
          <w:i/>
          <w:sz w:val="24"/>
        </w:rPr>
        <w:t>потренируется решать задачи, в которых нужно разгадать зашифрованное 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общение;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113"/>
        </w:tabs>
        <w:ind w:right="686" w:firstLine="707"/>
        <w:rPr>
          <w:i/>
          <w:sz w:val="24"/>
        </w:rPr>
      </w:pPr>
      <w:r>
        <w:rPr>
          <w:i/>
          <w:sz w:val="24"/>
        </w:rPr>
        <w:t>научится создавать криптографические приложения с использованием библио-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Tkinter;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117"/>
        </w:tabs>
        <w:ind w:right="698" w:firstLine="707"/>
        <w:rPr>
          <w:i/>
          <w:sz w:val="24"/>
        </w:rPr>
      </w:pPr>
      <w:r>
        <w:rPr>
          <w:i/>
          <w:sz w:val="24"/>
        </w:rPr>
        <w:t>получит представление о современных методах шифрования, представление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кодировках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почему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русского текста существует так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кодировок;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89"/>
        </w:tabs>
        <w:ind w:right="684" w:firstLine="707"/>
        <w:rPr>
          <w:i/>
          <w:sz w:val="24"/>
        </w:rPr>
      </w:pPr>
      <w:r>
        <w:rPr>
          <w:i/>
          <w:sz w:val="24"/>
        </w:rPr>
        <w:t>научится работать с файлами в Python и создаст приложение, позволяющее 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хранять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файле;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ind w:left="2073"/>
        <w:rPr>
          <w:i/>
          <w:sz w:val="24"/>
        </w:rPr>
      </w:pPr>
      <w:r>
        <w:rPr>
          <w:i/>
          <w:sz w:val="24"/>
        </w:rPr>
        <w:t>узнает,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Python;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105"/>
        </w:tabs>
        <w:ind w:right="688" w:firstLine="707"/>
        <w:rPr>
          <w:i/>
          <w:sz w:val="24"/>
        </w:rPr>
      </w:pPr>
      <w:r>
        <w:rPr>
          <w:i/>
          <w:sz w:val="24"/>
        </w:rPr>
        <w:t>познакомится с библиотеками для работы с датой и временем и создаст с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несложное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приложение;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74"/>
        </w:tabs>
        <w:spacing w:before="1"/>
        <w:ind w:left="2073"/>
        <w:rPr>
          <w:i/>
          <w:sz w:val="24"/>
        </w:rPr>
      </w:pPr>
      <w:r>
        <w:rPr>
          <w:i/>
          <w:sz w:val="24"/>
        </w:rPr>
        <w:t>напишет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«Мемори»;</w:t>
      </w:r>
    </w:p>
    <w:p w:rsidR="00817F82" w:rsidRDefault="002B71FE">
      <w:pPr>
        <w:ind w:left="1222" w:right="685" w:firstLine="707"/>
        <w:jc w:val="both"/>
        <w:rPr>
          <w:i/>
          <w:sz w:val="24"/>
        </w:rPr>
      </w:pPr>
      <w:r>
        <w:rPr>
          <w:i/>
          <w:sz w:val="24"/>
        </w:rPr>
        <w:t>познакомится с понятием искусственного интеллекта и с историческими факта-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касающимися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интеллекта,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разберется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двоичного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напишет несколько простых консольных приложений; получит представление о некото-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библиотеках языка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Python, позволяющих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разра-</w:t>
      </w:r>
    </w:p>
    <w:p w:rsidR="00817F82" w:rsidRDefault="002B71FE">
      <w:pPr>
        <w:ind w:left="1930"/>
        <w:jc w:val="both"/>
        <w:rPr>
          <w:i/>
          <w:sz w:val="24"/>
        </w:rPr>
      </w:pPr>
      <w:r>
        <w:rPr>
          <w:i/>
          <w:sz w:val="24"/>
        </w:rPr>
        <w:t>батывать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приложения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GUI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(PyQt,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wxPython,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Pygame);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101"/>
        </w:tabs>
        <w:ind w:right="693" w:firstLine="707"/>
        <w:rPr>
          <w:i/>
          <w:sz w:val="24"/>
        </w:rPr>
      </w:pPr>
      <w:r>
        <w:rPr>
          <w:i/>
          <w:sz w:val="24"/>
        </w:rPr>
        <w:t>познакомится с принципами работы основных элементов библиотеки Pygame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научится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понимать код, использующий Pygame;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98"/>
        </w:tabs>
        <w:ind w:right="686" w:firstLine="707"/>
        <w:rPr>
          <w:i/>
          <w:sz w:val="24"/>
        </w:rPr>
      </w:pPr>
      <w:r>
        <w:rPr>
          <w:i/>
          <w:sz w:val="24"/>
        </w:rPr>
        <w:t>в процессе обучения разработает и напишет игровое приложение с использова-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Pygame.</w:t>
      </w:r>
    </w:p>
    <w:p w:rsidR="00817F82" w:rsidRDefault="002B71FE">
      <w:pPr>
        <w:pStyle w:val="Heading4"/>
        <w:spacing w:before="5"/>
        <w:ind w:left="1930"/>
      </w:pPr>
      <w:r>
        <w:t>Обучающийся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</w:t>
      </w:r>
    </w:p>
    <w:p w:rsidR="00817F82" w:rsidRDefault="002B71FE">
      <w:pPr>
        <w:ind w:left="1222" w:right="685" w:firstLine="707"/>
        <w:jc w:val="both"/>
        <w:rPr>
          <w:i/>
          <w:sz w:val="24"/>
        </w:rPr>
      </w:pPr>
      <w:r>
        <w:rPr>
          <w:i/>
          <w:sz w:val="24"/>
        </w:rPr>
        <w:t>познакомится с понятием BigData, проблемами, связанными с обработкой боль-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способами 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120"/>
        </w:tabs>
        <w:ind w:right="693" w:firstLine="707"/>
        <w:rPr>
          <w:i/>
          <w:sz w:val="24"/>
        </w:rPr>
      </w:pPr>
      <w:r>
        <w:rPr>
          <w:i/>
          <w:sz w:val="24"/>
        </w:rPr>
        <w:t>научится пользоваться продвинутыми возможностями языка python (словари)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задач;</w:t>
      </w:r>
    </w:p>
    <w:p w:rsidR="00817F82" w:rsidRDefault="002B71FE">
      <w:pPr>
        <w:pStyle w:val="a5"/>
        <w:numPr>
          <w:ilvl w:val="0"/>
          <w:numId w:val="107"/>
        </w:numPr>
        <w:tabs>
          <w:tab w:val="left" w:pos="2081"/>
        </w:tabs>
        <w:ind w:right="690" w:firstLine="707"/>
        <w:rPr>
          <w:i/>
          <w:sz w:val="24"/>
        </w:rPr>
      </w:pPr>
      <w:r>
        <w:rPr>
          <w:i/>
          <w:sz w:val="24"/>
        </w:rPr>
        <w:t>потренируется в практическом программировании, написав программу подсчета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частоты встречающихся слов в тексте; разберется с тем, чем отличаются Интернет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WWW;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817F82">
      <w:pPr>
        <w:pStyle w:val="a3"/>
        <w:spacing w:before="9"/>
        <w:ind w:left="0" w:firstLine="0"/>
        <w:jc w:val="left"/>
        <w:rPr>
          <w:i/>
          <w:sz w:val="23"/>
        </w:rPr>
      </w:pPr>
    </w:p>
    <w:p w:rsidR="00817F82" w:rsidRDefault="002B71FE">
      <w:pPr>
        <w:jc w:val="right"/>
        <w:rPr>
          <w:i/>
          <w:sz w:val="24"/>
        </w:rPr>
      </w:pPr>
      <w:r>
        <w:rPr>
          <w:i/>
          <w:sz w:val="24"/>
        </w:rPr>
        <w:t>тям;</w:t>
      </w:r>
    </w:p>
    <w:p w:rsidR="00817F82" w:rsidRDefault="002B71FE">
      <w:pPr>
        <w:pStyle w:val="a5"/>
        <w:numPr>
          <w:ilvl w:val="0"/>
          <w:numId w:val="106"/>
        </w:numPr>
        <w:tabs>
          <w:tab w:val="left" w:pos="322"/>
        </w:tabs>
        <w:spacing w:line="274" w:lineRule="exact"/>
        <w:jc w:val="left"/>
        <w:rPr>
          <w:i/>
          <w:sz w:val="24"/>
        </w:rPr>
      </w:pPr>
      <w:r>
        <w:rPr>
          <w:i/>
          <w:sz w:val="24"/>
        </w:rPr>
        <w:br w:type="column"/>
      </w:r>
      <w:r>
        <w:rPr>
          <w:i/>
          <w:sz w:val="24"/>
        </w:rPr>
        <w:lastRenderedPageBreak/>
        <w:t>познакомится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устройством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принципами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передачи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се-</w:t>
      </w:r>
    </w:p>
    <w:p w:rsidR="00817F82" w:rsidRDefault="00817F82">
      <w:pPr>
        <w:pStyle w:val="a3"/>
        <w:ind w:left="0" w:firstLine="0"/>
        <w:jc w:val="left"/>
        <w:rPr>
          <w:i/>
        </w:rPr>
      </w:pPr>
    </w:p>
    <w:p w:rsidR="00817F82" w:rsidRDefault="002B71FE">
      <w:pPr>
        <w:pStyle w:val="a5"/>
        <w:numPr>
          <w:ilvl w:val="0"/>
          <w:numId w:val="106"/>
        </w:numPr>
        <w:tabs>
          <w:tab w:val="left" w:pos="296"/>
        </w:tabs>
        <w:ind w:left="295" w:hanging="145"/>
        <w:jc w:val="left"/>
        <w:rPr>
          <w:i/>
          <w:sz w:val="24"/>
        </w:rPr>
      </w:pPr>
      <w:r>
        <w:rPr>
          <w:i/>
          <w:sz w:val="24"/>
        </w:rPr>
        <w:t>узнает,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IP-адреса,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бывают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нужны;</w:t>
      </w:r>
    </w:p>
    <w:p w:rsidR="00817F82" w:rsidRDefault="002B71FE">
      <w:pPr>
        <w:pStyle w:val="a5"/>
        <w:numPr>
          <w:ilvl w:val="0"/>
          <w:numId w:val="106"/>
        </w:numPr>
        <w:tabs>
          <w:tab w:val="left" w:pos="296"/>
        </w:tabs>
        <w:ind w:left="295" w:hanging="145"/>
        <w:jc w:val="left"/>
        <w:rPr>
          <w:i/>
          <w:sz w:val="24"/>
        </w:rPr>
      </w:pPr>
      <w:r>
        <w:rPr>
          <w:i/>
          <w:sz w:val="24"/>
        </w:rPr>
        <w:t>познакомится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тем, 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следят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безопасностью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Интернете;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познакомится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739" w:space="40"/>
            <w:col w:w="9491"/>
          </w:cols>
        </w:sectPr>
      </w:pPr>
    </w:p>
    <w:p w:rsidR="00817F82" w:rsidRDefault="002B71FE">
      <w:pPr>
        <w:ind w:left="1222" w:right="690"/>
        <w:jc w:val="both"/>
        <w:rPr>
          <w:i/>
          <w:sz w:val="24"/>
        </w:rPr>
      </w:pPr>
      <w:r>
        <w:rPr>
          <w:i/>
          <w:sz w:val="24"/>
        </w:rPr>
        <w:lastRenderedPageBreak/>
        <w:t>тем, что такое внешние API сайтов, и научится с ними работать с помощью соответ-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ствующих библиотек языка Python; познакомится с языком разметки HTML и каскадны-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таблицами стилей CSS;</w:t>
      </w:r>
    </w:p>
    <w:p w:rsidR="00817F82" w:rsidRDefault="002B71FE">
      <w:pPr>
        <w:pStyle w:val="a5"/>
        <w:numPr>
          <w:ilvl w:val="1"/>
          <w:numId w:val="106"/>
        </w:numPr>
        <w:tabs>
          <w:tab w:val="left" w:pos="2074"/>
        </w:tabs>
        <w:ind w:left="2073"/>
        <w:jc w:val="left"/>
        <w:rPr>
          <w:i/>
          <w:sz w:val="24"/>
        </w:rPr>
      </w:pPr>
      <w:r>
        <w:rPr>
          <w:i/>
          <w:sz w:val="24"/>
        </w:rPr>
        <w:t>разберется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frontend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backend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веб-разработке;</w:t>
      </w:r>
    </w:p>
    <w:p w:rsidR="00817F82" w:rsidRDefault="002B71FE">
      <w:pPr>
        <w:pStyle w:val="a5"/>
        <w:numPr>
          <w:ilvl w:val="1"/>
          <w:numId w:val="106"/>
        </w:numPr>
        <w:tabs>
          <w:tab w:val="left" w:pos="2079"/>
        </w:tabs>
        <w:ind w:right="693" w:firstLine="707"/>
        <w:jc w:val="left"/>
        <w:rPr>
          <w:i/>
          <w:sz w:val="24"/>
        </w:rPr>
      </w:pPr>
      <w:r>
        <w:rPr>
          <w:i/>
          <w:sz w:val="24"/>
        </w:rPr>
        <w:t>изучит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JavaScript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использует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frontend’ом,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 над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backend’ом;</w:t>
      </w:r>
    </w:p>
    <w:p w:rsidR="00817F82" w:rsidRDefault="002B71FE">
      <w:pPr>
        <w:pStyle w:val="a5"/>
        <w:numPr>
          <w:ilvl w:val="1"/>
          <w:numId w:val="106"/>
        </w:numPr>
        <w:tabs>
          <w:tab w:val="left" w:pos="2101"/>
        </w:tabs>
        <w:spacing w:before="1"/>
        <w:ind w:right="688" w:firstLine="707"/>
        <w:jc w:val="left"/>
        <w:rPr>
          <w:i/>
          <w:sz w:val="24"/>
        </w:rPr>
      </w:pPr>
      <w:r>
        <w:rPr>
          <w:i/>
          <w:sz w:val="24"/>
        </w:rPr>
        <w:t>создаст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несколько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сайтов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разного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сложности;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познакомится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простой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программой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обработки видеоизображений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Windows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Movie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Maker;</w:t>
      </w:r>
    </w:p>
    <w:p w:rsidR="00817F82" w:rsidRDefault="002B71FE">
      <w:pPr>
        <w:pStyle w:val="a5"/>
        <w:numPr>
          <w:ilvl w:val="1"/>
          <w:numId w:val="106"/>
        </w:numPr>
        <w:tabs>
          <w:tab w:val="left" w:pos="2125"/>
        </w:tabs>
        <w:ind w:right="686" w:firstLine="707"/>
        <w:jc w:val="left"/>
        <w:rPr>
          <w:i/>
          <w:sz w:val="24"/>
        </w:rPr>
      </w:pPr>
      <w:r>
        <w:rPr>
          <w:i/>
          <w:sz w:val="24"/>
        </w:rPr>
        <w:t>научится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обрабатывать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видеоизображения,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добавляя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титры,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эф-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фекты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переходы;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106"/>
        </w:numPr>
        <w:tabs>
          <w:tab w:val="left" w:pos="2074"/>
        </w:tabs>
        <w:spacing w:before="66"/>
        <w:ind w:left="2073"/>
        <w:jc w:val="left"/>
        <w:rPr>
          <w:i/>
          <w:sz w:val="24"/>
        </w:rPr>
      </w:pPr>
      <w:r>
        <w:rPr>
          <w:i/>
          <w:sz w:val="24"/>
        </w:rPr>
        <w:lastRenderedPageBreak/>
        <w:t>познакомится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сервисом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YouTube;</w:t>
      </w:r>
    </w:p>
    <w:p w:rsidR="00817F82" w:rsidRDefault="002B71FE">
      <w:pPr>
        <w:pStyle w:val="a5"/>
        <w:numPr>
          <w:ilvl w:val="1"/>
          <w:numId w:val="106"/>
        </w:numPr>
        <w:tabs>
          <w:tab w:val="left" w:pos="2125"/>
        </w:tabs>
        <w:ind w:right="698" w:firstLine="707"/>
        <w:jc w:val="left"/>
        <w:rPr>
          <w:i/>
          <w:sz w:val="24"/>
        </w:rPr>
      </w:pPr>
      <w:r>
        <w:rPr>
          <w:i/>
          <w:sz w:val="24"/>
        </w:rPr>
        <w:t>создаст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свой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канал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YouTube,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настроит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добавит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созданное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видео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этот канал.</w:t>
      </w:r>
    </w:p>
    <w:p w:rsidR="00817F82" w:rsidRDefault="002B71FE">
      <w:pPr>
        <w:pStyle w:val="Heading3"/>
        <w:spacing w:before="5" w:line="240" w:lineRule="auto"/>
        <w:jc w:val="left"/>
      </w:pPr>
      <w:r>
        <w:t>Физика.</w:t>
      </w:r>
    </w:p>
    <w:p w:rsidR="00817F82" w:rsidRDefault="002B71FE">
      <w:pPr>
        <w:spacing w:line="275" w:lineRule="exact"/>
        <w:ind w:left="1930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ind w:right="684" w:firstLine="707"/>
        <w:rPr>
          <w:sz w:val="24"/>
        </w:rPr>
      </w:pPr>
      <w:r>
        <w:rPr>
          <w:sz w:val="24"/>
        </w:rPr>
        <w:t>соблюдать правила безопасности и охраны труда при работе с учебным и лабо-</w:t>
      </w:r>
      <w:r>
        <w:rPr>
          <w:spacing w:val="1"/>
          <w:sz w:val="24"/>
        </w:rPr>
        <w:t xml:space="preserve"> </w:t>
      </w:r>
      <w:r>
        <w:rPr>
          <w:sz w:val="24"/>
        </w:rPr>
        <w:t>раторным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before="3" w:line="237" w:lineRule="auto"/>
        <w:ind w:right="691" w:firstLine="707"/>
        <w:rPr>
          <w:sz w:val="24"/>
        </w:rPr>
      </w:pPr>
      <w:r>
        <w:rPr>
          <w:sz w:val="24"/>
        </w:rPr>
        <w:t>понимать смысл основных физических терминов: физическое тело, 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физическая величина, 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before="4" w:line="237" w:lineRule="auto"/>
        <w:ind w:right="684" w:firstLine="707"/>
        <w:rPr>
          <w:sz w:val="24"/>
        </w:rPr>
      </w:pPr>
      <w:r>
        <w:rPr>
          <w:sz w:val="24"/>
        </w:rPr>
        <w:t>распознавать проблемы, которые можно решить при помощи физических мето-</w:t>
      </w:r>
      <w:r>
        <w:rPr>
          <w:spacing w:val="1"/>
          <w:sz w:val="24"/>
        </w:rPr>
        <w:t xml:space="preserve"> </w:t>
      </w:r>
      <w:r>
        <w:rPr>
          <w:sz w:val="24"/>
        </w:rPr>
        <w:t>дов; анализировать отдельные этапы проведения исследований и интерпретировать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 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before="5"/>
        <w:ind w:right="693" w:firstLine="707"/>
        <w:rPr>
          <w:sz w:val="24"/>
        </w:rPr>
      </w:pPr>
      <w:r>
        <w:rPr>
          <w:sz w:val="24"/>
        </w:rPr>
        <w:t>ставить опыты по исследованию физических явлений или физических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проблему/задачу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эксперимента; собирать установку из предложенного оборудования;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817F82" w:rsidRDefault="002B71FE">
      <w:pPr>
        <w:pStyle w:val="a3"/>
        <w:ind w:right="685"/>
      </w:pPr>
      <w:r>
        <w:rPr>
          <w:u w:val="single"/>
        </w:rPr>
        <w:t>Примечание</w:t>
      </w:r>
      <w:r>
        <w:t>. При проведении исследования физических явлений измерительные</w:t>
      </w:r>
      <w:r>
        <w:rPr>
          <w:spacing w:val="1"/>
        </w:rPr>
        <w:t xml:space="preserve"> </w:t>
      </w:r>
      <w:r>
        <w:t>приборы используются лишь как датчики измерения физических величин. Записи показа-</w:t>
      </w:r>
      <w:r>
        <w:rPr>
          <w:spacing w:val="1"/>
        </w:rPr>
        <w:t xml:space="preserve"> </w:t>
      </w:r>
      <w:r>
        <w:t>ний</w:t>
      </w:r>
      <w:r>
        <w:rPr>
          <w:spacing w:val="-3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требуется.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line="293" w:lineRule="exact"/>
        <w:ind w:left="2215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ind w:right="683" w:firstLine="707"/>
        <w:rPr>
          <w:sz w:val="24"/>
        </w:rPr>
      </w:pPr>
      <w:r>
        <w:rPr>
          <w:sz w:val="24"/>
        </w:rPr>
        <w:t>проводить прямые измерения физических величин: время, расстояние, масса те-</w:t>
      </w:r>
      <w:r>
        <w:rPr>
          <w:spacing w:val="1"/>
          <w:sz w:val="24"/>
        </w:rPr>
        <w:t xml:space="preserve"> </w:t>
      </w:r>
      <w:r>
        <w:rPr>
          <w:sz w:val="24"/>
        </w:rPr>
        <w:t>ла, объем, сила, температура, атмосферное давление, влажность воздуха, напряжение, си-</w:t>
      </w:r>
      <w:r>
        <w:rPr>
          <w:spacing w:val="1"/>
          <w:sz w:val="24"/>
        </w:rPr>
        <w:t xml:space="preserve"> </w:t>
      </w:r>
      <w:r>
        <w:rPr>
          <w:sz w:val="24"/>
        </w:rPr>
        <w:t>ла тока, радиационный фон (с использованием дозиметра); при этом выбирать оптималь-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ный способ измерения и использовать простейшие методы оценки погрешностей измере-</w:t>
      </w:r>
      <w:r>
        <w:rPr>
          <w:spacing w:val="1"/>
          <w:sz w:val="24"/>
        </w:rPr>
        <w:t xml:space="preserve"> </w:t>
      </w:r>
      <w:r>
        <w:rPr>
          <w:sz w:val="24"/>
        </w:rPr>
        <w:t>ний.</w:t>
      </w:r>
    </w:p>
    <w:p w:rsidR="00817F82" w:rsidRDefault="002B71FE">
      <w:pPr>
        <w:pStyle w:val="a3"/>
        <w:ind w:right="694"/>
      </w:pPr>
      <w:r>
        <w:rPr>
          <w:u w:val="single"/>
        </w:rPr>
        <w:t>Примечание</w:t>
      </w:r>
      <w:r>
        <w:t>. Любая учебная программа должна обеспечивать овладение прямыми</w:t>
      </w:r>
      <w:r>
        <w:rPr>
          <w:spacing w:val="1"/>
        </w:rPr>
        <w:t xml:space="preserve"> </w:t>
      </w:r>
      <w:r>
        <w:t>измерениями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перечисленных физических</w:t>
      </w:r>
      <w:r>
        <w:rPr>
          <w:spacing w:val="-1"/>
        </w:rPr>
        <w:t xml:space="preserve"> </w:t>
      </w:r>
      <w:r>
        <w:t>величин.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ind w:right="685" w:firstLine="707"/>
        <w:rPr>
          <w:sz w:val="24"/>
        </w:rPr>
      </w:pPr>
      <w:r>
        <w:rPr>
          <w:sz w:val="24"/>
        </w:rPr>
        <w:t>проводить исследование зависимостей физических величин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 измерений: при этом конструировать установку, фиксировать результаты полу-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ченной зависимости физических величин в виде таблиц и графиков, делать выводы по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ind w:right="682" w:firstLine="707"/>
        <w:rPr>
          <w:sz w:val="24"/>
        </w:rPr>
      </w:pPr>
      <w:r>
        <w:rPr>
          <w:sz w:val="24"/>
        </w:rPr>
        <w:t>проводить косвенные измерения физических величин: при выполнении измере-</w:t>
      </w:r>
      <w:r>
        <w:rPr>
          <w:spacing w:val="1"/>
          <w:sz w:val="24"/>
        </w:rPr>
        <w:t xml:space="preserve"> </w:t>
      </w:r>
      <w:r>
        <w:rPr>
          <w:sz w:val="24"/>
        </w:rPr>
        <w:t>ний собирать экспериментальную установку, следуя предложенной инструкции, вычис-</w:t>
      </w:r>
      <w:r>
        <w:rPr>
          <w:spacing w:val="1"/>
          <w:sz w:val="24"/>
        </w:rPr>
        <w:t xml:space="preserve"> </w:t>
      </w:r>
      <w:r>
        <w:rPr>
          <w:sz w:val="24"/>
        </w:rPr>
        <w:t>лять значение величины и анализировать полученные результаты с учетом заданной точ-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измерений;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before="1" w:line="237" w:lineRule="auto"/>
        <w:ind w:right="685" w:firstLine="707"/>
        <w:rPr>
          <w:sz w:val="24"/>
        </w:rPr>
      </w:pPr>
      <w:r>
        <w:rPr>
          <w:sz w:val="24"/>
        </w:rPr>
        <w:t>анализировать ситуации практико-ориентированного характера, узнавать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изученных физических явлений или закономерностей и применять имеющие-</w:t>
      </w:r>
      <w:r>
        <w:rPr>
          <w:spacing w:val="1"/>
          <w:sz w:val="24"/>
        </w:rPr>
        <w:t xml:space="preserve"> </w:t>
      </w:r>
      <w:r>
        <w:rPr>
          <w:sz w:val="24"/>
        </w:rPr>
        <w:t>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 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объяснения;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before="7" w:line="237" w:lineRule="auto"/>
        <w:ind w:right="686" w:firstLine="707"/>
        <w:rPr>
          <w:sz w:val="24"/>
        </w:rPr>
      </w:pPr>
      <w:r>
        <w:rPr>
          <w:sz w:val="24"/>
        </w:rPr>
        <w:t>понимать принципы действия машин, приборов и технических устройств, усло-</w:t>
      </w:r>
      <w:r>
        <w:rPr>
          <w:spacing w:val="1"/>
          <w:sz w:val="24"/>
        </w:rPr>
        <w:t xml:space="preserve"> </w:t>
      </w:r>
      <w:r>
        <w:rPr>
          <w:sz w:val="24"/>
        </w:rPr>
        <w:t>вия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 жизни;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before="4" w:line="237" w:lineRule="auto"/>
        <w:ind w:right="690" w:firstLine="707"/>
        <w:rPr>
          <w:sz w:val="24"/>
        </w:rPr>
      </w:pPr>
      <w:r>
        <w:rPr>
          <w:sz w:val="24"/>
        </w:rPr>
        <w:t>использовать при выполнении учебных задач научно-популярную литературу 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материалы, 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</w:p>
    <w:p w:rsidR="00817F82" w:rsidRDefault="002B71FE">
      <w:pPr>
        <w:pStyle w:val="Heading3"/>
        <w:spacing w:before="5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before="2" w:line="237" w:lineRule="auto"/>
        <w:ind w:right="685" w:firstLine="707"/>
        <w:rPr>
          <w:i/>
          <w:sz w:val="24"/>
        </w:rPr>
      </w:pPr>
      <w:r>
        <w:rPr>
          <w:i/>
          <w:sz w:val="24"/>
        </w:rPr>
        <w:t>осознавать ценность научных исследований, роль физики в расширении пред-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ставлений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окружающем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улучшение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качества жизни;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before="4" w:line="237" w:lineRule="auto"/>
        <w:ind w:right="690" w:firstLine="707"/>
        <w:rPr>
          <w:i/>
          <w:sz w:val="24"/>
        </w:rPr>
      </w:pPr>
      <w:r>
        <w:rPr>
          <w:i/>
          <w:sz w:val="24"/>
        </w:rPr>
        <w:t>использовать приемы построения физических моделей, поиска и формулировки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 выдвинутых гипотез и теоретических выводов на основе эмпирически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фактов;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before="5"/>
        <w:ind w:right="686" w:firstLine="707"/>
        <w:rPr>
          <w:i/>
          <w:sz w:val="24"/>
        </w:rPr>
      </w:pPr>
      <w:r>
        <w:rPr>
          <w:i/>
          <w:sz w:val="24"/>
        </w:rPr>
        <w:t>сравнивать точность измерения физических величин по величине их относи-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погрешности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проведении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прямых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line="293" w:lineRule="exact"/>
        <w:ind w:left="2215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косвенные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ве-</w:t>
      </w:r>
    </w:p>
    <w:p w:rsidR="00817F82" w:rsidRDefault="00817F82">
      <w:pPr>
        <w:spacing w:line="293" w:lineRule="exact"/>
        <w:jc w:val="both"/>
        <w:rPr>
          <w:sz w:val="24"/>
        </w:rPr>
        <w:sectPr w:rsidR="00817F82">
          <w:pgSz w:w="11910" w:h="16840"/>
          <w:pgMar w:top="1040" w:right="160" w:bottom="1280" w:left="480" w:header="0" w:footer="1068" w:gutter="0"/>
          <w:cols w:space="720"/>
        </w:sectPr>
      </w:pPr>
    </w:p>
    <w:p w:rsidR="00817F82" w:rsidRDefault="002B71FE">
      <w:pPr>
        <w:spacing w:before="66"/>
        <w:ind w:left="1222" w:right="687"/>
        <w:jc w:val="both"/>
        <w:rPr>
          <w:i/>
          <w:sz w:val="24"/>
        </w:rPr>
      </w:pPr>
      <w:r>
        <w:rPr>
          <w:i/>
          <w:sz w:val="24"/>
        </w:rPr>
        <w:lastRenderedPageBreak/>
        <w:t>личин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средства измерения с учетом необходимой точности измерений, обосновывать 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 измерения, адекватного поставленной задаче, проводить оценку достоверности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результатов;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before="3"/>
        <w:ind w:right="682" w:firstLine="707"/>
        <w:rPr>
          <w:i/>
          <w:sz w:val="24"/>
        </w:rPr>
      </w:pPr>
      <w:r>
        <w:rPr>
          <w:i/>
          <w:sz w:val="24"/>
        </w:rPr>
        <w:t>воспринимать информацию физического содержания в научно-популярной ли-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тературе и средствах массовой информации, критически оценивать полученную инфор-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мацию,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анализируя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источнике информации;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before="3" w:line="237" w:lineRule="auto"/>
        <w:ind w:right="691" w:firstLine="707"/>
        <w:rPr>
          <w:i/>
          <w:sz w:val="24"/>
        </w:rPr>
      </w:pPr>
      <w:r>
        <w:rPr>
          <w:i/>
          <w:sz w:val="24"/>
        </w:rPr>
        <w:t>создавать собственные письменные и устные сообщения о физических 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основе нескольких источников информации, сопровождать выступление презентаци-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аудитории сверстников.</w:t>
      </w:r>
    </w:p>
    <w:p w:rsidR="00817F82" w:rsidRDefault="002B71FE">
      <w:pPr>
        <w:pStyle w:val="Heading3"/>
        <w:spacing w:before="8" w:line="240" w:lineRule="auto"/>
        <w:ind w:right="6786"/>
      </w:pPr>
      <w:r>
        <w:t>Механические явления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ind w:right="687" w:firstLine="707"/>
        <w:rPr>
          <w:sz w:val="24"/>
        </w:rPr>
      </w:pPr>
      <w:r>
        <w:rPr>
          <w:sz w:val="24"/>
        </w:rPr>
        <w:t>распознавать механические явления и объяснять на основе имеющихся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свойства или условия протекания этих явлений: равномерное и неравномерное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 равномерное и равноускоренное прямолинейное движение, относительность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механического движения, свободное падение тел, равномерное движение по окружности,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инерция, взаимодействие тел, реактивное движение, передача давления твердыми телами,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жидкостями и газами, атмосферное давление, плавание тел, равновесие твердых тел, име-</w:t>
      </w:r>
      <w:r>
        <w:rPr>
          <w:spacing w:val="1"/>
          <w:sz w:val="24"/>
        </w:rPr>
        <w:t xml:space="preserve"> </w:t>
      </w:r>
      <w:r>
        <w:rPr>
          <w:sz w:val="24"/>
        </w:rPr>
        <w:t>ющих закрепленную ось вращения, колебательное движение, резонанс, волновое движе-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(звук);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ind w:right="682" w:firstLine="707"/>
        <w:rPr>
          <w:sz w:val="24"/>
        </w:rPr>
      </w:pPr>
      <w:r>
        <w:rPr>
          <w:sz w:val="24"/>
        </w:rPr>
        <w:t>описывать изученные свойства тел и механические явления, используя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 величины: путь, перемещение, скорость, ускорение, период обращения, масса 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 вещества, сила (сила тяжести, сила упругости, сила трения), давление, 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тела, кинетическая энергия, потенциальная энергия, механическая работа, 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мощность, КПД при совершении работы с использованием простого механизма, сила тре-</w:t>
      </w:r>
      <w:r>
        <w:rPr>
          <w:spacing w:val="1"/>
          <w:sz w:val="24"/>
        </w:rPr>
        <w:t xml:space="preserve"> </w:t>
      </w:r>
      <w:r>
        <w:rPr>
          <w:sz w:val="24"/>
        </w:rPr>
        <w:t>ния, амплитуда, период и частота колебаний, длина волны и скорость ее распространения;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 описании правильно трактовать физический смысл используемых величин, их обо-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и единицы измерения, находить формулы, связывающие данную 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величинами, 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величины;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ind w:right="683" w:firstLine="707"/>
        <w:rPr>
          <w:sz w:val="24"/>
        </w:rPr>
      </w:pPr>
      <w:r>
        <w:rPr>
          <w:sz w:val="24"/>
        </w:rPr>
        <w:t>анализировать свойства тел, механические явления и процессы, используя физи-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ческие законы: закон сохранения энергии, закон всемирного тяготения, принцип суперпо-</w:t>
      </w:r>
      <w:r>
        <w:rPr>
          <w:spacing w:val="1"/>
          <w:sz w:val="24"/>
        </w:rPr>
        <w:t xml:space="preserve"> </w:t>
      </w:r>
      <w:r>
        <w:rPr>
          <w:sz w:val="24"/>
        </w:rPr>
        <w:t>зиции сил (нахождение равнодействующей силы), I, II и III законы Ньютона, закон сохра-</w:t>
      </w:r>
      <w:r>
        <w:rPr>
          <w:spacing w:val="1"/>
          <w:sz w:val="24"/>
        </w:rPr>
        <w:t xml:space="preserve"> </w:t>
      </w:r>
      <w:r>
        <w:rPr>
          <w:sz w:val="24"/>
        </w:rPr>
        <w:t>нения импульса, закон Гука, закон Паскаля, закон Архимеда; при этом различать словес-</w:t>
      </w:r>
      <w:r>
        <w:rPr>
          <w:spacing w:val="1"/>
          <w:sz w:val="24"/>
        </w:rPr>
        <w:t xml:space="preserve"> </w:t>
      </w:r>
      <w:r>
        <w:rPr>
          <w:sz w:val="24"/>
        </w:rPr>
        <w:t>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line="237" w:lineRule="auto"/>
        <w:ind w:right="694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точка,</w:t>
      </w:r>
      <w:r>
        <w:rPr>
          <w:spacing w:val="-1"/>
          <w:sz w:val="24"/>
        </w:rPr>
        <w:t xml:space="preserve"> </w:t>
      </w:r>
      <w:r>
        <w:rPr>
          <w:sz w:val="24"/>
        </w:rPr>
        <w:t>инерциальная 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отсчета;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ind w:right="684" w:firstLine="707"/>
        <w:rPr>
          <w:sz w:val="24"/>
        </w:rPr>
      </w:pPr>
      <w:r>
        <w:rPr>
          <w:sz w:val="24"/>
        </w:rPr>
        <w:t>решать задачи, используя физические законы (закон сохранения энергии,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 тяготения, принцип суперпозиции сил, I, II и III законы Ньютона, закон со-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 импульса, закон Гука, закон Паскаля, закон Архимеда) и формулы, связываю-</w:t>
      </w:r>
      <w:r>
        <w:rPr>
          <w:spacing w:val="1"/>
          <w:sz w:val="24"/>
        </w:rPr>
        <w:t xml:space="preserve"> </w:t>
      </w:r>
      <w:r>
        <w:rPr>
          <w:sz w:val="24"/>
        </w:rPr>
        <w:t>щие физические величины (путь, скорость, ускорение, масса тела, плотность 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сила, давление, импульс тела, кинетическая энергия, потенциальная энергия, механиче-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ская работа, механическая мощность, КПД простого механизма, сила трения скольжения,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 трения, амплитуда, период и частота колебаний, длина волны и скорость 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распространения): на основе анализа условия задачи записывать краткое условие, выде-</w:t>
      </w:r>
      <w:r>
        <w:rPr>
          <w:spacing w:val="1"/>
          <w:sz w:val="24"/>
        </w:rPr>
        <w:t xml:space="preserve"> </w:t>
      </w:r>
      <w:r>
        <w:rPr>
          <w:sz w:val="24"/>
        </w:rPr>
        <w:t>лять физические величины, законы и формулы, необходимые для ее решения,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оценивать реальность 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817F82" w:rsidRDefault="002B71FE">
      <w:pPr>
        <w:pStyle w:val="Heading3"/>
        <w:spacing w:before="2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ind w:right="686" w:firstLine="707"/>
        <w:rPr>
          <w:i/>
          <w:sz w:val="24"/>
        </w:rPr>
      </w:pPr>
      <w:r>
        <w:rPr>
          <w:i/>
          <w:sz w:val="24"/>
        </w:rPr>
        <w:t>использовать знания о механических явлениях в повседневной жизни для обеспе-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чения безопасности при обращении с приборами и техническими устройствами, для 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хранения здоровья и соблюдения норм экологического поведения в окружающей среде;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механических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яв-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spacing w:before="66"/>
        <w:ind w:left="1222" w:right="684"/>
        <w:jc w:val="both"/>
        <w:rPr>
          <w:i/>
          <w:sz w:val="24"/>
        </w:rPr>
      </w:pPr>
      <w:r>
        <w:rPr>
          <w:i/>
          <w:sz w:val="24"/>
        </w:rPr>
        <w:lastRenderedPageBreak/>
        <w:t>лениях и физических законах; примеры использования возобновляемых источников энер-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гии;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экологических последствий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космического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пространств;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before="2"/>
        <w:ind w:right="684" w:firstLine="707"/>
        <w:rPr>
          <w:i/>
          <w:sz w:val="24"/>
        </w:rPr>
      </w:pPr>
      <w:r>
        <w:rPr>
          <w:i/>
          <w:sz w:val="24"/>
        </w:rPr>
        <w:t>различать границы применимости физических законов, понимать всеобщий ха-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рактер фундаментальных законов (закон сохранения механической энергии, закон сохра-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нения импульса, закон всемирного тяготения) и ограниченность использования частных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Гука, Архимеда и др.);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before="4" w:line="237" w:lineRule="auto"/>
        <w:ind w:right="685" w:firstLine="707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проблему как на основе имеющихся знаний по механике с использованием математиче-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аппарата, так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при помощи 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оценки.</w:t>
      </w:r>
    </w:p>
    <w:p w:rsidR="00817F82" w:rsidRDefault="002B71FE">
      <w:pPr>
        <w:pStyle w:val="Heading3"/>
        <w:spacing w:before="8" w:line="240" w:lineRule="auto"/>
        <w:ind w:right="6922"/>
      </w:pPr>
      <w:r>
        <w:t>Тепловые явления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ind w:right="680" w:firstLine="707"/>
        <w:rPr>
          <w:sz w:val="24"/>
        </w:rPr>
      </w:pPr>
      <w:r>
        <w:rPr>
          <w:sz w:val="24"/>
        </w:rPr>
        <w:t>распознавать тепловые явления и объяснять на базе имеющихся знаний 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ные свойства или условия протекания этих явлений: диффузия, изменение объема тел 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нагревании (охлаждении), большая сжимаемость газов, малая сжимаемость жидкостей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 тел; тепловое равновесие, испарение, конденсация, плавление, кристаллизация,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кипение, влажность воздуха, различные способы теплопередачи (теплопроводность, кон-</w:t>
      </w:r>
      <w:r>
        <w:rPr>
          <w:spacing w:val="1"/>
          <w:sz w:val="24"/>
        </w:rPr>
        <w:t xml:space="preserve"> </w:t>
      </w:r>
      <w:r>
        <w:rPr>
          <w:sz w:val="24"/>
        </w:rPr>
        <w:t>векция, излучение), агрегатные состояния вещества, поглощение энергии при испарении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 и выделение ее при конденсации пара, зависимость температуры кипения от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ind w:right="683" w:firstLine="707"/>
        <w:rPr>
          <w:sz w:val="24"/>
        </w:rPr>
      </w:pPr>
      <w:r>
        <w:rPr>
          <w:sz w:val="24"/>
        </w:rPr>
        <w:t>описывать изученные свойства тел и тепловые явления, используя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 количество теплоты, внутренняя энергия, температура, удельная теплоемкость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 удельная теплота плавления, удельная теплота парообразования, удельная теп-</w:t>
      </w:r>
      <w:r>
        <w:rPr>
          <w:spacing w:val="1"/>
          <w:sz w:val="24"/>
        </w:rPr>
        <w:t xml:space="preserve"> </w:t>
      </w:r>
      <w:r>
        <w:rPr>
          <w:sz w:val="24"/>
        </w:rPr>
        <w:t>лота сгорания топлива, коэффициент полезного действия теплового двигателя; при описа-</w:t>
      </w:r>
      <w:r>
        <w:rPr>
          <w:spacing w:val="1"/>
          <w:sz w:val="24"/>
        </w:rPr>
        <w:t xml:space="preserve"> </w:t>
      </w:r>
      <w:r>
        <w:rPr>
          <w:sz w:val="24"/>
        </w:rPr>
        <w:t>нии правильно трактовать физический смысл используемых величин, их обозначения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 измерения, находить формулы, связывающие данную физическую величину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 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величины;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line="237" w:lineRule="auto"/>
        <w:ind w:right="684" w:firstLine="707"/>
        <w:rPr>
          <w:sz w:val="24"/>
        </w:rPr>
      </w:pPr>
      <w:r>
        <w:rPr>
          <w:sz w:val="24"/>
        </w:rPr>
        <w:t>анализировать свойства тел, тепловые явления и процессы, используя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атомно-молекулярного учения о строении вещества и закон сохранения энер-</w:t>
      </w:r>
      <w:r>
        <w:rPr>
          <w:spacing w:val="1"/>
          <w:sz w:val="24"/>
        </w:rPr>
        <w:t xml:space="preserve"> </w:t>
      </w:r>
      <w:r>
        <w:rPr>
          <w:sz w:val="24"/>
        </w:rPr>
        <w:t>гии;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before="5" w:line="237" w:lineRule="auto"/>
        <w:ind w:right="693" w:firstLine="707"/>
        <w:rPr>
          <w:sz w:val="24"/>
        </w:rPr>
      </w:pPr>
      <w:r>
        <w:rPr>
          <w:sz w:val="24"/>
        </w:rPr>
        <w:t>различать основные признаки изученных физических моделей строения 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before="5" w:line="237" w:lineRule="auto"/>
        <w:ind w:right="684" w:firstLine="707"/>
        <w:rPr>
          <w:sz w:val="24"/>
        </w:rPr>
      </w:pPr>
      <w:r>
        <w:rPr>
          <w:sz w:val="24"/>
        </w:rPr>
        <w:t>приводить примеры практического использования физических знаний о тепло-</w:t>
      </w:r>
      <w:r>
        <w:rPr>
          <w:spacing w:val="1"/>
          <w:sz w:val="24"/>
        </w:rPr>
        <w:t xml:space="preserve"> </w:t>
      </w:r>
      <w:r>
        <w:rPr>
          <w:sz w:val="24"/>
        </w:rPr>
        <w:t>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before="2"/>
        <w:ind w:right="680" w:firstLine="707"/>
        <w:rPr>
          <w:sz w:val="24"/>
        </w:rPr>
      </w:pPr>
      <w:r>
        <w:rPr>
          <w:sz w:val="24"/>
        </w:rPr>
        <w:t>решать задачи, используя закон сохранения энергии в тепловых процессах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 связывающие физические величины (количество теплоты, температура, удель-</w:t>
      </w:r>
      <w:r>
        <w:rPr>
          <w:spacing w:val="1"/>
          <w:sz w:val="24"/>
        </w:rPr>
        <w:t xml:space="preserve"> </w:t>
      </w:r>
      <w:r>
        <w:rPr>
          <w:sz w:val="24"/>
        </w:rPr>
        <w:t>ная теплоемкость вещества, удельная теплота плавления, удельная теплота парообразова-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ния, удельная теплота сгорания топлива, коэффициент полезного действия теплового дви-</w:t>
      </w:r>
      <w:r>
        <w:rPr>
          <w:spacing w:val="1"/>
          <w:sz w:val="24"/>
        </w:rPr>
        <w:t xml:space="preserve"> </w:t>
      </w:r>
      <w:r>
        <w:rPr>
          <w:sz w:val="24"/>
        </w:rPr>
        <w:t>гателя): на основе анализа условия задачи записывать краткое условие, выделять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 величины, законы и формулы, необходимые для ее решения, проводить расчеты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реальность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полученного 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величины.</w:t>
      </w:r>
    </w:p>
    <w:p w:rsidR="00817F82" w:rsidRDefault="002B71FE">
      <w:pPr>
        <w:pStyle w:val="Heading3"/>
        <w:spacing w:before="4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ind w:right="684" w:firstLine="707"/>
        <w:rPr>
          <w:i/>
          <w:sz w:val="24"/>
        </w:rPr>
      </w:pPr>
      <w:r>
        <w:rPr>
          <w:i/>
          <w:sz w:val="24"/>
        </w:rPr>
        <w:t>использовать знания о тепловых явлениях в повседневной жизни для обеспече-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ния безопасности при обращении с приборами и техническими устройствами, для сохра-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нения здоровья и соблюдения норм экологического поведения в окружающей среде; приво-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сгорания,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гидроэлектростанций;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before="1" w:line="237" w:lineRule="auto"/>
        <w:ind w:right="684" w:firstLine="707"/>
        <w:rPr>
          <w:i/>
          <w:sz w:val="24"/>
        </w:rPr>
      </w:pPr>
      <w:r>
        <w:rPr>
          <w:i/>
          <w:sz w:val="24"/>
        </w:rPr>
        <w:t>различать границы применимости физических законов, понимать всеобщий ха-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рактер фундаментальных физических законов (закон сохранения энергии в тепловых про-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цессах)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ограниченность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законов;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before="7" w:line="237" w:lineRule="auto"/>
        <w:ind w:right="687" w:firstLine="707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проблему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мате-</w:t>
      </w:r>
    </w:p>
    <w:p w:rsidR="00817F82" w:rsidRDefault="00817F82">
      <w:pPr>
        <w:spacing w:line="237" w:lineRule="auto"/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spacing w:before="66"/>
        <w:ind w:left="1222"/>
        <w:rPr>
          <w:i/>
          <w:sz w:val="24"/>
        </w:rPr>
      </w:pPr>
      <w:r>
        <w:rPr>
          <w:i/>
          <w:sz w:val="24"/>
        </w:rPr>
        <w:lastRenderedPageBreak/>
        <w:t>матического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аппарата,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оценки.</w:t>
      </w:r>
    </w:p>
    <w:p w:rsidR="00817F82" w:rsidRDefault="00817F82">
      <w:pPr>
        <w:pStyle w:val="a3"/>
        <w:spacing w:before="5"/>
        <w:ind w:left="0" w:firstLine="0"/>
        <w:jc w:val="left"/>
        <w:rPr>
          <w:i/>
        </w:rPr>
      </w:pPr>
    </w:p>
    <w:p w:rsidR="00817F82" w:rsidRDefault="002B71FE">
      <w:pPr>
        <w:pStyle w:val="Heading3"/>
        <w:spacing w:line="240" w:lineRule="auto"/>
        <w:ind w:right="5228"/>
      </w:pPr>
      <w:r>
        <w:t>Электрические и магнитные явления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ind w:right="684" w:firstLine="707"/>
        <w:rPr>
          <w:sz w:val="24"/>
        </w:rPr>
      </w:pPr>
      <w:r>
        <w:rPr>
          <w:sz w:val="24"/>
        </w:rPr>
        <w:t>распознавать электромагнитные явления и объяснять на основе имеющихся зна-</w:t>
      </w:r>
      <w:r>
        <w:rPr>
          <w:spacing w:val="1"/>
          <w:sz w:val="24"/>
        </w:rPr>
        <w:t xml:space="preserve"> </w:t>
      </w:r>
      <w:r>
        <w:rPr>
          <w:sz w:val="24"/>
        </w:rPr>
        <w:t>ний основные свойства или условия протекания этих явлений: электризация тел, взаимо-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 зарядов, электрический ток и его действия (тепловое, химическое, магнитное),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магнитов, электромагнитная индукция, действие магнитного поля на про-</w:t>
      </w:r>
      <w:r>
        <w:rPr>
          <w:spacing w:val="1"/>
          <w:sz w:val="24"/>
        </w:rPr>
        <w:t xml:space="preserve"> </w:t>
      </w:r>
      <w:r>
        <w:rPr>
          <w:sz w:val="24"/>
        </w:rPr>
        <w:t>водник с током и на движущуюся заряженную частицу, действие электрического поля на</w:t>
      </w:r>
      <w:r>
        <w:rPr>
          <w:spacing w:val="1"/>
          <w:sz w:val="24"/>
        </w:rPr>
        <w:t xml:space="preserve"> </w:t>
      </w:r>
      <w:r>
        <w:rPr>
          <w:sz w:val="24"/>
        </w:rPr>
        <w:t>заряженную частицу, электромагнитные волны, прямолинейное распространение 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преломление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света, дисперсия света.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before="1" w:line="237" w:lineRule="auto"/>
        <w:ind w:right="686" w:firstLine="707"/>
        <w:rPr>
          <w:sz w:val="24"/>
        </w:rPr>
      </w:pPr>
      <w:r>
        <w:rPr>
          <w:sz w:val="24"/>
        </w:rPr>
        <w:t>составлять схемы электрических цепей с последовательным и параллельным со-</w:t>
      </w:r>
      <w:r>
        <w:rPr>
          <w:spacing w:val="1"/>
          <w:sz w:val="24"/>
        </w:rPr>
        <w:t xml:space="preserve"> </w:t>
      </w:r>
      <w:r>
        <w:rPr>
          <w:sz w:val="24"/>
        </w:rPr>
        <w:t>единением элементов, различая условные обозначения элементов 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(источник</w:t>
      </w:r>
      <w:r>
        <w:rPr>
          <w:spacing w:val="-1"/>
          <w:sz w:val="24"/>
        </w:rPr>
        <w:t xml:space="preserve"> </w:t>
      </w:r>
      <w:r>
        <w:rPr>
          <w:sz w:val="24"/>
        </w:rPr>
        <w:t>тока,</w:t>
      </w:r>
      <w:r>
        <w:rPr>
          <w:spacing w:val="-1"/>
          <w:sz w:val="24"/>
        </w:rPr>
        <w:t xml:space="preserve"> </w:t>
      </w:r>
      <w:r>
        <w:rPr>
          <w:sz w:val="24"/>
        </w:rPr>
        <w:t>ключ, резистор,</w:t>
      </w:r>
      <w:r>
        <w:rPr>
          <w:spacing w:val="-1"/>
          <w:sz w:val="24"/>
        </w:rPr>
        <w:t xml:space="preserve"> </w:t>
      </w:r>
      <w:r>
        <w:rPr>
          <w:sz w:val="24"/>
        </w:rPr>
        <w:t>реостат, лампочка,</w:t>
      </w:r>
      <w:r>
        <w:rPr>
          <w:spacing w:val="-1"/>
          <w:sz w:val="24"/>
        </w:rPr>
        <w:t xml:space="preserve"> </w:t>
      </w:r>
      <w:r>
        <w:rPr>
          <w:sz w:val="24"/>
        </w:rPr>
        <w:t>амперметр, вольтметр).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before="8" w:line="237" w:lineRule="auto"/>
        <w:ind w:right="693" w:firstLine="707"/>
        <w:rPr>
          <w:sz w:val="24"/>
        </w:rPr>
      </w:pPr>
      <w:r>
        <w:rPr>
          <w:sz w:val="24"/>
        </w:rPr>
        <w:t>использовать оптические схемы для построения изображений в плоском зеркале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собирающей линзе.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before="2"/>
        <w:ind w:right="680" w:firstLine="707"/>
        <w:rPr>
          <w:sz w:val="24"/>
        </w:rPr>
      </w:pPr>
      <w:r>
        <w:rPr>
          <w:sz w:val="24"/>
        </w:rPr>
        <w:t>описывать изученные свойства тел и электромагнитные явления, используя фи-</w:t>
      </w:r>
      <w:r>
        <w:rPr>
          <w:spacing w:val="1"/>
          <w:sz w:val="24"/>
        </w:rPr>
        <w:t xml:space="preserve"> </w:t>
      </w:r>
      <w:r>
        <w:rPr>
          <w:sz w:val="24"/>
        </w:rPr>
        <w:t>зические величины: электрический заряд, сила тока, электрическое напряжение, электри-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ческое сопротивление, удельное сопротивление вещества, работа электрического поля,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 тока, фокусное расстояние и оптическая сила линзы, скорость электромагнит-</w:t>
      </w:r>
      <w:r>
        <w:rPr>
          <w:spacing w:val="1"/>
          <w:sz w:val="24"/>
        </w:rPr>
        <w:t xml:space="preserve"> </w:t>
      </w:r>
      <w:r>
        <w:rPr>
          <w:sz w:val="24"/>
        </w:rPr>
        <w:t>ных волн, длина волны и частота света; при описании верно трактовать физический смысл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используемых величин, их обозначения и единицы измерения; находить формулы, связы-</w:t>
      </w:r>
      <w:r>
        <w:rPr>
          <w:spacing w:val="1"/>
          <w:sz w:val="24"/>
        </w:rPr>
        <w:t xml:space="preserve"> </w:t>
      </w:r>
      <w:r>
        <w:rPr>
          <w:sz w:val="24"/>
        </w:rPr>
        <w:t>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данную физическую величину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величинами.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ind w:right="685" w:firstLine="707"/>
        <w:rPr>
          <w:sz w:val="24"/>
        </w:rPr>
      </w:pPr>
      <w:r>
        <w:rPr>
          <w:sz w:val="24"/>
        </w:rPr>
        <w:t>анализировать свойства тел, электромагнитные явления и процессы,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законы: закон сохранения электрического заряда, закон Ома для участка цепи,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 Джоуля-Ленца, закон прямолинейного распространения света, закон отражения све-</w:t>
      </w:r>
      <w:r>
        <w:rPr>
          <w:spacing w:val="1"/>
          <w:sz w:val="24"/>
        </w:rPr>
        <w:t xml:space="preserve"> </w:t>
      </w:r>
      <w:r>
        <w:rPr>
          <w:sz w:val="24"/>
        </w:rPr>
        <w:t>та, закон преломления света; при этом различать словесную формулировку закона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выражение.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line="237" w:lineRule="auto"/>
        <w:ind w:right="681" w:firstLine="707"/>
        <w:rPr>
          <w:sz w:val="24"/>
        </w:rPr>
      </w:pPr>
      <w:r>
        <w:rPr>
          <w:sz w:val="24"/>
        </w:rPr>
        <w:t>приводить примеры практического использования физических знаний о элек-</w:t>
      </w:r>
      <w:r>
        <w:rPr>
          <w:spacing w:val="1"/>
          <w:sz w:val="24"/>
        </w:rPr>
        <w:t xml:space="preserve"> </w:t>
      </w:r>
      <w:r>
        <w:rPr>
          <w:sz w:val="24"/>
        </w:rPr>
        <w:t>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before="3"/>
        <w:ind w:right="680" w:firstLine="707"/>
        <w:rPr>
          <w:sz w:val="24"/>
        </w:rPr>
      </w:pPr>
      <w:r>
        <w:rPr>
          <w:sz w:val="24"/>
        </w:rPr>
        <w:t>решать задачи, используя физические законы (закон Ома для участка цепи, закон</w:t>
      </w:r>
      <w:r>
        <w:rPr>
          <w:spacing w:val="-57"/>
          <w:sz w:val="24"/>
        </w:rPr>
        <w:t xml:space="preserve"> </w:t>
      </w:r>
      <w:r>
        <w:rPr>
          <w:sz w:val="24"/>
        </w:rPr>
        <w:t>Джоуля-Ленца, закон прямолинейного распространения света, закон отражения света, за-</w:t>
      </w:r>
      <w:r>
        <w:rPr>
          <w:spacing w:val="1"/>
          <w:sz w:val="24"/>
        </w:rPr>
        <w:t xml:space="preserve"> </w:t>
      </w:r>
      <w:r>
        <w:rPr>
          <w:sz w:val="24"/>
        </w:rPr>
        <w:t>кон преломления света) и формулы, связывающие физические величины (сила тока, элек-</w:t>
      </w:r>
      <w:r>
        <w:rPr>
          <w:spacing w:val="1"/>
          <w:sz w:val="24"/>
        </w:rPr>
        <w:t xml:space="preserve"> </w:t>
      </w:r>
      <w:r>
        <w:rPr>
          <w:sz w:val="24"/>
        </w:rPr>
        <w:t>трическое напряжение, электрическое сопротивление, удельное сопротивление 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электрического поля, мощность тока, фокусное расстояние и оптическая сила лин-</w:t>
      </w:r>
      <w:r>
        <w:rPr>
          <w:spacing w:val="1"/>
          <w:sz w:val="24"/>
        </w:rPr>
        <w:t xml:space="preserve"> </w:t>
      </w:r>
      <w:r>
        <w:rPr>
          <w:sz w:val="24"/>
        </w:rPr>
        <w:t>зы,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волн,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 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 сопротивления при последовательном и параллельном соединении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водников): на основе анализа условия задачи записывать краткое условие, выделять физи-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ческие величины, законы и формулы, необходимые для ее решения, проводить расчеты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реальность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полученного 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величины.</w:t>
      </w:r>
    </w:p>
    <w:p w:rsidR="00817F82" w:rsidRDefault="002B71FE">
      <w:pPr>
        <w:pStyle w:val="Heading3"/>
        <w:spacing w:before="2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ind w:right="687" w:firstLine="707"/>
        <w:rPr>
          <w:i/>
          <w:sz w:val="24"/>
        </w:rPr>
      </w:pPr>
      <w:r>
        <w:rPr>
          <w:i/>
          <w:sz w:val="24"/>
        </w:rPr>
        <w:t>использовать знания об электромагнитных явлениях в повседневной жизни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 безопасности при обращении с приборами и техническими устройствами,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сохранения здоровья и соблюдения норм экологического поведения в окружающей сре-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примеры влияния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излучений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организмы;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ind w:right="684" w:firstLine="707"/>
        <w:rPr>
          <w:i/>
          <w:sz w:val="24"/>
        </w:rPr>
      </w:pPr>
      <w:r>
        <w:rPr>
          <w:i/>
          <w:sz w:val="24"/>
        </w:rPr>
        <w:t>различать границы применимости физических законов, понимать всеобщий ха-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рактер фундаментальных законов (закон сохранения электрического заряда) и ограни-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ченность использования частных законов (закон Ома для участка цепи, закон Джоуля-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Ленца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before="1" w:line="237" w:lineRule="auto"/>
        <w:ind w:right="691" w:firstLine="707"/>
        <w:rPr>
          <w:i/>
          <w:sz w:val="24"/>
        </w:rPr>
      </w:pPr>
      <w:r>
        <w:rPr>
          <w:i/>
          <w:sz w:val="24"/>
        </w:rPr>
        <w:t>использовать приемы построения физических моделей, поиска и формулировки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выдвинутых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гипотез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эмпирически</w:t>
      </w:r>
    </w:p>
    <w:p w:rsidR="00817F82" w:rsidRDefault="00817F82">
      <w:pPr>
        <w:spacing w:line="237" w:lineRule="auto"/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spacing w:before="66"/>
        <w:ind w:left="1222"/>
        <w:jc w:val="both"/>
        <w:rPr>
          <w:i/>
          <w:sz w:val="24"/>
        </w:rPr>
      </w:pPr>
      <w:r>
        <w:rPr>
          <w:i/>
          <w:sz w:val="24"/>
        </w:rPr>
        <w:lastRenderedPageBreak/>
        <w:t>установленных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фактов;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before="2"/>
        <w:ind w:right="686" w:firstLine="707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проблему как на основе имеющихся знаний об электромагнитных явлениях с использова-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аппарата, так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при помощи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оценки.</w:t>
      </w:r>
    </w:p>
    <w:p w:rsidR="00817F82" w:rsidRDefault="002B71FE">
      <w:pPr>
        <w:pStyle w:val="Heading3"/>
        <w:spacing w:before="4" w:line="240" w:lineRule="auto"/>
        <w:ind w:right="6922"/>
      </w:pPr>
      <w:r>
        <w:t>Квантовые явления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line="237" w:lineRule="auto"/>
        <w:ind w:right="683" w:firstLine="707"/>
        <w:rPr>
          <w:sz w:val="24"/>
        </w:rPr>
      </w:pPr>
      <w:r>
        <w:rPr>
          <w:sz w:val="24"/>
        </w:rPr>
        <w:t>распознавать квантовые явления и объяснять на основе имеющихся знаний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новные свойства или условия протекания этих явлений: естественная и искусственная ра-</w:t>
      </w:r>
      <w:r>
        <w:rPr>
          <w:spacing w:val="1"/>
          <w:sz w:val="24"/>
        </w:rPr>
        <w:t xml:space="preserve"> </w:t>
      </w:r>
      <w:r>
        <w:rPr>
          <w:sz w:val="24"/>
        </w:rPr>
        <w:t>диоактивность,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α-,</w:t>
      </w:r>
      <w:r>
        <w:rPr>
          <w:spacing w:val="-3"/>
          <w:sz w:val="24"/>
        </w:rPr>
        <w:t xml:space="preserve"> </w:t>
      </w:r>
      <w:r>
        <w:rPr>
          <w:sz w:val="24"/>
        </w:rPr>
        <w:t>β-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γ-излучения,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линейчатого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4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атома;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before="5"/>
        <w:ind w:right="687" w:firstLine="707"/>
        <w:rPr>
          <w:sz w:val="24"/>
        </w:rPr>
      </w:pPr>
      <w:r>
        <w:rPr>
          <w:sz w:val="24"/>
        </w:rPr>
        <w:t>описывать изученные квантовые явления, используя физические величины: мас-</w:t>
      </w:r>
      <w:r>
        <w:rPr>
          <w:spacing w:val="1"/>
          <w:sz w:val="24"/>
        </w:rPr>
        <w:t xml:space="preserve"> </w:t>
      </w:r>
      <w:r>
        <w:rPr>
          <w:sz w:val="24"/>
        </w:rPr>
        <w:t>совое число, зарядовое число, период полураспада, энергия фотонов; при описании 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вильно трактовать физический смысл используемых величин, их обозначения и 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 находить формулы, связывающие данную физическую величину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ind w:right="683" w:firstLine="707"/>
        <w:rPr>
          <w:sz w:val="24"/>
        </w:rPr>
      </w:pPr>
      <w:r>
        <w:rPr>
          <w:sz w:val="24"/>
        </w:rPr>
        <w:t>анализировать квантовые явления, используя физические законы и постулаты: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сохранения энергии, закон сохранения электрического заряда, закон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 числа, закономерности излучения и поглощения света атомом, при этом разли-</w:t>
      </w:r>
      <w:r>
        <w:rPr>
          <w:spacing w:val="1"/>
          <w:sz w:val="24"/>
        </w:rPr>
        <w:t xml:space="preserve"> </w:t>
      </w:r>
      <w:r>
        <w:rPr>
          <w:sz w:val="24"/>
        </w:rPr>
        <w:t>чать словесную формулировку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before="1" w:line="237" w:lineRule="auto"/>
        <w:ind w:right="694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нуклонной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7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ядра;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before="4" w:line="237" w:lineRule="auto"/>
        <w:ind w:right="687" w:firstLine="707"/>
        <w:rPr>
          <w:sz w:val="24"/>
        </w:rPr>
      </w:pPr>
      <w:r>
        <w:rPr>
          <w:sz w:val="24"/>
        </w:rPr>
        <w:t>приводить примеры проявления в природе и практического использования ра-</w:t>
      </w:r>
      <w:r>
        <w:rPr>
          <w:spacing w:val="1"/>
          <w:sz w:val="24"/>
        </w:rPr>
        <w:t xml:space="preserve"> </w:t>
      </w:r>
      <w:r>
        <w:rPr>
          <w:sz w:val="24"/>
        </w:rPr>
        <w:t>диоактивности,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ядерных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термоядерных реакций,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спектрального анализа.</w:t>
      </w:r>
    </w:p>
    <w:p w:rsidR="00817F82" w:rsidRDefault="002B71FE">
      <w:pPr>
        <w:pStyle w:val="Heading3"/>
        <w:spacing w:before="5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before="1" w:line="237" w:lineRule="auto"/>
        <w:ind w:right="684" w:firstLine="707"/>
        <w:rPr>
          <w:i/>
          <w:sz w:val="24"/>
        </w:rPr>
      </w:pPr>
      <w:r>
        <w:rPr>
          <w:i/>
          <w:sz w:val="24"/>
        </w:rPr>
        <w:t>использовать полученные знания в повседневной жизни при обращении с прибо-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рами и техническими устройствами (счетчик ионизирующих частиц, дозиметр), для 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хранения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среде;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before="5"/>
        <w:ind w:left="2215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ядер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дефектом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массы;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before="4" w:line="237" w:lineRule="auto"/>
        <w:ind w:right="690" w:firstLine="707"/>
        <w:rPr>
          <w:i/>
          <w:sz w:val="24"/>
        </w:rPr>
      </w:pPr>
      <w:r>
        <w:rPr>
          <w:i/>
          <w:sz w:val="24"/>
        </w:rPr>
        <w:t>приводить примеры влияния радиоактивных излучений на живые организмы;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дозиметра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различать условия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использования;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before="5" w:line="237" w:lineRule="auto"/>
        <w:ind w:right="686" w:firstLine="707"/>
        <w:rPr>
          <w:i/>
          <w:sz w:val="24"/>
        </w:rPr>
      </w:pPr>
      <w:r>
        <w:rPr>
          <w:i/>
          <w:sz w:val="24"/>
        </w:rPr>
        <w:t>понимать экологические проблемы, возникающие при использовании 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электростанций, и пути решения этих проблем, перспективы использования управляемо-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термоядерного синтеза.</w:t>
      </w:r>
    </w:p>
    <w:p w:rsidR="00817F82" w:rsidRDefault="002B71FE">
      <w:pPr>
        <w:pStyle w:val="Heading3"/>
        <w:spacing w:before="7" w:line="240" w:lineRule="auto"/>
        <w:ind w:right="6862"/>
      </w:pPr>
      <w:r>
        <w:t>Элементы астрономии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0"/>
          <w:numId w:val="105"/>
        </w:numPr>
        <w:tabs>
          <w:tab w:val="left" w:pos="2216"/>
        </w:tabs>
        <w:spacing w:line="237" w:lineRule="auto"/>
        <w:ind w:right="691" w:firstLine="707"/>
        <w:rPr>
          <w:sz w:val="24"/>
        </w:rPr>
      </w:pPr>
      <w:r>
        <w:rPr>
          <w:sz w:val="24"/>
        </w:rPr>
        <w:t>указывать названия планет Солнечной системы; различать основные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звездного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неба,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Луны,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60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звезд;</w:t>
      </w:r>
    </w:p>
    <w:p w:rsidR="00817F82" w:rsidRDefault="00817F82">
      <w:pPr>
        <w:spacing w:line="237" w:lineRule="auto"/>
        <w:jc w:val="both"/>
        <w:rPr>
          <w:sz w:val="24"/>
        </w:rPr>
        <w:sectPr w:rsidR="00817F82">
          <w:pgSz w:w="11910" w:h="16840"/>
          <w:pgMar w:top="1040" w:right="160" w:bottom="1280" w:left="480" w:header="0" w:footer="1068" w:gutter="0"/>
          <w:cols w:space="720"/>
        </w:sectPr>
      </w:pPr>
    </w:p>
    <w:p w:rsidR="00817F82" w:rsidRDefault="00817F82">
      <w:pPr>
        <w:pStyle w:val="a3"/>
        <w:spacing w:before="8"/>
        <w:ind w:left="0" w:firstLine="0"/>
        <w:jc w:val="left"/>
        <w:rPr>
          <w:sz w:val="25"/>
        </w:rPr>
      </w:pPr>
    </w:p>
    <w:p w:rsidR="00817F82" w:rsidRDefault="002B71FE">
      <w:pPr>
        <w:pStyle w:val="a3"/>
        <w:ind w:left="0" w:firstLine="0"/>
        <w:jc w:val="right"/>
      </w:pPr>
      <w:r>
        <w:t>ра;</w:t>
      </w:r>
    </w:p>
    <w:p w:rsidR="00817F82" w:rsidRDefault="002B71FE">
      <w:pPr>
        <w:pStyle w:val="a5"/>
        <w:numPr>
          <w:ilvl w:val="0"/>
          <w:numId w:val="104"/>
        </w:numPr>
        <w:tabs>
          <w:tab w:val="left" w:pos="662"/>
        </w:tabs>
        <w:spacing w:before="5"/>
        <w:ind w:hanging="287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понимать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4"/>
          <w:sz w:val="24"/>
        </w:rPr>
        <w:t xml:space="preserve"> </w:t>
      </w:r>
      <w:r>
        <w:rPr>
          <w:sz w:val="24"/>
        </w:rPr>
        <w:t>между гелиоцентрической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геоцентрической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9"/>
          <w:sz w:val="24"/>
        </w:rPr>
        <w:t xml:space="preserve"> </w:t>
      </w:r>
      <w:r>
        <w:rPr>
          <w:sz w:val="24"/>
        </w:rPr>
        <w:t>ми-</w:t>
      </w:r>
    </w:p>
    <w:p w:rsidR="00817F82" w:rsidRDefault="00817F82">
      <w:pPr>
        <w:pStyle w:val="a3"/>
        <w:spacing w:before="1"/>
        <w:ind w:left="0" w:firstLine="0"/>
        <w:jc w:val="left"/>
      </w:pPr>
    </w:p>
    <w:p w:rsidR="00817F82" w:rsidRDefault="002B71FE">
      <w:pPr>
        <w:pStyle w:val="Heading3"/>
        <w:spacing w:line="275" w:lineRule="exact"/>
        <w:ind w:left="375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0"/>
          <w:numId w:val="104"/>
        </w:numPr>
        <w:tabs>
          <w:tab w:val="left" w:pos="662"/>
        </w:tabs>
        <w:spacing w:line="293" w:lineRule="exact"/>
        <w:ind w:hanging="287"/>
        <w:jc w:val="left"/>
        <w:rPr>
          <w:i/>
          <w:sz w:val="24"/>
        </w:rPr>
      </w:pPr>
      <w:r>
        <w:rPr>
          <w:i/>
          <w:sz w:val="24"/>
        </w:rPr>
        <w:t>указывать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109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1"/>
          <w:sz w:val="24"/>
        </w:rPr>
        <w:t xml:space="preserve"> </w:t>
      </w:r>
      <w:r>
        <w:rPr>
          <w:i/>
          <w:sz w:val="24"/>
        </w:rPr>
        <w:t>отличия</w:t>
      </w:r>
      <w:r>
        <w:rPr>
          <w:i/>
          <w:spacing w:val="110"/>
          <w:sz w:val="24"/>
        </w:rPr>
        <w:t xml:space="preserve"> </w:t>
      </w:r>
      <w:r>
        <w:rPr>
          <w:i/>
          <w:sz w:val="24"/>
        </w:rPr>
        <w:t>планет</w:t>
      </w:r>
      <w:r>
        <w:rPr>
          <w:i/>
          <w:spacing w:val="111"/>
          <w:sz w:val="24"/>
        </w:rPr>
        <w:t xml:space="preserve"> </w:t>
      </w:r>
      <w:r>
        <w:rPr>
          <w:i/>
          <w:sz w:val="24"/>
        </w:rPr>
        <w:t>земной</w:t>
      </w:r>
      <w:r>
        <w:rPr>
          <w:i/>
          <w:spacing w:val="111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1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1"/>
          <w:sz w:val="24"/>
        </w:rPr>
        <w:t xml:space="preserve"> </w:t>
      </w:r>
      <w:r>
        <w:rPr>
          <w:i/>
          <w:sz w:val="24"/>
        </w:rPr>
        <w:t>планет-</w:t>
      </w:r>
    </w:p>
    <w:p w:rsidR="00817F82" w:rsidRDefault="00817F82">
      <w:pPr>
        <w:spacing w:line="293" w:lineRule="exact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515" w:space="40"/>
            <w:col w:w="9715"/>
          </w:cols>
        </w:sectPr>
      </w:pPr>
    </w:p>
    <w:p w:rsidR="00817F82" w:rsidRDefault="002B71FE">
      <w:pPr>
        <w:ind w:left="1222" w:right="678"/>
        <w:rPr>
          <w:i/>
          <w:sz w:val="24"/>
        </w:rPr>
      </w:pPr>
      <w:r>
        <w:rPr>
          <w:i/>
          <w:sz w:val="24"/>
        </w:rPr>
        <w:lastRenderedPageBreak/>
        <w:t>гигантов;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Солнечной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планет;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картой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звезд-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неба при наблюдениях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звездного неба;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ind w:right="689" w:firstLine="707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звезд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(размер,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цвет,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температура)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соот-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носить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цвет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звезды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температурой;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1"/>
        <w:ind w:left="2215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происхождении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Солнечной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системы.</w:t>
      </w:r>
    </w:p>
    <w:p w:rsidR="00817F82" w:rsidRDefault="002B71FE">
      <w:pPr>
        <w:pStyle w:val="Heading3"/>
        <w:spacing w:before="2" w:line="240" w:lineRule="auto"/>
        <w:jc w:val="left"/>
      </w:pPr>
      <w:r>
        <w:t>Биология</w:t>
      </w:r>
    </w:p>
    <w:p w:rsidR="00817F82" w:rsidRDefault="002B71FE">
      <w:pPr>
        <w:spacing w:line="274" w:lineRule="exact"/>
        <w:ind w:left="1930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школе:</w:t>
      </w:r>
    </w:p>
    <w:p w:rsidR="00817F82" w:rsidRDefault="002B71FE">
      <w:pPr>
        <w:pStyle w:val="a3"/>
        <w:ind w:right="683"/>
      </w:pPr>
      <w:r>
        <w:t xml:space="preserve">Выпускник </w:t>
      </w:r>
      <w:r>
        <w:rPr>
          <w:b/>
        </w:rPr>
        <w:t xml:space="preserve">научится </w:t>
      </w:r>
      <w:r>
        <w:t>пользоваться научными методами для распознания биологи-</w:t>
      </w:r>
      <w:r>
        <w:rPr>
          <w:spacing w:val="1"/>
        </w:rPr>
        <w:t xml:space="preserve"> </w:t>
      </w:r>
      <w:r>
        <w:t>ческих проблем; давать научное объяснение биологическим фактам, процессам, явлениям,</w:t>
      </w:r>
      <w:r>
        <w:rPr>
          <w:spacing w:val="-57"/>
        </w:rPr>
        <w:t xml:space="preserve"> </w:t>
      </w:r>
      <w:r>
        <w:t>закономерностям,</w:t>
      </w:r>
      <w:r>
        <w:rPr>
          <w:spacing w:val="13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роли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организмов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человека;</w:t>
      </w:r>
      <w:r>
        <w:rPr>
          <w:spacing w:val="14"/>
        </w:rPr>
        <w:t xml:space="preserve"> </w:t>
      </w:r>
      <w:r>
        <w:t>проводить</w:t>
      </w:r>
      <w:r>
        <w:rPr>
          <w:spacing w:val="14"/>
        </w:rPr>
        <w:t xml:space="preserve"> </w:t>
      </w:r>
      <w:r>
        <w:t>наблюдения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жи-</w:t>
      </w:r>
    </w:p>
    <w:p w:rsidR="00817F82" w:rsidRDefault="00817F82">
      <w:p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before="66"/>
        <w:ind w:right="687" w:firstLine="0"/>
      </w:pPr>
      <w:r>
        <w:lastRenderedPageBreak/>
        <w:t>выми объектами, собственным организмом; описывать биологические объекты, процессы</w:t>
      </w:r>
      <w:r>
        <w:rPr>
          <w:spacing w:val="1"/>
        </w:rPr>
        <w:t xml:space="preserve"> </w:t>
      </w:r>
      <w:r>
        <w:t>и явления; ставить несложные биологические эксперименты и интерпретировать их ре-</w:t>
      </w:r>
      <w:r>
        <w:rPr>
          <w:spacing w:val="1"/>
        </w:rPr>
        <w:t xml:space="preserve"> </w:t>
      </w:r>
      <w:r>
        <w:t>зультаты.</w:t>
      </w:r>
    </w:p>
    <w:p w:rsidR="00817F82" w:rsidRDefault="002B71FE">
      <w:pPr>
        <w:pStyle w:val="a3"/>
        <w:spacing w:before="1"/>
        <w:ind w:right="684"/>
      </w:pPr>
      <w:r>
        <w:t xml:space="preserve">Выпускник </w:t>
      </w:r>
      <w:r>
        <w:rPr>
          <w:b/>
        </w:rPr>
        <w:t xml:space="preserve">овладеет </w:t>
      </w:r>
      <w:r>
        <w:t>системой биологических знаний – понятиями, закономерно-</w:t>
      </w:r>
      <w:r>
        <w:rPr>
          <w:spacing w:val="1"/>
        </w:rPr>
        <w:t xml:space="preserve"> </w:t>
      </w:r>
      <w:r>
        <w:t>стями, законами, теориями, имеющими важное общеобразовательное и познавательное</w:t>
      </w:r>
      <w:r>
        <w:rPr>
          <w:spacing w:val="1"/>
        </w:rPr>
        <w:t xml:space="preserve"> </w:t>
      </w:r>
      <w:r>
        <w:t>значение;</w:t>
      </w:r>
      <w:r>
        <w:rPr>
          <w:spacing w:val="-1"/>
        </w:rPr>
        <w:t xml:space="preserve"> </w:t>
      </w:r>
      <w:r>
        <w:t>сведениями по</w:t>
      </w:r>
      <w:r>
        <w:rPr>
          <w:spacing w:val="-1"/>
        </w:rPr>
        <w:t xml:space="preserve"> </w:t>
      </w:r>
      <w:r>
        <w:t>истории становления</w:t>
      </w:r>
      <w:r>
        <w:rPr>
          <w:spacing w:val="-4"/>
        </w:rPr>
        <w:t xml:space="preserve"> </w:t>
      </w:r>
      <w:r>
        <w:t>биологии как</w:t>
      </w:r>
      <w:r>
        <w:rPr>
          <w:spacing w:val="-2"/>
        </w:rPr>
        <w:t xml:space="preserve"> </w:t>
      </w:r>
      <w:r>
        <w:t>науки.</w:t>
      </w:r>
    </w:p>
    <w:p w:rsidR="00817F82" w:rsidRDefault="002B71FE">
      <w:pPr>
        <w:pStyle w:val="a3"/>
        <w:ind w:right="683"/>
      </w:pPr>
      <w:r>
        <w:t xml:space="preserve">Выпускник </w:t>
      </w:r>
      <w:r>
        <w:rPr>
          <w:b/>
        </w:rPr>
        <w:t xml:space="preserve">освоит </w:t>
      </w:r>
      <w:r>
        <w:t>общие приемы: оказания первой помощи; рациональной орга-</w:t>
      </w:r>
      <w:r>
        <w:rPr>
          <w:spacing w:val="1"/>
        </w:rPr>
        <w:t xml:space="preserve"> </w:t>
      </w:r>
      <w:r>
        <w:t>низации труда и отдыха; выращивания и размножения культурных растений и домашних</w:t>
      </w:r>
      <w:r>
        <w:rPr>
          <w:spacing w:val="1"/>
        </w:rPr>
        <w:t xml:space="preserve"> </w:t>
      </w:r>
      <w:r>
        <w:t>животных, ухода за ними; проведения наблюдений за состоянием собственного организ-</w:t>
      </w:r>
      <w:r>
        <w:rPr>
          <w:spacing w:val="1"/>
        </w:rPr>
        <w:t xml:space="preserve"> </w:t>
      </w:r>
      <w:r>
        <w:t>ма;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кабинете</w:t>
      </w:r>
      <w:r>
        <w:rPr>
          <w:spacing w:val="-2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биологическими</w:t>
      </w:r>
      <w:r>
        <w:rPr>
          <w:spacing w:val="-2"/>
        </w:rPr>
        <w:t xml:space="preserve"> </w:t>
      </w:r>
      <w:r>
        <w:t>приборами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инструментами.</w:t>
      </w:r>
    </w:p>
    <w:p w:rsidR="00817F82" w:rsidRDefault="002B71FE">
      <w:pPr>
        <w:pStyle w:val="a3"/>
        <w:ind w:right="685"/>
      </w:pPr>
      <w:r>
        <w:t xml:space="preserve">Выпускник </w:t>
      </w:r>
      <w:r>
        <w:rPr>
          <w:b/>
        </w:rPr>
        <w:t xml:space="preserve">приобретет </w:t>
      </w:r>
      <w:r>
        <w:t>навыки использования научно-популярной литературы по</w:t>
      </w:r>
      <w:r>
        <w:rPr>
          <w:spacing w:val="1"/>
        </w:rPr>
        <w:t xml:space="preserve"> </w:t>
      </w:r>
      <w:r>
        <w:t>биологии, справочных материалов (на бумажных и электронных носителях), ресурсов Ин-</w:t>
      </w:r>
      <w:r>
        <w:rPr>
          <w:spacing w:val="1"/>
        </w:rPr>
        <w:t xml:space="preserve"> </w:t>
      </w:r>
      <w:r>
        <w:t>тернета</w:t>
      </w:r>
      <w:r>
        <w:rPr>
          <w:spacing w:val="-2"/>
        </w:rPr>
        <w:t xml:space="preserve"> </w:t>
      </w:r>
      <w:r>
        <w:t>при выполнении</w:t>
      </w:r>
      <w:r>
        <w:rPr>
          <w:spacing w:val="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817F82" w:rsidRDefault="002B71FE">
      <w:pPr>
        <w:pStyle w:val="Heading3"/>
        <w:spacing w:before="5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ind w:right="692" w:firstLine="707"/>
        <w:rPr>
          <w:i/>
          <w:sz w:val="24"/>
        </w:rPr>
      </w:pPr>
      <w:r>
        <w:rPr>
          <w:i/>
          <w:sz w:val="24"/>
        </w:rPr>
        <w:t>осознанно использовать знания основных правил поведения в природе и 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образа жизни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быту;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2" w:line="237" w:lineRule="auto"/>
        <w:ind w:right="698" w:firstLine="707"/>
        <w:rPr>
          <w:i/>
          <w:sz w:val="24"/>
        </w:rPr>
      </w:pPr>
      <w:r>
        <w:rPr>
          <w:i/>
          <w:sz w:val="24"/>
        </w:rPr>
        <w:t>выбирать целевые и смысловые установки в своих действиях и поступках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живой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природе, здоровью своему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окружающих;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2"/>
        <w:ind w:right="682" w:firstLine="707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формацию биологического содержания в научно-популярной литературе, средствах мас-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совой информации и Интернет-ресурсах, критически оценивать полученную информа-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анализируя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2" w:line="237" w:lineRule="auto"/>
        <w:ind w:right="686" w:firstLine="707"/>
        <w:rPr>
          <w:i/>
          <w:sz w:val="24"/>
        </w:rPr>
      </w:pPr>
      <w:r>
        <w:rPr>
          <w:i/>
          <w:sz w:val="24"/>
        </w:rPr>
        <w:t>создавать собственные письменные и устные сообщения о биологических явле-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ниях и процессах на основе нескольких источников информации, сопровождать выступ-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презентацией, учитывая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аудитории сверстников.</w:t>
      </w:r>
    </w:p>
    <w:p w:rsidR="00817F82" w:rsidRDefault="002B71FE">
      <w:pPr>
        <w:pStyle w:val="Heading3"/>
        <w:spacing w:before="7" w:line="240" w:lineRule="auto"/>
        <w:ind w:right="6922"/>
      </w:pPr>
      <w:r>
        <w:t>Живые организмы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line="237" w:lineRule="auto"/>
        <w:ind w:right="693" w:firstLine="707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 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(клеток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организмов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грибов,</w:t>
      </w:r>
      <w:r>
        <w:rPr>
          <w:spacing w:val="-2"/>
          <w:sz w:val="24"/>
        </w:rPr>
        <w:t xml:space="preserve"> </w:t>
      </w:r>
      <w:r>
        <w:rPr>
          <w:sz w:val="24"/>
        </w:rPr>
        <w:t>бактерий)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живых организмов;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5" w:line="237" w:lineRule="auto"/>
        <w:ind w:right="687" w:firstLine="707"/>
        <w:jc w:val="left"/>
        <w:rPr>
          <w:sz w:val="24"/>
        </w:rPr>
      </w:pPr>
      <w:r>
        <w:rPr>
          <w:sz w:val="24"/>
        </w:rPr>
        <w:t>аргументировать,</w:t>
      </w:r>
      <w:r>
        <w:rPr>
          <w:spacing w:val="2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23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3"/>
          <w:sz w:val="24"/>
        </w:rPr>
        <w:t xml:space="preserve"> </w:t>
      </w:r>
      <w:r>
        <w:rPr>
          <w:sz w:val="24"/>
        </w:rPr>
        <w:t>таксонов</w:t>
      </w:r>
      <w:r>
        <w:rPr>
          <w:spacing w:val="23"/>
          <w:sz w:val="24"/>
        </w:rPr>
        <w:t xml:space="preserve"> </w:t>
      </w:r>
      <w:r>
        <w:rPr>
          <w:sz w:val="24"/>
        </w:rPr>
        <w:t>расте-</w:t>
      </w:r>
      <w:r>
        <w:rPr>
          <w:spacing w:val="-57"/>
          <w:sz w:val="24"/>
        </w:rPr>
        <w:t xml:space="preserve"> </w:t>
      </w:r>
      <w:r>
        <w:rPr>
          <w:sz w:val="24"/>
        </w:rPr>
        <w:t>ний,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 грибов</w:t>
      </w:r>
      <w:r>
        <w:rPr>
          <w:spacing w:val="-3"/>
          <w:sz w:val="24"/>
        </w:rPr>
        <w:t xml:space="preserve"> </w:t>
      </w:r>
      <w:r>
        <w:rPr>
          <w:sz w:val="24"/>
        </w:rPr>
        <w:t>и бактерий;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4" w:line="237" w:lineRule="auto"/>
        <w:ind w:right="685" w:firstLine="707"/>
        <w:jc w:val="left"/>
        <w:rPr>
          <w:sz w:val="24"/>
        </w:rPr>
      </w:pPr>
      <w:r>
        <w:rPr>
          <w:sz w:val="24"/>
        </w:rPr>
        <w:t>аргументировать,</w:t>
      </w:r>
      <w:r>
        <w:rPr>
          <w:spacing w:val="1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7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7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5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6"/>
          <w:sz w:val="24"/>
        </w:rPr>
        <w:t xml:space="preserve"> </w:t>
      </w:r>
      <w:r>
        <w:rPr>
          <w:sz w:val="24"/>
        </w:rPr>
        <w:t>гри-</w:t>
      </w:r>
      <w:r>
        <w:rPr>
          <w:spacing w:val="-57"/>
          <w:sz w:val="24"/>
        </w:rPr>
        <w:t xml:space="preserve"> </w:t>
      </w:r>
      <w:r>
        <w:rPr>
          <w:sz w:val="24"/>
        </w:rPr>
        <w:t>бов</w:t>
      </w:r>
      <w:r>
        <w:rPr>
          <w:spacing w:val="-1"/>
          <w:sz w:val="24"/>
        </w:rPr>
        <w:t xml:space="preserve"> </w:t>
      </w:r>
      <w:r>
        <w:rPr>
          <w:sz w:val="24"/>
        </w:rPr>
        <w:t>и бактерий;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3"/>
        <w:ind w:right="685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бактерий, грибов) на основе определения их принадлежности к определенной системати-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3" w:line="237" w:lineRule="auto"/>
        <w:ind w:right="695" w:firstLine="707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роль</w:t>
      </w:r>
      <w:r>
        <w:rPr>
          <w:spacing w:val="10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0"/>
          <w:sz w:val="24"/>
        </w:rPr>
        <w:t xml:space="preserve"> </w:t>
      </w:r>
      <w:r>
        <w:rPr>
          <w:sz w:val="24"/>
        </w:rPr>
        <w:t>роль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5" w:line="237" w:lineRule="auto"/>
        <w:ind w:right="685" w:firstLine="707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4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24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групп</w:t>
      </w:r>
      <w:r>
        <w:rPr>
          <w:spacing w:val="24"/>
          <w:sz w:val="24"/>
        </w:rPr>
        <w:t xml:space="preserve"> </w:t>
      </w:r>
      <w:r>
        <w:rPr>
          <w:sz w:val="24"/>
        </w:rPr>
        <w:t>расте-</w:t>
      </w:r>
      <w:r>
        <w:rPr>
          <w:spacing w:val="-57"/>
          <w:sz w:val="24"/>
        </w:rPr>
        <w:t xml:space="preserve"> </w:t>
      </w:r>
      <w:r>
        <w:rPr>
          <w:sz w:val="24"/>
        </w:rPr>
        <w:t>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2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4" w:line="237" w:lineRule="auto"/>
        <w:ind w:right="692" w:firstLine="70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8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5" w:line="237" w:lineRule="auto"/>
        <w:ind w:right="683" w:firstLine="70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4"/>
          <w:sz w:val="24"/>
        </w:rPr>
        <w:t xml:space="preserve"> </w:t>
      </w:r>
      <w:r>
        <w:rPr>
          <w:sz w:val="24"/>
        </w:rPr>
        <w:t>виду,</w:t>
      </w:r>
      <w:r>
        <w:rPr>
          <w:spacing w:val="5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6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объ-</w:t>
      </w:r>
      <w:r>
        <w:rPr>
          <w:spacing w:val="-57"/>
          <w:sz w:val="24"/>
        </w:rPr>
        <w:t xml:space="preserve"> </w:t>
      </w:r>
      <w:r>
        <w:rPr>
          <w:sz w:val="24"/>
        </w:rPr>
        <w:t>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их изображения,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биологических объектов;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5" w:line="237" w:lineRule="auto"/>
        <w:ind w:right="684" w:firstLine="707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7"/>
          <w:sz w:val="24"/>
        </w:rPr>
        <w:t xml:space="preserve"> </w:t>
      </w:r>
      <w:r>
        <w:rPr>
          <w:sz w:val="24"/>
        </w:rPr>
        <w:t>(растения,</w:t>
      </w:r>
      <w:r>
        <w:rPr>
          <w:spacing w:val="8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7"/>
          <w:sz w:val="24"/>
        </w:rPr>
        <w:t xml:space="preserve"> </w:t>
      </w:r>
      <w:r>
        <w:rPr>
          <w:sz w:val="24"/>
        </w:rPr>
        <w:t>бактерии,</w:t>
      </w:r>
      <w:r>
        <w:rPr>
          <w:spacing w:val="8"/>
          <w:sz w:val="24"/>
        </w:rPr>
        <w:t xml:space="preserve"> </w:t>
      </w:r>
      <w:r>
        <w:rPr>
          <w:sz w:val="24"/>
        </w:rPr>
        <w:t>грибы),</w:t>
      </w:r>
      <w:r>
        <w:rPr>
          <w:spacing w:val="7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2"/>
        <w:ind w:right="688" w:firstLine="707"/>
        <w:rPr>
          <w:sz w:val="24"/>
        </w:rPr>
      </w:pPr>
      <w:r>
        <w:rPr>
          <w:sz w:val="24"/>
        </w:rPr>
        <w:t>устанавливать взаимосвязи между особенностями строения и функциями 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тканей, 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и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3" w:line="237" w:lineRule="auto"/>
        <w:ind w:right="685" w:firstLine="707"/>
        <w:rPr>
          <w:sz w:val="24"/>
        </w:rPr>
      </w:pPr>
      <w:r>
        <w:rPr>
          <w:sz w:val="24"/>
        </w:rPr>
        <w:t>использовать методы биологической науки: наблюдать и описывать биологиче-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 объекты и процессы; ставить биологические эксперименты и объяснять их результа-</w:t>
      </w:r>
      <w:r>
        <w:rPr>
          <w:spacing w:val="1"/>
          <w:sz w:val="24"/>
        </w:rPr>
        <w:t xml:space="preserve"> </w:t>
      </w:r>
      <w:r>
        <w:rPr>
          <w:sz w:val="24"/>
        </w:rPr>
        <w:t>ты;</w:t>
      </w:r>
    </w:p>
    <w:p w:rsidR="00817F82" w:rsidRDefault="00817F82">
      <w:pPr>
        <w:spacing w:line="237" w:lineRule="auto"/>
        <w:jc w:val="both"/>
        <w:rPr>
          <w:sz w:val="24"/>
        </w:rPr>
        <w:sectPr w:rsidR="00817F82">
          <w:pgSz w:w="11910" w:h="16840"/>
          <w:pgMar w:top="1040" w:right="160" w:bottom="128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88"/>
        <w:ind w:left="2215"/>
        <w:rPr>
          <w:sz w:val="24"/>
        </w:rPr>
      </w:pPr>
      <w:r>
        <w:rPr>
          <w:sz w:val="24"/>
        </w:rPr>
        <w:lastRenderedPageBreak/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1" w:line="294" w:lineRule="exact"/>
        <w:ind w:left="2215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2" w:line="237" w:lineRule="auto"/>
        <w:ind w:right="696" w:firstLine="70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домашних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2"/>
        <w:ind w:left="2215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 биологии.</w:t>
      </w:r>
    </w:p>
    <w:p w:rsidR="00817F82" w:rsidRDefault="002B71FE">
      <w:pPr>
        <w:pStyle w:val="Heading3"/>
        <w:spacing w:before="2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1" w:line="237" w:lineRule="auto"/>
        <w:ind w:right="686" w:firstLine="707"/>
        <w:rPr>
          <w:i/>
          <w:sz w:val="24"/>
        </w:rPr>
      </w:pPr>
      <w:r>
        <w:rPr>
          <w:i/>
          <w:sz w:val="24"/>
        </w:rPr>
        <w:t>находить информацию о растениях, животных грибах и бактериях в научно-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популярной литературе, биологических словарях, справочниках, Интернет ресурсе, ана-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оценивать ее, переводить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одной формы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другую;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7" w:line="237" w:lineRule="auto"/>
        <w:ind w:right="690" w:firstLine="707"/>
        <w:rPr>
          <w:i/>
          <w:sz w:val="24"/>
        </w:rPr>
      </w:pPr>
      <w:r>
        <w:rPr>
          <w:i/>
          <w:sz w:val="24"/>
        </w:rPr>
        <w:t>основам исследовательской и проектной деятельности по изучению организмов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 царств живой природы, включая умения формулировать задачи, представлять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защиту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защищать ее.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5"/>
        <w:ind w:right="684" w:firstLine="707"/>
        <w:rPr>
          <w:i/>
          <w:sz w:val="24"/>
        </w:rPr>
      </w:pPr>
      <w:r>
        <w:rPr>
          <w:i/>
          <w:sz w:val="24"/>
        </w:rPr>
        <w:t>использовать приемы оказания первой помощи при отравлении ядовитыми гри-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бами, ядовитыми растениями, укусах животных; работы с определителями растений;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размножения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выращивания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уходом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домашними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животными;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1"/>
        <w:ind w:right="684" w:firstLine="707"/>
        <w:rPr>
          <w:i/>
          <w:sz w:val="24"/>
        </w:rPr>
      </w:pPr>
      <w:r>
        <w:rPr>
          <w:i/>
          <w:sz w:val="24"/>
        </w:rPr>
        <w:t>ориентироваться в системе моральных норм и ценностей по отношению к объ-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ектам живой природы (признание высокой ценности жизни во всех ее проявлениях, эколо-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сознание,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эмоционально-ценностное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объектам живой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природы);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2" w:line="237" w:lineRule="auto"/>
        <w:ind w:right="688" w:firstLine="707"/>
        <w:rPr>
          <w:i/>
          <w:sz w:val="24"/>
        </w:rPr>
      </w:pPr>
      <w:r>
        <w:rPr>
          <w:i/>
          <w:sz w:val="24"/>
        </w:rPr>
        <w:t>осознанно использовать знания основных правил поведения в природе; выбирать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целевые и смысловые установки в своих действиях и поступках по отношению к живой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7" w:line="237" w:lineRule="auto"/>
        <w:ind w:right="686" w:firstLine="707"/>
        <w:rPr>
          <w:i/>
          <w:sz w:val="24"/>
        </w:rPr>
      </w:pPr>
      <w:r>
        <w:rPr>
          <w:i/>
          <w:sz w:val="24"/>
        </w:rPr>
        <w:t>создавать собственные письменные и устные сообщения о растениях, живот-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ных, бактерия и грибах на основе нескольких источников информации, сопровождать вы-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ступление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аудитории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сверстников;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5"/>
        <w:ind w:right="695" w:firstLine="707"/>
        <w:rPr>
          <w:i/>
          <w:sz w:val="24"/>
        </w:rPr>
      </w:pPr>
      <w:r>
        <w:rPr>
          <w:i/>
          <w:sz w:val="24"/>
        </w:rPr>
        <w:t>работать в группе сверстников при решении познавательных задач связанных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изучением особенностей строения и жизнедеятельности растений, животных, грибов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бактерий, планировать совместную деятельность, учитывать мнение окружающих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оценивать собственный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вклад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группы.</w:t>
      </w:r>
    </w:p>
    <w:p w:rsidR="00817F82" w:rsidRDefault="002B71FE">
      <w:pPr>
        <w:pStyle w:val="Heading3"/>
        <w:spacing w:before="2" w:line="240" w:lineRule="auto"/>
        <w:ind w:right="6814"/>
      </w:pPr>
      <w:r>
        <w:t>Человек и его здоровье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line="237" w:lineRule="auto"/>
        <w:ind w:right="695" w:firstLine="707"/>
        <w:rPr>
          <w:sz w:val="24"/>
        </w:rPr>
      </w:pPr>
      <w:r>
        <w:rPr>
          <w:sz w:val="24"/>
        </w:rPr>
        <w:t>выделять существенные признаки биологических объектов (животных клеток и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тканей, органов и систем органов человека) и процессов жизнедеятельности, 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7" w:line="237" w:lineRule="auto"/>
        <w:ind w:right="686" w:firstLine="707"/>
        <w:rPr>
          <w:sz w:val="24"/>
        </w:rPr>
      </w:pPr>
      <w:r>
        <w:rPr>
          <w:sz w:val="24"/>
        </w:rPr>
        <w:t>аргументировать, приводить доказательства взаимосвязи человека и окружаю-</w:t>
      </w:r>
      <w:r>
        <w:rPr>
          <w:spacing w:val="1"/>
          <w:sz w:val="24"/>
        </w:rPr>
        <w:t xml:space="preserve"> </w:t>
      </w:r>
      <w:r>
        <w:rPr>
          <w:sz w:val="24"/>
        </w:rPr>
        <w:t>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 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животными;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2"/>
        <w:ind w:left="2215"/>
        <w:rPr>
          <w:sz w:val="24"/>
        </w:rPr>
      </w:pPr>
      <w:r>
        <w:rPr>
          <w:sz w:val="24"/>
        </w:rPr>
        <w:t>аргументировать,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4" w:line="237" w:lineRule="auto"/>
        <w:ind w:right="689" w:firstLine="707"/>
        <w:rPr>
          <w:sz w:val="24"/>
        </w:rPr>
      </w:pP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 заболеваний, травматизма, стрессов, вредных привычек, нарушения осанки,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слуха, 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простудных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7" w:line="237" w:lineRule="auto"/>
        <w:ind w:right="684" w:firstLine="707"/>
        <w:rPr>
          <w:sz w:val="24"/>
        </w:rPr>
      </w:pPr>
      <w:r>
        <w:rPr>
          <w:sz w:val="24"/>
        </w:rPr>
        <w:t>объяснять эволюцию вида Человек разумный на примерах сопоставления биоло-</w:t>
      </w:r>
      <w:r>
        <w:rPr>
          <w:spacing w:val="-57"/>
          <w:sz w:val="24"/>
        </w:rPr>
        <w:t xml:space="preserve"> </w:t>
      </w:r>
      <w:r>
        <w:rPr>
          <w:sz w:val="24"/>
        </w:rPr>
        <w:t>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артефактов;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5" w:line="237" w:lineRule="auto"/>
        <w:ind w:right="686" w:firstLine="707"/>
        <w:rPr>
          <w:sz w:val="24"/>
        </w:rPr>
      </w:pPr>
      <w:r>
        <w:rPr>
          <w:sz w:val="24"/>
        </w:rPr>
        <w:t>выявлять примеры и пояснять проявление наследственных заболеваний у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сущность 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наследственности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присущей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человеку;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5" w:line="237" w:lineRule="auto"/>
        <w:ind w:right="683" w:firstLine="707"/>
        <w:rPr>
          <w:sz w:val="24"/>
        </w:rPr>
      </w:pPr>
      <w:r>
        <w:rPr>
          <w:sz w:val="24"/>
        </w:rPr>
        <w:t>различать по внешнему виду, схемам и описаниям реальные биологические объ-</w:t>
      </w:r>
      <w:r>
        <w:rPr>
          <w:spacing w:val="1"/>
          <w:sz w:val="24"/>
        </w:rPr>
        <w:t xml:space="preserve"> </w:t>
      </w:r>
      <w:r>
        <w:rPr>
          <w:sz w:val="24"/>
        </w:rPr>
        <w:t>екты (клетки, ткани органы, системы органов) или их изображения, выявлять отличитель-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 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7" w:line="237" w:lineRule="auto"/>
        <w:ind w:right="688" w:firstLine="707"/>
        <w:rPr>
          <w:sz w:val="24"/>
        </w:rPr>
      </w:pPr>
      <w:r>
        <w:rPr>
          <w:sz w:val="24"/>
        </w:rPr>
        <w:t>сравнивать биологические объекты (клетки, ткани, органы, системы органов),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 жизнедеятельности (питание, дыхание, обмен веществ, выделение и др.);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умозаключения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сравнения;</w:t>
      </w:r>
    </w:p>
    <w:p w:rsidR="00817F82" w:rsidRDefault="00817F82">
      <w:pPr>
        <w:spacing w:line="237" w:lineRule="auto"/>
        <w:jc w:val="both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88"/>
        <w:ind w:right="696" w:firstLine="707"/>
        <w:rPr>
          <w:sz w:val="24"/>
        </w:rPr>
      </w:pPr>
      <w:r>
        <w:rPr>
          <w:sz w:val="24"/>
        </w:rPr>
        <w:lastRenderedPageBreak/>
        <w:t>устанавливать взаимосвязи между особенностями строения и функциями 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тканей, 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и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4" w:line="237" w:lineRule="auto"/>
        <w:ind w:right="685" w:firstLine="707"/>
        <w:rPr>
          <w:sz w:val="24"/>
        </w:rPr>
      </w:pPr>
      <w:r>
        <w:rPr>
          <w:sz w:val="24"/>
        </w:rPr>
        <w:t>использовать методы биологической науки: наблюдать и описывать биологиче-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 объекты и процессы; проводить исследования с организмом человека и объяснять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7" w:line="237" w:lineRule="auto"/>
        <w:ind w:right="686" w:firstLine="707"/>
        <w:rPr>
          <w:sz w:val="24"/>
        </w:rPr>
      </w:pPr>
      <w:r>
        <w:rPr>
          <w:sz w:val="24"/>
        </w:rPr>
        <w:t>знать и аргументировать основные принципы здорового образа жизни, рацио-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отдыха;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2" w:line="293" w:lineRule="exact"/>
        <w:ind w:left="2215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риска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line="293" w:lineRule="exact"/>
        <w:ind w:left="2215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line="293" w:lineRule="exact"/>
        <w:ind w:left="221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 биологии.</w:t>
      </w:r>
    </w:p>
    <w:p w:rsidR="00817F82" w:rsidRDefault="002B71FE">
      <w:pPr>
        <w:pStyle w:val="Heading3"/>
        <w:spacing w:before="2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ind w:right="686" w:firstLine="707"/>
        <w:rPr>
          <w:i/>
          <w:sz w:val="24"/>
        </w:rPr>
      </w:pPr>
      <w:r>
        <w:rPr>
          <w:i/>
          <w:sz w:val="24"/>
        </w:rPr>
        <w:t>объяснять необходимость применения тех или иных приемов при оказании пер-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 доврачебной помощи при отравлениях, ожогах, обморожениях, травмах, спасении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утопающего,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кровотечениях;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ind w:right="686" w:firstLine="707"/>
        <w:rPr>
          <w:i/>
          <w:sz w:val="24"/>
        </w:rPr>
      </w:pPr>
      <w:r>
        <w:rPr>
          <w:i/>
          <w:sz w:val="24"/>
        </w:rPr>
        <w:t>находить информацию о строении и жизнедеятельности человека в научно-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популярной литературе, биологических словарях, справочниках, Интернет-ресурсе, ана-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оценивать ее, переводить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одной формы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другую;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2" w:line="237" w:lineRule="auto"/>
        <w:ind w:right="685" w:firstLine="707"/>
        <w:rPr>
          <w:i/>
          <w:sz w:val="24"/>
        </w:rPr>
      </w:pPr>
      <w:r>
        <w:rPr>
          <w:i/>
          <w:sz w:val="24"/>
        </w:rPr>
        <w:t>ориентироваться в системе моральных норм и ценностей по отношению к соб-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ственному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здоровью 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людей;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4" w:line="237" w:lineRule="auto"/>
        <w:ind w:right="688" w:firstLine="707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Интернет-ресурсах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формацию 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оформлять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сообщений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докладов;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5" w:line="237" w:lineRule="auto"/>
        <w:ind w:right="686" w:firstLine="707"/>
        <w:rPr>
          <w:i/>
          <w:sz w:val="24"/>
        </w:rPr>
      </w:pPr>
      <w:r>
        <w:rPr>
          <w:i/>
          <w:sz w:val="24"/>
        </w:rPr>
        <w:t>анализировать и оценивать целевые и смысловые установки в своих действиях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поступках по отношению к здоровью своему и окружающих; последствия влияния фак-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риска на здоровье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человека.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7" w:line="237" w:lineRule="auto"/>
        <w:ind w:right="691" w:firstLine="707"/>
        <w:rPr>
          <w:i/>
          <w:sz w:val="24"/>
        </w:rPr>
      </w:pPr>
      <w:r>
        <w:rPr>
          <w:i/>
          <w:sz w:val="24"/>
        </w:rPr>
        <w:t>создавать собственные письменные и устные сообщения об организме 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его жизнедеятельности на основе нескольких источников информации, 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сверстников;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5"/>
        <w:ind w:right="693" w:firstLine="707"/>
        <w:rPr>
          <w:i/>
          <w:sz w:val="24"/>
        </w:rPr>
      </w:pPr>
      <w:r>
        <w:rPr>
          <w:i/>
          <w:sz w:val="24"/>
        </w:rPr>
        <w:t>работать в группе сверстников при решении познавательных задач связанных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особенностями строения и жизнедеятельности организма человека, планировать сов-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местную деятельность, учитывать мнение окружающих и адекватно оценивать соб-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ственный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вклад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группы.</w:t>
      </w:r>
    </w:p>
    <w:p w:rsidR="00817F82" w:rsidRDefault="002B71FE">
      <w:pPr>
        <w:pStyle w:val="Heading3"/>
        <w:spacing w:before="7" w:line="237" w:lineRule="auto"/>
        <w:ind w:right="5091"/>
      </w:pPr>
      <w:r>
        <w:t>Общие биологические закономерности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ind w:right="693" w:firstLine="707"/>
        <w:rPr>
          <w:sz w:val="24"/>
        </w:rPr>
      </w:pPr>
      <w:r>
        <w:rPr>
          <w:sz w:val="24"/>
        </w:rPr>
        <w:t>выделять существенные признаки биологических объектов (вида, экосистемы,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 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1" w:line="237" w:lineRule="auto"/>
        <w:ind w:right="686" w:firstLine="707"/>
        <w:rPr>
          <w:sz w:val="24"/>
        </w:rPr>
      </w:pPr>
      <w:r>
        <w:rPr>
          <w:sz w:val="24"/>
        </w:rPr>
        <w:t>аргументировать, приводить доказательства необходимости защиты окружаю-</w:t>
      </w:r>
      <w:r>
        <w:rPr>
          <w:spacing w:val="1"/>
          <w:sz w:val="24"/>
        </w:rPr>
        <w:t xml:space="preserve"> </w:t>
      </w:r>
      <w:r>
        <w:rPr>
          <w:sz w:val="24"/>
        </w:rPr>
        <w:t>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5" w:line="237" w:lineRule="auto"/>
        <w:ind w:right="691" w:firstLine="707"/>
        <w:rPr>
          <w:sz w:val="24"/>
        </w:rPr>
      </w:pPr>
      <w:r>
        <w:rPr>
          <w:sz w:val="24"/>
        </w:rPr>
        <w:t>аргументировать, приводить доказательства зависимости здоровья человека от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4" w:line="237" w:lineRule="auto"/>
        <w:ind w:right="693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42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определенной систематической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2"/>
        <w:ind w:right="687" w:firstLine="707"/>
        <w:rPr>
          <w:sz w:val="24"/>
        </w:rPr>
      </w:pPr>
      <w:r>
        <w:rPr>
          <w:sz w:val="24"/>
        </w:rPr>
        <w:t>раскрывать роль биологии в практической деятельности людей; роль биологиче-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объектов в природе и жизни человека; значение биологического разнообразия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биосферы;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2" w:line="237" w:lineRule="auto"/>
        <w:ind w:right="695" w:firstLine="707"/>
        <w:rPr>
          <w:sz w:val="24"/>
        </w:rPr>
      </w:pPr>
      <w:r>
        <w:rPr>
          <w:sz w:val="24"/>
        </w:rPr>
        <w:t>объяснять общность происхождения и эволюции организмов на основе сопо-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функционирования;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2"/>
        <w:ind w:right="680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наследственности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при-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видообразования;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4" w:line="237" w:lineRule="auto"/>
        <w:ind w:right="683" w:firstLine="707"/>
        <w:rPr>
          <w:sz w:val="24"/>
        </w:rPr>
      </w:pPr>
      <w:r>
        <w:rPr>
          <w:sz w:val="24"/>
        </w:rPr>
        <w:t>различать по внешнему виду, схемам и описаниям реальные биологические объ-</w:t>
      </w:r>
      <w:r>
        <w:rPr>
          <w:spacing w:val="1"/>
          <w:sz w:val="24"/>
        </w:rPr>
        <w:t xml:space="preserve"> </w:t>
      </w:r>
      <w:r>
        <w:rPr>
          <w:sz w:val="24"/>
        </w:rPr>
        <w:t>екты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817F82" w:rsidRDefault="00817F82">
      <w:pPr>
        <w:spacing w:line="237" w:lineRule="auto"/>
        <w:jc w:val="both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88"/>
        <w:ind w:right="693" w:firstLine="707"/>
        <w:rPr>
          <w:sz w:val="24"/>
        </w:rPr>
      </w:pPr>
      <w:r>
        <w:rPr>
          <w:sz w:val="24"/>
        </w:rPr>
        <w:lastRenderedPageBreak/>
        <w:t>сравнивать биологические объекты, процессы; делать выводы и умозаключения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4" w:line="237" w:lineRule="auto"/>
        <w:ind w:right="685" w:firstLine="707"/>
        <w:rPr>
          <w:sz w:val="24"/>
        </w:rPr>
      </w:pPr>
      <w:r>
        <w:rPr>
          <w:sz w:val="24"/>
        </w:rPr>
        <w:t>устанавливать взаимосвязи между особенностями строения и функциями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5" w:line="237" w:lineRule="auto"/>
        <w:ind w:right="685" w:firstLine="707"/>
        <w:rPr>
          <w:sz w:val="24"/>
        </w:rPr>
      </w:pPr>
      <w:r>
        <w:rPr>
          <w:sz w:val="24"/>
        </w:rPr>
        <w:t>использовать методы биологической науки: наблюдать и описывать биологиче-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 объекты и процессы; ставить биологические эксперименты и объяснять их результа-</w:t>
      </w:r>
      <w:r>
        <w:rPr>
          <w:spacing w:val="1"/>
          <w:sz w:val="24"/>
        </w:rPr>
        <w:t xml:space="preserve"> </w:t>
      </w:r>
      <w:r>
        <w:rPr>
          <w:sz w:val="24"/>
        </w:rPr>
        <w:t>ты;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7" w:line="237" w:lineRule="auto"/>
        <w:ind w:right="695" w:firstLine="707"/>
        <w:rPr>
          <w:sz w:val="24"/>
        </w:rPr>
      </w:pPr>
      <w:r>
        <w:rPr>
          <w:sz w:val="24"/>
        </w:rPr>
        <w:t>знать и аргументировать основные правила поведения в природе;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 деятельности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4" w:line="237" w:lineRule="auto"/>
        <w:ind w:right="694" w:firstLine="70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домашних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 в</w:t>
      </w:r>
      <w:r>
        <w:rPr>
          <w:spacing w:val="-2"/>
          <w:sz w:val="24"/>
        </w:rPr>
        <w:t xml:space="preserve"> </w:t>
      </w:r>
      <w:r>
        <w:rPr>
          <w:sz w:val="24"/>
        </w:rPr>
        <w:t>агроценозах;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5" w:line="237" w:lineRule="auto"/>
        <w:ind w:right="684" w:firstLine="707"/>
        <w:rPr>
          <w:sz w:val="24"/>
        </w:rPr>
      </w:pPr>
      <w:r>
        <w:rPr>
          <w:sz w:val="24"/>
        </w:rPr>
        <w:t>находить в учебной, научно-популярной литературе, Интернет-ресурсах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мацию о живой природе, оформлять ее в виде письменных сообщений, докладов, рефера-</w:t>
      </w:r>
      <w:r>
        <w:rPr>
          <w:spacing w:val="1"/>
          <w:sz w:val="24"/>
        </w:rPr>
        <w:t xml:space="preserve"> </w:t>
      </w:r>
      <w:r>
        <w:rPr>
          <w:sz w:val="24"/>
        </w:rPr>
        <w:t>тов;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5"/>
        <w:ind w:left="2215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 биологии.</w:t>
      </w:r>
    </w:p>
    <w:p w:rsidR="00817F82" w:rsidRDefault="002B71FE">
      <w:pPr>
        <w:pStyle w:val="Heading3"/>
        <w:spacing w:before="4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1" w:line="237" w:lineRule="auto"/>
        <w:ind w:right="691" w:firstLine="707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нерационального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природопользования,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4" w:line="237" w:lineRule="auto"/>
        <w:ind w:right="686" w:firstLine="707"/>
        <w:rPr>
          <w:i/>
          <w:sz w:val="24"/>
        </w:rPr>
      </w:pPr>
      <w:r>
        <w:rPr>
          <w:i/>
          <w:sz w:val="24"/>
        </w:rPr>
        <w:t>анализировать и оценивать целевые и смысловые установки в своих действиях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поступках по отношению к здоровью своему и окружающих, последствия влияния фак-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риска на здоровье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8" w:line="237" w:lineRule="auto"/>
        <w:ind w:right="685" w:firstLine="707"/>
        <w:rPr>
          <w:i/>
          <w:sz w:val="24"/>
        </w:rPr>
      </w:pPr>
      <w:r>
        <w:rPr>
          <w:i/>
          <w:sz w:val="24"/>
        </w:rPr>
        <w:t>находить информацию по вопросам общей биологии в научно-популярной лите-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ратуре, специализированных биологических словарях, справочниках, Интернет ресурсах,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оценивать ее,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переводить из одной 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другую;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before="5"/>
        <w:ind w:right="682" w:firstLine="707"/>
        <w:rPr>
          <w:i/>
          <w:sz w:val="24"/>
        </w:rPr>
      </w:pPr>
      <w:r>
        <w:rPr>
          <w:i/>
          <w:sz w:val="24"/>
        </w:rPr>
        <w:t>ориентироваться в системе моральных норм и ценностей по отношению к объ-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ектам живой природы, собственному здоровью и здоровью других людей (признание вы-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сокой ценности жизни во всех ее проявлениях, экологическое сознание, эмоционально-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 объектам живой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природы);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ind w:right="684" w:firstLine="707"/>
        <w:rPr>
          <w:i/>
          <w:sz w:val="24"/>
        </w:rPr>
      </w:pPr>
      <w:r>
        <w:rPr>
          <w:i/>
          <w:sz w:val="24"/>
        </w:rPr>
        <w:t>создавать собственные письменные и устные сообщения о современных про-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блемах в области биологии и охраны окружающей среды на основе нескольких источни-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сверстников;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ind w:right="687" w:firstLine="707"/>
        <w:rPr>
          <w:i/>
          <w:sz w:val="24"/>
        </w:rPr>
      </w:pPr>
      <w:r>
        <w:rPr>
          <w:i/>
          <w:sz w:val="24"/>
        </w:rPr>
        <w:t>работать в группе сверстников при решении познавательных задач связанных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теоретическими и практическими проблемами в области молекулярной биологии, гене-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тики, экологии, биотехнологии, медицины и охраны окружающей среды, 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совместную деятельность, учитывать мнение окружающих и адекватно оценивать соб-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ственный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вклад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группы.</w:t>
      </w:r>
    </w:p>
    <w:p w:rsidR="00817F82" w:rsidRDefault="002B71FE">
      <w:pPr>
        <w:pStyle w:val="Heading3"/>
        <w:spacing w:line="240" w:lineRule="auto"/>
        <w:ind w:left="1222"/>
        <w:jc w:val="left"/>
      </w:pPr>
      <w:r>
        <w:t>Химия</w:t>
      </w:r>
    </w:p>
    <w:p w:rsidR="00817F82" w:rsidRDefault="002B71FE">
      <w:pPr>
        <w:spacing w:line="275" w:lineRule="exact"/>
        <w:ind w:left="1930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817F82" w:rsidRDefault="002B71FE">
      <w:pPr>
        <w:pStyle w:val="a5"/>
        <w:numPr>
          <w:ilvl w:val="1"/>
          <w:numId w:val="104"/>
        </w:numPr>
        <w:tabs>
          <w:tab w:val="left" w:pos="2216"/>
        </w:tabs>
        <w:spacing w:line="293" w:lineRule="exact"/>
        <w:ind w:left="221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34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34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35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36"/>
          <w:sz w:val="24"/>
        </w:rPr>
        <w:t xml:space="preserve"> </w:t>
      </w:r>
      <w:r>
        <w:rPr>
          <w:sz w:val="24"/>
        </w:rPr>
        <w:t>экспери-</w:t>
      </w:r>
    </w:p>
    <w:p w:rsidR="00817F82" w:rsidRDefault="00817F82">
      <w:pPr>
        <w:spacing w:line="293" w:lineRule="exact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line="275" w:lineRule="exact"/>
        <w:ind w:left="0" w:firstLine="0"/>
        <w:jc w:val="right"/>
      </w:pPr>
      <w:r>
        <w:lastRenderedPageBreak/>
        <w:t>мент;</w:t>
      </w:r>
    </w:p>
    <w:p w:rsidR="00817F82" w:rsidRDefault="002B71FE">
      <w:pPr>
        <w:pStyle w:val="a3"/>
        <w:ind w:left="0" w:firstLine="0"/>
        <w:jc w:val="left"/>
      </w:pPr>
      <w:r>
        <w:br w:type="column"/>
      </w:r>
    </w:p>
    <w:p w:rsidR="00817F82" w:rsidRDefault="002B71FE">
      <w:pPr>
        <w:pStyle w:val="a5"/>
        <w:numPr>
          <w:ilvl w:val="0"/>
          <w:numId w:val="109"/>
        </w:numPr>
        <w:tabs>
          <w:tab w:val="left" w:pos="396"/>
        </w:tabs>
        <w:spacing w:before="1"/>
        <w:ind w:left="395" w:hanging="28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5"/>
          <w:sz w:val="24"/>
        </w:rPr>
        <w:t xml:space="preserve"> </w:t>
      </w:r>
      <w:r>
        <w:rPr>
          <w:sz w:val="24"/>
        </w:rPr>
        <w:t>твердых,</w:t>
      </w:r>
      <w:r>
        <w:rPr>
          <w:spacing w:val="18"/>
          <w:sz w:val="24"/>
        </w:rPr>
        <w:t xml:space="preserve"> </w:t>
      </w:r>
      <w:r>
        <w:rPr>
          <w:sz w:val="24"/>
        </w:rPr>
        <w:t>жидких,</w:t>
      </w:r>
      <w:r>
        <w:rPr>
          <w:spacing w:val="20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24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9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суще-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780" w:space="40"/>
            <w:col w:w="9450"/>
          </w:cols>
        </w:sectPr>
      </w:pPr>
    </w:p>
    <w:p w:rsidR="00817F82" w:rsidRDefault="002B71FE">
      <w:pPr>
        <w:pStyle w:val="a3"/>
        <w:spacing w:line="273" w:lineRule="exact"/>
        <w:ind w:firstLine="0"/>
      </w:pPr>
      <w:r>
        <w:lastRenderedPageBreak/>
        <w:t>ственные</w:t>
      </w:r>
      <w:r>
        <w:rPr>
          <w:spacing w:val="-3"/>
        </w:rPr>
        <w:t xml:space="preserve"> </w:t>
      </w:r>
      <w:r>
        <w:t>признаки;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5" w:line="237" w:lineRule="auto"/>
        <w:ind w:left="1222" w:right="687" w:firstLine="707"/>
        <w:rPr>
          <w:sz w:val="24"/>
        </w:rPr>
      </w:pPr>
      <w:r>
        <w:rPr>
          <w:sz w:val="24"/>
        </w:rPr>
        <w:t>раскрывать смысл основных химических понятий «атом», «молекула», «химиче-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ский элемент», «простое вещество», «сложное вещество», «валентность», «химическая ре-</w:t>
      </w:r>
      <w:r>
        <w:rPr>
          <w:spacing w:val="-57"/>
          <w:sz w:val="24"/>
        </w:rPr>
        <w:t xml:space="preserve"> </w:t>
      </w:r>
      <w:r>
        <w:rPr>
          <w:sz w:val="24"/>
        </w:rPr>
        <w:t>акция»,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знаковую систему</w:t>
      </w:r>
      <w:r>
        <w:rPr>
          <w:spacing w:val="-10"/>
          <w:sz w:val="24"/>
        </w:rPr>
        <w:t xml:space="preserve"> </w:t>
      </w:r>
      <w:r>
        <w:rPr>
          <w:sz w:val="24"/>
        </w:rPr>
        <w:t>химии;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7" w:line="237" w:lineRule="auto"/>
        <w:ind w:left="1222" w:right="690" w:firstLine="707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атомно-молекулярной теории;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2" w:line="293" w:lineRule="exact"/>
        <w:ind w:left="2215" w:hanging="286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3" w:lineRule="exact"/>
        <w:ind w:left="2215" w:hanging="286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элементы;</w:t>
      </w:r>
    </w:p>
    <w:p w:rsidR="00817F82" w:rsidRDefault="00817F82">
      <w:pPr>
        <w:spacing w:line="293" w:lineRule="exact"/>
        <w:jc w:val="both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88"/>
        <w:ind w:left="2215" w:hanging="286"/>
        <w:jc w:val="left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формулам;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1" w:line="294" w:lineRule="exact"/>
        <w:ind w:left="2215" w:hanging="28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атома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соединениях;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тип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2" w:line="237" w:lineRule="auto"/>
        <w:ind w:left="1222" w:right="692" w:firstLine="70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23"/>
          <w:sz w:val="24"/>
        </w:rPr>
        <w:t xml:space="preserve"> </w:t>
      </w:r>
      <w:r>
        <w:rPr>
          <w:sz w:val="24"/>
        </w:rPr>
        <w:t>свидетельствующие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протекании</w:t>
      </w:r>
      <w:r>
        <w:rPr>
          <w:spacing w:val="18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2" w:line="293" w:lineRule="exact"/>
        <w:ind w:left="2215" w:hanging="28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6"/>
          <w:sz w:val="24"/>
        </w:rPr>
        <w:t xml:space="preserve"> </w:t>
      </w:r>
      <w:r>
        <w:rPr>
          <w:sz w:val="24"/>
        </w:rPr>
        <w:t>бинарных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соединений;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реакций;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1" w:line="293" w:lineRule="exact"/>
        <w:ind w:left="2215" w:hanging="286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опытов;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посудой;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молекулярную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молярную</w:t>
      </w:r>
      <w:r>
        <w:rPr>
          <w:spacing w:val="-6"/>
          <w:sz w:val="24"/>
        </w:rPr>
        <w:t xml:space="preserve"> </w:t>
      </w:r>
      <w:r>
        <w:rPr>
          <w:sz w:val="24"/>
        </w:rPr>
        <w:t>массы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5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2"/>
          <w:sz w:val="24"/>
        </w:rPr>
        <w:t xml:space="preserve"> </w:t>
      </w:r>
      <w:r>
        <w:rPr>
          <w:sz w:val="24"/>
        </w:rPr>
        <w:t>долю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ind w:left="1222" w:right="687" w:firstLine="707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14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15"/>
          <w:sz w:val="24"/>
        </w:rPr>
        <w:t xml:space="preserve"> </w:t>
      </w:r>
      <w:r>
        <w:rPr>
          <w:sz w:val="24"/>
        </w:rPr>
        <w:t>объем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массу</w:t>
      </w:r>
      <w:r>
        <w:rPr>
          <w:spacing w:val="7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15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17"/>
          <w:sz w:val="24"/>
        </w:rPr>
        <w:t xml:space="preserve"> </w:t>
      </w:r>
      <w:r>
        <w:rPr>
          <w:sz w:val="24"/>
        </w:rPr>
        <w:t>массе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ind w:left="1222" w:right="684" w:firstLine="707"/>
        <w:jc w:val="left"/>
        <w:rPr>
          <w:sz w:val="24"/>
        </w:rPr>
      </w:pPr>
      <w:r>
        <w:rPr>
          <w:sz w:val="24"/>
        </w:rPr>
        <w:t>характеризовать физические и химические свойства простых веществ: кислорода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и водорода;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получать,</w:t>
      </w:r>
      <w:r>
        <w:rPr>
          <w:spacing w:val="-5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кислород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водород;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5"/>
          <w:sz w:val="24"/>
        </w:rPr>
        <w:t xml:space="preserve"> </w:t>
      </w:r>
      <w:r>
        <w:rPr>
          <w:sz w:val="24"/>
        </w:rPr>
        <w:t>путем</w:t>
      </w:r>
      <w:r>
        <w:rPr>
          <w:spacing w:val="-6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кислород,</w:t>
      </w:r>
      <w:r>
        <w:rPr>
          <w:spacing w:val="-5"/>
          <w:sz w:val="24"/>
        </w:rPr>
        <w:t xml:space="preserve"> </w:t>
      </w:r>
      <w:r>
        <w:rPr>
          <w:sz w:val="24"/>
        </w:rPr>
        <w:t>водород;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6"/>
          <w:sz w:val="24"/>
        </w:rPr>
        <w:t xml:space="preserve"> </w:t>
      </w:r>
      <w:r>
        <w:rPr>
          <w:sz w:val="24"/>
        </w:rPr>
        <w:t>Авогадро;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«тепловой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-7"/>
          <w:sz w:val="24"/>
        </w:rPr>
        <w:t xml:space="preserve"> </w:t>
      </w:r>
      <w:r>
        <w:rPr>
          <w:sz w:val="24"/>
        </w:rPr>
        <w:t>реакции»,</w:t>
      </w:r>
      <w:r>
        <w:rPr>
          <w:spacing w:val="-2"/>
          <w:sz w:val="24"/>
        </w:rPr>
        <w:t xml:space="preserve"> </w:t>
      </w:r>
      <w:r>
        <w:rPr>
          <w:sz w:val="24"/>
        </w:rPr>
        <w:t>«молярный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объем»;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воды;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«раствор»;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1" w:line="293" w:lineRule="exact"/>
        <w:ind w:left="2215" w:hanging="286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долю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приготовлять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долей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8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2" w:line="237" w:lineRule="auto"/>
        <w:ind w:left="1222" w:right="685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неоргани-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 оксидов, кислот,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оснований, солей;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2" w:line="294" w:lineRule="exact"/>
        <w:ind w:left="2215" w:hanging="28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8"/>
          <w:sz w:val="24"/>
        </w:rPr>
        <w:t xml:space="preserve"> </w:t>
      </w:r>
      <w:r>
        <w:rPr>
          <w:sz w:val="24"/>
        </w:rPr>
        <w:t>соединений;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4" w:lineRule="exact"/>
        <w:ind w:left="2215" w:hanging="28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8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4" w:line="237" w:lineRule="auto"/>
        <w:ind w:left="1222" w:right="687" w:firstLine="707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4" w:line="237" w:lineRule="auto"/>
        <w:ind w:left="1222" w:right="685" w:firstLine="707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1"/>
          <w:sz w:val="24"/>
        </w:rPr>
        <w:t xml:space="preserve"> </w:t>
      </w:r>
      <w:r>
        <w:rPr>
          <w:sz w:val="24"/>
        </w:rPr>
        <w:t>путем растворы</w:t>
      </w:r>
      <w:r>
        <w:rPr>
          <w:spacing w:val="2"/>
          <w:sz w:val="24"/>
        </w:rPr>
        <w:t xml:space="preserve"> </w:t>
      </w:r>
      <w:r>
        <w:rPr>
          <w:sz w:val="24"/>
        </w:rPr>
        <w:t>кислот и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4"/>
          <w:sz w:val="24"/>
        </w:rPr>
        <w:t xml:space="preserve"> </w:t>
      </w:r>
      <w:r>
        <w:rPr>
          <w:sz w:val="24"/>
        </w:rPr>
        <w:t>по 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индикатора;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2" w:line="293" w:lineRule="exact"/>
        <w:ind w:left="2215" w:hanging="28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-5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6"/>
          <w:sz w:val="24"/>
        </w:rPr>
        <w:t xml:space="preserve"> </w:t>
      </w:r>
      <w:r>
        <w:rPr>
          <w:sz w:val="24"/>
        </w:rPr>
        <w:t>Д.И.</w:t>
      </w:r>
      <w:r>
        <w:rPr>
          <w:spacing w:val="-3"/>
          <w:sz w:val="24"/>
        </w:rPr>
        <w:t xml:space="preserve"> </w:t>
      </w:r>
      <w:r>
        <w:rPr>
          <w:sz w:val="24"/>
        </w:rPr>
        <w:t>Менделеева;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2" w:line="237" w:lineRule="auto"/>
        <w:ind w:left="1222" w:right="687" w:firstLine="707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2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23"/>
          <w:sz w:val="24"/>
        </w:rPr>
        <w:t xml:space="preserve"> </w:t>
      </w:r>
      <w:r>
        <w:rPr>
          <w:sz w:val="24"/>
        </w:rPr>
        <w:t>смысл</w:t>
      </w:r>
      <w:r>
        <w:rPr>
          <w:spacing w:val="24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25"/>
          <w:sz w:val="24"/>
        </w:rPr>
        <w:t xml:space="preserve"> </w:t>
      </w:r>
      <w:r>
        <w:rPr>
          <w:sz w:val="24"/>
        </w:rPr>
        <w:t>(порядкового)</w:t>
      </w:r>
      <w:r>
        <w:rPr>
          <w:spacing w:val="22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22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эле-</w:t>
      </w:r>
      <w:r>
        <w:rPr>
          <w:spacing w:val="-57"/>
          <w:sz w:val="24"/>
        </w:rPr>
        <w:t xml:space="preserve"> </w:t>
      </w:r>
      <w:r>
        <w:rPr>
          <w:sz w:val="24"/>
        </w:rPr>
        <w:t>мента,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и 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периодической 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Д.И.</w:t>
      </w:r>
      <w:r>
        <w:rPr>
          <w:spacing w:val="-1"/>
          <w:sz w:val="24"/>
        </w:rPr>
        <w:t xml:space="preserve"> </w:t>
      </w:r>
      <w:r>
        <w:rPr>
          <w:sz w:val="24"/>
        </w:rPr>
        <w:t>Менделеева;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2"/>
        <w:ind w:left="1222" w:right="687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малых периодов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 главных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подгрупп;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4" w:line="237" w:lineRule="auto"/>
        <w:ind w:left="1222" w:right="686" w:firstLine="707"/>
        <w:rPr>
          <w:sz w:val="24"/>
        </w:rPr>
      </w:pPr>
      <w:r>
        <w:rPr>
          <w:sz w:val="24"/>
        </w:rPr>
        <w:t>характеризовать химические элементы (от водорода до кальция) на основе 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в периодической системе Д.И. Менделеева и особенностей строения их ато-</w:t>
      </w:r>
      <w:r>
        <w:rPr>
          <w:spacing w:val="1"/>
          <w:sz w:val="24"/>
        </w:rPr>
        <w:t xml:space="preserve"> </w:t>
      </w:r>
      <w:r>
        <w:rPr>
          <w:sz w:val="24"/>
        </w:rPr>
        <w:t>мов;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8" w:line="237" w:lineRule="auto"/>
        <w:ind w:left="1222" w:right="684" w:firstLine="70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 первых</w:t>
      </w:r>
      <w:r>
        <w:rPr>
          <w:spacing w:val="2"/>
          <w:sz w:val="24"/>
        </w:rPr>
        <w:t xml:space="preserve"> </w:t>
      </w:r>
      <w:r>
        <w:rPr>
          <w:sz w:val="24"/>
        </w:rPr>
        <w:t>20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Д.И.</w:t>
      </w:r>
      <w:r>
        <w:rPr>
          <w:spacing w:val="-1"/>
          <w:sz w:val="24"/>
        </w:rPr>
        <w:t xml:space="preserve"> </w:t>
      </w:r>
      <w:r>
        <w:rPr>
          <w:sz w:val="24"/>
        </w:rPr>
        <w:t>Менделеева;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2" w:line="293" w:lineRule="exact"/>
        <w:ind w:left="2215" w:hanging="28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6"/>
          <w:sz w:val="24"/>
        </w:rPr>
        <w:t xml:space="preserve"> </w:t>
      </w:r>
      <w:r>
        <w:rPr>
          <w:sz w:val="24"/>
        </w:rPr>
        <w:t>«химическая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связь»,</w:t>
      </w:r>
      <w:r>
        <w:rPr>
          <w:spacing w:val="-2"/>
          <w:sz w:val="24"/>
        </w:rPr>
        <w:t xml:space="preserve"> </w:t>
      </w:r>
      <w:r>
        <w:rPr>
          <w:sz w:val="24"/>
        </w:rPr>
        <w:t>«электроотрицательность»;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2" w:line="237" w:lineRule="auto"/>
        <w:ind w:left="1222" w:right="685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типа</w:t>
      </w:r>
      <w:r>
        <w:rPr>
          <w:spacing w:val="11"/>
          <w:sz w:val="24"/>
        </w:rPr>
        <w:t xml:space="preserve"> </w:t>
      </w:r>
      <w:r>
        <w:rPr>
          <w:sz w:val="24"/>
        </w:rPr>
        <w:t>кристалличе-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решетки;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2"/>
        <w:ind w:left="2215" w:hanging="28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соединениях;</w:t>
      </w:r>
    </w:p>
    <w:p w:rsidR="00817F82" w:rsidRDefault="00817F82">
      <w:pPr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88"/>
        <w:ind w:left="1222" w:right="688" w:firstLine="707"/>
        <w:rPr>
          <w:sz w:val="24"/>
        </w:rPr>
      </w:pPr>
      <w:r>
        <w:rPr>
          <w:sz w:val="24"/>
        </w:rPr>
        <w:lastRenderedPageBreak/>
        <w:t>изображать схемы строения молекул веществ, образованных разными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4" w:line="237" w:lineRule="auto"/>
        <w:ind w:left="1222" w:right="685" w:firstLine="707"/>
        <w:rPr>
          <w:sz w:val="24"/>
        </w:rPr>
      </w:pPr>
      <w:r>
        <w:rPr>
          <w:sz w:val="24"/>
        </w:rPr>
        <w:t>раскрывать смысл понятий «ион», «катион», «анион», «электролиты», «неэлек-</w:t>
      </w:r>
      <w:r>
        <w:rPr>
          <w:spacing w:val="1"/>
          <w:sz w:val="24"/>
        </w:rPr>
        <w:t xml:space="preserve"> </w:t>
      </w:r>
      <w:r>
        <w:rPr>
          <w:sz w:val="24"/>
        </w:rPr>
        <w:t>тролиты», «электролитическая диссоциация», «окислитель», «степень окисления» «вос-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становитель»,</w:t>
      </w:r>
      <w:r>
        <w:rPr>
          <w:spacing w:val="3"/>
          <w:sz w:val="24"/>
        </w:rPr>
        <w:t xml:space="preserve"> </w:t>
      </w:r>
      <w:r>
        <w:rPr>
          <w:sz w:val="24"/>
        </w:rPr>
        <w:t>«окисление»,</w:t>
      </w:r>
      <w:r>
        <w:rPr>
          <w:spacing w:val="4"/>
          <w:sz w:val="24"/>
        </w:rPr>
        <w:t xml:space="preserve"> </w:t>
      </w:r>
      <w:r>
        <w:rPr>
          <w:sz w:val="24"/>
        </w:rPr>
        <w:t>«восстановление»;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5" w:line="293" w:lineRule="exact"/>
        <w:ind w:left="2215" w:hanging="28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атома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соединении;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диссоциации;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-4"/>
          <w:sz w:val="24"/>
        </w:rPr>
        <w:t xml:space="preserve"> </w:t>
      </w:r>
      <w:r>
        <w:rPr>
          <w:sz w:val="24"/>
        </w:rPr>
        <w:t>щелочей,</w:t>
      </w:r>
      <w:r>
        <w:rPr>
          <w:spacing w:val="-4"/>
          <w:sz w:val="24"/>
        </w:rPr>
        <w:t xml:space="preserve"> </w:t>
      </w:r>
      <w:r>
        <w:rPr>
          <w:sz w:val="24"/>
        </w:rPr>
        <w:t>солей;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2" w:line="237" w:lineRule="auto"/>
        <w:ind w:left="1222" w:right="686" w:firstLine="707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электролитической диссоциации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1"/>
          <w:sz w:val="24"/>
        </w:rPr>
        <w:t xml:space="preserve"> </w:t>
      </w:r>
      <w:r>
        <w:rPr>
          <w:sz w:val="24"/>
        </w:rPr>
        <w:t>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обмена;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2"/>
        <w:ind w:left="2215" w:hanging="28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обмена;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1" w:line="293" w:lineRule="exact"/>
        <w:ind w:left="2215" w:hanging="28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6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окислитель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восстановитель;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6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признакам;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1"/>
        <w:ind w:left="2215" w:hanging="28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9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10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9"/>
          <w:sz w:val="24"/>
        </w:rPr>
        <w:t xml:space="preserve"> </w:t>
      </w:r>
      <w:r>
        <w:rPr>
          <w:sz w:val="24"/>
        </w:rPr>
        <w:t>неметал-</w:t>
      </w:r>
    </w:p>
    <w:p w:rsidR="00817F82" w:rsidRDefault="00817F82">
      <w:pPr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line="273" w:lineRule="exact"/>
        <w:ind w:left="0" w:firstLine="0"/>
        <w:jc w:val="right"/>
      </w:pPr>
      <w:r>
        <w:lastRenderedPageBreak/>
        <w:t>лов;</w:t>
      </w:r>
    </w:p>
    <w:p w:rsidR="00817F82" w:rsidRDefault="002B71FE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03"/>
        </w:numPr>
        <w:tabs>
          <w:tab w:val="left" w:pos="537"/>
        </w:tabs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опыты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собиранию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2"/>
          <w:sz w:val="24"/>
        </w:rPr>
        <w:t xml:space="preserve"> </w:t>
      </w:r>
      <w:r>
        <w:rPr>
          <w:sz w:val="24"/>
        </w:rPr>
        <w:t>га-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639" w:space="40"/>
            <w:col w:w="9591"/>
          </w:cols>
        </w:sectPr>
      </w:pPr>
    </w:p>
    <w:p w:rsidR="00817F82" w:rsidRDefault="002B71FE">
      <w:pPr>
        <w:pStyle w:val="a3"/>
        <w:spacing w:line="274" w:lineRule="exact"/>
        <w:ind w:firstLine="0"/>
        <w:jc w:val="left"/>
      </w:pPr>
      <w:r>
        <w:lastRenderedPageBreak/>
        <w:t>зообразных</w:t>
      </w:r>
      <w:r>
        <w:rPr>
          <w:spacing w:val="3"/>
        </w:rPr>
        <w:t xml:space="preserve"> </w:t>
      </w:r>
      <w:r>
        <w:t>веществ:</w:t>
      </w:r>
      <w:r>
        <w:rPr>
          <w:spacing w:val="7"/>
        </w:rPr>
        <w:t xml:space="preserve"> </w:t>
      </w:r>
      <w:r>
        <w:t>углекислого</w:t>
      </w:r>
      <w:r>
        <w:rPr>
          <w:spacing w:val="5"/>
        </w:rPr>
        <w:t xml:space="preserve"> </w:t>
      </w:r>
      <w:r>
        <w:t>газа,</w:t>
      </w:r>
      <w:r>
        <w:rPr>
          <w:spacing w:val="7"/>
        </w:rPr>
        <w:t xml:space="preserve"> </w:t>
      </w:r>
      <w:r>
        <w:t>аммиака;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6"/>
          <w:sz w:val="24"/>
        </w:rPr>
        <w:t xml:space="preserve"> </w:t>
      </w:r>
      <w:r>
        <w:rPr>
          <w:sz w:val="24"/>
        </w:rPr>
        <w:t>путем</w:t>
      </w:r>
      <w:r>
        <w:rPr>
          <w:spacing w:val="-6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вещества: углекислый</w:t>
      </w:r>
      <w:r>
        <w:rPr>
          <w:spacing w:val="-5"/>
          <w:sz w:val="24"/>
        </w:rPr>
        <w:t xml:space="preserve"> </w:t>
      </w:r>
      <w:r>
        <w:rPr>
          <w:sz w:val="24"/>
        </w:rPr>
        <w:t>газ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аммиак;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42"/>
          <w:sz w:val="24"/>
        </w:rPr>
        <w:t xml:space="preserve"> </w:t>
      </w:r>
      <w:r>
        <w:rPr>
          <w:sz w:val="24"/>
        </w:rPr>
        <w:t>между</w:t>
      </w:r>
      <w:r>
        <w:rPr>
          <w:spacing w:val="35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42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45"/>
          <w:sz w:val="24"/>
        </w:rPr>
        <w:t xml:space="preserve"> </w:t>
      </w:r>
      <w:r>
        <w:rPr>
          <w:sz w:val="24"/>
        </w:rPr>
        <w:t>метал-</w:t>
      </w:r>
    </w:p>
    <w:p w:rsidR="00817F82" w:rsidRDefault="00817F82">
      <w:pPr>
        <w:spacing w:line="293" w:lineRule="exact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line="273" w:lineRule="exact"/>
        <w:ind w:left="0" w:firstLine="0"/>
        <w:jc w:val="right"/>
      </w:pPr>
      <w:r>
        <w:lastRenderedPageBreak/>
        <w:t>лов;</w:t>
      </w:r>
    </w:p>
    <w:p w:rsidR="00817F82" w:rsidRDefault="002B71FE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03"/>
        </w:numPr>
        <w:tabs>
          <w:tab w:val="left" w:pos="535"/>
        </w:tabs>
        <w:ind w:left="534" w:hanging="287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3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32"/>
          <w:sz w:val="24"/>
        </w:rPr>
        <w:t xml:space="preserve"> </w:t>
      </w:r>
      <w:r>
        <w:rPr>
          <w:sz w:val="24"/>
        </w:rPr>
        <w:t>формуле:</w:t>
      </w:r>
      <w:r>
        <w:rPr>
          <w:spacing w:val="31"/>
          <w:sz w:val="24"/>
        </w:rPr>
        <w:t xml:space="preserve"> </w:t>
      </w:r>
      <w:r>
        <w:rPr>
          <w:sz w:val="24"/>
        </w:rPr>
        <w:t>метан,</w:t>
      </w:r>
      <w:r>
        <w:rPr>
          <w:spacing w:val="29"/>
          <w:sz w:val="24"/>
        </w:rPr>
        <w:t xml:space="preserve"> </w:t>
      </w:r>
      <w:r>
        <w:rPr>
          <w:sz w:val="24"/>
        </w:rPr>
        <w:t>этан,</w:t>
      </w:r>
      <w:r>
        <w:rPr>
          <w:spacing w:val="31"/>
          <w:sz w:val="24"/>
        </w:rPr>
        <w:t xml:space="preserve"> </w:t>
      </w:r>
      <w:r>
        <w:rPr>
          <w:sz w:val="24"/>
        </w:rPr>
        <w:t>этилен,</w:t>
      </w:r>
      <w:r>
        <w:rPr>
          <w:spacing w:val="33"/>
          <w:sz w:val="24"/>
        </w:rPr>
        <w:t xml:space="preserve"> </w:t>
      </w:r>
      <w:r>
        <w:rPr>
          <w:sz w:val="24"/>
        </w:rPr>
        <w:t>метанол,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642" w:space="40"/>
            <w:col w:w="9588"/>
          </w:cols>
        </w:sectPr>
      </w:pPr>
    </w:p>
    <w:p w:rsidR="00817F82" w:rsidRDefault="002B71FE">
      <w:pPr>
        <w:pStyle w:val="a3"/>
        <w:ind w:right="678" w:firstLine="0"/>
        <w:jc w:val="left"/>
      </w:pPr>
      <w:r>
        <w:lastRenderedPageBreak/>
        <w:t>этанол, глицерин, уксусная кислота, аминоуксусная кислота, стеариновая кислота, олеино-</w:t>
      </w:r>
      <w:r>
        <w:rPr>
          <w:spacing w:val="-57"/>
        </w:rPr>
        <w:t xml:space="preserve"> </w:t>
      </w:r>
      <w:r>
        <w:t>вая</w:t>
      </w:r>
      <w:r>
        <w:rPr>
          <w:spacing w:val="-4"/>
        </w:rPr>
        <w:t xml:space="preserve"> </w:t>
      </w:r>
      <w:r>
        <w:t>кислота, глюкоза;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ind w:left="1222" w:right="685" w:firstLine="707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 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line="293" w:lineRule="exact"/>
        <w:jc w:val="left"/>
        <w:rPr>
          <w:sz w:val="24"/>
        </w:rPr>
      </w:pPr>
      <w:r>
        <w:rPr>
          <w:sz w:val="24"/>
        </w:rPr>
        <w:t>грамотно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2" w:line="237" w:lineRule="auto"/>
        <w:ind w:left="1222" w:right="685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2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ческих 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кислородом,</w:t>
      </w:r>
      <w:r>
        <w:rPr>
          <w:spacing w:val="-2"/>
          <w:sz w:val="24"/>
        </w:rPr>
        <w:t xml:space="preserve"> </w:t>
      </w:r>
      <w:r>
        <w:rPr>
          <w:sz w:val="24"/>
        </w:rPr>
        <w:t>водородом,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металлами,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галогенами.</w:t>
      </w:r>
    </w:p>
    <w:p w:rsidR="00817F82" w:rsidRDefault="002B71FE">
      <w:pPr>
        <w:pStyle w:val="Heading3"/>
        <w:spacing w:before="5" w:line="275" w:lineRule="exact"/>
        <w:jc w:val="left"/>
      </w:pPr>
      <w:r>
        <w:t>Выпускник</w:t>
      </w:r>
      <w:r>
        <w:rPr>
          <w:spacing w:val="-9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1" w:line="237" w:lineRule="auto"/>
        <w:ind w:left="1222" w:right="686" w:firstLine="707"/>
        <w:rPr>
          <w:i/>
          <w:sz w:val="24"/>
        </w:rPr>
      </w:pPr>
      <w:r>
        <w:rPr>
          <w:i/>
          <w:sz w:val="24"/>
        </w:rPr>
        <w:t>выдвигать и проверять экспериментально гипотезы о химических свойствах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 на основе их состава и строения, их способности вступать в химические реак-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характере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продуктах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химических реакций;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7" w:line="237" w:lineRule="auto"/>
        <w:ind w:left="1222" w:right="692" w:firstLine="707"/>
        <w:rPr>
          <w:i/>
          <w:sz w:val="24"/>
        </w:rPr>
      </w:pPr>
      <w:r>
        <w:rPr>
          <w:i/>
          <w:sz w:val="24"/>
        </w:rPr>
        <w:t>характеризовать вещества по составу, строению и свойствам, 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вещества;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5" w:line="237" w:lineRule="auto"/>
        <w:ind w:left="1222" w:right="691" w:firstLine="707"/>
        <w:rPr>
          <w:i/>
          <w:sz w:val="24"/>
        </w:rPr>
      </w:pPr>
      <w:r>
        <w:rPr>
          <w:i/>
          <w:sz w:val="24"/>
        </w:rPr>
        <w:t>составлять молекулярные и полные ионные уравнения по сокращенным ионным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уравнениям;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2"/>
        <w:ind w:left="1222" w:right="686" w:firstLine="707"/>
        <w:rPr>
          <w:i/>
          <w:sz w:val="24"/>
        </w:rPr>
      </w:pPr>
      <w:r>
        <w:rPr>
          <w:i/>
          <w:sz w:val="24"/>
        </w:rPr>
        <w:t>прогнозировать способность вещества проявлять окислительные или восста-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новительные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свойства 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степеней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окисления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элементов,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входящих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 состав;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4" w:line="237" w:lineRule="auto"/>
        <w:ind w:left="1222" w:right="687" w:firstLine="707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реакций,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последовательности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вращений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неорганических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классов;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5" w:line="237" w:lineRule="auto"/>
        <w:ind w:left="1222" w:right="696" w:firstLine="707"/>
        <w:jc w:val="left"/>
        <w:rPr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экспериментально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результатах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воздей-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изменение скорости химической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реакции;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4" w:line="237" w:lineRule="auto"/>
        <w:ind w:left="1222" w:right="684" w:firstLine="707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экологически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грамотного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среде;</w:t>
      </w:r>
    </w:p>
    <w:p w:rsidR="00817F82" w:rsidRDefault="00817F82">
      <w:pPr>
        <w:spacing w:line="237" w:lineRule="auto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88"/>
        <w:ind w:left="1222" w:right="686" w:firstLine="707"/>
        <w:rPr>
          <w:i/>
          <w:sz w:val="24"/>
        </w:rPr>
      </w:pPr>
      <w:r>
        <w:rPr>
          <w:i/>
          <w:sz w:val="24"/>
        </w:rPr>
        <w:lastRenderedPageBreak/>
        <w:t>использовать приобретенные ключевые компетенции при выполнении проектов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учебно-исследовательских задач по изучению свойств, способов получения и распознава-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веществ;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2" w:line="293" w:lineRule="exact"/>
        <w:rPr>
          <w:i/>
          <w:sz w:val="24"/>
        </w:rPr>
      </w:pPr>
      <w:r>
        <w:rPr>
          <w:i/>
          <w:sz w:val="24"/>
        </w:rPr>
        <w:t>объективно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оценивать информацию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веществах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процессах;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1" w:line="237" w:lineRule="auto"/>
        <w:ind w:left="1222" w:right="685" w:firstLine="707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псевдонаучной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недобросовестной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кламе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массовой информации;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5" w:line="237" w:lineRule="auto"/>
        <w:ind w:left="1222" w:right="685" w:firstLine="707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 теоретических знаний по химии для практической дея-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4" w:line="237" w:lineRule="auto"/>
        <w:ind w:left="1222" w:right="684" w:firstLine="707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дач;понимать необходимость соблюдения предписаний, предлагаемых в инструкциях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использованию лекарств, средств бытовой химии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др.</w:t>
      </w:r>
    </w:p>
    <w:p w:rsidR="00817F82" w:rsidRDefault="002B71FE">
      <w:pPr>
        <w:pStyle w:val="Heading3"/>
        <w:spacing w:before="8" w:line="240" w:lineRule="auto"/>
        <w:ind w:right="6922" w:hanging="708"/>
      </w:pPr>
      <w:r>
        <w:t>Изобразительное искусство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line="237" w:lineRule="auto"/>
        <w:ind w:left="1222" w:right="685" w:firstLine="707"/>
        <w:rPr>
          <w:sz w:val="24"/>
        </w:rPr>
      </w:pPr>
      <w:r>
        <w:rPr>
          <w:sz w:val="24"/>
        </w:rPr>
        <w:t>характеризовать особенности уникального народного искусства, семантическое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традиционных образов, мотивов (древо жизни, птица, солярные знаки); созда-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декоративные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5"/>
        <w:ind w:left="1222" w:right="692" w:firstLine="707"/>
        <w:rPr>
          <w:sz w:val="24"/>
        </w:rPr>
      </w:pPr>
      <w:r>
        <w:rPr>
          <w:sz w:val="24"/>
        </w:rPr>
        <w:t>раскрывать смысл народных праздников и обрядов и их отражение в 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жизни;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избы;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line="293" w:lineRule="exact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избы;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line="293" w:lineRule="exact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2" w:line="237" w:lineRule="auto"/>
        <w:ind w:left="1222" w:right="686" w:firstLine="707"/>
        <w:rPr>
          <w:sz w:val="24"/>
        </w:rPr>
      </w:pPr>
      <w:r>
        <w:rPr>
          <w:sz w:val="24"/>
        </w:rPr>
        <w:t>создавать самостоятельные варианты орнаментального построения вышивки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5" w:line="237" w:lineRule="auto"/>
        <w:ind w:left="1222" w:right="695" w:firstLine="707"/>
        <w:rPr>
          <w:sz w:val="24"/>
        </w:rPr>
      </w:pPr>
      <w:r>
        <w:rPr>
          <w:sz w:val="24"/>
        </w:rPr>
        <w:t>создавать эскизы народного праздничного костюма, его отдельных элементов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цветовом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2"/>
        <w:ind w:left="1222" w:right="690" w:firstLine="707"/>
        <w:rPr>
          <w:sz w:val="24"/>
        </w:rPr>
      </w:pPr>
      <w:r>
        <w:rPr>
          <w:sz w:val="24"/>
        </w:rPr>
        <w:t>умело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декоративного обобщения, уметь передавать единство формы и декора (на доступном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3" w:line="237" w:lineRule="auto"/>
        <w:ind w:left="1222" w:right="692" w:firstLine="707"/>
        <w:rPr>
          <w:sz w:val="24"/>
        </w:rPr>
      </w:pPr>
      <w:r>
        <w:rPr>
          <w:sz w:val="24"/>
        </w:rPr>
        <w:t>выстраивать декоративные, орнаментальные композиции в традиции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(используя традиционное письмо Гжели, Городца, Хохломы и т. д.)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повтора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 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8" w:line="237" w:lineRule="auto"/>
        <w:ind w:left="1222" w:right="686" w:firstLine="707"/>
        <w:rPr>
          <w:sz w:val="24"/>
        </w:rPr>
      </w:pPr>
      <w:r>
        <w:rPr>
          <w:sz w:val="24"/>
        </w:rPr>
        <w:t>владеть практическими навыками выразительного использования фактуры, цве-</w:t>
      </w:r>
      <w:r>
        <w:rPr>
          <w:spacing w:val="1"/>
          <w:sz w:val="24"/>
        </w:rPr>
        <w:t xml:space="preserve"> </w:t>
      </w:r>
      <w:r>
        <w:rPr>
          <w:sz w:val="24"/>
        </w:rPr>
        <w:t>та, формы, объема, пространства в процессе создания в конкретном материале плоскост-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композиций;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5"/>
        <w:ind w:left="1222" w:right="685" w:firstLine="707"/>
        <w:rPr>
          <w:sz w:val="24"/>
        </w:rPr>
      </w:pPr>
      <w:r>
        <w:rPr>
          <w:sz w:val="24"/>
        </w:rPr>
        <w:t>распознавать и называть игрушки ведущих народных художественных промыс-</w:t>
      </w:r>
      <w:r>
        <w:rPr>
          <w:spacing w:val="1"/>
          <w:sz w:val="24"/>
        </w:rPr>
        <w:t xml:space="preserve"> </w:t>
      </w:r>
      <w:r>
        <w:rPr>
          <w:sz w:val="24"/>
        </w:rPr>
        <w:t>лов; осуществлять собственный художественный замысел, связанный с созданием вырази-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тельной формы игрушки и украшением ее декоративной росписью в традиции 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1" w:line="237" w:lineRule="auto"/>
        <w:ind w:left="1222" w:right="690" w:firstLine="707"/>
        <w:rPr>
          <w:sz w:val="24"/>
        </w:rPr>
      </w:pPr>
      <w:r>
        <w:rPr>
          <w:sz w:val="24"/>
        </w:rPr>
        <w:t>характеризовать основы народного орнамента; создавать орнаменты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2" w:line="293" w:lineRule="exac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2" w:line="237" w:lineRule="auto"/>
        <w:ind w:left="1222" w:right="695" w:firstLine="707"/>
        <w:rPr>
          <w:sz w:val="24"/>
        </w:rPr>
      </w:pPr>
      <w:r>
        <w:rPr>
          <w:sz w:val="24"/>
        </w:rPr>
        <w:t>различать национальные особенности русского орнамента и орнаментов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3"/>
        <w:ind w:left="1222" w:right="691" w:firstLine="707"/>
        <w:rPr>
          <w:sz w:val="24"/>
        </w:rPr>
      </w:pPr>
      <w:r>
        <w:rPr>
          <w:sz w:val="24"/>
        </w:rPr>
        <w:t>находить общие черты в единстве материалов, формы и декора, 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3" w:line="237" w:lineRule="auto"/>
        <w:ind w:left="1222" w:right="695" w:firstLine="707"/>
        <w:rPr>
          <w:sz w:val="24"/>
        </w:rPr>
      </w:pPr>
      <w:r>
        <w:rPr>
          <w:sz w:val="24"/>
        </w:rPr>
        <w:t>различать и характеризовать несколько народных художественных промыслов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5" w:line="237" w:lineRule="auto"/>
        <w:ind w:left="1222" w:right="686" w:firstLine="707"/>
        <w:rPr>
          <w:sz w:val="24"/>
        </w:rPr>
      </w:pPr>
      <w:r>
        <w:rPr>
          <w:sz w:val="24"/>
        </w:rPr>
        <w:t>называть пространственные и временные виды искусства и объяснять, в чем со-</w:t>
      </w:r>
      <w:r>
        <w:rPr>
          <w:spacing w:val="1"/>
          <w:sz w:val="24"/>
        </w:rPr>
        <w:t xml:space="preserve"> </w:t>
      </w:r>
      <w:r>
        <w:rPr>
          <w:sz w:val="24"/>
        </w:rPr>
        <w:t>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пространственных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817F82" w:rsidRDefault="00817F82">
      <w:pPr>
        <w:spacing w:line="237" w:lineRule="auto"/>
        <w:jc w:val="both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88"/>
        <w:ind w:left="1222" w:right="687" w:firstLine="707"/>
        <w:jc w:val="left"/>
        <w:rPr>
          <w:sz w:val="24"/>
        </w:rPr>
      </w:pPr>
      <w:r>
        <w:rPr>
          <w:sz w:val="24"/>
        </w:rPr>
        <w:lastRenderedPageBreak/>
        <w:t>классифицировать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29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25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ее</w:t>
      </w:r>
      <w:r>
        <w:rPr>
          <w:spacing w:val="28"/>
          <w:sz w:val="24"/>
        </w:rPr>
        <w:t xml:space="preserve"> </w:t>
      </w:r>
      <w:r>
        <w:rPr>
          <w:sz w:val="24"/>
        </w:rPr>
        <w:t>значе-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 видения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4" w:line="237" w:lineRule="auto"/>
        <w:ind w:left="1222" w:right="691" w:firstLine="707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8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6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7"/>
          <w:sz w:val="24"/>
        </w:rPr>
        <w:t xml:space="preserve"> </w:t>
      </w:r>
      <w:r>
        <w:rPr>
          <w:sz w:val="24"/>
        </w:rPr>
        <w:t>сюжетом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5" w:line="237" w:lineRule="auto"/>
        <w:ind w:left="1222" w:right="687" w:firstLine="707"/>
        <w:jc w:val="left"/>
        <w:rPr>
          <w:sz w:val="24"/>
        </w:rPr>
      </w:pPr>
      <w:r>
        <w:rPr>
          <w:sz w:val="24"/>
        </w:rPr>
        <w:t>композиционным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"/>
          <w:sz w:val="24"/>
        </w:rPr>
        <w:t xml:space="preserve"> </w:t>
      </w:r>
      <w:r>
        <w:rPr>
          <w:sz w:val="24"/>
        </w:rPr>
        <w:t>чувству</w:t>
      </w:r>
      <w:r>
        <w:rPr>
          <w:spacing w:val="-2"/>
          <w:sz w:val="24"/>
        </w:rPr>
        <w:t xml:space="preserve"> </w:t>
      </w:r>
      <w:r>
        <w:rPr>
          <w:sz w:val="24"/>
        </w:rPr>
        <w:t>ритма,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4"/>
          <w:sz w:val="24"/>
        </w:rPr>
        <w:t xml:space="preserve"> </w:t>
      </w:r>
      <w:r>
        <w:rPr>
          <w:sz w:val="24"/>
        </w:rPr>
        <w:t>художе-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4" w:line="237" w:lineRule="auto"/>
        <w:ind w:left="1222" w:right="695" w:firstLine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3"/>
          <w:sz w:val="24"/>
        </w:rPr>
        <w:t xml:space="preserve"> </w:t>
      </w:r>
      <w:r>
        <w:rPr>
          <w:sz w:val="24"/>
        </w:rPr>
        <w:t>все</w:t>
      </w:r>
      <w:r>
        <w:rPr>
          <w:spacing w:val="32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простым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пятна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2" w:line="237" w:lineRule="auto"/>
        <w:ind w:left="1222" w:right="693" w:firstLine="707"/>
        <w:jc w:val="left"/>
        <w:rPr>
          <w:sz w:val="24"/>
        </w:rPr>
      </w:pPr>
      <w:r>
        <w:rPr>
          <w:sz w:val="24"/>
        </w:rPr>
        <w:t>навыку</w:t>
      </w:r>
      <w:r>
        <w:rPr>
          <w:spacing w:val="9"/>
          <w:sz w:val="24"/>
        </w:rPr>
        <w:t xml:space="preserve"> </w:t>
      </w:r>
      <w:r>
        <w:rPr>
          <w:sz w:val="24"/>
        </w:rPr>
        <w:t>плоскостного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силуэтного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обычных,</w:t>
      </w:r>
      <w:r>
        <w:rPr>
          <w:spacing w:val="1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(кухонная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утварь);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2"/>
        <w:ind w:left="1222" w:right="684" w:firstLine="707"/>
        <w:jc w:val="left"/>
        <w:rPr>
          <w:sz w:val="24"/>
        </w:rPr>
      </w:pPr>
      <w:r>
        <w:rPr>
          <w:sz w:val="24"/>
        </w:rPr>
        <w:t>изображать</w:t>
      </w:r>
      <w:r>
        <w:rPr>
          <w:spacing w:val="42"/>
          <w:sz w:val="24"/>
        </w:rPr>
        <w:t xml:space="preserve"> </w:t>
      </w:r>
      <w:r>
        <w:rPr>
          <w:sz w:val="24"/>
        </w:rPr>
        <w:t>сложную</w:t>
      </w:r>
      <w:r>
        <w:rPr>
          <w:spacing w:val="44"/>
          <w:sz w:val="24"/>
        </w:rPr>
        <w:t xml:space="preserve"> </w:t>
      </w:r>
      <w:r>
        <w:rPr>
          <w:sz w:val="24"/>
        </w:rPr>
        <w:t>форму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41"/>
          <w:sz w:val="24"/>
        </w:rPr>
        <w:t xml:space="preserve"> </w:t>
      </w:r>
      <w:r>
        <w:rPr>
          <w:sz w:val="24"/>
        </w:rPr>
        <w:t>(силуэт)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2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38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4"/>
          <w:sz w:val="24"/>
        </w:rPr>
        <w:t xml:space="preserve"> </w:t>
      </w:r>
      <w:r>
        <w:rPr>
          <w:sz w:val="24"/>
        </w:rPr>
        <w:t>гео-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соблюдая 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пропорции;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4" w:line="237" w:lineRule="auto"/>
        <w:ind w:left="1222" w:right="693" w:firstLine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17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тел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натюрморт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2" w:line="294" w:lineRule="exact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перспективы;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2" w:line="237" w:lineRule="auto"/>
        <w:ind w:left="1222" w:right="680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50"/>
          <w:sz w:val="24"/>
        </w:rPr>
        <w:t xml:space="preserve"> </w:t>
      </w:r>
      <w:r>
        <w:rPr>
          <w:sz w:val="24"/>
        </w:rPr>
        <w:t>как</w:t>
      </w:r>
      <w:r>
        <w:rPr>
          <w:spacing w:val="52"/>
          <w:sz w:val="24"/>
        </w:rPr>
        <w:t xml:space="preserve"> </w:t>
      </w:r>
      <w:r>
        <w:rPr>
          <w:sz w:val="24"/>
        </w:rPr>
        <w:t>важнейшее</w:t>
      </w:r>
      <w:r>
        <w:rPr>
          <w:spacing w:val="50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50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51"/>
          <w:sz w:val="24"/>
        </w:rPr>
        <w:t xml:space="preserve"> </w:t>
      </w:r>
      <w:r>
        <w:rPr>
          <w:sz w:val="24"/>
        </w:rPr>
        <w:t>изобрази-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 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глубины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пространства;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4" w:line="237" w:lineRule="auto"/>
        <w:ind w:left="1222" w:right="693" w:firstLine="707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3"/>
          <w:sz w:val="24"/>
        </w:rPr>
        <w:t xml:space="preserve"> </w:t>
      </w:r>
      <w:r>
        <w:rPr>
          <w:sz w:val="24"/>
        </w:rPr>
        <w:t>света</w:t>
      </w:r>
      <w:r>
        <w:rPr>
          <w:spacing w:val="42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43"/>
          <w:sz w:val="24"/>
        </w:rPr>
        <w:t xml:space="preserve"> </w:t>
      </w:r>
      <w:r>
        <w:rPr>
          <w:sz w:val="24"/>
        </w:rPr>
        <w:t>формы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39"/>
          <w:sz w:val="24"/>
        </w:rPr>
        <w:t xml:space="preserve"> </w:t>
      </w:r>
      <w:r>
        <w:rPr>
          <w:sz w:val="24"/>
        </w:rPr>
        <w:t>напряжение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натюрморта;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5" w:line="237" w:lineRule="auto"/>
        <w:ind w:left="1222" w:right="687" w:firstLine="707"/>
        <w:jc w:val="left"/>
        <w:rPr>
          <w:sz w:val="24"/>
        </w:rPr>
      </w:pPr>
      <w:r>
        <w:rPr>
          <w:sz w:val="24"/>
        </w:rPr>
        <w:t>творческому</w:t>
      </w:r>
      <w:r>
        <w:rPr>
          <w:spacing w:val="4"/>
          <w:sz w:val="24"/>
        </w:rPr>
        <w:t xml:space="preserve"> </w:t>
      </w:r>
      <w:r>
        <w:rPr>
          <w:sz w:val="24"/>
        </w:rPr>
        <w:t>опыту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9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натюрморта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гравюры</w:t>
      </w:r>
      <w:r>
        <w:rPr>
          <w:spacing w:val="9"/>
          <w:sz w:val="24"/>
        </w:rPr>
        <w:t xml:space="preserve"> </w:t>
      </w:r>
      <w:r>
        <w:rPr>
          <w:sz w:val="24"/>
        </w:rPr>
        <w:t>наклейка-</w:t>
      </w:r>
      <w:r>
        <w:rPr>
          <w:spacing w:val="-57"/>
          <w:sz w:val="24"/>
        </w:rPr>
        <w:t xml:space="preserve"> </w:t>
      </w:r>
      <w:r>
        <w:rPr>
          <w:sz w:val="24"/>
        </w:rPr>
        <w:t>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картоне;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2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натюрморте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переживания;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3" w:line="237" w:lineRule="auto"/>
        <w:ind w:left="1222" w:right="687" w:firstLine="707"/>
        <w:jc w:val="left"/>
        <w:rPr>
          <w:sz w:val="24"/>
        </w:rPr>
      </w:pPr>
      <w:r>
        <w:rPr>
          <w:sz w:val="24"/>
        </w:rPr>
        <w:t>рассуждать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6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6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4"/>
          <w:sz w:val="24"/>
        </w:rPr>
        <w:t xml:space="preserve"> </w:t>
      </w:r>
      <w:r>
        <w:rPr>
          <w:sz w:val="24"/>
        </w:rPr>
        <w:t>искус-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</w:t>
      </w:r>
      <w:r>
        <w:rPr>
          <w:spacing w:val="-2"/>
          <w:sz w:val="24"/>
        </w:rPr>
        <w:t xml:space="preserve"> </w:t>
      </w:r>
      <w:r>
        <w:rPr>
          <w:sz w:val="24"/>
        </w:rPr>
        <w:t>как выражении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3" w:line="293" w:lineRule="exact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line="293" w:lineRule="exact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зарисовках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наблюдаемого;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1" w:line="237" w:lineRule="auto"/>
        <w:ind w:left="1222" w:right="683" w:firstLine="707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1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уходящего</w:t>
      </w:r>
      <w:r>
        <w:rPr>
          <w:spacing w:val="15"/>
          <w:sz w:val="24"/>
        </w:rPr>
        <w:t xml:space="preserve"> </w:t>
      </w:r>
      <w:r>
        <w:rPr>
          <w:sz w:val="24"/>
        </w:rPr>
        <w:t>вдаль</w:t>
      </w:r>
      <w:r>
        <w:rPr>
          <w:spacing w:val="17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6"/>
          <w:sz w:val="24"/>
        </w:rPr>
        <w:t xml:space="preserve"> </w:t>
      </w:r>
      <w:r>
        <w:rPr>
          <w:sz w:val="24"/>
        </w:rPr>
        <w:t>линей-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воздушной перспективы;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5" w:line="237" w:lineRule="auto"/>
        <w:ind w:left="1222" w:right="693" w:firstLine="707"/>
        <w:jc w:val="left"/>
        <w:rPr>
          <w:sz w:val="24"/>
        </w:rPr>
      </w:pPr>
      <w:r>
        <w:rPr>
          <w:sz w:val="24"/>
        </w:rPr>
        <w:t>видеть,</w:t>
      </w:r>
      <w:r>
        <w:rPr>
          <w:spacing w:val="5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6"/>
          <w:sz w:val="24"/>
        </w:rPr>
        <w:t xml:space="preserve"> </w:t>
      </w:r>
      <w:r>
        <w:rPr>
          <w:sz w:val="24"/>
        </w:rPr>
        <w:t>переживать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6"/>
          <w:sz w:val="24"/>
        </w:rPr>
        <w:t xml:space="preserve"> </w:t>
      </w:r>
      <w:r>
        <w:rPr>
          <w:sz w:val="24"/>
        </w:rPr>
        <w:t>цветового</w:t>
      </w:r>
      <w:r>
        <w:rPr>
          <w:spacing w:val="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2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пейзажных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зарисовок;</w:t>
      </w:r>
    </w:p>
    <w:p w:rsidR="00817F82" w:rsidRDefault="002B71FE">
      <w:pPr>
        <w:pStyle w:val="a5"/>
        <w:numPr>
          <w:ilvl w:val="1"/>
          <w:numId w:val="103"/>
        </w:numPr>
        <w:tabs>
          <w:tab w:val="left" w:pos="2216"/>
        </w:tabs>
        <w:spacing w:before="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5"/>
          <w:sz w:val="24"/>
        </w:rPr>
        <w:t xml:space="preserve"> </w:t>
      </w:r>
      <w:r>
        <w:rPr>
          <w:sz w:val="24"/>
        </w:rPr>
        <w:t>ракурс,</w:t>
      </w:r>
      <w:r>
        <w:rPr>
          <w:spacing w:val="4"/>
          <w:sz w:val="24"/>
        </w:rPr>
        <w:t xml:space="preserve"> </w:t>
      </w:r>
      <w:r>
        <w:rPr>
          <w:sz w:val="24"/>
        </w:rPr>
        <w:t>воздушная</w:t>
      </w:r>
      <w:r>
        <w:rPr>
          <w:spacing w:val="3"/>
          <w:sz w:val="24"/>
        </w:rPr>
        <w:t xml:space="preserve"> </w:t>
      </w:r>
      <w:r>
        <w:rPr>
          <w:sz w:val="24"/>
        </w:rPr>
        <w:t>перспек-</w:t>
      </w:r>
    </w:p>
    <w:p w:rsidR="00817F82" w:rsidRDefault="00817F82">
      <w:pPr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line="273" w:lineRule="exact"/>
        <w:ind w:left="0" w:firstLine="0"/>
        <w:jc w:val="right"/>
      </w:pPr>
      <w:r>
        <w:lastRenderedPageBreak/>
        <w:t>тива;</w:t>
      </w:r>
    </w:p>
    <w:p w:rsidR="00817F82" w:rsidRDefault="002B71FE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09"/>
        </w:numPr>
        <w:tabs>
          <w:tab w:val="left" w:pos="434"/>
        </w:tabs>
        <w:spacing w:line="293" w:lineRule="exact"/>
        <w:ind w:left="433" w:hanging="287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пленэре;</w:t>
      </w:r>
    </w:p>
    <w:p w:rsidR="00817F82" w:rsidRDefault="002B71FE">
      <w:pPr>
        <w:pStyle w:val="a5"/>
        <w:numPr>
          <w:ilvl w:val="0"/>
          <w:numId w:val="109"/>
        </w:numPr>
        <w:tabs>
          <w:tab w:val="left" w:pos="434"/>
        </w:tabs>
        <w:spacing w:line="293" w:lineRule="exact"/>
        <w:ind w:left="433" w:hanging="28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цвет</w:t>
      </w:r>
      <w:r>
        <w:rPr>
          <w:spacing w:val="50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5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51"/>
          <w:sz w:val="24"/>
        </w:rPr>
        <w:t xml:space="preserve"> </w:t>
      </w:r>
      <w:r>
        <w:rPr>
          <w:sz w:val="24"/>
        </w:rPr>
        <w:t>своих</w:t>
      </w:r>
      <w:r>
        <w:rPr>
          <w:spacing w:val="5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</w:p>
    <w:p w:rsidR="00817F82" w:rsidRDefault="00817F82">
      <w:pPr>
        <w:spacing w:line="293" w:lineRule="exact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743" w:space="40"/>
            <w:col w:w="9487"/>
          </w:cols>
        </w:sectPr>
      </w:pPr>
    </w:p>
    <w:p w:rsidR="00817F82" w:rsidRDefault="002B71FE">
      <w:pPr>
        <w:pStyle w:val="a3"/>
        <w:ind w:right="691" w:firstLine="0"/>
      </w:pPr>
      <w:r>
        <w:lastRenderedPageBreak/>
        <w:t>красоте;</w:t>
      </w:r>
      <w:r>
        <w:rPr>
          <w:spacing w:val="1"/>
        </w:rPr>
        <w:t xml:space="preserve"> </w:t>
      </w:r>
      <w:r>
        <w:t>осознавать,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колорит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57"/>
        </w:rPr>
        <w:t xml:space="preserve"> </w:t>
      </w:r>
      <w:r>
        <w:t>живописного</w:t>
      </w:r>
      <w:r>
        <w:rPr>
          <w:spacing w:val="-4"/>
        </w:rPr>
        <w:t xml:space="preserve"> </w:t>
      </w:r>
      <w:r>
        <w:t>произведения;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1" w:line="237" w:lineRule="auto"/>
        <w:ind w:left="1222" w:right="694" w:firstLine="707"/>
        <w:rPr>
          <w:sz w:val="24"/>
        </w:rPr>
      </w:pPr>
      <w:r>
        <w:rPr>
          <w:sz w:val="24"/>
        </w:rPr>
        <w:t>навыкам композиции, наблюдательной перспективы и ритмической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плоскости изображения;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5" w:line="237" w:lineRule="auto"/>
        <w:ind w:left="1222" w:right="683" w:firstLine="707"/>
        <w:rPr>
          <w:sz w:val="24"/>
        </w:rPr>
      </w:pPr>
      <w:r>
        <w:rPr>
          <w:sz w:val="24"/>
        </w:rPr>
        <w:t>различать основные средства художественной выразительности в изобразитель-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 (линия,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пятно,</w:t>
      </w:r>
      <w:r>
        <w:rPr>
          <w:spacing w:val="-4"/>
          <w:sz w:val="24"/>
        </w:rPr>
        <w:t xml:space="preserve"> </w:t>
      </w:r>
      <w:r>
        <w:rPr>
          <w:sz w:val="24"/>
        </w:rPr>
        <w:t>тон, цвет, форма, перспектива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и др.);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2"/>
        <w:ind w:left="1222" w:right="694" w:firstLine="707"/>
        <w:rPr>
          <w:sz w:val="24"/>
        </w:rPr>
      </w:pPr>
      <w:r>
        <w:rPr>
          <w:sz w:val="24"/>
        </w:rPr>
        <w:t>определять композицию как целостный и образный строй произведения, роль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формата, выразительное значение размера произведения, соотношение целого и 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фрагмента 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смысле;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4" w:line="237" w:lineRule="auto"/>
        <w:ind w:left="1222" w:right="687" w:firstLine="707"/>
        <w:rPr>
          <w:sz w:val="24"/>
        </w:rPr>
      </w:pPr>
      <w:r>
        <w:rPr>
          <w:sz w:val="24"/>
        </w:rPr>
        <w:t>пользоваться красками (гуашь, акварель), несколькими графическими материа-</w:t>
      </w:r>
      <w:r>
        <w:rPr>
          <w:spacing w:val="1"/>
          <w:sz w:val="24"/>
        </w:rPr>
        <w:t xml:space="preserve"> </w:t>
      </w:r>
      <w:r>
        <w:rPr>
          <w:sz w:val="24"/>
        </w:rPr>
        <w:t>лами (карандаш, тушь), обладать первичными навыками лепки, использовать коллажные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7" w:line="237" w:lineRule="auto"/>
        <w:ind w:left="1222" w:right="693" w:firstLine="707"/>
        <w:rPr>
          <w:sz w:val="24"/>
        </w:rPr>
      </w:pPr>
      <w:r>
        <w:rPr>
          <w:sz w:val="24"/>
        </w:rPr>
        <w:t>различать и характеризовать понятия: эпический пейзаж, романтический пейзаж,</w:t>
      </w:r>
      <w:r>
        <w:rPr>
          <w:spacing w:val="-57"/>
          <w:sz w:val="24"/>
        </w:rPr>
        <w:t xml:space="preserve"> </w:t>
      </w:r>
      <w:r>
        <w:rPr>
          <w:sz w:val="24"/>
        </w:rPr>
        <w:t>пейзаж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пленэр,</w:t>
      </w:r>
      <w:r>
        <w:rPr>
          <w:spacing w:val="-1"/>
          <w:sz w:val="24"/>
        </w:rPr>
        <w:t xml:space="preserve"> </w:t>
      </w:r>
      <w:r>
        <w:rPr>
          <w:sz w:val="24"/>
        </w:rPr>
        <w:t>импрессионизм;</w:t>
      </w:r>
    </w:p>
    <w:p w:rsidR="00817F82" w:rsidRDefault="00817F82">
      <w:pPr>
        <w:spacing w:line="237" w:lineRule="auto"/>
        <w:jc w:val="both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88"/>
        <w:ind w:left="2215" w:hanging="286"/>
        <w:jc w:val="left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портрета;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1" w:line="294" w:lineRule="exact"/>
        <w:ind w:left="2215" w:hanging="28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2" w:line="237" w:lineRule="auto"/>
        <w:ind w:left="1222" w:right="688" w:firstLine="707"/>
        <w:rPr>
          <w:sz w:val="24"/>
        </w:rPr>
      </w:pPr>
      <w:r>
        <w:rPr>
          <w:sz w:val="24"/>
        </w:rPr>
        <w:t>видеть и использовать в качестве средств выражения соотношения пропорций,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освещения, цветовые отношения при изображении с натуры, по представлению,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 памяти;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7" w:line="237" w:lineRule="auto"/>
        <w:ind w:left="1222" w:right="685" w:firstLine="707"/>
        <w:rPr>
          <w:sz w:val="24"/>
        </w:rPr>
      </w:pPr>
      <w:r>
        <w:rPr>
          <w:sz w:val="24"/>
        </w:rPr>
        <w:t>видеть конструктивную форму предмета, владеть первичными навыками плос-</w:t>
      </w:r>
      <w:r>
        <w:rPr>
          <w:spacing w:val="1"/>
          <w:sz w:val="24"/>
        </w:rPr>
        <w:t xml:space="preserve"> </w:t>
      </w:r>
      <w:r>
        <w:rPr>
          <w:sz w:val="24"/>
        </w:rPr>
        <w:t>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объемного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 и группы предметов;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2" w:line="293" w:lineRule="exact"/>
        <w:ind w:left="2215" w:hanging="28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портретом;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портрете;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2" w:line="293" w:lineRule="exact"/>
        <w:ind w:left="2215" w:hanging="286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рисунке;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1" w:line="237" w:lineRule="auto"/>
        <w:ind w:left="1222" w:right="685" w:firstLine="707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имена</w:t>
      </w:r>
      <w:r>
        <w:rPr>
          <w:spacing w:val="8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8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9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портретистов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2"/>
        <w:ind w:left="2215" w:hanging="286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4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7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4"/>
          <w:sz w:val="24"/>
        </w:rPr>
        <w:t xml:space="preserve"> </w:t>
      </w:r>
      <w:r>
        <w:rPr>
          <w:sz w:val="24"/>
        </w:rPr>
        <w:t>чело-</w:t>
      </w:r>
    </w:p>
    <w:p w:rsidR="00817F82" w:rsidRDefault="00817F82">
      <w:pPr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line="274" w:lineRule="exact"/>
        <w:ind w:left="0" w:firstLine="0"/>
        <w:jc w:val="right"/>
      </w:pPr>
      <w:r>
        <w:lastRenderedPageBreak/>
        <w:t>века;</w:t>
      </w:r>
    </w:p>
    <w:p w:rsidR="00817F82" w:rsidRDefault="002B71FE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09"/>
        </w:numPr>
        <w:tabs>
          <w:tab w:val="left" w:pos="446"/>
        </w:tabs>
        <w:spacing w:line="294" w:lineRule="exact"/>
        <w:ind w:left="445" w:hanging="287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скульптурного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образа;</w:t>
      </w:r>
    </w:p>
    <w:p w:rsidR="00817F82" w:rsidRDefault="002B71FE">
      <w:pPr>
        <w:pStyle w:val="a5"/>
        <w:numPr>
          <w:ilvl w:val="0"/>
          <w:numId w:val="109"/>
        </w:numPr>
        <w:tabs>
          <w:tab w:val="left" w:pos="446"/>
        </w:tabs>
        <w:spacing w:line="293" w:lineRule="exact"/>
        <w:ind w:left="445" w:hanging="287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лепки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пластилином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глиной;</w:t>
      </w:r>
    </w:p>
    <w:p w:rsidR="00817F82" w:rsidRDefault="002B71FE">
      <w:pPr>
        <w:pStyle w:val="a5"/>
        <w:numPr>
          <w:ilvl w:val="0"/>
          <w:numId w:val="109"/>
        </w:numPr>
        <w:tabs>
          <w:tab w:val="left" w:pos="446"/>
        </w:tabs>
        <w:spacing w:line="293" w:lineRule="exact"/>
        <w:ind w:left="445" w:hanging="287"/>
        <w:jc w:val="left"/>
        <w:rPr>
          <w:sz w:val="24"/>
        </w:rPr>
      </w:pPr>
      <w:r>
        <w:rPr>
          <w:sz w:val="24"/>
        </w:rPr>
        <w:t>рассуждать</w:t>
      </w:r>
      <w:r>
        <w:rPr>
          <w:spacing w:val="19"/>
          <w:sz w:val="24"/>
        </w:rPr>
        <w:t xml:space="preserve"> </w:t>
      </w:r>
      <w:r>
        <w:rPr>
          <w:sz w:val="24"/>
        </w:rPr>
        <w:t>(с</w:t>
      </w:r>
      <w:r>
        <w:rPr>
          <w:spacing w:val="1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pacing w:val="18"/>
          <w:sz w:val="24"/>
        </w:rPr>
        <w:t xml:space="preserve"> </w:t>
      </w:r>
      <w:r>
        <w:rPr>
          <w:sz w:val="24"/>
        </w:rPr>
        <w:t>шедевров</w:t>
      </w:r>
    </w:p>
    <w:p w:rsidR="00817F82" w:rsidRDefault="00817F82">
      <w:pPr>
        <w:spacing w:line="293" w:lineRule="exact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731" w:space="40"/>
            <w:col w:w="9499"/>
          </w:cols>
        </w:sectPr>
      </w:pPr>
    </w:p>
    <w:p w:rsidR="00817F82" w:rsidRDefault="002B71FE">
      <w:pPr>
        <w:pStyle w:val="a3"/>
        <w:spacing w:line="275" w:lineRule="exact"/>
        <w:ind w:firstLine="0"/>
        <w:jc w:val="left"/>
      </w:pPr>
      <w:r>
        <w:lastRenderedPageBreak/>
        <w:t>изобразительного</w:t>
      </w:r>
      <w:r>
        <w:rPr>
          <w:spacing w:val="-4"/>
        </w:rPr>
        <w:t xml:space="preserve"> </w:t>
      </w:r>
      <w:r>
        <w:t>искусства)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изменчивости</w:t>
      </w:r>
      <w:r>
        <w:rPr>
          <w:spacing w:val="-2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искусства;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4" w:line="237" w:lineRule="auto"/>
        <w:ind w:left="1222" w:right="695" w:firstLine="707"/>
        <w:jc w:val="left"/>
        <w:rPr>
          <w:sz w:val="24"/>
        </w:rPr>
      </w:pPr>
      <w:r>
        <w:rPr>
          <w:sz w:val="24"/>
        </w:rPr>
        <w:t>приемам</w:t>
      </w:r>
      <w:r>
        <w:rPr>
          <w:spacing w:val="27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28"/>
          <w:sz w:val="24"/>
        </w:rPr>
        <w:t xml:space="preserve"> </w:t>
      </w:r>
      <w:r>
        <w:rPr>
          <w:sz w:val="24"/>
        </w:rPr>
        <w:t>над</w:t>
      </w:r>
      <w:r>
        <w:rPr>
          <w:spacing w:val="29"/>
          <w:sz w:val="24"/>
        </w:rPr>
        <w:t xml:space="preserve"> </w:t>
      </w:r>
      <w:r>
        <w:rPr>
          <w:sz w:val="24"/>
        </w:rPr>
        <w:t>набросками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зарисовками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5" w:line="237" w:lineRule="auto"/>
        <w:ind w:left="1222" w:right="692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сюжетно-тематическую</w:t>
      </w:r>
      <w:r>
        <w:rPr>
          <w:spacing w:val="24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обобщенный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размышлений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-2"/>
          <w:sz w:val="24"/>
        </w:rPr>
        <w:t xml:space="preserve"> </w:t>
      </w:r>
      <w:r>
        <w:rPr>
          <w:sz w:val="24"/>
        </w:rPr>
        <w:t>над жизнью;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4" w:line="237" w:lineRule="auto"/>
        <w:ind w:left="1222" w:right="696" w:firstLine="707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24"/>
          <w:sz w:val="24"/>
        </w:rPr>
        <w:t xml:space="preserve"> </w:t>
      </w:r>
      <w:r>
        <w:rPr>
          <w:sz w:val="24"/>
        </w:rPr>
        <w:t>«тема»,</w:t>
      </w:r>
      <w:r>
        <w:rPr>
          <w:spacing w:val="29"/>
          <w:sz w:val="24"/>
        </w:rPr>
        <w:t xml:space="preserve"> </w:t>
      </w:r>
      <w:r>
        <w:rPr>
          <w:sz w:val="24"/>
        </w:rPr>
        <w:t>«содержание»,</w:t>
      </w:r>
      <w:r>
        <w:rPr>
          <w:spacing w:val="29"/>
          <w:sz w:val="24"/>
        </w:rPr>
        <w:t xml:space="preserve"> </w:t>
      </w:r>
      <w:r>
        <w:rPr>
          <w:sz w:val="24"/>
        </w:rPr>
        <w:t>«сюжет»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4"/>
          <w:sz w:val="24"/>
        </w:rPr>
        <w:t xml:space="preserve"> </w:t>
      </w:r>
      <w:r>
        <w:rPr>
          <w:sz w:val="24"/>
        </w:rPr>
        <w:t>станковой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живописи;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2" w:line="293" w:lineRule="exact"/>
        <w:ind w:left="2215" w:hanging="286"/>
        <w:jc w:val="left"/>
        <w:rPr>
          <w:sz w:val="24"/>
        </w:rPr>
      </w:pPr>
      <w:r>
        <w:rPr>
          <w:sz w:val="24"/>
        </w:rPr>
        <w:t>изобразительным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над эскизом;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«тематическая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картина»,</w:t>
      </w:r>
      <w:r>
        <w:rPr>
          <w:spacing w:val="-2"/>
          <w:sz w:val="24"/>
        </w:rPr>
        <w:t xml:space="preserve"> </w:t>
      </w:r>
      <w:r>
        <w:rPr>
          <w:sz w:val="24"/>
        </w:rPr>
        <w:t>«станковая</w:t>
      </w:r>
      <w:r>
        <w:rPr>
          <w:spacing w:val="-6"/>
          <w:sz w:val="24"/>
        </w:rPr>
        <w:t xml:space="preserve"> </w:t>
      </w:r>
      <w:r>
        <w:rPr>
          <w:sz w:val="24"/>
        </w:rPr>
        <w:t>живопись»;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перечислять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8"/>
          <w:sz w:val="24"/>
        </w:rPr>
        <w:t xml:space="preserve"> </w:t>
      </w:r>
      <w:r>
        <w:rPr>
          <w:sz w:val="24"/>
        </w:rPr>
        <w:t>жанры</w:t>
      </w:r>
      <w:r>
        <w:rPr>
          <w:spacing w:val="19"/>
          <w:sz w:val="24"/>
        </w:rPr>
        <w:t xml:space="preserve"> </w:t>
      </w:r>
      <w:r>
        <w:rPr>
          <w:sz w:val="24"/>
        </w:rPr>
        <w:t>сюжетно-</w:t>
      </w:r>
      <w:r>
        <w:rPr>
          <w:spacing w:val="20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21"/>
          <w:sz w:val="24"/>
        </w:rPr>
        <w:t xml:space="preserve"> </w:t>
      </w:r>
      <w:r>
        <w:rPr>
          <w:sz w:val="24"/>
        </w:rPr>
        <w:t>карти-</w:t>
      </w:r>
    </w:p>
    <w:p w:rsidR="00817F82" w:rsidRDefault="00817F82">
      <w:pPr>
        <w:spacing w:line="293" w:lineRule="exact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line="276" w:lineRule="exact"/>
        <w:ind w:left="0" w:firstLine="0"/>
        <w:jc w:val="right"/>
      </w:pPr>
      <w:r>
        <w:lastRenderedPageBreak/>
        <w:t>ны;</w:t>
      </w:r>
    </w:p>
    <w:p w:rsidR="00817F82" w:rsidRDefault="002B71FE">
      <w:pPr>
        <w:pStyle w:val="a3"/>
        <w:spacing w:before="2"/>
        <w:ind w:left="0" w:firstLine="0"/>
        <w:jc w:val="left"/>
      </w:pPr>
      <w:r>
        <w:br w:type="column"/>
      </w:r>
    </w:p>
    <w:p w:rsidR="00817F82" w:rsidRDefault="002B71FE">
      <w:pPr>
        <w:pStyle w:val="a5"/>
        <w:numPr>
          <w:ilvl w:val="0"/>
          <w:numId w:val="102"/>
        </w:numPr>
        <w:tabs>
          <w:tab w:val="left" w:pos="597"/>
        </w:tabs>
        <w:ind w:hanging="28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29"/>
          <w:sz w:val="24"/>
        </w:rPr>
        <w:t xml:space="preserve"> </w:t>
      </w:r>
      <w:r>
        <w:rPr>
          <w:sz w:val="24"/>
        </w:rPr>
        <w:t>жанр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идейное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28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28"/>
          <w:sz w:val="24"/>
        </w:rPr>
        <w:t xml:space="preserve"> </w:t>
      </w:r>
      <w:r>
        <w:rPr>
          <w:sz w:val="24"/>
        </w:rPr>
        <w:t>значи-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580" w:space="40"/>
            <w:col w:w="9650"/>
          </w:cols>
        </w:sectPr>
      </w:pPr>
    </w:p>
    <w:p w:rsidR="00817F82" w:rsidRDefault="002B71FE">
      <w:pPr>
        <w:pStyle w:val="a3"/>
        <w:ind w:firstLine="0"/>
        <w:jc w:val="left"/>
      </w:pPr>
      <w:r>
        <w:lastRenderedPageBreak/>
        <w:t>тельных</w:t>
      </w:r>
      <w:r>
        <w:rPr>
          <w:spacing w:val="14"/>
        </w:rPr>
        <w:t xml:space="preserve"> </w:t>
      </w:r>
      <w:r>
        <w:t>событий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общества,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воплощение</w:t>
      </w:r>
      <w:r>
        <w:rPr>
          <w:spacing w:val="12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мировоззренческих</w:t>
      </w:r>
      <w:r>
        <w:rPr>
          <w:spacing w:val="14"/>
        </w:rPr>
        <w:t xml:space="preserve"> </w:t>
      </w:r>
      <w:r>
        <w:t>позиций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идеалов;</w:t>
      </w:r>
    </w:p>
    <w:p w:rsidR="00817F82" w:rsidRDefault="002B71FE">
      <w:pPr>
        <w:pStyle w:val="a5"/>
        <w:numPr>
          <w:ilvl w:val="1"/>
          <w:numId w:val="102"/>
        </w:numPr>
        <w:tabs>
          <w:tab w:val="left" w:pos="2216"/>
        </w:tabs>
        <w:spacing w:before="1" w:line="237" w:lineRule="auto"/>
        <w:ind w:right="696" w:firstLine="707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43"/>
          <w:sz w:val="24"/>
        </w:rPr>
        <w:t xml:space="preserve"> </w:t>
      </w:r>
      <w:r>
        <w:rPr>
          <w:sz w:val="24"/>
        </w:rPr>
        <w:t>классических</w:t>
      </w:r>
      <w:r>
        <w:rPr>
          <w:spacing w:val="4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имена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картины;</w:t>
      </w:r>
    </w:p>
    <w:p w:rsidR="00817F82" w:rsidRDefault="002B71FE">
      <w:pPr>
        <w:pStyle w:val="a5"/>
        <w:numPr>
          <w:ilvl w:val="1"/>
          <w:numId w:val="102"/>
        </w:numPr>
        <w:tabs>
          <w:tab w:val="left" w:pos="2216"/>
        </w:tabs>
        <w:spacing w:before="5" w:line="237" w:lineRule="auto"/>
        <w:ind w:right="693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4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3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32"/>
          <w:sz w:val="24"/>
        </w:rPr>
        <w:t xml:space="preserve"> </w:t>
      </w:r>
      <w:r>
        <w:rPr>
          <w:sz w:val="24"/>
        </w:rPr>
        <w:t>XIX</w:t>
      </w:r>
      <w:r>
        <w:rPr>
          <w:spacing w:val="32"/>
          <w:sz w:val="24"/>
        </w:rPr>
        <w:t xml:space="preserve"> </w:t>
      </w:r>
      <w:r>
        <w:rPr>
          <w:sz w:val="24"/>
        </w:rPr>
        <w:t>века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культуры;</w:t>
      </w:r>
    </w:p>
    <w:p w:rsidR="00817F82" w:rsidRDefault="002B71FE">
      <w:pPr>
        <w:pStyle w:val="a5"/>
        <w:numPr>
          <w:ilvl w:val="1"/>
          <w:numId w:val="102"/>
        </w:numPr>
        <w:tabs>
          <w:tab w:val="left" w:pos="2216"/>
        </w:tabs>
        <w:spacing w:before="4" w:line="237" w:lineRule="auto"/>
        <w:ind w:right="686" w:firstLine="707"/>
        <w:jc w:val="left"/>
        <w:rPr>
          <w:sz w:val="24"/>
        </w:rPr>
      </w:pPr>
      <w:r>
        <w:rPr>
          <w:sz w:val="24"/>
        </w:rPr>
        <w:t>рассуждать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8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20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2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9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20"/>
          <w:sz w:val="24"/>
        </w:rPr>
        <w:t xml:space="preserve"> </w:t>
      </w:r>
      <w:r>
        <w:rPr>
          <w:sz w:val="24"/>
        </w:rPr>
        <w:t>об-</w:t>
      </w:r>
      <w:r>
        <w:rPr>
          <w:spacing w:val="-57"/>
          <w:sz w:val="24"/>
        </w:rPr>
        <w:t xml:space="preserve"> </w:t>
      </w:r>
      <w:r>
        <w:rPr>
          <w:sz w:val="24"/>
        </w:rPr>
        <w:t>раза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817F82" w:rsidRDefault="002B71FE">
      <w:pPr>
        <w:pStyle w:val="a5"/>
        <w:numPr>
          <w:ilvl w:val="1"/>
          <w:numId w:val="102"/>
        </w:numPr>
        <w:tabs>
          <w:tab w:val="left" w:pos="2216"/>
        </w:tabs>
        <w:spacing w:before="5" w:line="237" w:lineRule="auto"/>
        <w:ind w:right="691" w:firstLine="707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45"/>
          <w:sz w:val="24"/>
        </w:rPr>
        <w:t xml:space="preserve"> </w:t>
      </w:r>
      <w:r>
        <w:rPr>
          <w:sz w:val="24"/>
        </w:rPr>
        <w:t>имена</w:t>
      </w:r>
      <w:r>
        <w:rPr>
          <w:spacing w:val="4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43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43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43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46"/>
          <w:sz w:val="24"/>
        </w:rPr>
        <w:t xml:space="preserve"> </w:t>
      </w:r>
      <w:r>
        <w:rPr>
          <w:sz w:val="24"/>
        </w:rPr>
        <w:t>«Мир</w:t>
      </w:r>
      <w:r>
        <w:rPr>
          <w:spacing w:val="43"/>
          <w:sz w:val="24"/>
        </w:rPr>
        <w:t xml:space="preserve"> </w:t>
      </w:r>
      <w:r>
        <w:rPr>
          <w:sz w:val="24"/>
        </w:rPr>
        <w:t>искус-</w:t>
      </w:r>
      <w:r>
        <w:rPr>
          <w:spacing w:val="-57"/>
          <w:sz w:val="24"/>
        </w:rPr>
        <w:t xml:space="preserve"> </w:t>
      </w:r>
      <w:r>
        <w:rPr>
          <w:sz w:val="24"/>
        </w:rPr>
        <w:t>ства»</w:t>
      </w:r>
      <w:r>
        <w:rPr>
          <w:spacing w:val="-9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817F82" w:rsidRDefault="002B71FE">
      <w:pPr>
        <w:pStyle w:val="a5"/>
        <w:numPr>
          <w:ilvl w:val="1"/>
          <w:numId w:val="102"/>
        </w:numPr>
        <w:tabs>
          <w:tab w:val="left" w:pos="2216"/>
        </w:tabs>
        <w:spacing w:before="2"/>
        <w:ind w:right="687" w:firstLine="707"/>
        <w:jc w:val="left"/>
        <w:rPr>
          <w:sz w:val="24"/>
        </w:rPr>
      </w:pPr>
      <w:r>
        <w:rPr>
          <w:sz w:val="24"/>
        </w:rPr>
        <w:t>творческому</w:t>
      </w:r>
      <w:r>
        <w:rPr>
          <w:spacing w:val="28"/>
          <w:sz w:val="24"/>
        </w:rPr>
        <w:t xml:space="preserve"> </w:t>
      </w:r>
      <w:r>
        <w:rPr>
          <w:sz w:val="24"/>
        </w:rPr>
        <w:t>опыту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3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бранный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сюжет;</w:t>
      </w:r>
    </w:p>
    <w:p w:rsidR="00817F82" w:rsidRDefault="002B71FE">
      <w:pPr>
        <w:pStyle w:val="a5"/>
        <w:numPr>
          <w:ilvl w:val="1"/>
          <w:numId w:val="102"/>
        </w:numPr>
        <w:tabs>
          <w:tab w:val="left" w:pos="2216"/>
        </w:tabs>
        <w:spacing w:before="4" w:line="237" w:lineRule="auto"/>
        <w:ind w:right="682" w:firstLine="707"/>
        <w:jc w:val="left"/>
        <w:rPr>
          <w:sz w:val="24"/>
        </w:rPr>
      </w:pPr>
      <w:r>
        <w:rPr>
          <w:sz w:val="24"/>
        </w:rPr>
        <w:t>творческому</w:t>
      </w:r>
      <w:r>
        <w:rPr>
          <w:spacing w:val="5"/>
          <w:sz w:val="24"/>
        </w:rPr>
        <w:t xml:space="preserve"> </w:t>
      </w:r>
      <w:r>
        <w:rPr>
          <w:sz w:val="24"/>
        </w:rPr>
        <w:t>опыту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9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7"/>
          <w:sz w:val="24"/>
        </w:rPr>
        <w:t xml:space="preserve"> </w:t>
      </w:r>
      <w:r>
        <w:rPr>
          <w:sz w:val="24"/>
        </w:rPr>
        <w:t>–разработки</w:t>
      </w:r>
      <w:r>
        <w:rPr>
          <w:spacing w:val="9"/>
          <w:sz w:val="24"/>
        </w:rPr>
        <w:t xml:space="preserve"> </w:t>
      </w:r>
      <w:r>
        <w:rPr>
          <w:sz w:val="24"/>
        </w:rPr>
        <w:t>компо-</w:t>
      </w:r>
      <w:r>
        <w:rPr>
          <w:spacing w:val="-57"/>
          <w:sz w:val="24"/>
        </w:rPr>
        <w:t xml:space="preserve"> </w:t>
      </w:r>
      <w:r>
        <w:rPr>
          <w:sz w:val="24"/>
        </w:rPr>
        <w:t>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 историческую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тему;</w:t>
      </w:r>
    </w:p>
    <w:p w:rsidR="00817F82" w:rsidRDefault="002B71FE">
      <w:pPr>
        <w:pStyle w:val="a5"/>
        <w:numPr>
          <w:ilvl w:val="1"/>
          <w:numId w:val="102"/>
        </w:numPr>
        <w:tabs>
          <w:tab w:val="left" w:pos="2216"/>
        </w:tabs>
        <w:spacing w:before="2" w:line="293" w:lineRule="exact"/>
        <w:ind w:left="2215"/>
        <w:jc w:val="left"/>
        <w:rPr>
          <w:sz w:val="24"/>
        </w:rPr>
      </w:pPr>
      <w:r>
        <w:rPr>
          <w:sz w:val="24"/>
        </w:rPr>
        <w:t>творческому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опыту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библейских сюжетов;</w:t>
      </w:r>
    </w:p>
    <w:p w:rsidR="00817F82" w:rsidRDefault="002B71FE">
      <w:pPr>
        <w:pStyle w:val="a5"/>
        <w:numPr>
          <w:ilvl w:val="1"/>
          <w:numId w:val="102"/>
        </w:numPr>
        <w:tabs>
          <w:tab w:val="left" w:pos="2216"/>
        </w:tabs>
        <w:spacing w:before="2" w:line="237" w:lineRule="auto"/>
        <w:ind w:right="684" w:firstLine="707"/>
        <w:jc w:val="left"/>
        <w:rPr>
          <w:sz w:val="24"/>
        </w:rPr>
      </w:pPr>
      <w:r>
        <w:rPr>
          <w:sz w:val="24"/>
        </w:rPr>
        <w:t>представлениям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великих,</w:t>
      </w:r>
      <w:r>
        <w:rPr>
          <w:spacing w:val="3"/>
          <w:sz w:val="24"/>
        </w:rPr>
        <w:t xml:space="preserve"> </w:t>
      </w:r>
      <w:r>
        <w:rPr>
          <w:sz w:val="24"/>
        </w:rPr>
        <w:t>вечных</w:t>
      </w:r>
      <w:r>
        <w:rPr>
          <w:spacing w:val="5"/>
          <w:sz w:val="24"/>
        </w:rPr>
        <w:t xml:space="preserve"> </w:t>
      </w:r>
      <w:r>
        <w:rPr>
          <w:sz w:val="24"/>
        </w:rPr>
        <w:t>темах</w:t>
      </w:r>
      <w:r>
        <w:rPr>
          <w:spacing w:val="5"/>
          <w:sz w:val="24"/>
        </w:rPr>
        <w:t xml:space="preserve"> </w:t>
      </w:r>
      <w:r>
        <w:rPr>
          <w:sz w:val="24"/>
        </w:rPr>
        <w:t>в искусстве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Биб-</w:t>
      </w:r>
      <w:r>
        <w:rPr>
          <w:spacing w:val="-57"/>
          <w:sz w:val="24"/>
        </w:rPr>
        <w:t xml:space="preserve"> </w:t>
      </w:r>
      <w:r>
        <w:rPr>
          <w:sz w:val="24"/>
        </w:rPr>
        <w:t>лии,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нравственном значении в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культуре;</w:t>
      </w:r>
    </w:p>
    <w:p w:rsidR="00817F82" w:rsidRDefault="002B71FE">
      <w:pPr>
        <w:pStyle w:val="a5"/>
        <w:numPr>
          <w:ilvl w:val="1"/>
          <w:numId w:val="102"/>
        </w:numPr>
        <w:tabs>
          <w:tab w:val="left" w:pos="2216"/>
        </w:tabs>
        <w:spacing w:before="4" w:line="237" w:lineRule="auto"/>
        <w:ind w:right="681" w:firstLine="707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имена</w:t>
      </w:r>
      <w:r>
        <w:rPr>
          <w:spacing w:val="4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7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4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творивших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биб-</w:t>
      </w:r>
      <w:r>
        <w:rPr>
          <w:spacing w:val="-57"/>
          <w:sz w:val="24"/>
        </w:rPr>
        <w:t xml:space="preserve"> </w:t>
      </w:r>
      <w:r>
        <w:rPr>
          <w:sz w:val="24"/>
        </w:rPr>
        <w:t>лейские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темы;</w:t>
      </w:r>
    </w:p>
    <w:p w:rsidR="00817F82" w:rsidRDefault="00817F82">
      <w:pPr>
        <w:spacing w:line="237" w:lineRule="auto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102"/>
        </w:numPr>
        <w:tabs>
          <w:tab w:val="left" w:pos="2216"/>
        </w:tabs>
        <w:spacing w:before="88"/>
        <w:ind w:right="696" w:firstLine="707"/>
        <w:jc w:val="left"/>
        <w:rPr>
          <w:sz w:val="24"/>
        </w:rPr>
      </w:pPr>
      <w:r>
        <w:rPr>
          <w:sz w:val="24"/>
        </w:rPr>
        <w:lastRenderedPageBreak/>
        <w:t>узнавать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3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44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43"/>
          <w:sz w:val="24"/>
        </w:rPr>
        <w:t xml:space="preserve"> </w:t>
      </w:r>
      <w:r>
        <w:rPr>
          <w:sz w:val="24"/>
        </w:rPr>
        <w:t>ху-</w:t>
      </w:r>
      <w:r>
        <w:rPr>
          <w:spacing w:val="-57"/>
          <w:sz w:val="24"/>
        </w:rPr>
        <w:t xml:space="preserve"> </w:t>
      </w:r>
      <w:r>
        <w:rPr>
          <w:sz w:val="24"/>
        </w:rPr>
        <w:t>дожников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-1"/>
          <w:sz w:val="24"/>
        </w:rPr>
        <w:t xml:space="preserve"> </w:t>
      </w:r>
      <w:r>
        <w:rPr>
          <w:sz w:val="24"/>
        </w:rPr>
        <w:t>темы;</w:t>
      </w:r>
    </w:p>
    <w:p w:rsidR="00817F82" w:rsidRDefault="002B71FE">
      <w:pPr>
        <w:pStyle w:val="a5"/>
        <w:numPr>
          <w:ilvl w:val="1"/>
          <w:numId w:val="102"/>
        </w:numPr>
        <w:tabs>
          <w:tab w:val="left" w:pos="2216"/>
        </w:tabs>
        <w:spacing w:before="2" w:line="293" w:lineRule="exact"/>
        <w:ind w:left="221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монументальных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817F82" w:rsidRDefault="002B71FE">
      <w:pPr>
        <w:pStyle w:val="a5"/>
        <w:numPr>
          <w:ilvl w:val="1"/>
          <w:numId w:val="102"/>
        </w:numPr>
        <w:tabs>
          <w:tab w:val="left" w:pos="2216"/>
        </w:tabs>
        <w:spacing w:before="1" w:line="237" w:lineRule="auto"/>
        <w:ind w:right="691" w:firstLine="707"/>
        <w:jc w:val="left"/>
        <w:rPr>
          <w:sz w:val="24"/>
        </w:rPr>
      </w:pPr>
      <w:r>
        <w:rPr>
          <w:sz w:val="24"/>
        </w:rPr>
        <w:t>рассуждать</w:t>
      </w:r>
      <w:r>
        <w:rPr>
          <w:spacing w:val="23"/>
          <w:sz w:val="24"/>
        </w:rPr>
        <w:t xml:space="preserve"> </w:t>
      </w:r>
      <w:r>
        <w:rPr>
          <w:sz w:val="24"/>
        </w:rPr>
        <w:t>об</w:t>
      </w:r>
      <w:r>
        <w:rPr>
          <w:spacing w:val="2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2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0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годы</w:t>
      </w:r>
      <w:r>
        <w:rPr>
          <w:spacing w:val="-57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войны;</w:t>
      </w:r>
    </w:p>
    <w:p w:rsidR="00817F82" w:rsidRDefault="002B71FE">
      <w:pPr>
        <w:pStyle w:val="a5"/>
        <w:numPr>
          <w:ilvl w:val="1"/>
          <w:numId w:val="102"/>
        </w:numPr>
        <w:tabs>
          <w:tab w:val="left" w:pos="2216"/>
        </w:tabs>
        <w:spacing w:before="5" w:line="237" w:lineRule="auto"/>
        <w:ind w:right="684" w:firstLine="70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9"/>
          <w:sz w:val="24"/>
        </w:rPr>
        <w:t xml:space="preserve"> </w:t>
      </w:r>
      <w:r>
        <w:rPr>
          <w:sz w:val="24"/>
        </w:rPr>
        <w:t>монументальные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ансам-</w:t>
      </w:r>
      <w:r>
        <w:rPr>
          <w:spacing w:val="-57"/>
          <w:sz w:val="24"/>
        </w:rPr>
        <w:t xml:space="preserve"> </w:t>
      </w:r>
      <w:r>
        <w:rPr>
          <w:sz w:val="24"/>
        </w:rPr>
        <w:t>бли,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Великой 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войне;</w:t>
      </w:r>
    </w:p>
    <w:p w:rsidR="00817F82" w:rsidRDefault="002B71FE">
      <w:pPr>
        <w:pStyle w:val="a5"/>
        <w:numPr>
          <w:ilvl w:val="1"/>
          <w:numId w:val="102"/>
        </w:numPr>
        <w:tabs>
          <w:tab w:val="left" w:pos="2216"/>
        </w:tabs>
        <w:spacing w:before="4" w:line="237" w:lineRule="auto"/>
        <w:ind w:right="685" w:firstLine="707"/>
        <w:jc w:val="left"/>
        <w:rPr>
          <w:sz w:val="24"/>
        </w:rPr>
      </w:pPr>
      <w:r>
        <w:rPr>
          <w:sz w:val="24"/>
        </w:rPr>
        <w:t>творческому опыту лепки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значимому историческому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 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герою;</w:t>
      </w:r>
    </w:p>
    <w:p w:rsidR="00817F82" w:rsidRDefault="002B71FE">
      <w:pPr>
        <w:pStyle w:val="a5"/>
        <w:numPr>
          <w:ilvl w:val="1"/>
          <w:numId w:val="102"/>
        </w:numPr>
        <w:tabs>
          <w:tab w:val="left" w:pos="2216"/>
        </w:tabs>
        <w:spacing w:before="5" w:line="237" w:lineRule="auto"/>
        <w:ind w:right="683" w:firstLine="70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художественно-выразительные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изобрази-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века;</w:t>
      </w:r>
    </w:p>
    <w:p w:rsidR="00817F82" w:rsidRDefault="002B71FE">
      <w:pPr>
        <w:pStyle w:val="a5"/>
        <w:numPr>
          <w:ilvl w:val="1"/>
          <w:numId w:val="102"/>
        </w:numPr>
        <w:tabs>
          <w:tab w:val="left" w:pos="2216"/>
        </w:tabs>
        <w:spacing w:before="2"/>
        <w:ind w:left="2215"/>
        <w:jc w:val="left"/>
        <w:rPr>
          <w:sz w:val="24"/>
        </w:rPr>
      </w:pP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восприятия;</w:t>
      </w:r>
    </w:p>
    <w:p w:rsidR="00817F82" w:rsidRDefault="002B71FE">
      <w:pPr>
        <w:pStyle w:val="a5"/>
        <w:numPr>
          <w:ilvl w:val="1"/>
          <w:numId w:val="102"/>
        </w:numPr>
        <w:tabs>
          <w:tab w:val="left" w:pos="2216"/>
        </w:tabs>
        <w:spacing w:before="1" w:line="293" w:lineRule="exact"/>
        <w:ind w:left="221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817F82" w:rsidRDefault="002B71FE">
      <w:pPr>
        <w:pStyle w:val="a5"/>
        <w:numPr>
          <w:ilvl w:val="1"/>
          <w:numId w:val="102"/>
        </w:numPr>
        <w:tabs>
          <w:tab w:val="left" w:pos="2216"/>
        </w:tabs>
        <w:spacing w:line="293" w:lineRule="exact"/>
        <w:ind w:left="2215"/>
        <w:jc w:val="left"/>
        <w:rPr>
          <w:sz w:val="24"/>
        </w:rPr>
      </w:pPr>
      <w:r>
        <w:rPr>
          <w:sz w:val="24"/>
        </w:rPr>
        <w:t>понимать разницу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образом;</w:t>
      </w:r>
    </w:p>
    <w:p w:rsidR="00817F82" w:rsidRDefault="002B71FE">
      <w:pPr>
        <w:pStyle w:val="a5"/>
        <w:numPr>
          <w:ilvl w:val="1"/>
          <w:numId w:val="102"/>
        </w:numPr>
        <w:tabs>
          <w:tab w:val="left" w:pos="2216"/>
        </w:tabs>
        <w:spacing w:before="2" w:line="237" w:lineRule="auto"/>
        <w:ind w:right="686" w:firstLine="707"/>
        <w:jc w:val="left"/>
        <w:rPr>
          <w:sz w:val="24"/>
        </w:rPr>
      </w:pPr>
      <w:r>
        <w:rPr>
          <w:sz w:val="24"/>
        </w:rPr>
        <w:t>представлениям</w:t>
      </w:r>
      <w:r>
        <w:rPr>
          <w:spacing w:val="6"/>
          <w:sz w:val="24"/>
        </w:rPr>
        <w:t xml:space="preserve"> </w:t>
      </w:r>
      <w:r>
        <w:rPr>
          <w:sz w:val="24"/>
        </w:rPr>
        <w:t>об</w:t>
      </w:r>
      <w:r>
        <w:rPr>
          <w:spacing w:val="7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5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6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9"/>
          <w:sz w:val="24"/>
        </w:rPr>
        <w:t xml:space="preserve"> </w:t>
      </w:r>
      <w:r>
        <w:rPr>
          <w:sz w:val="24"/>
        </w:rPr>
        <w:t>иллюстрато-</w:t>
      </w:r>
      <w:r>
        <w:rPr>
          <w:spacing w:val="-57"/>
          <w:sz w:val="24"/>
        </w:rPr>
        <w:t xml:space="preserve"> </w:t>
      </w:r>
      <w:r>
        <w:rPr>
          <w:sz w:val="24"/>
        </w:rPr>
        <w:t>ров</w:t>
      </w:r>
      <w:r>
        <w:rPr>
          <w:spacing w:val="-1"/>
          <w:sz w:val="24"/>
        </w:rPr>
        <w:t xml:space="preserve"> </w:t>
      </w:r>
      <w:r>
        <w:rPr>
          <w:sz w:val="24"/>
        </w:rPr>
        <w:t>книг.</w:t>
      </w:r>
      <w:r>
        <w:rPr>
          <w:spacing w:val="-1"/>
          <w:sz w:val="24"/>
        </w:rPr>
        <w:t xml:space="preserve"> </w:t>
      </w:r>
      <w:r>
        <w:rPr>
          <w:sz w:val="24"/>
        </w:rPr>
        <w:t>И.Я.</w:t>
      </w:r>
      <w:r>
        <w:rPr>
          <w:spacing w:val="-2"/>
          <w:sz w:val="24"/>
        </w:rPr>
        <w:t xml:space="preserve"> </w:t>
      </w:r>
      <w:r>
        <w:rPr>
          <w:sz w:val="24"/>
        </w:rPr>
        <w:t>Билибин. В.А.</w:t>
      </w:r>
      <w:r>
        <w:rPr>
          <w:spacing w:val="-1"/>
          <w:sz w:val="24"/>
        </w:rPr>
        <w:t xml:space="preserve"> </w:t>
      </w:r>
      <w:r>
        <w:rPr>
          <w:sz w:val="24"/>
        </w:rPr>
        <w:t>Милашевский. В.А. Фаворский;</w:t>
      </w:r>
    </w:p>
    <w:p w:rsidR="00817F82" w:rsidRDefault="002B71FE">
      <w:pPr>
        <w:pStyle w:val="a5"/>
        <w:numPr>
          <w:ilvl w:val="1"/>
          <w:numId w:val="102"/>
        </w:numPr>
        <w:tabs>
          <w:tab w:val="left" w:pos="2216"/>
        </w:tabs>
        <w:spacing w:before="5" w:line="237" w:lineRule="auto"/>
        <w:ind w:right="690" w:firstLine="707"/>
        <w:jc w:val="left"/>
        <w:rPr>
          <w:sz w:val="24"/>
        </w:rPr>
      </w:pPr>
      <w:r>
        <w:rPr>
          <w:sz w:val="24"/>
        </w:rPr>
        <w:t>опыту</w:t>
      </w:r>
      <w:r>
        <w:rPr>
          <w:spacing w:val="1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иллюстрирования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6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6"/>
          <w:sz w:val="24"/>
        </w:rPr>
        <w:t xml:space="preserve"> </w:t>
      </w:r>
      <w:r>
        <w:rPr>
          <w:sz w:val="24"/>
        </w:rPr>
        <w:t>ма-</w:t>
      </w:r>
      <w:r>
        <w:rPr>
          <w:spacing w:val="-57"/>
          <w:sz w:val="24"/>
        </w:rPr>
        <w:t xml:space="preserve"> </w:t>
      </w:r>
      <w:r>
        <w:rPr>
          <w:sz w:val="24"/>
        </w:rPr>
        <w:t>териалами;</w:t>
      </w:r>
    </w:p>
    <w:p w:rsidR="00817F82" w:rsidRDefault="002B71FE">
      <w:pPr>
        <w:pStyle w:val="a5"/>
        <w:numPr>
          <w:ilvl w:val="1"/>
          <w:numId w:val="102"/>
        </w:numPr>
        <w:tabs>
          <w:tab w:val="left" w:pos="2216"/>
        </w:tabs>
        <w:spacing w:before="5" w:line="237" w:lineRule="auto"/>
        <w:ind w:right="685" w:firstLine="707"/>
        <w:jc w:val="left"/>
        <w:rPr>
          <w:sz w:val="24"/>
        </w:rPr>
      </w:pPr>
      <w:r>
        <w:rPr>
          <w:spacing w:val="-1"/>
          <w:sz w:val="24"/>
        </w:rPr>
        <w:t xml:space="preserve">собирать необходимый материал для </w:t>
      </w:r>
      <w:r>
        <w:rPr>
          <w:sz w:val="24"/>
        </w:rPr>
        <w:t>иллюстрирования (характер одежды героев,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3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1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1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2"/>
          <w:sz w:val="24"/>
        </w:rPr>
        <w:t xml:space="preserve"> </w:t>
      </w:r>
      <w:r>
        <w:rPr>
          <w:sz w:val="24"/>
        </w:rPr>
        <w:t>быта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т.д.);</w:t>
      </w:r>
    </w:p>
    <w:p w:rsidR="00817F82" w:rsidRDefault="002B71FE">
      <w:pPr>
        <w:pStyle w:val="a5"/>
        <w:numPr>
          <w:ilvl w:val="1"/>
          <w:numId w:val="102"/>
        </w:numPr>
        <w:tabs>
          <w:tab w:val="left" w:pos="2216"/>
        </w:tabs>
        <w:spacing w:before="2"/>
        <w:ind w:right="693" w:firstLine="707"/>
        <w:jc w:val="left"/>
        <w:rPr>
          <w:sz w:val="24"/>
        </w:rPr>
      </w:pPr>
      <w:r>
        <w:rPr>
          <w:sz w:val="24"/>
        </w:rPr>
        <w:t>представлениям</w:t>
      </w:r>
      <w:r>
        <w:rPr>
          <w:spacing w:val="34"/>
          <w:sz w:val="24"/>
        </w:rPr>
        <w:t xml:space="preserve"> </w:t>
      </w:r>
      <w:r>
        <w:rPr>
          <w:sz w:val="24"/>
        </w:rPr>
        <w:t>об</w:t>
      </w:r>
      <w:r>
        <w:rPr>
          <w:spacing w:val="35"/>
          <w:sz w:val="24"/>
        </w:rPr>
        <w:t xml:space="preserve"> </w:t>
      </w:r>
      <w:r>
        <w:rPr>
          <w:sz w:val="24"/>
        </w:rPr>
        <w:t>анималистическом</w:t>
      </w:r>
      <w:r>
        <w:rPr>
          <w:spacing w:val="34"/>
          <w:sz w:val="24"/>
        </w:rPr>
        <w:t xml:space="preserve"> </w:t>
      </w:r>
      <w:r>
        <w:rPr>
          <w:sz w:val="24"/>
        </w:rPr>
        <w:t>жанре</w:t>
      </w:r>
      <w:r>
        <w:rPr>
          <w:spacing w:val="3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художников-анималистов;</w:t>
      </w:r>
    </w:p>
    <w:p w:rsidR="00817F82" w:rsidRDefault="002B71FE">
      <w:pPr>
        <w:pStyle w:val="a5"/>
        <w:numPr>
          <w:ilvl w:val="1"/>
          <w:numId w:val="102"/>
        </w:numPr>
        <w:tabs>
          <w:tab w:val="left" w:pos="2216"/>
        </w:tabs>
        <w:spacing w:before="1"/>
        <w:ind w:left="2215"/>
        <w:jc w:val="left"/>
        <w:rPr>
          <w:sz w:val="24"/>
        </w:rPr>
      </w:pPr>
      <w:r>
        <w:rPr>
          <w:sz w:val="24"/>
        </w:rPr>
        <w:t>опыту</w:t>
      </w:r>
      <w:r>
        <w:rPr>
          <w:spacing w:val="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2"/>
          <w:sz w:val="24"/>
        </w:rPr>
        <w:t xml:space="preserve"> </w:t>
      </w:r>
      <w:r>
        <w:rPr>
          <w:sz w:val="24"/>
        </w:rPr>
        <w:t>стилизованных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1"/>
          <w:sz w:val="24"/>
        </w:rPr>
        <w:t xml:space="preserve"> </w:t>
      </w:r>
      <w:r>
        <w:rPr>
          <w:sz w:val="24"/>
        </w:rPr>
        <w:t>живот-</w:t>
      </w:r>
    </w:p>
    <w:p w:rsidR="00817F82" w:rsidRDefault="00817F82">
      <w:pPr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line="273" w:lineRule="exact"/>
        <w:ind w:left="0" w:firstLine="0"/>
        <w:jc w:val="right"/>
      </w:pPr>
      <w:r>
        <w:lastRenderedPageBreak/>
        <w:t>ных;</w:t>
      </w:r>
    </w:p>
    <w:p w:rsidR="00817F82" w:rsidRDefault="002B71FE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09"/>
        </w:numPr>
        <w:tabs>
          <w:tab w:val="left" w:pos="475"/>
        </w:tabs>
        <w:ind w:left="474" w:hanging="287"/>
        <w:jc w:val="left"/>
        <w:rPr>
          <w:sz w:val="24"/>
        </w:rPr>
      </w:pPr>
      <w:r>
        <w:rPr>
          <w:sz w:val="24"/>
        </w:rPr>
        <w:t>систематизировать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2"/>
          <w:sz w:val="24"/>
        </w:rPr>
        <w:t xml:space="preserve"> </w:t>
      </w:r>
      <w:r>
        <w:rPr>
          <w:sz w:val="24"/>
        </w:rPr>
        <w:t>этапы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4"/>
          <w:sz w:val="24"/>
        </w:rPr>
        <w:t xml:space="preserve"> </w:t>
      </w:r>
      <w:r>
        <w:rPr>
          <w:sz w:val="24"/>
        </w:rPr>
        <w:t>архи-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702" w:space="40"/>
            <w:col w:w="9528"/>
          </w:cols>
        </w:sectPr>
      </w:pPr>
    </w:p>
    <w:p w:rsidR="00817F82" w:rsidRDefault="002B71FE">
      <w:pPr>
        <w:pStyle w:val="a3"/>
        <w:spacing w:line="273" w:lineRule="exact"/>
        <w:ind w:firstLine="0"/>
        <w:jc w:val="left"/>
      </w:pPr>
      <w:r>
        <w:lastRenderedPageBreak/>
        <w:t>тектуры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дизайна;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2" w:line="293" w:lineRule="exact"/>
        <w:ind w:left="2215" w:hanging="28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объемов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здании;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0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вещи,</w:t>
      </w:r>
      <w:r>
        <w:rPr>
          <w:spacing w:val="12"/>
          <w:sz w:val="24"/>
        </w:rPr>
        <w:t xml:space="preserve"> </w:t>
      </w:r>
      <w:r>
        <w:rPr>
          <w:sz w:val="24"/>
        </w:rPr>
        <w:t>форму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мате-</w:t>
      </w:r>
    </w:p>
    <w:p w:rsidR="00817F82" w:rsidRDefault="00817F82">
      <w:pPr>
        <w:spacing w:line="293" w:lineRule="exact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line="273" w:lineRule="exact"/>
        <w:ind w:left="0" w:firstLine="0"/>
        <w:jc w:val="right"/>
      </w:pPr>
      <w:r>
        <w:lastRenderedPageBreak/>
        <w:t>риал;</w:t>
      </w:r>
    </w:p>
    <w:p w:rsidR="00817F82" w:rsidRDefault="002B71FE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09"/>
        </w:numPr>
        <w:tabs>
          <w:tab w:val="left" w:pos="413"/>
        </w:tabs>
        <w:ind w:left="412" w:hanging="287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6"/>
          <w:sz w:val="24"/>
        </w:rPr>
        <w:t xml:space="preserve"> </w:t>
      </w:r>
      <w:r>
        <w:rPr>
          <w:sz w:val="24"/>
        </w:rPr>
        <w:t>общее</w:t>
      </w:r>
      <w:r>
        <w:rPr>
          <w:spacing w:val="8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83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86"/>
          <w:sz w:val="24"/>
        </w:rPr>
        <w:t xml:space="preserve"> </w:t>
      </w:r>
      <w:r>
        <w:rPr>
          <w:sz w:val="24"/>
        </w:rPr>
        <w:t>об</w:t>
      </w:r>
      <w:r>
        <w:rPr>
          <w:spacing w:val="84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87"/>
          <w:sz w:val="24"/>
        </w:rPr>
        <w:t xml:space="preserve"> </w:t>
      </w:r>
      <w:r>
        <w:rPr>
          <w:sz w:val="24"/>
        </w:rPr>
        <w:t>архитектурно-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764" w:space="40"/>
            <w:col w:w="9466"/>
          </w:cols>
        </w:sectPr>
      </w:pPr>
    </w:p>
    <w:p w:rsidR="00817F82" w:rsidRDefault="002B71FE">
      <w:pPr>
        <w:pStyle w:val="a3"/>
        <w:ind w:firstLine="0"/>
        <w:jc w:val="left"/>
      </w:pPr>
      <w:r>
        <w:lastRenderedPageBreak/>
        <w:t>художественных</w:t>
      </w:r>
      <w:r>
        <w:rPr>
          <w:spacing w:val="-3"/>
        </w:rPr>
        <w:t xml:space="preserve"> </w:t>
      </w:r>
      <w:r>
        <w:t>стилей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2" w:line="293" w:lineRule="exact"/>
        <w:ind w:left="2215" w:hanging="28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архитектуры;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образно-стилевой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прошлого;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1" w:line="237" w:lineRule="auto"/>
        <w:ind w:left="1222" w:right="693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9"/>
          <w:sz w:val="24"/>
        </w:rPr>
        <w:t xml:space="preserve"> </w:t>
      </w:r>
      <w:r>
        <w:rPr>
          <w:sz w:val="24"/>
        </w:rPr>
        <w:t>малые</w:t>
      </w:r>
      <w:r>
        <w:rPr>
          <w:spacing w:val="25"/>
          <w:sz w:val="24"/>
        </w:rPr>
        <w:t xml:space="preserve"> </w:t>
      </w:r>
      <w:r>
        <w:rPr>
          <w:sz w:val="24"/>
        </w:rPr>
        <w:t>формы</w:t>
      </w:r>
      <w:r>
        <w:rPr>
          <w:spacing w:val="29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простран-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городской среды;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5" w:line="237" w:lineRule="auto"/>
        <w:ind w:left="1222" w:right="693" w:firstLine="70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плоскостную</w:t>
      </w:r>
      <w:r>
        <w:rPr>
          <w:spacing w:val="9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9"/>
          <w:sz w:val="24"/>
        </w:rPr>
        <w:t xml:space="preserve"> </w:t>
      </w:r>
      <w:r>
        <w:rPr>
          <w:sz w:val="24"/>
        </w:rPr>
        <w:t>схематическое</w:t>
      </w:r>
      <w:r>
        <w:rPr>
          <w:spacing w:val="9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 взгляде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сверху;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4" w:line="237" w:lineRule="auto"/>
        <w:ind w:left="1222" w:right="685" w:firstLine="707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чертеж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плоскостное</w:t>
      </w:r>
      <w:r>
        <w:rPr>
          <w:spacing w:val="20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20"/>
          <w:sz w:val="24"/>
        </w:rPr>
        <w:t xml:space="preserve"> </w:t>
      </w:r>
      <w:r>
        <w:rPr>
          <w:sz w:val="24"/>
        </w:rPr>
        <w:t>объемов,</w:t>
      </w:r>
      <w:r>
        <w:rPr>
          <w:spacing w:val="21"/>
          <w:sz w:val="24"/>
        </w:rPr>
        <w:t xml:space="preserve"> </w:t>
      </w:r>
      <w:r>
        <w:rPr>
          <w:sz w:val="24"/>
        </w:rPr>
        <w:t>когда</w:t>
      </w:r>
      <w:r>
        <w:rPr>
          <w:spacing w:val="21"/>
          <w:sz w:val="24"/>
        </w:rPr>
        <w:t xml:space="preserve"> </w:t>
      </w:r>
      <w:r>
        <w:rPr>
          <w:sz w:val="24"/>
        </w:rPr>
        <w:t>точка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верти-</w:t>
      </w:r>
      <w:r>
        <w:rPr>
          <w:spacing w:val="-57"/>
          <w:sz w:val="24"/>
        </w:rPr>
        <w:t xml:space="preserve"> </w:t>
      </w:r>
      <w:r>
        <w:rPr>
          <w:sz w:val="24"/>
        </w:rPr>
        <w:t>каль,</w:t>
      </w:r>
      <w:r>
        <w:rPr>
          <w:spacing w:val="-1"/>
          <w:sz w:val="24"/>
        </w:rPr>
        <w:t xml:space="preserve"> </w:t>
      </w:r>
      <w:r>
        <w:rPr>
          <w:sz w:val="24"/>
        </w:rPr>
        <w:t>круг – цилиндр, шар и т. д.;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2"/>
        <w:ind w:left="1222" w:right="694" w:firstLine="707"/>
        <w:jc w:val="left"/>
        <w:rPr>
          <w:sz w:val="24"/>
        </w:rPr>
      </w:pPr>
      <w:r>
        <w:rPr>
          <w:sz w:val="24"/>
        </w:rPr>
        <w:t>применять в 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 композициях</w:t>
      </w:r>
      <w:r>
        <w:rPr>
          <w:spacing w:val="60"/>
          <w:sz w:val="24"/>
        </w:rPr>
        <w:t xml:space="preserve"> </w:t>
      </w:r>
      <w:r>
        <w:rPr>
          <w:sz w:val="24"/>
        </w:rPr>
        <w:t>доминантный объект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5" w:line="237" w:lineRule="auto"/>
        <w:ind w:left="1222" w:right="683" w:firstLine="70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"/>
          <w:sz w:val="24"/>
        </w:rPr>
        <w:t xml:space="preserve"> </w:t>
      </w:r>
      <w:r>
        <w:rPr>
          <w:sz w:val="24"/>
        </w:rPr>
        <w:t>формообразования,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дизайне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архи-</w:t>
      </w:r>
      <w:r>
        <w:rPr>
          <w:spacing w:val="-57"/>
          <w:sz w:val="24"/>
        </w:rPr>
        <w:t xml:space="preserve"> </w:t>
      </w:r>
      <w:r>
        <w:rPr>
          <w:sz w:val="24"/>
        </w:rPr>
        <w:t>тектуре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(макеты из бумаги, картона,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пластилина);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4" w:line="237" w:lineRule="auto"/>
        <w:ind w:left="1222" w:right="684" w:firstLine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20"/>
          <w:sz w:val="24"/>
        </w:rPr>
        <w:t xml:space="preserve"> </w:t>
      </w:r>
      <w:r>
        <w:rPr>
          <w:sz w:val="24"/>
        </w:rPr>
        <w:t>макеты</w:t>
      </w:r>
      <w:r>
        <w:rPr>
          <w:spacing w:val="2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20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странстве;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5" w:line="237" w:lineRule="auto"/>
        <w:ind w:left="1222" w:right="682" w:firstLine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6"/>
          <w:sz w:val="24"/>
        </w:rPr>
        <w:t xml:space="preserve"> </w:t>
      </w:r>
      <w:r>
        <w:rPr>
          <w:sz w:val="24"/>
        </w:rPr>
        <w:t>коллажа,</w:t>
      </w:r>
      <w:r>
        <w:rPr>
          <w:spacing w:val="16"/>
          <w:sz w:val="24"/>
        </w:rPr>
        <w:t xml:space="preserve"> </w:t>
      </w:r>
      <w:r>
        <w:rPr>
          <w:sz w:val="24"/>
        </w:rPr>
        <w:t>дизайн-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проектов;</w:t>
      </w:r>
    </w:p>
    <w:p w:rsidR="00817F82" w:rsidRDefault="00817F82">
      <w:pPr>
        <w:spacing w:line="237" w:lineRule="auto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88"/>
        <w:ind w:left="1222" w:right="683" w:firstLine="707"/>
        <w:rPr>
          <w:sz w:val="24"/>
        </w:rPr>
      </w:pPr>
      <w:r>
        <w:rPr>
          <w:sz w:val="24"/>
        </w:rPr>
        <w:lastRenderedPageBreak/>
        <w:t>получать представления о влиянии цвета на восприятие формы объектов архи-</w:t>
      </w:r>
      <w:r>
        <w:rPr>
          <w:spacing w:val="1"/>
          <w:sz w:val="24"/>
        </w:rPr>
        <w:t xml:space="preserve"> </w:t>
      </w:r>
      <w:r>
        <w:rPr>
          <w:sz w:val="24"/>
        </w:rPr>
        <w:t>тектуры и дизайна, а также о том, какое значение имеет расположение цвета в простран-</w:t>
      </w:r>
      <w:r>
        <w:rPr>
          <w:spacing w:val="1"/>
          <w:sz w:val="24"/>
        </w:rPr>
        <w:t xml:space="preserve"> </w:t>
      </w:r>
      <w:r>
        <w:rPr>
          <w:sz w:val="24"/>
        </w:rPr>
        <w:t>стве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архитектурно-дизайнерского объекта;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2"/>
        <w:ind w:left="2215" w:hanging="286"/>
        <w:rPr>
          <w:sz w:val="24"/>
        </w:rPr>
      </w:pPr>
      <w:r>
        <w:rPr>
          <w:sz w:val="24"/>
        </w:rPr>
        <w:t>приобретать</w:t>
      </w:r>
      <w:r>
        <w:rPr>
          <w:spacing w:val="31"/>
          <w:sz w:val="24"/>
        </w:rPr>
        <w:t xml:space="preserve"> </w:t>
      </w:r>
      <w:r>
        <w:rPr>
          <w:sz w:val="24"/>
        </w:rPr>
        <w:t>общее</w:t>
      </w:r>
      <w:r>
        <w:rPr>
          <w:spacing w:val="3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33"/>
          <w:sz w:val="24"/>
        </w:rPr>
        <w:t xml:space="preserve"> </w:t>
      </w:r>
      <w:r>
        <w:rPr>
          <w:sz w:val="24"/>
        </w:rPr>
        <w:t>ландшафтно-парковой</w:t>
      </w:r>
      <w:r>
        <w:rPr>
          <w:spacing w:val="33"/>
          <w:sz w:val="24"/>
        </w:rPr>
        <w:t xml:space="preserve"> </w:t>
      </w:r>
      <w:r>
        <w:rPr>
          <w:sz w:val="24"/>
        </w:rPr>
        <w:t>архитек-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line="273" w:lineRule="exact"/>
        <w:ind w:firstLine="0"/>
        <w:jc w:val="left"/>
      </w:pPr>
      <w:r>
        <w:rPr>
          <w:spacing w:val="-1"/>
        </w:rPr>
        <w:lastRenderedPageBreak/>
        <w:t>туры;</w:t>
      </w: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spacing w:before="10"/>
        <w:ind w:left="0" w:firstLine="0"/>
        <w:jc w:val="left"/>
      </w:pPr>
    </w:p>
    <w:p w:rsidR="00817F82" w:rsidRDefault="002B71FE">
      <w:pPr>
        <w:pStyle w:val="a3"/>
        <w:ind w:firstLine="0"/>
        <w:jc w:val="left"/>
      </w:pPr>
      <w:r>
        <w:t>ков;</w:t>
      </w:r>
    </w:p>
    <w:p w:rsidR="00817F82" w:rsidRDefault="002B71FE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09"/>
        </w:numPr>
        <w:tabs>
          <w:tab w:val="left" w:pos="383"/>
        </w:tabs>
        <w:spacing w:line="293" w:lineRule="exact"/>
        <w:ind w:left="382" w:hanging="28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садово-паркового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817F82" w:rsidRDefault="002B71FE">
      <w:pPr>
        <w:pStyle w:val="a5"/>
        <w:numPr>
          <w:ilvl w:val="0"/>
          <w:numId w:val="109"/>
        </w:numPr>
        <w:tabs>
          <w:tab w:val="left" w:pos="383"/>
        </w:tabs>
        <w:spacing w:line="293" w:lineRule="exact"/>
        <w:ind w:left="382" w:hanging="28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5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8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2"/>
          <w:sz w:val="24"/>
        </w:rPr>
        <w:t xml:space="preserve"> </w:t>
      </w:r>
      <w:r>
        <w:rPr>
          <w:sz w:val="24"/>
        </w:rPr>
        <w:t>усадебной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8"/>
          <w:sz w:val="24"/>
        </w:rPr>
        <w:t xml:space="preserve"> </w:t>
      </w:r>
      <w:r>
        <w:rPr>
          <w:sz w:val="24"/>
        </w:rPr>
        <w:t>XVIII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XIX</w:t>
      </w:r>
      <w:r>
        <w:rPr>
          <w:spacing w:val="9"/>
          <w:sz w:val="24"/>
        </w:rPr>
        <w:t xml:space="preserve"> </w:t>
      </w:r>
      <w:r>
        <w:rPr>
          <w:sz w:val="24"/>
        </w:rPr>
        <w:t>ве-</w:t>
      </w:r>
    </w:p>
    <w:p w:rsidR="00817F82" w:rsidRDefault="00817F82">
      <w:pPr>
        <w:pStyle w:val="a3"/>
        <w:spacing w:before="10"/>
        <w:ind w:left="0" w:firstLine="0"/>
        <w:jc w:val="left"/>
        <w:rPr>
          <w:sz w:val="23"/>
        </w:rPr>
      </w:pPr>
    </w:p>
    <w:p w:rsidR="00817F82" w:rsidRDefault="002B71FE">
      <w:pPr>
        <w:pStyle w:val="a5"/>
        <w:numPr>
          <w:ilvl w:val="0"/>
          <w:numId w:val="109"/>
        </w:numPr>
        <w:tabs>
          <w:tab w:val="left" w:pos="383"/>
        </w:tabs>
        <w:spacing w:line="293" w:lineRule="exact"/>
        <w:ind w:left="382" w:hanging="286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флористики;</w:t>
      </w:r>
    </w:p>
    <w:p w:rsidR="00817F82" w:rsidRDefault="002B71FE">
      <w:pPr>
        <w:pStyle w:val="a5"/>
        <w:numPr>
          <w:ilvl w:val="0"/>
          <w:numId w:val="109"/>
        </w:numPr>
        <w:tabs>
          <w:tab w:val="left" w:pos="383"/>
        </w:tabs>
        <w:spacing w:line="293" w:lineRule="exact"/>
        <w:ind w:left="382" w:hanging="28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костюма;</w:t>
      </w:r>
    </w:p>
    <w:p w:rsidR="00817F82" w:rsidRDefault="002B71FE">
      <w:pPr>
        <w:pStyle w:val="a5"/>
        <w:numPr>
          <w:ilvl w:val="0"/>
          <w:numId w:val="109"/>
        </w:numPr>
        <w:tabs>
          <w:tab w:val="left" w:pos="383"/>
        </w:tabs>
        <w:spacing w:line="293" w:lineRule="exact"/>
        <w:ind w:left="382" w:hanging="28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смысл</w:t>
      </w:r>
      <w:r>
        <w:rPr>
          <w:spacing w:val="39"/>
          <w:sz w:val="24"/>
        </w:rPr>
        <w:t xml:space="preserve"> </w:t>
      </w:r>
      <w:r>
        <w:rPr>
          <w:sz w:val="24"/>
        </w:rPr>
        <w:t>композиционно-конструктивных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принци-</w:t>
      </w:r>
    </w:p>
    <w:p w:rsidR="00817F82" w:rsidRDefault="00817F82">
      <w:pPr>
        <w:spacing w:line="293" w:lineRule="exact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793" w:space="40"/>
            <w:col w:w="9437"/>
          </w:cols>
        </w:sectPr>
      </w:pPr>
    </w:p>
    <w:p w:rsidR="00817F82" w:rsidRDefault="002B71FE">
      <w:pPr>
        <w:pStyle w:val="a3"/>
        <w:spacing w:line="276" w:lineRule="exact"/>
        <w:ind w:firstLine="0"/>
        <w:jc w:val="left"/>
      </w:pPr>
      <w:r>
        <w:lastRenderedPageBreak/>
        <w:t>пов</w:t>
      </w:r>
      <w:r>
        <w:rPr>
          <w:spacing w:val="-2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одежды;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4" w:line="237" w:lineRule="auto"/>
        <w:ind w:left="1222" w:right="683" w:firstLine="70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0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объемно-пространственной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форми-</w:t>
      </w:r>
      <w:r>
        <w:rPr>
          <w:spacing w:val="-57"/>
          <w:sz w:val="24"/>
        </w:rPr>
        <w:t xml:space="preserve"> </w:t>
      </w:r>
      <w:r>
        <w:rPr>
          <w:sz w:val="24"/>
        </w:rPr>
        <w:t>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букета по принципам</w:t>
      </w:r>
      <w:r>
        <w:rPr>
          <w:spacing w:val="-1"/>
          <w:sz w:val="24"/>
        </w:rPr>
        <w:t xml:space="preserve"> </w:t>
      </w:r>
      <w:r>
        <w:rPr>
          <w:sz w:val="24"/>
        </w:rPr>
        <w:t>икэбаны;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5" w:line="237" w:lineRule="auto"/>
        <w:ind w:left="1222" w:right="687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старые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новые</w:t>
      </w:r>
      <w:r>
        <w:rPr>
          <w:spacing w:val="1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бумагой,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архитектурно-ландшафтных объектов;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5" w:line="237" w:lineRule="auto"/>
        <w:ind w:left="1222" w:right="680" w:firstLine="707"/>
        <w:jc w:val="left"/>
        <w:rPr>
          <w:sz w:val="24"/>
        </w:rPr>
      </w:pPr>
      <w:r>
        <w:rPr>
          <w:sz w:val="24"/>
        </w:rPr>
        <w:t>отражать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эскизном</w:t>
      </w:r>
      <w:r>
        <w:rPr>
          <w:spacing w:val="29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30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29"/>
          <w:sz w:val="24"/>
        </w:rPr>
        <w:t xml:space="preserve"> </w:t>
      </w:r>
      <w:r>
        <w:rPr>
          <w:sz w:val="24"/>
        </w:rPr>
        <w:t>сада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образно-архитектурный</w:t>
      </w:r>
      <w:r>
        <w:rPr>
          <w:spacing w:val="31"/>
          <w:sz w:val="24"/>
        </w:rPr>
        <w:t xml:space="preserve"> </w:t>
      </w:r>
      <w:r>
        <w:rPr>
          <w:sz w:val="24"/>
        </w:rPr>
        <w:t>композици-</w:t>
      </w:r>
      <w:r>
        <w:rPr>
          <w:spacing w:val="-57"/>
          <w:sz w:val="24"/>
        </w:rPr>
        <w:t xml:space="preserve"> </w:t>
      </w:r>
      <w:r>
        <w:rPr>
          <w:sz w:val="24"/>
        </w:rPr>
        <w:t>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замысел;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4" w:line="237" w:lineRule="auto"/>
        <w:ind w:left="1222" w:right="692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 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коллажа</w:t>
      </w:r>
      <w:r>
        <w:rPr>
          <w:spacing w:val="-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эскизов молодежных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5" w:line="237" w:lineRule="auto"/>
        <w:ind w:left="1222" w:right="680" w:firstLine="707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0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9"/>
          <w:sz w:val="24"/>
        </w:rPr>
        <w:t xml:space="preserve"> </w:t>
      </w:r>
      <w:r>
        <w:rPr>
          <w:sz w:val="24"/>
        </w:rPr>
        <w:t>Киева.</w:t>
      </w:r>
      <w:r>
        <w:rPr>
          <w:spacing w:val="11"/>
          <w:sz w:val="24"/>
        </w:rPr>
        <w:t xml:space="preserve"> </w:t>
      </w:r>
      <w:r>
        <w:rPr>
          <w:sz w:val="24"/>
        </w:rPr>
        <w:t>София</w:t>
      </w:r>
      <w:r>
        <w:rPr>
          <w:spacing w:val="9"/>
          <w:sz w:val="24"/>
        </w:rPr>
        <w:t xml:space="preserve"> </w:t>
      </w:r>
      <w:r>
        <w:rPr>
          <w:sz w:val="24"/>
        </w:rPr>
        <w:t>Ки-</w:t>
      </w:r>
      <w:r>
        <w:rPr>
          <w:spacing w:val="-57"/>
          <w:sz w:val="24"/>
        </w:rPr>
        <w:t xml:space="preserve"> </w:t>
      </w:r>
      <w:r>
        <w:rPr>
          <w:sz w:val="24"/>
        </w:rPr>
        <w:t>евская.</w:t>
      </w:r>
      <w:r>
        <w:rPr>
          <w:spacing w:val="-1"/>
          <w:sz w:val="24"/>
        </w:rPr>
        <w:t xml:space="preserve"> </w:t>
      </w:r>
      <w:r>
        <w:rPr>
          <w:sz w:val="24"/>
        </w:rPr>
        <w:t>Фрески. Мозаики;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2"/>
        <w:ind w:left="1222" w:right="695" w:firstLine="70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7"/>
          <w:sz w:val="24"/>
        </w:rPr>
        <w:t xml:space="preserve"> </w:t>
      </w:r>
      <w:r>
        <w:rPr>
          <w:sz w:val="24"/>
        </w:rPr>
        <w:t>итальянские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6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6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Кремля.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соборов</w:t>
      </w:r>
      <w:r>
        <w:rPr>
          <w:spacing w:val="-3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Кремля;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3" w:line="237" w:lineRule="auto"/>
        <w:ind w:left="1222" w:right="695" w:firstLine="707"/>
        <w:rPr>
          <w:sz w:val="24"/>
        </w:rPr>
      </w:pPr>
      <w:r>
        <w:rPr>
          <w:sz w:val="24"/>
        </w:rPr>
        <w:t>различать и характеризовать особенности древнерусской иконописи.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иконы «Троица» Андрея Рублева в общественной, духовной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Руси;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5" w:line="293" w:lineRule="exact"/>
        <w:ind w:left="2215" w:hanging="286"/>
        <w:rPr>
          <w:sz w:val="24"/>
        </w:rPr>
      </w:pP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шатрового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зодчества;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2" w:line="237" w:lineRule="auto"/>
        <w:ind w:left="1222" w:right="692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36"/>
          <w:sz w:val="24"/>
        </w:rPr>
        <w:t xml:space="preserve"> </w:t>
      </w:r>
      <w:r>
        <w:rPr>
          <w:sz w:val="24"/>
        </w:rPr>
        <w:t>Вознесения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селе</w:t>
      </w:r>
      <w:r>
        <w:rPr>
          <w:spacing w:val="36"/>
          <w:sz w:val="24"/>
        </w:rPr>
        <w:t xml:space="preserve"> </w:t>
      </w:r>
      <w:r>
        <w:rPr>
          <w:sz w:val="24"/>
        </w:rPr>
        <w:t>Коломенском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храма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Покрова-на-Рву;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5" w:line="237" w:lineRule="auto"/>
        <w:ind w:left="1222" w:right="694" w:firstLine="707"/>
        <w:jc w:val="left"/>
        <w:rPr>
          <w:sz w:val="24"/>
        </w:rPr>
      </w:pPr>
      <w:r>
        <w:rPr>
          <w:sz w:val="24"/>
        </w:rPr>
        <w:t>раскрывать особенности новых иконописных традиций в XVII веке. Отличать по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 икону</w:t>
      </w:r>
      <w:r>
        <w:rPr>
          <w:spacing w:val="-8"/>
          <w:sz w:val="24"/>
        </w:rPr>
        <w:t xml:space="preserve"> </w:t>
      </w:r>
      <w:r>
        <w:rPr>
          <w:sz w:val="24"/>
        </w:rPr>
        <w:t>и парсуну;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4" w:line="237" w:lineRule="auto"/>
        <w:ind w:left="1222" w:right="684" w:firstLine="707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13"/>
          <w:sz w:val="24"/>
        </w:rPr>
        <w:t xml:space="preserve"> </w:t>
      </w:r>
      <w:r>
        <w:rPr>
          <w:sz w:val="24"/>
        </w:rPr>
        <w:t>над</w:t>
      </w:r>
      <w:r>
        <w:rPr>
          <w:spacing w:val="12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9"/>
          <w:sz w:val="24"/>
        </w:rPr>
        <w:t xml:space="preserve"> </w:t>
      </w:r>
      <w:r>
        <w:rPr>
          <w:sz w:val="24"/>
        </w:rPr>
        <w:t>(индивидуальным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коллективным),</w:t>
      </w:r>
      <w:r>
        <w:rPr>
          <w:spacing w:val="1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2"/>
          <w:sz w:val="24"/>
        </w:rPr>
        <w:t xml:space="preserve"> </w:t>
      </w:r>
      <w:r>
        <w:rPr>
          <w:sz w:val="24"/>
        </w:rPr>
        <w:t>разнооб-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1"/>
          <w:sz w:val="24"/>
        </w:rPr>
        <w:t xml:space="preserve"> </w:t>
      </w:r>
      <w:r>
        <w:rPr>
          <w:sz w:val="24"/>
        </w:rPr>
        <w:t>по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3"/>
        <w:ind w:left="2215" w:hanging="28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школ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3"/>
          <w:sz w:val="24"/>
        </w:rPr>
        <w:t xml:space="preserve"> </w:t>
      </w:r>
      <w:r>
        <w:rPr>
          <w:sz w:val="24"/>
        </w:rPr>
        <w:t>Руси;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3" w:line="237" w:lineRule="auto"/>
        <w:ind w:left="1222" w:right="690" w:firstLine="707"/>
        <w:rPr>
          <w:sz w:val="24"/>
        </w:rPr>
      </w:pPr>
      <w:r>
        <w:rPr>
          <w:sz w:val="24"/>
        </w:rPr>
        <w:t>создавать с натуры и по воображению архитектурные образы графическими ма-</w:t>
      </w:r>
      <w:r>
        <w:rPr>
          <w:spacing w:val="1"/>
          <w:sz w:val="24"/>
        </w:rPr>
        <w:t xml:space="preserve"> </w:t>
      </w:r>
      <w:r>
        <w:rPr>
          <w:sz w:val="24"/>
        </w:rPr>
        <w:t>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5" w:line="237" w:lineRule="auto"/>
        <w:ind w:left="1222" w:right="686" w:firstLine="707"/>
        <w:rPr>
          <w:sz w:val="24"/>
        </w:rPr>
      </w:pPr>
      <w:r>
        <w:rPr>
          <w:sz w:val="24"/>
        </w:rPr>
        <w:t>работать над эскизом монументального произведения (витраж, мозаика, роспись,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монументальная скульптура); использовать выразительный язык при моделировании ар-</w:t>
      </w:r>
      <w:r>
        <w:rPr>
          <w:spacing w:val="1"/>
          <w:sz w:val="24"/>
        </w:rPr>
        <w:t xml:space="preserve"> </w:t>
      </w:r>
      <w:r>
        <w:rPr>
          <w:sz w:val="24"/>
        </w:rPr>
        <w:t>хитектурного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пространства;</w:t>
      </w:r>
    </w:p>
    <w:p w:rsidR="00817F82" w:rsidRDefault="002B71FE">
      <w:pPr>
        <w:pStyle w:val="a5"/>
        <w:numPr>
          <w:ilvl w:val="1"/>
          <w:numId w:val="109"/>
        </w:numPr>
        <w:tabs>
          <w:tab w:val="left" w:pos="2216"/>
        </w:tabs>
        <w:spacing w:before="5"/>
        <w:ind w:left="2215" w:hanging="286"/>
        <w:rPr>
          <w:sz w:val="24"/>
        </w:rPr>
      </w:pPr>
      <w:r>
        <w:rPr>
          <w:sz w:val="24"/>
        </w:rPr>
        <w:t>сравнивать,</w:t>
      </w:r>
      <w:r>
        <w:rPr>
          <w:spacing w:val="16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18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18"/>
          <w:sz w:val="24"/>
        </w:rPr>
        <w:t xml:space="preserve"> </w:t>
      </w:r>
      <w:r>
        <w:rPr>
          <w:sz w:val="24"/>
        </w:rPr>
        <w:t>Ру-</w:t>
      </w:r>
    </w:p>
    <w:p w:rsidR="00817F82" w:rsidRDefault="00817F82">
      <w:pPr>
        <w:jc w:val="both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line="273" w:lineRule="exact"/>
        <w:ind w:left="0" w:firstLine="0"/>
        <w:jc w:val="right"/>
      </w:pPr>
      <w:r>
        <w:lastRenderedPageBreak/>
        <w:t>си;</w:t>
      </w:r>
    </w:p>
    <w:p w:rsidR="00817F82" w:rsidRDefault="002B71FE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01"/>
        </w:numPr>
        <w:tabs>
          <w:tab w:val="left" w:pos="651"/>
        </w:tabs>
        <w:spacing w:line="293" w:lineRule="exact"/>
        <w:ind w:hanging="287"/>
        <w:jc w:val="left"/>
        <w:rPr>
          <w:sz w:val="24"/>
        </w:rPr>
      </w:pPr>
      <w:r>
        <w:rPr>
          <w:sz w:val="24"/>
        </w:rPr>
        <w:t>рассуждать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817F82" w:rsidRDefault="002B71FE">
      <w:pPr>
        <w:pStyle w:val="a5"/>
        <w:numPr>
          <w:ilvl w:val="0"/>
          <w:numId w:val="101"/>
        </w:numPr>
        <w:tabs>
          <w:tab w:val="left" w:pos="651"/>
        </w:tabs>
        <w:spacing w:line="293" w:lineRule="exact"/>
        <w:ind w:hanging="287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широком</w:t>
      </w:r>
      <w:r>
        <w:rPr>
          <w:spacing w:val="25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25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5"/>
          <w:sz w:val="24"/>
        </w:rPr>
        <w:t xml:space="preserve"> </w:t>
      </w:r>
      <w:r>
        <w:rPr>
          <w:sz w:val="24"/>
        </w:rPr>
        <w:t>изобразитель-</w:t>
      </w:r>
    </w:p>
    <w:p w:rsidR="00817F82" w:rsidRDefault="00817F82">
      <w:pPr>
        <w:spacing w:line="293" w:lineRule="exact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526" w:space="40"/>
            <w:col w:w="9704"/>
          </w:cols>
        </w:sectPr>
      </w:pPr>
    </w:p>
    <w:p w:rsidR="00817F82" w:rsidRDefault="002B71FE">
      <w:pPr>
        <w:pStyle w:val="a3"/>
        <w:spacing w:line="274" w:lineRule="exact"/>
        <w:ind w:firstLine="0"/>
        <w:jc w:val="left"/>
      </w:pPr>
      <w:r>
        <w:lastRenderedPageBreak/>
        <w:t>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веков;</w:t>
      </w:r>
    </w:p>
    <w:p w:rsidR="00817F82" w:rsidRDefault="002B71FE">
      <w:pPr>
        <w:pStyle w:val="a5"/>
        <w:numPr>
          <w:ilvl w:val="1"/>
          <w:numId w:val="101"/>
        </w:numPr>
        <w:tabs>
          <w:tab w:val="left" w:pos="2216"/>
        </w:tabs>
        <w:spacing w:before="4" w:line="237" w:lineRule="auto"/>
        <w:ind w:right="685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речи</w:t>
      </w:r>
      <w:r>
        <w:rPr>
          <w:spacing w:val="29"/>
          <w:sz w:val="24"/>
        </w:rPr>
        <w:t xml:space="preserve"> </w:t>
      </w:r>
      <w:r>
        <w:rPr>
          <w:sz w:val="24"/>
        </w:rPr>
        <w:t>новые</w:t>
      </w:r>
      <w:r>
        <w:rPr>
          <w:spacing w:val="28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28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7"/>
          <w:sz w:val="24"/>
        </w:rPr>
        <w:t xml:space="preserve"> </w:t>
      </w:r>
      <w:r>
        <w:rPr>
          <w:sz w:val="24"/>
        </w:rPr>
        <w:t>со</w:t>
      </w:r>
      <w:r>
        <w:rPr>
          <w:spacing w:val="28"/>
          <w:sz w:val="24"/>
        </w:rPr>
        <w:t xml:space="preserve"> </w:t>
      </w:r>
      <w:r>
        <w:rPr>
          <w:sz w:val="24"/>
        </w:rPr>
        <w:t>стилями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архитектуре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XVIII</w:t>
      </w:r>
      <w:r>
        <w:rPr>
          <w:spacing w:val="2"/>
          <w:sz w:val="24"/>
        </w:rPr>
        <w:t xml:space="preserve"> </w:t>
      </w:r>
      <w:r>
        <w:rPr>
          <w:sz w:val="24"/>
        </w:rPr>
        <w:t>– XIX веков;</w:t>
      </w:r>
    </w:p>
    <w:p w:rsidR="00817F82" w:rsidRDefault="002B71FE">
      <w:pPr>
        <w:pStyle w:val="a5"/>
        <w:numPr>
          <w:ilvl w:val="1"/>
          <w:numId w:val="101"/>
        </w:numPr>
        <w:tabs>
          <w:tab w:val="left" w:pos="2216"/>
        </w:tabs>
        <w:spacing w:before="2"/>
        <w:ind w:right="694" w:firstLine="70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4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45"/>
          <w:sz w:val="24"/>
        </w:rPr>
        <w:t xml:space="preserve"> </w:t>
      </w:r>
      <w:r>
        <w:rPr>
          <w:sz w:val="24"/>
        </w:rPr>
        <w:t>портретной</w:t>
      </w:r>
      <w:r>
        <w:rPr>
          <w:spacing w:val="43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57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века;</w:t>
      </w:r>
    </w:p>
    <w:p w:rsidR="00817F82" w:rsidRDefault="002B71FE">
      <w:pPr>
        <w:pStyle w:val="a5"/>
        <w:numPr>
          <w:ilvl w:val="1"/>
          <w:numId w:val="101"/>
        </w:numPr>
        <w:tabs>
          <w:tab w:val="left" w:pos="2216"/>
        </w:tabs>
        <w:spacing w:before="1"/>
        <w:ind w:left="221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барокко;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817F82">
      <w:pPr>
        <w:pStyle w:val="a3"/>
        <w:spacing w:before="2"/>
        <w:ind w:left="0" w:firstLine="0"/>
        <w:jc w:val="left"/>
        <w:rPr>
          <w:sz w:val="33"/>
        </w:rPr>
      </w:pPr>
    </w:p>
    <w:p w:rsidR="00817F82" w:rsidRDefault="002B71FE">
      <w:pPr>
        <w:pStyle w:val="a3"/>
        <w:ind w:firstLine="0"/>
        <w:jc w:val="left"/>
      </w:pPr>
      <w:r>
        <w:rPr>
          <w:spacing w:val="-1"/>
        </w:rPr>
        <w:t>риале.</w:t>
      </w:r>
    </w:p>
    <w:p w:rsidR="00817F82" w:rsidRDefault="002B71FE">
      <w:pPr>
        <w:pStyle w:val="a5"/>
        <w:numPr>
          <w:ilvl w:val="0"/>
          <w:numId w:val="135"/>
        </w:numPr>
        <w:tabs>
          <w:tab w:val="left" w:pos="313"/>
        </w:tabs>
        <w:spacing w:before="88"/>
        <w:ind w:left="312" w:hanging="286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создавать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7"/>
          <w:sz w:val="24"/>
        </w:rPr>
        <w:t xml:space="preserve"> </w:t>
      </w:r>
      <w:r>
        <w:rPr>
          <w:sz w:val="24"/>
        </w:rPr>
        <w:t>(фантазийные</w:t>
      </w:r>
      <w:r>
        <w:rPr>
          <w:spacing w:val="4"/>
          <w:sz w:val="24"/>
        </w:rPr>
        <w:t xml:space="preserve"> </w:t>
      </w:r>
      <w:r>
        <w:rPr>
          <w:sz w:val="24"/>
        </w:rPr>
        <w:t>конструкции)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мате-</w:t>
      </w:r>
    </w:p>
    <w:p w:rsidR="00817F82" w:rsidRDefault="00817F82">
      <w:pPr>
        <w:pStyle w:val="a3"/>
        <w:spacing w:before="4"/>
        <w:ind w:left="0" w:firstLine="0"/>
        <w:jc w:val="left"/>
      </w:pPr>
    </w:p>
    <w:p w:rsidR="00817F82" w:rsidRDefault="002B71FE">
      <w:pPr>
        <w:pStyle w:val="Heading3"/>
        <w:spacing w:line="275" w:lineRule="exact"/>
        <w:ind w:left="27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0"/>
          <w:numId w:val="135"/>
        </w:numPr>
        <w:tabs>
          <w:tab w:val="left" w:pos="313"/>
        </w:tabs>
        <w:spacing w:line="293" w:lineRule="exact"/>
        <w:ind w:left="312" w:hanging="286"/>
        <w:jc w:val="left"/>
        <w:rPr>
          <w:i/>
          <w:sz w:val="24"/>
        </w:rPr>
      </w:pPr>
      <w:r>
        <w:rPr>
          <w:i/>
          <w:sz w:val="24"/>
        </w:rPr>
        <w:t>активно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художе-</w:t>
      </w:r>
    </w:p>
    <w:p w:rsidR="00817F82" w:rsidRDefault="00817F82">
      <w:pPr>
        <w:spacing w:line="293" w:lineRule="exact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num="2" w:space="720" w:equalWidth="0">
            <w:col w:w="1863" w:space="40"/>
            <w:col w:w="9367"/>
          </w:cols>
        </w:sectPr>
      </w:pPr>
    </w:p>
    <w:p w:rsidR="00817F82" w:rsidRDefault="002B71FE">
      <w:pPr>
        <w:ind w:left="1222" w:right="689"/>
        <w:jc w:val="both"/>
        <w:rPr>
          <w:i/>
          <w:sz w:val="24"/>
        </w:rPr>
      </w:pPr>
      <w:r>
        <w:rPr>
          <w:i/>
          <w:sz w:val="24"/>
        </w:rPr>
        <w:lastRenderedPageBreak/>
        <w:t>ственные материалы для освоения содержания различных учебных предметов (литера-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мира, технологии и др.);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37" w:lineRule="auto"/>
        <w:ind w:right="694" w:firstLine="707"/>
        <w:rPr>
          <w:i/>
          <w:sz w:val="24"/>
        </w:rPr>
      </w:pPr>
      <w:r>
        <w:rPr>
          <w:i/>
          <w:sz w:val="24"/>
        </w:rPr>
        <w:t>владеть диалогической формой коммуникации, уметь аргументировать свою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изобразительного искусства;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90" w:firstLine="707"/>
        <w:rPr>
          <w:i/>
          <w:sz w:val="24"/>
        </w:rPr>
      </w:pPr>
      <w:r>
        <w:rPr>
          <w:i/>
          <w:sz w:val="24"/>
        </w:rPr>
        <w:t>различать и передавать в художественно-творческой деятельности характер,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эмоциональное состояние и свое отношение к природе, человеку, обществу; 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общечеловеческие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ценности,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выраженные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главных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7" w:line="237" w:lineRule="auto"/>
        <w:ind w:right="689" w:firstLine="707"/>
        <w:rPr>
          <w:i/>
          <w:sz w:val="24"/>
        </w:rPr>
      </w:pPr>
      <w:r>
        <w:rPr>
          <w:i/>
          <w:sz w:val="24"/>
        </w:rPr>
        <w:t>выделять признаки для установления стилевых связей в процессе изучения изоб-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разительного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3" w:line="293" w:lineRule="exact"/>
        <w:ind w:left="2215" w:hanging="286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полиграфии;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ind w:right="684" w:firstLine="707"/>
        <w:rPr>
          <w:i/>
          <w:sz w:val="24"/>
        </w:rPr>
      </w:pPr>
      <w:r>
        <w:rPr>
          <w:i/>
          <w:sz w:val="24"/>
        </w:rPr>
        <w:t>различать формы полиграфической продукции: книги, журналы, плакаты, афи-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3" w:line="237" w:lineRule="auto"/>
        <w:ind w:right="690" w:firstLine="707"/>
        <w:rPr>
          <w:i/>
          <w:sz w:val="24"/>
        </w:rPr>
      </w:pPr>
      <w:r>
        <w:rPr>
          <w:i/>
          <w:sz w:val="24"/>
        </w:rPr>
        <w:t>различать и характеризовать типы изображения в полиграфии (графическое,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живописное,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компьютерное, фотографическое);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93" w:lineRule="exact"/>
        <w:ind w:left="2215" w:hanging="286"/>
        <w:jc w:val="left"/>
        <w:rPr>
          <w:i/>
          <w:sz w:val="24"/>
        </w:rPr>
      </w:pPr>
      <w:r>
        <w:rPr>
          <w:i/>
          <w:sz w:val="24"/>
        </w:rPr>
        <w:t>проектировать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обложку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рекламы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открытки,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визитки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композицию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макета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журнала;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живописцев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архитекторов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XIX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веков;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37" w:lineRule="auto"/>
        <w:ind w:right="684" w:firstLine="707"/>
        <w:rPr>
          <w:i/>
          <w:sz w:val="24"/>
        </w:rPr>
      </w:pPr>
      <w:r>
        <w:rPr>
          <w:i/>
          <w:sz w:val="24"/>
        </w:rPr>
        <w:t>называть и характеризовать произведения изобразительного искусства и ар-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хитектуры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 XVIII – XIX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веков;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/>
        <w:ind w:right="687" w:firstLine="707"/>
        <w:rPr>
          <w:i/>
          <w:sz w:val="24"/>
        </w:rPr>
      </w:pPr>
      <w:r>
        <w:rPr>
          <w:i/>
          <w:sz w:val="24"/>
        </w:rPr>
        <w:t>называть имена выдающихся русских художников-ваятелей XVIII века и опреде-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скульптурные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памятники;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92" w:firstLine="707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выдающихся художников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«Товарищества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передвижников»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 произведения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живописи;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87" w:firstLine="707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художников-пейзажистов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пейзажной живописи;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37" w:lineRule="auto"/>
        <w:ind w:right="686" w:firstLine="707"/>
        <w:rPr>
          <w:i/>
          <w:sz w:val="24"/>
        </w:rPr>
      </w:pPr>
      <w:r>
        <w:rPr>
          <w:i/>
          <w:sz w:val="24"/>
        </w:rPr>
        <w:t>понимать особенности исторического жанра, определять произведения исто-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живописи;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37" w:lineRule="auto"/>
        <w:ind w:right="686" w:firstLine="707"/>
        <w:rPr>
          <w:i/>
          <w:sz w:val="24"/>
        </w:rPr>
      </w:pPr>
      <w:r>
        <w:rPr>
          <w:i/>
          <w:sz w:val="24"/>
        </w:rPr>
        <w:t>активно воспринимать произведения искусства и аргументированно анализиро-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вать разные уровни своего восприятия, понимать изобразительные метафоры и 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картину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присущую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7" w:line="237" w:lineRule="auto"/>
        <w:ind w:right="684" w:firstLine="707"/>
        <w:rPr>
          <w:i/>
          <w:sz w:val="24"/>
        </w:rPr>
      </w:pPr>
      <w:r>
        <w:rPr>
          <w:i/>
          <w:sz w:val="24"/>
        </w:rPr>
        <w:t>определять «Русский стиль» в архитектуре модерна, называть памятники ар-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хитектуры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модерна;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/>
        <w:ind w:right="692" w:firstLine="707"/>
        <w:rPr>
          <w:i/>
          <w:sz w:val="24"/>
        </w:rPr>
      </w:pPr>
      <w:r>
        <w:rPr>
          <w:i/>
          <w:sz w:val="24"/>
        </w:rPr>
        <w:t>использовать навыки формообразования, использования объемов в 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(макеты из бумаги, картона, пластилина); создавать композиционные макеты 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предметной плоскости 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пространстве;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ind w:right="688" w:firstLine="707"/>
        <w:rPr>
          <w:i/>
          <w:sz w:val="24"/>
        </w:rPr>
      </w:pPr>
      <w:r>
        <w:rPr>
          <w:i/>
          <w:sz w:val="24"/>
        </w:rPr>
        <w:t>называть имена выдающихся русских художников-ваятелей второй половины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памятники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монументальной скульптуры;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37" w:lineRule="auto"/>
        <w:ind w:right="692" w:firstLine="707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(фантазийные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материале;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3" w:line="293" w:lineRule="exact"/>
        <w:ind w:left="2215" w:hanging="286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веков;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37" w:lineRule="auto"/>
        <w:ind w:right="693" w:firstLine="707"/>
        <w:jc w:val="left"/>
        <w:rPr>
          <w:i/>
          <w:sz w:val="24"/>
        </w:rPr>
      </w:pPr>
      <w:r>
        <w:rPr>
          <w:i/>
          <w:sz w:val="24"/>
        </w:rPr>
        <w:t>узнавать,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называть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стили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европейском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русском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85" w:firstLine="707"/>
        <w:jc w:val="left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главные темы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обращаясь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художе-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ственно-творческой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образы;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37" w:lineRule="auto"/>
        <w:ind w:right="684" w:firstLine="707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проекта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определенную тему;</w:t>
      </w:r>
    </w:p>
    <w:p w:rsidR="00817F82" w:rsidRDefault="00817F82">
      <w:pPr>
        <w:spacing w:line="237" w:lineRule="auto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88"/>
        <w:ind w:right="687" w:firstLine="707"/>
        <w:jc w:val="left"/>
        <w:rPr>
          <w:i/>
          <w:sz w:val="24"/>
        </w:rPr>
      </w:pPr>
      <w:r>
        <w:rPr>
          <w:i/>
          <w:sz w:val="24"/>
        </w:rPr>
        <w:lastRenderedPageBreak/>
        <w:t>понимать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новаторства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Модерн. Авангард.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Сюрреализм;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93" w:lineRule="exact"/>
        <w:ind w:left="2215" w:hanging="286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стиль модерн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архитектуре.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Ф.О.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Шехтель.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Гауди;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1" w:line="237" w:lineRule="auto"/>
        <w:ind w:right="691" w:firstLine="707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натуры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воображению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архитектурные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образы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графическими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37" w:lineRule="auto"/>
        <w:ind w:right="690" w:firstLine="707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эскизом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монументального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(витраж,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мозаика,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рос-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пись,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монументальная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скульптура);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84" w:firstLine="707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выразительный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моделировании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архитектурного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странства;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93" w:lineRule="exact"/>
        <w:ind w:left="2215" w:hanging="286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крупнейшие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музеи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ind w:right="684" w:firstLine="707"/>
        <w:jc w:val="left"/>
        <w:rPr>
          <w:i/>
          <w:sz w:val="24"/>
        </w:rPr>
      </w:pPr>
      <w:r>
        <w:rPr>
          <w:i/>
          <w:sz w:val="24"/>
        </w:rPr>
        <w:t>получать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особенностях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коллекций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крупней-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музеев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86" w:firstLine="707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композицией;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93" w:lineRule="exact"/>
        <w:ind w:left="2215" w:hanging="286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сценографии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творчества;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костюма,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маски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грима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актерского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перевоплоще-</w:t>
      </w:r>
    </w:p>
    <w:p w:rsidR="00817F82" w:rsidRDefault="00817F82">
      <w:pPr>
        <w:spacing w:line="293" w:lineRule="exact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spacing w:line="273" w:lineRule="exact"/>
        <w:jc w:val="right"/>
        <w:rPr>
          <w:i/>
          <w:sz w:val="24"/>
        </w:rPr>
      </w:pPr>
      <w:r>
        <w:rPr>
          <w:i/>
          <w:sz w:val="24"/>
        </w:rPr>
        <w:lastRenderedPageBreak/>
        <w:t>ния;</w:t>
      </w:r>
    </w:p>
    <w:p w:rsidR="00817F82" w:rsidRDefault="002B71FE">
      <w:pPr>
        <w:pStyle w:val="a3"/>
        <w:spacing w:before="10"/>
        <w:ind w:left="0" w:firstLine="0"/>
        <w:jc w:val="left"/>
        <w:rPr>
          <w:i/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00"/>
        </w:numPr>
        <w:tabs>
          <w:tab w:val="left" w:pos="524"/>
        </w:tabs>
        <w:ind w:hanging="287"/>
        <w:jc w:val="left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великих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актеров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театра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(А.Я.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Головин,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653" w:space="40"/>
            <w:col w:w="9577"/>
          </w:cols>
        </w:sectPr>
      </w:pPr>
    </w:p>
    <w:p w:rsidR="00817F82" w:rsidRDefault="002B71FE">
      <w:pPr>
        <w:spacing w:line="274" w:lineRule="exact"/>
        <w:ind w:left="1222"/>
        <w:rPr>
          <w:i/>
          <w:sz w:val="24"/>
        </w:rPr>
      </w:pPr>
      <w:r>
        <w:rPr>
          <w:i/>
          <w:sz w:val="24"/>
        </w:rPr>
        <w:lastRenderedPageBreak/>
        <w:t>А.Н.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Бенуа,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М.В.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Добужинский);</w:t>
      </w:r>
    </w:p>
    <w:p w:rsidR="00817F82" w:rsidRDefault="002B71FE">
      <w:pPr>
        <w:pStyle w:val="a5"/>
        <w:numPr>
          <w:ilvl w:val="1"/>
          <w:numId w:val="100"/>
        </w:numPr>
        <w:tabs>
          <w:tab w:val="left" w:pos="2216"/>
        </w:tabs>
        <w:spacing w:before="2" w:line="293" w:lineRule="exact"/>
        <w:ind w:left="2215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фотографии;</w:t>
      </w:r>
    </w:p>
    <w:p w:rsidR="00817F82" w:rsidRDefault="002B71FE">
      <w:pPr>
        <w:pStyle w:val="a5"/>
        <w:numPr>
          <w:ilvl w:val="1"/>
          <w:numId w:val="100"/>
        </w:numPr>
        <w:tabs>
          <w:tab w:val="left" w:pos="2216"/>
        </w:tabs>
        <w:ind w:right="686" w:firstLine="707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художественной фотографии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(композиция,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план,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ракурс, свет,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ритм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др.);</w:t>
      </w:r>
    </w:p>
    <w:p w:rsidR="00817F82" w:rsidRDefault="002B71FE">
      <w:pPr>
        <w:pStyle w:val="a5"/>
        <w:numPr>
          <w:ilvl w:val="1"/>
          <w:numId w:val="100"/>
        </w:numPr>
        <w:tabs>
          <w:tab w:val="left" w:pos="2216"/>
        </w:tabs>
        <w:spacing w:line="293" w:lineRule="exact"/>
        <w:ind w:left="2215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изобразительную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экранных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искусств;</w:t>
      </w:r>
    </w:p>
    <w:p w:rsidR="00817F82" w:rsidRDefault="002B71FE">
      <w:pPr>
        <w:pStyle w:val="a5"/>
        <w:numPr>
          <w:ilvl w:val="1"/>
          <w:numId w:val="100"/>
        </w:numPr>
        <w:tabs>
          <w:tab w:val="left" w:pos="2216"/>
        </w:tabs>
        <w:spacing w:line="293" w:lineRule="exact"/>
        <w:ind w:left="2215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киномонтажа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образа;</w:t>
      </w:r>
    </w:p>
    <w:p w:rsidR="00817F82" w:rsidRDefault="002B71FE">
      <w:pPr>
        <w:pStyle w:val="a5"/>
        <w:numPr>
          <w:ilvl w:val="1"/>
          <w:numId w:val="100"/>
        </w:numPr>
        <w:tabs>
          <w:tab w:val="left" w:pos="2216"/>
        </w:tabs>
        <w:spacing w:line="293" w:lineRule="exact"/>
        <w:ind w:left="2215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понятия: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документальный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фильм;</w:t>
      </w:r>
    </w:p>
    <w:p w:rsidR="00817F82" w:rsidRDefault="002B71FE">
      <w:pPr>
        <w:pStyle w:val="a5"/>
        <w:numPr>
          <w:ilvl w:val="1"/>
          <w:numId w:val="100"/>
        </w:numPr>
        <w:tabs>
          <w:tab w:val="left" w:pos="2216"/>
        </w:tabs>
        <w:spacing w:before="2" w:line="237" w:lineRule="auto"/>
        <w:ind w:right="685" w:firstLine="707"/>
        <w:jc w:val="left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мастеров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кинематографа.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С.М. Эйзенштейн.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А.А.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Тарковский.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С.Ф. Бондарчук. Н.С. Михалков;</w:t>
      </w:r>
    </w:p>
    <w:p w:rsidR="00817F82" w:rsidRDefault="002B71FE">
      <w:pPr>
        <w:pStyle w:val="a5"/>
        <w:numPr>
          <w:ilvl w:val="1"/>
          <w:numId w:val="100"/>
        </w:numPr>
        <w:tabs>
          <w:tab w:val="left" w:pos="2216"/>
        </w:tabs>
        <w:spacing w:before="2" w:line="293" w:lineRule="exact"/>
        <w:ind w:left="2215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телевидения;</w:t>
      </w:r>
    </w:p>
    <w:p w:rsidR="00817F82" w:rsidRDefault="002B71FE">
      <w:pPr>
        <w:pStyle w:val="a5"/>
        <w:numPr>
          <w:ilvl w:val="1"/>
          <w:numId w:val="100"/>
        </w:numPr>
        <w:tabs>
          <w:tab w:val="left" w:pos="2216"/>
        </w:tabs>
        <w:spacing w:line="293" w:lineRule="exact"/>
        <w:ind w:left="2215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художника-живописца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сценографа;</w:t>
      </w:r>
    </w:p>
    <w:p w:rsidR="00817F82" w:rsidRDefault="002B71FE">
      <w:pPr>
        <w:pStyle w:val="a5"/>
        <w:numPr>
          <w:ilvl w:val="1"/>
          <w:numId w:val="100"/>
        </w:numPr>
        <w:tabs>
          <w:tab w:val="left" w:pos="2216"/>
        </w:tabs>
        <w:spacing w:before="4" w:line="237" w:lineRule="auto"/>
        <w:ind w:right="680" w:firstLine="707"/>
        <w:rPr>
          <w:i/>
          <w:sz w:val="24"/>
        </w:rPr>
      </w:pPr>
      <w:r>
        <w:rPr>
          <w:i/>
          <w:sz w:val="24"/>
        </w:rPr>
        <w:t>применять полученные знания о типах оформления сцены при создании школь-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спектакля;</w:t>
      </w:r>
    </w:p>
    <w:p w:rsidR="00817F82" w:rsidRDefault="002B71FE">
      <w:pPr>
        <w:pStyle w:val="a5"/>
        <w:numPr>
          <w:ilvl w:val="1"/>
          <w:numId w:val="100"/>
        </w:numPr>
        <w:tabs>
          <w:tab w:val="left" w:pos="2216"/>
        </w:tabs>
        <w:spacing w:before="5" w:line="237" w:lineRule="auto"/>
        <w:ind w:right="685" w:firstLine="707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любительского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спектакля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созданию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костюмов,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грима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спектакля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доступных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материалов;</w:t>
      </w:r>
    </w:p>
    <w:p w:rsidR="00817F82" w:rsidRDefault="002B71FE">
      <w:pPr>
        <w:pStyle w:val="a5"/>
        <w:numPr>
          <w:ilvl w:val="1"/>
          <w:numId w:val="100"/>
        </w:numPr>
        <w:tabs>
          <w:tab w:val="left" w:pos="2216"/>
        </w:tabs>
        <w:spacing w:before="4" w:line="237" w:lineRule="auto"/>
        <w:ind w:right="685" w:firstLine="707"/>
        <w:rPr>
          <w:i/>
          <w:sz w:val="24"/>
        </w:rPr>
      </w:pPr>
      <w:r>
        <w:rPr>
          <w:i/>
          <w:sz w:val="24"/>
        </w:rPr>
        <w:t>добиваться в практической работе большей выразительности костюма и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единства со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сценографией спектакля;</w:t>
      </w:r>
    </w:p>
    <w:p w:rsidR="00817F82" w:rsidRDefault="002B71FE">
      <w:pPr>
        <w:pStyle w:val="a5"/>
        <w:numPr>
          <w:ilvl w:val="1"/>
          <w:numId w:val="100"/>
        </w:numPr>
        <w:tabs>
          <w:tab w:val="left" w:pos="2216"/>
        </w:tabs>
        <w:spacing w:before="5" w:line="237" w:lineRule="auto"/>
        <w:ind w:right="685" w:firstLine="707"/>
        <w:rPr>
          <w:i/>
          <w:sz w:val="24"/>
        </w:rPr>
      </w:pPr>
      <w:r>
        <w:rPr>
          <w:i/>
          <w:sz w:val="24"/>
        </w:rPr>
        <w:t>использовать элементарные навыки основ фотосъемки, осознанно осуществ-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лять выбор объекта и точки съемки, ракурса, плана как художественно-выразительных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фотографии;</w:t>
      </w:r>
    </w:p>
    <w:p w:rsidR="00817F82" w:rsidRDefault="002B71FE">
      <w:pPr>
        <w:pStyle w:val="a5"/>
        <w:numPr>
          <w:ilvl w:val="1"/>
          <w:numId w:val="100"/>
        </w:numPr>
        <w:tabs>
          <w:tab w:val="left" w:pos="2216"/>
        </w:tabs>
        <w:spacing w:before="7" w:line="237" w:lineRule="auto"/>
        <w:ind w:right="689" w:firstLine="707"/>
        <w:rPr>
          <w:i/>
          <w:sz w:val="24"/>
        </w:rPr>
      </w:pPr>
      <w:r>
        <w:rPr>
          <w:i/>
          <w:sz w:val="24"/>
        </w:rPr>
        <w:t>применять в своей съемочной практике ранее приобретенные знания и 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чувства цвета,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глубины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пространства и 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д.;</w:t>
      </w:r>
    </w:p>
    <w:p w:rsidR="00817F82" w:rsidRDefault="002B71FE">
      <w:pPr>
        <w:pStyle w:val="a5"/>
        <w:numPr>
          <w:ilvl w:val="1"/>
          <w:numId w:val="100"/>
        </w:numPr>
        <w:tabs>
          <w:tab w:val="left" w:pos="2216"/>
        </w:tabs>
        <w:spacing w:before="2"/>
        <w:ind w:right="680" w:firstLine="707"/>
        <w:rPr>
          <w:i/>
          <w:sz w:val="24"/>
        </w:rPr>
      </w:pPr>
      <w:r>
        <w:rPr>
          <w:i/>
          <w:sz w:val="24"/>
        </w:rPr>
        <w:t>пользоваться компьютерной обработкой фотоснимка при исправлении отдель-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недочетов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случайностей;</w:t>
      </w:r>
    </w:p>
    <w:p w:rsidR="00817F82" w:rsidRDefault="002B71FE">
      <w:pPr>
        <w:pStyle w:val="a5"/>
        <w:numPr>
          <w:ilvl w:val="1"/>
          <w:numId w:val="100"/>
        </w:numPr>
        <w:tabs>
          <w:tab w:val="left" w:pos="2216"/>
        </w:tabs>
        <w:spacing w:before="2" w:line="293" w:lineRule="exact"/>
        <w:ind w:left="2215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синтетическую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фильма;</w:t>
      </w:r>
    </w:p>
    <w:p w:rsidR="00817F82" w:rsidRDefault="002B71FE">
      <w:pPr>
        <w:pStyle w:val="a5"/>
        <w:numPr>
          <w:ilvl w:val="1"/>
          <w:numId w:val="100"/>
        </w:numPr>
        <w:tabs>
          <w:tab w:val="left" w:pos="2216"/>
        </w:tabs>
        <w:spacing w:line="293" w:lineRule="exact"/>
        <w:ind w:left="2215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первоначальные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сценария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замысла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фильма;</w:t>
      </w:r>
    </w:p>
    <w:p w:rsidR="00817F82" w:rsidRDefault="002B71FE">
      <w:pPr>
        <w:pStyle w:val="a5"/>
        <w:numPr>
          <w:ilvl w:val="1"/>
          <w:numId w:val="100"/>
        </w:numPr>
        <w:tabs>
          <w:tab w:val="left" w:pos="2216"/>
        </w:tabs>
        <w:spacing w:line="293" w:lineRule="exact"/>
        <w:ind w:left="2215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ранее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построению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кадра;</w:t>
      </w:r>
    </w:p>
    <w:p w:rsidR="00817F82" w:rsidRDefault="002B71FE">
      <w:pPr>
        <w:pStyle w:val="a5"/>
        <w:numPr>
          <w:ilvl w:val="1"/>
          <w:numId w:val="100"/>
        </w:numPr>
        <w:tabs>
          <w:tab w:val="left" w:pos="2216"/>
        </w:tabs>
        <w:spacing w:before="2" w:line="237" w:lineRule="auto"/>
        <w:ind w:right="691" w:firstLine="707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первоначальные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операторской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грамоты,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техники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съемки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компьютерного монтажа;</w:t>
      </w:r>
    </w:p>
    <w:p w:rsidR="00817F82" w:rsidRDefault="002B71FE">
      <w:pPr>
        <w:pStyle w:val="a5"/>
        <w:numPr>
          <w:ilvl w:val="1"/>
          <w:numId w:val="100"/>
        </w:numPr>
        <w:tabs>
          <w:tab w:val="left" w:pos="2216"/>
        </w:tabs>
        <w:spacing w:before="4" w:line="237" w:lineRule="auto"/>
        <w:ind w:right="687" w:firstLine="707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сценарно-режиссерские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построении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текстового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изоб-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разительного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сюжета,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 также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звукового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ряда своей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компьютерной анимации;</w:t>
      </w:r>
    </w:p>
    <w:p w:rsidR="00817F82" w:rsidRDefault="00817F82">
      <w:pPr>
        <w:spacing w:line="237" w:lineRule="auto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100"/>
        </w:numPr>
        <w:tabs>
          <w:tab w:val="left" w:pos="2216"/>
        </w:tabs>
        <w:spacing w:before="88"/>
        <w:ind w:right="684" w:firstLine="707"/>
        <w:jc w:val="left"/>
        <w:rPr>
          <w:i/>
          <w:sz w:val="24"/>
        </w:rPr>
      </w:pPr>
      <w:r>
        <w:rPr>
          <w:i/>
          <w:sz w:val="24"/>
        </w:rPr>
        <w:lastRenderedPageBreak/>
        <w:t>смотреть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режиссерского,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монтажно-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операторского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 фильмы мастеров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кино;</w:t>
      </w:r>
    </w:p>
    <w:p w:rsidR="00817F82" w:rsidRDefault="002B71FE">
      <w:pPr>
        <w:pStyle w:val="a5"/>
        <w:numPr>
          <w:ilvl w:val="1"/>
          <w:numId w:val="100"/>
        </w:numPr>
        <w:tabs>
          <w:tab w:val="left" w:pos="2216"/>
        </w:tabs>
        <w:spacing w:before="4" w:line="237" w:lineRule="auto"/>
        <w:ind w:right="686" w:firstLine="707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документальной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съемки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тележурналистики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школьного телевидения;</w:t>
      </w:r>
    </w:p>
    <w:p w:rsidR="00817F82" w:rsidRDefault="002B71FE">
      <w:pPr>
        <w:pStyle w:val="a5"/>
        <w:numPr>
          <w:ilvl w:val="1"/>
          <w:numId w:val="100"/>
        </w:numPr>
        <w:tabs>
          <w:tab w:val="left" w:pos="2216"/>
        </w:tabs>
        <w:spacing w:before="5" w:line="237" w:lineRule="auto"/>
        <w:ind w:right="690" w:firstLine="707"/>
        <w:jc w:val="left"/>
        <w:rPr>
          <w:i/>
          <w:sz w:val="24"/>
        </w:rPr>
      </w:pPr>
      <w:r>
        <w:rPr>
          <w:i/>
          <w:sz w:val="24"/>
        </w:rPr>
        <w:t>реализовывать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сценарно-режиссерскую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операторскую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грамоту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видео-этюда.</w:t>
      </w:r>
    </w:p>
    <w:p w:rsidR="00817F82" w:rsidRDefault="002B71FE">
      <w:pPr>
        <w:pStyle w:val="Heading3"/>
        <w:spacing w:before="4" w:line="240" w:lineRule="auto"/>
        <w:ind w:left="1222"/>
        <w:jc w:val="left"/>
      </w:pPr>
      <w:r>
        <w:t>Музыка</w:t>
      </w:r>
    </w:p>
    <w:p w:rsidR="00817F82" w:rsidRDefault="002B71FE">
      <w:pPr>
        <w:spacing w:line="275" w:lineRule="exact"/>
        <w:ind w:left="1930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817F82" w:rsidRDefault="002B71FE">
      <w:pPr>
        <w:pStyle w:val="a5"/>
        <w:numPr>
          <w:ilvl w:val="1"/>
          <w:numId w:val="100"/>
        </w:numPr>
        <w:tabs>
          <w:tab w:val="left" w:pos="2216"/>
        </w:tabs>
        <w:spacing w:line="292" w:lineRule="exact"/>
        <w:ind w:left="2215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смысла;</w:t>
      </w:r>
    </w:p>
    <w:p w:rsidR="00817F82" w:rsidRDefault="002B71FE">
      <w:pPr>
        <w:pStyle w:val="a5"/>
        <w:numPr>
          <w:ilvl w:val="1"/>
          <w:numId w:val="100"/>
        </w:numPr>
        <w:tabs>
          <w:tab w:val="left" w:pos="2216"/>
        </w:tabs>
        <w:spacing w:before="2" w:line="237" w:lineRule="auto"/>
        <w:ind w:right="692" w:firstLine="70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55"/>
          <w:sz w:val="24"/>
        </w:rPr>
        <w:t xml:space="preserve"> </w:t>
      </w:r>
      <w:r>
        <w:rPr>
          <w:sz w:val="24"/>
        </w:rPr>
        <w:t>выразительности:</w:t>
      </w:r>
      <w:r>
        <w:rPr>
          <w:spacing w:val="53"/>
          <w:sz w:val="24"/>
        </w:rPr>
        <w:t xml:space="preserve"> </w:t>
      </w:r>
      <w:r>
        <w:rPr>
          <w:sz w:val="24"/>
        </w:rPr>
        <w:t>мелодию,</w:t>
      </w:r>
      <w:r>
        <w:rPr>
          <w:spacing w:val="54"/>
          <w:sz w:val="24"/>
        </w:rPr>
        <w:t xml:space="preserve"> </w:t>
      </w:r>
      <w:r>
        <w:rPr>
          <w:sz w:val="24"/>
        </w:rPr>
        <w:t>ритм,</w:t>
      </w:r>
      <w:r>
        <w:rPr>
          <w:spacing w:val="53"/>
          <w:sz w:val="24"/>
        </w:rPr>
        <w:t xml:space="preserve"> </w:t>
      </w:r>
      <w:r>
        <w:rPr>
          <w:sz w:val="24"/>
        </w:rPr>
        <w:t>темп,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динамику,</w:t>
      </w:r>
      <w:r>
        <w:rPr>
          <w:spacing w:val="-1"/>
          <w:sz w:val="24"/>
        </w:rPr>
        <w:t xml:space="preserve"> </w:t>
      </w:r>
      <w:r>
        <w:rPr>
          <w:sz w:val="24"/>
        </w:rPr>
        <w:t>лад;</w:t>
      </w:r>
    </w:p>
    <w:p w:rsidR="00817F82" w:rsidRDefault="002B71FE">
      <w:pPr>
        <w:pStyle w:val="a5"/>
        <w:numPr>
          <w:ilvl w:val="1"/>
          <w:numId w:val="100"/>
        </w:numPr>
        <w:tabs>
          <w:tab w:val="left" w:pos="2216"/>
        </w:tabs>
        <w:spacing w:before="5" w:line="237" w:lineRule="auto"/>
        <w:ind w:right="685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7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2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26"/>
          <w:sz w:val="24"/>
        </w:rPr>
        <w:t xml:space="preserve"> </w:t>
      </w:r>
      <w:r>
        <w:rPr>
          <w:sz w:val="24"/>
        </w:rPr>
        <w:t>(лирических,</w:t>
      </w:r>
      <w:r>
        <w:rPr>
          <w:spacing w:val="27"/>
          <w:sz w:val="24"/>
        </w:rPr>
        <w:t xml:space="preserve"> </w:t>
      </w:r>
      <w:r>
        <w:rPr>
          <w:sz w:val="24"/>
        </w:rPr>
        <w:t>драматических,</w:t>
      </w:r>
      <w:r>
        <w:rPr>
          <w:spacing w:val="26"/>
          <w:sz w:val="24"/>
        </w:rPr>
        <w:t xml:space="preserve"> </w:t>
      </w:r>
      <w:r>
        <w:rPr>
          <w:sz w:val="24"/>
        </w:rPr>
        <w:t>герои-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романтических,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эпических);</w:t>
      </w:r>
    </w:p>
    <w:p w:rsidR="00817F82" w:rsidRDefault="002B71FE">
      <w:pPr>
        <w:pStyle w:val="a5"/>
        <w:numPr>
          <w:ilvl w:val="1"/>
          <w:numId w:val="100"/>
        </w:numPr>
        <w:tabs>
          <w:tab w:val="left" w:pos="2216"/>
        </w:tabs>
        <w:spacing w:before="2"/>
        <w:ind w:right="685" w:firstLine="70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общее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2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ос-</w:t>
      </w:r>
      <w:r>
        <w:rPr>
          <w:spacing w:val="-57"/>
          <w:sz w:val="24"/>
        </w:rPr>
        <w:t xml:space="preserve"> </w:t>
      </w:r>
      <w:r>
        <w:rPr>
          <w:sz w:val="24"/>
        </w:rPr>
        <w:t>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 интонационной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музыки;</w:t>
      </w:r>
    </w:p>
    <w:p w:rsidR="00817F82" w:rsidRDefault="002B71FE">
      <w:pPr>
        <w:pStyle w:val="a5"/>
        <w:numPr>
          <w:ilvl w:val="1"/>
          <w:numId w:val="100"/>
        </w:numPr>
        <w:tabs>
          <w:tab w:val="left" w:pos="2216"/>
        </w:tabs>
        <w:spacing w:before="3" w:line="237" w:lineRule="auto"/>
        <w:ind w:right="693" w:firstLine="70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жизненно-образное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жанров;</w:t>
      </w:r>
    </w:p>
    <w:p w:rsidR="00817F82" w:rsidRDefault="002B71FE">
      <w:pPr>
        <w:pStyle w:val="a5"/>
        <w:numPr>
          <w:ilvl w:val="1"/>
          <w:numId w:val="100"/>
        </w:numPr>
        <w:tabs>
          <w:tab w:val="left" w:pos="2216"/>
        </w:tabs>
        <w:spacing w:before="6" w:line="237" w:lineRule="auto"/>
        <w:ind w:right="687" w:firstLine="70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20"/>
          <w:sz w:val="24"/>
        </w:rPr>
        <w:t xml:space="preserve"> </w:t>
      </w:r>
      <w:r>
        <w:rPr>
          <w:sz w:val="24"/>
        </w:rPr>
        <w:t>музы-</w:t>
      </w:r>
      <w:r>
        <w:rPr>
          <w:spacing w:val="-57"/>
          <w:sz w:val="24"/>
        </w:rPr>
        <w:t xml:space="preserve"> </w:t>
      </w:r>
      <w:r>
        <w:rPr>
          <w:sz w:val="24"/>
        </w:rPr>
        <w:t>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817F82" w:rsidRDefault="002B71FE">
      <w:pPr>
        <w:pStyle w:val="a5"/>
        <w:numPr>
          <w:ilvl w:val="1"/>
          <w:numId w:val="100"/>
        </w:numPr>
        <w:tabs>
          <w:tab w:val="left" w:pos="2216"/>
        </w:tabs>
        <w:spacing w:before="2" w:line="293" w:lineRule="exact"/>
        <w:ind w:left="221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817F82" w:rsidRDefault="002B71FE">
      <w:pPr>
        <w:pStyle w:val="a5"/>
        <w:numPr>
          <w:ilvl w:val="1"/>
          <w:numId w:val="100"/>
        </w:numPr>
        <w:tabs>
          <w:tab w:val="left" w:pos="2216"/>
        </w:tabs>
        <w:spacing w:line="293" w:lineRule="exact"/>
        <w:ind w:left="2215"/>
        <w:jc w:val="left"/>
        <w:rPr>
          <w:sz w:val="24"/>
        </w:rPr>
      </w:pPr>
      <w:r>
        <w:rPr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интонационно-образный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:rsidR="00817F82" w:rsidRDefault="002B71FE">
      <w:pPr>
        <w:pStyle w:val="a5"/>
        <w:numPr>
          <w:ilvl w:val="1"/>
          <w:numId w:val="100"/>
        </w:numPr>
        <w:tabs>
          <w:tab w:val="left" w:pos="2216"/>
        </w:tabs>
        <w:spacing w:line="293" w:lineRule="exact"/>
        <w:ind w:left="2215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817F82" w:rsidRDefault="002B71FE">
      <w:pPr>
        <w:pStyle w:val="a5"/>
        <w:numPr>
          <w:ilvl w:val="1"/>
          <w:numId w:val="100"/>
        </w:numPr>
        <w:tabs>
          <w:tab w:val="left" w:pos="2216"/>
        </w:tabs>
        <w:spacing w:line="293" w:lineRule="exact"/>
        <w:ind w:left="2215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20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об-</w:t>
      </w:r>
    </w:p>
    <w:p w:rsidR="00817F82" w:rsidRDefault="00817F82">
      <w:pPr>
        <w:spacing w:line="293" w:lineRule="exact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line="275" w:lineRule="exact"/>
        <w:ind w:firstLine="0"/>
        <w:jc w:val="left"/>
      </w:pPr>
      <w:r>
        <w:lastRenderedPageBreak/>
        <w:t>разов;</w:t>
      </w:r>
    </w:p>
    <w:p w:rsidR="00817F82" w:rsidRDefault="002B71FE">
      <w:pPr>
        <w:pStyle w:val="a3"/>
        <w:spacing w:before="1"/>
        <w:ind w:left="0" w:firstLine="0"/>
        <w:jc w:val="left"/>
      </w:pPr>
      <w:r>
        <w:br w:type="column"/>
      </w:r>
    </w:p>
    <w:p w:rsidR="00817F82" w:rsidRDefault="002B71FE">
      <w:pPr>
        <w:pStyle w:val="a5"/>
        <w:numPr>
          <w:ilvl w:val="0"/>
          <w:numId w:val="135"/>
        </w:numPr>
        <w:tabs>
          <w:tab w:val="left" w:pos="333"/>
        </w:tabs>
        <w:ind w:left="332" w:hanging="287"/>
        <w:jc w:val="left"/>
        <w:rPr>
          <w:sz w:val="24"/>
        </w:rPr>
      </w:pPr>
      <w:r>
        <w:rPr>
          <w:sz w:val="24"/>
        </w:rPr>
        <w:t>размышлять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34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36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35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37"/>
          <w:sz w:val="24"/>
        </w:rPr>
        <w:t xml:space="preserve"> </w:t>
      </w:r>
      <w:r>
        <w:rPr>
          <w:sz w:val="24"/>
        </w:rPr>
        <w:t>высказывая</w:t>
      </w:r>
      <w:r>
        <w:rPr>
          <w:spacing w:val="36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об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844" w:space="40"/>
            <w:col w:w="9386"/>
          </w:cols>
        </w:sectPr>
      </w:pPr>
    </w:p>
    <w:p w:rsidR="00817F82" w:rsidRDefault="002B71FE">
      <w:pPr>
        <w:pStyle w:val="a3"/>
        <w:ind w:right="678" w:firstLine="0"/>
        <w:jc w:val="left"/>
      </w:pPr>
      <w:r>
        <w:lastRenderedPageBreak/>
        <w:t>основной</w:t>
      </w:r>
      <w:r>
        <w:rPr>
          <w:spacing w:val="14"/>
        </w:rPr>
        <w:t xml:space="preserve"> </w:t>
      </w:r>
      <w:r>
        <w:t>идее,</w:t>
      </w:r>
      <w:r>
        <w:rPr>
          <w:spacing w:val="14"/>
        </w:rPr>
        <w:t xml:space="preserve"> </w:t>
      </w:r>
      <w:r>
        <w:t>средствах</w:t>
      </w:r>
      <w:r>
        <w:rPr>
          <w:spacing w:val="15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t>воплощения,</w:t>
      </w:r>
      <w:r>
        <w:rPr>
          <w:spacing w:val="14"/>
        </w:rPr>
        <w:t xml:space="preserve"> </w:t>
      </w:r>
      <w:r>
        <w:t>интонационных</w:t>
      </w:r>
      <w:r>
        <w:rPr>
          <w:spacing w:val="15"/>
        </w:rPr>
        <w:t xml:space="preserve"> </w:t>
      </w:r>
      <w:r>
        <w:t>особенностях,</w:t>
      </w:r>
      <w:r>
        <w:rPr>
          <w:spacing w:val="14"/>
        </w:rPr>
        <w:t xml:space="preserve"> </w:t>
      </w:r>
      <w:r>
        <w:t>жанре,</w:t>
      </w:r>
      <w:r>
        <w:rPr>
          <w:spacing w:val="12"/>
        </w:rPr>
        <w:t xml:space="preserve"> </w:t>
      </w:r>
      <w:r>
        <w:t>исполни-</w:t>
      </w:r>
      <w:r>
        <w:rPr>
          <w:spacing w:val="-57"/>
        </w:rPr>
        <w:t xml:space="preserve"> </w:t>
      </w:r>
      <w:r>
        <w:t>телях;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1" w:line="237" w:lineRule="auto"/>
        <w:ind w:right="681" w:firstLine="70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2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2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3"/>
          <w:sz w:val="24"/>
        </w:rPr>
        <w:t xml:space="preserve"> </w:t>
      </w:r>
      <w:r>
        <w:rPr>
          <w:sz w:val="24"/>
        </w:rPr>
        <w:t>об-</w:t>
      </w:r>
      <w:r>
        <w:rPr>
          <w:spacing w:val="-57"/>
          <w:sz w:val="24"/>
        </w:rPr>
        <w:t xml:space="preserve"> </w:t>
      </w:r>
      <w:r>
        <w:rPr>
          <w:sz w:val="24"/>
        </w:rPr>
        <w:t>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народа;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37" w:lineRule="auto"/>
        <w:ind w:right="691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1"/>
          <w:sz w:val="24"/>
        </w:rPr>
        <w:t xml:space="preserve"> </w:t>
      </w:r>
      <w:r>
        <w:rPr>
          <w:sz w:val="24"/>
        </w:rPr>
        <w:t>былины,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"/>
          <w:sz w:val="24"/>
        </w:rPr>
        <w:t xml:space="preserve"> </w:t>
      </w:r>
      <w:r>
        <w:rPr>
          <w:sz w:val="24"/>
        </w:rPr>
        <w:t>частушки, разновидности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84" w:firstLine="707"/>
        <w:jc w:val="left"/>
        <w:rPr>
          <w:sz w:val="24"/>
        </w:rPr>
      </w:pPr>
      <w:r>
        <w:rPr>
          <w:sz w:val="24"/>
        </w:rPr>
        <w:t>понимать специфику перевоплощения народной музыки в произведениях компо-</w:t>
      </w:r>
      <w:r>
        <w:rPr>
          <w:spacing w:val="-57"/>
          <w:sz w:val="24"/>
        </w:rPr>
        <w:t xml:space="preserve"> </w:t>
      </w:r>
      <w:r>
        <w:rPr>
          <w:sz w:val="24"/>
        </w:rPr>
        <w:t>зиторов;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37" w:lineRule="auto"/>
        <w:ind w:right="685" w:firstLine="70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8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2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композиторской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/>
        <w:ind w:right="686" w:firstLine="707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28"/>
          <w:sz w:val="24"/>
        </w:rPr>
        <w:t xml:space="preserve"> </w:t>
      </w:r>
      <w:r>
        <w:rPr>
          <w:sz w:val="24"/>
        </w:rPr>
        <w:t>стили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жанры</w:t>
      </w:r>
      <w:r>
        <w:rPr>
          <w:spacing w:val="28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их 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драматургии;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87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эпох,</w:t>
      </w:r>
      <w:r>
        <w:rPr>
          <w:spacing w:val="2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рус-</w:t>
      </w:r>
      <w:r>
        <w:rPr>
          <w:spacing w:val="-57"/>
          <w:sz w:val="24"/>
        </w:rPr>
        <w:t xml:space="preserve"> </w:t>
      </w:r>
      <w:r>
        <w:rPr>
          <w:sz w:val="24"/>
        </w:rPr>
        <w:t>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 стилевые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95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эпох,</w:t>
      </w:r>
      <w:r>
        <w:rPr>
          <w:spacing w:val="10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9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 в</w:t>
      </w:r>
      <w:r>
        <w:rPr>
          <w:spacing w:val="-3"/>
          <w:sz w:val="24"/>
        </w:rPr>
        <w:t xml:space="preserve"> </w:t>
      </w:r>
      <w:r>
        <w:rPr>
          <w:sz w:val="24"/>
        </w:rPr>
        <w:t>западноевропейской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37" w:lineRule="auto"/>
        <w:ind w:right="694" w:firstLine="707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4"/>
          <w:sz w:val="24"/>
        </w:rPr>
        <w:t xml:space="preserve"> </w:t>
      </w:r>
      <w:r>
        <w:rPr>
          <w:sz w:val="24"/>
        </w:rPr>
        <w:t>черты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6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5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19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зару-</w:t>
      </w:r>
      <w:r>
        <w:rPr>
          <w:spacing w:val="-57"/>
          <w:sz w:val="24"/>
        </w:rPr>
        <w:t xml:space="preserve"> </w:t>
      </w:r>
      <w:r>
        <w:rPr>
          <w:sz w:val="24"/>
        </w:rPr>
        <w:t>бежных композиторов;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37" w:lineRule="auto"/>
        <w:ind w:right="685" w:firstLine="70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общее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2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ос-</w:t>
      </w:r>
      <w:r>
        <w:rPr>
          <w:spacing w:val="-57"/>
          <w:sz w:val="24"/>
        </w:rPr>
        <w:t xml:space="preserve"> </w:t>
      </w:r>
      <w:r>
        <w:rPr>
          <w:sz w:val="24"/>
        </w:rPr>
        <w:t>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направлениях;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87" w:firstLine="70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9"/>
          <w:sz w:val="24"/>
        </w:rPr>
        <w:t xml:space="preserve"> </w:t>
      </w:r>
      <w:r>
        <w:rPr>
          <w:sz w:val="24"/>
        </w:rPr>
        <w:t>вокальной,</w:t>
      </w:r>
      <w:r>
        <w:rPr>
          <w:spacing w:val="17"/>
          <w:sz w:val="24"/>
        </w:rPr>
        <w:t xml:space="preserve"> </w:t>
      </w:r>
      <w:r>
        <w:rPr>
          <w:sz w:val="24"/>
        </w:rPr>
        <w:t>инструментальной,</w:t>
      </w:r>
      <w:r>
        <w:rPr>
          <w:spacing w:val="20"/>
          <w:sz w:val="24"/>
        </w:rPr>
        <w:t xml:space="preserve"> </w:t>
      </w:r>
      <w:r>
        <w:rPr>
          <w:sz w:val="24"/>
        </w:rPr>
        <w:t>вокально-инструментальной,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камерно-инструментальной,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симфонической музыки;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37" w:lineRule="auto"/>
        <w:ind w:right="683" w:firstLine="707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8"/>
          <w:sz w:val="24"/>
        </w:rPr>
        <w:t xml:space="preserve"> </w:t>
      </w:r>
      <w:r>
        <w:rPr>
          <w:sz w:val="24"/>
        </w:rPr>
        <w:t>жанры  светской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"/>
          <w:sz w:val="24"/>
        </w:rPr>
        <w:t xml:space="preserve"> </w:t>
      </w:r>
      <w:r>
        <w:rPr>
          <w:sz w:val="24"/>
        </w:rPr>
        <w:t>малой</w:t>
      </w:r>
      <w:r>
        <w:rPr>
          <w:spacing w:val="2"/>
          <w:sz w:val="24"/>
        </w:rPr>
        <w:t xml:space="preserve"> </w:t>
      </w:r>
      <w:r>
        <w:rPr>
          <w:sz w:val="24"/>
        </w:rPr>
        <w:t>(баллада,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баркарола,</w:t>
      </w:r>
      <w:r>
        <w:rPr>
          <w:spacing w:val="1"/>
          <w:sz w:val="24"/>
        </w:rPr>
        <w:t xml:space="preserve"> </w:t>
      </w:r>
      <w:r>
        <w:rPr>
          <w:sz w:val="24"/>
        </w:rPr>
        <w:t>нок-</w:t>
      </w:r>
      <w:r>
        <w:rPr>
          <w:spacing w:val="-57"/>
          <w:sz w:val="24"/>
        </w:rPr>
        <w:t xml:space="preserve"> </w:t>
      </w:r>
      <w:r>
        <w:rPr>
          <w:sz w:val="24"/>
        </w:rPr>
        <w:t>тюрн,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романс,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(соната,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кантата,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817F82" w:rsidRDefault="00817F82">
      <w:pPr>
        <w:spacing w:line="237" w:lineRule="auto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817F82">
      <w:pPr>
        <w:pStyle w:val="a3"/>
        <w:spacing w:before="2"/>
        <w:ind w:left="0" w:firstLine="0"/>
        <w:jc w:val="left"/>
        <w:rPr>
          <w:sz w:val="33"/>
        </w:rPr>
      </w:pPr>
    </w:p>
    <w:p w:rsidR="00817F82" w:rsidRDefault="002B71FE">
      <w:pPr>
        <w:pStyle w:val="a3"/>
        <w:ind w:left="0" w:firstLine="0"/>
        <w:jc w:val="right"/>
      </w:pPr>
      <w:r>
        <w:t>до);</w:t>
      </w:r>
    </w:p>
    <w:p w:rsidR="00817F82" w:rsidRDefault="002B71FE">
      <w:pPr>
        <w:pStyle w:val="a5"/>
        <w:numPr>
          <w:ilvl w:val="0"/>
          <w:numId w:val="99"/>
        </w:numPr>
        <w:tabs>
          <w:tab w:val="left" w:pos="565"/>
        </w:tabs>
        <w:spacing w:before="88"/>
        <w:jc w:val="left"/>
        <w:rPr>
          <w:sz w:val="24"/>
        </w:rPr>
      </w:pPr>
      <w:r>
        <w:rPr>
          <w:spacing w:val="-5"/>
          <w:sz w:val="24"/>
        </w:rPr>
        <w:br w:type="column"/>
      </w:r>
      <w:r>
        <w:rPr>
          <w:sz w:val="24"/>
        </w:rPr>
        <w:lastRenderedPageBreak/>
        <w:t>узнавать</w:t>
      </w:r>
      <w:r>
        <w:rPr>
          <w:spacing w:val="7"/>
          <w:sz w:val="24"/>
        </w:rPr>
        <w:t xml:space="preserve"> </w:t>
      </w:r>
      <w:r>
        <w:rPr>
          <w:sz w:val="24"/>
        </w:rPr>
        <w:t>формы</w:t>
      </w:r>
      <w:r>
        <w:rPr>
          <w:spacing w:val="6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7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8"/>
          <w:sz w:val="24"/>
        </w:rPr>
        <w:t xml:space="preserve"> </w:t>
      </w:r>
      <w:r>
        <w:rPr>
          <w:sz w:val="24"/>
        </w:rPr>
        <w:t>(двухчастную,</w:t>
      </w:r>
      <w:r>
        <w:rPr>
          <w:spacing w:val="9"/>
          <w:sz w:val="24"/>
        </w:rPr>
        <w:t xml:space="preserve"> </w:t>
      </w:r>
      <w:r>
        <w:rPr>
          <w:sz w:val="24"/>
        </w:rPr>
        <w:t>трехчастную,</w:t>
      </w:r>
      <w:r>
        <w:rPr>
          <w:spacing w:val="7"/>
          <w:sz w:val="24"/>
        </w:rPr>
        <w:t xml:space="preserve"> </w:t>
      </w:r>
      <w:r>
        <w:rPr>
          <w:sz w:val="24"/>
        </w:rPr>
        <w:t>вариации,</w:t>
      </w:r>
      <w:r>
        <w:rPr>
          <w:spacing w:val="7"/>
          <w:sz w:val="24"/>
        </w:rPr>
        <w:t xml:space="preserve"> </w:t>
      </w:r>
      <w:r>
        <w:rPr>
          <w:sz w:val="24"/>
        </w:rPr>
        <w:t>рон-</w:t>
      </w:r>
    </w:p>
    <w:p w:rsidR="00817F82" w:rsidRDefault="00817F82">
      <w:pPr>
        <w:pStyle w:val="a3"/>
        <w:spacing w:before="1"/>
        <w:ind w:left="0" w:firstLine="0"/>
        <w:jc w:val="left"/>
      </w:pPr>
    </w:p>
    <w:p w:rsidR="00817F82" w:rsidRDefault="002B71FE">
      <w:pPr>
        <w:pStyle w:val="a5"/>
        <w:numPr>
          <w:ilvl w:val="0"/>
          <w:numId w:val="99"/>
        </w:numPr>
        <w:tabs>
          <w:tab w:val="left" w:pos="565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тембры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817F82" w:rsidRDefault="002B71FE">
      <w:pPr>
        <w:pStyle w:val="a5"/>
        <w:numPr>
          <w:ilvl w:val="0"/>
          <w:numId w:val="99"/>
        </w:numPr>
        <w:tabs>
          <w:tab w:val="left" w:pos="565"/>
        </w:tabs>
        <w:spacing w:line="293" w:lineRule="exact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3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4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инструментов:</w:t>
      </w:r>
      <w:r>
        <w:rPr>
          <w:spacing w:val="46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44"/>
          <w:sz w:val="24"/>
        </w:rPr>
        <w:t xml:space="preserve"> </w:t>
      </w:r>
      <w:r>
        <w:rPr>
          <w:sz w:val="24"/>
        </w:rPr>
        <w:t>струн-</w:t>
      </w:r>
    </w:p>
    <w:p w:rsidR="00817F82" w:rsidRDefault="00817F82">
      <w:pPr>
        <w:spacing w:line="293" w:lineRule="exact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num="2" w:space="720" w:equalWidth="0">
            <w:col w:w="1611" w:space="40"/>
            <w:col w:w="9619"/>
          </w:cols>
        </w:sectPr>
      </w:pPr>
    </w:p>
    <w:p w:rsidR="00817F82" w:rsidRDefault="002B71FE">
      <w:pPr>
        <w:pStyle w:val="a3"/>
        <w:spacing w:line="273" w:lineRule="exact"/>
        <w:ind w:firstLine="0"/>
        <w:jc w:val="left"/>
      </w:pPr>
      <w:r>
        <w:lastRenderedPageBreak/>
        <w:t>ных,</w:t>
      </w:r>
      <w:r>
        <w:rPr>
          <w:spacing w:val="-3"/>
        </w:rPr>
        <w:t xml:space="preserve"> </w:t>
      </w:r>
      <w:r>
        <w:t>ударных,</w:t>
      </w:r>
      <w:r>
        <w:rPr>
          <w:spacing w:val="-5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электронных;</w:t>
      </w:r>
    </w:p>
    <w:p w:rsidR="00817F82" w:rsidRDefault="002B71FE">
      <w:pPr>
        <w:pStyle w:val="a5"/>
        <w:numPr>
          <w:ilvl w:val="1"/>
          <w:numId w:val="99"/>
        </w:numPr>
        <w:tabs>
          <w:tab w:val="left" w:pos="2216"/>
        </w:tabs>
        <w:spacing w:before="4" w:line="237" w:lineRule="auto"/>
        <w:ind w:right="691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виды</w:t>
      </w:r>
      <w:r>
        <w:rPr>
          <w:spacing w:val="11"/>
          <w:sz w:val="24"/>
        </w:rPr>
        <w:t xml:space="preserve"> </w:t>
      </w:r>
      <w:r>
        <w:rPr>
          <w:sz w:val="24"/>
        </w:rPr>
        <w:t>оркестров:</w:t>
      </w:r>
      <w:r>
        <w:rPr>
          <w:spacing w:val="11"/>
          <w:sz w:val="24"/>
        </w:rPr>
        <w:t xml:space="preserve"> </w:t>
      </w:r>
      <w:r>
        <w:rPr>
          <w:sz w:val="24"/>
        </w:rPr>
        <w:t>симфонического,</w:t>
      </w:r>
      <w:r>
        <w:rPr>
          <w:spacing w:val="11"/>
          <w:sz w:val="24"/>
        </w:rPr>
        <w:t xml:space="preserve"> </w:t>
      </w:r>
      <w:r>
        <w:rPr>
          <w:sz w:val="24"/>
        </w:rPr>
        <w:t>духового,</w:t>
      </w:r>
      <w:r>
        <w:rPr>
          <w:spacing w:val="10"/>
          <w:sz w:val="24"/>
        </w:rPr>
        <w:t xml:space="preserve"> </w:t>
      </w:r>
      <w:r>
        <w:rPr>
          <w:sz w:val="24"/>
        </w:rPr>
        <w:t>камерного,</w:t>
      </w:r>
      <w:r>
        <w:rPr>
          <w:spacing w:val="1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эстрадно-джазового оркестра;</w:t>
      </w:r>
    </w:p>
    <w:p w:rsidR="00817F82" w:rsidRDefault="002B71FE">
      <w:pPr>
        <w:pStyle w:val="a5"/>
        <w:numPr>
          <w:ilvl w:val="1"/>
          <w:numId w:val="99"/>
        </w:numPr>
        <w:tabs>
          <w:tab w:val="left" w:pos="2216"/>
        </w:tabs>
        <w:spacing w:before="2" w:line="293" w:lineRule="exact"/>
        <w:ind w:left="2215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темы;</w:t>
      </w:r>
    </w:p>
    <w:p w:rsidR="00817F82" w:rsidRDefault="002B71FE">
      <w:pPr>
        <w:pStyle w:val="a5"/>
        <w:numPr>
          <w:ilvl w:val="1"/>
          <w:numId w:val="99"/>
        </w:numPr>
        <w:tabs>
          <w:tab w:val="left" w:pos="2216"/>
        </w:tabs>
        <w:spacing w:before="2" w:line="237" w:lineRule="auto"/>
        <w:ind w:right="684" w:firstLine="707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слух</w:t>
      </w:r>
      <w:r>
        <w:rPr>
          <w:spacing w:val="2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26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26"/>
          <w:sz w:val="24"/>
        </w:rPr>
        <w:t xml:space="preserve"> </w:t>
      </w:r>
      <w:r>
        <w:rPr>
          <w:sz w:val="24"/>
        </w:rPr>
        <w:t>об-</w:t>
      </w:r>
      <w:r>
        <w:rPr>
          <w:spacing w:val="-57"/>
          <w:sz w:val="24"/>
        </w:rPr>
        <w:t xml:space="preserve"> </w:t>
      </w:r>
      <w:r>
        <w:rPr>
          <w:sz w:val="24"/>
        </w:rPr>
        <w:t>разцы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композиторов;</w:t>
      </w:r>
    </w:p>
    <w:p w:rsidR="00817F82" w:rsidRDefault="002B71FE">
      <w:pPr>
        <w:pStyle w:val="a5"/>
        <w:numPr>
          <w:ilvl w:val="1"/>
          <w:numId w:val="99"/>
        </w:numPr>
        <w:tabs>
          <w:tab w:val="left" w:pos="2216"/>
        </w:tabs>
        <w:spacing w:before="2"/>
        <w:ind w:left="221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817F82" w:rsidRDefault="002B71FE">
      <w:pPr>
        <w:pStyle w:val="a5"/>
        <w:numPr>
          <w:ilvl w:val="1"/>
          <w:numId w:val="99"/>
        </w:numPr>
        <w:tabs>
          <w:tab w:val="left" w:pos="2216"/>
        </w:tabs>
        <w:spacing w:before="1"/>
        <w:ind w:left="2215"/>
        <w:jc w:val="left"/>
        <w:rPr>
          <w:sz w:val="24"/>
        </w:rPr>
      </w:pPr>
      <w:r>
        <w:rPr>
          <w:sz w:val="24"/>
        </w:rPr>
        <w:t>эмоционально-образно</w:t>
      </w:r>
      <w:r>
        <w:rPr>
          <w:spacing w:val="30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произве-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line="494" w:lineRule="auto"/>
        <w:ind w:right="-19" w:firstLine="0"/>
        <w:jc w:val="left"/>
      </w:pPr>
      <w:r>
        <w:lastRenderedPageBreak/>
        <w:t>дения; ности;</w:t>
      </w:r>
    </w:p>
    <w:p w:rsidR="00817F82" w:rsidRDefault="002B71FE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35"/>
        </w:numPr>
        <w:tabs>
          <w:tab w:val="left" w:pos="290"/>
        </w:tabs>
        <w:spacing w:before="1"/>
        <w:ind w:left="289" w:hanging="28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23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современ-</w:t>
      </w:r>
    </w:p>
    <w:p w:rsidR="00817F82" w:rsidRDefault="00817F82">
      <w:pPr>
        <w:pStyle w:val="a3"/>
        <w:spacing w:before="10"/>
        <w:ind w:left="0" w:firstLine="0"/>
        <w:jc w:val="left"/>
        <w:rPr>
          <w:sz w:val="23"/>
        </w:rPr>
      </w:pPr>
    </w:p>
    <w:p w:rsidR="00817F82" w:rsidRDefault="002B71FE">
      <w:pPr>
        <w:pStyle w:val="a5"/>
        <w:numPr>
          <w:ilvl w:val="0"/>
          <w:numId w:val="135"/>
        </w:numPr>
        <w:tabs>
          <w:tab w:val="left" w:pos="290"/>
        </w:tabs>
        <w:ind w:left="289" w:hanging="28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62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59"/>
          <w:sz w:val="24"/>
        </w:rPr>
        <w:t xml:space="preserve"> </w:t>
      </w:r>
      <w:r>
        <w:rPr>
          <w:sz w:val="24"/>
        </w:rPr>
        <w:t>содержания  и</w:t>
      </w:r>
      <w:r>
        <w:rPr>
          <w:spacing w:val="6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63"/>
          <w:sz w:val="24"/>
        </w:rPr>
        <w:t xml:space="preserve"> </w:t>
      </w:r>
      <w:r>
        <w:rPr>
          <w:sz w:val="24"/>
        </w:rPr>
        <w:t>формы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886" w:space="40"/>
            <w:col w:w="9344"/>
          </w:cols>
        </w:sectPr>
      </w:pPr>
    </w:p>
    <w:p w:rsidR="00817F82" w:rsidRDefault="002B71FE">
      <w:pPr>
        <w:pStyle w:val="a3"/>
        <w:spacing w:line="274" w:lineRule="exact"/>
        <w:ind w:firstLine="0"/>
        <w:jc w:val="left"/>
      </w:pPr>
      <w:r>
        <w:lastRenderedPageBreak/>
        <w:t>различных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образах;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93" w:lineRule="exact"/>
        <w:ind w:left="2215" w:hanging="286"/>
        <w:jc w:val="left"/>
        <w:rPr>
          <w:sz w:val="24"/>
        </w:rPr>
      </w:pPr>
      <w:r>
        <w:rPr>
          <w:sz w:val="24"/>
        </w:rPr>
        <w:t>творчески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1" w:line="237" w:lineRule="auto"/>
        <w:ind w:right="692" w:firstLine="70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композиторов;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3"/>
        <w:ind w:right="683" w:firstLine="70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1"/>
          <w:sz w:val="24"/>
        </w:rPr>
        <w:t xml:space="preserve"> </w:t>
      </w:r>
      <w:r>
        <w:rPr>
          <w:sz w:val="24"/>
        </w:rPr>
        <w:t>трактовки</w:t>
      </w:r>
      <w:r>
        <w:rPr>
          <w:spacing w:val="1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того</w:t>
      </w:r>
      <w:r>
        <w:rPr>
          <w:spacing w:val="13"/>
          <w:sz w:val="24"/>
        </w:rPr>
        <w:t xml:space="preserve"> </w:t>
      </w:r>
      <w:r>
        <w:rPr>
          <w:sz w:val="24"/>
        </w:rPr>
        <w:t>же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аргументи-</w:t>
      </w:r>
      <w:r>
        <w:rPr>
          <w:spacing w:val="-57"/>
          <w:sz w:val="24"/>
        </w:rPr>
        <w:t xml:space="preserve"> </w:t>
      </w:r>
      <w:r>
        <w:rPr>
          <w:sz w:val="24"/>
        </w:rPr>
        <w:t>руя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исполнительскую интерпретацию замысла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1" w:line="293" w:lineRule="exact"/>
        <w:ind w:left="2215" w:hanging="28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обработках;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популярной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37" w:lineRule="auto"/>
        <w:ind w:right="684" w:firstLine="707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стили</w:t>
      </w:r>
      <w:r>
        <w:rPr>
          <w:spacing w:val="9"/>
          <w:sz w:val="24"/>
        </w:rPr>
        <w:t xml:space="preserve"> </w:t>
      </w:r>
      <w:r>
        <w:rPr>
          <w:sz w:val="24"/>
        </w:rPr>
        <w:t>рок-музыки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ее</w:t>
      </w:r>
      <w:r>
        <w:rPr>
          <w:spacing w:val="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направлений:</w:t>
      </w:r>
      <w:r>
        <w:rPr>
          <w:spacing w:val="8"/>
          <w:sz w:val="24"/>
        </w:rPr>
        <w:t xml:space="preserve"> </w:t>
      </w:r>
      <w:r>
        <w:rPr>
          <w:sz w:val="24"/>
        </w:rPr>
        <w:t>рок-оперы,</w:t>
      </w:r>
      <w:r>
        <w:rPr>
          <w:spacing w:val="7"/>
          <w:sz w:val="24"/>
        </w:rPr>
        <w:t xml:space="preserve"> </w:t>
      </w:r>
      <w:r>
        <w:rPr>
          <w:sz w:val="24"/>
        </w:rPr>
        <w:t>рок-н-</w:t>
      </w:r>
      <w:r>
        <w:rPr>
          <w:spacing w:val="-57"/>
          <w:sz w:val="24"/>
        </w:rPr>
        <w:t xml:space="preserve"> </w:t>
      </w:r>
      <w:r>
        <w:rPr>
          <w:sz w:val="24"/>
        </w:rPr>
        <w:t>ролла 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93" w:lineRule="exact"/>
        <w:ind w:left="2215" w:hanging="28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1"/>
        <w:ind w:left="2215" w:hanging="28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20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20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произведе-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line="273" w:lineRule="exact"/>
        <w:ind w:left="0" w:firstLine="0"/>
        <w:jc w:val="right"/>
      </w:pPr>
      <w:r>
        <w:lastRenderedPageBreak/>
        <w:t>ний;</w:t>
      </w:r>
    </w:p>
    <w:p w:rsidR="00817F82" w:rsidRDefault="002B71FE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98"/>
        </w:numPr>
        <w:tabs>
          <w:tab w:val="left" w:pos="501"/>
        </w:tabs>
        <w:spacing w:before="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2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675" w:space="40"/>
            <w:col w:w="9555"/>
          </w:cols>
        </w:sectPr>
      </w:pPr>
    </w:p>
    <w:p w:rsidR="00817F82" w:rsidRDefault="002B71FE">
      <w:pPr>
        <w:pStyle w:val="a3"/>
        <w:spacing w:line="273" w:lineRule="exact"/>
        <w:ind w:firstLine="0"/>
        <w:jc w:val="left"/>
      </w:pPr>
      <w:r>
        <w:lastRenderedPageBreak/>
        <w:t>основе</w:t>
      </w:r>
      <w:r>
        <w:rPr>
          <w:spacing w:val="-4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4" w:line="237" w:lineRule="auto"/>
        <w:ind w:right="693" w:firstLine="707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39"/>
          <w:sz w:val="24"/>
        </w:rPr>
        <w:t xml:space="preserve"> </w:t>
      </w:r>
      <w:r>
        <w:rPr>
          <w:sz w:val="24"/>
        </w:rPr>
        <w:t>связи</w:t>
      </w:r>
      <w:r>
        <w:rPr>
          <w:spacing w:val="42"/>
          <w:sz w:val="24"/>
        </w:rPr>
        <w:t xml:space="preserve"> </w:t>
      </w:r>
      <w:r>
        <w:rPr>
          <w:sz w:val="24"/>
        </w:rPr>
        <w:t>между</w:t>
      </w:r>
      <w:r>
        <w:rPr>
          <w:spacing w:val="37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42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2" w:line="293" w:lineRule="exact"/>
        <w:ind w:left="2215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поэтов;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2" w:line="237" w:lineRule="auto"/>
        <w:ind w:right="687" w:firstLine="707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слух</w:t>
      </w:r>
      <w:r>
        <w:rPr>
          <w:spacing w:val="14"/>
          <w:sz w:val="24"/>
        </w:rPr>
        <w:t xml:space="preserve"> </w:t>
      </w:r>
      <w:r>
        <w:rPr>
          <w:sz w:val="24"/>
        </w:rPr>
        <w:t>мужские</w:t>
      </w:r>
      <w:r>
        <w:rPr>
          <w:spacing w:val="11"/>
          <w:sz w:val="24"/>
        </w:rPr>
        <w:t xml:space="preserve"> </w:t>
      </w:r>
      <w:r>
        <w:rPr>
          <w:sz w:val="24"/>
        </w:rPr>
        <w:t>(тенор,</w:t>
      </w:r>
      <w:r>
        <w:rPr>
          <w:spacing w:val="12"/>
          <w:sz w:val="24"/>
        </w:rPr>
        <w:t xml:space="preserve"> </w:t>
      </w:r>
      <w:r>
        <w:rPr>
          <w:sz w:val="24"/>
        </w:rPr>
        <w:t>баритон,</w:t>
      </w:r>
      <w:r>
        <w:rPr>
          <w:spacing w:val="10"/>
          <w:sz w:val="24"/>
        </w:rPr>
        <w:t xml:space="preserve"> </w:t>
      </w:r>
      <w:r>
        <w:rPr>
          <w:sz w:val="24"/>
        </w:rPr>
        <w:t>бас)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женские</w:t>
      </w:r>
      <w:r>
        <w:rPr>
          <w:spacing w:val="11"/>
          <w:sz w:val="24"/>
        </w:rPr>
        <w:t xml:space="preserve"> </w:t>
      </w:r>
      <w:r>
        <w:rPr>
          <w:sz w:val="24"/>
        </w:rPr>
        <w:t>(сопра-</w:t>
      </w:r>
      <w:r>
        <w:rPr>
          <w:spacing w:val="-57"/>
          <w:sz w:val="24"/>
        </w:rPr>
        <w:t xml:space="preserve"> </w:t>
      </w:r>
      <w:r>
        <w:rPr>
          <w:sz w:val="24"/>
        </w:rPr>
        <w:t>но,</w:t>
      </w:r>
      <w:r>
        <w:rPr>
          <w:spacing w:val="-1"/>
          <w:sz w:val="24"/>
        </w:rPr>
        <w:t xml:space="preserve"> </w:t>
      </w:r>
      <w:r>
        <w:rPr>
          <w:sz w:val="24"/>
        </w:rPr>
        <w:t>меццо-сопрано, контральто) певческие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голоса;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2"/>
        <w:ind w:right="689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8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стилю</w:t>
      </w:r>
      <w:r>
        <w:rPr>
          <w:spacing w:val="9"/>
          <w:sz w:val="24"/>
        </w:rPr>
        <w:t xml:space="preserve"> </w:t>
      </w:r>
      <w:r>
        <w:rPr>
          <w:sz w:val="24"/>
        </w:rPr>
        <w:t>(манере)</w:t>
      </w:r>
      <w:r>
        <w:rPr>
          <w:spacing w:val="9"/>
          <w:sz w:val="24"/>
        </w:rPr>
        <w:t xml:space="preserve"> </w:t>
      </w:r>
      <w:r>
        <w:rPr>
          <w:sz w:val="24"/>
        </w:rPr>
        <w:t>исполнения: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академические;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1" w:line="293" w:lineRule="exact"/>
        <w:ind w:left="2215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вокально-хорового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музицирования;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2" w:line="237" w:lineRule="auto"/>
        <w:ind w:right="684" w:firstLine="70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2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9"/>
          <w:sz w:val="24"/>
        </w:rPr>
        <w:t xml:space="preserve"> </w:t>
      </w:r>
      <w:r>
        <w:rPr>
          <w:sz w:val="24"/>
        </w:rPr>
        <w:t>вокально-хоровой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пении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27"/>
          <w:sz w:val="24"/>
        </w:rPr>
        <w:t xml:space="preserve"> </w:t>
      </w:r>
      <w:r>
        <w:rPr>
          <w:sz w:val="24"/>
        </w:rPr>
        <w:t>сопро-</w:t>
      </w:r>
      <w:r>
        <w:rPr>
          <w:spacing w:val="-57"/>
          <w:sz w:val="24"/>
        </w:rPr>
        <w:t xml:space="preserve"> </w:t>
      </w:r>
      <w:r>
        <w:rPr>
          <w:sz w:val="24"/>
        </w:rPr>
        <w:t>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без сопровождения (a</w:t>
      </w:r>
      <w:r>
        <w:rPr>
          <w:spacing w:val="-1"/>
          <w:sz w:val="24"/>
        </w:rPr>
        <w:t xml:space="preserve"> </w:t>
      </w:r>
      <w:r>
        <w:rPr>
          <w:sz w:val="24"/>
        </w:rPr>
        <w:t>cappella);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3" w:line="293" w:lineRule="exact"/>
        <w:ind w:left="2215"/>
        <w:jc w:val="left"/>
        <w:rPr>
          <w:sz w:val="24"/>
        </w:rPr>
      </w:pPr>
      <w:r>
        <w:rPr>
          <w:sz w:val="24"/>
        </w:rPr>
        <w:t>творчески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пении;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2" w:line="237" w:lineRule="auto"/>
        <w:ind w:right="685" w:firstLine="707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6"/>
          <w:sz w:val="24"/>
        </w:rPr>
        <w:t xml:space="preserve"> </w:t>
      </w:r>
      <w:r>
        <w:rPr>
          <w:sz w:val="24"/>
        </w:rPr>
        <w:t>различ-</w:t>
      </w:r>
      <w:r>
        <w:rPr>
          <w:spacing w:val="-57"/>
          <w:sz w:val="24"/>
        </w:rPr>
        <w:t xml:space="preserve"> </w:t>
      </w:r>
      <w:r>
        <w:rPr>
          <w:sz w:val="24"/>
        </w:rPr>
        <w:t>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индивидуального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группового музицирования;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4" w:line="237" w:lineRule="auto"/>
        <w:ind w:right="696" w:firstLine="707"/>
        <w:jc w:val="left"/>
        <w:rPr>
          <w:sz w:val="24"/>
        </w:rPr>
      </w:pPr>
      <w:r>
        <w:rPr>
          <w:sz w:val="24"/>
        </w:rPr>
        <w:t>размышлять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20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2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20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идее, о средствах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воплощения;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2"/>
        <w:ind w:left="2215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форме;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88"/>
        <w:ind w:right="684" w:firstLine="707"/>
        <w:jc w:val="left"/>
        <w:rPr>
          <w:sz w:val="24"/>
        </w:rPr>
      </w:pPr>
      <w:r>
        <w:rPr>
          <w:sz w:val="24"/>
        </w:rPr>
        <w:lastRenderedPageBreak/>
        <w:t>проявлять</w:t>
      </w:r>
      <w:r>
        <w:rPr>
          <w:spacing w:val="59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3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участвуя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музыкально-эстетической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4" w:line="237" w:lineRule="auto"/>
        <w:ind w:right="686" w:firstLine="70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вида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ее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5" w:line="237" w:lineRule="auto"/>
        <w:ind w:right="696" w:firstLine="707"/>
        <w:jc w:val="left"/>
        <w:rPr>
          <w:sz w:val="24"/>
        </w:rPr>
      </w:pPr>
      <w:r>
        <w:rPr>
          <w:sz w:val="24"/>
        </w:rPr>
        <w:t>эмоционально</w:t>
      </w:r>
      <w:r>
        <w:rPr>
          <w:spacing w:val="42"/>
          <w:sz w:val="24"/>
        </w:rPr>
        <w:t xml:space="preserve"> </w:t>
      </w:r>
      <w:r>
        <w:rPr>
          <w:sz w:val="24"/>
        </w:rPr>
        <w:t>проживать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4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судьбы</w:t>
      </w:r>
      <w:r>
        <w:rPr>
          <w:spacing w:val="45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45"/>
          <w:sz w:val="24"/>
        </w:rPr>
        <w:t xml:space="preserve"> </w:t>
      </w:r>
      <w:r>
        <w:rPr>
          <w:sz w:val="24"/>
        </w:rPr>
        <w:t>Отече-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4" w:line="237" w:lineRule="auto"/>
        <w:ind w:right="693" w:firstLine="707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3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5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(в</w:t>
      </w:r>
      <w:r>
        <w:rPr>
          <w:spacing w:val="34"/>
          <w:sz w:val="24"/>
        </w:rPr>
        <w:t xml:space="preserve"> </w:t>
      </w:r>
      <w:r>
        <w:rPr>
          <w:sz w:val="24"/>
        </w:rPr>
        <w:t>том</w:t>
      </w:r>
      <w:r>
        <w:rPr>
          <w:spacing w:val="36"/>
          <w:sz w:val="24"/>
        </w:rPr>
        <w:t xml:space="preserve"> </w:t>
      </w:r>
      <w:r>
        <w:rPr>
          <w:sz w:val="24"/>
        </w:rPr>
        <w:t>числе</w:t>
      </w:r>
      <w:r>
        <w:rPr>
          <w:spacing w:val="35"/>
          <w:sz w:val="24"/>
        </w:rPr>
        <w:t xml:space="preserve"> </w:t>
      </w:r>
      <w:r>
        <w:rPr>
          <w:sz w:val="24"/>
        </w:rPr>
        <w:t>современных)</w:t>
      </w:r>
      <w:r>
        <w:rPr>
          <w:spacing w:val="35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зарубежных музыкальных исполнителей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коллективов;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5" w:line="237" w:lineRule="auto"/>
        <w:ind w:right="688" w:firstLine="70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и воспроизведения музыки;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4" w:line="237" w:lineRule="auto"/>
        <w:ind w:right="687" w:firstLine="707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произведе-</w:t>
      </w:r>
      <w:r>
        <w:rPr>
          <w:spacing w:val="-57"/>
          <w:sz w:val="24"/>
        </w:rPr>
        <w:t xml:space="preserve"> </w:t>
      </w:r>
      <w:r>
        <w:rPr>
          <w:sz w:val="24"/>
        </w:rPr>
        <w:t>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2"/>
          <w:sz w:val="24"/>
        </w:rPr>
        <w:t xml:space="preserve"> </w:t>
      </w:r>
      <w:r>
        <w:rPr>
          <w:sz w:val="24"/>
        </w:rPr>
        <w:t>и жанров;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2"/>
        <w:ind w:right="686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музыкантах,</w:t>
      </w:r>
      <w:r>
        <w:rPr>
          <w:spacing w:val="28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8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домашней фонотеки, видеотеки;</w:t>
      </w:r>
    </w:p>
    <w:p w:rsidR="00817F82" w:rsidRDefault="002B71FE">
      <w:pPr>
        <w:pStyle w:val="a3"/>
        <w:ind w:right="678" w:firstLine="0"/>
        <w:jc w:val="left"/>
      </w:pPr>
      <w:r>
        <w:t>использовать</w:t>
      </w:r>
      <w:r>
        <w:rPr>
          <w:spacing w:val="16"/>
        </w:rPr>
        <w:t xml:space="preserve"> </w:t>
      </w:r>
      <w:r>
        <w:t>приобретенные</w:t>
      </w:r>
      <w:r>
        <w:rPr>
          <w:spacing w:val="13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практической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повседнев-</w:t>
      </w:r>
      <w:r>
        <w:rPr>
          <w:spacing w:val="-5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жизни (в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творческой и сценической).</w:t>
      </w:r>
    </w:p>
    <w:p w:rsidR="00817F82" w:rsidRDefault="002B71FE">
      <w:pPr>
        <w:pStyle w:val="Heading3"/>
        <w:spacing w:before="5" w:line="275" w:lineRule="exact"/>
        <w:jc w:val="lef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1" w:line="237" w:lineRule="auto"/>
        <w:ind w:right="686" w:firstLine="707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истоки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интонационное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своеобразие,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характерные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призна-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традиций, обрядов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музыкального фольклора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4" w:line="237" w:lineRule="auto"/>
        <w:ind w:right="684" w:firstLine="707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западноевропейской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мадрига-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мотета,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кантаты, прелюдии,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фуги,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мессы, реквиема;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5" w:line="237" w:lineRule="auto"/>
        <w:ind w:right="691" w:firstLine="707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духовной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примере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канта,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литургии, хорового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концерта;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2" w:line="293" w:lineRule="exact"/>
        <w:ind w:left="2215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духовной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Средневековья;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2" w:line="237" w:lineRule="auto"/>
        <w:ind w:right="686" w:firstLine="707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мелодику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знаменного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распева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древнерусской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церковной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музыки;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2"/>
        <w:ind w:right="692" w:firstLine="707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(сонатно-симфонический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цикл,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сюита),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воплощении и развитии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3" w:line="237" w:lineRule="auto"/>
        <w:ind w:right="687" w:firstLine="707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установления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стилевых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му-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зыкального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5" w:line="237" w:lineRule="auto"/>
        <w:ind w:right="690" w:firstLine="707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художественно-творческой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характер,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эмоциональное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состояние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природе, человеку,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обществу;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5" w:line="237" w:lineRule="auto"/>
        <w:ind w:right="694" w:firstLine="707"/>
        <w:jc w:val="left"/>
        <w:rPr>
          <w:i/>
          <w:sz w:val="24"/>
        </w:rPr>
      </w:pPr>
      <w:r>
        <w:rPr>
          <w:i/>
          <w:sz w:val="24"/>
        </w:rPr>
        <w:t>исполнять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партию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хоре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двухголосных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произведениях,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ориентацией на нотную запись;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2"/>
        <w:ind w:right="685" w:firstLine="707"/>
        <w:jc w:val="left"/>
        <w:rPr>
          <w:b/>
          <w:sz w:val="24"/>
        </w:rPr>
      </w:pPr>
      <w:r>
        <w:rPr>
          <w:i/>
          <w:sz w:val="24"/>
        </w:rPr>
        <w:t>активно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учеб-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ных предметов (литературы, русского языка, окружающего мира, математики и др.).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Технология</w:t>
      </w:r>
    </w:p>
    <w:p w:rsidR="00817F82" w:rsidRDefault="002B71FE">
      <w:pPr>
        <w:pStyle w:val="a3"/>
        <w:ind w:right="686"/>
      </w:pPr>
      <w:r>
        <w:t>В соответствии с требованиями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 основного общего образования к результатам предметной области «Техноло-</w:t>
      </w:r>
      <w:r>
        <w:rPr>
          <w:spacing w:val="1"/>
        </w:rPr>
        <w:t xml:space="preserve"> </w:t>
      </w:r>
      <w:r>
        <w:t>гия»,</w:t>
      </w:r>
      <w:r>
        <w:rPr>
          <w:spacing w:val="-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предмета</w:t>
      </w:r>
      <w:r>
        <w:rPr>
          <w:spacing w:val="3"/>
        </w:rPr>
        <w:t xml:space="preserve"> </w:t>
      </w:r>
      <w:r>
        <w:t>«Технология»</w:t>
      </w:r>
      <w:r>
        <w:rPr>
          <w:spacing w:val="-9"/>
        </w:rPr>
        <w:t xml:space="preserve"> </w:t>
      </w:r>
      <w:r>
        <w:t>отражают: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ind w:right="679" w:firstLine="707"/>
        <w:rPr>
          <w:sz w:val="24"/>
        </w:rPr>
      </w:pPr>
      <w:r>
        <w:rPr>
          <w:sz w:val="24"/>
        </w:rPr>
        <w:t>осознание роли техники и технологий для прогрессивного развития 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целостного представления о техносфере, сущности технологической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туры и культуры труда; уяснение социальных и экологических последствий развития тех-</w:t>
      </w:r>
      <w:r>
        <w:rPr>
          <w:spacing w:val="1"/>
          <w:sz w:val="24"/>
        </w:rPr>
        <w:t xml:space="preserve"> </w:t>
      </w:r>
      <w:r>
        <w:rPr>
          <w:sz w:val="24"/>
        </w:rPr>
        <w:t>нологий промышленного и сельскохозяйственного производства, энергетики и транспор-</w:t>
      </w:r>
      <w:r>
        <w:rPr>
          <w:spacing w:val="1"/>
          <w:sz w:val="24"/>
        </w:rPr>
        <w:t xml:space="preserve"> </w:t>
      </w:r>
      <w:r>
        <w:rPr>
          <w:sz w:val="24"/>
        </w:rPr>
        <w:t>та;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1" w:line="237" w:lineRule="auto"/>
        <w:ind w:right="685" w:firstLine="707"/>
        <w:rPr>
          <w:sz w:val="24"/>
        </w:rPr>
      </w:pPr>
      <w:r>
        <w:rPr>
          <w:sz w:val="24"/>
        </w:rPr>
        <w:t>овладение методами учебно-исследовательской и проектной деятельности, ре-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 творческих задач, моделирования, конструирования и эстетического 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 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4"/>
        <w:ind w:right="682" w:firstLine="707"/>
        <w:rPr>
          <w:sz w:val="24"/>
        </w:rPr>
      </w:pPr>
      <w:r>
        <w:rPr>
          <w:sz w:val="24"/>
        </w:rPr>
        <w:t>овладение средствами и формами графического отображения объектов или про-</w:t>
      </w:r>
      <w:r>
        <w:rPr>
          <w:spacing w:val="1"/>
          <w:sz w:val="24"/>
        </w:rPr>
        <w:t xml:space="preserve"> </w:t>
      </w:r>
      <w:r>
        <w:rPr>
          <w:sz w:val="24"/>
        </w:rPr>
        <w:t>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 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документации;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88"/>
        <w:ind w:right="697" w:firstLine="707"/>
        <w:rPr>
          <w:sz w:val="24"/>
        </w:rPr>
      </w:pPr>
      <w:r>
        <w:rPr>
          <w:sz w:val="24"/>
        </w:rPr>
        <w:lastRenderedPageBreak/>
        <w:t>формирование умений устанавливать взаимосвязь знаний по разным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 прикладных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4" w:line="237" w:lineRule="auto"/>
        <w:ind w:right="683" w:firstLine="707"/>
        <w:rPr>
          <w:sz w:val="24"/>
        </w:rPr>
      </w:pPr>
      <w:r>
        <w:rPr>
          <w:sz w:val="24"/>
        </w:rPr>
        <w:t>развитие умений применять технологии представления, преобразования и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 информации, оценивать возможности и области применения средств и ин-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ИКТ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или 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обслуживания;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7" w:line="237" w:lineRule="auto"/>
        <w:ind w:right="684" w:firstLine="707"/>
        <w:rPr>
          <w:sz w:val="24"/>
        </w:rPr>
      </w:pPr>
      <w:r>
        <w:rPr>
          <w:sz w:val="24"/>
        </w:rPr>
        <w:t>формирование представлений о мире профессий, связанных с изучаемыми тех-</w:t>
      </w:r>
      <w:r>
        <w:rPr>
          <w:spacing w:val="1"/>
          <w:sz w:val="24"/>
        </w:rPr>
        <w:t xml:space="preserve"> </w:t>
      </w:r>
      <w:r>
        <w:rPr>
          <w:sz w:val="24"/>
        </w:rPr>
        <w:t>нологиями,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востребованности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817F82" w:rsidRDefault="002B71FE">
      <w:pPr>
        <w:pStyle w:val="a3"/>
        <w:ind w:right="680"/>
      </w:pPr>
      <w:r>
        <w:t>При формировании перечня планируемых результатов освоения предмета «Техно-</w:t>
      </w:r>
      <w:r>
        <w:rPr>
          <w:spacing w:val="1"/>
        </w:rPr>
        <w:t xml:space="preserve"> </w:t>
      </w:r>
      <w:r>
        <w:t>логия» учтены требования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основного образования к личностным и метапредметным результатам и требования инди-</w:t>
      </w:r>
      <w:r>
        <w:rPr>
          <w:spacing w:val="1"/>
        </w:rPr>
        <w:t xml:space="preserve"> </w:t>
      </w:r>
      <w:r>
        <w:t>видуализации обучения, в связи с чем в программу включены результаты базового уровня,</w:t>
      </w:r>
      <w:r>
        <w:rPr>
          <w:spacing w:val="-57"/>
        </w:rPr>
        <w:t xml:space="preserve"> </w:t>
      </w:r>
      <w:r>
        <w:t>обязательного к освоению всеми обучающимися, и повышенного уровня (в списке выде-</w:t>
      </w:r>
      <w:r>
        <w:rPr>
          <w:spacing w:val="1"/>
        </w:rPr>
        <w:t xml:space="preserve"> </w:t>
      </w:r>
      <w:r>
        <w:t>лены</w:t>
      </w:r>
      <w:r>
        <w:rPr>
          <w:spacing w:val="-1"/>
        </w:rPr>
        <w:t xml:space="preserve"> </w:t>
      </w:r>
      <w:r>
        <w:t>курсивом).</w:t>
      </w:r>
    </w:p>
    <w:p w:rsidR="00817F82" w:rsidRDefault="002B71FE">
      <w:pPr>
        <w:pStyle w:val="Heading3"/>
        <w:spacing w:before="5" w:line="240" w:lineRule="auto"/>
        <w:ind w:left="1222" w:right="684" w:firstLine="707"/>
      </w:pPr>
      <w:r>
        <w:t>Результаты, заявленные образовательной программой «Технология» по бло-</w:t>
      </w:r>
      <w:r>
        <w:rPr>
          <w:spacing w:val="1"/>
        </w:rPr>
        <w:t xml:space="preserve"> </w:t>
      </w:r>
      <w:r>
        <w:t>кам</w:t>
      </w:r>
      <w:r>
        <w:rPr>
          <w:spacing w:val="-1"/>
        </w:rPr>
        <w:t xml:space="preserve"> </w:t>
      </w:r>
      <w:r>
        <w:t>содержания.</w:t>
      </w:r>
    </w:p>
    <w:p w:rsidR="00817F82" w:rsidRDefault="002B71FE">
      <w:pPr>
        <w:ind w:left="1222" w:right="689" w:firstLine="707"/>
        <w:jc w:val="both"/>
        <w:rPr>
          <w:b/>
          <w:sz w:val="24"/>
        </w:rPr>
      </w:pPr>
      <w:r>
        <w:rPr>
          <w:b/>
          <w:sz w:val="24"/>
        </w:rPr>
        <w:t>Современные материальные, информационные и гуманитарные технологии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</w:p>
    <w:p w:rsidR="00817F82" w:rsidRDefault="002B71FE">
      <w:pPr>
        <w:pStyle w:val="a3"/>
        <w:spacing w:line="272" w:lineRule="exact"/>
        <w:ind w:left="1930" w:firstLine="0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5" w:line="237" w:lineRule="auto"/>
        <w:ind w:right="682" w:firstLine="707"/>
        <w:rPr>
          <w:sz w:val="24"/>
        </w:rPr>
      </w:pPr>
      <w:r>
        <w:rPr>
          <w:sz w:val="24"/>
        </w:rPr>
        <w:t>называть и характеризовать актуальные управленческие, медицинские,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мационные технологии, технологии производства и обработки материалов, машинострое-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биотехнологии, нанотехнологии;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7" w:line="237" w:lineRule="auto"/>
        <w:ind w:right="683" w:firstLine="707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характеризовать перспективные управленческие, медицинские,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формационные технологии, технологии производства и обработки материалов, машино-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биотехнологии, нанотехнологии;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5"/>
        <w:ind w:right="684" w:firstLine="707"/>
        <w:rPr>
          <w:sz w:val="24"/>
        </w:rPr>
      </w:pPr>
      <w:r>
        <w:rPr>
          <w:sz w:val="24"/>
        </w:rPr>
        <w:t>объясняеть на произвольно избранных примерах принципиальные отличия со-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 технологий производства материальных продуктов от традиционных техноло-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гий, связывая свои объяснения с принципиальными алгоритмами, способами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свойствами продуктов современных производственных технологий и мерой 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чистоты;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1" w:line="237" w:lineRule="auto"/>
        <w:ind w:right="694" w:firstLine="707"/>
        <w:rPr>
          <w:sz w:val="24"/>
        </w:rPr>
      </w:pPr>
      <w:r>
        <w:rPr>
          <w:sz w:val="24"/>
        </w:rPr>
        <w:t>проводить мониторинг развития технологий произвольно избранной отрасли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видов.</w:t>
      </w:r>
    </w:p>
    <w:p w:rsidR="00817F82" w:rsidRDefault="002B71FE">
      <w:pPr>
        <w:pStyle w:val="Heading3"/>
        <w:spacing w:before="6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ind w:right="686" w:firstLine="707"/>
        <w:rPr>
          <w:i/>
          <w:sz w:val="24"/>
        </w:rPr>
      </w:pPr>
      <w:r>
        <w:rPr>
          <w:i/>
          <w:sz w:val="24"/>
        </w:rPr>
        <w:t>приводить рассуждения, содержащие аргументированные оценки и прогнозы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 технологий в сферах медицины, производства и обработки материалов, маши-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ностроения,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питания,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сервиса,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информационной сфере.</w:t>
      </w:r>
    </w:p>
    <w:p w:rsidR="00817F82" w:rsidRDefault="002B71FE">
      <w:pPr>
        <w:pStyle w:val="Heading3"/>
        <w:spacing w:before="2" w:line="240" w:lineRule="auto"/>
        <w:ind w:left="1222" w:right="691" w:firstLine="707"/>
      </w:pP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обучающихся</w:t>
      </w:r>
    </w:p>
    <w:p w:rsidR="00817F82" w:rsidRDefault="002B71FE">
      <w:pPr>
        <w:pStyle w:val="a3"/>
        <w:spacing w:line="271" w:lineRule="exact"/>
        <w:ind w:left="1930" w:firstLine="0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5" w:line="237" w:lineRule="auto"/>
        <w:ind w:right="693" w:firstLine="707"/>
        <w:rPr>
          <w:sz w:val="24"/>
        </w:rPr>
      </w:pPr>
      <w:r>
        <w:rPr>
          <w:sz w:val="24"/>
        </w:rPr>
        <w:t>следовать технологии, в том числе в процессе изготовления субъективно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4" w:line="237" w:lineRule="auto"/>
        <w:ind w:right="685" w:firstLine="707"/>
        <w:rPr>
          <w:sz w:val="24"/>
        </w:rPr>
      </w:pPr>
      <w:r>
        <w:rPr>
          <w:sz w:val="24"/>
        </w:rPr>
        <w:t>оценивать условия применимости технологии в том числе с позиций экологиче-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защищенности;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2"/>
        <w:ind w:right="683" w:firstLine="707"/>
        <w:rPr>
          <w:sz w:val="24"/>
        </w:rPr>
      </w:pPr>
      <w:r>
        <w:rPr>
          <w:sz w:val="24"/>
        </w:rPr>
        <w:t>прогнозировать по известной технологии выходы (характеристики продукта)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изменения входов / параметров / ресурсов, проверяет прогнозы опытно-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экспериментальным путем, в том числе самостоятельно планируя такого рода экспери-</w:t>
      </w:r>
      <w:r>
        <w:rPr>
          <w:spacing w:val="1"/>
          <w:sz w:val="24"/>
        </w:rPr>
        <w:t xml:space="preserve"> </w:t>
      </w:r>
      <w:r>
        <w:rPr>
          <w:sz w:val="24"/>
        </w:rPr>
        <w:t>менты;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ind w:right="685" w:firstLine="707"/>
        <w:rPr>
          <w:sz w:val="24"/>
        </w:rPr>
      </w:pPr>
      <w:r>
        <w:rPr>
          <w:sz w:val="24"/>
        </w:rPr>
        <w:t>в зависимости от ситуации оптимизировать базовые технологии (затратность –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качество), проводит анализ альтернативных ресурсов, соединяет в единый план 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без их видоизменения для получения сложносоставного материального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line="293" w:lineRule="exact"/>
        <w:ind w:left="2215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:rsidR="00817F82" w:rsidRDefault="00817F82">
      <w:pPr>
        <w:spacing w:line="293" w:lineRule="exact"/>
        <w:jc w:val="both"/>
        <w:rPr>
          <w:sz w:val="24"/>
        </w:rPr>
        <w:sectPr w:rsidR="00817F82">
          <w:pgSz w:w="11910" w:h="16840"/>
          <w:pgMar w:top="1020" w:right="160" w:bottom="132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88"/>
        <w:ind w:right="680" w:firstLine="707"/>
        <w:jc w:val="left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тех</w:t>
      </w:r>
      <w:r>
        <w:rPr>
          <w:spacing w:val="24"/>
          <w:sz w:val="24"/>
        </w:rPr>
        <w:t xml:space="preserve"> </w:t>
      </w:r>
      <w:r>
        <w:rPr>
          <w:sz w:val="24"/>
        </w:rPr>
        <w:t>или</w:t>
      </w:r>
      <w:r>
        <w:rPr>
          <w:spacing w:val="24"/>
          <w:sz w:val="24"/>
        </w:rPr>
        <w:t xml:space="preserve"> </w:t>
      </w:r>
      <w:r>
        <w:rPr>
          <w:sz w:val="24"/>
        </w:rPr>
        <w:t>иных</w:t>
      </w:r>
      <w:r>
        <w:rPr>
          <w:spacing w:val="25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или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информаци-</w:t>
      </w:r>
      <w:r>
        <w:rPr>
          <w:spacing w:val="-57"/>
          <w:sz w:val="24"/>
        </w:rPr>
        <w:t xml:space="preserve"> </w:t>
      </w:r>
      <w:r>
        <w:rPr>
          <w:sz w:val="24"/>
        </w:rPr>
        <w:t>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продуктах;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4" w:line="237" w:lineRule="auto"/>
        <w:ind w:right="693" w:firstLine="70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2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5" w:line="237" w:lineRule="auto"/>
        <w:ind w:right="692" w:firstLine="707"/>
        <w:jc w:val="left"/>
        <w:rPr>
          <w:sz w:val="24"/>
        </w:rPr>
      </w:pPr>
      <w:r>
        <w:rPr>
          <w:sz w:val="24"/>
        </w:rPr>
        <w:t>анализировать возможные технологические решения, определять их достоинства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недостатки в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контексте заданной ситуации;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4" w:line="237" w:lineRule="auto"/>
        <w:ind w:right="681" w:firstLine="707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/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3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29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31"/>
          <w:sz w:val="24"/>
        </w:rPr>
        <w:t xml:space="preserve"> </w:t>
      </w:r>
      <w:r>
        <w:rPr>
          <w:sz w:val="24"/>
        </w:rPr>
        <w:t>проек-</w:t>
      </w:r>
      <w:r>
        <w:rPr>
          <w:spacing w:val="-57"/>
          <w:sz w:val="24"/>
        </w:rPr>
        <w:t xml:space="preserve"> </w:t>
      </w:r>
      <w:r>
        <w:rPr>
          <w:sz w:val="24"/>
        </w:rPr>
        <w:t>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предполагающих:</w:t>
      </w:r>
    </w:p>
    <w:p w:rsidR="00817F82" w:rsidRDefault="002B71FE">
      <w:pPr>
        <w:pStyle w:val="a5"/>
        <w:numPr>
          <w:ilvl w:val="0"/>
          <w:numId w:val="97"/>
        </w:numPr>
        <w:tabs>
          <w:tab w:val="left" w:pos="2638"/>
        </w:tabs>
        <w:ind w:right="685" w:firstLine="12"/>
        <w:rPr>
          <w:sz w:val="24"/>
        </w:rPr>
      </w:pPr>
      <w:r>
        <w:rPr>
          <w:sz w:val="24"/>
        </w:rPr>
        <w:t>изготовление материального продукта на основе технологической докумен-</w:t>
      </w:r>
      <w:r>
        <w:rPr>
          <w:spacing w:val="1"/>
          <w:sz w:val="24"/>
        </w:rPr>
        <w:t xml:space="preserve"> </w:t>
      </w:r>
      <w:r>
        <w:rPr>
          <w:sz w:val="24"/>
        </w:rPr>
        <w:t>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 применением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 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регулирования) 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(требующих регулирования / настройки) рабочих инструментов / 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</w:p>
    <w:p w:rsidR="00817F82" w:rsidRDefault="002B71FE">
      <w:pPr>
        <w:pStyle w:val="a5"/>
        <w:numPr>
          <w:ilvl w:val="0"/>
          <w:numId w:val="97"/>
        </w:numPr>
        <w:tabs>
          <w:tab w:val="left" w:pos="2638"/>
        </w:tabs>
        <w:ind w:right="683" w:firstLine="12"/>
        <w:rPr>
          <w:sz w:val="24"/>
        </w:rPr>
      </w:pPr>
      <w:r>
        <w:rPr>
          <w:sz w:val="24"/>
        </w:rPr>
        <w:t>модификацию материального продукта по технической документации и из-</w:t>
      </w:r>
      <w:r>
        <w:rPr>
          <w:spacing w:val="1"/>
          <w:sz w:val="24"/>
        </w:rPr>
        <w:t xml:space="preserve"> </w:t>
      </w:r>
      <w:r>
        <w:rPr>
          <w:sz w:val="24"/>
        </w:rPr>
        <w:t>менения параметров технологического процесса для получения заданных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продукта;</w:t>
      </w:r>
    </w:p>
    <w:p w:rsidR="00817F82" w:rsidRDefault="002B71FE">
      <w:pPr>
        <w:pStyle w:val="a5"/>
        <w:numPr>
          <w:ilvl w:val="0"/>
          <w:numId w:val="97"/>
        </w:numPr>
        <w:tabs>
          <w:tab w:val="left" w:pos="2638"/>
        </w:tabs>
        <w:ind w:right="693" w:firstLine="12"/>
        <w:rPr>
          <w:sz w:val="24"/>
        </w:rPr>
      </w:pPr>
      <w:r>
        <w:rPr>
          <w:sz w:val="24"/>
        </w:rPr>
        <w:t>определение характеристик и разработку материального продукта,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(конструкторе);</w:t>
      </w:r>
    </w:p>
    <w:p w:rsidR="00817F82" w:rsidRDefault="002B71FE">
      <w:pPr>
        <w:pStyle w:val="a5"/>
        <w:numPr>
          <w:ilvl w:val="0"/>
          <w:numId w:val="97"/>
        </w:numPr>
        <w:tabs>
          <w:tab w:val="left" w:pos="2638"/>
        </w:tabs>
        <w:spacing w:before="1"/>
        <w:ind w:left="2638"/>
        <w:rPr>
          <w:sz w:val="24"/>
        </w:rPr>
      </w:pPr>
      <w:r>
        <w:rPr>
          <w:sz w:val="24"/>
        </w:rPr>
        <w:t>встраивание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оболочку;</w:t>
      </w:r>
    </w:p>
    <w:p w:rsidR="00817F82" w:rsidRDefault="002B71FE">
      <w:pPr>
        <w:pStyle w:val="a5"/>
        <w:numPr>
          <w:ilvl w:val="0"/>
          <w:numId w:val="97"/>
        </w:numPr>
        <w:tabs>
          <w:tab w:val="left" w:pos="2638"/>
        </w:tabs>
        <w:ind w:right="685" w:firstLine="12"/>
        <w:rPr>
          <w:sz w:val="24"/>
        </w:rPr>
      </w:pPr>
      <w:r>
        <w:rPr>
          <w:sz w:val="24"/>
        </w:rPr>
        <w:t>изготовление информационного продукта по заданному алгоритму в задан-</w:t>
      </w:r>
      <w:r>
        <w:rPr>
          <w:spacing w:val="1"/>
          <w:sz w:val="24"/>
        </w:rPr>
        <w:t xml:space="preserve"> </w:t>
      </w:r>
      <w:r>
        <w:rPr>
          <w:sz w:val="24"/>
        </w:rPr>
        <w:t>ной оболочке;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4" w:line="237" w:lineRule="auto"/>
        <w:ind w:right="696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предполагающих:</w:t>
      </w:r>
    </w:p>
    <w:p w:rsidR="00817F82" w:rsidRDefault="002B71FE">
      <w:pPr>
        <w:pStyle w:val="a5"/>
        <w:numPr>
          <w:ilvl w:val="0"/>
          <w:numId w:val="97"/>
        </w:numPr>
        <w:tabs>
          <w:tab w:val="left" w:pos="2638"/>
        </w:tabs>
        <w:spacing w:before="1"/>
        <w:ind w:right="687" w:firstLine="12"/>
        <w:rPr>
          <w:sz w:val="24"/>
        </w:rPr>
      </w:pPr>
      <w:r>
        <w:rPr>
          <w:sz w:val="24"/>
        </w:rPr>
        <w:t>оптимизацию заданного способа (технологии) получения требующегося ма-</w:t>
      </w:r>
      <w:r>
        <w:rPr>
          <w:spacing w:val="1"/>
          <w:sz w:val="24"/>
        </w:rPr>
        <w:t xml:space="preserve"> </w:t>
      </w:r>
      <w:r>
        <w:rPr>
          <w:sz w:val="24"/>
        </w:rPr>
        <w:t>териального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1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практике);</w:t>
      </w:r>
    </w:p>
    <w:p w:rsidR="00817F82" w:rsidRDefault="002B71FE">
      <w:pPr>
        <w:pStyle w:val="a5"/>
        <w:numPr>
          <w:ilvl w:val="0"/>
          <w:numId w:val="97"/>
        </w:numPr>
        <w:tabs>
          <w:tab w:val="left" w:pos="2638"/>
        </w:tabs>
        <w:ind w:right="685" w:firstLine="12"/>
        <w:rPr>
          <w:sz w:val="24"/>
        </w:rPr>
      </w:pP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прецедентов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субъектами (опыта), анализ потребительских свойств данных продуктов,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их потребителей, условий производства с выработкой (процессированием,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регламентацией) технологии производства данного продукта и ее пилотного 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менения; разработку инструкций, технологических карт для исполнителей, согла-</w:t>
      </w:r>
      <w:r>
        <w:rPr>
          <w:spacing w:val="1"/>
          <w:sz w:val="24"/>
        </w:rPr>
        <w:t xml:space="preserve"> </w:t>
      </w:r>
      <w:r>
        <w:rPr>
          <w:sz w:val="24"/>
        </w:rPr>
        <w:t>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заинтересованными субъектами;</w:t>
      </w:r>
    </w:p>
    <w:p w:rsidR="00817F82" w:rsidRDefault="002B71FE">
      <w:pPr>
        <w:pStyle w:val="a5"/>
        <w:numPr>
          <w:ilvl w:val="0"/>
          <w:numId w:val="97"/>
        </w:numPr>
        <w:tabs>
          <w:tab w:val="left" w:pos="2638"/>
        </w:tabs>
        <w:ind w:right="684" w:firstLine="12"/>
        <w:rPr>
          <w:sz w:val="24"/>
        </w:rPr>
      </w:pPr>
      <w:r>
        <w:rPr>
          <w:sz w:val="24"/>
        </w:rPr>
        <w:t>разработку (комбинирование, изменение параметров и требований к ресур-</w:t>
      </w:r>
      <w:r>
        <w:rPr>
          <w:spacing w:val="1"/>
          <w:sz w:val="24"/>
        </w:rPr>
        <w:t xml:space="preserve"> </w:t>
      </w:r>
      <w:r>
        <w:rPr>
          <w:sz w:val="24"/>
        </w:rPr>
        <w:t>сам) технологии получения материального и информационного продукта с задан-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свойствами;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5" w:line="237" w:lineRule="auto"/>
        <w:ind w:right="685" w:firstLine="707"/>
        <w:rPr>
          <w:sz w:val="24"/>
        </w:rPr>
      </w:pPr>
      <w:r>
        <w:rPr>
          <w:sz w:val="24"/>
        </w:rPr>
        <w:t>проводить и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 и / или реализацию проектов, предпола-</w:t>
      </w:r>
      <w:r>
        <w:rPr>
          <w:spacing w:val="1"/>
          <w:sz w:val="24"/>
        </w:rPr>
        <w:t xml:space="preserve"> </w:t>
      </w:r>
      <w:r>
        <w:rPr>
          <w:sz w:val="24"/>
        </w:rPr>
        <w:t>гающих:</w:t>
      </w:r>
    </w:p>
    <w:p w:rsidR="00817F82" w:rsidRDefault="002B71FE">
      <w:pPr>
        <w:pStyle w:val="a5"/>
        <w:numPr>
          <w:ilvl w:val="0"/>
          <w:numId w:val="97"/>
        </w:numPr>
        <w:tabs>
          <w:tab w:val="left" w:pos="2638"/>
        </w:tabs>
        <w:ind w:right="687" w:firstLine="12"/>
        <w:rPr>
          <w:sz w:val="24"/>
        </w:rPr>
      </w:pPr>
      <w:r>
        <w:rPr>
          <w:sz w:val="24"/>
        </w:rPr>
        <w:t>планирование (разработку) материального продукта в соответствии с зада-</w:t>
      </w:r>
      <w:r>
        <w:rPr>
          <w:spacing w:val="1"/>
          <w:sz w:val="24"/>
        </w:rPr>
        <w:t xml:space="preserve"> </w:t>
      </w:r>
      <w:r>
        <w:rPr>
          <w:sz w:val="24"/>
        </w:rPr>
        <w:t>чей собственной деятельности (включая моделирование и разработку документа-</w:t>
      </w:r>
      <w:r>
        <w:rPr>
          <w:spacing w:val="1"/>
          <w:sz w:val="24"/>
        </w:rPr>
        <w:t xml:space="preserve"> </w:t>
      </w:r>
      <w:r>
        <w:rPr>
          <w:sz w:val="24"/>
        </w:rPr>
        <w:t>ции);</w:t>
      </w:r>
    </w:p>
    <w:p w:rsidR="00817F82" w:rsidRDefault="002B71FE">
      <w:pPr>
        <w:pStyle w:val="a5"/>
        <w:numPr>
          <w:ilvl w:val="0"/>
          <w:numId w:val="97"/>
        </w:numPr>
        <w:tabs>
          <w:tab w:val="left" w:pos="2638"/>
        </w:tabs>
        <w:ind w:right="686" w:firstLine="12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(разработку)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 потребительских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</w:p>
    <w:p w:rsidR="00817F82" w:rsidRDefault="002B71FE">
      <w:pPr>
        <w:pStyle w:val="a5"/>
        <w:numPr>
          <w:ilvl w:val="0"/>
          <w:numId w:val="97"/>
        </w:numPr>
        <w:tabs>
          <w:tab w:val="left" w:pos="2638"/>
        </w:tabs>
        <w:ind w:left="2638"/>
        <w:rPr>
          <w:sz w:val="24"/>
        </w:rPr>
      </w:pPr>
      <w:r>
        <w:rPr>
          <w:sz w:val="24"/>
        </w:rPr>
        <w:t>разработку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2"/>
        <w:ind w:right="688" w:firstLine="707"/>
        <w:rPr>
          <w:sz w:val="24"/>
        </w:rPr>
      </w:pPr>
      <w:r>
        <w:rPr>
          <w:sz w:val="24"/>
        </w:rPr>
        <w:t>проводить и анализировать конструирование механизмов, простейших роботов,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 решить конкретные задачи (с помощью стандартных простых механизмов, 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материального или виртуального конструктора).</w:t>
      </w:r>
    </w:p>
    <w:p w:rsidR="00817F82" w:rsidRDefault="002B71FE">
      <w:pPr>
        <w:pStyle w:val="Heading3"/>
        <w:numPr>
          <w:ilvl w:val="1"/>
          <w:numId w:val="98"/>
        </w:numPr>
        <w:tabs>
          <w:tab w:val="left" w:pos="2216"/>
        </w:tabs>
        <w:spacing w:before="4" w:line="291" w:lineRule="exact"/>
        <w:ind w:left="221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line="291" w:lineRule="exact"/>
        <w:ind w:left="2215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проблему,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требующую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4" w:line="237" w:lineRule="auto"/>
        <w:ind w:right="686" w:firstLine="707"/>
        <w:rPr>
          <w:i/>
          <w:sz w:val="24"/>
        </w:rPr>
      </w:pPr>
      <w:r>
        <w:rPr>
          <w:i/>
          <w:sz w:val="24"/>
        </w:rPr>
        <w:t>модифицировать имеющиеся продукты в соответствии с ситуацией / заказом /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потребностью / задачей деятельности и в соответствии с их характеристиками разра-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батывать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технологию на 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базовой технологии;</w:t>
      </w:r>
    </w:p>
    <w:p w:rsidR="00817F82" w:rsidRDefault="00817F82">
      <w:pPr>
        <w:spacing w:line="237" w:lineRule="auto"/>
        <w:jc w:val="both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88"/>
        <w:ind w:right="686" w:firstLine="707"/>
        <w:rPr>
          <w:i/>
          <w:sz w:val="24"/>
        </w:rPr>
      </w:pPr>
      <w:r>
        <w:rPr>
          <w:i/>
          <w:sz w:val="24"/>
        </w:rPr>
        <w:lastRenderedPageBreak/>
        <w:t>технологизировать свой опыт, представлять на основе ретроспективного ана-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лиза и унификации деятельности описание в виде инструкции или технологической кар-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ты;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2"/>
        <w:ind w:left="2215"/>
        <w:rPr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коммерческий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потенциал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продукта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sz w:val="24"/>
        </w:rPr>
        <w:t>.</w:t>
      </w:r>
    </w:p>
    <w:p w:rsidR="00817F82" w:rsidRDefault="002B71FE">
      <w:pPr>
        <w:pStyle w:val="Heading3"/>
        <w:spacing w:before="1" w:line="240" w:lineRule="auto"/>
        <w:ind w:left="1222" w:right="686" w:firstLine="707"/>
      </w:pPr>
      <w:r>
        <w:t>Построение образовательных траекторий и планов в области профессиональ-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самоопределения</w:t>
      </w:r>
    </w:p>
    <w:p w:rsidR="00817F82" w:rsidRDefault="002B71FE">
      <w:pPr>
        <w:pStyle w:val="a3"/>
        <w:spacing w:line="271" w:lineRule="exact"/>
        <w:ind w:left="1930" w:firstLine="0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5" w:line="237" w:lineRule="auto"/>
        <w:ind w:right="687" w:firstLine="707"/>
        <w:rPr>
          <w:sz w:val="24"/>
        </w:rPr>
      </w:pPr>
      <w:r>
        <w:rPr>
          <w:sz w:val="24"/>
        </w:rPr>
        <w:t>характеризовать группы профессий, обслуживающих технологии в сферах ме-</w:t>
      </w:r>
      <w:r>
        <w:rPr>
          <w:spacing w:val="1"/>
          <w:sz w:val="24"/>
        </w:rPr>
        <w:t xml:space="preserve"> </w:t>
      </w:r>
      <w:r>
        <w:rPr>
          <w:sz w:val="24"/>
        </w:rPr>
        <w:t>дицины, производства и обработки материалов, машиностроения, производства продуктов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7" w:line="237" w:lineRule="auto"/>
        <w:ind w:right="696" w:firstLine="707"/>
        <w:rPr>
          <w:sz w:val="24"/>
        </w:rPr>
      </w:pPr>
      <w:r>
        <w:rPr>
          <w:sz w:val="24"/>
        </w:rPr>
        <w:t>характеризовать ситуацию на региональном рынке труда, называет тенденции ее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4" w:line="237" w:lineRule="auto"/>
        <w:ind w:right="682" w:firstLine="707"/>
        <w:rPr>
          <w:sz w:val="24"/>
        </w:rPr>
      </w:pPr>
      <w:r>
        <w:rPr>
          <w:sz w:val="24"/>
        </w:rPr>
        <w:t>разъяснтьяет социальное значение групп профессий, востребованных на регио-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3" w:line="293" w:lineRule="exact"/>
        <w:ind w:left="2215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проживания,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ind w:right="685" w:firstLine="707"/>
        <w:rPr>
          <w:sz w:val="24"/>
        </w:rPr>
      </w:pPr>
      <w:r>
        <w:rPr>
          <w:sz w:val="24"/>
        </w:rPr>
        <w:t>характеризовать учреждения профессионального образования различного уров-</w:t>
      </w:r>
      <w:r>
        <w:rPr>
          <w:spacing w:val="1"/>
          <w:sz w:val="24"/>
        </w:rPr>
        <w:t xml:space="preserve"> </w:t>
      </w:r>
      <w:r>
        <w:rPr>
          <w:sz w:val="24"/>
        </w:rPr>
        <w:t>ня, расположенные на территории проживания обучающегося, об оказываемых ими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услугах,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1" w:line="293" w:lineRule="exact"/>
        <w:ind w:left="2215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иных решений,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2" w:line="237" w:lineRule="auto"/>
        <w:ind w:right="697" w:firstLine="707"/>
        <w:rPr>
          <w:sz w:val="24"/>
        </w:rPr>
      </w:pPr>
      <w:r>
        <w:rPr>
          <w:sz w:val="24"/>
        </w:rPr>
        <w:t>анализировать результаты и последствия своих решений, связанных с выбором 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траектории,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4" w:line="237" w:lineRule="auto"/>
        <w:ind w:right="683" w:firstLine="707"/>
        <w:rPr>
          <w:sz w:val="24"/>
        </w:rPr>
      </w:pPr>
      <w:r>
        <w:rPr>
          <w:sz w:val="24"/>
        </w:rPr>
        <w:t>анализировать свои возможности и предпочтения, связанные с освоением опре-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деленного уровня образовательных программ и реализацией тех или иных видов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5"/>
        <w:ind w:right="684" w:firstLine="707"/>
        <w:rPr>
          <w:sz w:val="24"/>
        </w:rPr>
      </w:pPr>
      <w:r>
        <w:rPr>
          <w:sz w:val="24"/>
        </w:rPr>
        <w:t>получит опыт наблюдения (изучения), ознакомления с современными производ-</w:t>
      </w:r>
      <w:r>
        <w:rPr>
          <w:spacing w:val="1"/>
          <w:sz w:val="24"/>
        </w:rPr>
        <w:t xml:space="preserve"> </w:t>
      </w:r>
      <w:r>
        <w:rPr>
          <w:sz w:val="24"/>
        </w:rPr>
        <w:t>ствами в сферах медицины, производства и обработки материалов, машиностроения,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изводства продуктов питания, сервиса, информационной сфере и деятельностью занятых в</w:t>
      </w:r>
      <w:r>
        <w:rPr>
          <w:spacing w:val="-57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1" w:line="237" w:lineRule="auto"/>
        <w:ind w:right="682" w:firstLine="707"/>
        <w:rPr>
          <w:sz w:val="24"/>
        </w:rPr>
      </w:pPr>
      <w:r>
        <w:rPr>
          <w:sz w:val="24"/>
        </w:rPr>
        <w:t>получит опыт поиска, извлечения, структурирования и обработки информации 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 развития современных производств в регионе проживания, а также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перспективах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рынка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817F82" w:rsidRDefault="002B71FE">
      <w:pPr>
        <w:pStyle w:val="Heading3"/>
        <w:spacing w:before="8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1" w:line="237" w:lineRule="auto"/>
        <w:ind w:right="686" w:firstLine="707"/>
        <w:rPr>
          <w:i/>
          <w:sz w:val="24"/>
        </w:rPr>
      </w:pPr>
      <w:r>
        <w:rPr>
          <w:i/>
          <w:sz w:val="24"/>
        </w:rPr>
        <w:t>предлагать альтернативные варианты траекторий профессионального обра-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должностей;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2"/>
        <w:ind w:right="684" w:firstLine="707"/>
        <w:rPr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статус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профессиональной группы из числа профессий, обслуживающих технологии в сферах ме-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дицины,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машиностроения,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дуктов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питания, сервиса, информационной сфере</w:t>
      </w:r>
      <w:r>
        <w:rPr>
          <w:sz w:val="24"/>
        </w:rPr>
        <w:t>.</w:t>
      </w:r>
    </w:p>
    <w:p w:rsidR="00817F82" w:rsidRDefault="002B71FE">
      <w:pPr>
        <w:pStyle w:val="Heading3"/>
        <w:spacing w:before="4" w:line="240" w:lineRule="auto"/>
        <w:ind w:left="1222" w:right="678" w:firstLine="707"/>
        <w:jc w:val="left"/>
      </w:pPr>
      <w:r>
        <w:t>По</w:t>
      </w:r>
      <w:r>
        <w:rPr>
          <w:spacing w:val="7"/>
        </w:rPr>
        <w:t xml:space="preserve"> </w:t>
      </w:r>
      <w:r>
        <w:t>годам</w:t>
      </w:r>
      <w:r>
        <w:rPr>
          <w:spacing w:val="8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могут</w:t>
      </w:r>
      <w:r>
        <w:rPr>
          <w:spacing w:val="10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структурированы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конкретизиро-</w:t>
      </w:r>
      <w:r>
        <w:rPr>
          <w:spacing w:val="-57"/>
        </w:rPr>
        <w:t xml:space="preserve"> </w:t>
      </w:r>
      <w:r>
        <w:t>ваны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817F82" w:rsidRDefault="002B71FE">
      <w:pPr>
        <w:pStyle w:val="a5"/>
        <w:numPr>
          <w:ilvl w:val="0"/>
          <w:numId w:val="96"/>
        </w:numPr>
        <w:tabs>
          <w:tab w:val="left" w:pos="2110"/>
        </w:tabs>
        <w:spacing w:line="274" w:lineRule="exact"/>
        <w:jc w:val="left"/>
        <w:rPr>
          <w:b/>
          <w:sz w:val="24"/>
        </w:rPr>
      </w:pPr>
      <w:r>
        <w:rPr>
          <w:b/>
          <w:sz w:val="24"/>
        </w:rPr>
        <w:t>класс</w:t>
      </w:r>
    </w:p>
    <w:p w:rsidR="00817F82" w:rsidRDefault="002B71FE">
      <w:pPr>
        <w:pStyle w:val="a3"/>
        <w:spacing w:line="274" w:lineRule="exact"/>
        <w:ind w:left="1930" w:firstLine="0"/>
        <w:jc w:val="left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2" w:line="294" w:lineRule="exact"/>
        <w:ind w:left="2215"/>
        <w:rPr>
          <w:sz w:val="24"/>
        </w:rPr>
      </w:pPr>
      <w:r>
        <w:rPr>
          <w:sz w:val="24"/>
        </w:rPr>
        <w:t>характеризует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рекламу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3" w:line="237" w:lineRule="auto"/>
        <w:ind w:right="693" w:firstLine="707"/>
        <w:rPr>
          <w:sz w:val="24"/>
        </w:rPr>
      </w:pPr>
      <w:r>
        <w:rPr>
          <w:sz w:val="24"/>
        </w:rPr>
        <w:t>характеризует виды ресурсов, объясняет место ресурсов в проектировании и ре-</w:t>
      </w:r>
      <w:r>
        <w:rPr>
          <w:spacing w:val="1"/>
          <w:sz w:val="24"/>
        </w:rPr>
        <w:t xml:space="preserve"> </w:t>
      </w:r>
      <w:r>
        <w:rPr>
          <w:sz w:val="24"/>
        </w:rPr>
        <w:t>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технологического процесса;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4" w:line="237" w:lineRule="auto"/>
        <w:ind w:right="684" w:firstLine="707"/>
        <w:rPr>
          <w:sz w:val="24"/>
        </w:rPr>
      </w:pPr>
      <w:r>
        <w:rPr>
          <w:sz w:val="24"/>
        </w:rPr>
        <w:t>называет предприятия региона проживания, работающие на основе 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производственных технологий, приводит примеры функций работников этих предприя-</w:t>
      </w:r>
      <w:r>
        <w:rPr>
          <w:spacing w:val="1"/>
          <w:sz w:val="24"/>
        </w:rPr>
        <w:t xml:space="preserve"> </w:t>
      </w:r>
      <w:r>
        <w:rPr>
          <w:sz w:val="24"/>
        </w:rPr>
        <w:t>тий;</w:t>
      </w:r>
    </w:p>
    <w:p w:rsidR="00817F82" w:rsidRDefault="00817F82">
      <w:pPr>
        <w:spacing w:line="237" w:lineRule="auto"/>
        <w:jc w:val="both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88"/>
        <w:ind w:right="684" w:firstLine="707"/>
        <w:rPr>
          <w:sz w:val="24"/>
        </w:rPr>
      </w:pPr>
      <w:r>
        <w:rPr>
          <w:sz w:val="24"/>
        </w:rPr>
        <w:lastRenderedPageBreak/>
        <w:t>разъясняет содержание понятий «технология», «технологический процесс», «по-</w:t>
      </w:r>
      <w:r>
        <w:rPr>
          <w:spacing w:val="1"/>
          <w:sz w:val="24"/>
        </w:rPr>
        <w:t xml:space="preserve"> </w:t>
      </w:r>
      <w:r>
        <w:rPr>
          <w:sz w:val="24"/>
        </w:rPr>
        <w:t>требность», «конструкция», «механизм», «проект» и адекватно пользуется этими поняти-</w:t>
      </w:r>
      <w:r>
        <w:rPr>
          <w:spacing w:val="1"/>
          <w:sz w:val="24"/>
        </w:rPr>
        <w:t xml:space="preserve"> </w:t>
      </w:r>
      <w:r>
        <w:rPr>
          <w:sz w:val="24"/>
        </w:rPr>
        <w:t>ями;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4" w:line="237" w:lineRule="auto"/>
        <w:ind w:right="697" w:firstLine="707"/>
        <w:jc w:val="left"/>
        <w:rPr>
          <w:sz w:val="24"/>
        </w:rPr>
      </w:pPr>
      <w:r>
        <w:rPr>
          <w:sz w:val="24"/>
        </w:rPr>
        <w:t>объясняет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0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8"/>
          <w:sz w:val="24"/>
        </w:rPr>
        <w:t xml:space="preserve"> </w:t>
      </w:r>
      <w:r>
        <w:rPr>
          <w:sz w:val="24"/>
        </w:rPr>
        <w:t>избранную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удовлетворяют эти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5" w:line="237" w:lineRule="auto"/>
        <w:ind w:right="685" w:firstLine="707"/>
        <w:jc w:val="left"/>
        <w:rPr>
          <w:sz w:val="24"/>
        </w:rPr>
      </w:pPr>
      <w:r>
        <w:rPr>
          <w:sz w:val="24"/>
        </w:rPr>
        <w:t>приводит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произвольные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быта;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4" w:line="237" w:lineRule="auto"/>
        <w:ind w:right="694" w:firstLine="707"/>
        <w:jc w:val="left"/>
        <w:rPr>
          <w:sz w:val="24"/>
        </w:rPr>
      </w:pPr>
      <w:r>
        <w:rPr>
          <w:sz w:val="24"/>
        </w:rPr>
        <w:t>объясняет,</w:t>
      </w:r>
      <w:r>
        <w:rPr>
          <w:spacing w:val="38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35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38"/>
          <w:sz w:val="24"/>
        </w:rPr>
        <w:t xml:space="preserve"> </w:t>
      </w:r>
      <w:r>
        <w:rPr>
          <w:sz w:val="24"/>
        </w:rPr>
        <w:t>принципиальную</w:t>
      </w:r>
      <w:r>
        <w:rPr>
          <w:spacing w:val="38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38"/>
          <w:sz w:val="24"/>
        </w:rPr>
        <w:t xml:space="preserve"> </w:t>
      </w:r>
      <w:r>
        <w:rPr>
          <w:sz w:val="24"/>
        </w:rPr>
        <w:t>схему,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характеризуя негативные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эффекты;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2" w:line="293" w:lineRule="exact"/>
        <w:ind w:left="2215"/>
        <w:jc w:val="left"/>
        <w:rPr>
          <w:sz w:val="24"/>
        </w:rPr>
      </w:pPr>
      <w:r>
        <w:rPr>
          <w:sz w:val="24"/>
        </w:rPr>
        <w:t>составляет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памятку,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карту;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2" w:line="237" w:lineRule="auto"/>
        <w:ind w:right="683" w:firstLine="707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3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конструктора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ин-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струкции;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2"/>
        <w:ind w:left="2215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75"/>
          <w:tab w:val="left" w:pos="2276"/>
        </w:tabs>
        <w:spacing w:before="4" w:line="237" w:lineRule="auto"/>
        <w:ind w:right="684" w:firstLine="707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5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5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"/>
          <w:sz w:val="24"/>
        </w:rPr>
        <w:t xml:space="preserve"> </w:t>
      </w:r>
      <w:r>
        <w:rPr>
          <w:sz w:val="24"/>
        </w:rPr>
        <w:t>эскиза,</w:t>
      </w:r>
      <w:r>
        <w:rPr>
          <w:spacing w:val="2"/>
          <w:sz w:val="24"/>
        </w:rPr>
        <w:t xml:space="preserve"> </w:t>
      </w:r>
      <w:r>
        <w:rPr>
          <w:sz w:val="24"/>
        </w:rPr>
        <w:t>фото-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графии;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2" w:line="294" w:lineRule="exact"/>
        <w:ind w:left="2215"/>
        <w:jc w:val="left"/>
        <w:rPr>
          <w:sz w:val="24"/>
        </w:rPr>
      </w:pPr>
      <w:r>
        <w:rPr>
          <w:sz w:val="24"/>
        </w:rPr>
        <w:t>конструирует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прототипу;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2" w:line="237" w:lineRule="auto"/>
        <w:ind w:right="684" w:firstLine="707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48"/>
          <w:sz w:val="24"/>
        </w:rPr>
        <w:t xml:space="preserve"> </w:t>
      </w:r>
      <w:r>
        <w:rPr>
          <w:sz w:val="24"/>
        </w:rPr>
        <w:t>корректное</w:t>
      </w:r>
      <w:r>
        <w:rPr>
          <w:spacing w:val="47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48"/>
          <w:sz w:val="24"/>
        </w:rPr>
        <w:t xml:space="preserve"> </w:t>
      </w:r>
      <w:r>
        <w:rPr>
          <w:sz w:val="24"/>
        </w:rPr>
        <w:t>/</w:t>
      </w:r>
      <w:r>
        <w:rPr>
          <w:spacing w:val="48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47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49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48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дукта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(инструкции,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памятки,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этикетки);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4" w:line="237" w:lineRule="auto"/>
        <w:ind w:right="681" w:firstLine="707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21"/>
          <w:sz w:val="24"/>
        </w:rPr>
        <w:t xml:space="preserve"> </w:t>
      </w:r>
      <w:r>
        <w:rPr>
          <w:sz w:val="24"/>
        </w:rPr>
        <w:t>опыт</w:t>
      </w:r>
      <w:r>
        <w:rPr>
          <w:spacing w:val="2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 разработанной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5" w:line="237" w:lineRule="auto"/>
        <w:ind w:right="691" w:firstLine="707"/>
        <w:jc w:val="left"/>
        <w:rPr>
          <w:sz w:val="24"/>
        </w:rPr>
      </w:pPr>
      <w:r>
        <w:rPr>
          <w:sz w:val="24"/>
        </w:rPr>
        <w:t>получил и проанализировал опыт проведения испытания, анализа, модернизации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2"/>
        <w:ind w:right="685" w:firstLine="707"/>
        <w:rPr>
          <w:sz w:val="24"/>
        </w:rPr>
      </w:pPr>
      <w:r>
        <w:rPr>
          <w:sz w:val="24"/>
        </w:rPr>
        <w:t>получил и проанализировал опыт разработки оригинальных конструкций в за-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 ситуации: нахождение вариантов, отбор решений, проектирование и конструиро-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модернизации, альтернативные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4" w:line="237" w:lineRule="auto"/>
        <w:ind w:right="693" w:firstLine="707"/>
        <w:rPr>
          <w:sz w:val="24"/>
        </w:rPr>
      </w:pPr>
      <w:r>
        <w:rPr>
          <w:sz w:val="24"/>
        </w:rPr>
        <w:t>получил и проанализировал опыт изготовления информационного продукта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алгоритму;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4" w:line="237" w:lineRule="auto"/>
        <w:ind w:right="687" w:firstLine="707"/>
        <w:rPr>
          <w:sz w:val="24"/>
        </w:rPr>
      </w:pPr>
      <w:r>
        <w:rPr>
          <w:sz w:val="24"/>
        </w:rPr>
        <w:t>получил и проанализировал опыт изготовления материального продукта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нове технологической документации с применением элементарных (не требующих регу-</w:t>
      </w:r>
      <w:r>
        <w:rPr>
          <w:spacing w:val="1"/>
          <w:sz w:val="24"/>
        </w:rPr>
        <w:t xml:space="preserve"> </w:t>
      </w:r>
      <w:r>
        <w:rPr>
          <w:sz w:val="24"/>
        </w:rPr>
        <w:t>лирования)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8" w:line="237" w:lineRule="auto"/>
        <w:ind w:right="682" w:firstLine="707"/>
        <w:rPr>
          <w:sz w:val="24"/>
        </w:rPr>
      </w:pPr>
      <w:r>
        <w:rPr>
          <w:sz w:val="24"/>
        </w:rPr>
        <w:t>получил и проанализировал опыт разработки или оптимизации и введение тех-</w:t>
      </w:r>
      <w:r>
        <w:rPr>
          <w:spacing w:val="1"/>
          <w:sz w:val="24"/>
        </w:rPr>
        <w:t xml:space="preserve"> </w:t>
      </w:r>
      <w:r>
        <w:rPr>
          <w:sz w:val="24"/>
        </w:rPr>
        <w:t>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быту.</w:t>
      </w:r>
    </w:p>
    <w:p w:rsidR="00817F82" w:rsidRDefault="002B71FE">
      <w:pPr>
        <w:pStyle w:val="Heading3"/>
        <w:numPr>
          <w:ilvl w:val="0"/>
          <w:numId w:val="96"/>
        </w:numPr>
        <w:tabs>
          <w:tab w:val="left" w:pos="2110"/>
        </w:tabs>
        <w:spacing w:before="5"/>
        <w:jc w:val="both"/>
      </w:pPr>
      <w:r>
        <w:t>класс</w:t>
      </w:r>
    </w:p>
    <w:p w:rsidR="00817F82" w:rsidRDefault="002B71FE">
      <w:pPr>
        <w:pStyle w:val="a3"/>
        <w:spacing w:line="274" w:lineRule="exact"/>
        <w:ind w:left="1930" w:firstLine="0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4" w:line="237" w:lineRule="auto"/>
        <w:ind w:right="687" w:firstLine="707"/>
        <w:rPr>
          <w:sz w:val="24"/>
        </w:rPr>
      </w:pPr>
      <w:r>
        <w:rPr>
          <w:sz w:val="24"/>
        </w:rPr>
        <w:t>называет и характеризует актуальные технологии возведения зданий и сооруже-</w:t>
      </w:r>
      <w:r>
        <w:rPr>
          <w:spacing w:val="1"/>
          <w:sz w:val="24"/>
        </w:rPr>
        <w:t xml:space="preserve"> </w:t>
      </w:r>
      <w:r>
        <w:rPr>
          <w:sz w:val="24"/>
        </w:rPr>
        <w:t>ний, профессии в области строительства, характеризует строительную отрасль 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5" w:line="293" w:lineRule="exact"/>
        <w:ind w:left="2215"/>
        <w:rPr>
          <w:sz w:val="24"/>
        </w:rPr>
      </w:pPr>
      <w:r>
        <w:rPr>
          <w:sz w:val="24"/>
        </w:rPr>
        <w:t>описывает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цикл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2" w:line="237" w:lineRule="auto"/>
        <w:ind w:right="687" w:firstLine="707"/>
        <w:rPr>
          <w:sz w:val="24"/>
        </w:rPr>
      </w:pPr>
      <w:r>
        <w:rPr>
          <w:sz w:val="24"/>
        </w:rPr>
        <w:t>оперирует понятием «технологическая система» при описании средств удовле-</w:t>
      </w:r>
      <w:r>
        <w:rPr>
          <w:spacing w:val="1"/>
          <w:sz w:val="24"/>
        </w:rPr>
        <w:t xml:space="preserve"> </w:t>
      </w:r>
      <w:r>
        <w:rPr>
          <w:sz w:val="24"/>
        </w:rPr>
        <w:t>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2"/>
        <w:ind w:left="2215"/>
        <w:rPr>
          <w:sz w:val="24"/>
        </w:rPr>
      </w:pPr>
      <w:r>
        <w:rPr>
          <w:sz w:val="24"/>
        </w:rPr>
        <w:t>проводит</w:t>
      </w:r>
      <w:r>
        <w:rPr>
          <w:spacing w:val="34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функциональный</w:t>
      </w:r>
      <w:r>
        <w:rPr>
          <w:spacing w:val="3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5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36"/>
          <w:sz w:val="24"/>
        </w:rPr>
        <w:t xml:space="preserve"> </w:t>
      </w:r>
      <w:r>
        <w:rPr>
          <w:sz w:val="24"/>
        </w:rPr>
        <w:t>систе-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line="275" w:lineRule="exact"/>
        <w:ind w:left="0" w:firstLine="0"/>
        <w:jc w:val="right"/>
      </w:pPr>
      <w:r>
        <w:lastRenderedPageBreak/>
        <w:t>мы;</w:t>
      </w:r>
    </w:p>
    <w:p w:rsidR="00817F82" w:rsidRDefault="002B71FE">
      <w:pPr>
        <w:pStyle w:val="a3"/>
        <w:spacing w:before="1"/>
        <w:ind w:left="0" w:firstLine="0"/>
        <w:jc w:val="left"/>
      </w:pPr>
      <w:r>
        <w:br w:type="column"/>
      </w:r>
    </w:p>
    <w:p w:rsidR="00817F82" w:rsidRDefault="002B71FE">
      <w:pPr>
        <w:pStyle w:val="a5"/>
        <w:numPr>
          <w:ilvl w:val="0"/>
          <w:numId w:val="98"/>
        </w:numPr>
        <w:tabs>
          <w:tab w:val="left" w:pos="575"/>
        </w:tabs>
        <w:spacing w:before="1"/>
        <w:ind w:left="574" w:hanging="287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3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2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3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4"/>
          <w:sz w:val="24"/>
        </w:rPr>
        <w:t xml:space="preserve"> </w:t>
      </w:r>
      <w:r>
        <w:rPr>
          <w:sz w:val="24"/>
        </w:rPr>
        <w:t>–</w:t>
      </w:r>
      <w:r>
        <w:rPr>
          <w:spacing w:val="34"/>
          <w:sz w:val="24"/>
        </w:rPr>
        <w:t xml:space="preserve"> </w:t>
      </w:r>
      <w:r>
        <w:rPr>
          <w:sz w:val="24"/>
        </w:rPr>
        <w:t>надсистемы</w:t>
      </w:r>
      <w:r>
        <w:rPr>
          <w:spacing w:val="33"/>
          <w:sz w:val="24"/>
        </w:rPr>
        <w:t xml:space="preserve"> </w:t>
      </w:r>
      <w:r>
        <w:rPr>
          <w:sz w:val="24"/>
        </w:rPr>
        <w:t>–</w:t>
      </w:r>
      <w:r>
        <w:rPr>
          <w:spacing w:val="31"/>
          <w:sz w:val="24"/>
        </w:rPr>
        <w:t xml:space="preserve"> </w:t>
      </w:r>
      <w:r>
        <w:rPr>
          <w:sz w:val="24"/>
        </w:rPr>
        <w:t>подсистемы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про-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602" w:space="40"/>
            <w:col w:w="9628"/>
          </w:cols>
        </w:sectPr>
      </w:pPr>
    </w:p>
    <w:p w:rsidR="00817F82" w:rsidRDefault="002B71FE">
      <w:pPr>
        <w:pStyle w:val="a3"/>
        <w:spacing w:line="273" w:lineRule="exact"/>
        <w:ind w:firstLine="0"/>
        <w:jc w:val="left"/>
      </w:pPr>
      <w:r>
        <w:lastRenderedPageBreak/>
        <w:t>цессе</w:t>
      </w:r>
      <w:r>
        <w:rPr>
          <w:spacing w:val="-5"/>
        </w:rPr>
        <w:t xml:space="preserve"> </w:t>
      </w:r>
      <w:r>
        <w:t>проектирования</w:t>
      </w:r>
      <w:r>
        <w:rPr>
          <w:spacing w:val="-4"/>
        </w:rPr>
        <w:t xml:space="preserve"> </w:t>
      </w:r>
      <w:r>
        <w:t>продукта;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2" w:line="293" w:lineRule="exact"/>
        <w:ind w:left="2215"/>
        <w:jc w:val="left"/>
        <w:rPr>
          <w:sz w:val="24"/>
        </w:rPr>
      </w:pPr>
      <w:r>
        <w:rPr>
          <w:sz w:val="24"/>
        </w:rPr>
        <w:t>читает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эскизы;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line="293" w:lineRule="exact"/>
        <w:ind w:left="2215"/>
        <w:jc w:val="left"/>
        <w:rPr>
          <w:sz w:val="24"/>
        </w:rPr>
      </w:pP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интерьера;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1" w:line="237" w:lineRule="auto"/>
        <w:ind w:right="693" w:firstLine="707"/>
        <w:jc w:val="left"/>
        <w:rPr>
          <w:sz w:val="24"/>
        </w:rPr>
      </w:pPr>
      <w:r>
        <w:rPr>
          <w:sz w:val="24"/>
        </w:rPr>
        <w:t>освоил</w:t>
      </w:r>
      <w:r>
        <w:rPr>
          <w:spacing w:val="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"/>
          <w:sz w:val="24"/>
        </w:rPr>
        <w:t xml:space="preserve"> </w:t>
      </w:r>
      <w:r>
        <w:rPr>
          <w:sz w:val="24"/>
        </w:rPr>
        <w:t>(по</w:t>
      </w:r>
      <w:r>
        <w:rPr>
          <w:spacing w:val="5"/>
          <w:sz w:val="24"/>
        </w:rPr>
        <w:t xml:space="preserve"> </w:t>
      </w:r>
      <w:r>
        <w:rPr>
          <w:sz w:val="24"/>
        </w:rPr>
        <w:t>выбору 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деятельности) 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5" w:line="237" w:lineRule="auto"/>
        <w:ind w:right="685" w:firstLine="707"/>
        <w:jc w:val="left"/>
        <w:rPr>
          <w:sz w:val="24"/>
        </w:rPr>
      </w:pPr>
      <w:r>
        <w:rPr>
          <w:sz w:val="24"/>
        </w:rPr>
        <w:t>применяет</w:t>
      </w:r>
      <w:r>
        <w:rPr>
          <w:spacing w:val="18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7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модерниза-</w:t>
      </w:r>
      <w:r>
        <w:rPr>
          <w:spacing w:val="-57"/>
          <w:sz w:val="24"/>
        </w:rPr>
        <w:t xml:space="preserve"> </w:t>
      </w:r>
      <w:r>
        <w:rPr>
          <w:sz w:val="24"/>
        </w:rPr>
        <w:t>ции</w:t>
      </w:r>
      <w:r>
        <w:rPr>
          <w:spacing w:val="-3"/>
          <w:sz w:val="24"/>
        </w:rPr>
        <w:t xml:space="preserve"> </w:t>
      </w:r>
      <w:r>
        <w:rPr>
          <w:sz w:val="24"/>
        </w:rPr>
        <w:t>/ проектированию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систем;</w:t>
      </w:r>
    </w:p>
    <w:p w:rsidR="00817F82" w:rsidRDefault="00817F82">
      <w:pPr>
        <w:spacing w:line="237" w:lineRule="auto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88"/>
        <w:ind w:right="693" w:firstLine="707"/>
        <w:jc w:val="left"/>
        <w:rPr>
          <w:sz w:val="24"/>
        </w:rPr>
      </w:pPr>
      <w:r>
        <w:rPr>
          <w:sz w:val="24"/>
        </w:rPr>
        <w:lastRenderedPageBreak/>
        <w:t>строит</w:t>
      </w:r>
      <w:r>
        <w:rPr>
          <w:spacing w:val="47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48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47"/>
          <w:sz w:val="24"/>
        </w:rPr>
        <w:t xml:space="preserve"> </w:t>
      </w:r>
      <w:r>
        <w:rPr>
          <w:sz w:val="24"/>
        </w:rPr>
        <w:t>состоящего</w:t>
      </w:r>
      <w:r>
        <w:rPr>
          <w:spacing w:val="47"/>
          <w:sz w:val="24"/>
        </w:rPr>
        <w:t xml:space="preserve"> </w:t>
      </w:r>
      <w:r>
        <w:rPr>
          <w:sz w:val="24"/>
        </w:rPr>
        <w:t>из</w:t>
      </w:r>
      <w:r>
        <w:rPr>
          <w:spacing w:val="49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46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9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кинематической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4" w:line="237" w:lineRule="auto"/>
        <w:ind w:right="694" w:firstLine="707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40"/>
          <w:sz w:val="24"/>
        </w:rPr>
        <w:t xml:space="preserve"> </w:t>
      </w:r>
      <w:r>
        <w:rPr>
          <w:sz w:val="24"/>
        </w:rPr>
        <w:t>опыт</w:t>
      </w:r>
      <w:r>
        <w:rPr>
          <w:spacing w:val="40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9"/>
          <w:sz w:val="24"/>
        </w:rPr>
        <w:t xml:space="preserve"> </w:t>
      </w:r>
      <w:r>
        <w:rPr>
          <w:sz w:val="24"/>
        </w:rPr>
        <w:t>жизнеобеспечения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жилых</w:t>
      </w:r>
      <w:r>
        <w:rPr>
          <w:spacing w:val="2"/>
          <w:sz w:val="24"/>
        </w:rPr>
        <w:t xml:space="preserve"> </w:t>
      </w:r>
      <w:r>
        <w:rPr>
          <w:sz w:val="24"/>
        </w:rPr>
        <w:t>зданий микрорайона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поселения;</w:t>
      </w:r>
    </w:p>
    <w:p w:rsidR="00817F82" w:rsidRDefault="002B71FE">
      <w:pPr>
        <w:pStyle w:val="a5"/>
        <w:numPr>
          <w:ilvl w:val="1"/>
          <w:numId w:val="98"/>
        </w:numPr>
        <w:tabs>
          <w:tab w:val="left" w:pos="2216"/>
        </w:tabs>
        <w:spacing w:before="2"/>
        <w:ind w:left="2215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проанализировал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службами</w:t>
      </w:r>
    </w:p>
    <w:p w:rsidR="00817F82" w:rsidRDefault="00817F82">
      <w:pPr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line="273" w:lineRule="exact"/>
        <w:ind w:firstLine="0"/>
        <w:jc w:val="left"/>
      </w:pPr>
      <w:r>
        <w:lastRenderedPageBreak/>
        <w:t>ЖКХ;</w:t>
      </w:r>
    </w:p>
    <w:p w:rsidR="00817F82" w:rsidRDefault="002B71FE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35"/>
        </w:numPr>
        <w:tabs>
          <w:tab w:val="left" w:pos="338"/>
        </w:tabs>
        <w:ind w:left="337" w:hanging="287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15"/>
          <w:sz w:val="24"/>
        </w:rPr>
        <w:t xml:space="preserve"> </w:t>
      </w:r>
      <w:r>
        <w:rPr>
          <w:sz w:val="24"/>
        </w:rPr>
        <w:t>опыт</w:t>
      </w:r>
      <w:r>
        <w:rPr>
          <w:spacing w:val="16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3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6"/>
          <w:sz w:val="24"/>
        </w:rPr>
        <w:t xml:space="preserve"> </w:t>
      </w:r>
      <w:r>
        <w:rPr>
          <w:sz w:val="24"/>
        </w:rPr>
        <w:t>отрас-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839" w:space="40"/>
            <w:col w:w="9391"/>
          </w:cols>
        </w:sectPr>
      </w:pPr>
    </w:p>
    <w:p w:rsidR="00817F82" w:rsidRDefault="002B71FE">
      <w:pPr>
        <w:pStyle w:val="a3"/>
        <w:ind w:right="695" w:firstLine="0"/>
      </w:pPr>
      <w:r>
        <w:lastRenderedPageBreak/>
        <w:t>ли, удовлетворяющих произвольно избранную группу потребностей на основе работы с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3"/>
        </w:rPr>
        <w:t xml:space="preserve"> </w:t>
      </w:r>
      <w:r>
        <w:t>источниками различных</w:t>
      </w:r>
      <w:r>
        <w:rPr>
          <w:spacing w:val="7"/>
        </w:rPr>
        <w:t xml:space="preserve"> </w:t>
      </w:r>
      <w:r>
        <w:t>видов;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37" w:lineRule="auto"/>
        <w:ind w:right="685" w:firstLine="707"/>
        <w:rPr>
          <w:sz w:val="24"/>
        </w:rPr>
      </w:pPr>
      <w:r>
        <w:rPr>
          <w:sz w:val="24"/>
        </w:rPr>
        <w:t>получил и проанализировал опыт модификации механизмов (на основе техниче-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заданных свойств (решение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задачи);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/>
        <w:ind w:right="683" w:firstLine="707"/>
        <w:rPr>
          <w:sz w:val="24"/>
        </w:rPr>
      </w:pPr>
      <w:r>
        <w:rPr>
          <w:sz w:val="24"/>
        </w:rPr>
        <w:t>получил и проанализировал опыт планирования (разработки) получения матери-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ального продукта в соответствии с собственными задачами (включая моделирование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 документации) или на основе самостоятельно проведенных исследований по-</w:t>
      </w:r>
      <w:r>
        <w:rPr>
          <w:spacing w:val="1"/>
          <w:sz w:val="24"/>
        </w:rPr>
        <w:t xml:space="preserve"> </w:t>
      </w:r>
      <w:r>
        <w:rPr>
          <w:sz w:val="24"/>
        </w:rPr>
        <w:t>требительских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интересов.</w:t>
      </w:r>
    </w:p>
    <w:p w:rsidR="00817F82" w:rsidRDefault="002B71FE">
      <w:pPr>
        <w:pStyle w:val="Heading3"/>
        <w:numPr>
          <w:ilvl w:val="0"/>
          <w:numId w:val="96"/>
        </w:numPr>
        <w:tabs>
          <w:tab w:val="left" w:pos="2110"/>
        </w:tabs>
        <w:spacing w:before="1"/>
        <w:jc w:val="both"/>
      </w:pPr>
      <w:r>
        <w:t>класс</w:t>
      </w:r>
    </w:p>
    <w:p w:rsidR="00817F82" w:rsidRDefault="002B71FE">
      <w:pPr>
        <w:pStyle w:val="a3"/>
        <w:spacing w:line="274" w:lineRule="exact"/>
        <w:ind w:left="1930" w:firstLine="0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/>
        <w:ind w:right="687" w:firstLine="707"/>
        <w:rPr>
          <w:sz w:val="24"/>
        </w:rPr>
      </w:pPr>
      <w:r>
        <w:rPr>
          <w:sz w:val="24"/>
        </w:rPr>
        <w:t>называет и характеризует актуальные и перспективные технологии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энергетики, характеризует профессии в сфере энергетики, энергетику региона прожива-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82" w:firstLine="707"/>
        <w:rPr>
          <w:sz w:val="24"/>
        </w:rPr>
      </w:pPr>
      <w:r>
        <w:rPr>
          <w:sz w:val="24"/>
        </w:rPr>
        <w:t>называет и характеризует актуальные и перспективные информационные техно-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характеризует 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37" w:lineRule="auto"/>
        <w:ind w:right="692" w:firstLine="707"/>
        <w:rPr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профессии, обслуживающие автоматизированные производства, приводит произвольные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7" w:line="237" w:lineRule="auto"/>
        <w:ind w:right="688" w:firstLine="707"/>
        <w:rPr>
          <w:sz w:val="24"/>
        </w:rPr>
      </w:pPr>
      <w:r>
        <w:rPr>
          <w:sz w:val="24"/>
        </w:rPr>
        <w:t>перечисляет,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 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 энергии;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87" w:firstLine="707"/>
        <w:rPr>
          <w:sz w:val="24"/>
        </w:rPr>
      </w:pPr>
      <w:r>
        <w:rPr>
          <w:sz w:val="24"/>
        </w:rPr>
        <w:t>объясняет понятие «машина», характеризует технологические системы, преобра-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энергию в</w:t>
      </w:r>
      <w:r>
        <w:rPr>
          <w:spacing w:val="-1"/>
          <w:sz w:val="24"/>
        </w:rPr>
        <w:t xml:space="preserve"> </w:t>
      </w:r>
      <w:r>
        <w:rPr>
          <w:sz w:val="24"/>
        </w:rPr>
        <w:t>вид, необходимый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потребителю;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37" w:lineRule="auto"/>
        <w:ind w:right="686" w:firstLine="707"/>
        <w:rPr>
          <w:sz w:val="24"/>
        </w:rPr>
      </w:pPr>
      <w:r>
        <w:rPr>
          <w:sz w:val="24"/>
        </w:rPr>
        <w:t>объясняет сущность управления в технологических системах, характеризует ав-</w:t>
      </w:r>
      <w:r>
        <w:rPr>
          <w:spacing w:val="1"/>
          <w:sz w:val="24"/>
        </w:rPr>
        <w:t xml:space="preserve"> </w:t>
      </w:r>
      <w:r>
        <w:rPr>
          <w:sz w:val="24"/>
        </w:rPr>
        <w:t>томатические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саморегулируемые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37" w:lineRule="auto"/>
        <w:ind w:right="693" w:firstLine="707"/>
        <w:rPr>
          <w:sz w:val="24"/>
        </w:rPr>
      </w:pPr>
      <w:r>
        <w:rPr>
          <w:sz w:val="24"/>
        </w:rPr>
        <w:t>осуществляет сборку электрических цепей по электрической схеме, 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неполадок электрической цепи;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/>
        <w:ind w:right="684" w:firstLine="707"/>
        <w:rPr>
          <w:sz w:val="24"/>
        </w:rPr>
      </w:pPr>
      <w:r>
        <w:rPr>
          <w:sz w:val="24"/>
        </w:rPr>
        <w:t>осуществляет модификацию заданной электрической цепи в соответствии с по-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ставленной задачей, конструирование электрических цепей в соответствии с 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3" w:line="237" w:lineRule="auto"/>
        <w:ind w:right="682" w:firstLine="707"/>
        <w:jc w:val="left"/>
        <w:rPr>
          <w:sz w:val="24"/>
        </w:rPr>
      </w:pPr>
      <w:r>
        <w:rPr>
          <w:sz w:val="24"/>
        </w:rPr>
        <w:t>выполняет</w:t>
      </w:r>
      <w:r>
        <w:rPr>
          <w:spacing w:val="6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6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6"/>
          <w:sz w:val="24"/>
        </w:rPr>
        <w:t xml:space="preserve"> </w:t>
      </w:r>
      <w:r>
        <w:rPr>
          <w:sz w:val="24"/>
        </w:rPr>
        <w:t>редактора</w:t>
      </w:r>
      <w:r>
        <w:rPr>
          <w:spacing w:val="6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трехмерного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(на выбор образовательной организации);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37" w:lineRule="auto"/>
        <w:ind w:right="691" w:firstLine="707"/>
        <w:jc w:val="left"/>
        <w:rPr>
          <w:sz w:val="24"/>
        </w:rPr>
      </w:pPr>
      <w:r>
        <w:rPr>
          <w:sz w:val="24"/>
        </w:rPr>
        <w:t>конструирует</w:t>
      </w:r>
      <w:r>
        <w:rPr>
          <w:spacing w:val="28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29"/>
          <w:sz w:val="24"/>
        </w:rPr>
        <w:t xml:space="preserve"> </w:t>
      </w:r>
      <w:r>
        <w:rPr>
          <w:sz w:val="24"/>
        </w:rPr>
        <w:t>связью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кон-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структоров;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94" w:firstLine="707"/>
        <w:jc w:val="left"/>
        <w:rPr>
          <w:sz w:val="24"/>
        </w:rPr>
      </w:pPr>
      <w:r>
        <w:rPr>
          <w:sz w:val="24"/>
        </w:rPr>
        <w:t>следует</w:t>
      </w:r>
      <w:r>
        <w:rPr>
          <w:spacing w:val="26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том</w:t>
      </w:r>
      <w:r>
        <w:rPr>
          <w:spacing w:val="25"/>
          <w:sz w:val="24"/>
        </w:rPr>
        <w:t xml:space="preserve"> </w:t>
      </w:r>
      <w:r>
        <w:rPr>
          <w:sz w:val="24"/>
        </w:rPr>
        <w:t>числе,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9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25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37" w:lineRule="auto"/>
        <w:ind w:right="692" w:firstLine="707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56"/>
          <w:sz w:val="24"/>
        </w:rPr>
        <w:t xml:space="preserve"> </w:t>
      </w:r>
      <w:r>
        <w:rPr>
          <w:sz w:val="24"/>
        </w:rPr>
        <w:t>опыт</w:t>
      </w:r>
      <w:r>
        <w:rPr>
          <w:spacing w:val="56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57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55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53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отбор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электропроводки;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37" w:lineRule="auto"/>
        <w:ind w:right="691" w:firstLine="707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54"/>
          <w:sz w:val="24"/>
        </w:rPr>
        <w:t xml:space="preserve"> </w:t>
      </w:r>
      <w:r>
        <w:rPr>
          <w:sz w:val="24"/>
        </w:rPr>
        <w:t>опыт</w:t>
      </w:r>
      <w:r>
        <w:rPr>
          <w:spacing w:val="54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5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5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управляемого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трехмерного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проектирования;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/>
        <w:ind w:right="689" w:firstLine="707"/>
        <w:rPr>
          <w:sz w:val="24"/>
        </w:rPr>
      </w:pPr>
      <w:r>
        <w:rPr>
          <w:sz w:val="24"/>
        </w:rPr>
        <w:t>получил и проанализировал опыт оптимизации заданного способа (технологии)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материального продукта (на основании собственной практики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способа).</w:t>
      </w:r>
    </w:p>
    <w:p w:rsidR="00817F82" w:rsidRDefault="002B71FE">
      <w:pPr>
        <w:pStyle w:val="Heading3"/>
        <w:numPr>
          <w:ilvl w:val="0"/>
          <w:numId w:val="96"/>
        </w:numPr>
        <w:tabs>
          <w:tab w:val="left" w:pos="2110"/>
        </w:tabs>
        <w:spacing w:before="4" w:line="240" w:lineRule="auto"/>
        <w:jc w:val="both"/>
      </w:pPr>
      <w:r>
        <w:t>класс</w:t>
      </w:r>
    </w:p>
    <w:p w:rsidR="00817F82" w:rsidRDefault="00817F82">
      <w:pPr>
        <w:jc w:val="both"/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before="66"/>
        <w:ind w:left="1930" w:firstLine="0"/>
      </w:pPr>
      <w:r>
        <w:lastRenderedPageBreak/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/>
        <w:ind w:right="694" w:firstLine="707"/>
        <w:rPr>
          <w:sz w:val="24"/>
        </w:rPr>
      </w:pPr>
      <w:r>
        <w:rPr>
          <w:sz w:val="24"/>
        </w:rPr>
        <w:t>называет и характеризует актуальные и перспективные технологии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заданными свойствами;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80" w:firstLine="707"/>
        <w:rPr>
          <w:sz w:val="24"/>
        </w:rPr>
      </w:pPr>
      <w:r>
        <w:rPr>
          <w:sz w:val="24"/>
        </w:rPr>
        <w:t>характеризует современную индустрию питания, в том числе в регионе прожи-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 перспективы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93" w:lineRule="exact"/>
        <w:ind w:left="2215" w:hanging="286"/>
        <w:rPr>
          <w:sz w:val="24"/>
        </w:rPr>
      </w:pPr>
      <w:r>
        <w:rPr>
          <w:sz w:val="24"/>
        </w:rPr>
        <w:t>называет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транспорта;,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37" w:lineRule="auto"/>
        <w:ind w:right="693" w:firstLine="707"/>
        <w:rPr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рынка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характеризует новые и умирающие профессии, в том числе на предприятиях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проживания,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7" w:line="237" w:lineRule="auto"/>
        <w:ind w:right="693" w:firstLine="707"/>
        <w:rPr>
          <w:sz w:val="24"/>
        </w:rPr>
      </w:pPr>
      <w:r>
        <w:rPr>
          <w:sz w:val="24"/>
        </w:rPr>
        <w:t>характеризует ситуацию на региональном рынке труда, называет тенденции её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/>
        <w:ind w:left="2215" w:hanging="286"/>
        <w:rPr>
          <w:sz w:val="24"/>
        </w:rPr>
      </w:pPr>
      <w:r>
        <w:rPr>
          <w:sz w:val="24"/>
        </w:rPr>
        <w:t>перечисляет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36"/>
          <w:sz w:val="24"/>
        </w:rPr>
        <w:t xml:space="preserve"> </w:t>
      </w:r>
      <w:r>
        <w:rPr>
          <w:sz w:val="24"/>
        </w:rPr>
        <w:t>виды</w:t>
      </w:r>
      <w:r>
        <w:rPr>
          <w:spacing w:val="33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32"/>
          <w:sz w:val="24"/>
        </w:rPr>
        <w:t xml:space="preserve"> </w:t>
      </w:r>
      <w:r>
        <w:rPr>
          <w:sz w:val="24"/>
        </w:rPr>
        <w:t>документа-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line="273" w:lineRule="exact"/>
        <w:ind w:left="0" w:firstLine="0"/>
        <w:jc w:val="right"/>
      </w:pPr>
      <w:r>
        <w:lastRenderedPageBreak/>
        <w:t>ции</w:t>
      </w:r>
    </w:p>
    <w:p w:rsidR="00817F82" w:rsidRDefault="002B71FE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95"/>
        </w:numPr>
        <w:tabs>
          <w:tab w:val="left" w:pos="565"/>
        </w:tabs>
        <w:spacing w:before="1"/>
        <w:jc w:val="left"/>
        <w:rPr>
          <w:sz w:val="24"/>
        </w:rPr>
      </w:pPr>
      <w:r>
        <w:rPr>
          <w:sz w:val="24"/>
        </w:rPr>
        <w:t>характеризует</w:t>
      </w:r>
      <w:r>
        <w:rPr>
          <w:spacing w:val="5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48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5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51"/>
          <w:sz w:val="24"/>
        </w:rPr>
        <w:t xml:space="preserve"> </w:t>
      </w:r>
      <w:r>
        <w:rPr>
          <w:sz w:val="24"/>
        </w:rPr>
        <w:t>дея-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611" w:space="40"/>
            <w:col w:w="9619"/>
          </w:cols>
        </w:sectPr>
      </w:pPr>
    </w:p>
    <w:p w:rsidR="00817F82" w:rsidRDefault="002B71FE">
      <w:pPr>
        <w:pStyle w:val="a3"/>
        <w:ind w:right="681" w:firstLine="0"/>
      </w:pPr>
      <w:r>
        <w:lastRenderedPageBreak/>
        <w:t>тельности, называя его свойства (внешний вид, механические, электрические, термиче-</w:t>
      </w:r>
      <w:r>
        <w:rPr>
          <w:spacing w:val="1"/>
        </w:rPr>
        <w:t xml:space="preserve"> </w:t>
      </w:r>
      <w:r>
        <w:t>ские, возможность обработки), экономические характеристики, экологичность (с исполь-</w:t>
      </w:r>
      <w:r>
        <w:rPr>
          <w:spacing w:val="1"/>
        </w:rPr>
        <w:t xml:space="preserve"> </w:t>
      </w:r>
      <w:r>
        <w:t>зованием</w:t>
      </w:r>
      <w:r>
        <w:rPr>
          <w:spacing w:val="-2"/>
        </w:rPr>
        <w:t xml:space="preserve"> </w:t>
      </w:r>
      <w:r>
        <w:t>произвольно</w:t>
      </w:r>
      <w:r>
        <w:rPr>
          <w:spacing w:val="-3"/>
        </w:rPr>
        <w:t xml:space="preserve"> </w:t>
      </w:r>
      <w:r>
        <w:t>избранных</w:t>
      </w:r>
      <w:r>
        <w:rPr>
          <w:spacing w:val="2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информации),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216"/>
        </w:tabs>
        <w:spacing w:before="4" w:line="237" w:lineRule="auto"/>
        <w:ind w:right="680" w:firstLine="707"/>
        <w:rPr>
          <w:rFonts w:ascii="Symbol" w:hAnsi="Symbol"/>
          <w:sz w:val="24"/>
        </w:rPr>
      </w:pPr>
      <w:r>
        <w:rPr>
          <w:sz w:val="24"/>
        </w:rPr>
        <w:t>объясняет специфику социальных технологий, пользуясь произвольно избран-</w:t>
      </w:r>
      <w:r>
        <w:rPr>
          <w:spacing w:val="1"/>
          <w:sz w:val="24"/>
        </w:rPr>
        <w:t xml:space="preserve"> </w:t>
      </w:r>
      <w:r>
        <w:rPr>
          <w:sz w:val="24"/>
        </w:rPr>
        <w:t>ными примерами, характеризует тенденции развития социальных технологий в 21 веке,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216"/>
        </w:tabs>
        <w:spacing w:before="5" w:line="293" w:lineRule="exact"/>
        <w:ind w:left="2215"/>
        <w:rPr>
          <w:rFonts w:ascii="Symbol" w:hAnsi="Symbol"/>
          <w:sz w:val="24"/>
        </w:rPr>
      </w:pPr>
      <w:r>
        <w:rPr>
          <w:sz w:val="24"/>
        </w:rPr>
        <w:t>разъясняет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моделирования,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216"/>
        </w:tabs>
        <w:spacing w:line="293" w:lineRule="exact"/>
        <w:ind w:left="2215"/>
        <w:rPr>
          <w:rFonts w:ascii="Symbol" w:hAnsi="Symbol"/>
          <w:sz w:val="24"/>
        </w:rPr>
      </w:pPr>
      <w:r>
        <w:rPr>
          <w:sz w:val="24"/>
        </w:rPr>
        <w:t>создаёт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задаче,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216"/>
        </w:tabs>
        <w:spacing w:before="2" w:line="237" w:lineRule="auto"/>
        <w:ind w:right="692" w:firstLine="707"/>
        <w:rPr>
          <w:rFonts w:ascii="Symbol" w:hAnsi="Symbol"/>
          <w:sz w:val="24"/>
        </w:rPr>
      </w:pPr>
      <w:r>
        <w:rPr>
          <w:sz w:val="24"/>
        </w:rPr>
        <w:t>отбирает материал в соответствии с техническим решением или по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216"/>
        </w:tabs>
        <w:spacing w:before="2" w:line="293" w:lineRule="exact"/>
        <w:ind w:left="2215"/>
        <w:jc w:val="left"/>
        <w:rPr>
          <w:rFonts w:ascii="Symbol" w:hAnsi="Symbol"/>
          <w:sz w:val="24"/>
        </w:rPr>
      </w:pPr>
      <w:r>
        <w:rPr>
          <w:sz w:val="24"/>
        </w:rPr>
        <w:t>составляет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адекватный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216"/>
        </w:tabs>
        <w:spacing w:line="293" w:lineRule="exact"/>
        <w:ind w:left="2215"/>
        <w:jc w:val="left"/>
        <w:rPr>
          <w:rFonts w:ascii="Symbol" w:hAnsi="Symbol"/>
          <w:sz w:val="24"/>
        </w:rPr>
      </w:pPr>
      <w:r>
        <w:rPr>
          <w:sz w:val="24"/>
        </w:rPr>
        <w:t>планирует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продукта,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216"/>
        </w:tabs>
        <w:spacing w:before="1" w:line="293" w:lineRule="exact"/>
        <w:ind w:left="2215"/>
        <w:jc w:val="left"/>
        <w:rPr>
          <w:rFonts w:ascii="Symbol" w:hAnsi="Symbol"/>
          <w:sz w:val="24"/>
        </w:rPr>
      </w:pPr>
      <w:r>
        <w:rPr>
          <w:sz w:val="24"/>
        </w:rPr>
        <w:t>регламентирует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форме,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216"/>
        </w:tabs>
        <w:spacing w:line="293" w:lineRule="exact"/>
        <w:ind w:left="2215"/>
        <w:jc w:val="left"/>
        <w:rPr>
          <w:rFonts w:ascii="Symbol" w:hAnsi="Symbol"/>
          <w:sz w:val="24"/>
        </w:rPr>
      </w:pPr>
      <w:r>
        <w:rPr>
          <w:sz w:val="24"/>
        </w:rPr>
        <w:t>проводит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продукта,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216"/>
        </w:tabs>
        <w:spacing w:before="2" w:line="237" w:lineRule="auto"/>
        <w:ind w:right="692" w:firstLine="707"/>
        <w:jc w:val="left"/>
        <w:rPr>
          <w:rFonts w:ascii="Symbol" w:hAnsi="Symbol"/>
          <w:sz w:val="24"/>
        </w:rPr>
      </w:pPr>
      <w:r>
        <w:rPr>
          <w:sz w:val="24"/>
        </w:rPr>
        <w:t>описывает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3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изображения,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216"/>
        </w:tabs>
        <w:spacing w:before="2"/>
        <w:ind w:left="2215"/>
        <w:jc w:val="left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20"/>
          <w:sz w:val="24"/>
        </w:rPr>
        <w:t xml:space="preserve"> </w:t>
      </w:r>
      <w:r>
        <w:rPr>
          <w:sz w:val="24"/>
        </w:rPr>
        <w:t>опыт</w:t>
      </w:r>
      <w:r>
        <w:rPr>
          <w:spacing w:val="2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20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20"/>
          <w:sz w:val="24"/>
        </w:rPr>
        <w:t xml:space="preserve"> </w:t>
      </w:r>
      <w:r>
        <w:rPr>
          <w:sz w:val="24"/>
        </w:rPr>
        <w:t>пита-</w:t>
      </w:r>
    </w:p>
    <w:p w:rsidR="00817F82" w:rsidRDefault="00817F82">
      <w:pPr>
        <w:rPr>
          <w:rFonts w:ascii="Symbol" w:hAnsi="Symbol"/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line="273" w:lineRule="exact"/>
        <w:ind w:left="0" w:firstLine="0"/>
        <w:jc w:val="right"/>
      </w:pPr>
      <w:r>
        <w:lastRenderedPageBreak/>
        <w:t>ния,</w:t>
      </w:r>
    </w:p>
    <w:p w:rsidR="00817F82" w:rsidRDefault="002B71FE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95"/>
        </w:numPr>
        <w:tabs>
          <w:tab w:val="left" w:pos="525"/>
        </w:tabs>
        <w:ind w:left="524" w:hanging="287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6"/>
          <w:sz w:val="24"/>
        </w:rPr>
        <w:t xml:space="preserve"> </w:t>
      </w:r>
      <w:r>
        <w:rPr>
          <w:sz w:val="24"/>
        </w:rPr>
        <w:t>опыт</w:t>
      </w:r>
      <w:r>
        <w:rPr>
          <w:spacing w:val="6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организационного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реше-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652" w:space="40"/>
            <w:col w:w="9578"/>
          </w:cols>
        </w:sectPr>
      </w:pPr>
    </w:p>
    <w:p w:rsidR="00817F82" w:rsidRDefault="002B71FE">
      <w:pPr>
        <w:pStyle w:val="a3"/>
        <w:spacing w:line="273" w:lineRule="exact"/>
        <w:ind w:firstLine="0"/>
      </w:pPr>
      <w:r>
        <w:lastRenderedPageBreak/>
        <w:t>ния</w:t>
      </w:r>
      <w:r>
        <w:rPr>
          <w:spacing w:val="-5"/>
        </w:rPr>
        <w:t xml:space="preserve"> </w:t>
      </w:r>
      <w:r>
        <w:t>логистических</w:t>
      </w:r>
      <w:r>
        <w:rPr>
          <w:spacing w:val="-2"/>
        </w:rPr>
        <w:t xml:space="preserve"> </w:t>
      </w:r>
      <w:r>
        <w:t>задач,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216"/>
        </w:tabs>
        <w:spacing w:before="2"/>
        <w:ind w:right="685" w:firstLine="707"/>
        <w:rPr>
          <w:rFonts w:ascii="Symbol" w:hAnsi="Symbol"/>
          <w:sz w:val="24"/>
        </w:rPr>
      </w:pPr>
      <w:r>
        <w:rPr>
          <w:sz w:val="24"/>
        </w:rPr>
        <w:t>получил и проанализировал опыт компьютерного моделирования /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 эксперимента по избранной обучающимся характеристике 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216"/>
        </w:tabs>
        <w:spacing w:before="3" w:line="237" w:lineRule="auto"/>
        <w:ind w:right="693" w:firstLine="707"/>
        <w:rPr>
          <w:rFonts w:ascii="Symbol" w:hAnsi="Symbol"/>
          <w:sz w:val="24"/>
        </w:rPr>
      </w:pPr>
      <w:r>
        <w:rPr>
          <w:sz w:val="24"/>
        </w:rPr>
        <w:t>получил и проанализировал опыт выявления проблем транспортной логистики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трассы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спланированного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наблюдения,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216"/>
        </w:tabs>
        <w:spacing w:before="2" w:line="293" w:lineRule="exact"/>
        <w:ind w:left="2215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потоков,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216"/>
        </w:tabs>
        <w:spacing w:line="293" w:lineRule="exact"/>
        <w:ind w:left="2215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объявлений,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276"/>
        </w:tabs>
        <w:ind w:right="682" w:firstLine="707"/>
        <w:rPr>
          <w:rFonts w:ascii="Symbol" w:hAnsi="Symbol"/>
          <w:sz w:val="24"/>
        </w:rPr>
      </w:pPr>
      <w:r>
        <w:rPr>
          <w:sz w:val="24"/>
        </w:rPr>
        <w:t>получил и проанализировал опыт проектирования и изготовления 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го продукта на основе технологической документации с применением элементарных (не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 регулирования) и сложных (требующих регулирования / настройки)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/ технологического оборудования,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216"/>
        </w:tabs>
        <w:spacing w:before="2" w:line="237" w:lineRule="auto"/>
        <w:ind w:right="698" w:firstLine="707"/>
        <w:rPr>
          <w:rFonts w:ascii="Symbol" w:hAnsi="Symbol"/>
          <w:sz w:val="24"/>
        </w:rPr>
      </w:pPr>
      <w:r>
        <w:rPr>
          <w:sz w:val="24"/>
        </w:rPr>
        <w:t>получил и проанализировал опыт создания информационного продукта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встраивания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заданную оболочку,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216"/>
        </w:tabs>
        <w:spacing w:before="4" w:line="237" w:lineRule="auto"/>
        <w:ind w:right="683" w:firstLine="707"/>
        <w:rPr>
          <w:rFonts w:ascii="Symbol" w:hAnsi="Symbol"/>
          <w:sz w:val="24"/>
        </w:rPr>
      </w:pPr>
      <w:r>
        <w:rPr>
          <w:sz w:val="24"/>
        </w:rPr>
        <w:t>получил и проанализировал опыт разработки (комбинирование, изменение па-</w:t>
      </w:r>
      <w:r>
        <w:rPr>
          <w:spacing w:val="1"/>
          <w:sz w:val="24"/>
        </w:rPr>
        <w:t xml:space="preserve"> </w:t>
      </w:r>
      <w:r>
        <w:rPr>
          <w:sz w:val="24"/>
        </w:rPr>
        <w:t>раметров и требований к ресурсам) технологии получения материального и информаци-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заданными свойствами.</w:t>
      </w:r>
    </w:p>
    <w:p w:rsidR="00817F82" w:rsidRDefault="00817F82">
      <w:pPr>
        <w:spacing w:line="237" w:lineRule="auto"/>
        <w:jc w:val="both"/>
        <w:rPr>
          <w:rFonts w:ascii="Symbol" w:hAnsi="Symbol"/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spacing w:before="5"/>
        <w:ind w:left="0" w:firstLine="0"/>
        <w:jc w:val="left"/>
        <w:rPr>
          <w:sz w:val="27"/>
        </w:rPr>
      </w:pPr>
    </w:p>
    <w:p w:rsidR="00817F82" w:rsidRDefault="002B71FE">
      <w:pPr>
        <w:pStyle w:val="a3"/>
        <w:ind w:left="0" w:firstLine="0"/>
        <w:jc w:val="right"/>
      </w:pPr>
      <w:r>
        <w:t>гии,</w:t>
      </w:r>
    </w:p>
    <w:p w:rsidR="00817F82" w:rsidRDefault="002B71FE">
      <w:pPr>
        <w:pStyle w:val="Heading3"/>
        <w:numPr>
          <w:ilvl w:val="0"/>
          <w:numId w:val="96"/>
        </w:numPr>
        <w:tabs>
          <w:tab w:val="left" w:pos="575"/>
        </w:tabs>
        <w:spacing w:before="71"/>
        <w:ind w:left="574" w:hanging="181"/>
        <w:jc w:val="left"/>
      </w:pPr>
      <w:r>
        <w:br w:type="column"/>
      </w:r>
      <w:r>
        <w:lastRenderedPageBreak/>
        <w:t>класс</w:t>
      </w:r>
    </w:p>
    <w:p w:rsidR="00817F82" w:rsidRDefault="002B71FE">
      <w:pPr>
        <w:pStyle w:val="a3"/>
        <w:spacing w:line="274" w:lineRule="exact"/>
        <w:ind w:left="394" w:firstLine="0"/>
        <w:jc w:val="left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817F82" w:rsidRDefault="002B71FE">
      <w:pPr>
        <w:pStyle w:val="a5"/>
        <w:numPr>
          <w:ilvl w:val="0"/>
          <w:numId w:val="95"/>
        </w:numPr>
        <w:tabs>
          <w:tab w:val="left" w:pos="537"/>
        </w:tabs>
        <w:spacing w:before="2"/>
        <w:ind w:left="536" w:hanging="287"/>
        <w:jc w:val="left"/>
        <w:rPr>
          <w:sz w:val="24"/>
        </w:rPr>
      </w:pPr>
      <w:r>
        <w:rPr>
          <w:sz w:val="24"/>
        </w:rPr>
        <w:t>называет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44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4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42"/>
          <w:sz w:val="24"/>
        </w:rPr>
        <w:t xml:space="preserve"> </w:t>
      </w:r>
      <w:r>
        <w:rPr>
          <w:sz w:val="24"/>
        </w:rPr>
        <w:t>техноло-</w:t>
      </w:r>
    </w:p>
    <w:p w:rsidR="00817F82" w:rsidRDefault="00817F82">
      <w:pPr>
        <w:pStyle w:val="a3"/>
        <w:spacing w:before="1"/>
        <w:ind w:left="0" w:firstLine="0"/>
        <w:jc w:val="left"/>
      </w:pPr>
    </w:p>
    <w:p w:rsidR="00817F82" w:rsidRDefault="002B71FE">
      <w:pPr>
        <w:pStyle w:val="a5"/>
        <w:numPr>
          <w:ilvl w:val="0"/>
          <w:numId w:val="95"/>
        </w:numPr>
        <w:tabs>
          <w:tab w:val="left" w:pos="537"/>
        </w:tabs>
        <w:ind w:left="536" w:hanging="287"/>
        <w:jc w:val="left"/>
        <w:rPr>
          <w:sz w:val="24"/>
        </w:rPr>
      </w:pPr>
      <w:r>
        <w:rPr>
          <w:sz w:val="24"/>
        </w:rPr>
        <w:t>называет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3"/>
          <w:sz w:val="24"/>
        </w:rPr>
        <w:t xml:space="preserve"> </w:t>
      </w:r>
      <w:r>
        <w:rPr>
          <w:sz w:val="24"/>
        </w:rPr>
        <w:t>электроники,</w:t>
      </w:r>
      <w:r>
        <w:rPr>
          <w:spacing w:val="12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раз-</w:t>
      </w:r>
    </w:p>
    <w:p w:rsidR="00817F82" w:rsidRDefault="00817F82">
      <w:pPr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num="2" w:space="720" w:equalWidth="0">
            <w:col w:w="1640" w:space="40"/>
            <w:col w:w="9590"/>
          </w:cols>
        </w:sectPr>
      </w:pPr>
    </w:p>
    <w:p w:rsidR="00817F82" w:rsidRDefault="002B71FE">
      <w:pPr>
        <w:pStyle w:val="a3"/>
        <w:spacing w:line="274" w:lineRule="exact"/>
        <w:ind w:firstLine="0"/>
      </w:pPr>
      <w:r>
        <w:lastRenderedPageBreak/>
        <w:t>вития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216"/>
        </w:tabs>
        <w:spacing w:before="2" w:line="293" w:lineRule="exact"/>
        <w:ind w:left="2215"/>
        <w:rPr>
          <w:rFonts w:ascii="Symbol" w:hAnsi="Symbol"/>
          <w:sz w:val="24"/>
        </w:rPr>
      </w:pPr>
      <w:r>
        <w:rPr>
          <w:sz w:val="24"/>
        </w:rPr>
        <w:t>объясняет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цивилизации,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216"/>
        </w:tabs>
        <w:spacing w:before="1" w:line="237" w:lineRule="auto"/>
        <w:ind w:right="686" w:firstLine="707"/>
        <w:rPr>
          <w:rFonts w:ascii="Symbol" w:hAnsi="Symbol"/>
          <w:sz w:val="24"/>
        </w:rPr>
      </w:pPr>
      <w:r>
        <w:rPr>
          <w:sz w:val="24"/>
        </w:rPr>
        <w:t>разъясняет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 значение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 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регио-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216"/>
        </w:tabs>
        <w:spacing w:before="5" w:line="237" w:lineRule="auto"/>
        <w:ind w:right="685" w:firstLine="707"/>
        <w:rPr>
          <w:rFonts w:ascii="Symbol" w:hAnsi="Symbol"/>
          <w:sz w:val="24"/>
        </w:rPr>
      </w:pPr>
      <w:r>
        <w:rPr>
          <w:sz w:val="24"/>
        </w:rPr>
        <w:t>оценивает условия использования технологии в том числе с позиций экологиче-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защищённости,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216"/>
        </w:tabs>
        <w:spacing w:before="2"/>
        <w:ind w:right="682" w:firstLine="707"/>
        <w:rPr>
          <w:rFonts w:ascii="Symbol" w:hAnsi="Symbol"/>
          <w:sz w:val="24"/>
        </w:rPr>
      </w:pPr>
      <w:r>
        <w:rPr>
          <w:sz w:val="24"/>
        </w:rPr>
        <w:t>прогнозирует по известной технологии выходы (характеристики продукта) в за-</w:t>
      </w:r>
      <w:r>
        <w:rPr>
          <w:spacing w:val="1"/>
          <w:sz w:val="24"/>
        </w:rPr>
        <w:t xml:space="preserve"> </w:t>
      </w:r>
      <w:r>
        <w:rPr>
          <w:sz w:val="24"/>
        </w:rPr>
        <w:t>висимости от изменения входов / параметров / ресурсов, проверяет прогнозы опытно-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экспериментальным путём, в том числе самостоятельно планируя такого рода экспери-</w:t>
      </w:r>
      <w:r>
        <w:rPr>
          <w:spacing w:val="1"/>
          <w:sz w:val="24"/>
        </w:rPr>
        <w:t xml:space="preserve"> </w:t>
      </w:r>
      <w:r>
        <w:rPr>
          <w:sz w:val="24"/>
        </w:rPr>
        <w:t>менты,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216"/>
        </w:tabs>
        <w:ind w:right="694" w:firstLine="707"/>
        <w:rPr>
          <w:rFonts w:ascii="Symbol" w:hAnsi="Symbol"/>
          <w:sz w:val="24"/>
        </w:rPr>
      </w:pPr>
      <w:r>
        <w:rPr>
          <w:sz w:val="24"/>
        </w:rPr>
        <w:t>анализирует возможные технологические решения, определяет их достоинства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 заданной ситуации,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216"/>
        </w:tabs>
        <w:spacing w:before="1"/>
        <w:ind w:right="685" w:firstLine="707"/>
        <w:rPr>
          <w:rFonts w:ascii="Symbol" w:hAnsi="Symbol"/>
          <w:sz w:val="24"/>
        </w:rPr>
      </w:pPr>
      <w:r>
        <w:rPr>
          <w:sz w:val="24"/>
        </w:rPr>
        <w:t>в зависимости от ситуации оптимизирует базовые технологии (затратность – ка-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чество), проводит анализ альтернативных ресурсов, соединяет в единый план 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без их видоизменения для получения сложносоставного материального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продукта,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216"/>
        </w:tabs>
        <w:spacing w:before="1" w:line="237" w:lineRule="auto"/>
        <w:ind w:right="687" w:firstLine="707"/>
        <w:rPr>
          <w:rFonts w:ascii="Symbol" w:hAnsi="Symbol"/>
          <w:sz w:val="24"/>
        </w:rPr>
      </w:pPr>
      <w:r>
        <w:rPr>
          <w:sz w:val="24"/>
        </w:rPr>
        <w:t>анализирует результаты и последствия своих решений, связанных с выбором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траектории,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216"/>
        </w:tabs>
        <w:spacing w:before="4" w:line="237" w:lineRule="auto"/>
        <w:ind w:right="682" w:firstLine="707"/>
        <w:rPr>
          <w:rFonts w:ascii="Symbol" w:hAnsi="Symbol"/>
          <w:sz w:val="24"/>
        </w:rPr>
      </w:pPr>
      <w:r>
        <w:rPr>
          <w:sz w:val="24"/>
        </w:rPr>
        <w:t>анализирует свои возможности и предпочтения, связанные с освоением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лённого уровня образовательных программ и реализацией тех или иных видов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216"/>
        </w:tabs>
        <w:spacing w:before="5"/>
        <w:ind w:right="689" w:firstLine="707"/>
        <w:rPr>
          <w:rFonts w:ascii="Symbol" w:hAnsi="Symbol"/>
          <w:sz w:val="24"/>
        </w:rPr>
      </w:pPr>
      <w:r>
        <w:rPr>
          <w:sz w:val="24"/>
        </w:rPr>
        <w:t>получил и проанализировал опыт наблюдения (изучения), ознакомления с со-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временными производствами в сферах медицины, производства и обработки 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 производства продуктов питания, сервиса, информационной сфере и де-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работников,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216"/>
        </w:tabs>
        <w:spacing w:before="2" w:line="237" w:lineRule="auto"/>
        <w:ind w:right="682" w:firstLine="707"/>
        <w:rPr>
          <w:rFonts w:ascii="Symbol" w:hAnsi="Symbol"/>
          <w:sz w:val="24"/>
        </w:rPr>
      </w:pPr>
      <w:r>
        <w:rPr>
          <w:sz w:val="24"/>
        </w:rPr>
        <w:t>получил опыт поиска, извлечения, структурирования и обработки информации 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 развития современных производств в регионе проживания, а также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перспективах 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рынка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216"/>
        </w:tabs>
        <w:spacing w:before="5" w:line="293" w:lineRule="exact"/>
        <w:ind w:left="2215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проб,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216"/>
        </w:tabs>
        <w:ind w:right="682" w:firstLine="707"/>
        <w:rPr>
          <w:rFonts w:ascii="Symbol" w:hAnsi="Symbol"/>
          <w:sz w:val="24"/>
        </w:rPr>
      </w:pPr>
      <w:r>
        <w:rPr>
          <w:sz w:val="24"/>
        </w:rPr>
        <w:t>получил и проанализировал опыт разработки и / или реализации специализиро-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:rsidR="00817F82" w:rsidRDefault="00817F82">
      <w:pPr>
        <w:pStyle w:val="a3"/>
        <w:spacing w:before="3"/>
        <w:ind w:left="0" w:firstLine="0"/>
        <w:jc w:val="left"/>
      </w:pPr>
    </w:p>
    <w:p w:rsidR="00817F82" w:rsidRDefault="002B71FE">
      <w:pPr>
        <w:pStyle w:val="Heading3"/>
        <w:spacing w:line="240" w:lineRule="auto"/>
        <w:ind w:left="1222" w:right="7630"/>
      </w:pPr>
      <w:r>
        <w:t>Физическая культура</w:t>
      </w:r>
      <w:r>
        <w:rPr>
          <w:spacing w:val="-57"/>
        </w:rPr>
        <w:t xml:space="preserve"> </w:t>
      </w:r>
      <w:r>
        <w:rPr>
          <w:spacing w:val="-1"/>
        </w:rPr>
        <w:t>Выпускник</w:t>
      </w:r>
      <w:r>
        <w:rPr>
          <w:spacing w:val="-9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355"/>
        </w:tabs>
        <w:spacing w:before="1" w:line="235" w:lineRule="auto"/>
        <w:ind w:right="678" w:firstLine="707"/>
        <w:rPr>
          <w:rFonts w:ascii="Symbol" w:hAnsi="Symbol"/>
          <w:sz w:val="28"/>
        </w:rPr>
      </w:pPr>
      <w:r>
        <w:rPr>
          <w:sz w:val="24"/>
        </w:rPr>
        <w:t>рассматривать физическую культуру как явление культуры, выделять истори-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ческие этапы ее развития, характеризовать основные направления и формы ее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355"/>
        </w:tabs>
        <w:spacing w:before="9" w:line="235" w:lineRule="auto"/>
        <w:ind w:right="677" w:firstLine="707"/>
        <w:rPr>
          <w:rFonts w:ascii="Symbol" w:hAnsi="Symbol"/>
          <w:sz w:val="28"/>
        </w:rPr>
      </w:pPr>
      <w:r>
        <w:rPr>
          <w:sz w:val="24"/>
        </w:rPr>
        <w:t>характеризовать содержательные основы здорового образа жизни, 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 взаимосвязь со здоровьем, гармоничным физическим развитием и физической подго-</w:t>
      </w:r>
      <w:r>
        <w:rPr>
          <w:spacing w:val="1"/>
          <w:sz w:val="24"/>
        </w:rPr>
        <w:t xml:space="preserve"> </w:t>
      </w:r>
      <w:r>
        <w:rPr>
          <w:sz w:val="24"/>
        </w:rPr>
        <w:t>товленностью,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профилактикой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привычек;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355"/>
        </w:tabs>
        <w:spacing w:before="4" w:line="237" w:lineRule="auto"/>
        <w:ind w:right="678" w:firstLine="707"/>
        <w:rPr>
          <w:rFonts w:ascii="Symbol" w:hAnsi="Symbol"/>
          <w:sz w:val="28"/>
        </w:rPr>
      </w:pPr>
      <w:r>
        <w:rPr>
          <w:sz w:val="24"/>
        </w:rPr>
        <w:t>раскрывать базовые понятия и термины физической культуры, применять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совместных занятий физическими упражнениями со своими сверстниками, изла-</w:t>
      </w:r>
      <w:r>
        <w:rPr>
          <w:spacing w:val="1"/>
          <w:sz w:val="24"/>
        </w:rPr>
        <w:t xml:space="preserve"> </w:t>
      </w:r>
      <w:r>
        <w:rPr>
          <w:sz w:val="24"/>
        </w:rPr>
        <w:t>гать с их помощью особенности техники двигательных действий и физических упражне-</w:t>
      </w:r>
      <w:r>
        <w:rPr>
          <w:spacing w:val="1"/>
          <w:sz w:val="24"/>
        </w:rPr>
        <w:t xml:space="preserve"> </w:t>
      </w:r>
      <w:r>
        <w:rPr>
          <w:sz w:val="24"/>
        </w:rPr>
        <w:t>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817F82" w:rsidRDefault="00817F82">
      <w:pPr>
        <w:spacing w:line="237" w:lineRule="auto"/>
        <w:jc w:val="both"/>
        <w:rPr>
          <w:rFonts w:ascii="Symbol" w:hAnsi="Symbol"/>
          <w:sz w:val="28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95"/>
        </w:numPr>
        <w:tabs>
          <w:tab w:val="left" w:pos="2355"/>
        </w:tabs>
        <w:spacing w:before="92" w:line="235" w:lineRule="auto"/>
        <w:ind w:right="685" w:firstLine="707"/>
        <w:rPr>
          <w:rFonts w:ascii="Symbol" w:hAnsi="Symbol"/>
          <w:sz w:val="28"/>
        </w:rPr>
      </w:pPr>
      <w:r>
        <w:rPr>
          <w:sz w:val="24"/>
        </w:rPr>
        <w:lastRenderedPageBreak/>
        <w:t>разрабатывать содержание самостоятельных занятий с физическими упражне-</w:t>
      </w:r>
      <w:r>
        <w:rPr>
          <w:spacing w:val="1"/>
          <w:sz w:val="24"/>
        </w:rPr>
        <w:t xml:space="preserve"> </w:t>
      </w:r>
      <w:r>
        <w:rPr>
          <w:sz w:val="24"/>
        </w:rPr>
        <w:t>ниями, определять их направленность и формулировать задачи, рационально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 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недели;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355"/>
        </w:tabs>
        <w:spacing w:before="9" w:line="235" w:lineRule="auto"/>
        <w:ind w:right="679" w:firstLine="707"/>
        <w:rPr>
          <w:rFonts w:ascii="Symbol" w:hAnsi="Symbol"/>
          <w:sz w:val="28"/>
        </w:rPr>
      </w:pPr>
      <w:r>
        <w:rPr>
          <w:sz w:val="24"/>
        </w:rPr>
        <w:t>руководствоваться правилами профилактики травматизма и подготовки мест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 правильного выбора обуви и формы одежды в зависимости от времени года и по-</w:t>
      </w:r>
      <w:r>
        <w:rPr>
          <w:spacing w:val="1"/>
          <w:sz w:val="24"/>
        </w:rPr>
        <w:t xml:space="preserve"> </w:t>
      </w:r>
      <w:r>
        <w:rPr>
          <w:sz w:val="24"/>
        </w:rPr>
        <w:t>годных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355"/>
        </w:tabs>
        <w:spacing w:before="5" w:line="237" w:lineRule="auto"/>
        <w:ind w:right="673" w:firstLine="707"/>
        <w:rPr>
          <w:rFonts w:ascii="Symbol" w:hAnsi="Symbol"/>
          <w:sz w:val="28"/>
        </w:rPr>
      </w:pPr>
      <w:r>
        <w:rPr>
          <w:sz w:val="24"/>
        </w:rPr>
        <w:t>руководствоваться правилами оказания первой помощи при травмах и ушибах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 занятий 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культурой, спортивные игры и спортивные соревнования для организации ин-</w:t>
      </w:r>
      <w:r>
        <w:rPr>
          <w:spacing w:val="-57"/>
          <w:sz w:val="24"/>
        </w:rPr>
        <w:t xml:space="preserve"> </w:t>
      </w:r>
      <w:r>
        <w:rPr>
          <w:sz w:val="24"/>
        </w:rPr>
        <w:t>дивидуального отдыха и досуга, укрепления собственного здоровья, повышения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кондиций;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355"/>
        </w:tabs>
        <w:spacing w:before="8" w:line="235" w:lineRule="auto"/>
        <w:ind w:right="683" w:firstLine="707"/>
        <w:rPr>
          <w:rFonts w:ascii="Symbol" w:hAnsi="Symbol"/>
          <w:sz w:val="28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тренирую-</w:t>
      </w:r>
      <w:r>
        <w:rPr>
          <w:spacing w:val="-57"/>
          <w:sz w:val="24"/>
        </w:rPr>
        <w:t xml:space="preserve"> </w:t>
      </w:r>
      <w:r>
        <w:rPr>
          <w:sz w:val="24"/>
        </w:rPr>
        <w:t>щей и корригирующей направленности, подбирать индивидуальную нагрузку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организма;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355"/>
        </w:tabs>
        <w:spacing w:before="9" w:line="235" w:lineRule="auto"/>
        <w:ind w:right="677" w:firstLine="707"/>
        <w:rPr>
          <w:rFonts w:ascii="Symbol" w:hAnsi="Symbol"/>
          <w:sz w:val="28"/>
        </w:rPr>
      </w:pPr>
      <w:r>
        <w:rPr>
          <w:sz w:val="24"/>
        </w:rPr>
        <w:t>классифицировать физические упражнения по их функциональной направлен-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 планировать их последовательность и дозировку в процессе самостоятельных заня-</w:t>
      </w:r>
      <w:r>
        <w:rPr>
          <w:spacing w:val="1"/>
          <w:sz w:val="24"/>
        </w:rPr>
        <w:t xml:space="preserve"> </w:t>
      </w:r>
      <w:r>
        <w:rPr>
          <w:sz w:val="24"/>
        </w:rPr>
        <w:t>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и 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355"/>
        </w:tabs>
        <w:spacing w:before="12" w:line="232" w:lineRule="auto"/>
        <w:ind w:right="683" w:firstLine="707"/>
        <w:rPr>
          <w:rFonts w:ascii="Symbol" w:hAnsi="Symbol"/>
          <w:sz w:val="28"/>
        </w:rPr>
      </w:pPr>
      <w:r>
        <w:rPr>
          <w:sz w:val="24"/>
        </w:rPr>
        <w:t>самостоятельно проводить занятия по обучению двигательным действиям, ана-</w:t>
      </w:r>
      <w:r>
        <w:rPr>
          <w:spacing w:val="1"/>
          <w:sz w:val="24"/>
        </w:rPr>
        <w:t xml:space="preserve"> </w:t>
      </w:r>
      <w:r>
        <w:rPr>
          <w:sz w:val="24"/>
        </w:rPr>
        <w:t>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своевременно устранять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355"/>
        </w:tabs>
        <w:spacing w:before="6" w:line="235" w:lineRule="auto"/>
        <w:ind w:right="687" w:firstLine="707"/>
        <w:rPr>
          <w:rFonts w:ascii="Symbol" w:hAnsi="Symbol"/>
          <w:sz w:val="28"/>
        </w:rPr>
      </w:pPr>
      <w:r>
        <w:rPr>
          <w:sz w:val="24"/>
        </w:rPr>
        <w:t>тестировать показатели физического развития и основных физических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их с возрастными стандартами, контролировать особенности их динамики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 физической подготовкой;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355"/>
        </w:tabs>
        <w:spacing w:before="9" w:line="235" w:lineRule="auto"/>
        <w:ind w:right="679" w:firstLine="707"/>
        <w:rPr>
          <w:rFonts w:ascii="Symbol" w:hAnsi="Symbol"/>
          <w:sz w:val="28"/>
        </w:rPr>
      </w:pPr>
      <w:r>
        <w:rPr>
          <w:sz w:val="24"/>
        </w:rPr>
        <w:t>выполнять комплексы упражнений по профилактике утомления и перенапря-</w:t>
      </w:r>
      <w:r>
        <w:rPr>
          <w:spacing w:val="1"/>
          <w:sz w:val="24"/>
        </w:rPr>
        <w:t xml:space="preserve"> </w:t>
      </w:r>
      <w:r>
        <w:rPr>
          <w:sz w:val="24"/>
        </w:rPr>
        <w:t>жения организма, повышению его работоспособности в процессе трудовой и учебной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тельности;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355"/>
        </w:tabs>
        <w:spacing w:before="8" w:line="235" w:lineRule="auto"/>
        <w:ind w:right="677" w:firstLine="707"/>
        <w:rPr>
          <w:rFonts w:ascii="Symbol" w:hAnsi="Symbol"/>
          <w:sz w:val="28"/>
        </w:rPr>
      </w:pPr>
      <w:r>
        <w:rPr>
          <w:sz w:val="24"/>
        </w:rPr>
        <w:t>выполнять общеразвивающие упражнения, целенаправленно воздействующие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развитие основных физических качеств (силы, быстроты, выносливости, гибкости и ко-</w:t>
      </w:r>
      <w:r>
        <w:rPr>
          <w:spacing w:val="-57"/>
          <w:sz w:val="24"/>
        </w:rPr>
        <w:t xml:space="preserve"> </w:t>
      </w:r>
      <w:r>
        <w:rPr>
          <w:sz w:val="24"/>
        </w:rPr>
        <w:t>ординации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движений);</w:t>
      </w:r>
    </w:p>
    <w:p w:rsidR="00817F82" w:rsidRDefault="002B71FE">
      <w:pPr>
        <w:pStyle w:val="a5"/>
        <w:numPr>
          <w:ilvl w:val="1"/>
          <w:numId w:val="95"/>
        </w:numPr>
        <w:tabs>
          <w:tab w:val="left" w:pos="2355"/>
        </w:tabs>
        <w:spacing w:before="4"/>
        <w:ind w:left="2354" w:hanging="425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25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23"/>
          <w:sz w:val="24"/>
        </w:rPr>
        <w:t xml:space="preserve"> </w:t>
      </w:r>
      <w:r>
        <w:rPr>
          <w:sz w:val="24"/>
        </w:rPr>
        <w:t>из</w:t>
      </w:r>
      <w:r>
        <w:rPr>
          <w:spacing w:val="25"/>
          <w:sz w:val="24"/>
        </w:rPr>
        <w:t xml:space="preserve"> </w:t>
      </w:r>
      <w:r>
        <w:rPr>
          <w:sz w:val="24"/>
        </w:rPr>
        <w:t>числа</w:t>
      </w:r>
      <w:r>
        <w:rPr>
          <w:spacing w:val="24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2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упражне-</w:t>
      </w:r>
    </w:p>
    <w:p w:rsidR="00817F82" w:rsidRDefault="00817F82">
      <w:pPr>
        <w:jc w:val="both"/>
        <w:rPr>
          <w:rFonts w:ascii="Symbol" w:hAnsi="Symbol"/>
          <w:sz w:val="28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line="266" w:lineRule="exact"/>
        <w:ind w:left="0" w:firstLine="0"/>
        <w:jc w:val="right"/>
      </w:pPr>
      <w:r>
        <w:lastRenderedPageBreak/>
        <w:t>ний;</w:t>
      </w:r>
    </w:p>
    <w:p w:rsidR="00817F82" w:rsidRDefault="002B71FE">
      <w:pPr>
        <w:pStyle w:val="a5"/>
        <w:numPr>
          <w:ilvl w:val="0"/>
          <w:numId w:val="94"/>
        </w:numPr>
        <w:tabs>
          <w:tab w:val="left" w:pos="640"/>
          <w:tab w:val="left" w:pos="641"/>
        </w:tabs>
        <w:spacing w:before="266" w:line="341" w:lineRule="exact"/>
        <w:ind w:hanging="426"/>
        <w:jc w:val="left"/>
        <w:rPr>
          <w:rFonts w:ascii="Symbol" w:hAnsi="Symbol"/>
          <w:sz w:val="28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выполнять</w:t>
      </w:r>
      <w:r>
        <w:rPr>
          <w:spacing w:val="28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29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6"/>
          <w:sz w:val="24"/>
        </w:rPr>
        <w:t xml:space="preserve"> </w:t>
      </w:r>
      <w:r>
        <w:rPr>
          <w:sz w:val="24"/>
        </w:rPr>
        <w:t>числа</w:t>
      </w:r>
      <w:r>
        <w:rPr>
          <w:spacing w:val="26"/>
          <w:sz w:val="24"/>
        </w:rPr>
        <w:t xml:space="preserve"> </w:t>
      </w:r>
      <w:r>
        <w:rPr>
          <w:sz w:val="24"/>
        </w:rPr>
        <w:t>хо-</w:t>
      </w:r>
    </w:p>
    <w:p w:rsidR="00817F82" w:rsidRDefault="00817F82">
      <w:pPr>
        <w:spacing w:line="341" w:lineRule="exact"/>
        <w:rPr>
          <w:rFonts w:ascii="Symbol" w:hAnsi="Symbol"/>
          <w:sz w:val="28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675" w:space="40"/>
            <w:col w:w="9555"/>
          </w:cols>
        </w:sectPr>
      </w:pPr>
    </w:p>
    <w:p w:rsidR="00817F82" w:rsidRDefault="002B71FE">
      <w:pPr>
        <w:pStyle w:val="a3"/>
        <w:spacing w:line="266" w:lineRule="exact"/>
        <w:ind w:firstLine="0"/>
        <w:jc w:val="left"/>
      </w:pPr>
      <w:r>
        <w:lastRenderedPageBreak/>
        <w:t>рошо</w:t>
      </w:r>
      <w:r>
        <w:rPr>
          <w:spacing w:val="-4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упражнений;</w:t>
      </w:r>
    </w:p>
    <w:p w:rsidR="00817F82" w:rsidRDefault="002B71FE">
      <w:pPr>
        <w:pStyle w:val="a5"/>
        <w:numPr>
          <w:ilvl w:val="1"/>
          <w:numId w:val="94"/>
        </w:numPr>
        <w:tabs>
          <w:tab w:val="left" w:pos="2354"/>
          <w:tab w:val="left" w:pos="2355"/>
        </w:tabs>
        <w:ind w:left="2354" w:hanging="425"/>
        <w:jc w:val="left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6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беге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7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высо-</w:t>
      </w:r>
    </w:p>
    <w:p w:rsidR="00817F82" w:rsidRDefault="00817F82">
      <w:pPr>
        <w:rPr>
          <w:rFonts w:ascii="Symbol" w:hAnsi="Symbol"/>
          <w:sz w:val="28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line="267" w:lineRule="exact"/>
        <w:ind w:left="0" w:firstLine="0"/>
        <w:jc w:val="right"/>
      </w:pPr>
      <w:r>
        <w:lastRenderedPageBreak/>
        <w:t>ту);</w:t>
      </w:r>
    </w:p>
    <w:p w:rsidR="00817F82" w:rsidRDefault="002B71FE">
      <w:pPr>
        <w:pStyle w:val="a5"/>
        <w:numPr>
          <w:ilvl w:val="0"/>
          <w:numId w:val="93"/>
        </w:numPr>
        <w:tabs>
          <w:tab w:val="left" w:pos="723"/>
          <w:tab w:val="left" w:pos="724"/>
        </w:tabs>
        <w:spacing w:before="266" w:line="338" w:lineRule="exact"/>
        <w:ind w:hanging="426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спуски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торможения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лыжах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склона;</w:t>
      </w:r>
    </w:p>
    <w:p w:rsidR="00817F82" w:rsidRDefault="002B71FE">
      <w:pPr>
        <w:pStyle w:val="a5"/>
        <w:numPr>
          <w:ilvl w:val="0"/>
          <w:numId w:val="93"/>
        </w:numPr>
        <w:tabs>
          <w:tab w:val="left" w:pos="723"/>
          <w:tab w:val="left" w:pos="724"/>
        </w:tabs>
        <w:spacing w:line="338" w:lineRule="exact"/>
        <w:ind w:hanging="42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"/>
          <w:sz w:val="24"/>
        </w:rPr>
        <w:t xml:space="preserve"> </w:t>
      </w:r>
      <w:r>
        <w:rPr>
          <w:sz w:val="24"/>
        </w:rPr>
        <w:t>игры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5"/>
          <w:sz w:val="24"/>
        </w:rPr>
        <w:t xml:space="preserve"> </w:t>
      </w:r>
      <w:r>
        <w:rPr>
          <w:sz w:val="24"/>
        </w:rPr>
        <w:t>волейбол,</w:t>
      </w:r>
    </w:p>
    <w:p w:rsidR="00817F82" w:rsidRDefault="00817F82">
      <w:pPr>
        <w:spacing w:line="338" w:lineRule="exact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592" w:space="40"/>
            <w:col w:w="9638"/>
          </w:cols>
        </w:sectPr>
      </w:pPr>
    </w:p>
    <w:p w:rsidR="00817F82" w:rsidRDefault="002B71FE">
      <w:pPr>
        <w:pStyle w:val="a3"/>
        <w:spacing w:line="267" w:lineRule="exact"/>
        <w:ind w:firstLine="0"/>
      </w:pPr>
      <w:r>
        <w:lastRenderedPageBreak/>
        <w:t>баскетбол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деятельности;</w:t>
      </w:r>
    </w:p>
    <w:p w:rsidR="00817F82" w:rsidRDefault="002B71FE">
      <w:pPr>
        <w:pStyle w:val="a5"/>
        <w:numPr>
          <w:ilvl w:val="1"/>
          <w:numId w:val="93"/>
        </w:numPr>
        <w:tabs>
          <w:tab w:val="left" w:pos="2355"/>
        </w:tabs>
        <w:spacing w:before="6" w:line="235" w:lineRule="auto"/>
        <w:ind w:right="685" w:firstLine="707"/>
        <w:rPr>
          <w:rFonts w:ascii="Symbol" w:hAnsi="Symbol"/>
          <w:sz w:val="28"/>
        </w:rPr>
      </w:pPr>
      <w:r>
        <w:rPr>
          <w:sz w:val="24"/>
        </w:rPr>
        <w:t>выполнять передвижения на лыжах различными способами,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 последовательного чередования их в процессе прохождения тренировочных ди-</w:t>
      </w:r>
      <w:r>
        <w:rPr>
          <w:spacing w:val="1"/>
          <w:sz w:val="24"/>
        </w:rPr>
        <w:t xml:space="preserve"> </w:t>
      </w:r>
      <w:r>
        <w:rPr>
          <w:sz w:val="24"/>
        </w:rPr>
        <w:t>станций;</w:t>
      </w:r>
    </w:p>
    <w:p w:rsidR="00817F82" w:rsidRDefault="002B71FE">
      <w:pPr>
        <w:pStyle w:val="a5"/>
        <w:numPr>
          <w:ilvl w:val="1"/>
          <w:numId w:val="93"/>
        </w:numPr>
        <w:tabs>
          <w:tab w:val="left" w:pos="2355"/>
        </w:tabs>
        <w:spacing w:before="11" w:line="232" w:lineRule="auto"/>
        <w:ind w:right="678" w:firstLine="707"/>
        <w:rPr>
          <w:rFonts w:ascii="Symbol" w:hAnsi="Symbol"/>
          <w:sz w:val="28"/>
        </w:rPr>
      </w:pPr>
      <w:r>
        <w:rPr>
          <w:sz w:val="24"/>
        </w:rPr>
        <w:t>выполнять тестовые упражнения для оценки уровня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качеств.</w:t>
      </w:r>
    </w:p>
    <w:p w:rsidR="00817F82" w:rsidRDefault="002B71FE">
      <w:pPr>
        <w:pStyle w:val="Heading3"/>
        <w:spacing w:before="6"/>
        <w:ind w:left="122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1"/>
          <w:numId w:val="93"/>
        </w:numPr>
        <w:tabs>
          <w:tab w:val="left" w:pos="2216"/>
        </w:tabs>
        <w:spacing w:before="3" w:line="235" w:lineRule="auto"/>
        <w:ind w:right="687" w:firstLine="707"/>
        <w:rPr>
          <w:rFonts w:ascii="Symbol" w:hAnsi="Symbol"/>
          <w:i/>
          <w:sz w:val="28"/>
        </w:rPr>
      </w:pPr>
      <w:r>
        <w:rPr>
          <w:i/>
          <w:sz w:val="24"/>
        </w:rPr>
        <w:t>характеризовать цель возрождения Олимпийских игр и роль Пьера де Куберте-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в становлении современного олимпийского движения, объяснять смысл символики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ритуалов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Олимпийских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игр;</w:t>
      </w:r>
    </w:p>
    <w:p w:rsidR="00817F82" w:rsidRDefault="002B71FE">
      <w:pPr>
        <w:pStyle w:val="a5"/>
        <w:numPr>
          <w:ilvl w:val="1"/>
          <w:numId w:val="93"/>
        </w:numPr>
        <w:tabs>
          <w:tab w:val="left" w:pos="2216"/>
        </w:tabs>
        <w:spacing w:before="11" w:line="232" w:lineRule="auto"/>
        <w:ind w:right="691" w:firstLine="707"/>
        <w:rPr>
          <w:rFonts w:ascii="Symbol" w:hAnsi="Symbol"/>
          <w:i/>
          <w:sz w:val="28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спортсменов,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принесших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славу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спорту;</w:t>
      </w:r>
    </w:p>
    <w:p w:rsidR="00817F82" w:rsidRDefault="00817F82">
      <w:pPr>
        <w:spacing w:line="232" w:lineRule="auto"/>
        <w:jc w:val="both"/>
        <w:rPr>
          <w:rFonts w:ascii="Symbol" w:hAnsi="Symbol"/>
          <w:sz w:val="28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93"/>
        </w:numPr>
        <w:tabs>
          <w:tab w:val="left" w:pos="2216"/>
        </w:tabs>
        <w:spacing w:before="92" w:line="235" w:lineRule="auto"/>
        <w:ind w:right="687" w:firstLine="707"/>
        <w:rPr>
          <w:rFonts w:ascii="Symbol" w:hAnsi="Symbol"/>
          <w:i/>
          <w:sz w:val="28"/>
        </w:rPr>
      </w:pPr>
      <w:r>
        <w:rPr>
          <w:i/>
          <w:sz w:val="24"/>
        </w:rPr>
        <w:lastRenderedPageBreak/>
        <w:t>определять признаки положительного влияния занятий физической подготов-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кой на укрепление здоровья, устанавливать связь между развитием физических качеств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организма;</w:t>
      </w:r>
    </w:p>
    <w:p w:rsidR="00817F82" w:rsidRDefault="002B71FE">
      <w:pPr>
        <w:pStyle w:val="a5"/>
        <w:numPr>
          <w:ilvl w:val="1"/>
          <w:numId w:val="93"/>
        </w:numPr>
        <w:tabs>
          <w:tab w:val="left" w:pos="2216"/>
        </w:tabs>
        <w:spacing w:before="6" w:line="237" w:lineRule="auto"/>
        <w:ind w:right="685" w:firstLine="707"/>
        <w:rPr>
          <w:rFonts w:ascii="Symbol" w:hAnsi="Symbol"/>
          <w:i/>
          <w:sz w:val="28"/>
        </w:rPr>
      </w:pPr>
      <w:r>
        <w:rPr>
          <w:i/>
          <w:sz w:val="24"/>
        </w:rPr>
        <w:t>вести дневник по физкультурной деятельности, включать в него оформление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функциональной направленности, данные контроля динамики индивидуального физиче-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физической подготовленности;</w:t>
      </w:r>
    </w:p>
    <w:p w:rsidR="00817F82" w:rsidRDefault="002B71FE">
      <w:pPr>
        <w:pStyle w:val="a5"/>
        <w:numPr>
          <w:ilvl w:val="1"/>
          <w:numId w:val="93"/>
        </w:numPr>
        <w:tabs>
          <w:tab w:val="left" w:pos="2216"/>
        </w:tabs>
        <w:spacing w:before="5" w:line="235" w:lineRule="auto"/>
        <w:ind w:right="684" w:firstLine="707"/>
        <w:rPr>
          <w:rFonts w:ascii="Symbol" w:hAnsi="Symbol"/>
          <w:i/>
          <w:sz w:val="28"/>
        </w:rPr>
      </w:pPr>
      <w:r>
        <w:rPr>
          <w:i/>
          <w:sz w:val="24"/>
        </w:rPr>
        <w:t>проводить занятия физической культурой с использованием оздоровительной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ходьбы и бега, лыжных прогулок и туристических походов, обеспечивать их оздорови-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тельную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направленность;</w:t>
      </w:r>
    </w:p>
    <w:p w:rsidR="00817F82" w:rsidRDefault="002B71FE">
      <w:pPr>
        <w:pStyle w:val="a5"/>
        <w:numPr>
          <w:ilvl w:val="1"/>
          <w:numId w:val="93"/>
        </w:numPr>
        <w:tabs>
          <w:tab w:val="left" w:pos="2216"/>
        </w:tabs>
        <w:spacing w:before="11" w:line="232" w:lineRule="auto"/>
        <w:ind w:right="691" w:firstLine="707"/>
        <w:rPr>
          <w:rFonts w:ascii="Symbol" w:hAnsi="Symbol"/>
          <w:i/>
          <w:sz w:val="28"/>
        </w:rPr>
      </w:pPr>
      <w:r>
        <w:rPr>
          <w:i/>
          <w:sz w:val="24"/>
        </w:rPr>
        <w:t>проводить восстановительные мероприятия с использованием банных процедур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сеансов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оздоровительного массажа;</w:t>
      </w:r>
    </w:p>
    <w:p w:rsidR="00817F82" w:rsidRDefault="002B71FE">
      <w:pPr>
        <w:pStyle w:val="a5"/>
        <w:numPr>
          <w:ilvl w:val="1"/>
          <w:numId w:val="93"/>
        </w:numPr>
        <w:tabs>
          <w:tab w:val="left" w:pos="2216"/>
        </w:tabs>
        <w:spacing w:before="10" w:line="232" w:lineRule="auto"/>
        <w:ind w:right="696" w:firstLine="707"/>
        <w:rPr>
          <w:rFonts w:ascii="Symbol" w:hAnsi="Symbol"/>
          <w:i/>
          <w:sz w:val="28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отклонений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показателях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здоровья;</w:t>
      </w:r>
    </w:p>
    <w:p w:rsidR="00817F82" w:rsidRDefault="002B71FE">
      <w:pPr>
        <w:pStyle w:val="a5"/>
        <w:numPr>
          <w:ilvl w:val="1"/>
          <w:numId w:val="93"/>
        </w:numPr>
        <w:tabs>
          <w:tab w:val="left" w:pos="2216"/>
        </w:tabs>
        <w:spacing w:before="9" w:line="232" w:lineRule="auto"/>
        <w:ind w:right="686" w:firstLine="707"/>
        <w:rPr>
          <w:rFonts w:ascii="Symbol" w:hAnsi="Symbol"/>
          <w:i/>
          <w:sz w:val="28"/>
        </w:rPr>
      </w:pPr>
      <w:r>
        <w:rPr>
          <w:i/>
          <w:sz w:val="24"/>
        </w:rPr>
        <w:t>преодолевать естественные и искусственные препятствия с помощью разно-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лазания, прыжков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бега;</w:t>
      </w:r>
    </w:p>
    <w:p w:rsidR="00817F82" w:rsidRDefault="002B71FE">
      <w:pPr>
        <w:pStyle w:val="a5"/>
        <w:numPr>
          <w:ilvl w:val="1"/>
          <w:numId w:val="93"/>
        </w:numPr>
        <w:tabs>
          <w:tab w:val="left" w:pos="2216"/>
        </w:tabs>
        <w:spacing w:before="1" w:line="338" w:lineRule="exact"/>
        <w:ind w:left="2215" w:hanging="286"/>
        <w:rPr>
          <w:rFonts w:ascii="Symbol" w:hAnsi="Symbol"/>
          <w:i/>
          <w:sz w:val="28"/>
        </w:rPr>
      </w:pPr>
      <w:r>
        <w:rPr>
          <w:i/>
          <w:sz w:val="24"/>
        </w:rPr>
        <w:t>осуществлять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судейство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одному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осваиваемых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спорта;</w:t>
      </w:r>
    </w:p>
    <w:p w:rsidR="00817F82" w:rsidRDefault="002B71FE">
      <w:pPr>
        <w:pStyle w:val="a5"/>
        <w:numPr>
          <w:ilvl w:val="1"/>
          <w:numId w:val="93"/>
        </w:numPr>
        <w:tabs>
          <w:tab w:val="left" w:pos="2216"/>
        </w:tabs>
        <w:spacing w:before="4" w:line="232" w:lineRule="auto"/>
        <w:ind w:right="685" w:firstLine="707"/>
        <w:rPr>
          <w:rFonts w:ascii="Symbol" w:hAnsi="Symbol"/>
          <w:i/>
          <w:sz w:val="28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тестовые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физкультурно-спортивного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«Готов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труду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обороне»;</w:t>
      </w:r>
    </w:p>
    <w:p w:rsidR="00817F82" w:rsidRDefault="002B71FE">
      <w:pPr>
        <w:pStyle w:val="a5"/>
        <w:numPr>
          <w:ilvl w:val="1"/>
          <w:numId w:val="93"/>
        </w:numPr>
        <w:tabs>
          <w:tab w:val="left" w:pos="2216"/>
        </w:tabs>
        <w:spacing w:before="1" w:line="338" w:lineRule="exact"/>
        <w:ind w:left="2215" w:hanging="286"/>
        <w:rPr>
          <w:rFonts w:ascii="Symbol" w:hAnsi="Symbol"/>
          <w:i/>
          <w:sz w:val="28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технико-тактические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спорта;</w:t>
      </w:r>
    </w:p>
    <w:p w:rsidR="00817F82" w:rsidRDefault="002B71FE">
      <w:pPr>
        <w:pStyle w:val="a5"/>
        <w:numPr>
          <w:ilvl w:val="1"/>
          <w:numId w:val="93"/>
        </w:numPr>
        <w:tabs>
          <w:tab w:val="left" w:pos="2216"/>
        </w:tabs>
        <w:spacing w:line="336" w:lineRule="exact"/>
        <w:ind w:left="2215" w:hanging="286"/>
        <w:rPr>
          <w:rFonts w:ascii="Symbol" w:hAnsi="Symbol"/>
          <w:i/>
          <w:sz w:val="28"/>
        </w:rPr>
      </w:pPr>
      <w:r>
        <w:rPr>
          <w:i/>
          <w:sz w:val="24"/>
        </w:rPr>
        <w:t>проплывать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дистанцию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вольным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стилем.</w:t>
      </w:r>
    </w:p>
    <w:p w:rsidR="00817F82" w:rsidRDefault="002B71FE">
      <w:pPr>
        <w:pStyle w:val="Heading3"/>
        <w:spacing w:line="240" w:lineRule="auto"/>
        <w:ind w:right="5508" w:hanging="708"/>
      </w:pPr>
      <w:r>
        <w:t>Основы безопасности жизнедеятельности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817F82" w:rsidRDefault="002B71FE">
      <w:pPr>
        <w:pStyle w:val="a5"/>
        <w:numPr>
          <w:ilvl w:val="1"/>
          <w:numId w:val="93"/>
        </w:numPr>
        <w:tabs>
          <w:tab w:val="left" w:pos="2216"/>
        </w:tabs>
        <w:spacing w:line="291" w:lineRule="exact"/>
        <w:ind w:left="2215" w:hanging="286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безопасности;</w:t>
      </w:r>
    </w:p>
    <w:p w:rsidR="00817F82" w:rsidRDefault="002B71FE">
      <w:pPr>
        <w:pStyle w:val="a5"/>
        <w:numPr>
          <w:ilvl w:val="1"/>
          <w:numId w:val="93"/>
        </w:numPr>
        <w:tabs>
          <w:tab w:val="left" w:pos="2216"/>
        </w:tabs>
        <w:spacing w:line="237" w:lineRule="auto"/>
        <w:ind w:right="689" w:firstLine="707"/>
        <w:rPr>
          <w:rFonts w:ascii="Symbol" w:hAnsi="Symbol"/>
          <w:sz w:val="24"/>
        </w:rPr>
      </w:pPr>
      <w:r>
        <w:rPr>
          <w:sz w:val="24"/>
        </w:rPr>
        <w:t>использовать знания о предельно допустимых концентрациях вредных веществ в</w:t>
      </w:r>
      <w:r>
        <w:rPr>
          <w:spacing w:val="-57"/>
          <w:sz w:val="24"/>
        </w:rPr>
        <w:t xml:space="preserve"> </w:t>
      </w:r>
      <w:r>
        <w:rPr>
          <w:sz w:val="24"/>
        </w:rPr>
        <w:t>атмосфере,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воде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почве;</w:t>
      </w:r>
    </w:p>
    <w:p w:rsidR="00817F82" w:rsidRDefault="002B71FE">
      <w:pPr>
        <w:pStyle w:val="a5"/>
        <w:numPr>
          <w:ilvl w:val="1"/>
          <w:numId w:val="93"/>
        </w:numPr>
        <w:tabs>
          <w:tab w:val="left" w:pos="2216"/>
        </w:tabs>
        <w:spacing w:before="3" w:line="237" w:lineRule="auto"/>
        <w:ind w:right="684" w:firstLine="707"/>
        <w:rPr>
          <w:rFonts w:ascii="Symbol" w:hAnsi="Symbol"/>
          <w:sz w:val="24"/>
        </w:rPr>
      </w:pPr>
      <w:r>
        <w:rPr>
          <w:sz w:val="24"/>
        </w:rPr>
        <w:t>использовать знания о способах контроля качества окружающей среды 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приборов;</w:t>
      </w:r>
    </w:p>
    <w:p w:rsidR="00817F82" w:rsidRDefault="002B71FE">
      <w:pPr>
        <w:pStyle w:val="a5"/>
        <w:numPr>
          <w:ilvl w:val="1"/>
          <w:numId w:val="93"/>
        </w:numPr>
        <w:tabs>
          <w:tab w:val="left" w:pos="2216"/>
        </w:tabs>
        <w:spacing w:before="5" w:line="237" w:lineRule="auto"/>
        <w:ind w:right="688" w:firstLine="707"/>
        <w:rPr>
          <w:rFonts w:ascii="Symbol" w:hAnsi="Symbol"/>
          <w:sz w:val="24"/>
        </w:rPr>
      </w:pPr>
      <w:r>
        <w:rPr>
          <w:sz w:val="24"/>
        </w:rPr>
        <w:t>классифицировать и характеризовать причины и последствия опасных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 использовании бытовых приборов контроля качества окружающей среды и продуктов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питания;</w:t>
      </w:r>
    </w:p>
    <w:p w:rsidR="00817F82" w:rsidRDefault="002B71FE">
      <w:pPr>
        <w:pStyle w:val="a5"/>
        <w:numPr>
          <w:ilvl w:val="1"/>
          <w:numId w:val="93"/>
        </w:numPr>
        <w:tabs>
          <w:tab w:val="left" w:pos="2216"/>
        </w:tabs>
        <w:spacing w:before="8" w:line="237" w:lineRule="auto"/>
        <w:ind w:right="687" w:firstLine="707"/>
        <w:rPr>
          <w:rFonts w:ascii="Symbol" w:hAnsi="Symbol"/>
          <w:sz w:val="24"/>
        </w:rPr>
      </w:pPr>
      <w:r>
        <w:rPr>
          <w:sz w:val="24"/>
        </w:rPr>
        <w:t>безопасно, использовать бытовые приборы контроля качества окружающей сре-</w:t>
      </w:r>
      <w:r>
        <w:rPr>
          <w:spacing w:val="1"/>
          <w:sz w:val="24"/>
        </w:rPr>
        <w:t xml:space="preserve"> </w:t>
      </w:r>
      <w:r>
        <w:rPr>
          <w:sz w:val="24"/>
        </w:rPr>
        <w:t>ды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продуктов питания;</w:t>
      </w:r>
    </w:p>
    <w:p w:rsidR="00817F82" w:rsidRDefault="002B71FE">
      <w:pPr>
        <w:pStyle w:val="a5"/>
        <w:numPr>
          <w:ilvl w:val="1"/>
          <w:numId w:val="93"/>
        </w:numPr>
        <w:tabs>
          <w:tab w:val="left" w:pos="2216"/>
        </w:tabs>
        <w:spacing w:before="2"/>
        <w:ind w:left="2215" w:hanging="286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приборы;</w:t>
      </w:r>
    </w:p>
    <w:p w:rsidR="00817F82" w:rsidRDefault="002B71FE">
      <w:pPr>
        <w:pStyle w:val="a5"/>
        <w:numPr>
          <w:ilvl w:val="1"/>
          <w:numId w:val="93"/>
        </w:numPr>
        <w:tabs>
          <w:tab w:val="left" w:pos="2216"/>
        </w:tabs>
        <w:spacing w:before="1" w:line="293" w:lineRule="exact"/>
        <w:ind w:left="2215" w:hanging="286"/>
        <w:jc w:val="left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бытовой химии;</w:t>
      </w:r>
    </w:p>
    <w:p w:rsidR="00817F82" w:rsidRDefault="002B71FE">
      <w:pPr>
        <w:pStyle w:val="a5"/>
        <w:numPr>
          <w:ilvl w:val="1"/>
          <w:numId w:val="93"/>
        </w:numPr>
        <w:tabs>
          <w:tab w:val="left" w:pos="2216"/>
        </w:tabs>
        <w:spacing w:line="293" w:lineRule="exact"/>
        <w:ind w:left="2215" w:hanging="286"/>
        <w:jc w:val="left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коммуникации;</w:t>
      </w:r>
    </w:p>
    <w:p w:rsidR="00817F82" w:rsidRDefault="002B71FE">
      <w:pPr>
        <w:pStyle w:val="a5"/>
        <w:numPr>
          <w:ilvl w:val="1"/>
          <w:numId w:val="93"/>
        </w:numPr>
        <w:tabs>
          <w:tab w:val="left" w:pos="2216"/>
        </w:tabs>
        <w:spacing w:line="293" w:lineRule="exact"/>
        <w:ind w:left="2215" w:hanging="286"/>
        <w:jc w:val="left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2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1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харак-</w:t>
      </w:r>
    </w:p>
    <w:p w:rsidR="00817F82" w:rsidRDefault="00817F82">
      <w:pPr>
        <w:spacing w:line="293" w:lineRule="exact"/>
        <w:rPr>
          <w:rFonts w:ascii="Symbol" w:hAnsi="Symbol"/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line="273" w:lineRule="exact"/>
        <w:ind w:left="0" w:firstLine="0"/>
        <w:jc w:val="right"/>
      </w:pPr>
      <w:r>
        <w:lastRenderedPageBreak/>
        <w:t>тера;</w:t>
      </w:r>
    </w:p>
    <w:p w:rsidR="00817F82" w:rsidRDefault="002B71FE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94"/>
        </w:numPr>
        <w:tabs>
          <w:tab w:val="left" w:pos="451"/>
        </w:tabs>
        <w:ind w:left="450" w:hanging="287"/>
        <w:jc w:val="left"/>
        <w:rPr>
          <w:rFonts w:ascii="Symbol" w:hAnsi="Symbol"/>
          <w:sz w:val="24"/>
        </w:rPr>
      </w:pPr>
      <w:r>
        <w:rPr>
          <w:sz w:val="24"/>
        </w:rPr>
        <w:t>предвидеть</w:t>
      </w:r>
      <w:r>
        <w:rPr>
          <w:spacing w:val="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9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9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1"/>
          <w:sz w:val="24"/>
        </w:rPr>
        <w:t xml:space="preserve"> </w:t>
      </w:r>
      <w:r>
        <w:rPr>
          <w:sz w:val="24"/>
        </w:rPr>
        <w:t>криминоген-</w:t>
      </w:r>
    </w:p>
    <w:p w:rsidR="00817F82" w:rsidRDefault="00817F82">
      <w:pPr>
        <w:rPr>
          <w:rFonts w:ascii="Symbol" w:hAnsi="Symbol"/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726" w:space="40"/>
            <w:col w:w="9504"/>
          </w:cols>
        </w:sectPr>
      </w:pPr>
    </w:p>
    <w:p w:rsidR="00817F82" w:rsidRDefault="002B71FE">
      <w:pPr>
        <w:pStyle w:val="a3"/>
        <w:spacing w:line="273" w:lineRule="exact"/>
        <w:ind w:firstLine="0"/>
        <w:jc w:val="left"/>
      </w:pPr>
      <w:r>
        <w:lastRenderedPageBreak/>
        <w:t>ного</w:t>
      </w:r>
      <w:r>
        <w:rPr>
          <w:spacing w:val="-1"/>
        </w:rPr>
        <w:t xml:space="preserve"> </w:t>
      </w:r>
      <w:r>
        <w:t>характера;</w:t>
      </w:r>
    </w:p>
    <w:p w:rsidR="00817F82" w:rsidRDefault="002B71FE">
      <w:pPr>
        <w:pStyle w:val="a5"/>
        <w:numPr>
          <w:ilvl w:val="1"/>
          <w:numId w:val="94"/>
        </w:numPr>
        <w:tabs>
          <w:tab w:val="left" w:pos="2216"/>
        </w:tabs>
        <w:spacing w:before="4" w:line="237" w:lineRule="auto"/>
        <w:ind w:right="693" w:firstLine="707"/>
        <w:jc w:val="left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29"/>
          <w:sz w:val="24"/>
        </w:rPr>
        <w:t xml:space="preserve"> </w:t>
      </w:r>
      <w:r>
        <w:rPr>
          <w:sz w:val="24"/>
        </w:rPr>
        <w:t>вести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0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 улице;</w:t>
      </w:r>
    </w:p>
    <w:p w:rsidR="00817F82" w:rsidRDefault="002B71FE">
      <w:pPr>
        <w:pStyle w:val="a5"/>
        <w:numPr>
          <w:ilvl w:val="1"/>
          <w:numId w:val="94"/>
        </w:numPr>
        <w:tabs>
          <w:tab w:val="left" w:pos="2216"/>
        </w:tabs>
        <w:spacing w:before="3"/>
        <w:ind w:right="693" w:firstLine="707"/>
        <w:jc w:val="left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7"/>
          <w:sz w:val="24"/>
        </w:rPr>
        <w:t xml:space="preserve"> </w:t>
      </w:r>
      <w:r>
        <w:rPr>
          <w:sz w:val="24"/>
        </w:rPr>
        <w:t>вести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7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подъезде;</w:t>
      </w:r>
    </w:p>
    <w:p w:rsidR="00817F82" w:rsidRDefault="002B71FE">
      <w:pPr>
        <w:pStyle w:val="a5"/>
        <w:numPr>
          <w:ilvl w:val="1"/>
          <w:numId w:val="94"/>
        </w:numPr>
        <w:tabs>
          <w:tab w:val="left" w:pos="2216"/>
        </w:tabs>
        <w:spacing w:before="1"/>
        <w:ind w:left="2215"/>
        <w:jc w:val="left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7"/>
          <w:sz w:val="24"/>
        </w:rPr>
        <w:t xml:space="preserve"> </w:t>
      </w:r>
      <w:r>
        <w:rPr>
          <w:sz w:val="24"/>
        </w:rPr>
        <w:t>вести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8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</w:p>
    <w:p w:rsidR="00817F82" w:rsidRDefault="00817F82">
      <w:pPr>
        <w:rPr>
          <w:rFonts w:ascii="Symbol" w:hAnsi="Symbol"/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line="273" w:lineRule="exact"/>
        <w:ind w:firstLine="0"/>
        <w:jc w:val="left"/>
      </w:pPr>
      <w:r>
        <w:lastRenderedPageBreak/>
        <w:t>лифте;</w:t>
      </w:r>
    </w:p>
    <w:p w:rsidR="00817F82" w:rsidRDefault="002B71FE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35"/>
        </w:numPr>
        <w:tabs>
          <w:tab w:val="left" w:pos="271"/>
        </w:tabs>
        <w:ind w:left="270" w:hanging="287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8"/>
          <w:sz w:val="24"/>
        </w:rPr>
        <w:t xml:space="preserve"> </w:t>
      </w:r>
      <w:r>
        <w:rPr>
          <w:sz w:val="24"/>
        </w:rPr>
        <w:t>вести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8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906" w:space="40"/>
            <w:col w:w="9324"/>
          </w:cols>
        </w:sectPr>
      </w:pPr>
    </w:p>
    <w:p w:rsidR="00817F82" w:rsidRDefault="002B71FE">
      <w:pPr>
        <w:pStyle w:val="a3"/>
        <w:spacing w:line="273" w:lineRule="exact"/>
        <w:ind w:firstLine="0"/>
        <w:jc w:val="left"/>
      </w:pPr>
      <w:r>
        <w:lastRenderedPageBreak/>
        <w:t>квартире;</w:t>
      </w:r>
    </w:p>
    <w:p w:rsidR="00817F82" w:rsidRDefault="00817F82">
      <w:pPr>
        <w:spacing w:line="273" w:lineRule="exact"/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88"/>
        <w:ind w:left="2215" w:hanging="286"/>
        <w:jc w:val="left"/>
        <w:rPr>
          <w:sz w:val="24"/>
        </w:rPr>
      </w:pPr>
      <w:r>
        <w:rPr>
          <w:sz w:val="24"/>
        </w:rPr>
        <w:lastRenderedPageBreak/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карманной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краже;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1" w:line="294" w:lineRule="exact"/>
        <w:ind w:left="2215" w:hanging="286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попытке</w:t>
      </w:r>
      <w:r>
        <w:rPr>
          <w:spacing w:val="-4"/>
          <w:sz w:val="24"/>
        </w:rPr>
        <w:t xml:space="preserve"> </w:t>
      </w:r>
      <w:r>
        <w:rPr>
          <w:sz w:val="24"/>
        </w:rPr>
        <w:t>мошенничества;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пожаре;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пожаре;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пожаротушения;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1" w:line="293" w:lineRule="exact"/>
        <w:ind w:left="2215" w:hanging="286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пешехода;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велосипедиста;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37" w:lineRule="auto"/>
        <w:ind w:right="692" w:firstLine="707"/>
        <w:jc w:val="left"/>
        <w:rPr>
          <w:sz w:val="24"/>
        </w:rPr>
      </w:pPr>
      <w:r>
        <w:rPr>
          <w:sz w:val="24"/>
        </w:rPr>
        <w:t>соблюдать правила безопасности дорожного движения пассажира транспортного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37" w:lineRule="auto"/>
        <w:ind w:right="695" w:firstLine="707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воде;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93" w:lineRule="exact"/>
        <w:ind w:left="2215" w:hanging="286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 у</w:t>
      </w:r>
      <w:r>
        <w:rPr>
          <w:spacing w:val="-10"/>
          <w:sz w:val="24"/>
        </w:rPr>
        <w:t xml:space="preserve"> </w:t>
      </w:r>
      <w:r>
        <w:rPr>
          <w:sz w:val="24"/>
        </w:rPr>
        <w:t>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воде;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воде;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ind w:right="695" w:firstLine="707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походах;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1" w:line="293" w:lineRule="exact"/>
        <w:ind w:left="2215" w:hanging="286"/>
        <w:jc w:val="left"/>
        <w:rPr>
          <w:sz w:val="24"/>
        </w:rPr>
      </w:pPr>
      <w:r>
        <w:rPr>
          <w:sz w:val="24"/>
        </w:rPr>
        <w:t>готовиться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туристическим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походам;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 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походах;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добывать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огонь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добывать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очищать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воду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ind w:right="686" w:firstLine="707"/>
        <w:jc w:val="left"/>
        <w:rPr>
          <w:sz w:val="24"/>
        </w:rPr>
      </w:pPr>
      <w:r>
        <w:rPr>
          <w:sz w:val="24"/>
        </w:rPr>
        <w:t>добывать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41"/>
          <w:sz w:val="24"/>
        </w:rPr>
        <w:t xml:space="preserve"> </w:t>
      </w:r>
      <w:r>
        <w:rPr>
          <w:sz w:val="24"/>
        </w:rPr>
        <w:t>пищу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46"/>
          <w:sz w:val="24"/>
        </w:rPr>
        <w:t xml:space="preserve"> </w:t>
      </w:r>
      <w:r>
        <w:rPr>
          <w:sz w:val="24"/>
        </w:rPr>
        <w:t>условиях;</w:t>
      </w:r>
      <w:r>
        <w:rPr>
          <w:spacing w:val="42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50"/>
          <w:sz w:val="24"/>
        </w:rPr>
        <w:t xml:space="preserve"> </w:t>
      </w:r>
      <w:r>
        <w:rPr>
          <w:sz w:val="24"/>
        </w:rPr>
        <w:t>(обустраивать)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жилище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1" w:line="293" w:lineRule="exact"/>
        <w:ind w:left="2215" w:hanging="286"/>
        <w:jc w:val="left"/>
        <w:rPr>
          <w:sz w:val="24"/>
        </w:rPr>
      </w:pPr>
      <w:r>
        <w:rPr>
          <w:sz w:val="24"/>
        </w:rPr>
        <w:t>подавать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-3"/>
          <w:sz w:val="24"/>
        </w:rPr>
        <w:t xml:space="preserve"> </w:t>
      </w:r>
      <w:r>
        <w:rPr>
          <w:sz w:val="24"/>
        </w:rPr>
        <w:t>бедствия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1" w:line="237" w:lineRule="auto"/>
        <w:ind w:right="693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для личности, 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37" w:lineRule="auto"/>
        <w:ind w:right="690" w:firstLine="707"/>
        <w:jc w:val="left"/>
        <w:rPr>
          <w:sz w:val="24"/>
        </w:rPr>
      </w:pPr>
      <w:r>
        <w:rPr>
          <w:sz w:val="24"/>
        </w:rPr>
        <w:t>предвидеть опасности и правильно действовать в случае чрезвычайных 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95" w:firstLine="707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 по защите населения 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3" w:line="293" w:lineRule="exact"/>
        <w:ind w:left="2215" w:hanging="286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ind w:right="689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28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3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9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для личности, 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3" w:line="237" w:lineRule="auto"/>
        <w:ind w:right="682" w:firstLine="707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19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0"/>
          <w:sz w:val="24"/>
        </w:rPr>
        <w:t xml:space="preserve"> </w:t>
      </w:r>
      <w:r>
        <w:rPr>
          <w:sz w:val="24"/>
        </w:rPr>
        <w:t>тех-</w:t>
      </w:r>
      <w:r>
        <w:rPr>
          <w:spacing w:val="-57"/>
          <w:sz w:val="24"/>
        </w:rPr>
        <w:t xml:space="preserve"> </w:t>
      </w:r>
      <w:r>
        <w:rPr>
          <w:sz w:val="24"/>
        </w:rPr>
        <w:t>ногенного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95" w:firstLine="707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 по защите населения 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93" w:lineRule="exact"/>
        <w:ind w:left="2215" w:hanging="286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6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всем!»;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37" w:lineRule="auto"/>
        <w:ind w:right="695" w:firstLine="707"/>
        <w:jc w:val="left"/>
        <w:rPr>
          <w:sz w:val="24"/>
        </w:rPr>
      </w:pPr>
      <w:r>
        <w:rPr>
          <w:sz w:val="24"/>
        </w:rPr>
        <w:t>комплектовать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8"/>
          <w:sz w:val="24"/>
        </w:rPr>
        <w:t xml:space="preserve"> </w:t>
      </w:r>
      <w:r>
        <w:rPr>
          <w:sz w:val="24"/>
        </w:rPr>
        <w:t>набор</w:t>
      </w:r>
      <w:r>
        <w:rPr>
          <w:spacing w:val="6"/>
          <w:sz w:val="24"/>
        </w:rPr>
        <w:t xml:space="preserve"> </w:t>
      </w:r>
      <w:r>
        <w:rPr>
          <w:sz w:val="24"/>
        </w:rPr>
        <w:t>вещей</w:t>
      </w:r>
      <w:r>
        <w:rPr>
          <w:spacing w:val="7"/>
          <w:sz w:val="24"/>
        </w:rPr>
        <w:t xml:space="preserve"> </w:t>
      </w:r>
      <w:r>
        <w:rPr>
          <w:sz w:val="24"/>
        </w:rPr>
        <w:t>(документов,</w:t>
      </w:r>
      <w:r>
        <w:rPr>
          <w:spacing w:val="9"/>
          <w:sz w:val="24"/>
        </w:rPr>
        <w:t xml:space="preserve"> </w:t>
      </w:r>
      <w:r>
        <w:rPr>
          <w:sz w:val="24"/>
        </w:rPr>
        <w:t>продуктов)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эвакуации;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/>
        <w:ind w:right="686" w:firstLine="707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31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33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33"/>
          <w:sz w:val="24"/>
        </w:rPr>
        <w:t xml:space="preserve"> </w:t>
      </w:r>
      <w:r>
        <w:rPr>
          <w:sz w:val="24"/>
        </w:rPr>
        <w:t>нарко-</w:t>
      </w:r>
      <w:r>
        <w:rPr>
          <w:spacing w:val="-57"/>
          <w:sz w:val="24"/>
        </w:rPr>
        <w:t xml:space="preserve"> </w:t>
      </w:r>
      <w:r>
        <w:rPr>
          <w:sz w:val="24"/>
        </w:rPr>
        <w:t>тизма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37" w:lineRule="auto"/>
        <w:ind w:right="685" w:firstLine="707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16"/>
          <w:sz w:val="24"/>
        </w:rPr>
        <w:t xml:space="preserve"> </w:t>
      </w:r>
      <w:r>
        <w:rPr>
          <w:sz w:val="24"/>
        </w:rPr>
        <w:t>экстремиз-</w:t>
      </w:r>
      <w:r>
        <w:rPr>
          <w:spacing w:val="-57"/>
          <w:sz w:val="24"/>
        </w:rPr>
        <w:t xml:space="preserve"> </w:t>
      </w:r>
      <w:r>
        <w:rPr>
          <w:sz w:val="24"/>
        </w:rPr>
        <w:t>ма,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наркотизма;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83" w:firstLine="707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1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3"/>
          <w:sz w:val="24"/>
        </w:rPr>
        <w:t xml:space="preserve"> </w:t>
      </w:r>
      <w:r>
        <w:rPr>
          <w:sz w:val="24"/>
        </w:rPr>
        <w:t>неиз-</w:t>
      </w:r>
      <w:r>
        <w:rPr>
          <w:spacing w:val="-57"/>
          <w:sz w:val="24"/>
        </w:rPr>
        <w:t xml:space="preserve"> </w:t>
      </w:r>
      <w:r>
        <w:rPr>
          <w:sz w:val="24"/>
        </w:rPr>
        <w:t>вестного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2"/>
          <w:sz w:val="24"/>
        </w:rPr>
        <w:t xml:space="preserve"> </w:t>
      </w:r>
      <w:r>
        <w:rPr>
          <w:sz w:val="24"/>
        </w:rPr>
        <w:t>угрозе взрыва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взрыве)</w:t>
      </w:r>
      <w:r>
        <w:rPr>
          <w:spacing w:val="-2"/>
          <w:sz w:val="24"/>
        </w:rPr>
        <w:t xml:space="preserve"> </w:t>
      </w:r>
      <w:r>
        <w:rPr>
          <w:sz w:val="24"/>
        </w:rPr>
        <w:t>взрывного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устройства;</w:t>
      </w:r>
    </w:p>
    <w:p w:rsidR="00817F82" w:rsidRDefault="00817F82">
      <w:pPr>
        <w:spacing w:line="237" w:lineRule="auto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88"/>
        <w:ind w:right="685" w:firstLine="707"/>
        <w:rPr>
          <w:sz w:val="24"/>
        </w:rPr>
      </w:pPr>
      <w:r>
        <w:rPr>
          <w:sz w:val="24"/>
        </w:rPr>
        <w:lastRenderedPageBreak/>
        <w:t>адекватно оценивать ситуацию и безопасно действовать при похищении или за-</w:t>
      </w:r>
      <w:r>
        <w:rPr>
          <w:spacing w:val="1"/>
          <w:sz w:val="24"/>
        </w:rPr>
        <w:t xml:space="preserve"> </w:t>
      </w:r>
      <w:r>
        <w:rPr>
          <w:sz w:val="24"/>
        </w:rPr>
        <w:t>хвате в заложники (попытки похищения) и при проведении мероприятий по освобожде-</w:t>
      </w:r>
      <w:r>
        <w:rPr>
          <w:spacing w:val="1"/>
          <w:sz w:val="24"/>
        </w:rPr>
        <w:t xml:space="preserve"> </w:t>
      </w:r>
      <w:r>
        <w:rPr>
          <w:sz w:val="24"/>
        </w:rPr>
        <w:t>нию</w:t>
      </w:r>
      <w:r>
        <w:rPr>
          <w:spacing w:val="-2"/>
          <w:sz w:val="24"/>
        </w:rPr>
        <w:t xml:space="preserve"> </w:t>
      </w:r>
      <w:r>
        <w:rPr>
          <w:sz w:val="24"/>
        </w:rPr>
        <w:t>заложников;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81" w:firstLine="707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6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6"/>
          <w:sz w:val="24"/>
        </w:rPr>
        <w:t xml:space="preserve"> </w:t>
      </w:r>
      <w:r>
        <w:rPr>
          <w:sz w:val="24"/>
        </w:rPr>
        <w:t>законодательных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ак-</w:t>
      </w:r>
      <w:r>
        <w:rPr>
          <w:spacing w:val="-57"/>
          <w:sz w:val="24"/>
        </w:rPr>
        <w:t xml:space="preserve"> </w:t>
      </w:r>
      <w:r>
        <w:rPr>
          <w:sz w:val="24"/>
        </w:rPr>
        <w:t>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регламентирующих 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 за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правонарушения;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37" w:lineRule="auto"/>
        <w:ind w:right="693" w:firstLine="707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2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27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95" w:firstLine="707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8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8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скопления людей;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37" w:lineRule="auto"/>
        <w:ind w:right="695" w:firstLine="707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7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93" w:lineRule="exact"/>
        <w:ind w:left="2215" w:hanging="286"/>
        <w:jc w:val="left"/>
        <w:rPr>
          <w:sz w:val="24"/>
        </w:rPr>
      </w:pPr>
      <w:r>
        <w:rPr>
          <w:sz w:val="24"/>
        </w:rPr>
        <w:t>оповещать</w:t>
      </w:r>
      <w:r>
        <w:rPr>
          <w:spacing w:val="-3"/>
          <w:sz w:val="24"/>
        </w:rPr>
        <w:t xml:space="preserve"> </w:t>
      </w:r>
      <w:r>
        <w:rPr>
          <w:sz w:val="24"/>
        </w:rPr>
        <w:t>(вызывать)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ind w:right="687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</w:t>
      </w:r>
      <w:r>
        <w:rPr>
          <w:spacing w:val="20"/>
          <w:sz w:val="24"/>
        </w:rPr>
        <w:t xml:space="preserve"> </w:t>
      </w:r>
      <w:r>
        <w:rPr>
          <w:sz w:val="24"/>
        </w:rPr>
        <w:t>жизни,</w:t>
      </w:r>
      <w:r>
        <w:rPr>
          <w:spacing w:val="21"/>
          <w:sz w:val="24"/>
        </w:rPr>
        <w:t xml:space="preserve"> </w:t>
      </w:r>
      <w:r>
        <w:rPr>
          <w:sz w:val="24"/>
        </w:rPr>
        <w:t>его</w:t>
      </w:r>
      <w:r>
        <w:rPr>
          <w:spacing w:val="2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зна-</w:t>
      </w:r>
      <w:r>
        <w:rPr>
          <w:spacing w:val="-57"/>
          <w:sz w:val="24"/>
        </w:rPr>
        <w:t xml:space="preserve"> </w:t>
      </w:r>
      <w:r>
        <w:rPr>
          <w:sz w:val="24"/>
        </w:rPr>
        <w:t>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личности, 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ind w:left="2215" w:hanging="286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30"/>
          <w:sz w:val="24"/>
        </w:rPr>
        <w:t xml:space="preserve"> </w:t>
      </w:r>
      <w:r>
        <w:rPr>
          <w:sz w:val="24"/>
        </w:rPr>
        <w:t>укрепляющие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разрушающие</w:t>
      </w:r>
      <w:r>
        <w:rPr>
          <w:spacing w:val="28"/>
          <w:sz w:val="24"/>
        </w:rPr>
        <w:t xml:space="preserve"> </w:t>
      </w:r>
      <w:r>
        <w:rPr>
          <w:sz w:val="24"/>
        </w:rPr>
        <w:t>здо-</w:t>
      </w:r>
    </w:p>
    <w:p w:rsidR="00817F82" w:rsidRDefault="00817F82">
      <w:pPr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line="273" w:lineRule="exact"/>
        <w:ind w:firstLine="0"/>
        <w:jc w:val="left"/>
      </w:pPr>
      <w:r>
        <w:lastRenderedPageBreak/>
        <w:t>ровье;</w:t>
      </w:r>
    </w:p>
    <w:p w:rsidR="00817F82" w:rsidRDefault="002B71FE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135"/>
        </w:numPr>
        <w:tabs>
          <w:tab w:val="left" w:pos="318"/>
        </w:tabs>
        <w:ind w:left="317" w:hanging="287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5"/>
          <w:sz w:val="24"/>
        </w:rPr>
        <w:t xml:space="preserve"> </w:t>
      </w:r>
      <w:r>
        <w:rPr>
          <w:sz w:val="24"/>
        </w:rPr>
        <w:t>сво-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859" w:space="40"/>
            <w:col w:w="9371"/>
          </w:cols>
        </w:sectPr>
      </w:pPr>
    </w:p>
    <w:p w:rsidR="00817F82" w:rsidRDefault="002B71FE">
      <w:pPr>
        <w:pStyle w:val="a3"/>
        <w:spacing w:line="273" w:lineRule="exact"/>
        <w:ind w:firstLine="0"/>
        <w:jc w:val="left"/>
      </w:pPr>
      <w:r>
        <w:lastRenderedPageBreak/>
        <w:t>его</w:t>
      </w:r>
      <w:r>
        <w:rPr>
          <w:spacing w:val="-2"/>
        </w:rPr>
        <w:t xml:space="preserve"> </w:t>
      </w:r>
      <w:r>
        <w:t>здоровья;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82" w:firstLine="707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1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7"/>
          <w:sz w:val="24"/>
        </w:rPr>
        <w:t xml:space="preserve"> </w:t>
      </w:r>
      <w:r>
        <w:rPr>
          <w:sz w:val="24"/>
        </w:rPr>
        <w:t>здо-</w:t>
      </w:r>
      <w:r>
        <w:rPr>
          <w:spacing w:val="-57"/>
          <w:sz w:val="24"/>
        </w:rPr>
        <w:t xml:space="preserve"> </w:t>
      </w:r>
      <w:r>
        <w:rPr>
          <w:sz w:val="24"/>
        </w:rPr>
        <w:t>ровья;планировать распорядок дня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93" w:lineRule="exact"/>
        <w:ind w:left="2215" w:hanging="28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анализировать 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1" w:line="293" w:lineRule="exact"/>
        <w:ind w:left="2215" w:hanging="28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неотложной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наружном 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3"/>
          <w:sz w:val="24"/>
        </w:rPr>
        <w:t xml:space="preserve"> </w:t>
      </w:r>
      <w:r>
        <w:rPr>
          <w:sz w:val="24"/>
        </w:rPr>
        <w:t>кровотечении;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инородное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тело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-3"/>
          <w:sz w:val="24"/>
        </w:rPr>
        <w:t xml:space="preserve"> </w:t>
      </w:r>
      <w:r>
        <w:rPr>
          <w:sz w:val="24"/>
        </w:rPr>
        <w:t>дыхательных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путей;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 ушибах;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93" w:lineRule="exact"/>
        <w:ind w:left="2215" w:hanging="286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растяжениях;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вывихах;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переломах;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ожогах;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отморожениях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переохлаждении;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отравлениях;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1" w:line="293" w:lineRule="exact"/>
        <w:ind w:left="2215" w:hanging="286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тепловом</w:t>
      </w:r>
      <w:r>
        <w:rPr>
          <w:spacing w:val="-4"/>
          <w:sz w:val="24"/>
        </w:rPr>
        <w:t xml:space="preserve"> </w:t>
      </w:r>
      <w:r>
        <w:rPr>
          <w:sz w:val="24"/>
        </w:rPr>
        <w:t>(солнечном) ударе;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 укусе</w:t>
      </w:r>
      <w:r>
        <w:rPr>
          <w:spacing w:val="-4"/>
          <w:sz w:val="24"/>
        </w:rPr>
        <w:t xml:space="preserve"> </w:t>
      </w:r>
      <w:r>
        <w:rPr>
          <w:sz w:val="24"/>
        </w:rPr>
        <w:t>насекомых и</w:t>
      </w:r>
      <w:r>
        <w:rPr>
          <w:spacing w:val="-5"/>
          <w:sz w:val="24"/>
        </w:rPr>
        <w:t xml:space="preserve"> </w:t>
      </w:r>
      <w:r>
        <w:rPr>
          <w:sz w:val="24"/>
        </w:rPr>
        <w:t>змей.</w:t>
      </w:r>
    </w:p>
    <w:p w:rsidR="00817F82" w:rsidRDefault="002B71FE">
      <w:pPr>
        <w:pStyle w:val="Heading3"/>
        <w:spacing w:before="2" w:line="275" w:lineRule="exact"/>
        <w:jc w:val="lef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2" w:lineRule="exact"/>
        <w:ind w:left="2215" w:hanging="286"/>
        <w:jc w:val="left"/>
        <w:rPr>
          <w:i/>
          <w:sz w:val="24"/>
        </w:rPr>
      </w:pPr>
      <w:r>
        <w:rPr>
          <w:i/>
          <w:sz w:val="24"/>
        </w:rPr>
        <w:t>безопасно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индивидуальной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велосипедиста;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37" w:lineRule="auto"/>
        <w:ind w:right="686" w:firstLine="707"/>
        <w:jc w:val="left"/>
        <w:rPr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ситуа-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туристических поездках;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94" w:lineRule="exact"/>
        <w:ind w:left="2215" w:hanging="286"/>
        <w:jc w:val="left"/>
        <w:rPr>
          <w:i/>
          <w:sz w:val="24"/>
        </w:rPr>
      </w:pPr>
      <w:r>
        <w:rPr>
          <w:i/>
          <w:sz w:val="24"/>
        </w:rPr>
        <w:t>готовиться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туристическим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поездкам;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4" w:lineRule="exact"/>
        <w:ind w:left="2215" w:hanging="286"/>
        <w:jc w:val="left"/>
        <w:rPr>
          <w:i/>
          <w:sz w:val="24"/>
        </w:rPr>
      </w:pPr>
      <w:r>
        <w:rPr>
          <w:i/>
          <w:sz w:val="24"/>
        </w:rPr>
        <w:t>адекватно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туристических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поездках;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3" w:line="237" w:lineRule="auto"/>
        <w:ind w:right="692" w:firstLine="707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возможных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местах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большого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скопления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людей;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37" w:lineRule="auto"/>
        <w:ind w:right="686" w:firstLine="707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возможных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криминогенного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ха-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рактера;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93" w:lineRule="exact"/>
        <w:ind w:left="2215" w:hanging="286"/>
        <w:jc w:val="left"/>
        <w:rPr>
          <w:i/>
          <w:sz w:val="24"/>
        </w:rPr>
      </w:pPr>
      <w:r>
        <w:rPr>
          <w:i/>
          <w:sz w:val="24"/>
        </w:rPr>
        <w:t>безопасно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покупателя;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терроризма,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экстремизма,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наркотизма;</w:t>
      </w:r>
    </w:p>
    <w:p w:rsidR="00817F82" w:rsidRDefault="00817F82">
      <w:pPr>
        <w:spacing w:line="293" w:lineRule="exact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88"/>
        <w:ind w:right="687" w:firstLine="707"/>
        <w:rPr>
          <w:i/>
          <w:sz w:val="24"/>
        </w:rPr>
      </w:pPr>
      <w:r>
        <w:rPr>
          <w:i/>
          <w:sz w:val="24"/>
        </w:rPr>
        <w:lastRenderedPageBreak/>
        <w:t>предвидеть пути и средства возможного вовлечения в террористическую, экс-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тремистскую и наркотическую деятельность; анализировать влияние вредных привычек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на состояние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84" w:firstLine="707"/>
        <w:rPr>
          <w:i/>
          <w:sz w:val="24"/>
        </w:rPr>
      </w:pPr>
      <w:r>
        <w:rPr>
          <w:i/>
          <w:sz w:val="24"/>
        </w:rPr>
        <w:t>характеризовать роль семьи в жизни личности и общества и ее влияние на здо-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ровье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37" w:lineRule="auto"/>
        <w:ind w:right="686" w:firstLine="707"/>
        <w:rPr>
          <w:i/>
          <w:sz w:val="24"/>
        </w:rPr>
      </w:pPr>
      <w:r>
        <w:rPr>
          <w:i/>
          <w:sz w:val="24"/>
        </w:rPr>
        <w:t>классифицировать и характеризовать основные положения законодательных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регулирующих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обязанности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супругов,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защищающих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4" w:line="237" w:lineRule="auto"/>
        <w:ind w:right="685" w:firstLine="707"/>
        <w:rPr>
          <w:i/>
          <w:sz w:val="24"/>
        </w:rPr>
      </w:pPr>
      <w:r>
        <w:rPr>
          <w:i/>
          <w:sz w:val="24"/>
        </w:rPr>
        <w:t>владеть основами самоконтроля, самооценки, принятия решений и осуществле-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ния осознанного выбора в учебной и познавательной деятельности при формировании 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 безопасности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жизнедеятельности;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93" w:lineRule="exact"/>
        <w:ind w:left="2215" w:hanging="286"/>
        <w:jc w:val="left"/>
        <w:rPr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аспекты оказания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первую помощь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инфекционных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заболеваниях;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инфекционных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заболеваниях;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1" w:line="293" w:lineRule="exact"/>
        <w:ind w:left="2215" w:hanging="286"/>
        <w:jc w:val="left"/>
        <w:rPr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остановке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сердечной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коме;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line="293" w:lineRule="exact"/>
        <w:ind w:left="2215" w:hanging="286"/>
        <w:jc w:val="left"/>
        <w:rPr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поражении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электрическим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током;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37" w:lineRule="auto"/>
        <w:ind w:right="686" w:firstLine="707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Интернет-ресурсы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базы данных;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5" w:line="293" w:lineRule="exact"/>
        <w:ind w:left="2215" w:hanging="286"/>
        <w:rPr>
          <w:i/>
          <w:sz w:val="24"/>
        </w:rPr>
      </w:pPr>
      <w:r>
        <w:rPr>
          <w:i/>
          <w:sz w:val="24"/>
        </w:rPr>
        <w:t>усваивать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ситуациях;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ind w:right="686" w:firstLine="707"/>
        <w:rPr>
          <w:i/>
          <w:sz w:val="24"/>
        </w:rPr>
      </w:pPr>
      <w:r>
        <w:rPr>
          <w:i/>
          <w:sz w:val="24"/>
        </w:rPr>
        <w:t>исследовать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жизнедеятельности,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опасные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чрезвычайные ситуации, выдвигать предположения и проводить несложные экспери-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доказательства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предположений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безопасности;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3" w:line="237" w:lineRule="auto"/>
        <w:ind w:right="689" w:firstLine="707"/>
        <w:rPr>
          <w:i/>
          <w:sz w:val="24"/>
        </w:rPr>
      </w:pPr>
      <w:r>
        <w:rPr>
          <w:i/>
          <w:sz w:val="24"/>
        </w:rPr>
        <w:t>творчески решать моделируемые ситуации и практические задачи в 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жизнедеятельности.</w:t>
      </w:r>
    </w:p>
    <w:p w:rsidR="00817F82" w:rsidRDefault="00817F82">
      <w:pPr>
        <w:pStyle w:val="a3"/>
        <w:spacing w:before="5"/>
        <w:ind w:left="0" w:firstLine="0"/>
        <w:jc w:val="left"/>
        <w:rPr>
          <w:i/>
        </w:rPr>
      </w:pPr>
    </w:p>
    <w:p w:rsidR="00817F82" w:rsidRDefault="002B71FE">
      <w:pPr>
        <w:pStyle w:val="Heading3"/>
        <w:jc w:val="left"/>
      </w:pPr>
      <w:r>
        <w:t>Родной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родная</w:t>
      </w:r>
      <w:r>
        <w:rPr>
          <w:spacing w:val="-2"/>
        </w:rPr>
        <w:t xml:space="preserve"> </w:t>
      </w:r>
      <w:r>
        <w:t>литература</w:t>
      </w:r>
    </w:p>
    <w:p w:rsidR="00817F82" w:rsidRDefault="002B71FE">
      <w:pPr>
        <w:pStyle w:val="a3"/>
        <w:jc w:val="left"/>
      </w:pPr>
      <w:r>
        <w:t>Изучение</w:t>
      </w:r>
      <w:r>
        <w:rPr>
          <w:spacing w:val="8"/>
        </w:rPr>
        <w:t xml:space="preserve"> </w:t>
      </w:r>
      <w:r>
        <w:t>предметной</w:t>
      </w:r>
      <w:r>
        <w:rPr>
          <w:spacing w:val="10"/>
        </w:rPr>
        <w:t xml:space="preserve"> </w:t>
      </w:r>
      <w:r>
        <w:t>области</w:t>
      </w:r>
      <w:r>
        <w:rPr>
          <w:spacing w:val="17"/>
        </w:rPr>
        <w:t xml:space="preserve"> </w:t>
      </w:r>
      <w:r>
        <w:t>«Родной</w:t>
      </w:r>
      <w:r>
        <w:rPr>
          <w:spacing w:val="10"/>
        </w:rPr>
        <w:t xml:space="preserve"> </w:t>
      </w:r>
      <w:r>
        <w:t>язык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родная</w:t>
      </w:r>
      <w:r>
        <w:rPr>
          <w:spacing w:val="9"/>
        </w:rPr>
        <w:t xml:space="preserve"> </w:t>
      </w:r>
      <w:r>
        <w:t>литература»</w:t>
      </w:r>
      <w:r>
        <w:rPr>
          <w:spacing w:val="5"/>
        </w:rPr>
        <w:t xml:space="preserve"> </w:t>
      </w:r>
      <w:r>
        <w:t>должно</w:t>
      </w:r>
      <w:r>
        <w:rPr>
          <w:spacing w:val="9"/>
        </w:rPr>
        <w:t xml:space="preserve"> </w:t>
      </w:r>
      <w:r>
        <w:t>обеспе-</w:t>
      </w:r>
      <w:r>
        <w:rPr>
          <w:spacing w:val="-57"/>
        </w:rPr>
        <w:t xml:space="preserve"> </w:t>
      </w:r>
      <w:r>
        <w:t>чивать:</w:t>
      </w:r>
    </w:p>
    <w:p w:rsidR="00817F82" w:rsidRDefault="002B71FE">
      <w:pPr>
        <w:pStyle w:val="a3"/>
        <w:ind w:right="678"/>
        <w:jc w:val="left"/>
      </w:pPr>
      <w:r>
        <w:t>воспитание</w:t>
      </w:r>
      <w:r>
        <w:rPr>
          <w:spacing w:val="12"/>
        </w:rPr>
        <w:t xml:space="preserve"> </w:t>
      </w:r>
      <w:r>
        <w:t>ценностного</w:t>
      </w:r>
      <w:r>
        <w:rPr>
          <w:spacing w:val="13"/>
        </w:rPr>
        <w:t xml:space="preserve"> </w:t>
      </w:r>
      <w:r>
        <w:t>отношения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родному</w:t>
      </w:r>
      <w:r>
        <w:rPr>
          <w:spacing w:val="10"/>
        </w:rPr>
        <w:t xml:space="preserve"> </w:t>
      </w:r>
      <w:r>
        <w:t>языку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литературе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родном</w:t>
      </w:r>
      <w:r>
        <w:rPr>
          <w:spacing w:val="12"/>
        </w:rPr>
        <w:t xml:space="preserve"> </w:t>
      </w:r>
      <w:r>
        <w:t>язы-</w:t>
      </w:r>
      <w:r>
        <w:rPr>
          <w:spacing w:val="-57"/>
        </w:rPr>
        <w:t xml:space="preserve"> </w:t>
      </w:r>
      <w:r>
        <w:t>ке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хранителю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культурно-языковое</w:t>
      </w:r>
      <w:r>
        <w:rPr>
          <w:spacing w:val="-2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817F82" w:rsidRDefault="002B71FE">
      <w:pPr>
        <w:pStyle w:val="a3"/>
        <w:ind w:left="1930" w:firstLine="0"/>
        <w:jc w:val="left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литературному</w:t>
      </w:r>
      <w:r>
        <w:rPr>
          <w:spacing w:val="-7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своего народа;</w:t>
      </w:r>
    </w:p>
    <w:p w:rsidR="00817F82" w:rsidRDefault="002B71FE">
      <w:pPr>
        <w:pStyle w:val="a3"/>
        <w:ind w:left="1930"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свершениям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народа;</w:t>
      </w:r>
    </w:p>
    <w:p w:rsidR="00817F82" w:rsidRDefault="002B71FE">
      <w:pPr>
        <w:pStyle w:val="a3"/>
        <w:jc w:val="left"/>
      </w:pPr>
      <w:r>
        <w:t>осознание</w:t>
      </w:r>
      <w:r>
        <w:rPr>
          <w:spacing w:val="6"/>
        </w:rPr>
        <w:t xml:space="preserve"> </w:t>
      </w:r>
      <w:r>
        <w:t>исторической</w:t>
      </w:r>
      <w:r>
        <w:rPr>
          <w:spacing w:val="9"/>
        </w:rPr>
        <w:t xml:space="preserve"> </w:t>
      </w:r>
      <w:r>
        <w:t>преемственности</w:t>
      </w:r>
      <w:r>
        <w:rPr>
          <w:spacing w:val="10"/>
        </w:rPr>
        <w:t xml:space="preserve"> </w:t>
      </w:r>
      <w:r>
        <w:t>поколений,</w:t>
      </w:r>
      <w:r>
        <w:rPr>
          <w:spacing w:val="8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ответственности</w:t>
      </w:r>
      <w:r>
        <w:rPr>
          <w:spacing w:val="8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культуры народа;</w:t>
      </w:r>
    </w:p>
    <w:p w:rsidR="00817F82" w:rsidRDefault="002B71FE">
      <w:pPr>
        <w:pStyle w:val="a3"/>
        <w:ind w:right="684"/>
        <w:jc w:val="right"/>
      </w:pPr>
      <w:r>
        <w:t>обогащение</w:t>
      </w:r>
      <w:r>
        <w:rPr>
          <w:spacing w:val="47"/>
        </w:rPr>
        <w:t xml:space="preserve"> </w:t>
      </w:r>
      <w:r>
        <w:t>активного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потенциального</w:t>
      </w:r>
      <w:r>
        <w:rPr>
          <w:spacing w:val="48"/>
        </w:rPr>
        <w:t xml:space="preserve"> </w:t>
      </w:r>
      <w:r>
        <w:t>словарного</w:t>
      </w:r>
      <w:r>
        <w:rPr>
          <w:spacing w:val="48"/>
        </w:rPr>
        <w:t xml:space="preserve"> </w:t>
      </w:r>
      <w:r>
        <w:t>запаса,</w:t>
      </w:r>
      <w:r>
        <w:rPr>
          <w:spacing w:val="48"/>
        </w:rPr>
        <w:t xml:space="preserve"> </w:t>
      </w:r>
      <w:r>
        <w:t>развитие</w:t>
      </w:r>
      <w:r>
        <w:rPr>
          <w:spacing w:val="49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обучаю-</w:t>
      </w:r>
      <w:r>
        <w:rPr>
          <w:spacing w:val="-57"/>
        </w:rPr>
        <w:t xml:space="preserve"> </w:t>
      </w:r>
      <w:r>
        <w:t>щихся</w:t>
      </w:r>
      <w:r>
        <w:rPr>
          <w:spacing w:val="14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владения</w:t>
      </w:r>
      <w:r>
        <w:rPr>
          <w:spacing w:val="14"/>
        </w:rPr>
        <w:t xml:space="preserve"> </w:t>
      </w:r>
      <w:r>
        <w:t>родным</w:t>
      </w:r>
      <w:r>
        <w:rPr>
          <w:spacing w:val="14"/>
        </w:rPr>
        <w:t xml:space="preserve"> </w:t>
      </w:r>
      <w:r>
        <w:t>языком</w:t>
      </w:r>
      <w:r>
        <w:rPr>
          <w:spacing w:val="14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всей</w:t>
      </w:r>
      <w:r>
        <w:rPr>
          <w:spacing w:val="16"/>
        </w:rPr>
        <w:t xml:space="preserve"> </w:t>
      </w:r>
      <w:r>
        <w:t>полноте</w:t>
      </w:r>
      <w:r>
        <w:rPr>
          <w:spacing w:val="14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функциональных</w:t>
      </w:r>
      <w:r>
        <w:rPr>
          <w:spacing w:val="16"/>
        </w:rPr>
        <w:t xml:space="preserve"> </w:t>
      </w:r>
      <w:r>
        <w:t>возмож-</w:t>
      </w:r>
      <w:r>
        <w:rPr>
          <w:spacing w:val="-57"/>
        </w:rPr>
        <w:t xml:space="preserve"> </w:t>
      </w:r>
      <w:r>
        <w:t>ностей в соответствии с нормами устной и письменной речи, правилами речевого этикета;</w:t>
      </w:r>
      <w:r>
        <w:rPr>
          <w:spacing w:val="1"/>
        </w:rPr>
        <w:t xml:space="preserve"> </w:t>
      </w:r>
      <w:r>
        <w:t>получение</w:t>
      </w:r>
      <w:r>
        <w:rPr>
          <w:spacing w:val="4"/>
        </w:rPr>
        <w:t xml:space="preserve"> </w:t>
      </w:r>
      <w:r>
        <w:t>знаний</w:t>
      </w:r>
      <w:r>
        <w:rPr>
          <w:spacing w:val="6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родном</w:t>
      </w:r>
      <w:r>
        <w:rPr>
          <w:spacing w:val="5"/>
        </w:rPr>
        <w:t xml:space="preserve"> </w:t>
      </w:r>
      <w:r>
        <w:t>языке</w:t>
      </w:r>
      <w:r>
        <w:rPr>
          <w:spacing w:val="3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системе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развивающемся</w:t>
      </w:r>
      <w:r>
        <w:rPr>
          <w:spacing w:val="8"/>
        </w:rPr>
        <w:t xml:space="preserve"> </w:t>
      </w:r>
      <w:r>
        <w:t>явлении,</w:t>
      </w:r>
      <w:r>
        <w:rPr>
          <w:spacing w:val="2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уровнях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единицах,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закономерностях</w:t>
      </w:r>
      <w:r>
        <w:rPr>
          <w:spacing w:val="26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функционирования,</w:t>
      </w:r>
      <w:r>
        <w:rPr>
          <w:spacing w:val="24"/>
        </w:rPr>
        <w:t xml:space="preserve"> </w:t>
      </w:r>
      <w:r>
        <w:t>освоение</w:t>
      </w:r>
      <w:r>
        <w:rPr>
          <w:spacing w:val="23"/>
        </w:rPr>
        <w:t xml:space="preserve"> </w:t>
      </w:r>
      <w:r>
        <w:t>базовых</w:t>
      </w:r>
      <w:r>
        <w:rPr>
          <w:spacing w:val="25"/>
        </w:rPr>
        <w:t xml:space="preserve"> </w:t>
      </w:r>
      <w:r>
        <w:t>поня-</w:t>
      </w:r>
      <w:r>
        <w:rPr>
          <w:spacing w:val="-57"/>
        </w:rPr>
        <w:t xml:space="preserve"> </w:t>
      </w:r>
      <w:r>
        <w:t>тий</w:t>
      </w:r>
      <w:r>
        <w:rPr>
          <w:spacing w:val="16"/>
        </w:rPr>
        <w:t xml:space="preserve"> </w:t>
      </w:r>
      <w:r>
        <w:t>лингвистики,</w:t>
      </w:r>
      <w:r>
        <w:rPr>
          <w:spacing w:val="15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аналитических</w:t>
      </w:r>
      <w:r>
        <w:rPr>
          <w:spacing w:val="20"/>
        </w:rPr>
        <w:t xml:space="preserve"> </w:t>
      </w:r>
      <w:r>
        <w:t>умений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отношении</w:t>
      </w:r>
      <w:r>
        <w:rPr>
          <w:spacing w:val="15"/>
        </w:rPr>
        <w:t xml:space="preserve"> </w:t>
      </w:r>
      <w:r>
        <w:t>языковых</w:t>
      </w:r>
      <w:r>
        <w:rPr>
          <w:spacing w:val="17"/>
        </w:rPr>
        <w:t xml:space="preserve"> </w:t>
      </w:r>
      <w:r>
        <w:t>единиц</w:t>
      </w:r>
      <w:r>
        <w:rPr>
          <w:spacing w:val="15"/>
        </w:rPr>
        <w:t xml:space="preserve"> </w:t>
      </w:r>
      <w:r>
        <w:t>и</w:t>
      </w:r>
    </w:p>
    <w:p w:rsidR="00817F82" w:rsidRDefault="002B71FE">
      <w:pPr>
        <w:pStyle w:val="a3"/>
        <w:ind w:firstLine="0"/>
      </w:pPr>
      <w:r>
        <w:t>текстов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жанров.</w:t>
      </w:r>
    </w:p>
    <w:p w:rsidR="00817F82" w:rsidRDefault="002B71FE">
      <w:pPr>
        <w:spacing w:before="3"/>
        <w:ind w:left="1222" w:right="685" w:firstLine="707"/>
        <w:jc w:val="both"/>
        <w:rPr>
          <w:sz w:val="24"/>
        </w:rPr>
      </w:pPr>
      <w:r>
        <w:rPr>
          <w:b/>
          <w:sz w:val="24"/>
        </w:rPr>
        <w:t>Предметные результаты изучения учебного предмета «Русский родной язык»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 уровне основного общего образования должны быть ориентированы на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умений и навыков в учебных ситуациях и реальных жизненных условиях и отра-</w:t>
      </w:r>
      <w:r>
        <w:rPr>
          <w:spacing w:val="1"/>
          <w:sz w:val="24"/>
        </w:rPr>
        <w:t xml:space="preserve"> </w:t>
      </w:r>
      <w:r>
        <w:rPr>
          <w:sz w:val="24"/>
        </w:rPr>
        <w:t>жать:</w:t>
      </w:r>
    </w:p>
    <w:p w:rsidR="00817F82" w:rsidRDefault="002B71FE">
      <w:pPr>
        <w:pStyle w:val="Heading3"/>
        <w:numPr>
          <w:ilvl w:val="1"/>
          <w:numId w:val="96"/>
        </w:numPr>
        <w:tabs>
          <w:tab w:val="left" w:pos="2637"/>
          <w:tab w:val="left" w:pos="2638"/>
        </w:tabs>
        <w:spacing w:before="1" w:line="240" w:lineRule="auto"/>
        <w:ind w:right="687" w:firstLine="707"/>
      </w:pPr>
      <w:r>
        <w:t>Понимание</w:t>
      </w:r>
      <w:r>
        <w:rPr>
          <w:spacing w:val="12"/>
        </w:rPr>
        <w:t xml:space="preserve"> </w:t>
      </w:r>
      <w:r>
        <w:t>взаимосвязи</w:t>
      </w:r>
      <w:r>
        <w:rPr>
          <w:spacing w:val="15"/>
        </w:rPr>
        <w:t xml:space="preserve"> </w:t>
      </w:r>
      <w:r>
        <w:t>языка,</w:t>
      </w:r>
      <w:r>
        <w:rPr>
          <w:spacing w:val="14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народа,</w:t>
      </w:r>
      <w:r>
        <w:rPr>
          <w:spacing w:val="13"/>
        </w:rPr>
        <w:t xml:space="preserve"> </w:t>
      </w:r>
      <w:r>
        <w:t>говоряще-</w:t>
      </w:r>
      <w:r>
        <w:rPr>
          <w:spacing w:val="-57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на нём:</w:t>
      </w:r>
    </w:p>
    <w:p w:rsidR="00817F82" w:rsidRDefault="002B71FE">
      <w:pPr>
        <w:pStyle w:val="a3"/>
        <w:jc w:val="left"/>
      </w:pPr>
      <w:r>
        <w:t>осознание</w:t>
      </w:r>
      <w:r>
        <w:rPr>
          <w:spacing w:val="18"/>
        </w:rPr>
        <w:t xml:space="preserve"> </w:t>
      </w:r>
      <w:r>
        <w:t>роли</w:t>
      </w:r>
      <w:r>
        <w:rPr>
          <w:spacing w:val="19"/>
        </w:rPr>
        <w:t xml:space="preserve"> </w:t>
      </w:r>
      <w:r>
        <w:t>русского</w:t>
      </w:r>
      <w:r>
        <w:rPr>
          <w:spacing w:val="20"/>
        </w:rPr>
        <w:t xml:space="preserve"> </w:t>
      </w:r>
      <w:r>
        <w:t>родного</w:t>
      </w:r>
      <w:r>
        <w:rPr>
          <w:spacing w:val="20"/>
        </w:rPr>
        <w:t xml:space="preserve"> </w:t>
      </w:r>
      <w:r>
        <w:t>языка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общества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государства,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совре-</w:t>
      </w:r>
      <w:r>
        <w:rPr>
          <w:spacing w:val="-57"/>
        </w:rPr>
        <w:t xml:space="preserve"> </w:t>
      </w:r>
      <w:r>
        <w:t>менном</w:t>
      </w:r>
      <w:r>
        <w:rPr>
          <w:spacing w:val="-2"/>
        </w:rPr>
        <w:t xml:space="preserve"> </w:t>
      </w:r>
      <w:r>
        <w:t>мире;</w:t>
      </w:r>
    </w:p>
    <w:p w:rsidR="00817F82" w:rsidRDefault="002B71FE">
      <w:pPr>
        <w:pStyle w:val="a3"/>
        <w:spacing w:line="274" w:lineRule="exact"/>
        <w:ind w:left="1930" w:firstLine="0"/>
        <w:jc w:val="left"/>
      </w:pPr>
      <w:r>
        <w:t>осознание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817F82" w:rsidRDefault="00817F82">
      <w:pPr>
        <w:spacing w:line="274" w:lineRule="exact"/>
        <w:sectPr w:rsidR="00817F82">
          <w:pgSz w:w="11910" w:h="16840"/>
          <w:pgMar w:top="1020" w:right="160" w:bottom="130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7"/>
      </w:pPr>
      <w:r>
        <w:lastRenderedPageBreak/>
        <w:t>осознание языка как развивающегося явления, взаимосвязи исторического развития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историей общества;</w:t>
      </w:r>
    </w:p>
    <w:p w:rsidR="00817F82" w:rsidRDefault="002B71FE">
      <w:pPr>
        <w:pStyle w:val="a3"/>
        <w:ind w:right="686"/>
      </w:pPr>
      <w:r>
        <w:t>осознание национального своеобразия, богатства, выразительности русского род-</w:t>
      </w:r>
      <w:r>
        <w:rPr>
          <w:spacing w:val="1"/>
        </w:rPr>
        <w:t xml:space="preserve"> </w:t>
      </w:r>
      <w:r>
        <w:t>ного языка;</w:t>
      </w:r>
    </w:p>
    <w:p w:rsidR="00817F82" w:rsidRDefault="002B71FE">
      <w:pPr>
        <w:pStyle w:val="a3"/>
        <w:spacing w:before="1"/>
        <w:ind w:right="685"/>
      </w:pPr>
      <w:r>
        <w:t>понимание и истолкование значения слов с национально-культурным компонен-</w:t>
      </w:r>
      <w:r>
        <w:rPr>
          <w:spacing w:val="1"/>
        </w:rPr>
        <w:t xml:space="preserve"> </w:t>
      </w:r>
      <w:r>
        <w:t>том, правильное употребление их в речи; понимание особенностей употребления слов с</w:t>
      </w:r>
      <w:r>
        <w:rPr>
          <w:spacing w:val="1"/>
        </w:rPr>
        <w:t xml:space="preserve"> </w:t>
      </w:r>
      <w:r>
        <w:t>суффиксами субъективной оценки в произведениях устного народного творчества и про-</w:t>
      </w:r>
      <w:r>
        <w:rPr>
          <w:spacing w:val="1"/>
        </w:rPr>
        <w:t xml:space="preserve"> </w:t>
      </w:r>
      <w:r>
        <w:t>изведениях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 разных исторических</w:t>
      </w:r>
      <w:r>
        <w:rPr>
          <w:spacing w:val="2"/>
        </w:rPr>
        <w:t xml:space="preserve"> </w:t>
      </w:r>
      <w:r>
        <w:t>эпох;</w:t>
      </w:r>
    </w:p>
    <w:p w:rsidR="00817F82" w:rsidRDefault="002B71FE">
      <w:pPr>
        <w:pStyle w:val="a3"/>
        <w:ind w:right="683"/>
      </w:pPr>
      <w:r>
        <w:t>понимание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оценочно-</w:t>
      </w:r>
      <w:r>
        <w:rPr>
          <w:spacing w:val="1"/>
        </w:rPr>
        <w:t xml:space="preserve"> </w:t>
      </w:r>
      <w:r>
        <w:t>характеризующим значением; осознание национального своеобразия общеязыковых и ху-</w:t>
      </w:r>
      <w:r>
        <w:rPr>
          <w:spacing w:val="1"/>
        </w:rPr>
        <w:t xml:space="preserve"> </w:t>
      </w:r>
      <w:r>
        <w:t>дожественных метафор, народных и поэтических слов-символов, обладающих традицион-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метафорической образностью;</w:t>
      </w:r>
      <w:r>
        <w:rPr>
          <w:spacing w:val="-1"/>
        </w:rPr>
        <w:t xml:space="preserve"> </w:t>
      </w:r>
      <w:r>
        <w:t>распознавание, характеристика.</w:t>
      </w:r>
    </w:p>
    <w:p w:rsidR="00817F82" w:rsidRDefault="002B71FE">
      <w:pPr>
        <w:pStyle w:val="a3"/>
        <w:ind w:right="683"/>
      </w:pPr>
      <w:r>
        <w:t>понимание и истолкование значения фразеологических оборотов с национально-</w:t>
      </w:r>
      <w:r>
        <w:rPr>
          <w:spacing w:val="1"/>
        </w:rPr>
        <w:t xml:space="preserve"> </w:t>
      </w:r>
      <w:r>
        <w:t>культурным компонентом; комментирование истории происхождения таких фразеологи-</w:t>
      </w:r>
      <w:r>
        <w:rPr>
          <w:spacing w:val="1"/>
        </w:rPr>
        <w:t xml:space="preserve"> </w:t>
      </w:r>
      <w:r>
        <w:t>ческих</w:t>
      </w:r>
      <w:r>
        <w:rPr>
          <w:spacing w:val="-2"/>
        </w:rPr>
        <w:t xml:space="preserve"> </w:t>
      </w:r>
      <w:r>
        <w:t>оборотов,</w:t>
      </w:r>
      <w:r>
        <w:rPr>
          <w:spacing w:val="-2"/>
        </w:rPr>
        <w:t xml:space="preserve"> </w:t>
      </w:r>
      <w:r>
        <w:t>уместное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общения;</w:t>
      </w:r>
    </w:p>
    <w:p w:rsidR="00817F82" w:rsidRDefault="002B71FE">
      <w:pPr>
        <w:pStyle w:val="a3"/>
        <w:ind w:right="684"/>
      </w:pPr>
      <w:r>
        <w:t>понимание и истолкование значения пословиц и поговорок, крылатых слов и вы-</w:t>
      </w:r>
      <w:r>
        <w:rPr>
          <w:spacing w:val="1"/>
        </w:rPr>
        <w:t xml:space="preserve"> </w:t>
      </w:r>
      <w:r>
        <w:t>ражений; знание источников крылатых слов и выражений; правильное употребление по-</w:t>
      </w:r>
      <w:r>
        <w:rPr>
          <w:spacing w:val="1"/>
        </w:rPr>
        <w:t xml:space="preserve"> </w:t>
      </w:r>
      <w:r>
        <w:t>словиц, поговорок, крылатых слов и выражений в современных ситуациях речевого обще-</w:t>
      </w:r>
      <w:r>
        <w:rPr>
          <w:spacing w:val="1"/>
        </w:rPr>
        <w:t xml:space="preserve"> </w:t>
      </w:r>
      <w:r>
        <w:t>ния;</w:t>
      </w:r>
    </w:p>
    <w:p w:rsidR="00817F82" w:rsidRDefault="002B71FE">
      <w:pPr>
        <w:pStyle w:val="a3"/>
        <w:ind w:right="681"/>
      </w:pPr>
      <w:r>
        <w:t>характеристика лексики с точки зрения происхождения: лексика исконно русская и</w:t>
      </w:r>
      <w:r>
        <w:rPr>
          <w:spacing w:val="1"/>
        </w:rPr>
        <w:t xml:space="preserve"> </w:t>
      </w:r>
      <w:r>
        <w:t>заимствованная; понимание процессов заимствования лексики как результата взаимодей-</w:t>
      </w:r>
      <w:r>
        <w:rPr>
          <w:spacing w:val="1"/>
        </w:rPr>
        <w:t xml:space="preserve"> </w:t>
      </w:r>
      <w:r>
        <w:t>ствия национальных культур; характеристика заимствованных слов по языку-источнику</w:t>
      </w:r>
      <w:r>
        <w:rPr>
          <w:spacing w:val="1"/>
        </w:rPr>
        <w:t xml:space="preserve"> </w:t>
      </w:r>
      <w:r>
        <w:t>(из славянских и неславянских языков), времени вхождения (самые древние и более позд-</w:t>
      </w:r>
      <w:r>
        <w:rPr>
          <w:spacing w:val="1"/>
        </w:rPr>
        <w:t xml:space="preserve"> </w:t>
      </w:r>
      <w:r>
        <w:t>ние); распознавание старославянизмов, понимание роли старославянского языка в разви-</w:t>
      </w:r>
      <w:r>
        <w:rPr>
          <w:spacing w:val="1"/>
        </w:rPr>
        <w:t xml:space="preserve"> </w:t>
      </w:r>
      <w:r>
        <w:t>тии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старославянизмов</w:t>
      </w:r>
      <w:r>
        <w:rPr>
          <w:spacing w:val="1"/>
        </w:rPr>
        <w:t xml:space="preserve"> </w:t>
      </w:r>
      <w:r>
        <w:t>(стилистически</w:t>
      </w:r>
      <w:r>
        <w:rPr>
          <w:spacing w:val="-1"/>
        </w:rPr>
        <w:t xml:space="preserve"> </w:t>
      </w:r>
      <w:r>
        <w:t>нейтральные, книжные,</w:t>
      </w:r>
      <w:r>
        <w:rPr>
          <w:spacing w:val="2"/>
        </w:rPr>
        <w:t xml:space="preserve"> </w:t>
      </w:r>
      <w:r>
        <w:t>устаревшие);</w:t>
      </w:r>
    </w:p>
    <w:p w:rsidR="00817F82" w:rsidRDefault="002B71FE">
      <w:pPr>
        <w:pStyle w:val="a3"/>
        <w:spacing w:before="1"/>
        <w:ind w:right="683"/>
      </w:pPr>
      <w:r>
        <w:t>понимание роли заимствованной лексики в современном русском языке; распозна-</w:t>
      </w:r>
      <w:r>
        <w:rPr>
          <w:spacing w:val="1"/>
        </w:rPr>
        <w:t xml:space="preserve"> </w:t>
      </w:r>
      <w:r>
        <w:t>вание слов, заимствованных русским языком из языков народов России и мира; общее</w:t>
      </w:r>
      <w:r>
        <w:rPr>
          <w:spacing w:val="1"/>
        </w:rPr>
        <w:t xml:space="preserve"> </w:t>
      </w:r>
      <w:r>
        <w:t>представление об особенностях освоения иноязычной лексики; определение значения лек-</w:t>
      </w:r>
      <w:r>
        <w:rPr>
          <w:spacing w:val="-57"/>
        </w:rPr>
        <w:t xml:space="preserve"> </w:t>
      </w:r>
      <w:r>
        <w:t>сических заимствований последних десятилетий; целесообразное употребление иноязыч-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слов;</w:t>
      </w:r>
    </w:p>
    <w:p w:rsidR="00817F82" w:rsidRDefault="002B71FE">
      <w:pPr>
        <w:pStyle w:val="a3"/>
        <w:ind w:right="687"/>
      </w:pPr>
      <w:r>
        <w:t>понимание причин изменений в словарном составе языка, перераспределения пла-</w:t>
      </w:r>
      <w:r>
        <w:rPr>
          <w:spacing w:val="1"/>
        </w:rPr>
        <w:t xml:space="preserve"> </w:t>
      </w:r>
      <w:r>
        <w:t>стов лексики между активным и пассивным запасом слов; определение значения устарев-</w:t>
      </w:r>
      <w:r>
        <w:rPr>
          <w:spacing w:val="1"/>
        </w:rPr>
        <w:t xml:space="preserve"> </w:t>
      </w:r>
      <w:r>
        <w:t>ших слов с национально-культурным компонентом; определение значения современных</w:t>
      </w:r>
      <w:r>
        <w:rPr>
          <w:spacing w:val="1"/>
        </w:rPr>
        <w:t xml:space="preserve"> </w:t>
      </w:r>
      <w:r>
        <w:t>неологизмов,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неологизмов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окраске;</w:t>
      </w:r>
    </w:p>
    <w:p w:rsidR="00817F82" w:rsidRDefault="002B71FE">
      <w:pPr>
        <w:pStyle w:val="a3"/>
        <w:ind w:right="685"/>
      </w:pPr>
      <w:r>
        <w:t>определение различий между литературным языком и диалектами; осознание диа-</w:t>
      </w:r>
      <w:r>
        <w:rPr>
          <w:spacing w:val="1"/>
        </w:rPr>
        <w:t xml:space="preserve"> </w:t>
      </w:r>
      <w:r>
        <w:t>лектов как части народной культуры; понимание национально-культурного своеобразия</w:t>
      </w:r>
      <w:r>
        <w:rPr>
          <w:spacing w:val="1"/>
        </w:rPr>
        <w:t xml:space="preserve"> </w:t>
      </w:r>
      <w:r>
        <w:t>диалектизмов;</w:t>
      </w:r>
    </w:p>
    <w:p w:rsidR="00817F82" w:rsidRDefault="002B71FE">
      <w:pPr>
        <w:pStyle w:val="a3"/>
        <w:ind w:right="694"/>
      </w:pPr>
      <w:r>
        <w:t>осознание изменений в языке как объективного процесса; понимание внешних и</w:t>
      </w:r>
      <w:r>
        <w:rPr>
          <w:spacing w:val="1"/>
        </w:rPr>
        <w:t xml:space="preserve"> </w:t>
      </w:r>
      <w:r>
        <w:t>внутренних</w:t>
      </w:r>
      <w:r>
        <w:rPr>
          <w:spacing w:val="17"/>
        </w:rPr>
        <w:t xml:space="preserve"> </w:t>
      </w:r>
      <w:r>
        <w:t>факторов</w:t>
      </w:r>
      <w:r>
        <w:rPr>
          <w:spacing w:val="14"/>
        </w:rPr>
        <w:t xml:space="preserve"> </w:t>
      </w:r>
      <w:r>
        <w:t>языковых</w:t>
      </w:r>
      <w:r>
        <w:rPr>
          <w:spacing w:val="14"/>
        </w:rPr>
        <w:t xml:space="preserve"> </w:t>
      </w:r>
      <w:r>
        <w:t>изменений;</w:t>
      </w:r>
      <w:r>
        <w:rPr>
          <w:spacing w:val="16"/>
        </w:rPr>
        <w:t xml:space="preserve"> </w:t>
      </w:r>
      <w:r>
        <w:t>общее</w:t>
      </w:r>
      <w:r>
        <w:rPr>
          <w:spacing w:val="14"/>
        </w:rPr>
        <w:t xml:space="preserve"> </w:t>
      </w:r>
      <w:r>
        <w:t>представление</w:t>
      </w:r>
      <w:r>
        <w:rPr>
          <w:spacing w:val="14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активных</w:t>
      </w:r>
      <w:r>
        <w:rPr>
          <w:spacing w:val="14"/>
        </w:rPr>
        <w:t xml:space="preserve"> </w:t>
      </w:r>
      <w:r>
        <w:t>процессах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</w:p>
    <w:p w:rsidR="00817F82" w:rsidRDefault="002B71FE">
      <w:pPr>
        <w:pStyle w:val="a3"/>
        <w:ind w:right="696"/>
      </w:pPr>
      <w:r>
        <w:t>соблюдение норм русского речевого этикета; понимание национальной специфики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 по</w:t>
      </w:r>
      <w:r>
        <w:rPr>
          <w:spacing w:val="-1"/>
        </w:rPr>
        <w:t xml:space="preserve"> </w:t>
      </w:r>
      <w:r>
        <w:t>сравнению с</w:t>
      </w:r>
      <w:r>
        <w:rPr>
          <w:spacing w:val="-2"/>
        </w:rPr>
        <w:t xml:space="preserve"> </w:t>
      </w:r>
      <w:r>
        <w:t>речевым</w:t>
      </w:r>
      <w:r>
        <w:rPr>
          <w:spacing w:val="-2"/>
        </w:rPr>
        <w:t xml:space="preserve"> </w:t>
      </w:r>
      <w:r>
        <w:t>этикетом других</w:t>
      </w:r>
      <w:r>
        <w:rPr>
          <w:spacing w:val="1"/>
        </w:rPr>
        <w:t xml:space="preserve"> </w:t>
      </w:r>
      <w:r>
        <w:t>народов;</w:t>
      </w:r>
    </w:p>
    <w:p w:rsidR="00817F82" w:rsidRDefault="002B71FE">
      <w:pPr>
        <w:pStyle w:val="a3"/>
        <w:spacing w:before="1"/>
        <w:ind w:right="684"/>
      </w:pPr>
      <w:r>
        <w:t>использование словарей, в том числе мультимедийных, учитывая сведения о назна-</w:t>
      </w:r>
      <w:r>
        <w:rPr>
          <w:spacing w:val="-57"/>
        </w:rPr>
        <w:t xml:space="preserve"> </w:t>
      </w:r>
      <w:r>
        <w:t>чении конкретного вида словаря, особенностях строения его словарной статьи: толковых</w:t>
      </w:r>
      <w:r>
        <w:rPr>
          <w:spacing w:val="1"/>
        </w:rPr>
        <w:t xml:space="preserve"> </w:t>
      </w:r>
      <w:r>
        <w:t>словарей, словарей устаревших слов, словарей иностранных слов, фразеологических сло-</w:t>
      </w:r>
      <w:r>
        <w:rPr>
          <w:spacing w:val="1"/>
        </w:rPr>
        <w:t xml:space="preserve"> </w:t>
      </w:r>
      <w:r>
        <w:t>варей,</w:t>
      </w:r>
      <w:r>
        <w:rPr>
          <w:spacing w:val="1"/>
        </w:rPr>
        <w:t xml:space="preserve"> </w:t>
      </w:r>
      <w:r>
        <w:t>этимологических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 слов и выражений; учебных этимологических словарей; словарей синонимов,</w:t>
      </w:r>
      <w:r>
        <w:rPr>
          <w:spacing w:val="1"/>
        </w:rPr>
        <w:t xml:space="preserve"> </w:t>
      </w:r>
      <w:r>
        <w:t>антонимов;</w:t>
      </w:r>
      <w:r>
        <w:rPr>
          <w:spacing w:val="-1"/>
        </w:rPr>
        <w:t xml:space="preserve"> </w:t>
      </w:r>
      <w:r>
        <w:t>словарей</w:t>
      </w:r>
      <w:r>
        <w:rPr>
          <w:spacing w:val="2"/>
        </w:rPr>
        <w:t xml:space="preserve"> </w:t>
      </w:r>
      <w:r>
        <w:t>эпитетов, метафор и сравнений.</w:t>
      </w:r>
    </w:p>
    <w:p w:rsidR="00817F82" w:rsidRDefault="002B71FE">
      <w:pPr>
        <w:pStyle w:val="Heading3"/>
        <w:numPr>
          <w:ilvl w:val="1"/>
          <w:numId w:val="96"/>
        </w:numPr>
        <w:tabs>
          <w:tab w:val="left" w:pos="2182"/>
        </w:tabs>
        <w:spacing w:before="5" w:line="240" w:lineRule="auto"/>
        <w:ind w:right="683" w:firstLine="707"/>
      </w:pPr>
      <w:r>
        <w:t>Овладение основными нормами русского литературного языка (орфоэпиче-</w:t>
      </w:r>
      <w:r>
        <w:rPr>
          <w:spacing w:val="1"/>
        </w:rPr>
        <w:t xml:space="preserve"> </w:t>
      </w:r>
      <w:r>
        <w:t>скими,</w:t>
      </w:r>
      <w:r>
        <w:rPr>
          <w:spacing w:val="19"/>
        </w:rPr>
        <w:t xml:space="preserve"> </w:t>
      </w:r>
      <w:r>
        <w:t>лексическими,</w:t>
      </w:r>
      <w:r>
        <w:rPr>
          <w:spacing w:val="20"/>
        </w:rPr>
        <w:t xml:space="preserve"> </w:t>
      </w:r>
      <w:r>
        <w:t>грамматическими,</w:t>
      </w:r>
      <w:r>
        <w:rPr>
          <w:spacing w:val="20"/>
        </w:rPr>
        <w:t xml:space="preserve"> </w:t>
      </w:r>
      <w:r>
        <w:t>стилистическими),</w:t>
      </w:r>
      <w:r>
        <w:rPr>
          <w:spacing w:val="19"/>
        </w:rPr>
        <w:t xml:space="preserve"> </w:t>
      </w:r>
      <w:r>
        <w:t>нормами</w:t>
      </w:r>
      <w:r>
        <w:rPr>
          <w:spacing w:val="21"/>
        </w:rPr>
        <w:t xml:space="preserve"> </w:t>
      </w:r>
      <w:r>
        <w:t>речевого</w:t>
      </w:r>
      <w:r>
        <w:rPr>
          <w:spacing w:val="20"/>
        </w:rPr>
        <w:t xml:space="preserve"> </w:t>
      </w:r>
      <w:r>
        <w:t>эти-</w:t>
      </w:r>
    </w:p>
    <w:p w:rsidR="00817F82" w:rsidRDefault="00817F82">
      <w:pPr>
        <w:jc w:val="both"/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spacing w:before="71"/>
        <w:ind w:left="1222" w:right="684"/>
        <w:jc w:val="both"/>
        <w:rPr>
          <w:b/>
          <w:sz w:val="24"/>
        </w:rPr>
      </w:pPr>
      <w:r>
        <w:rPr>
          <w:b/>
          <w:sz w:val="24"/>
        </w:rPr>
        <w:lastRenderedPageBreak/>
        <w:t>кета; приобретение опыта использования языковых норм в речевой практике 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создании устных и письменных высказываний; стремление к речевому самосовер-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шенствованию, овладение основными стилистическими ресурсами лексики и фра-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зеологии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языка:</w:t>
      </w:r>
    </w:p>
    <w:p w:rsidR="00817F82" w:rsidRDefault="002B71FE">
      <w:pPr>
        <w:pStyle w:val="a3"/>
        <w:ind w:right="689"/>
      </w:pPr>
      <w:r>
        <w:t>осознание важности соблюдения норм современного русского литературного языка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культурного человека;</w:t>
      </w:r>
    </w:p>
    <w:p w:rsidR="00817F82" w:rsidRDefault="002B71FE">
      <w:pPr>
        <w:pStyle w:val="a3"/>
        <w:ind w:right="687"/>
      </w:pPr>
      <w:r>
        <w:t>анализ и оценивание с точки зрения норм современного русского литературного</w:t>
      </w:r>
      <w:r>
        <w:rPr>
          <w:spacing w:val="1"/>
        </w:rPr>
        <w:t xml:space="preserve"> </w:t>
      </w:r>
      <w:r>
        <w:t>языка чужой и собственной речи; корректировка речи с учетом её соответствия основны-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нормами литературного языка;</w:t>
      </w:r>
    </w:p>
    <w:p w:rsidR="00817F82" w:rsidRDefault="002B71FE">
      <w:pPr>
        <w:pStyle w:val="a3"/>
        <w:ind w:right="696"/>
      </w:pPr>
      <w:r>
        <w:t>соблюдение на письме и в устной речи норм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817F82" w:rsidRDefault="002B71FE">
      <w:pPr>
        <w:pStyle w:val="a3"/>
        <w:ind w:right="692"/>
      </w:pPr>
      <w:r>
        <w:t>обогащение активного и потенциального словарного запаса, расширение объёма</w:t>
      </w:r>
      <w:r>
        <w:rPr>
          <w:spacing w:val="1"/>
        </w:rPr>
        <w:t xml:space="preserve"> </w:t>
      </w:r>
      <w:r>
        <w:t>используемых в речи грамматических средств для свободного выражения мыслей и чувств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 адекватно ситуации</w:t>
      </w:r>
      <w:r>
        <w:rPr>
          <w:spacing w:val="-1"/>
        </w:rPr>
        <w:t xml:space="preserve"> </w:t>
      </w:r>
      <w:r>
        <w:t>и стилю общения;</w:t>
      </w:r>
    </w:p>
    <w:p w:rsidR="00817F82" w:rsidRDefault="002B71FE">
      <w:pPr>
        <w:pStyle w:val="a3"/>
        <w:ind w:left="1930" w:firstLine="0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речевому</w:t>
      </w:r>
      <w:r>
        <w:rPr>
          <w:spacing w:val="-5"/>
        </w:rPr>
        <w:t xml:space="preserve"> </w:t>
      </w:r>
      <w:r>
        <w:t>самосовершенствованию;</w:t>
      </w:r>
    </w:p>
    <w:p w:rsidR="00817F82" w:rsidRDefault="002B71FE">
      <w:pPr>
        <w:pStyle w:val="a3"/>
        <w:ind w:left="1930" w:firstLine="0"/>
      </w:pPr>
      <w:r>
        <w:t>формирование</w:t>
      </w:r>
      <w:r>
        <w:rPr>
          <w:spacing w:val="16"/>
        </w:rPr>
        <w:t xml:space="preserve"> </w:t>
      </w:r>
      <w:r>
        <w:t>ответственности</w:t>
      </w:r>
      <w:r>
        <w:rPr>
          <w:spacing w:val="17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языковую</w:t>
      </w:r>
      <w:r>
        <w:rPr>
          <w:spacing w:val="18"/>
        </w:rPr>
        <w:t xml:space="preserve"> </w:t>
      </w:r>
      <w:r>
        <w:t>культуру</w:t>
      </w:r>
      <w:r>
        <w:rPr>
          <w:spacing w:val="13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общечеловеческую</w:t>
      </w:r>
      <w:r>
        <w:rPr>
          <w:spacing w:val="18"/>
        </w:rPr>
        <w:t xml:space="preserve"> </w:t>
      </w:r>
      <w:r>
        <w:t>цен-</w:t>
      </w:r>
    </w:p>
    <w:p w:rsidR="00817F82" w:rsidRDefault="002B71FE">
      <w:pPr>
        <w:pStyle w:val="a3"/>
        <w:spacing w:line="273" w:lineRule="exact"/>
        <w:ind w:firstLine="0"/>
        <w:jc w:val="left"/>
      </w:pPr>
      <w:r>
        <w:t>ность;</w:t>
      </w:r>
    </w:p>
    <w:p w:rsidR="00817F82" w:rsidRDefault="002B71FE">
      <w:pPr>
        <w:pStyle w:val="a3"/>
        <w:ind w:left="1930" w:firstLine="0"/>
        <w:jc w:val="left"/>
      </w:pPr>
      <w:r>
        <w:t>осознанное расширение</w:t>
      </w:r>
      <w:r>
        <w:rPr>
          <w:spacing w:val="1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практики,</w:t>
      </w:r>
      <w:r>
        <w:rPr>
          <w:spacing w:val="2"/>
        </w:rPr>
        <w:t xml:space="preserve"> </w:t>
      </w:r>
      <w:r>
        <w:t>развитие культуры</w:t>
      </w:r>
      <w:r>
        <w:rPr>
          <w:spacing w:val="4"/>
        </w:rPr>
        <w:t xml:space="preserve"> </w:t>
      </w:r>
      <w:r>
        <w:t>использования</w:t>
      </w:r>
    </w:p>
    <w:p w:rsidR="00817F82" w:rsidRDefault="002B71FE">
      <w:pPr>
        <w:pStyle w:val="a3"/>
        <w:ind w:right="689" w:firstLine="0"/>
      </w:pPr>
      <w:r>
        <w:t>русского языка, способности оценивать свои языковые умения, планировать и осуществ-</w:t>
      </w:r>
      <w:r>
        <w:rPr>
          <w:spacing w:val="1"/>
        </w:rPr>
        <w:t xml:space="preserve"> </w:t>
      </w:r>
      <w:r>
        <w:t>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совершенствование</w:t>
      </w:r>
      <w:r>
        <w:rPr>
          <w:spacing w:val="-1"/>
        </w:rPr>
        <w:t xml:space="preserve"> </w:t>
      </w:r>
      <w:r>
        <w:t>и развитие;</w:t>
      </w:r>
    </w:p>
    <w:p w:rsidR="00817F82" w:rsidRDefault="002B71FE">
      <w:pPr>
        <w:pStyle w:val="a3"/>
        <w:spacing w:before="5"/>
        <w:ind w:right="683"/>
      </w:pPr>
      <w:r>
        <w:rPr>
          <w:b/>
        </w:rPr>
        <w:t>соблюдение основных орфоэпических и акцентологических норм современно-</w:t>
      </w:r>
      <w:r>
        <w:rPr>
          <w:b/>
          <w:spacing w:val="1"/>
        </w:rPr>
        <w:t xml:space="preserve"> </w:t>
      </w:r>
      <w:r>
        <w:rPr>
          <w:b/>
        </w:rPr>
        <w:t>го русского литературного языка</w:t>
      </w:r>
      <w:r>
        <w:t>: произношение имен существительных‚ прилагатель-</w:t>
      </w:r>
      <w:r>
        <w:rPr>
          <w:spacing w:val="1"/>
        </w:rPr>
        <w:t xml:space="preserve"> </w:t>
      </w:r>
      <w:r>
        <w:t>ных, глаголов‚ полных причастий‚ кратких форм страдательных причастий прошедшего</w:t>
      </w:r>
      <w:r>
        <w:rPr>
          <w:spacing w:val="1"/>
        </w:rPr>
        <w:t xml:space="preserve"> </w:t>
      </w:r>
      <w:r>
        <w:t>времени‚</w:t>
      </w:r>
      <w:r>
        <w:rPr>
          <w:spacing w:val="11"/>
        </w:rPr>
        <w:t xml:space="preserve"> </w:t>
      </w:r>
      <w:r>
        <w:t>деепричастий‚</w:t>
      </w:r>
      <w:r>
        <w:rPr>
          <w:spacing w:val="11"/>
        </w:rPr>
        <w:t xml:space="preserve"> </w:t>
      </w:r>
      <w:r>
        <w:t>наречий;</w:t>
      </w:r>
      <w:r>
        <w:rPr>
          <w:spacing w:val="13"/>
        </w:rPr>
        <w:t xml:space="preserve"> </w:t>
      </w:r>
      <w:r>
        <w:t>произношение</w:t>
      </w:r>
      <w:r>
        <w:rPr>
          <w:spacing w:val="12"/>
        </w:rPr>
        <w:t xml:space="preserve"> </w:t>
      </w:r>
      <w:r>
        <w:t>гласных</w:t>
      </w:r>
      <w:r>
        <w:rPr>
          <w:spacing w:val="14"/>
        </w:rPr>
        <w:t xml:space="preserve"> </w:t>
      </w:r>
      <w:r>
        <w:t>[э]‚</w:t>
      </w:r>
      <w:r>
        <w:rPr>
          <w:spacing w:val="11"/>
        </w:rPr>
        <w:t xml:space="preserve"> </w:t>
      </w:r>
      <w:r>
        <w:t>[о]</w:t>
      </w:r>
      <w:r>
        <w:rPr>
          <w:spacing w:val="15"/>
        </w:rPr>
        <w:t xml:space="preserve"> </w:t>
      </w:r>
      <w:r>
        <w:t>после</w:t>
      </w:r>
      <w:r>
        <w:rPr>
          <w:spacing w:val="11"/>
        </w:rPr>
        <w:t xml:space="preserve"> </w:t>
      </w:r>
      <w:r>
        <w:t>мягких</w:t>
      </w:r>
      <w:r>
        <w:rPr>
          <w:spacing w:val="14"/>
        </w:rPr>
        <w:t xml:space="preserve"> </w:t>
      </w:r>
      <w:r>
        <w:t>согласных</w:t>
      </w:r>
      <w:r>
        <w:rPr>
          <w:spacing w:val="-57"/>
        </w:rPr>
        <w:t xml:space="preserve"> </w:t>
      </w:r>
      <w:r>
        <w:t>и шипящих; безударный [о] в словах иностранного происхождения; произношение парных</w:t>
      </w:r>
      <w:r>
        <w:rPr>
          <w:spacing w:val="-57"/>
        </w:rPr>
        <w:t xml:space="preserve"> </w:t>
      </w:r>
      <w:r>
        <w:t>по твердости-мягкости согласных перед [е] в словах иностранного происхождения; произ-</w:t>
      </w:r>
      <w:r>
        <w:rPr>
          <w:spacing w:val="1"/>
        </w:rPr>
        <w:t xml:space="preserve"> </w:t>
      </w:r>
      <w:r>
        <w:t xml:space="preserve">ношение безударного [а] после </w:t>
      </w:r>
      <w:r>
        <w:rPr>
          <w:i/>
        </w:rPr>
        <w:t xml:space="preserve">ж </w:t>
      </w:r>
      <w:r>
        <w:t xml:space="preserve">и </w:t>
      </w:r>
      <w:r>
        <w:rPr>
          <w:i/>
        </w:rPr>
        <w:t>ш</w:t>
      </w:r>
      <w:r>
        <w:t xml:space="preserve">; произношение сочетания </w:t>
      </w:r>
      <w:r>
        <w:rPr>
          <w:i/>
        </w:rPr>
        <w:t xml:space="preserve">чн </w:t>
      </w:r>
      <w:r>
        <w:t xml:space="preserve">и </w:t>
      </w:r>
      <w:r>
        <w:rPr>
          <w:i/>
        </w:rPr>
        <w:t>чт</w:t>
      </w:r>
      <w:r>
        <w:t>; произношение</w:t>
      </w:r>
      <w:r>
        <w:rPr>
          <w:spacing w:val="1"/>
        </w:rPr>
        <w:t xml:space="preserve"> </w:t>
      </w:r>
      <w:r>
        <w:t>женских отчеств на -</w:t>
      </w:r>
      <w:r>
        <w:rPr>
          <w:i/>
        </w:rPr>
        <w:t>ична</w:t>
      </w:r>
      <w:r>
        <w:t>, -</w:t>
      </w:r>
      <w:r>
        <w:rPr>
          <w:i/>
        </w:rPr>
        <w:t>инична</w:t>
      </w:r>
      <w:r>
        <w:t>; произношение твердого [н] перед мягкими [ф'] и [в'];</w:t>
      </w:r>
      <w:r>
        <w:rPr>
          <w:spacing w:val="1"/>
        </w:rPr>
        <w:t xml:space="preserve"> </w:t>
      </w:r>
      <w:r>
        <w:t xml:space="preserve">произношение мягкого [н] перед </w:t>
      </w:r>
      <w:r>
        <w:rPr>
          <w:i/>
        </w:rPr>
        <w:t xml:space="preserve">ч </w:t>
      </w:r>
      <w:r>
        <w:t xml:space="preserve">и </w:t>
      </w:r>
      <w:r>
        <w:rPr>
          <w:i/>
        </w:rPr>
        <w:t>щ</w:t>
      </w:r>
      <w:r>
        <w:t>.; постановка ударения в отдельных грамматиче-</w:t>
      </w:r>
      <w:r>
        <w:rPr>
          <w:spacing w:val="1"/>
        </w:rPr>
        <w:t xml:space="preserve"> </w:t>
      </w:r>
      <w:r>
        <w:t>ских формах имён существительных, прилагательных; глаголов(в рамках изученного); в</w:t>
      </w:r>
      <w:r>
        <w:rPr>
          <w:spacing w:val="1"/>
        </w:rPr>
        <w:t xml:space="preserve"> </w:t>
      </w:r>
      <w:r>
        <w:t>словоформах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непроизводными</w:t>
      </w:r>
      <w:r>
        <w:rPr>
          <w:spacing w:val="-1"/>
        </w:rPr>
        <w:t xml:space="preserve"> </w:t>
      </w:r>
      <w:r>
        <w:t>предлогами‚ в</w:t>
      </w:r>
      <w:r>
        <w:rPr>
          <w:spacing w:val="-2"/>
        </w:rPr>
        <w:t xml:space="preserve"> </w:t>
      </w:r>
      <w:r>
        <w:t>заимствованных словах;</w:t>
      </w:r>
    </w:p>
    <w:p w:rsidR="00817F82" w:rsidRDefault="002B71FE">
      <w:pPr>
        <w:pStyle w:val="a3"/>
        <w:ind w:left="1930" w:right="696" w:firstLine="0"/>
      </w:pPr>
      <w:r>
        <w:t>осознание смыслоразличительной роли ударения на примере омографов;</w:t>
      </w:r>
      <w:r>
        <w:rPr>
          <w:spacing w:val="1"/>
        </w:rPr>
        <w:t xml:space="preserve"> </w:t>
      </w:r>
      <w:r>
        <w:t>различение</w:t>
      </w:r>
      <w:r>
        <w:rPr>
          <w:spacing w:val="28"/>
        </w:rPr>
        <w:t xml:space="preserve"> </w:t>
      </w:r>
      <w:r>
        <w:t>произносительных</w:t>
      </w:r>
      <w:r>
        <w:rPr>
          <w:spacing w:val="31"/>
        </w:rPr>
        <w:t xml:space="preserve"> </w:t>
      </w:r>
      <w:r>
        <w:t>различий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русском</w:t>
      </w:r>
      <w:r>
        <w:rPr>
          <w:spacing w:val="29"/>
        </w:rPr>
        <w:t xml:space="preserve"> </w:t>
      </w:r>
      <w:r>
        <w:t>языке,</w:t>
      </w:r>
      <w:r>
        <w:rPr>
          <w:spacing w:val="28"/>
        </w:rPr>
        <w:t xml:space="preserve"> </w:t>
      </w:r>
      <w:r>
        <w:t>обусловленных</w:t>
      </w:r>
      <w:r>
        <w:rPr>
          <w:spacing w:val="31"/>
        </w:rPr>
        <w:t xml:space="preserve"> </w:t>
      </w:r>
      <w:r>
        <w:t>темпом</w:t>
      </w:r>
    </w:p>
    <w:p w:rsidR="00817F82" w:rsidRDefault="002B71FE">
      <w:pPr>
        <w:pStyle w:val="a3"/>
        <w:ind w:firstLine="0"/>
      </w:pP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стилями</w:t>
      </w:r>
      <w:r>
        <w:rPr>
          <w:spacing w:val="-1"/>
        </w:rPr>
        <w:t xml:space="preserve"> </w:t>
      </w:r>
      <w:r>
        <w:t>речи;</w:t>
      </w:r>
    </w:p>
    <w:p w:rsidR="00817F82" w:rsidRDefault="002B71FE">
      <w:pPr>
        <w:pStyle w:val="a3"/>
        <w:ind w:right="695"/>
      </w:pPr>
      <w:r>
        <w:t>различение вариантов орфоэпической и акцентологической нормы; употребление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 произносительных</w:t>
      </w:r>
      <w:r>
        <w:rPr>
          <w:spacing w:val="1"/>
        </w:rPr>
        <w:t xml:space="preserve"> </w:t>
      </w:r>
      <w:r>
        <w:t>вариантов орфоэпической</w:t>
      </w:r>
      <w:r>
        <w:rPr>
          <w:spacing w:val="-3"/>
        </w:rPr>
        <w:t xml:space="preserve"> </w:t>
      </w:r>
      <w:r>
        <w:t>нормы;</w:t>
      </w:r>
    </w:p>
    <w:p w:rsidR="00817F82" w:rsidRDefault="002B71FE">
      <w:pPr>
        <w:pStyle w:val="a3"/>
        <w:ind w:left="1930" w:right="1226" w:firstLine="0"/>
      </w:pPr>
      <w:r>
        <w:t>употребление слов с учётом стилистических вариантов орфоэпической нормы;</w:t>
      </w:r>
      <w:r>
        <w:rPr>
          <w:spacing w:val="-58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активных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ударения;</w:t>
      </w:r>
    </w:p>
    <w:p w:rsidR="00817F82" w:rsidRDefault="002B71FE">
      <w:pPr>
        <w:pStyle w:val="a3"/>
        <w:ind w:right="683"/>
      </w:pPr>
      <w:r>
        <w:rPr>
          <w:b/>
        </w:rPr>
        <w:t>соблюдение основных лексических норм современного русского литературно-</w:t>
      </w:r>
      <w:r>
        <w:rPr>
          <w:b/>
          <w:spacing w:val="1"/>
        </w:rPr>
        <w:t xml:space="preserve"> </w:t>
      </w:r>
      <w:r>
        <w:rPr>
          <w:b/>
        </w:rPr>
        <w:t xml:space="preserve">го языка: </w:t>
      </w:r>
      <w:r>
        <w:t>правильность выбора слова, максимально соответствующего обозначаемому им</w:t>
      </w:r>
      <w:r>
        <w:rPr>
          <w:spacing w:val="-57"/>
        </w:rPr>
        <w:t xml:space="preserve"> </w:t>
      </w:r>
      <w:r>
        <w:t>предмету или явлению реальной действительности; нормы употребления синонимов‚ ан-</w:t>
      </w:r>
      <w:r>
        <w:rPr>
          <w:spacing w:val="1"/>
        </w:rPr>
        <w:t xml:space="preserve"> </w:t>
      </w:r>
      <w:r>
        <w:t>тонимов‚ омонимов‚ паронимов; употребление слова в соответствии с его лексическим</w:t>
      </w:r>
      <w:r>
        <w:rPr>
          <w:spacing w:val="1"/>
        </w:rPr>
        <w:t xml:space="preserve"> </w:t>
      </w:r>
      <w:r>
        <w:t>значением и требованием лексической сочетаемости; употребление терминов в научном</w:t>
      </w:r>
      <w:r>
        <w:rPr>
          <w:spacing w:val="1"/>
        </w:rPr>
        <w:t xml:space="preserve"> </w:t>
      </w:r>
      <w:r>
        <w:t>стиле речи‚ в публицистике, художественной литературе, разговорной речи; опознавание</w:t>
      </w:r>
      <w:r>
        <w:rPr>
          <w:spacing w:val="1"/>
        </w:rPr>
        <w:t xml:space="preserve"> </w:t>
      </w:r>
      <w:r>
        <w:t>частотных примеров тавтологии</w:t>
      </w:r>
      <w:r>
        <w:rPr>
          <w:spacing w:val="-2"/>
        </w:rPr>
        <w:t xml:space="preserve"> </w:t>
      </w:r>
      <w:r>
        <w:t>и плеоназма;</w:t>
      </w:r>
    </w:p>
    <w:p w:rsidR="00817F82" w:rsidRDefault="002B71FE">
      <w:pPr>
        <w:pStyle w:val="a3"/>
        <w:spacing w:line="272" w:lineRule="exact"/>
        <w:ind w:left="1930" w:firstLine="0"/>
      </w:pPr>
      <w:r>
        <w:t>различение</w:t>
      </w:r>
      <w:r>
        <w:rPr>
          <w:spacing w:val="-5"/>
        </w:rPr>
        <w:t xml:space="preserve"> </w:t>
      </w:r>
      <w:r>
        <w:t>стилистических</w:t>
      </w:r>
      <w:r>
        <w:rPr>
          <w:spacing w:val="-1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нормы;</w:t>
      </w:r>
    </w:p>
    <w:p w:rsidR="00817F82" w:rsidRDefault="002B71FE">
      <w:pPr>
        <w:pStyle w:val="a3"/>
        <w:jc w:val="left"/>
      </w:pPr>
      <w:r>
        <w:t>употребление</w:t>
      </w:r>
      <w:r>
        <w:rPr>
          <w:spacing w:val="40"/>
        </w:rPr>
        <w:t xml:space="preserve"> </w:t>
      </w:r>
      <w:r>
        <w:t>имён</w:t>
      </w:r>
      <w:r>
        <w:rPr>
          <w:spacing w:val="41"/>
        </w:rPr>
        <w:t xml:space="preserve"> </w:t>
      </w:r>
      <w:r>
        <w:t>существительных,</w:t>
      </w:r>
      <w:r>
        <w:rPr>
          <w:spacing w:val="39"/>
        </w:rPr>
        <w:t xml:space="preserve"> </w:t>
      </w:r>
      <w:r>
        <w:t>прилагательных,</w:t>
      </w:r>
      <w:r>
        <w:rPr>
          <w:spacing w:val="40"/>
        </w:rPr>
        <w:t xml:space="preserve"> </w:t>
      </w:r>
      <w:r>
        <w:t>глаголов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стили-</w:t>
      </w:r>
      <w:r>
        <w:rPr>
          <w:spacing w:val="-57"/>
        </w:rPr>
        <w:t xml:space="preserve"> </w:t>
      </w:r>
      <w:r>
        <w:t>стических</w:t>
      </w:r>
      <w:r>
        <w:rPr>
          <w:spacing w:val="1"/>
        </w:rPr>
        <w:t xml:space="preserve"> </w:t>
      </w:r>
      <w:r>
        <w:t>вариантов лексической нормы;</w:t>
      </w:r>
    </w:p>
    <w:p w:rsidR="00817F82" w:rsidRDefault="002B71FE">
      <w:pPr>
        <w:pStyle w:val="a3"/>
        <w:ind w:right="678"/>
        <w:jc w:val="left"/>
      </w:pPr>
      <w:r>
        <w:t>употребление</w:t>
      </w:r>
      <w:r>
        <w:rPr>
          <w:spacing w:val="20"/>
        </w:rPr>
        <w:t xml:space="preserve"> </w:t>
      </w:r>
      <w:r>
        <w:t>синонимов,</w:t>
      </w:r>
      <w:r>
        <w:rPr>
          <w:spacing w:val="21"/>
        </w:rPr>
        <w:t xml:space="preserve"> </w:t>
      </w:r>
      <w:r>
        <w:t>антонимов‚</w:t>
      </w:r>
      <w:r>
        <w:rPr>
          <w:spacing w:val="21"/>
        </w:rPr>
        <w:t xml:space="preserve"> </w:t>
      </w:r>
      <w:r>
        <w:t>омонимов</w:t>
      </w:r>
      <w:r>
        <w:rPr>
          <w:spacing w:val="21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учётом</w:t>
      </w:r>
      <w:r>
        <w:rPr>
          <w:spacing w:val="22"/>
        </w:rPr>
        <w:t xml:space="preserve"> </w:t>
      </w:r>
      <w:r>
        <w:t>стилистических</w:t>
      </w:r>
      <w:r>
        <w:rPr>
          <w:spacing w:val="23"/>
        </w:rPr>
        <w:t xml:space="preserve"> </w:t>
      </w:r>
      <w:r>
        <w:t>вариан-</w:t>
      </w:r>
      <w:r>
        <w:rPr>
          <w:spacing w:val="-57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лексической нормы;</w:t>
      </w:r>
    </w:p>
    <w:p w:rsidR="00817F82" w:rsidRDefault="002B71FE">
      <w:pPr>
        <w:pStyle w:val="a3"/>
        <w:ind w:left="1930" w:firstLine="0"/>
        <w:jc w:val="left"/>
      </w:pPr>
      <w:r>
        <w:t>различение</w:t>
      </w:r>
      <w:r>
        <w:rPr>
          <w:spacing w:val="-4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ошибок;</w:t>
      </w:r>
    </w:p>
    <w:p w:rsidR="00817F82" w:rsidRDefault="002B71FE">
      <w:pPr>
        <w:pStyle w:val="a3"/>
        <w:ind w:left="1930" w:firstLine="0"/>
        <w:jc w:val="left"/>
      </w:pPr>
      <w:r>
        <w:t>редактирование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исправления</w:t>
      </w:r>
      <w:r>
        <w:rPr>
          <w:spacing w:val="-2"/>
        </w:rPr>
        <w:t xml:space="preserve"> </w:t>
      </w:r>
      <w:r>
        <w:t>речевых ошибок;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left="1930" w:firstLine="0"/>
      </w:pPr>
      <w:r>
        <w:lastRenderedPageBreak/>
        <w:t>выявление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исправление</w:t>
      </w:r>
      <w:r>
        <w:rPr>
          <w:spacing w:val="-4"/>
        </w:rPr>
        <w:t xml:space="preserve"> </w:t>
      </w:r>
      <w:r>
        <w:t>речевых ошибок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речи;</w:t>
      </w:r>
    </w:p>
    <w:p w:rsidR="00817F82" w:rsidRDefault="002B71FE">
      <w:pPr>
        <w:pStyle w:val="a3"/>
        <w:spacing w:before="5"/>
        <w:ind w:right="684"/>
      </w:pPr>
      <w:r>
        <w:rPr>
          <w:b/>
        </w:rPr>
        <w:t>соблюдение основных грамматических норм современного русского литера-</w:t>
      </w:r>
      <w:r>
        <w:rPr>
          <w:b/>
          <w:spacing w:val="1"/>
        </w:rPr>
        <w:t xml:space="preserve"> </w:t>
      </w:r>
      <w:r>
        <w:rPr>
          <w:b/>
        </w:rPr>
        <w:t>турного</w:t>
      </w:r>
      <w:r>
        <w:rPr>
          <w:b/>
          <w:spacing w:val="1"/>
        </w:rPr>
        <w:t xml:space="preserve"> </w:t>
      </w:r>
      <w:r>
        <w:rPr>
          <w:b/>
        </w:rPr>
        <w:t>языка:</w:t>
      </w:r>
      <w:r>
        <w:rPr>
          <w:b/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заимствованных</w:t>
      </w:r>
      <w:r>
        <w:rPr>
          <w:spacing w:val="1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-57"/>
        </w:rPr>
        <w:t xml:space="preserve"> </w:t>
      </w:r>
      <w:r>
        <w:t>сложных существительных; имён собственных (географических названий); аббревиатур‚</w:t>
      </w:r>
      <w:r>
        <w:rPr>
          <w:spacing w:val="1"/>
        </w:rPr>
        <w:t xml:space="preserve"> </w:t>
      </w:r>
      <w:r>
        <w:t>обусловленное категорией рода; употребление заимствованных несклоняемых имён суще-</w:t>
      </w:r>
      <w:r>
        <w:rPr>
          <w:spacing w:val="-57"/>
        </w:rPr>
        <w:t xml:space="preserve"> </w:t>
      </w:r>
      <w:r>
        <w:t>ствительных; склонение русских и иностранных имен и фамилий; названий географиче-</w:t>
      </w:r>
      <w:r>
        <w:rPr>
          <w:spacing w:val="1"/>
        </w:rPr>
        <w:t xml:space="preserve"> </w:t>
      </w:r>
      <w:r>
        <w:t>ских объектов‚ употребление отдельных грамматических форм имен существительных,</w:t>
      </w:r>
      <w:r>
        <w:rPr>
          <w:spacing w:val="1"/>
        </w:rPr>
        <w:t xml:space="preserve"> </w:t>
      </w:r>
      <w:r>
        <w:t>прилагательных (в рамках изученного); склонение местоимений‚ порядковых и количе-</w:t>
      </w:r>
      <w:r>
        <w:rPr>
          <w:spacing w:val="1"/>
        </w:rPr>
        <w:t xml:space="preserve"> </w:t>
      </w:r>
      <w:r>
        <w:t>ственных числительных; употребление отдельных форм имен существительных 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родом,</w:t>
      </w:r>
      <w:r>
        <w:rPr>
          <w:spacing w:val="1"/>
        </w:rPr>
        <w:t xml:space="preserve"> </w:t>
      </w:r>
      <w:r>
        <w:t>принадлежностью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разряду</w:t>
      </w:r>
      <w:r>
        <w:rPr>
          <w:spacing w:val="1"/>
        </w:rPr>
        <w:t xml:space="preserve"> </w:t>
      </w:r>
      <w:r>
        <w:t>одушевленности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неодушевленности; словоизменение отдельных форм множественного числа имени суще-</w:t>
      </w:r>
      <w:r>
        <w:rPr>
          <w:spacing w:val="1"/>
        </w:rPr>
        <w:t xml:space="preserve"> </w:t>
      </w:r>
      <w:r>
        <w:t>ствительного‚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лица 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формообразование глаголов совершенного и несовершенного вида‚ форм глаголов в пове-</w:t>
      </w:r>
      <w:r>
        <w:rPr>
          <w:spacing w:val="1"/>
        </w:rPr>
        <w:t xml:space="preserve"> </w:t>
      </w:r>
      <w:r>
        <w:t>лительном наклонении; употребление имен прилагательных в формах сравнительной сте-</w:t>
      </w:r>
      <w:r>
        <w:rPr>
          <w:spacing w:val="1"/>
        </w:rPr>
        <w:t xml:space="preserve"> </w:t>
      </w:r>
      <w:r>
        <w:t>пени‚ в краткой форме‚ употребление в речи однокоренных слов разных частей речи; со-</w:t>
      </w:r>
      <w:r>
        <w:rPr>
          <w:spacing w:val="1"/>
        </w:rPr>
        <w:t xml:space="preserve"> </w:t>
      </w:r>
      <w:r>
        <w:t>гласование сказуемого с подлежащим, имеющим в своем составе количественно-именное</w:t>
      </w:r>
      <w:r>
        <w:rPr>
          <w:spacing w:val="1"/>
        </w:rPr>
        <w:t xml:space="preserve"> </w:t>
      </w:r>
      <w:r>
        <w:t>сочетание;</w:t>
      </w:r>
      <w:r>
        <w:rPr>
          <w:spacing w:val="1"/>
        </w:rPr>
        <w:t xml:space="preserve"> </w:t>
      </w:r>
      <w:r>
        <w:t>согласование сказуемого с подлежащим, выраженным существительным со</w:t>
      </w:r>
      <w:r>
        <w:rPr>
          <w:spacing w:val="1"/>
        </w:rPr>
        <w:t xml:space="preserve"> </w:t>
      </w:r>
      <w:r>
        <w:t>значением лица женского рода; согласование сказуемого с подлежащим, выраженным со-</w:t>
      </w:r>
      <w:r>
        <w:rPr>
          <w:spacing w:val="1"/>
        </w:rPr>
        <w:t xml:space="preserve"> </w:t>
      </w:r>
      <w:r>
        <w:t>четанием числительного и существительным; согласование определения в количественно-</w:t>
      </w:r>
      <w:r>
        <w:rPr>
          <w:spacing w:val="-57"/>
        </w:rPr>
        <w:t xml:space="preserve"> </w:t>
      </w:r>
      <w:r>
        <w:t>именных сочетаниях с числительными; построение словосочетаний по типу согласования;</w:t>
      </w:r>
      <w:r>
        <w:rPr>
          <w:spacing w:val="-57"/>
        </w:rPr>
        <w:t xml:space="preserve"> </w:t>
      </w:r>
      <w:r>
        <w:t xml:space="preserve">управление предлогов </w:t>
      </w:r>
      <w:r>
        <w:rPr>
          <w:i/>
        </w:rPr>
        <w:t>благодаря, согласно, вопреки</w:t>
      </w:r>
      <w:r>
        <w:t xml:space="preserve">; употребление предлогов </w:t>
      </w:r>
      <w:r>
        <w:rPr>
          <w:i/>
        </w:rPr>
        <w:t>о</w:t>
      </w:r>
      <w:r>
        <w:t xml:space="preserve">‚ </w:t>
      </w:r>
      <w:r>
        <w:rPr>
          <w:i/>
        </w:rPr>
        <w:t>по</w:t>
      </w:r>
      <w:r>
        <w:t xml:space="preserve">‚ </w:t>
      </w:r>
      <w:r>
        <w:rPr>
          <w:i/>
        </w:rPr>
        <w:t>из</w:t>
      </w:r>
      <w:r>
        <w:t xml:space="preserve">‚ </w:t>
      </w:r>
      <w:r>
        <w:rPr>
          <w:i/>
        </w:rPr>
        <w:t xml:space="preserve">с </w:t>
      </w:r>
      <w:r>
        <w:t>в</w:t>
      </w:r>
      <w:r>
        <w:rPr>
          <w:spacing w:val="1"/>
        </w:rPr>
        <w:t xml:space="preserve"> </w:t>
      </w:r>
      <w:r>
        <w:t xml:space="preserve">составе словосочетания‚ употребление предлога </w:t>
      </w:r>
      <w:r>
        <w:rPr>
          <w:i/>
        </w:rPr>
        <w:t xml:space="preserve">по </w:t>
      </w:r>
      <w:r>
        <w:t>с количественными числительными в</w:t>
      </w:r>
      <w:r>
        <w:rPr>
          <w:spacing w:val="1"/>
        </w:rPr>
        <w:t xml:space="preserve"> </w:t>
      </w:r>
      <w:r>
        <w:t>словосочетаниях с распределительным значением; построение простых предложений с</w:t>
      </w:r>
      <w:r>
        <w:rPr>
          <w:spacing w:val="1"/>
        </w:rPr>
        <w:t xml:space="preserve"> </w:t>
      </w:r>
      <w:r>
        <w:t>причастными и деепричастными оборотами‚ предложений с косвенной речью‚ 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видов;</w:t>
      </w:r>
    </w:p>
    <w:p w:rsidR="00817F82" w:rsidRDefault="002B71FE">
      <w:pPr>
        <w:pStyle w:val="a3"/>
        <w:spacing w:line="273" w:lineRule="exact"/>
        <w:ind w:left="1930" w:firstLine="0"/>
      </w:pPr>
      <w:r>
        <w:t>определение</w:t>
      </w:r>
      <w:r>
        <w:rPr>
          <w:spacing w:val="-5"/>
        </w:rPr>
        <w:t xml:space="preserve"> </w:t>
      </w:r>
      <w:r>
        <w:t>типичных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речи;</w:t>
      </w:r>
    </w:p>
    <w:p w:rsidR="00817F82" w:rsidRDefault="002B71FE">
      <w:pPr>
        <w:pStyle w:val="a3"/>
        <w:ind w:right="683"/>
      </w:pPr>
      <w:r>
        <w:t>различение вариантов грамматической нормы: литературных и разговорных форм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рода‚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 xml:space="preserve">существительных мужского рода множественного числа с окончаниями </w:t>
      </w:r>
      <w:r>
        <w:rPr>
          <w:i/>
        </w:rPr>
        <w:t>–а(-я)</w:t>
      </w:r>
      <w:r>
        <w:t xml:space="preserve">, </w:t>
      </w:r>
      <w:r>
        <w:rPr>
          <w:i/>
        </w:rPr>
        <w:t>-ы(и)</w:t>
      </w:r>
      <w:r>
        <w:t>‚ раз-</w:t>
      </w:r>
      <w:r>
        <w:rPr>
          <w:spacing w:val="1"/>
        </w:rPr>
        <w:t xml:space="preserve"> </w:t>
      </w:r>
      <w:r>
        <w:t>личающихся по смыслу‚ литературных и разговорных форм глаголов‚ причастий‚ деепри-</w:t>
      </w:r>
      <w:r>
        <w:rPr>
          <w:spacing w:val="1"/>
        </w:rPr>
        <w:t xml:space="preserve"> </w:t>
      </w:r>
      <w:r>
        <w:t>частий‚</w:t>
      </w:r>
      <w:r>
        <w:rPr>
          <w:spacing w:val="-1"/>
        </w:rPr>
        <w:t xml:space="preserve"> </w:t>
      </w:r>
      <w:r>
        <w:t>наречий;</w:t>
      </w:r>
    </w:p>
    <w:p w:rsidR="00817F82" w:rsidRDefault="002B71FE">
      <w:pPr>
        <w:pStyle w:val="a3"/>
        <w:ind w:right="694"/>
      </w:pPr>
      <w:r>
        <w:t>различение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нормы‚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-2"/>
        </w:rPr>
        <w:t xml:space="preserve"> </w:t>
      </w:r>
      <w:r>
        <w:t>синонимией</w:t>
      </w:r>
      <w:r>
        <w:rPr>
          <w:spacing w:val="-1"/>
        </w:rPr>
        <w:t xml:space="preserve"> </w:t>
      </w:r>
      <w:r>
        <w:t>словосочетаний‚</w:t>
      </w:r>
      <w:r>
        <w:rPr>
          <w:spacing w:val="-1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предложений;</w:t>
      </w:r>
    </w:p>
    <w:p w:rsidR="00817F82" w:rsidRDefault="002B71FE">
      <w:pPr>
        <w:pStyle w:val="a3"/>
        <w:ind w:right="690"/>
      </w:pPr>
      <w:r>
        <w:t>правильное употребление имён существительных, прилагательных, глаголов с</w:t>
      </w:r>
      <w:r>
        <w:rPr>
          <w:spacing w:val="1"/>
        </w:rPr>
        <w:t xml:space="preserve"> </w:t>
      </w:r>
      <w:r>
        <w:t>учё-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вариантов грамматической нормы;</w:t>
      </w:r>
    </w:p>
    <w:p w:rsidR="00817F82" w:rsidRDefault="002B71FE">
      <w:pPr>
        <w:pStyle w:val="a3"/>
        <w:ind w:right="694"/>
      </w:pPr>
      <w:r>
        <w:t>правильное употребление синонимических грамматических конструкций с учётом</w:t>
      </w:r>
      <w:r>
        <w:rPr>
          <w:spacing w:val="1"/>
        </w:rPr>
        <w:t xml:space="preserve"> </w:t>
      </w:r>
      <w:r>
        <w:t>смысловых и стилистических особенностей; редактирование текста с целью исправления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ошибок;</w:t>
      </w:r>
    </w:p>
    <w:p w:rsidR="00817F82" w:rsidRDefault="002B71FE">
      <w:pPr>
        <w:pStyle w:val="a3"/>
        <w:spacing w:before="1"/>
        <w:ind w:left="1930" w:firstLine="0"/>
      </w:pPr>
      <w:r>
        <w:t>выявление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исправление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речи;</w:t>
      </w:r>
    </w:p>
    <w:p w:rsidR="00817F82" w:rsidRDefault="002B71FE">
      <w:pPr>
        <w:ind w:left="1222" w:right="687" w:firstLine="707"/>
        <w:jc w:val="both"/>
        <w:rPr>
          <w:sz w:val="24"/>
        </w:rPr>
      </w:pPr>
      <w:r>
        <w:rPr>
          <w:b/>
          <w:sz w:val="24"/>
        </w:rPr>
        <w:t>соблюдение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речевого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этикета: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 обращения; этикетные формы обращения в официальной и неофициальной ре-</w:t>
      </w:r>
      <w:r>
        <w:rPr>
          <w:spacing w:val="1"/>
          <w:sz w:val="24"/>
        </w:rPr>
        <w:t xml:space="preserve"> </w:t>
      </w:r>
      <w:r>
        <w:rPr>
          <w:sz w:val="24"/>
        </w:rPr>
        <w:t>чевой ситуации; современные формулы обращения к незнакомому человеку; употребле-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3"/>
          <w:sz w:val="24"/>
        </w:rPr>
        <w:t xml:space="preserve"> </w:t>
      </w:r>
      <w:r>
        <w:rPr>
          <w:sz w:val="24"/>
        </w:rPr>
        <w:t>«он»;</w:t>
      </w:r>
    </w:p>
    <w:p w:rsidR="00817F82" w:rsidRDefault="002B71FE">
      <w:pPr>
        <w:pStyle w:val="a3"/>
        <w:ind w:right="687"/>
      </w:pPr>
      <w:r>
        <w:t>соблюдение этикетных форм и устойчивых формул‚ принципов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обще-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лежащих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национального речевого</w:t>
      </w:r>
      <w:r>
        <w:rPr>
          <w:spacing w:val="-1"/>
        </w:rPr>
        <w:t xml:space="preserve"> </w:t>
      </w:r>
      <w:r>
        <w:t>этикета;</w:t>
      </w:r>
    </w:p>
    <w:p w:rsidR="00817F82" w:rsidRDefault="002B71FE">
      <w:pPr>
        <w:pStyle w:val="a3"/>
        <w:ind w:left="1930" w:right="682" w:firstLine="0"/>
      </w:pPr>
      <w:r>
        <w:t>соблюдение русской этикетной вербальной и невербальной манеры общения;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общении</w:t>
      </w:r>
      <w:r>
        <w:rPr>
          <w:spacing w:val="10"/>
        </w:rPr>
        <w:t xml:space="preserve"> </w:t>
      </w:r>
      <w:r>
        <w:t>этикетных</w:t>
      </w:r>
      <w:r>
        <w:rPr>
          <w:spacing w:val="11"/>
        </w:rPr>
        <w:t xml:space="preserve"> </w:t>
      </w:r>
      <w:r>
        <w:t>речевых</w:t>
      </w:r>
      <w:r>
        <w:rPr>
          <w:spacing w:val="9"/>
        </w:rPr>
        <w:t xml:space="preserve"> </w:t>
      </w:r>
      <w:r>
        <w:t>тактик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приёмов‚</w:t>
      </w:r>
      <w:r>
        <w:rPr>
          <w:spacing w:val="8"/>
        </w:rPr>
        <w:t xml:space="preserve"> </w:t>
      </w:r>
      <w:r>
        <w:t>помогающих</w:t>
      </w:r>
      <w:r>
        <w:rPr>
          <w:spacing w:val="9"/>
        </w:rPr>
        <w:t xml:space="preserve"> </w:t>
      </w:r>
      <w:r>
        <w:t>про-</w:t>
      </w:r>
    </w:p>
    <w:p w:rsidR="00817F82" w:rsidRDefault="002B71FE">
      <w:pPr>
        <w:pStyle w:val="a3"/>
        <w:ind w:firstLine="0"/>
      </w:pPr>
      <w:r>
        <w:t>тивостоять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агрессии;</w:t>
      </w:r>
    </w:p>
    <w:p w:rsidR="00817F82" w:rsidRDefault="002B71FE">
      <w:pPr>
        <w:pStyle w:val="a3"/>
        <w:ind w:left="1930" w:firstLine="0"/>
      </w:pPr>
      <w:r>
        <w:t>использование</w:t>
      </w:r>
      <w:r>
        <w:rPr>
          <w:spacing w:val="6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общении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электронной</w:t>
      </w:r>
      <w:r>
        <w:rPr>
          <w:spacing w:val="8"/>
        </w:rPr>
        <w:t xml:space="preserve"> </w:t>
      </w:r>
      <w:r>
        <w:t>среде</w:t>
      </w:r>
      <w:r>
        <w:rPr>
          <w:spacing w:val="6"/>
        </w:rPr>
        <w:t xml:space="preserve"> </w:t>
      </w:r>
      <w:r>
        <w:t>этики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русского</w:t>
      </w:r>
      <w:r>
        <w:rPr>
          <w:spacing w:val="7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этике-</w:t>
      </w:r>
    </w:p>
    <w:p w:rsidR="00817F82" w:rsidRDefault="002B71FE">
      <w:pPr>
        <w:pStyle w:val="a3"/>
        <w:ind w:firstLine="0"/>
        <w:jc w:val="left"/>
      </w:pPr>
      <w:r>
        <w:t>та;</w:t>
      </w:r>
    </w:p>
    <w:p w:rsidR="00817F82" w:rsidRDefault="002B71FE">
      <w:pPr>
        <w:pStyle w:val="a3"/>
        <w:ind w:left="1930" w:firstLine="0"/>
        <w:jc w:val="left"/>
      </w:pPr>
      <w:r>
        <w:t>соблюдение</w:t>
      </w:r>
      <w:r>
        <w:rPr>
          <w:spacing w:val="33"/>
        </w:rPr>
        <w:t xml:space="preserve"> </w:t>
      </w:r>
      <w:r>
        <w:t>норм</w:t>
      </w:r>
      <w:r>
        <w:rPr>
          <w:spacing w:val="34"/>
        </w:rPr>
        <w:t xml:space="preserve"> </w:t>
      </w:r>
      <w:r>
        <w:t>русского</w:t>
      </w:r>
      <w:r>
        <w:rPr>
          <w:spacing w:val="34"/>
        </w:rPr>
        <w:t xml:space="preserve"> </w:t>
      </w:r>
      <w:r>
        <w:t>этикетного</w:t>
      </w:r>
      <w:r>
        <w:rPr>
          <w:spacing w:val="35"/>
        </w:rPr>
        <w:t xml:space="preserve"> </w:t>
      </w:r>
      <w:r>
        <w:t>речевого</w:t>
      </w:r>
      <w:r>
        <w:rPr>
          <w:spacing w:val="34"/>
        </w:rPr>
        <w:t xml:space="preserve"> </w:t>
      </w:r>
      <w:r>
        <w:t>поведения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ситуациях</w:t>
      </w:r>
      <w:r>
        <w:rPr>
          <w:spacing w:val="36"/>
        </w:rPr>
        <w:t xml:space="preserve"> </w:t>
      </w:r>
      <w:r>
        <w:t>делового</w:t>
      </w:r>
    </w:p>
    <w:p w:rsidR="00817F82" w:rsidRDefault="002B71FE">
      <w:pPr>
        <w:pStyle w:val="a3"/>
        <w:ind w:firstLine="0"/>
        <w:jc w:val="left"/>
      </w:pPr>
      <w:r>
        <w:t>общения;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left="1930" w:firstLine="0"/>
      </w:pPr>
      <w:r>
        <w:lastRenderedPageBreak/>
        <w:t>понимание</w:t>
      </w:r>
      <w:r>
        <w:rPr>
          <w:spacing w:val="-4"/>
        </w:rPr>
        <w:t xml:space="preserve"> </w:t>
      </w:r>
      <w:r>
        <w:t>активных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речевом</w:t>
      </w:r>
      <w:r>
        <w:rPr>
          <w:spacing w:val="-4"/>
        </w:rPr>
        <w:t xml:space="preserve"> </w:t>
      </w:r>
      <w:r>
        <w:t>этикете;</w:t>
      </w:r>
    </w:p>
    <w:p w:rsidR="00817F82" w:rsidRDefault="002B71FE">
      <w:pPr>
        <w:spacing w:before="9" w:line="235" w:lineRule="auto"/>
        <w:ind w:left="1222" w:right="684" w:firstLine="707"/>
        <w:jc w:val="both"/>
        <w:rPr>
          <w:sz w:val="24"/>
        </w:rPr>
      </w:pPr>
      <w:r>
        <w:rPr>
          <w:b/>
          <w:sz w:val="24"/>
        </w:rPr>
        <w:t>соблюдение основных орфографических норм современного русского литера-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турного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языка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 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1"/>
          <w:sz w:val="24"/>
        </w:rPr>
        <w:t xml:space="preserve"> </w:t>
      </w:r>
      <w:r>
        <w:rPr>
          <w:sz w:val="24"/>
        </w:rPr>
        <w:t>курсе);</w:t>
      </w:r>
    </w:p>
    <w:p w:rsidR="00817F82" w:rsidRDefault="002B71FE">
      <w:pPr>
        <w:spacing w:before="12" w:line="235" w:lineRule="auto"/>
        <w:ind w:left="1222" w:right="686" w:firstLine="707"/>
        <w:jc w:val="both"/>
        <w:rPr>
          <w:sz w:val="24"/>
        </w:rPr>
      </w:pPr>
      <w:r>
        <w:rPr>
          <w:b/>
          <w:sz w:val="24"/>
        </w:rPr>
        <w:t>соблюдение основных пунктуационных норм современного русского литера-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турного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1"/>
          <w:sz w:val="24"/>
        </w:rPr>
        <w:t xml:space="preserve"> </w:t>
      </w:r>
      <w:r>
        <w:rPr>
          <w:sz w:val="24"/>
        </w:rPr>
        <w:t>курсе);</w:t>
      </w:r>
    </w:p>
    <w:p w:rsidR="00817F82" w:rsidRDefault="002B71FE">
      <w:pPr>
        <w:pStyle w:val="a3"/>
        <w:spacing w:before="2"/>
        <w:ind w:right="693"/>
      </w:pPr>
      <w:r>
        <w:t>использование толковых, в том числе мультимедийных, словарей для определения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-1"/>
        </w:rPr>
        <w:t xml:space="preserve"> </w:t>
      </w:r>
      <w:r>
        <w:t>значения слова, особенностей</w:t>
      </w:r>
      <w:r>
        <w:rPr>
          <w:spacing w:val="1"/>
        </w:rPr>
        <w:t xml:space="preserve"> </w:t>
      </w:r>
      <w:r>
        <w:t>употребления;</w:t>
      </w:r>
    </w:p>
    <w:p w:rsidR="00817F82" w:rsidRDefault="002B71FE">
      <w:pPr>
        <w:pStyle w:val="a3"/>
        <w:ind w:right="695"/>
      </w:pPr>
      <w:r>
        <w:t>использование</w:t>
      </w:r>
      <w:r>
        <w:rPr>
          <w:spacing w:val="1"/>
        </w:rPr>
        <w:t xml:space="preserve"> </w:t>
      </w:r>
      <w:r>
        <w:t>орфоэпических,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мультимедийных,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-57"/>
        </w:rPr>
        <w:t xml:space="preserve"> </w:t>
      </w:r>
      <w:r>
        <w:t>словарей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нормативного</w:t>
      </w:r>
      <w:r>
        <w:rPr>
          <w:spacing w:val="-5"/>
        </w:rPr>
        <w:t xml:space="preserve"> </w:t>
      </w:r>
      <w:r>
        <w:t>произношения</w:t>
      </w:r>
      <w:r>
        <w:rPr>
          <w:spacing w:val="-2"/>
        </w:rPr>
        <w:t xml:space="preserve"> </w:t>
      </w:r>
      <w:r>
        <w:t>слова;</w:t>
      </w:r>
      <w:r>
        <w:rPr>
          <w:spacing w:val="-2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произношения;</w:t>
      </w:r>
    </w:p>
    <w:p w:rsidR="00817F82" w:rsidRDefault="002B71FE">
      <w:pPr>
        <w:pStyle w:val="a3"/>
        <w:ind w:right="685"/>
      </w:pPr>
      <w:r>
        <w:t>использование словарей синонимов, антонимов‚ омонимов‚ паронимов для уточне-</w:t>
      </w:r>
      <w:r>
        <w:rPr>
          <w:spacing w:val="1"/>
        </w:rPr>
        <w:t xml:space="preserve"> </w:t>
      </w:r>
      <w:r>
        <w:t>ния</w:t>
      </w:r>
      <w:r>
        <w:rPr>
          <w:spacing w:val="9"/>
        </w:rPr>
        <w:t xml:space="preserve"> </w:t>
      </w:r>
      <w:r>
        <w:t>значения</w:t>
      </w:r>
      <w:r>
        <w:rPr>
          <w:spacing w:val="12"/>
        </w:rPr>
        <w:t xml:space="preserve"> </w:t>
      </w:r>
      <w:r>
        <w:t>слов,</w:t>
      </w:r>
      <w:r>
        <w:rPr>
          <w:spacing w:val="11"/>
        </w:rPr>
        <w:t xml:space="preserve"> </w:t>
      </w:r>
      <w:r>
        <w:t>подбора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ним</w:t>
      </w:r>
      <w:r>
        <w:rPr>
          <w:spacing w:val="12"/>
        </w:rPr>
        <w:t xml:space="preserve"> </w:t>
      </w:r>
      <w:r>
        <w:t>синонимов,</w:t>
      </w:r>
      <w:r>
        <w:rPr>
          <w:spacing w:val="11"/>
        </w:rPr>
        <w:t xml:space="preserve"> </w:t>
      </w:r>
      <w:r>
        <w:t>антонимов‚</w:t>
      </w:r>
      <w:r>
        <w:rPr>
          <w:spacing w:val="10"/>
        </w:rPr>
        <w:t xml:space="preserve"> </w:t>
      </w:r>
      <w:r>
        <w:t>омонимов‚</w:t>
      </w:r>
      <w:r>
        <w:rPr>
          <w:spacing w:val="10"/>
        </w:rPr>
        <w:t xml:space="preserve"> </w:t>
      </w:r>
      <w:r>
        <w:t>паронимов,</w:t>
      </w:r>
      <w:r>
        <w:rPr>
          <w:spacing w:val="11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редактирования текста;</w:t>
      </w:r>
    </w:p>
    <w:p w:rsidR="00817F82" w:rsidRDefault="002B71FE">
      <w:pPr>
        <w:pStyle w:val="a3"/>
        <w:ind w:right="684"/>
      </w:pPr>
      <w:r>
        <w:t>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формообразования, словоизменения и построения словосочетания и предложения; опо-</w:t>
      </w:r>
      <w:r>
        <w:rPr>
          <w:spacing w:val="1"/>
        </w:rPr>
        <w:t xml:space="preserve"> </w:t>
      </w:r>
      <w:r>
        <w:t>знавания</w:t>
      </w:r>
      <w:r>
        <w:rPr>
          <w:spacing w:val="-1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грамматической</w:t>
      </w:r>
      <w:r>
        <w:rPr>
          <w:spacing w:val="-1"/>
        </w:rPr>
        <w:t xml:space="preserve"> </w:t>
      </w:r>
      <w:r>
        <w:t>нормы;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редактирования текста;</w:t>
      </w:r>
    </w:p>
    <w:p w:rsidR="00817F82" w:rsidRDefault="002B71FE">
      <w:pPr>
        <w:pStyle w:val="a3"/>
        <w:ind w:right="691"/>
      </w:pPr>
      <w:r>
        <w:t>использование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 нормативного написания слов и постановки знаков препинания в письмен-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речи.</w:t>
      </w:r>
    </w:p>
    <w:p w:rsidR="00817F82" w:rsidRDefault="002B71FE">
      <w:pPr>
        <w:pStyle w:val="Heading3"/>
        <w:numPr>
          <w:ilvl w:val="1"/>
          <w:numId w:val="96"/>
        </w:numPr>
        <w:tabs>
          <w:tab w:val="left" w:pos="2223"/>
        </w:tabs>
        <w:spacing w:before="5" w:line="240" w:lineRule="auto"/>
        <w:ind w:right="688" w:firstLine="707"/>
      </w:pPr>
      <w:r>
        <w:t>Совершенствование различных видов устной и письменной речевой дея-</w:t>
      </w:r>
      <w:r>
        <w:rPr>
          <w:spacing w:val="1"/>
        </w:rPr>
        <w:t xml:space="preserve"> </w:t>
      </w:r>
      <w:r>
        <w:t>тельности (говорения и слушания, чтения и письма, общения при помощи современ-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устной и</w:t>
      </w:r>
      <w:r>
        <w:rPr>
          <w:spacing w:val="-2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коммуникации):</w:t>
      </w:r>
    </w:p>
    <w:p w:rsidR="00817F82" w:rsidRDefault="002B71FE">
      <w:pPr>
        <w:pStyle w:val="a3"/>
        <w:ind w:right="683"/>
      </w:pPr>
      <w:r>
        <w:t>владение различными видами слушания (детальным, выборочным‚ ознакомитель-</w:t>
      </w:r>
      <w:r>
        <w:rPr>
          <w:spacing w:val="1"/>
        </w:rPr>
        <w:t xml:space="preserve"> </w:t>
      </w:r>
      <w:r>
        <w:t>ным,</w:t>
      </w:r>
      <w:r>
        <w:rPr>
          <w:spacing w:val="1"/>
        </w:rPr>
        <w:t xml:space="preserve"> </w:t>
      </w:r>
      <w:r>
        <w:t>критическим‚</w:t>
      </w:r>
      <w:r>
        <w:rPr>
          <w:spacing w:val="1"/>
        </w:rPr>
        <w:t xml:space="preserve"> </w:t>
      </w:r>
      <w:r>
        <w:t>интерактивным)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учебно-научных,</w:t>
      </w:r>
      <w:r>
        <w:rPr>
          <w:spacing w:val="1"/>
        </w:rPr>
        <w:t xml:space="preserve"> </w:t>
      </w:r>
      <w:r>
        <w:t>художе-</w:t>
      </w:r>
      <w:r>
        <w:rPr>
          <w:spacing w:val="1"/>
        </w:rPr>
        <w:t xml:space="preserve"> </w:t>
      </w:r>
      <w:r>
        <w:t>ственных,</w:t>
      </w:r>
      <w:r>
        <w:rPr>
          <w:spacing w:val="-6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речи;</w:t>
      </w:r>
    </w:p>
    <w:p w:rsidR="00817F82" w:rsidRDefault="002B71FE">
      <w:pPr>
        <w:pStyle w:val="a3"/>
        <w:ind w:right="687"/>
      </w:pPr>
      <w:r>
        <w:t>владение различными видами чтения (просмотровым, ознакомительным, изучаю-</w:t>
      </w:r>
      <w:r>
        <w:rPr>
          <w:spacing w:val="1"/>
        </w:rPr>
        <w:t xml:space="preserve"> </w:t>
      </w:r>
      <w:r>
        <w:t>щим, поисковым) учебно-научных, художественных, публицистических текстов различ-</w:t>
      </w:r>
      <w:r>
        <w:rPr>
          <w:spacing w:val="1"/>
        </w:rPr>
        <w:t xml:space="preserve"> </w:t>
      </w:r>
      <w:r>
        <w:t>ных функционально-смысловых</w:t>
      </w:r>
      <w:r>
        <w:rPr>
          <w:spacing w:val="1"/>
        </w:rPr>
        <w:t xml:space="preserve"> </w:t>
      </w:r>
      <w:r>
        <w:t>типов речи;</w:t>
      </w:r>
    </w:p>
    <w:p w:rsidR="00817F82" w:rsidRDefault="002B71FE">
      <w:pPr>
        <w:pStyle w:val="a3"/>
        <w:ind w:right="687"/>
      </w:pPr>
      <w:r>
        <w:t>умение дифференцировать и интегрировать информацию прочитанного и прослу-</w:t>
      </w:r>
      <w:r>
        <w:rPr>
          <w:spacing w:val="1"/>
        </w:rPr>
        <w:t xml:space="preserve"> </w:t>
      </w:r>
      <w:r>
        <w:t>шанного текста: отделять главные факты от второстепенных; классифицировать фактиче-</w:t>
      </w:r>
      <w:r>
        <w:rPr>
          <w:spacing w:val="1"/>
        </w:rPr>
        <w:t xml:space="preserve"> </w:t>
      </w:r>
      <w:r>
        <w:t>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факты;</w:t>
      </w:r>
      <w:r>
        <w:rPr>
          <w:spacing w:val="1"/>
        </w:rPr>
        <w:t xml:space="preserve"> </w:t>
      </w:r>
      <w:r>
        <w:t>устанавливать логическую</w:t>
      </w:r>
      <w:r>
        <w:rPr>
          <w:spacing w:val="2"/>
        </w:rPr>
        <w:t xml:space="preserve"> </w:t>
      </w:r>
      <w:r>
        <w:t>связь между</w:t>
      </w:r>
      <w:r>
        <w:rPr>
          <w:spacing w:val="-6"/>
        </w:rPr>
        <w:t xml:space="preserve"> </w:t>
      </w:r>
      <w:r>
        <w:t>выявленными фактами;</w:t>
      </w:r>
    </w:p>
    <w:p w:rsidR="00817F82" w:rsidRDefault="002B71FE">
      <w:pPr>
        <w:pStyle w:val="a3"/>
        <w:ind w:right="687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прочитанного 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 устанавливать</w:t>
      </w:r>
      <w:r>
        <w:rPr>
          <w:spacing w:val="1"/>
        </w:rPr>
        <w:t xml:space="preserve"> </w:t>
      </w:r>
      <w:r>
        <w:t>причинно-следственные отношения, логические связи между абзацами и частями текста и</w:t>
      </w:r>
      <w:r>
        <w:rPr>
          <w:spacing w:val="1"/>
        </w:rPr>
        <w:t xml:space="preserve"> </w:t>
      </w:r>
      <w:r>
        <w:t>определять средства их выражения;</w:t>
      </w:r>
      <w:r>
        <w:rPr>
          <w:spacing w:val="1"/>
        </w:rPr>
        <w:t xml:space="preserve"> </w:t>
      </w:r>
      <w:r>
        <w:t>определять начало и конец темы; выявлять логиче-</w:t>
      </w:r>
      <w:r>
        <w:rPr>
          <w:spacing w:val="1"/>
        </w:rPr>
        <w:t xml:space="preserve"> </w:t>
      </w:r>
      <w:r>
        <w:t>ский</w:t>
      </w:r>
      <w:r>
        <w:rPr>
          <w:spacing w:val="-1"/>
        </w:rPr>
        <w:t xml:space="preserve"> </w:t>
      </w:r>
      <w:r>
        <w:t>план текста;</w:t>
      </w:r>
    </w:p>
    <w:p w:rsidR="00817F82" w:rsidRDefault="002B71FE">
      <w:pPr>
        <w:pStyle w:val="a3"/>
        <w:ind w:right="685"/>
      </w:pPr>
      <w:r>
        <w:t>проведение анализа прослушанного или прочитанного текста с точки зрения его</w:t>
      </w:r>
      <w:r>
        <w:rPr>
          <w:spacing w:val="1"/>
        </w:rPr>
        <w:t xml:space="preserve"> </w:t>
      </w:r>
      <w:r>
        <w:t>композиционных особенностей, количества микротем; основных типов текстовых струк-</w:t>
      </w:r>
      <w:r>
        <w:rPr>
          <w:spacing w:val="1"/>
        </w:rPr>
        <w:t xml:space="preserve"> </w:t>
      </w:r>
      <w:r>
        <w:t>тур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рамочные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дедуктивно-индуктивные,</w:t>
      </w:r>
      <w:r>
        <w:rPr>
          <w:spacing w:val="1"/>
        </w:rPr>
        <w:t xml:space="preserve"> </w:t>
      </w:r>
      <w:r>
        <w:t>стержне-</w:t>
      </w:r>
      <w:r>
        <w:rPr>
          <w:spacing w:val="1"/>
        </w:rPr>
        <w:t xml:space="preserve"> </w:t>
      </w:r>
      <w:r>
        <w:t>вые/индуктивно-дедуктивные);</w:t>
      </w:r>
    </w:p>
    <w:p w:rsidR="00817F82" w:rsidRDefault="002B71FE">
      <w:pPr>
        <w:pStyle w:val="a3"/>
        <w:ind w:right="683"/>
      </w:pPr>
      <w:r>
        <w:t>владение умениями информационной переработки прослушанного или прочитан-</w:t>
      </w:r>
      <w:r>
        <w:rPr>
          <w:spacing w:val="1"/>
        </w:rPr>
        <w:t xml:space="preserve"> </w:t>
      </w:r>
      <w:r>
        <w:t>ного текста; приёмами работы с заголовком текста, оглавлением, списком литературы,</w:t>
      </w:r>
      <w:r>
        <w:rPr>
          <w:spacing w:val="1"/>
        </w:rPr>
        <w:t xml:space="preserve"> </w:t>
      </w:r>
      <w:r>
        <w:t>примечаниями и т.д.; основными способами и средствами получения, переработки и пре-</w:t>
      </w:r>
      <w:r>
        <w:rPr>
          <w:spacing w:val="1"/>
        </w:rPr>
        <w:t xml:space="preserve"> </w:t>
      </w:r>
      <w:r>
        <w:t>образования информации (аннотация, конспект); использование графиков, диаграмм, схем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представления информации;</w:t>
      </w:r>
    </w:p>
    <w:p w:rsidR="00817F82" w:rsidRDefault="002B71FE">
      <w:pPr>
        <w:pStyle w:val="a3"/>
        <w:ind w:left="1930" w:firstLine="0"/>
      </w:pPr>
      <w:r>
        <w:t>владение</w:t>
      </w:r>
      <w:r>
        <w:rPr>
          <w:spacing w:val="-1"/>
        </w:rPr>
        <w:t xml:space="preserve"> </w:t>
      </w:r>
      <w:r>
        <w:t>правилами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 при</w:t>
      </w:r>
      <w:r>
        <w:rPr>
          <w:spacing w:val="2"/>
        </w:rPr>
        <w:t xml:space="preserve"> </w:t>
      </w:r>
      <w:r>
        <w:t>общении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 се-</w:t>
      </w:r>
    </w:p>
    <w:p w:rsidR="00817F82" w:rsidRDefault="002B71FE">
      <w:pPr>
        <w:pStyle w:val="a3"/>
        <w:spacing w:line="273" w:lineRule="exact"/>
        <w:ind w:firstLine="0"/>
        <w:jc w:val="left"/>
      </w:pPr>
      <w:r>
        <w:t>тях;</w:t>
      </w:r>
    </w:p>
    <w:p w:rsidR="00817F82" w:rsidRDefault="002B71FE">
      <w:pPr>
        <w:pStyle w:val="a3"/>
        <w:ind w:left="1930" w:firstLine="0"/>
        <w:jc w:val="left"/>
      </w:pPr>
      <w:r>
        <w:t>уместное</w:t>
      </w:r>
      <w:r>
        <w:rPr>
          <w:spacing w:val="39"/>
        </w:rPr>
        <w:t xml:space="preserve"> </w:t>
      </w:r>
      <w:r>
        <w:t>использование</w:t>
      </w:r>
      <w:r>
        <w:rPr>
          <w:spacing w:val="39"/>
        </w:rPr>
        <w:t xml:space="preserve"> </w:t>
      </w:r>
      <w:r>
        <w:t>коммуникативных</w:t>
      </w:r>
      <w:r>
        <w:rPr>
          <w:spacing w:val="42"/>
        </w:rPr>
        <w:t xml:space="preserve"> </w:t>
      </w:r>
      <w:r>
        <w:t>стратегий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тактик</w:t>
      </w:r>
      <w:r>
        <w:rPr>
          <w:spacing w:val="41"/>
        </w:rPr>
        <w:t xml:space="preserve"> </w:t>
      </w:r>
      <w:r>
        <w:t>устного</w:t>
      </w:r>
      <w:r>
        <w:rPr>
          <w:spacing w:val="39"/>
        </w:rPr>
        <w:t xml:space="preserve"> </w:t>
      </w:r>
      <w:r>
        <w:t>общения:</w:t>
      </w:r>
    </w:p>
    <w:p w:rsidR="00817F82" w:rsidRDefault="002B71FE">
      <w:pPr>
        <w:pStyle w:val="a3"/>
        <w:ind w:right="683" w:firstLine="0"/>
      </w:pPr>
      <w:r>
        <w:t>убеждение, комплимент, уговаривание, похвала, самопрезентация, просьба, принесение</w:t>
      </w:r>
      <w:r>
        <w:rPr>
          <w:spacing w:val="1"/>
        </w:rPr>
        <w:t xml:space="preserve"> </w:t>
      </w:r>
      <w:r>
        <w:t>извинений, поздравление; и др., сохранение инициативы в диалоге, уклонение от инициа-</w:t>
      </w:r>
      <w:r>
        <w:rPr>
          <w:spacing w:val="1"/>
        </w:rPr>
        <w:t xml:space="preserve"> </w:t>
      </w:r>
      <w:r>
        <w:t>тивы,</w:t>
      </w:r>
      <w:r>
        <w:rPr>
          <w:spacing w:val="-1"/>
        </w:rPr>
        <w:t xml:space="preserve"> </w:t>
      </w:r>
      <w:r>
        <w:t>завершение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 др.</w:t>
      </w:r>
    </w:p>
    <w:p w:rsidR="00817F82" w:rsidRDefault="002B71FE">
      <w:pPr>
        <w:pStyle w:val="a3"/>
        <w:ind w:left="1930" w:firstLine="0"/>
      </w:pPr>
      <w:r>
        <w:t>участие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беседе,</w:t>
      </w:r>
      <w:r>
        <w:rPr>
          <w:spacing w:val="46"/>
        </w:rPr>
        <w:t xml:space="preserve"> </w:t>
      </w:r>
      <w:r>
        <w:t>споре,</w:t>
      </w:r>
      <w:r>
        <w:rPr>
          <w:spacing w:val="45"/>
        </w:rPr>
        <w:t xml:space="preserve"> </w:t>
      </w:r>
      <w:r>
        <w:t>владение</w:t>
      </w:r>
      <w:r>
        <w:rPr>
          <w:spacing w:val="45"/>
        </w:rPr>
        <w:t xml:space="preserve"> </w:t>
      </w:r>
      <w:r>
        <w:t>правилами</w:t>
      </w:r>
      <w:r>
        <w:rPr>
          <w:spacing w:val="49"/>
        </w:rPr>
        <w:t xml:space="preserve"> </w:t>
      </w:r>
      <w:r>
        <w:t>корректного</w:t>
      </w:r>
      <w:r>
        <w:rPr>
          <w:spacing w:val="46"/>
        </w:rPr>
        <w:t xml:space="preserve"> </w:t>
      </w:r>
      <w:r>
        <w:t>речевого</w:t>
      </w:r>
      <w:r>
        <w:rPr>
          <w:spacing w:val="47"/>
        </w:rPr>
        <w:t xml:space="preserve"> </w:t>
      </w:r>
      <w:r>
        <w:t>поведения</w:t>
      </w:r>
      <w:r>
        <w:rPr>
          <w:spacing w:val="46"/>
        </w:rPr>
        <w:t xml:space="preserve"> </w:t>
      </w:r>
      <w:r>
        <w:t>в</w:t>
      </w:r>
    </w:p>
    <w:p w:rsidR="00817F82" w:rsidRDefault="002B71FE">
      <w:pPr>
        <w:pStyle w:val="a3"/>
        <w:ind w:firstLine="0"/>
        <w:jc w:val="left"/>
      </w:pPr>
      <w:r>
        <w:t>споре;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7"/>
      </w:pPr>
      <w:r>
        <w:lastRenderedPageBreak/>
        <w:t>умение строить устные учебно-научные сообщения (ответы на уроке)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45"/>
        </w:rPr>
        <w:t xml:space="preserve"> </w:t>
      </w:r>
      <w:r>
        <w:t>(ответ-анализ,</w:t>
      </w:r>
      <w:r>
        <w:rPr>
          <w:spacing w:val="45"/>
        </w:rPr>
        <w:t xml:space="preserve"> </w:t>
      </w:r>
      <w:r>
        <w:t>ответ-обобщение,</w:t>
      </w:r>
      <w:r>
        <w:rPr>
          <w:spacing w:val="46"/>
        </w:rPr>
        <w:t xml:space="preserve"> </w:t>
      </w:r>
      <w:r>
        <w:t>ответ-добавление,</w:t>
      </w:r>
      <w:r>
        <w:rPr>
          <w:spacing w:val="45"/>
        </w:rPr>
        <w:t xml:space="preserve"> </w:t>
      </w:r>
      <w:r>
        <w:t>ответ-группировка),</w:t>
      </w:r>
      <w:r>
        <w:rPr>
          <w:spacing w:val="46"/>
        </w:rPr>
        <w:t xml:space="preserve"> </w:t>
      </w:r>
      <w:r>
        <w:t>рецензию</w:t>
      </w:r>
      <w:r>
        <w:rPr>
          <w:spacing w:val="-58"/>
        </w:rPr>
        <w:t xml:space="preserve"> </w:t>
      </w:r>
      <w:r>
        <w:t>на проектную работу одноклассника, доклад; принимать участие в учебно-научной дис-</w:t>
      </w:r>
      <w:r>
        <w:rPr>
          <w:spacing w:val="1"/>
        </w:rPr>
        <w:t xml:space="preserve"> </w:t>
      </w:r>
      <w:r>
        <w:t>куссии;</w:t>
      </w:r>
    </w:p>
    <w:p w:rsidR="00817F82" w:rsidRDefault="002B71FE">
      <w:pPr>
        <w:pStyle w:val="a3"/>
        <w:spacing w:before="1"/>
        <w:ind w:right="690"/>
      </w:pPr>
      <w:r>
        <w:t>владение умениями учебно-делового общения: убеждения собеседника; побужде-</w:t>
      </w:r>
      <w:r>
        <w:rPr>
          <w:spacing w:val="1"/>
        </w:rPr>
        <w:t xml:space="preserve"> </w:t>
      </w:r>
      <w:r>
        <w:t>ния собеседника к действию; информирования об объекте; объяснения сущности объекта;</w:t>
      </w:r>
      <w:r>
        <w:rPr>
          <w:spacing w:val="1"/>
        </w:rPr>
        <w:t xml:space="preserve"> </w:t>
      </w:r>
      <w:r>
        <w:t>оценки;</w:t>
      </w:r>
    </w:p>
    <w:p w:rsidR="00817F82" w:rsidRDefault="002B71FE">
      <w:pPr>
        <w:pStyle w:val="a3"/>
        <w:ind w:right="683"/>
      </w:pPr>
      <w:r>
        <w:t>создание устных и письменных текстов описательного типа: определение, дефини-</w:t>
      </w:r>
      <w:r>
        <w:rPr>
          <w:spacing w:val="1"/>
        </w:rPr>
        <w:t xml:space="preserve"> </w:t>
      </w:r>
      <w:r>
        <w:t>ция,</w:t>
      </w:r>
      <w:r>
        <w:rPr>
          <w:spacing w:val="-1"/>
        </w:rPr>
        <w:t xml:space="preserve"> </w:t>
      </w:r>
      <w:r>
        <w:t>собственно описание, пояснение;</w:t>
      </w:r>
    </w:p>
    <w:p w:rsidR="00817F82" w:rsidRDefault="002B71FE">
      <w:pPr>
        <w:pStyle w:val="a3"/>
        <w:ind w:right="686"/>
      </w:pPr>
      <w:r>
        <w:t>создание устных и письменных текстов аргументативного типа (рассуждение, до-</w:t>
      </w:r>
      <w:r>
        <w:rPr>
          <w:spacing w:val="1"/>
        </w:rPr>
        <w:t xml:space="preserve"> </w:t>
      </w:r>
      <w:r>
        <w:t>казательство, объяснение) с использованием различных способов аргументации, опровер-</w:t>
      </w:r>
      <w:r>
        <w:rPr>
          <w:spacing w:val="1"/>
        </w:rPr>
        <w:t xml:space="preserve"> </w:t>
      </w:r>
      <w:r>
        <w:t>жения доводов оппонента (критика тезиса, критика аргументов, критика демонстрации);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неэффективной</w:t>
      </w:r>
      <w:r>
        <w:rPr>
          <w:spacing w:val="-1"/>
        </w:rPr>
        <w:t xml:space="preserve"> </w:t>
      </w:r>
      <w:r>
        <w:t>аргументации в</w:t>
      </w:r>
      <w:r>
        <w:rPr>
          <w:spacing w:val="-4"/>
        </w:rPr>
        <w:t xml:space="preserve"> </w:t>
      </w:r>
      <w:r>
        <w:t>учебно-научном</w:t>
      </w:r>
      <w:r>
        <w:rPr>
          <w:spacing w:val="-1"/>
        </w:rPr>
        <w:t xml:space="preserve"> </w:t>
      </w:r>
      <w:r>
        <w:t>общении;</w:t>
      </w:r>
    </w:p>
    <w:p w:rsidR="00817F82" w:rsidRDefault="002B71FE">
      <w:pPr>
        <w:pStyle w:val="a3"/>
        <w:ind w:right="692"/>
      </w:pPr>
      <w:r>
        <w:t>создание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(исследовательской)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реферата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форме;</w:t>
      </w:r>
    </w:p>
    <w:p w:rsidR="00817F82" w:rsidRDefault="002B71FE">
      <w:pPr>
        <w:pStyle w:val="a3"/>
        <w:ind w:right="694"/>
      </w:pPr>
      <w:r>
        <w:t>чтение, комплексный анализ и создание текстов публицистических жанров (девиз,</w:t>
      </w:r>
      <w:r>
        <w:rPr>
          <w:spacing w:val="1"/>
        </w:rPr>
        <w:t xml:space="preserve"> </w:t>
      </w:r>
      <w:r>
        <w:t>слоган,</w:t>
      </w:r>
      <w:r>
        <w:rPr>
          <w:spacing w:val="-1"/>
        </w:rPr>
        <w:t xml:space="preserve"> </w:t>
      </w:r>
      <w:r>
        <w:t>путевые</w:t>
      </w:r>
      <w:r>
        <w:rPr>
          <w:spacing w:val="-2"/>
        </w:rPr>
        <w:t xml:space="preserve"> </w:t>
      </w:r>
      <w:r>
        <w:t>записки,</w:t>
      </w:r>
      <w:r>
        <w:rPr>
          <w:spacing w:val="-1"/>
        </w:rPr>
        <w:t xml:space="preserve"> </w:t>
      </w:r>
      <w:r>
        <w:t>проблемный</w:t>
      </w:r>
      <w:r>
        <w:rPr>
          <w:spacing w:val="-1"/>
        </w:rPr>
        <w:t xml:space="preserve"> </w:t>
      </w:r>
      <w:r>
        <w:t>очерк; тексты</w:t>
      </w:r>
      <w:r>
        <w:rPr>
          <w:spacing w:val="-1"/>
        </w:rPr>
        <w:t xml:space="preserve"> </w:t>
      </w:r>
      <w:r>
        <w:t>рекламных объявлений);</w:t>
      </w:r>
    </w:p>
    <w:p w:rsidR="00817F82" w:rsidRDefault="002B71FE">
      <w:pPr>
        <w:pStyle w:val="a3"/>
        <w:ind w:right="685"/>
      </w:pPr>
      <w:r>
        <w:t>чтение, комплексный анализ и интерпретация текстов фольклора и художествен-</w:t>
      </w:r>
      <w:r>
        <w:rPr>
          <w:spacing w:val="1"/>
        </w:rPr>
        <w:t xml:space="preserve"> </w:t>
      </w:r>
      <w:r>
        <w:t>ных текстов или их фрагментов (народных и литературных сказок, рассказов, загадок, по-</w:t>
      </w:r>
      <w:r>
        <w:rPr>
          <w:spacing w:val="1"/>
        </w:rPr>
        <w:t xml:space="preserve"> </w:t>
      </w:r>
      <w:r>
        <w:t>словиц, притч и т.п.); определение фактуальной и подтекстовой информации текста, его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позиций;</w:t>
      </w:r>
    </w:p>
    <w:p w:rsidR="00817F82" w:rsidRDefault="002B71FE">
      <w:pPr>
        <w:pStyle w:val="a3"/>
        <w:spacing w:before="1"/>
        <w:ind w:left="1930" w:firstLine="0"/>
      </w:pPr>
      <w:r>
        <w:t>создание</w:t>
      </w:r>
      <w:r>
        <w:rPr>
          <w:spacing w:val="-4"/>
        </w:rPr>
        <w:t xml:space="preserve"> </w:t>
      </w:r>
      <w:r>
        <w:t>объявлений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форме);</w:t>
      </w:r>
      <w:r>
        <w:rPr>
          <w:spacing w:val="-2"/>
        </w:rPr>
        <w:t xml:space="preserve"> </w:t>
      </w:r>
      <w:r>
        <w:t>деловых</w:t>
      </w:r>
      <w:r>
        <w:rPr>
          <w:spacing w:val="-1"/>
        </w:rPr>
        <w:t xml:space="preserve"> </w:t>
      </w:r>
      <w:r>
        <w:t>писем;</w:t>
      </w:r>
    </w:p>
    <w:p w:rsidR="00817F82" w:rsidRDefault="002B71FE">
      <w:pPr>
        <w:pStyle w:val="a3"/>
        <w:ind w:right="683"/>
      </w:pPr>
      <w:r>
        <w:t>оценивание устных и письменных речевых высказываний с точки зрения их эффек-</w:t>
      </w:r>
      <w:r>
        <w:rPr>
          <w:spacing w:val="-57"/>
        </w:rPr>
        <w:t xml:space="preserve"> </w:t>
      </w:r>
      <w:r>
        <w:t>тивности, понимание основных причин коммуникативных неудач и объяснение их; оце-</w:t>
      </w:r>
      <w:r>
        <w:rPr>
          <w:spacing w:val="1"/>
        </w:rPr>
        <w:t xml:space="preserve"> </w:t>
      </w:r>
      <w:r>
        <w:t>нивание собственной и чужой речи с точки зрения точного, уместного и выразительного</w:t>
      </w:r>
      <w:r>
        <w:rPr>
          <w:spacing w:val="1"/>
        </w:rPr>
        <w:t xml:space="preserve"> </w:t>
      </w:r>
      <w:r>
        <w:t>словоупотребления;</w:t>
      </w:r>
    </w:p>
    <w:p w:rsidR="00817F82" w:rsidRDefault="002B71FE">
      <w:pPr>
        <w:pStyle w:val="a3"/>
        <w:ind w:right="694"/>
      </w:pPr>
      <w:r>
        <w:t>редактирование собственных текстов с целью совершенствования их содержания и</w:t>
      </w:r>
      <w:r>
        <w:rPr>
          <w:spacing w:val="1"/>
        </w:rPr>
        <w:t xml:space="preserve"> </w:t>
      </w:r>
      <w:r>
        <w:t>формы;</w:t>
      </w:r>
      <w:r>
        <w:rPr>
          <w:spacing w:val="-1"/>
        </w:rPr>
        <w:t xml:space="preserve"> </w:t>
      </w:r>
      <w:r>
        <w:t>сопоставление</w:t>
      </w:r>
      <w:r>
        <w:rPr>
          <w:spacing w:val="-1"/>
        </w:rPr>
        <w:t xml:space="preserve"> </w:t>
      </w:r>
      <w:r>
        <w:t>чернового и</w:t>
      </w:r>
      <w:r>
        <w:rPr>
          <w:spacing w:val="-1"/>
        </w:rPr>
        <w:t xml:space="preserve"> </w:t>
      </w:r>
      <w:r>
        <w:t>отредактированного текстов.</w:t>
      </w:r>
    </w:p>
    <w:p w:rsidR="00817F82" w:rsidRDefault="002B71FE">
      <w:pPr>
        <w:spacing w:before="4" w:line="274" w:lineRule="exact"/>
        <w:ind w:left="1222"/>
        <w:jc w:val="both"/>
        <w:rPr>
          <w:b/>
          <w:sz w:val="24"/>
        </w:rPr>
      </w:pPr>
      <w:r>
        <w:rPr>
          <w:b/>
          <w:color w:val="0F0F0F"/>
          <w:sz w:val="24"/>
        </w:rPr>
        <w:t>Предметные</w:t>
      </w:r>
      <w:r>
        <w:rPr>
          <w:b/>
          <w:color w:val="0F0F0F"/>
          <w:spacing w:val="-5"/>
          <w:sz w:val="24"/>
        </w:rPr>
        <w:t xml:space="preserve"> </w:t>
      </w:r>
      <w:r>
        <w:rPr>
          <w:b/>
          <w:color w:val="0F0F0F"/>
          <w:sz w:val="24"/>
        </w:rPr>
        <w:t>результаты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изучения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предмета</w:t>
      </w:r>
      <w:r>
        <w:rPr>
          <w:b/>
          <w:color w:val="0F0F0F"/>
          <w:spacing w:val="-6"/>
          <w:sz w:val="24"/>
        </w:rPr>
        <w:t xml:space="preserve"> </w:t>
      </w:r>
      <w:r>
        <w:rPr>
          <w:b/>
          <w:color w:val="0F0F0F"/>
          <w:sz w:val="24"/>
        </w:rPr>
        <w:t>«Родная</w:t>
      </w:r>
      <w:r>
        <w:rPr>
          <w:b/>
          <w:color w:val="0F0F0F"/>
          <w:spacing w:val="-4"/>
          <w:sz w:val="24"/>
        </w:rPr>
        <w:t xml:space="preserve"> </w:t>
      </w:r>
      <w:r>
        <w:rPr>
          <w:b/>
          <w:color w:val="0F0F0F"/>
          <w:sz w:val="24"/>
        </w:rPr>
        <w:t>литература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(русская)»:</w:t>
      </w:r>
    </w:p>
    <w:p w:rsidR="00817F82" w:rsidRDefault="002B71FE">
      <w:pPr>
        <w:pStyle w:val="a5"/>
        <w:numPr>
          <w:ilvl w:val="0"/>
          <w:numId w:val="92"/>
        </w:numPr>
        <w:tabs>
          <w:tab w:val="left" w:pos="1482"/>
        </w:tabs>
        <w:spacing w:line="274" w:lineRule="exact"/>
        <w:ind w:hanging="260"/>
        <w:rPr>
          <w:i/>
          <w:color w:val="0F0F0F"/>
          <w:sz w:val="24"/>
        </w:rPr>
      </w:pPr>
      <w:r>
        <w:rPr>
          <w:i/>
          <w:color w:val="0F0F0F"/>
          <w:sz w:val="24"/>
        </w:rPr>
        <w:t>в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познавательной</w:t>
      </w:r>
      <w:r>
        <w:rPr>
          <w:i/>
          <w:color w:val="0F0F0F"/>
          <w:spacing w:val="-1"/>
          <w:sz w:val="24"/>
        </w:rPr>
        <w:t xml:space="preserve"> </w:t>
      </w:r>
      <w:r>
        <w:rPr>
          <w:i/>
          <w:color w:val="0F0F0F"/>
          <w:sz w:val="24"/>
        </w:rPr>
        <w:t>сфере:</w:t>
      </w:r>
    </w:p>
    <w:p w:rsidR="00817F82" w:rsidRDefault="002B71FE">
      <w:pPr>
        <w:pStyle w:val="a5"/>
        <w:numPr>
          <w:ilvl w:val="0"/>
          <w:numId w:val="91"/>
        </w:numPr>
        <w:tabs>
          <w:tab w:val="left" w:pos="1941"/>
          <w:tab w:val="left" w:pos="1942"/>
        </w:tabs>
        <w:spacing w:before="1"/>
        <w:ind w:left="1942"/>
        <w:rPr>
          <w:sz w:val="24"/>
        </w:rPr>
      </w:pPr>
      <w:r>
        <w:rPr>
          <w:color w:val="0F0F0F"/>
          <w:sz w:val="24"/>
        </w:rPr>
        <w:t>понимание</w:t>
      </w:r>
      <w:r>
        <w:rPr>
          <w:color w:val="0F0F0F"/>
          <w:spacing w:val="-5"/>
          <w:sz w:val="24"/>
        </w:rPr>
        <w:t xml:space="preserve"> </w:t>
      </w:r>
      <w:r>
        <w:rPr>
          <w:color w:val="0F0F0F"/>
          <w:sz w:val="24"/>
        </w:rPr>
        <w:t>ключевых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проблем</w:t>
      </w:r>
      <w:r>
        <w:rPr>
          <w:color w:val="0F0F0F"/>
          <w:spacing w:val="-6"/>
          <w:sz w:val="24"/>
        </w:rPr>
        <w:t xml:space="preserve"> </w:t>
      </w:r>
      <w:r>
        <w:rPr>
          <w:color w:val="0F0F0F"/>
          <w:sz w:val="24"/>
        </w:rPr>
        <w:t>изученных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произведений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родной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литературы;</w:t>
      </w:r>
    </w:p>
    <w:p w:rsidR="00817F82" w:rsidRDefault="002B71FE">
      <w:pPr>
        <w:pStyle w:val="a5"/>
        <w:numPr>
          <w:ilvl w:val="0"/>
          <w:numId w:val="91"/>
        </w:numPr>
        <w:tabs>
          <w:tab w:val="left" w:pos="1941"/>
          <w:tab w:val="left" w:pos="1942"/>
        </w:tabs>
        <w:ind w:right="690" w:hanging="360"/>
        <w:rPr>
          <w:sz w:val="24"/>
        </w:rPr>
      </w:pPr>
      <w:r>
        <w:tab/>
      </w:r>
      <w:r>
        <w:rPr>
          <w:color w:val="0F0F0F"/>
          <w:sz w:val="24"/>
        </w:rPr>
        <w:t>понимание связи литературных произведений с эпохой их написания, выявление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заложенных в них вневременных, непреходящих нравственных ценностей и их совре-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менного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звучания;</w:t>
      </w:r>
    </w:p>
    <w:p w:rsidR="00817F82" w:rsidRDefault="002B71FE">
      <w:pPr>
        <w:pStyle w:val="a5"/>
        <w:numPr>
          <w:ilvl w:val="0"/>
          <w:numId w:val="91"/>
        </w:numPr>
        <w:tabs>
          <w:tab w:val="left" w:pos="1941"/>
          <w:tab w:val="left" w:pos="1942"/>
        </w:tabs>
        <w:ind w:right="687" w:hanging="360"/>
        <w:rPr>
          <w:sz w:val="24"/>
        </w:rPr>
      </w:pPr>
      <w:r>
        <w:tab/>
      </w:r>
      <w:r>
        <w:rPr>
          <w:color w:val="0F0F0F"/>
          <w:sz w:val="24"/>
        </w:rPr>
        <w:t>умение анализировать литературное произведение: определять его принадлежность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к одному из литературных родов и жанров; понимать и формулировать тему, идею,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нравственный пафос литературного произведения, характеризовать его героев, сопо-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ставлять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героев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одного или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нескольких</w:t>
      </w:r>
      <w:r>
        <w:rPr>
          <w:color w:val="0F0F0F"/>
          <w:spacing w:val="2"/>
          <w:sz w:val="24"/>
        </w:rPr>
        <w:t xml:space="preserve"> </w:t>
      </w:r>
      <w:r>
        <w:rPr>
          <w:color w:val="0F0F0F"/>
          <w:sz w:val="24"/>
        </w:rPr>
        <w:t>произведений;</w:t>
      </w:r>
    </w:p>
    <w:p w:rsidR="00817F82" w:rsidRDefault="002B71FE">
      <w:pPr>
        <w:pStyle w:val="a5"/>
        <w:numPr>
          <w:ilvl w:val="0"/>
          <w:numId w:val="91"/>
        </w:numPr>
        <w:tabs>
          <w:tab w:val="left" w:pos="1941"/>
          <w:tab w:val="left" w:pos="1942"/>
        </w:tabs>
        <w:ind w:right="682" w:hanging="360"/>
        <w:rPr>
          <w:sz w:val="24"/>
        </w:rPr>
      </w:pPr>
      <w:r>
        <w:tab/>
      </w:r>
      <w:r>
        <w:rPr>
          <w:color w:val="0F0F0F"/>
          <w:sz w:val="24"/>
        </w:rPr>
        <w:t>определение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в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произведении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элементов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сюжета,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композиции,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изобразительно-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выразительных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средств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языка,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понимание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их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роли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в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раскрытии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идейно-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художественного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содержания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произведения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(элементы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филологического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анализа);</w:t>
      </w:r>
    </w:p>
    <w:p w:rsidR="00817F82" w:rsidRDefault="002B71FE">
      <w:pPr>
        <w:pStyle w:val="a5"/>
        <w:numPr>
          <w:ilvl w:val="0"/>
          <w:numId w:val="91"/>
        </w:numPr>
        <w:tabs>
          <w:tab w:val="left" w:pos="1941"/>
          <w:tab w:val="left" w:pos="1942"/>
        </w:tabs>
        <w:ind w:right="685" w:hanging="360"/>
        <w:rPr>
          <w:sz w:val="24"/>
        </w:rPr>
      </w:pPr>
      <w:r>
        <w:tab/>
      </w:r>
      <w:r>
        <w:rPr>
          <w:color w:val="0F0F0F"/>
          <w:sz w:val="24"/>
        </w:rPr>
        <w:t>владение элементарной литературоведческой терминологией при анализе литера-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турного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произведения;</w:t>
      </w:r>
    </w:p>
    <w:p w:rsidR="00817F82" w:rsidRDefault="002B71FE">
      <w:pPr>
        <w:pStyle w:val="a5"/>
        <w:numPr>
          <w:ilvl w:val="0"/>
          <w:numId w:val="92"/>
        </w:numPr>
        <w:tabs>
          <w:tab w:val="left" w:pos="1542"/>
        </w:tabs>
        <w:ind w:left="1541" w:hanging="260"/>
        <w:rPr>
          <w:color w:val="0F0F0F"/>
          <w:sz w:val="24"/>
        </w:rPr>
      </w:pPr>
      <w:r>
        <w:rPr>
          <w:i/>
          <w:color w:val="0F0F0F"/>
          <w:sz w:val="24"/>
        </w:rPr>
        <w:t>в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ценностно-ориентационной</w:t>
      </w:r>
      <w:r>
        <w:rPr>
          <w:i/>
          <w:color w:val="0F0F0F"/>
          <w:spacing w:val="-1"/>
          <w:sz w:val="24"/>
        </w:rPr>
        <w:t xml:space="preserve"> </w:t>
      </w:r>
      <w:r>
        <w:rPr>
          <w:i/>
          <w:color w:val="0F0F0F"/>
          <w:sz w:val="24"/>
        </w:rPr>
        <w:t>сфере</w:t>
      </w:r>
      <w:r>
        <w:rPr>
          <w:color w:val="0F0F0F"/>
          <w:sz w:val="24"/>
        </w:rPr>
        <w:t>:</w:t>
      </w:r>
    </w:p>
    <w:p w:rsidR="00817F82" w:rsidRDefault="002B71FE">
      <w:pPr>
        <w:pStyle w:val="a5"/>
        <w:numPr>
          <w:ilvl w:val="0"/>
          <w:numId w:val="91"/>
        </w:numPr>
        <w:tabs>
          <w:tab w:val="left" w:pos="1941"/>
          <w:tab w:val="left" w:pos="1942"/>
        </w:tabs>
        <w:spacing w:before="1"/>
        <w:ind w:right="914" w:hanging="360"/>
        <w:jc w:val="left"/>
        <w:rPr>
          <w:sz w:val="24"/>
        </w:rPr>
      </w:pPr>
      <w:r>
        <w:tab/>
      </w:r>
      <w:r>
        <w:rPr>
          <w:color w:val="0F0F0F"/>
          <w:sz w:val="24"/>
        </w:rPr>
        <w:t>приобщение к духовно-нравственным ценностям родной литературы, в том числе</w:t>
      </w:r>
      <w:r>
        <w:rPr>
          <w:color w:val="0F0F0F"/>
          <w:spacing w:val="-58"/>
          <w:sz w:val="24"/>
        </w:rPr>
        <w:t xml:space="preserve"> </w:t>
      </w:r>
      <w:r>
        <w:rPr>
          <w:color w:val="0F0F0F"/>
          <w:sz w:val="24"/>
        </w:rPr>
        <w:t>краеведческой;</w:t>
      </w:r>
    </w:p>
    <w:p w:rsidR="00817F82" w:rsidRDefault="002B71FE">
      <w:pPr>
        <w:pStyle w:val="a5"/>
        <w:numPr>
          <w:ilvl w:val="0"/>
          <w:numId w:val="91"/>
        </w:numPr>
        <w:tabs>
          <w:tab w:val="left" w:pos="1941"/>
          <w:tab w:val="left" w:pos="1942"/>
        </w:tabs>
        <w:ind w:right="977" w:hanging="360"/>
        <w:jc w:val="left"/>
        <w:rPr>
          <w:sz w:val="24"/>
        </w:rPr>
      </w:pPr>
      <w:r>
        <w:tab/>
      </w:r>
      <w:r>
        <w:rPr>
          <w:color w:val="0F0F0F"/>
          <w:sz w:val="24"/>
        </w:rPr>
        <w:t>формулирование</w:t>
      </w:r>
      <w:r>
        <w:rPr>
          <w:color w:val="0F0F0F"/>
          <w:spacing w:val="-5"/>
          <w:sz w:val="24"/>
        </w:rPr>
        <w:t xml:space="preserve"> </w:t>
      </w:r>
      <w:r>
        <w:rPr>
          <w:color w:val="0F0F0F"/>
          <w:sz w:val="24"/>
        </w:rPr>
        <w:t>собственного</w:t>
      </w:r>
      <w:r>
        <w:rPr>
          <w:color w:val="0F0F0F"/>
          <w:spacing w:val="-5"/>
          <w:sz w:val="24"/>
        </w:rPr>
        <w:t xml:space="preserve"> </w:t>
      </w:r>
      <w:r>
        <w:rPr>
          <w:color w:val="0F0F0F"/>
          <w:sz w:val="24"/>
        </w:rPr>
        <w:t>отношения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к</w:t>
      </w:r>
      <w:r>
        <w:rPr>
          <w:color w:val="0F0F0F"/>
          <w:spacing w:val="-5"/>
          <w:sz w:val="24"/>
        </w:rPr>
        <w:t xml:space="preserve"> </w:t>
      </w:r>
      <w:r>
        <w:rPr>
          <w:color w:val="0F0F0F"/>
          <w:sz w:val="24"/>
        </w:rPr>
        <w:t>произведениям</w:t>
      </w:r>
      <w:r>
        <w:rPr>
          <w:color w:val="0F0F0F"/>
          <w:spacing w:val="-5"/>
          <w:sz w:val="24"/>
        </w:rPr>
        <w:t xml:space="preserve"> </w:t>
      </w:r>
      <w:r>
        <w:rPr>
          <w:color w:val="0F0F0F"/>
          <w:sz w:val="24"/>
        </w:rPr>
        <w:t>русской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литературы,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их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оценка;</w:t>
      </w:r>
    </w:p>
    <w:p w:rsidR="00817F82" w:rsidRDefault="002B71FE">
      <w:pPr>
        <w:pStyle w:val="a5"/>
        <w:numPr>
          <w:ilvl w:val="0"/>
          <w:numId w:val="91"/>
        </w:numPr>
        <w:tabs>
          <w:tab w:val="left" w:pos="1941"/>
          <w:tab w:val="left" w:pos="1942"/>
        </w:tabs>
        <w:ind w:right="731" w:hanging="360"/>
        <w:jc w:val="left"/>
        <w:rPr>
          <w:sz w:val="24"/>
        </w:rPr>
      </w:pPr>
      <w:r>
        <w:tab/>
      </w:r>
      <w:r>
        <w:rPr>
          <w:color w:val="0F0F0F"/>
          <w:sz w:val="24"/>
        </w:rPr>
        <w:t>собственная интерпретация (в отдельных случаях) изученных литературных произ-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ведений;</w:t>
      </w:r>
    </w:p>
    <w:p w:rsidR="00817F82" w:rsidRDefault="002B71FE">
      <w:pPr>
        <w:pStyle w:val="a5"/>
        <w:numPr>
          <w:ilvl w:val="0"/>
          <w:numId w:val="91"/>
        </w:numPr>
        <w:tabs>
          <w:tab w:val="left" w:pos="1941"/>
          <w:tab w:val="left" w:pos="1942"/>
        </w:tabs>
        <w:ind w:left="1942"/>
        <w:jc w:val="left"/>
        <w:rPr>
          <w:sz w:val="24"/>
        </w:rPr>
      </w:pPr>
      <w:r>
        <w:rPr>
          <w:color w:val="0F0F0F"/>
          <w:sz w:val="24"/>
        </w:rPr>
        <w:t>понимание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авторской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позиции</w:t>
      </w:r>
      <w:r>
        <w:rPr>
          <w:color w:val="0F0F0F"/>
          <w:spacing w:val="-5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выражение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своего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отношения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к</w:t>
      </w:r>
      <w:r>
        <w:rPr>
          <w:color w:val="0F0F0F"/>
          <w:spacing w:val="-5"/>
          <w:sz w:val="24"/>
        </w:rPr>
        <w:t xml:space="preserve"> </w:t>
      </w:r>
      <w:r>
        <w:rPr>
          <w:color w:val="0F0F0F"/>
          <w:sz w:val="24"/>
        </w:rPr>
        <w:t>ней;</w:t>
      </w:r>
    </w:p>
    <w:p w:rsidR="00817F82" w:rsidRDefault="002B71FE">
      <w:pPr>
        <w:pStyle w:val="a5"/>
        <w:numPr>
          <w:ilvl w:val="0"/>
          <w:numId w:val="92"/>
        </w:numPr>
        <w:tabs>
          <w:tab w:val="left" w:pos="1482"/>
        </w:tabs>
        <w:ind w:hanging="260"/>
        <w:rPr>
          <w:i/>
          <w:color w:val="0F0F0F"/>
          <w:sz w:val="24"/>
        </w:rPr>
      </w:pPr>
      <w:r>
        <w:rPr>
          <w:i/>
          <w:color w:val="0F0F0F"/>
          <w:sz w:val="24"/>
        </w:rPr>
        <w:t>в</w:t>
      </w:r>
      <w:r>
        <w:rPr>
          <w:i/>
          <w:color w:val="0F0F0F"/>
          <w:spacing w:val="-4"/>
          <w:sz w:val="24"/>
        </w:rPr>
        <w:t xml:space="preserve"> </w:t>
      </w:r>
      <w:r>
        <w:rPr>
          <w:i/>
          <w:color w:val="0F0F0F"/>
          <w:sz w:val="24"/>
        </w:rPr>
        <w:t>коммуникативной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сфере:</w:t>
      </w:r>
    </w:p>
    <w:p w:rsidR="00817F82" w:rsidRDefault="00817F82">
      <w:pPr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0"/>
          <w:numId w:val="91"/>
        </w:numPr>
        <w:tabs>
          <w:tab w:val="left" w:pos="1941"/>
          <w:tab w:val="left" w:pos="1942"/>
        </w:tabs>
        <w:spacing w:before="66"/>
        <w:ind w:right="687" w:hanging="360"/>
        <w:rPr>
          <w:sz w:val="24"/>
        </w:rPr>
      </w:pPr>
      <w:r>
        <w:lastRenderedPageBreak/>
        <w:tab/>
      </w:r>
      <w:r>
        <w:rPr>
          <w:color w:val="0F0F0F"/>
          <w:sz w:val="24"/>
        </w:rPr>
        <w:t>восприятие на слух литературных произведений разных жанров, осмысленное чте-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ние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и адекватное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восприятие;</w:t>
      </w:r>
    </w:p>
    <w:p w:rsidR="00817F82" w:rsidRDefault="002B71FE">
      <w:pPr>
        <w:pStyle w:val="a5"/>
        <w:numPr>
          <w:ilvl w:val="0"/>
          <w:numId w:val="91"/>
        </w:numPr>
        <w:tabs>
          <w:tab w:val="left" w:pos="1941"/>
          <w:tab w:val="left" w:pos="1942"/>
        </w:tabs>
        <w:ind w:right="680" w:hanging="360"/>
        <w:rPr>
          <w:sz w:val="24"/>
        </w:rPr>
      </w:pPr>
      <w:r>
        <w:tab/>
      </w:r>
      <w:r>
        <w:rPr>
          <w:color w:val="0F0F0F"/>
          <w:sz w:val="24"/>
        </w:rPr>
        <w:t>умение пересказывать прозаические произведения или их отрывки с использовани-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ем образных средств русского языка и цитат из текста; отвечать на вопросы по про-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слушанному или прочитанному тексту; создавать устные монологические высказыва-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ния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разного типа;</w:t>
      </w:r>
      <w:r>
        <w:rPr>
          <w:color w:val="0F0F0F"/>
          <w:spacing w:val="2"/>
          <w:sz w:val="24"/>
        </w:rPr>
        <w:t xml:space="preserve"> </w:t>
      </w:r>
      <w:r>
        <w:rPr>
          <w:color w:val="0F0F0F"/>
          <w:sz w:val="24"/>
        </w:rPr>
        <w:t>уметь вести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диалог;</w:t>
      </w:r>
    </w:p>
    <w:p w:rsidR="00817F82" w:rsidRDefault="002B71FE">
      <w:pPr>
        <w:pStyle w:val="a5"/>
        <w:numPr>
          <w:ilvl w:val="0"/>
          <w:numId w:val="91"/>
        </w:numPr>
        <w:tabs>
          <w:tab w:val="left" w:pos="1941"/>
          <w:tab w:val="left" w:pos="1942"/>
        </w:tabs>
        <w:spacing w:before="1"/>
        <w:ind w:right="694" w:hanging="360"/>
        <w:rPr>
          <w:sz w:val="24"/>
        </w:rPr>
      </w:pPr>
      <w:r>
        <w:tab/>
      </w:r>
      <w:r>
        <w:rPr>
          <w:color w:val="0F0F0F"/>
          <w:sz w:val="24"/>
        </w:rPr>
        <w:t>написание творческих работ на темы, связанные с тематикой, проблематикой изу-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ченных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произведений,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создание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проектов;</w:t>
      </w:r>
    </w:p>
    <w:p w:rsidR="00817F82" w:rsidRDefault="002B71FE">
      <w:pPr>
        <w:pStyle w:val="a5"/>
        <w:numPr>
          <w:ilvl w:val="0"/>
          <w:numId w:val="92"/>
        </w:numPr>
        <w:tabs>
          <w:tab w:val="left" w:pos="1542"/>
        </w:tabs>
        <w:ind w:left="1542" w:hanging="260"/>
        <w:rPr>
          <w:color w:val="0F0F0F"/>
          <w:sz w:val="24"/>
        </w:rPr>
      </w:pPr>
      <w:r>
        <w:rPr>
          <w:color w:val="0F0F0F"/>
          <w:sz w:val="24"/>
        </w:rPr>
        <w:t>в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эстетической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сфере:</w:t>
      </w:r>
    </w:p>
    <w:p w:rsidR="00817F82" w:rsidRDefault="002B71FE">
      <w:pPr>
        <w:pStyle w:val="a5"/>
        <w:numPr>
          <w:ilvl w:val="0"/>
          <w:numId w:val="91"/>
        </w:numPr>
        <w:tabs>
          <w:tab w:val="left" w:pos="1941"/>
          <w:tab w:val="left" w:pos="1942"/>
        </w:tabs>
        <w:ind w:right="687" w:hanging="360"/>
        <w:rPr>
          <w:sz w:val="24"/>
        </w:rPr>
      </w:pPr>
      <w:r>
        <w:tab/>
      </w:r>
      <w:r>
        <w:rPr>
          <w:sz w:val="24"/>
        </w:rPr>
        <w:t>понимание образной природы литературы как явления словесного искусства; эсте-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вкуса.</w:t>
      </w:r>
    </w:p>
    <w:p w:rsidR="00817F82" w:rsidRDefault="002B71FE">
      <w:pPr>
        <w:pStyle w:val="a5"/>
        <w:numPr>
          <w:ilvl w:val="1"/>
          <w:numId w:val="90"/>
        </w:numPr>
        <w:tabs>
          <w:tab w:val="left" w:pos="1643"/>
        </w:tabs>
        <w:spacing w:before="4"/>
        <w:ind w:right="854" w:firstLine="0"/>
        <w:rPr>
          <w:b/>
          <w:i/>
          <w:sz w:val="24"/>
        </w:rPr>
      </w:pPr>
      <w:r>
        <w:rPr>
          <w:b/>
          <w:i/>
          <w:sz w:val="24"/>
        </w:rPr>
        <w:t>Система оценки достижения планируемых результатов освоения образователь-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основного общего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образования</w:t>
      </w:r>
    </w:p>
    <w:p w:rsidR="00817F82" w:rsidRDefault="002B71FE">
      <w:pPr>
        <w:pStyle w:val="Heading3"/>
        <w:numPr>
          <w:ilvl w:val="2"/>
          <w:numId w:val="90"/>
        </w:numPr>
        <w:tabs>
          <w:tab w:val="left" w:pos="2530"/>
        </w:tabs>
        <w:spacing w:before="1"/>
      </w:pPr>
      <w:r>
        <w:t>Общие</w:t>
      </w:r>
      <w:r>
        <w:rPr>
          <w:spacing w:val="-3"/>
        </w:rPr>
        <w:t xml:space="preserve"> </w:t>
      </w:r>
      <w:r>
        <w:t>положения</w:t>
      </w:r>
    </w:p>
    <w:p w:rsidR="00817F82" w:rsidRDefault="002B71FE">
      <w:pPr>
        <w:pStyle w:val="a3"/>
        <w:ind w:right="686"/>
      </w:pPr>
      <w:r>
        <w:t>Система оценки достижения планируемых результатов (далее – система оценки)</w:t>
      </w:r>
      <w:r>
        <w:rPr>
          <w:spacing w:val="1"/>
        </w:rPr>
        <w:t xml:space="preserve"> </w:t>
      </w:r>
      <w:r>
        <w:t>является частью системы оценки и управления качеством образования в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817F82" w:rsidRDefault="002B71FE">
      <w:pPr>
        <w:pStyle w:val="a3"/>
        <w:ind w:right="690"/>
      </w:pPr>
      <w:r>
        <w:t xml:space="preserve">Основными </w:t>
      </w:r>
      <w:r>
        <w:rPr>
          <w:b/>
        </w:rPr>
        <w:t xml:space="preserve">направлениями и целями </w:t>
      </w:r>
      <w:r>
        <w:t>оценочной деятельности в 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требованиями ФГОС ООО</w:t>
      </w:r>
      <w:r>
        <w:rPr>
          <w:spacing w:val="-2"/>
        </w:rPr>
        <w:t xml:space="preserve"> </w:t>
      </w:r>
      <w:r>
        <w:t>являются:</w:t>
      </w:r>
    </w:p>
    <w:p w:rsidR="00817F82" w:rsidRDefault="002B71FE">
      <w:pPr>
        <w:pStyle w:val="a5"/>
        <w:numPr>
          <w:ilvl w:val="0"/>
          <w:numId w:val="89"/>
        </w:numPr>
        <w:tabs>
          <w:tab w:val="left" w:pos="2638"/>
        </w:tabs>
        <w:ind w:right="689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как основа их промежуточной и итоговой аттестации, а также основа 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 мониторинга образовательной организации, мониторинговых 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уровней;</w:t>
      </w:r>
    </w:p>
    <w:p w:rsidR="00817F82" w:rsidRDefault="002B71FE">
      <w:pPr>
        <w:pStyle w:val="a5"/>
        <w:numPr>
          <w:ilvl w:val="0"/>
          <w:numId w:val="89"/>
        </w:numPr>
        <w:tabs>
          <w:tab w:val="left" w:pos="2638"/>
        </w:tabs>
        <w:ind w:right="690" w:firstLine="707"/>
        <w:rPr>
          <w:sz w:val="24"/>
        </w:rPr>
      </w:pPr>
      <w:r>
        <w:rPr>
          <w:sz w:val="24"/>
        </w:rPr>
        <w:t>оценка результатов деятельности педагогических кадров как основа аттеста-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:rsidR="00817F82" w:rsidRDefault="002B71FE">
      <w:pPr>
        <w:pStyle w:val="a5"/>
        <w:numPr>
          <w:ilvl w:val="0"/>
          <w:numId w:val="89"/>
        </w:numPr>
        <w:tabs>
          <w:tab w:val="left" w:pos="2638"/>
        </w:tabs>
        <w:spacing w:before="2" w:line="237" w:lineRule="auto"/>
        <w:ind w:right="687" w:firstLine="707"/>
        <w:rPr>
          <w:sz w:val="24"/>
        </w:rPr>
      </w:pPr>
      <w:r>
        <w:rPr>
          <w:sz w:val="24"/>
        </w:rPr>
        <w:t>оценка результатов деятельности образовательной организации как 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817F82" w:rsidRDefault="002B71FE">
      <w:pPr>
        <w:pStyle w:val="a3"/>
        <w:ind w:right="688"/>
      </w:pPr>
      <w:r>
        <w:t xml:space="preserve">Основным </w:t>
      </w:r>
      <w:r>
        <w:rPr>
          <w:b/>
        </w:rPr>
        <w:t xml:space="preserve">объектом </w:t>
      </w:r>
      <w:r>
        <w:t xml:space="preserve">системы оценки, ее </w:t>
      </w:r>
      <w:r>
        <w:rPr>
          <w:b/>
        </w:rPr>
        <w:t>содержательной и критериальной базой</w:t>
      </w:r>
      <w:r>
        <w:rPr>
          <w:b/>
          <w:spacing w:val="-57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-57"/>
        </w:rPr>
        <w:t xml:space="preserve"> </w:t>
      </w:r>
      <w:r>
        <w:t>освоения обучающимися основной образовательной программы образовательной органи-</w:t>
      </w:r>
      <w:r>
        <w:rPr>
          <w:spacing w:val="1"/>
        </w:rPr>
        <w:t xml:space="preserve"> </w:t>
      </w:r>
      <w:r>
        <w:t>зации.</w:t>
      </w:r>
    </w:p>
    <w:p w:rsidR="00817F82" w:rsidRDefault="002B71FE">
      <w:pPr>
        <w:pStyle w:val="a3"/>
        <w:spacing w:before="1"/>
        <w:ind w:left="1930"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оценки.</w:t>
      </w:r>
    </w:p>
    <w:p w:rsidR="00817F82" w:rsidRDefault="002B71FE">
      <w:pPr>
        <w:ind w:left="1930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817F82" w:rsidRDefault="002B71FE">
      <w:pPr>
        <w:pStyle w:val="a5"/>
        <w:numPr>
          <w:ilvl w:val="0"/>
          <w:numId w:val="89"/>
        </w:numPr>
        <w:tabs>
          <w:tab w:val="left" w:pos="2301"/>
          <w:tab w:val="left" w:pos="2302"/>
        </w:tabs>
        <w:spacing w:before="2" w:line="293" w:lineRule="exact"/>
        <w:ind w:left="2302" w:hanging="360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диагностику,</w:t>
      </w:r>
    </w:p>
    <w:p w:rsidR="00817F82" w:rsidRDefault="002B71FE">
      <w:pPr>
        <w:pStyle w:val="a5"/>
        <w:numPr>
          <w:ilvl w:val="0"/>
          <w:numId w:val="89"/>
        </w:numPr>
        <w:tabs>
          <w:tab w:val="left" w:pos="2301"/>
          <w:tab w:val="left" w:pos="2302"/>
        </w:tabs>
        <w:spacing w:line="293" w:lineRule="exact"/>
        <w:ind w:left="2302" w:hanging="360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оценку,</w:t>
      </w:r>
    </w:p>
    <w:p w:rsidR="00817F82" w:rsidRDefault="002B71FE">
      <w:pPr>
        <w:pStyle w:val="a5"/>
        <w:numPr>
          <w:ilvl w:val="0"/>
          <w:numId w:val="89"/>
        </w:numPr>
        <w:tabs>
          <w:tab w:val="left" w:pos="2301"/>
          <w:tab w:val="left" w:pos="2302"/>
        </w:tabs>
        <w:spacing w:line="293" w:lineRule="exact"/>
        <w:ind w:left="2302" w:hanging="360"/>
        <w:jc w:val="left"/>
        <w:rPr>
          <w:sz w:val="24"/>
        </w:rPr>
      </w:pPr>
      <w:r>
        <w:rPr>
          <w:sz w:val="24"/>
        </w:rPr>
        <w:t>портфолио,</w:t>
      </w:r>
    </w:p>
    <w:p w:rsidR="00817F82" w:rsidRDefault="002B71FE">
      <w:pPr>
        <w:pStyle w:val="a5"/>
        <w:numPr>
          <w:ilvl w:val="0"/>
          <w:numId w:val="89"/>
        </w:numPr>
        <w:tabs>
          <w:tab w:val="left" w:pos="2301"/>
          <w:tab w:val="left" w:pos="2302"/>
        </w:tabs>
        <w:spacing w:line="293" w:lineRule="exact"/>
        <w:ind w:left="2302" w:hanging="360"/>
        <w:jc w:val="left"/>
        <w:rPr>
          <w:sz w:val="24"/>
        </w:rPr>
      </w:pPr>
      <w:r>
        <w:rPr>
          <w:sz w:val="24"/>
        </w:rPr>
        <w:t>внутришкольный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достижений,</w:t>
      </w:r>
    </w:p>
    <w:p w:rsidR="00817F82" w:rsidRDefault="002B71FE">
      <w:pPr>
        <w:pStyle w:val="a5"/>
        <w:numPr>
          <w:ilvl w:val="0"/>
          <w:numId w:val="89"/>
        </w:numPr>
        <w:tabs>
          <w:tab w:val="left" w:pos="2301"/>
          <w:tab w:val="left" w:pos="2302"/>
        </w:tabs>
        <w:ind w:left="1930" w:right="3271" w:firstLine="12"/>
        <w:jc w:val="left"/>
        <w:rPr>
          <w:sz w:val="24"/>
        </w:rPr>
      </w:pPr>
      <w:r>
        <w:rPr>
          <w:sz w:val="24"/>
        </w:rPr>
        <w:t>промежуточную и итоговую аттестацию обучающихся.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внешним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процедурам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относятся:</w:t>
      </w:r>
    </w:p>
    <w:p w:rsidR="00817F82" w:rsidRDefault="002B71FE">
      <w:pPr>
        <w:pStyle w:val="a5"/>
        <w:numPr>
          <w:ilvl w:val="0"/>
          <w:numId w:val="89"/>
        </w:numPr>
        <w:tabs>
          <w:tab w:val="left" w:pos="2637"/>
          <w:tab w:val="left" w:pos="2638"/>
        </w:tabs>
        <w:spacing w:before="1" w:line="293" w:lineRule="exact"/>
        <w:ind w:left="2638"/>
        <w:jc w:val="left"/>
        <w:rPr>
          <w:sz w:val="24"/>
        </w:rPr>
      </w:pPr>
      <w:r>
        <w:rPr>
          <w:sz w:val="24"/>
        </w:rPr>
        <w:t>государственная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аттестация,</w:t>
      </w:r>
    </w:p>
    <w:p w:rsidR="00817F82" w:rsidRDefault="002B71FE">
      <w:pPr>
        <w:pStyle w:val="a5"/>
        <w:numPr>
          <w:ilvl w:val="0"/>
          <w:numId w:val="89"/>
        </w:numPr>
        <w:tabs>
          <w:tab w:val="left" w:pos="2637"/>
          <w:tab w:val="left" w:pos="2638"/>
        </w:tabs>
        <w:spacing w:line="293" w:lineRule="exact"/>
        <w:ind w:left="2638"/>
        <w:jc w:val="left"/>
        <w:rPr>
          <w:sz w:val="24"/>
        </w:rPr>
      </w:pPr>
      <w:r>
        <w:rPr>
          <w:sz w:val="24"/>
        </w:rPr>
        <w:t>независимая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</w:p>
    <w:p w:rsidR="00817F82" w:rsidRDefault="002B71FE">
      <w:pPr>
        <w:pStyle w:val="a5"/>
        <w:numPr>
          <w:ilvl w:val="0"/>
          <w:numId w:val="89"/>
        </w:numPr>
        <w:tabs>
          <w:tab w:val="left" w:pos="2638"/>
        </w:tabs>
        <w:spacing w:before="1" w:line="237" w:lineRule="auto"/>
        <w:ind w:right="685" w:firstLine="707"/>
        <w:rPr>
          <w:sz w:val="24"/>
        </w:rPr>
      </w:pPr>
      <w:r>
        <w:rPr>
          <w:sz w:val="24"/>
        </w:rPr>
        <w:t>мониторинговые исследования муниципального, регионального и федераль-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уровней.</w:t>
      </w:r>
    </w:p>
    <w:p w:rsidR="00817F82" w:rsidRDefault="002B71FE">
      <w:pPr>
        <w:spacing w:before="1"/>
        <w:ind w:left="1222" w:right="684" w:firstLine="707"/>
        <w:jc w:val="both"/>
        <w:rPr>
          <w:sz w:val="24"/>
        </w:rPr>
      </w:pPr>
      <w:r>
        <w:rPr>
          <w:sz w:val="24"/>
        </w:rPr>
        <w:t>В соответствии с ФГОС ООО система оценки образовательной организации реали-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зует </w:t>
      </w:r>
      <w:r>
        <w:rPr>
          <w:b/>
          <w:sz w:val="24"/>
        </w:rPr>
        <w:t xml:space="preserve">системно-деятельностный, уровневый и комплексный подходы </w:t>
      </w:r>
      <w:r>
        <w:rPr>
          <w:sz w:val="24"/>
        </w:rPr>
        <w:t>к оценке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вательных достижений.</w:t>
      </w:r>
    </w:p>
    <w:p w:rsidR="00817F82" w:rsidRDefault="002B71FE">
      <w:pPr>
        <w:pStyle w:val="a3"/>
        <w:ind w:right="684"/>
      </w:pPr>
      <w:r>
        <w:rPr>
          <w:b/>
        </w:rPr>
        <w:t xml:space="preserve">Системно-деятельностный подход </w:t>
      </w:r>
      <w:r>
        <w:t>к оценке образовательных достижений прояв-</w:t>
      </w:r>
      <w:r>
        <w:rPr>
          <w:spacing w:val="1"/>
        </w:rPr>
        <w:t xml:space="preserve"> </w:t>
      </w:r>
      <w:r>
        <w:t>ляется в оценке способности обучающихся к решению учебно-познавательных и учебно-</w:t>
      </w:r>
      <w:r>
        <w:rPr>
          <w:spacing w:val="1"/>
        </w:rPr>
        <w:t xml:space="preserve"> </w:t>
      </w:r>
      <w:r>
        <w:t>практических задач. Он обеспечивается содержанием и критериями оценки, в качестве ко-</w:t>
      </w:r>
      <w:r>
        <w:rPr>
          <w:spacing w:val="-57"/>
        </w:rPr>
        <w:t xml:space="preserve"> </w:t>
      </w:r>
      <w:r>
        <w:t>торых выступают планируемые результаты обучения, выраженные в деятельностной фор-</w:t>
      </w:r>
      <w:r>
        <w:rPr>
          <w:spacing w:val="1"/>
        </w:rPr>
        <w:t xml:space="preserve"> </w:t>
      </w:r>
      <w:r>
        <w:t>ме.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7"/>
      </w:pPr>
      <w:r>
        <w:rPr>
          <w:b/>
        </w:rPr>
        <w:lastRenderedPageBreak/>
        <w:t xml:space="preserve">Уровневый подход </w:t>
      </w:r>
      <w:r>
        <w:t>служит важнейшей основой для организации индивидуальной</w:t>
      </w:r>
      <w:r>
        <w:rPr>
          <w:spacing w:val="1"/>
        </w:rPr>
        <w:t xml:space="preserve"> </w:t>
      </w:r>
      <w:r>
        <w:t>работы с обучающимися. Он реализуется как по отношению к содержанию оценки, так и к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интерпретации результатов</w:t>
      </w:r>
      <w:r>
        <w:rPr>
          <w:spacing w:val="-1"/>
        </w:rPr>
        <w:t xml:space="preserve"> </w:t>
      </w:r>
      <w:r>
        <w:t>измерений.</w:t>
      </w:r>
    </w:p>
    <w:p w:rsidR="00817F82" w:rsidRDefault="002B71FE">
      <w:pPr>
        <w:spacing w:before="1"/>
        <w:ind w:left="1222" w:right="687" w:firstLine="707"/>
        <w:jc w:val="both"/>
        <w:rPr>
          <w:sz w:val="24"/>
        </w:rPr>
      </w:pPr>
      <w:r>
        <w:rPr>
          <w:b/>
          <w:sz w:val="24"/>
        </w:rPr>
        <w:t xml:space="preserve">Уровневый подход к содержанию оценки </w:t>
      </w:r>
      <w:r>
        <w:rPr>
          <w:sz w:val="24"/>
        </w:rPr>
        <w:t>обеспечивается структурой планируе-</w:t>
      </w:r>
      <w:r>
        <w:rPr>
          <w:spacing w:val="1"/>
          <w:sz w:val="24"/>
        </w:rPr>
        <w:t xml:space="preserve"> </w:t>
      </w:r>
      <w:r>
        <w:rPr>
          <w:sz w:val="24"/>
        </w:rPr>
        <w:t>мых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5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3"/>
          <w:sz w:val="24"/>
        </w:rPr>
        <w:t xml:space="preserve"> </w:t>
      </w:r>
      <w:r>
        <w:rPr>
          <w:sz w:val="24"/>
        </w:rPr>
        <w:t>три</w:t>
      </w:r>
      <w:r>
        <w:rPr>
          <w:spacing w:val="12"/>
          <w:sz w:val="24"/>
        </w:rPr>
        <w:t xml:space="preserve"> </w:t>
      </w:r>
      <w:r>
        <w:rPr>
          <w:sz w:val="24"/>
        </w:rPr>
        <w:t>блока:</w:t>
      </w:r>
      <w:r>
        <w:rPr>
          <w:spacing w:val="14"/>
          <w:sz w:val="24"/>
        </w:rPr>
        <w:t xml:space="preserve"> </w:t>
      </w:r>
      <w:r>
        <w:rPr>
          <w:sz w:val="24"/>
        </w:rPr>
        <w:t>общецелевой,</w:t>
      </w:r>
      <w:r>
        <w:rPr>
          <w:spacing w:val="18"/>
          <w:sz w:val="24"/>
        </w:rPr>
        <w:t xml:space="preserve"> </w:t>
      </w:r>
      <w:r>
        <w:rPr>
          <w:sz w:val="24"/>
        </w:rPr>
        <w:t>«Выпускник</w:t>
      </w:r>
      <w:r>
        <w:rPr>
          <w:spacing w:val="12"/>
          <w:sz w:val="24"/>
        </w:rPr>
        <w:t xml:space="preserve"> </w:t>
      </w:r>
      <w:r>
        <w:rPr>
          <w:sz w:val="24"/>
        </w:rPr>
        <w:t>научится»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</w:p>
    <w:p w:rsidR="00817F82" w:rsidRDefault="002B71FE">
      <w:pPr>
        <w:pStyle w:val="a3"/>
        <w:ind w:right="684" w:firstLine="0"/>
      </w:pP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57"/>
        </w:rPr>
        <w:t xml:space="preserve"> </w:t>
      </w:r>
      <w:r>
        <w:t>отнесенных к блоку «Выпускник научится», выносится на итоговую оценку, которая мо-</w:t>
      </w:r>
      <w:r>
        <w:rPr>
          <w:spacing w:val="1"/>
        </w:rPr>
        <w:t xml:space="preserve"> </w:t>
      </w:r>
      <w:r>
        <w:t>жет осуществляться как в ходе обучения, так и в конце обучения, в том числе – в форме</w:t>
      </w:r>
      <w:r>
        <w:rPr>
          <w:spacing w:val="1"/>
        </w:rPr>
        <w:t xml:space="preserve"> </w:t>
      </w:r>
      <w:r>
        <w:t>государственной итоговой аттестации. Процедуры внутришкольного мониторинга (в том</w:t>
      </w:r>
      <w:r>
        <w:rPr>
          <w:spacing w:val="1"/>
        </w:rPr>
        <w:t xml:space="preserve"> </w:t>
      </w:r>
      <w:r>
        <w:t>числе, для аттестации педагогических кадров и оценки деятельности образовательной ор-</w:t>
      </w:r>
      <w:r>
        <w:rPr>
          <w:spacing w:val="1"/>
        </w:rPr>
        <w:t xml:space="preserve"> </w:t>
      </w:r>
      <w:r>
        <w:t>ганизации) строятся на планируемых результатах, представленных в блоках 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оценки качества образования и мониторинговых исследований различного уровня опира-</w:t>
      </w:r>
      <w:r>
        <w:rPr>
          <w:spacing w:val="1"/>
        </w:rPr>
        <w:t xml:space="preserve"> </w:t>
      </w:r>
      <w:r>
        <w:t>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представленные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блоках.</w:t>
      </w:r>
    </w:p>
    <w:p w:rsidR="00817F82" w:rsidRDefault="002B71FE">
      <w:pPr>
        <w:pStyle w:val="a3"/>
        <w:ind w:right="685"/>
      </w:pPr>
      <w:r>
        <w:rPr>
          <w:b/>
        </w:rPr>
        <w:t xml:space="preserve">Уровневый подход к представлению и интерпретации результатов </w:t>
      </w:r>
      <w:r>
        <w:t>реализуется</w:t>
      </w:r>
      <w:r>
        <w:rPr>
          <w:spacing w:val="1"/>
        </w:rPr>
        <w:t xml:space="preserve"> </w:t>
      </w:r>
      <w:r>
        <w:t>за счет фиксации различных уровней достижения обучающимися планируемых результа-</w:t>
      </w:r>
      <w:r>
        <w:rPr>
          <w:spacing w:val="1"/>
        </w:rPr>
        <w:t xml:space="preserve"> </w:t>
      </w:r>
      <w:r>
        <w:t>тов: базового уровня и уровней выше и ниже базового. Достижение базового уровня сви-</w:t>
      </w:r>
      <w:r>
        <w:rPr>
          <w:spacing w:val="1"/>
        </w:rPr>
        <w:t xml:space="preserve"> </w:t>
      </w:r>
      <w:r>
        <w:t>детельствует о способности обучающихся решать типовые учебные задачи, целенаправ-</w:t>
      </w:r>
      <w:r>
        <w:rPr>
          <w:spacing w:val="1"/>
        </w:rPr>
        <w:t xml:space="preserve"> </w:t>
      </w:r>
      <w:r>
        <w:t>ленно отрабатываемые со всеми обучающимися в ходе учебного процесса. Овладение ба-</w:t>
      </w:r>
      <w:r>
        <w:rPr>
          <w:spacing w:val="1"/>
        </w:rPr>
        <w:t xml:space="preserve"> </w:t>
      </w:r>
      <w:r>
        <w:t>зовым уровнем является достаточным для продолжения обучения и усвоения последую-</w:t>
      </w:r>
      <w:r>
        <w:rPr>
          <w:spacing w:val="1"/>
        </w:rPr>
        <w:t xml:space="preserve"> </w:t>
      </w:r>
      <w:r>
        <w:t>щего</w:t>
      </w:r>
      <w:r>
        <w:rPr>
          <w:spacing w:val="-2"/>
        </w:rPr>
        <w:t xml:space="preserve"> </w:t>
      </w:r>
      <w:r>
        <w:t>материала.</w:t>
      </w:r>
    </w:p>
    <w:p w:rsidR="00817F82" w:rsidRDefault="002B71FE">
      <w:pPr>
        <w:spacing w:before="1"/>
        <w:ind w:left="1930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путём</w:t>
      </w:r>
    </w:p>
    <w:p w:rsidR="00817F82" w:rsidRDefault="002B71FE">
      <w:pPr>
        <w:pStyle w:val="a5"/>
        <w:numPr>
          <w:ilvl w:val="0"/>
          <w:numId w:val="89"/>
        </w:numPr>
        <w:tabs>
          <w:tab w:val="left" w:pos="2638"/>
        </w:tabs>
        <w:spacing w:before="4" w:line="237" w:lineRule="auto"/>
        <w:ind w:right="691" w:firstLine="707"/>
        <w:rPr>
          <w:sz w:val="24"/>
        </w:rPr>
      </w:pPr>
      <w:r>
        <w:rPr>
          <w:sz w:val="24"/>
        </w:rPr>
        <w:t>оценки трёх групп результатов: предметных, личностных,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(регулятивных,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действий);</w:t>
      </w:r>
    </w:p>
    <w:p w:rsidR="00817F82" w:rsidRDefault="002B71FE">
      <w:pPr>
        <w:pStyle w:val="a5"/>
        <w:numPr>
          <w:ilvl w:val="0"/>
          <w:numId w:val="89"/>
        </w:numPr>
        <w:tabs>
          <w:tab w:val="left" w:pos="2638"/>
        </w:tabs>
        <w:spacing w:before="2"/>
        <w:ind w:right="685" w:firstLine="707"/>
        <w:rPr>
          <w:sz w:val="24"/>
        </w:rPr>
      </w:pPr>
      <w:r>
        <w:rPr>
          <w:sz w:val="24"/>
        </w:rPr>
        <w:t>использования комплекса оценочных процедур (стартовой, текущей, тема-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тической, промежуточной) как основы для оценки динамики индивидуальных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(индивидуального прогресса)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 оценки;</w:t>
      </w:r>
    </w:p>
    <w:p w:rsidR="00817F82" w:rsidRDefault="002B71FE">
      <w:pPr>
        <w:pStyle w:val="a5"/>
        <w:numPr>
          <w:ilvl w:val="0"/>
          <w:numId w:val="89"/>
        </w:numPr>
        <w:tabs>
          <w:tab w:val="left" w:pos="2638"/>
        </w:tabs>
        <w:spacing w:before="4" w:line="237" w:lineRule="auto"/>
        <w:ind w:right="691" w:firstLine="707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 и процессе обучения и др.) для интерпретации полученных результатов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17F82" w:rsidRDefault="002B71FE">
      <w:pPr>
        <w:pStyle w:val="a5"/>
        <w:numPr>
          <w:ilvl w:val="0"/>
          <w:numId w:val="89"/>
        </w:numPr>
        <w:tabs>
          <w:tab w:val="left" w:pos="2638"/>
        </w:tabs>
        <w:spacing w:before="7" w:line="237" w:lineRule="auto"/>
        <w:ind w:right="683" w:firstLine="707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дополняю-</w:t>
      </w:r>
      <w:r>
        <w:rPr>
          <w:spacing w:val="1"/>
          <w:sz w:val="24"/>
        </w:rPr>
        <w:t xml:space="preserve"> </w:t>
      </w:r>
      <w:r>
        <w:rPr>
          <w:sz w:val="24"/>
        </w:rPr>
        <w:t>щих друг друга (стандартизированных устных и письменных работ, проектов, практиче-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 самооценки, 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др.).</w:t>
      </w:r>
    </w:p>
    <w:p w:rsidR="00817F82" w:rsidRDefault="00817F82">
      <w:pPr>
        <w:pStyle w:val="a3"/>
        <w:spacing w:before="10"/>
        <w:ind w:left="0" w:firstLine="0"/>
        <w:jc w:val="left"/>
        <w:rPr>
          <w:sz w:val="16"/>
        </w:rPr>
      </w:pPr>
    </w:p>
    <w:p w:rsidR="00817F82" w:rsidRDefault="00817F82">
      <w:pPr>
        <w:rPr>
          <w:sz w:val="16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817F82">
      <w:pPr>
        <w:pStyle w:val="a3"/>
        <w:spacing w:before="9"/>
        <w:ind w:left="0" w:firstLine="0"/>
        <w:jc w:val="left"/>
        <w:rPr>
          <w:sz w:val="31"/>
        </w:rPr>
      </w:pPr>
    </w:p>
    <w:p w:rsidR="00817F82" w:rsidRDefault="002B71FE">
      <w:pPr>
        <w:pStyle w:val="Heading3"/>
        <w:spacing w:before="1" w:line="240" w:lineRule="auto"/>
        <w:ind w:left="0"/>
        <w:jc w:val="right"/>
      </w:pPr>
      <w:r>
        <w:t>татов</w:t>
      </w:r>
    </w:p>
    <w:p w:rsidR="00817F82" w:rsidRDefault="002B71FE">
      <w:pPr>
        <w:pStyle w:val="a5"/>
        <w:numPr>
          <w:ilvl w:val="2"/>
          <w:numId w:val="88"/>
        </w:numPr>
        <w:tabs>
          <w:tab w:val="left" w:pos="611"/>
        </w:tabs>
        <w:spacing w:before="90"/>
        <w:rPr>
          <w:b/>
          <w:sz w:val="24"/>
        </w:rPr>
      </w:pPr>
      <w:r>
        <w:rPr>
          <w:b/>
          <w:sz w:val="24"/>
        </w:rPr>
        <w:br w:type="column"/>
      </w:r>
      <w:r>
        <w:rPr>
          <w:b/>
          <w:sz w:val="24"/>
        </w:rPr>
        <w:lastRenderedPageBreak/>
        <w:t>Особенности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личностных,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резуль-</w:t>
      </w:r>
    </w:p>
    <w:p w:rsidR="00817F82" w:rsidRDefault="00817F82">
      <w:pPr>
        <w:pStyle w:val="a3"/>
        <w:ind w:left="0" w:firstLine="0"/>
        <w:jc w:val="left"/>
        <w:rPr>
          <w:b/>
        </w:rPr>
      </w:pPr>
    </w:p>
    <w:p w:rsidR="00817F82" w:rsidRDefault="002B71FE">
      <w:pPr>
        <w:pStyle w:val="Heading3"/>
        <w:ind w:left="80" w:right="708"/>
        <w:jc w:val="center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</w:t>
      </w:r>
    </w:p>
    <w:p w:rsidR="00817F82" w:rsidRDefault="002B71FE">
      <w:pPr>
        <w:pStyle w:val="a3"/>
        <w:spacing w:line="274" w:lineRule="exact"/>
        <w:ind w:left="82" w:right="708" w:firstLine="0"/>
        <w:jc w:val="center"/>
      </w:pPr>
      <w:r>
        <w:t>Формирование</w:t>
      </w:r>
      <w:r>
        <w:rPr>
          <w:spacing w:val="2"/>
        </w:rPr>
        <w:t xml:space="preserve"> </w:t>
      </w:r>
      <w:r>
        <w:t>личностных</w:t>
      </w:r>
      <w:r>
        <w:rPr>
          <w:spacing w:val="63"/>
        </w:rPr>
        <w:t xml:space="preserve"> </w:t>
      </w:r>
      <w:r>
        <w:t>результатов</w:t>
      </w:r>
      <w:r>
        <w:rPr>
          <w:spacing w:val="62"/>
        </w:rPr>
        <w:t xml:space="preserve"> </w:t>
      </w:r>
      <w:r>
        <w:t>обеспечивается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реализации</w:t>
      </w:r>
      <w:r>
        <w:rPr>
          <w:spacing w:val="63"/>
        </w:rPr>
        <w:t xml:space="preserve"> </w:t>
      </w:r>
      <w:r>
        <w:t>всех</w:t>
      </w:r>
    </w:p>
    <w:p w:rsidR="00817F82" w:rsidRDefault="00817F82">
      <w:pPr>
        <w:spacing w:line="274" w:lineRule="exact"/>
        <w:jc w:val="center"/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829" w:space="40"/>
            <w:col w:w="9401"/>
          </w:cols>
        </w:sectPr>
      </w:pPr>
    </w:p>
    <w:p w:rsidR="00817F82" w:rsidRDefault="002B71FE">
      <w:pPr>
        <w:pStyle w:val="a3"/>
        <w:ind w:firstLine="0"/>
      </w:pPr>
      <w:r>
        <w:lastRenderedPageBreak/>
        <w:t>компонентов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внеурочную</w:t>
      </w:r>
      <w:r>
        <w:rPr>
          <w:spacing w:val="-2"/>
        </w:rPr>
        <w:t xml:space="preserve"> </w:t>
      </w:r>
      <w:r>
        <w:t>деятельность.</w:t>
      </w:r>
    </w:p>
    <w:p w:rsidR="00817F82" w:rsidRDefault="002B71FE">
      <w:pPr>
        <w:pStyle w:val="a3"/>
        <w:ind w:right="688"/>
      </w:pPr>
      <w:r>
        <w:t>Основным 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включаемых в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три основные</w:t>
      </w:r>
      <w:r>
        <w:rPr>
          <w:spacing w:val="-2"/>
        </w:rPr>
        <w:t xml:space="preserve"> </w:t>
      </w:r>
      <w:r>
        <w:t>блока:</w:t>
      </w:r>
    </w:p>
    <w:p w:rsidR="00817F82" w:rsidRDefault="002B71FE">
      <w:pPr>
        <w:pStyle w:val="a5"/>
        <w:numPr>
          <w:ilvl w:val="3"/>
          <w:numId w:val="88"/>
        </w:numPr>
        <w:tabs>
          <w:tab w:val="left" w:pos="2190"/>
        </w:tabs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817F82" w:rsidRDefault="002B71FE">
      <w:pPr>
        <w:pStyle w:val="a5"/>
        <w:numPr>
          <w:ilvl w:val="3"/>
          <w:numId w:val="88"/>
        </w:numPr>
        <w:tabs>
          <w:tab w:val="left" w:pos="2190"/>
        </w:tabs>
        <w:ind w:left="1222" w:right="685" w:firstLine="707"/>
        <w:rPr>
          <w:sz w:val="24"/>
        </w:rPr>
      </w:pPr>
      <w:r>
        <w:rPr>
          <w:sz w:val="24"/>
        </w:rPr>
        <w:t>сформированность индивидуальной учебной самостоятельности, включая уме-</w:t>
      </w:r>
      <w:r>
        <w:rPr>
          <w:spacing w:val="1"/>
          <w:sz w:val="24"/>
        </w:rPr>
        <w:t xml:space="preserve"> </w:t>
      </w:r>
      <w:r>
        <w:rPr>
          <w:sz w:val="24"/>
        </w:rPr>
        <w:t>ние строить жизненные профессиональные планы с учетом конкретных перспектив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817F82" w:rsidRDefault="002B71FE">
      <w:pPr>
        <w:pStyle w:val="a5"/>
        <w:numPr>
          <w:ilvl w:val="3"/>
          <w:numId w:val="88"/>
        </w:numPr>
        <w:tabs>
          <w:tab w:val="left" w:pos="2190"/>
        </w:tabs>
        <w:spacing w:before="1"/>
        <w:ind w:left="1222" w:right="688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 и моральные нормы, опыт социальных и межличностных отношений, правосо-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знание.</w:t>
      </w:r>
    </w:p>
    <w:p w:rsidR="00817F82" w:rsidRDefault="002B71FE">
      <w:pPr>
        <w:pStyle w:val="a3"/>
        <w:ind w:right="687"/>
      </w:pPr>
      <w:r>
        <w:t>В соответствии с требованиями ФГОС достижение личностных результатов не вы-</w:t>
      </w:r>
      <w:r>
        <w:rPr>
          <w:spacing w:val="1"/>
        </w:rPr>
        <w:t xml:space="preserve"> </w:t>
      </w:r>
      <w:r>
        <w:t>носится на итоговую оценку обучающихся, а является предметом оценки 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49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образовательной</w:t>
      </w:r>
      <w:r>
        <w:rPr>
          <w:spacing w:val="49"/>
        </w:rPr>
        <w:t xml:space="preserve"> </w:t>
      </w:r>
      <w:r>
        <w:t>организации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образова-</w:t>
      </w:r>
    </w:p>
    <w:p w:rsidR="00817F82" w:rsidRDefault="00817F82">
      <w:p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before="66"/>
        <w:ind w:right="684" w:firstLine="0"/>
      </w:pPr>
      <w:r>
        <w:lastRenderedPageBreak/>
        <w:t>тельных систем разного уровня. Поэтому оценка этих результатов образовательной дея-</w:t>
      </w:r>
      <w:r>
        <w:rPr>
          <w:spacing w:val="1"/>
        </w:rPr>
        <w:t xml:space="preserve"> </w:t>
      </w:r>
      <w:r>
        <w:t>тельности осуществляется в ходе внешних неперсонифицированных мониторинговых ис-</w:t>
      </w:r>
      <w:r>
        <w:rPr>
          <w:spacing w:val="1"/>
        </w:rPr>
        <w:t xml:space="preserve"> </w:t>
      </w:r>
      <w:r>
        <w:t>следований. Инструментарий для них разрабатывается централизованно на федеральном</w:t>
      </w:r>
      <w:r>
        <w:rPr>
          <w:spacing w:val="1"/>
        </w:rPr>
        <w:t xml:space="preserve"> </w:t>
      </w:r>
      <w:r>
        <w:t>или региональном уровне и основывается на профессиональных методиках 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817F82" w:rsidRDefault="002B71FE">
      <w:pPr>
        <w:pStyle w:val="a3"/>
        <w:spacing w:before="1"/>
        <w:ind w:right="689"/>
      </w:pPr>
      <w:r>
        <w:t>Во внутришкольном мониторинге в целях оптимизации личностного развития обу-</w:t>
      </w:r>
      <w:r>
        <w:rPr>
          <w:spacing w:val="1"/>
        </w:rPr>
        <w:t xml:space="preserve"> </w:t>
      </w:r>
      <w:r>
        <w:t>чающихся возможна оценка сформированности отдельных личностных результатов, про-</w:t>
      </w:r>
      <w:r>
        <w:rPr>
          <w:spacing w:val="1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в:</w:t>
      </w:r>
    </w:p>
    <w:p w:rsidR="00817F82" w:rsidRDefault="002B71FE">
      <w:pPr>
        <w:pStyle w:val="a5"/>
        <w:numPr>
          <w:ilvl w:val="0"/>
          <w:numId w:val="87"/>
        </w:numPr>
        <w:tabs>
          <w:tab w:val="left" w:pos="2638"/>
        </w:tabs>
        <w:spacing w:before="2"/>
        <w:rPr>
          <w:sz w:val="24"/>
        </w:rPr>
      </w:pPr>
      <w:r>
        <w:rPr>
          <w:sz w:val="24"/>
        </w:rPr>
        <w:t>соблюдении</w:t>
      </w:r>
      <w:r>
        <w:rPr>
          <w:spacing w:val="8"/>
          <w:sz w:val="24"/>
        </w:rPr>
        <w:t xml:space="preserve"> </w:t>
      </w:r>
      <w:r>
        <w:rPr>
          <w:sz w:val="24"/>
        </w:rPr>
        <w:t>норм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8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органи-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line="275" w:lineRule="exact"/>
        <w:ind w:firstLine="0"/>
        <w:jc w:val="left"/>
      </w:pPr>
      <w:r>
        <w:lastRenderedPageBreak/>
        <w:t>зации;</w:t>
      </w:r>
    </w:p>
    <w:p w:rsidR="00817F82" w:rsidRDefault="002B71FE">
      <w:pPr>
        <w:pStyle w:val="a3"/>
        <w:spacing w:before="1"/>
        <w:ind w:left="0" w:firstLine="0"/>
        <w:jc w:val="left"/>
      </w:pPr>
      <w:r>
        <w:br w:type="column"/>
      </w:r>
    </w:p>
    <w:p w:rsidR="00817F82" w:rsidRDefault="002B71FE">
      <w:pPr>
        <w:pStyle w:val="a5"/>
        <w:numPr>
          <w:ilvl w:val="0"/>
          <w:numId w:val="135"/>
        </w:numPr>
        <w:tabs>
          <w:tab w:val="left" w:pos="721"/>
          <w:tab w:val="left" w:pos="722"/>
        </w:tabs>
        <w:ind w:left="721" w:hanging="709"/>
        <w:jc w:val="left"/>
        <w:rPr>
          <w:sz w:val="24"/>
        </w:rPr>
      </w:pPr>
      <w:r>
        <w:rPr>
          <w:sz w:val="24"/>
        </w:rPr>
        <w:t>участии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7"/>
          <w:sz w:val="24"/>
        </w:rPr>
        <w:t xml:space="preserve"> </w:t>
      </w:r>
      <w:r>
        <w:rPr>
          <w:sz w:val="24"/>
        </w:rPr>
        <w:t>жизни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6"/>
          <w:sz w:val="24"/>
        </w:rPr>
        <w:t xml:space="preserve"> </w:t>
      </w:r>
      <w:r>
        <w:rPr>
          <w:sz w:val="24"/>
        </w:rPr>
        <w:t>ближайшего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877" w:space="40"/>
            <w:col w:w="9353"/>
          </w:cols>
        </w:sectPr>
      </w:pPr>
    </w:p>
    <w:p w:rsidR="00817F82" w:rsidRDefault="002B71FE">
      <w:pPr>
        <w:pStyle w:val="a3"/>
        <w:spacing w:line="273" w:lineRule="exact"/>
        <w:ind w:firstLine="0"/>
        <w:jc w:val="left"/>
      </w:pPr>
      <w:r>
        <w:lastRenderedPageBreak/>
        <w:t>социального</w:t>
      </w:r>
      <w:r>
        <w:rPr>
          <w:spacing w:val="-4"/>
        </w:rPr>
        <w:t xml:space="preserve"> </w:t>
      </w:r>
      <w:r>
        <w:t>окружения,</w:t>
      </w:r>
      <w:r>
        <w:rPr>
          <w:spacing w:val="-4"/>
        </w:rPr>
        <w:t xml:space="preserve"> </w:t>
      </w:r>
      <w:r>
        <w:t>общественно-полезной</w:t>
      </w:r>
      <w:r>
        <w:rPr>
          <w:spacing w:val="-4"/>
        </w:rPr>
        <w:t xml:space="preserve"> </w:t>
      </w:r>
      <w:r>
        <w:t>деятельности;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637"/>
          <w:tab w:val="left" w:pos="2638"/>
        </w:tabs>
        <w:spacing w:before="2" w:line="293" w:lineRule="exact"/>
        <w:ind w:left="2638" w:hanging="708"/>
        <w:jc w:val="left"/>
        <w:rPr>
          <w:sz w:val="24"/>
        </w:rPr>
      </w:pP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637"/>
          <w:tab w:val="left" w:pos="2638"/>
        </w:tabs>
        <w:spacing w:before="1" w:line="237" w:lineRule="auto"/>
        <w:ind w:right="689" w:firstLine="707"/>
        <w:jc w:val="left"/>
        <w:rPr>
          <w:sz w:val="24"/>
        </w:rPr>
      </w:pPr>
      <w:r>
        <w:rPr>
          <w:sz w:val="24"/>
        </w:rPr>
        <w:t>готовности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6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4"/>
          <w:sz w:val="24"/>
        </w:rPr>
        <w:t xml:space="preserve"> </w:t>
      </w:r>
      <w:r>
        <w:rPr>
          <w:sz w:val="24"/>
        </w:rPr>
        <w:t>выбор</w:t>
      </w:r>
      <w:r>
        <w:rPr>
          <w:spacing w:val="15"/>
          <w:sz w:val="24"/>
        </w:rPr>
        <w:t xml:space="preserve"> </w:t>
      </w:r>
      <w:r>
        <w:rPr>
          <w:sz w:val="24"/>
        </w:rPr>
        <w:t>своей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профессии;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637"/>
          <w:tab w:val="left" w:pos="2638"/>
        </w:tabs>
        <w:spacing w:before="5" w:line="237" w:lineRule="auto"/>
        <w:ind w:right="694" w:firstLine="707"/>
        <w:jc w:val="left"/>
        <w:rPr>
          <w:sz w:val="24"/>
        </w:rPr>
      </w:pPr>
      <w:r>
        <w:rPr>
          <w:sz w:val="24"/>
        </w:rPr>
        <w:t>ценностно-смысловых</w:t>
      </w:r>
      <w:r>
        <w:rPr>
          <w:spacing w:val="29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0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3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общего образования.</w:t>
      </w:r>
    </w:p>
    <w:p w:rsidR="00817F82" w:rsidRDefault="002B71FE">
      <w:pPr>
        <w:pStyle w:val="a3"/>
        <w:spacing w:before="1"/>
        <w:ind w:right="684"/>
      </w:pPr>
      <w:r>
        <w:t>Внутришкольный мониторинг организуется администрацией образовательной ор-</w:t>
      </w:r>
      <w:r>
        <w:rPr>
          <w:spacing w:val="1"/>
        </w:rPr>
        <w:t xml:space="preserve"> </w:t>
      </w:r>
      <w:r>
        <w:t>ганизации и осуществляется классным руководителем</w:t>
      </w:r>
      <w:r>
        <w:rPr>
          <w:spacing w:val="1"/>
        </w:rPr>
        <w:t xml:space="preserve"> </w:t>
      </w:r>
      <w:r>
        <w:t>преимущественно на основе еже-</w:t>
      </w:r>
      <w:r>
        <w:rPr>
          <w:spacing w:val="1"/>
        </w:rPr>
        <w:t xml:space="preserve"> </w:t>
      </w:r>
      <w:r>
        <w:t>дневных наблюдений в ходе учебных занятий и внеурочной деятельности, которые обоб-</w:t>
      </w:r>
      <w:r>
        <w:rPr>
          <w:spacing w:val="1"/>
        </w:rPr>
        <w:t xml:space="preserve"> </w:t>
      </w:r>
      <w:r>
        <w:t>щаются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представляются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характеристики.</w:t>
      </w:r>
    </w:p>
    <w:p w:rsidR="00817F82" w:rsidRDefault="002B71FE">
      <w:pPr>
        <w:pStyle w:val="Heading3"/>
        <w:spacing w:before="5"/>
        <w:ind w:left="3490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</w:p>
    <w:p w:rsidR="00817F82" w:rsidRDefault="002B71FE">
      <w:pPr>
        <w:pStyle w:val="a3"/>
        <w:ind w:right="684"/>
      </w:pPr>
      <w:r>
        <w:t>Оценка метапредметных результатов представляет собой оценку достижения пла-</w:t>
      </w:r>
      <w:r>
        <w:rPr>
          <w:spacing w:val="1"/>
        </w:rPr>
        <w:t xml:space="preserve"> </w:t>
      </w:r>
      <w:r>
        <w:t>нируемых</w:t>
      </w:r>
      <w:r>
        <w:rPr>
          <w:spacing w:val="1"/>
        </w:rPr>
        <w:t xml:space="preserve"> </w:t>
      </w:r>
      <w:r>
        <w:t>результатов освоения</w:t>
      </w:r>
      <w:r>
        <w:rPr>
          <w:spacing w:val="1"/>
        </w:rPr>
        <w:t xml:space="preserve"> </w:t>
      </w:r>
      <w:r>
        <w:t>образовательной программы, которые представлены в</w:t>
      </w:r>
      <w:r>
        <w:rPr>
          <w:spacing w:val="1"/>
        </w:rPr>
        <w:t xml:space="preserve"> </w:t>
      </w:r>
      <w:r>
        <w:t>междисциплинарной программе формирования универсальных учебных действий. Фор-</w:t>
      </w:r>
      <w:r>
        <w:rPr>
          <w:spacing w:val="1"/>
        </w:rPr>
        <w:t xml:space="preserve"> </w:t>
      </w:r>
      <w:r>
        <w:t>мирование метапредметных результатов обеспечивается за счёт всех учебных предметов и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817F82" w:rsidRDefault="002B71FE">
      <w:pPr>
        <w:ind w:left="1930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объектом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предметом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4"/>
          <w:tab w:val="left" w:pos="2355"/>
        </w:tabs>
        <w:spacing w:before="2" w:line="237" w:lineRule="auto"/>
        <w:ind w:right="689" w:firstLine="707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37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6"/>
          <w:sz w:val="24"/>
        </w:rPr>
        <w:t xml:space="preserve"> </w:t>
      </w:r>
      <w:r>
        <w:rPr>
          <w:sz w:val="24"/>
        </w:rPr>
        <w:t>их</w:t>
      </w:r>
      <w:r>
        <w:rPr>
          <w:spacing w:val="41"/>
          <w:sz w:val="24"/>
        </w:rPr>
        <w:t xml:space="preserve"> </w:t>
      </w:r>
      <w:r>
        <w:rPr>
          <w:sz w:val="24"/>
        </w:rPr>
        <w:t>самостоя-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-5"/>
          <w:sz w:val="24"/>
        </w:rPr>
        <w:t xml:space="preserve"> </w:t>
      </w:r>
      <w:r>
        <w:rPr>
          <w:sz w:val="24"/>
        </w:rPr>
        <w:t>и интеграции;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4"/>
          <w:tab w:val="left" w:pos="2355"/>
        </w:tabs>
        <w:spacing w:before="2" w:line="293" w:lineRule="exact"/>
        <w:ind w:left="2354" w:hanging="425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4"/>
          <w:tab w:val="left" w:pos="2355"/>
        </w:tabs>
        <w:spacing w:line="293" w:lineRule="exact"/>
        <w:ind w:left="2354" w:hanging="425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4"/>
          <w:tab w:val="left" w:pos="2355"/>
        </w:tabs>
        <w:spacing w:before="4" w:line="237" w:lineRule="auto"/>
        <w:ind w:right="685" w:firstLine="707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7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воплоще-</w:t>
      </w:r>
      <w:r>
        <w:rPr>
          <w:spacing w:val="-57"/>
          <w:sz w:val="24"/>
        </w:rPr>
        <w:t xml:space="preserve"> </w:t>
      </w:r>
      <w:r>
        <w:rPr>
          <w:sz w:val="24"/>
        </w:rPr>
        <w:t>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4"/>
          <w:tab w:val="left" w:pos="2355"/>
        </w:tabs>
        <w:spacing w:before="2" w:line="293" w:lineRule="exact"/>
        <w:ind w:left="2354" w:hanging="425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ИКТ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4"/>
          <w:tab w:val="left" w:pos="2355"/>
        </w:tabs>
        <w:spacing w:line="292" w:lineRule="exact"/>
        <w:ind w:left="2354" w:hanging="425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рефлексии.</w:t>
      </w:r>
    </w:p>
    <w:p w:rsidR="00817F82" w:rsidRDefault="002B71FE">
      <w:pPr>
        <w:pStyle w:val="a3"/>
        <w:ind w:right="684"/>
        <w:rPr>
          <w:i/>
        </w:rPr>
      </w:pPr>
      <w:r>
        <w:t>Оценка достижения метапредметных результатов осуществляется администрацией</w:t>
      </w:r>
      <w:r>
        <w:rPr>
          <w:spacing w:val="1"/>
        </w:rPr>
        <w:t xml:space="preserve"> </w:t>
      </w:r>
      <w:r>
        <w:t xml:space="preserve">образовательной организации в ходе </w:t>
      </w:r>
      <w:r>
        <w:rPr>
          <w:b/>
        </w:rPr>
        <w:t>внутришкольного мониторинга</w:t>
      </w:r>
      <w:r>
        <w:t>. Содержание и пе-</w:t>
      </w:r>
      <w:r>
        <w:rPr>
          <w:spacing w:val="1"/>
        </w:rPr>
        <w:t xml:space="preserve"> </w:t>
      </w:r>
      <w:r>
        <w:t>риодичность внутришкольного мониторинга устанавливается решением педагогического</w:t>
      </w:r>
      <w:r>
        <w:rPr>
          <w:spacing w:val="1"/>
        </w:rPr>
        <w:t xml:space="preserve"> </w:t>
      </w:r>
      <w:r>
        <w:t>совета. Инструментарий строится на межпредметной основе и включает диагностические</w:t>
      </w:r>
      <w:r>
        <w:rPr>
          <w:spacing w:val="1"/>
        </w:rPr>
        <w:t xml:space="preserve"> </w:t>
      </w:r>
      <w:r>
        <w:t>материалы по оценке читательской грамотности, ИКТ-компетентности, сформированно-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i/>
        </w:rPr>
        <w:t>.</w:t>
      </w:r>
    </w:p>
    <w:p w:rsidR="00817F82" w:rsidRDefault="002B71FE">
      <w:pPr>
        <w:pStyle w:val="a3"/>
        <w:ind w:left="1930" w:firstLine="0"/>
      </w:pPr>
      <w:r>
        <w:t>Наиболее</w:t>
      </w:r>
      <w:r>
        <w:rPr>
          <w:spacing w:val="-5"/>
        </w:rPr>
        <w:t xml:space="preserve"> </w:t>
      </w:r>
      <w:r>
        <w:t>адекватными</w:t>
      </w:r>
      <w:r>
        <w:rPr>
          <w:spacing w:val="-2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оценки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355"/>
        </w:tabs>
        <w:spacing w:before="1"/>
        <w:ind w:left="2354" w:hanging="425"/>
        <w:rPr>
          <w:sz w:val="24"/>
        </w:rPr>
      </w:pPr>
      <w:r>
        <w:rPr>
          <w:sz w:val="24"/>
        </w:rPr>
        <w:t>читательской</w:t>
      </w:r>
      <w:r>
        <w:rPr>
          <w:spacing w:val="9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9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9"/>
          <w:sz w:val="24"/>
        </w:rPr>
        <w:t xml:space="preserve"> </w:t>
      </w:r>
      <w:r>
        <w:rPr>
          <w:sz w:val="24"/>
        </w:rPr>
        <w:t>осно-</w:t>
      </w:r>
    </w:p>
    <w:p w:rsidR="00817F82" w:rsidRDefault="00817F82">
      <w:pPr>
        <w:jc w:val="both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line="273" w:lineRule="exact"/>
        <w:ind w:left="0" w:firstLine="0"/>
        <w:jc w:val="right"/>
      </w:pPr>
      <w:r>
        <w:lastRenderedPageBreak/>
        <w:t>ве;</w:t>
      </w:r>
    </w:p>
    <w:p w:rsidR="00817F82" w:rsidRDefault="002B71FE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86"/>
        </w:numPr>
        <w:tabs>
          <w:tab w:val="left" w:pos="807"/>
          <w:tab w:val="left" w:pos="808"/>
        </w:tabs>
        <w:ind w:hanging="426"/>
        <w:jc w:val="left"/>
        <w:rPr>
          <w:rFonts w:ascii="Symbol" w:hAnsi="Symbol"/>
          <w:sz w:val="24"/>
        </w:rPr>
      </w:pPr>
      <w:r>
        <w:rPr>
          <w:sz w:val="24"/>
        </w:rPr>
        <w:t>ИКТ-компетентности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4"/>
          <w:sz w:val="24"/>
        </w:rPr>
        <w:t xml:space="preserve"> </w:t>
      </w:r>
      <w:r>
        <w:rPr>
          <w:sz w:val="24"/>
        </w:rPr>
        <w:t>(ком-</w:t>
      </w:r>
    </w:p>
    <w:p w:rsidR="00817F82" w:rsidRDefault="00817F82">
      <w:pPr>
        <w:rPr>
          <w:rFonts w:ascii="Symbol" w:hAnsi="Symbol"/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508" w:space="40"/>
            <w:col w:w="9722"/>
          </w:cols>
        </w:sectPr>
      </w:pPr>
    </w:p>
    <w:p w:rsidR="00817F82" w:rsidRDefault="002B71FE">
      <w:pPr>
        <w:pStyle w:val="a3"/>
        <w:spacing w:line="273" w:lineRule="exact"/>
        <w:ind w:firstLine="0"/>
      </w:pPr>
      <w:r>
        <w:lastRenderedPageBreak/>
        <w:t>пьютеризованной)</w:t>
      </w:r>
      <w:r>
        <w:rPr>
          <w:spacing w:val="-5"/>
        </w:rPr>
        <w:t xml:space="preserve"> </w:t>
      </w:r>
      <w:r>
        <w:t>частью;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355"/>
        </w:tabs>
        <w:spacing w:before="2"/>
        <w:ind w:right="688" w:firstLine="707"/>
        <w:rPr>
          <w:rFonts w:ascii="Symbol" w:hAnsi="Symbol"/>
          <w:sz w:val="24"/>
        </w:rPr>
      </w:pPr>
      <w:r>
        <w:rPr>
          <w:sz w:val="24"/>
        </w:rPr>
        <w:t>сформированности регулятивных, коммуникативных и познавательных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ных действий – наблюдение за ходом выполнения групповых и индивидуальных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проектов.</w:t>
      </w:r>
    </w:p>
    <w:p w:rsidR="00817F82" w:rsidRDefault="00817F82">
      <w:pPr>
        <w:jc w:val="both"/>
        <w:rPr>
          <w:rFonts w:ascii="Symbol" w:hAnsi="Symbol"/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spacing w:before="66"/>
        <w:ind w:left="1222" w:right="688" w:firstLine="707"/>
        <w:jc w:val="both"/>
        <w:rPr>
          <w:sz w:val="24"/>
        </w:rPr>
      </w:pPr>
      <w:r>
        <w:rPr>
          <w:sz w:val="24"/>
        </w:rPr>
        <w:lastRenderedPageBreak/>
        <w:t xml:space="preserve">Основной процедурой </w:t>
      </w:r>
      <w:r>
        <w:rPr>
          <w:b/>
          <w:sz w:val="24"/>
        </w:rPr>
        <w:t xml:space="preserve">итоговой оценки </w:t>
      </w:r>
      <w:r>
        <w:rPr>
          <w:sz w:val="24"/>
        </w:rPr>
        <w:t>достижения метапредметных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защита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итогового проекта</w:t>
      </w:r>
      <w:r>
        <w:rPr>
          <w:sz w:val="24"/>
        </w:rPr>
        <w:t>.</w:t>
      </w:r>
    </w:p>
    <w:p w:rsidR="00817F82" w:rsidRDefault="002B71FE">
      <w:pPr>
        <w:pStyle w:val="a3"/>
        <w:ind w:right="685"/>
      </w:pPr>
      <w:r>
        <w:t>Индивидуальный итоговой проект представляет собой учебный проект, выполняе-</w:t>
      </w:r>
      <w:r>
        <w:rPr>
          <w:spacing w:val="1"/>
        </w:rPr>
        <w:t xml:space="preserve"> </w:t>
      </w:r>
      <w:r>
        <w:t>мый обучающимся в рамках одного учебного предмета с целью продемонстрировать свои</w:t>
      </w:r>
      <w:r>
        <w:rPr>
          <w:spacing w:val="1"/>
        </w:rPr>
        <w:t xml:space="preserve"> </w:t>
      </w:r>
      <w:r>
        <w:t>достижения в самостоятельном освоении содержания избранных областей знаний и/или</w:t>
      </w:r>
      <w:r>
        <w:rPr>
          <w:spacing w:val="1"/>
        </w:rPr>
        <w:t xml:space="preserve"> </w:t>
      </w:r>
      <w:r>
        <w:t>видов деятельности и способность проектировать и осуществлять целесообразную и ре-</w:t>
      </w:r>
      <w:r>
        <w:rPr>
          <w:spacing w:val="1"/>
        </w:rPr>
        <w:t xml:space="preserve"> </w:t>
      </w:r>
      <w:r>
        <w:t>зультативную деятельность (учебно-познавательную, конструкторскую, социальную, ху-</w:t>
      </w:r>
      <w:r>
        <w:rPr>
          <w:spacing w:val="1"/>
        </w:rPr>
        <w:t xml:space="preserve"> </w:t>
      </w:r>
      <w:r>
        <w:t>дожественно-творческую,</w:t>
      </w:r>
      <w:r>
        <w:rPr>
          <w:spacing w:val="-1"/>
        </w:rPr>
        <w:t xml:space="preserve"> </w:t>
      </w:r>
      <w:r>
        <w:t>иную).</w:t>
      </w:r>
    </w:p>
    <w:p w:rsidR="00817F82" w:rsidRDefault="002B71FE">
      <w:pPr>
        <w:pStyle w:val="a3"/>
        <w:spacing w:before="1"/>
        <w:ind w:left="1930" w:firstLine="0"/>
      </w:pPr>
      <w:r>
        <w:t>Результатом</w:t>
      </w:r>
      <w:r>
        <w:rPr>
          <w:spacing w:val="42"/>
        </w:rPr>
        <w:t xml:space="preserve"> </w:t>
      </w:r>
      <w:r>
        <w:t>(продуктом)</w:t>
      </w:r>
      <w:r>
        <w:rPr>
          <w:spacing w:val="41"/>
        </w:rPr>
        <w:t xml:space="preserve"> </w:t>
      </w:r>
      <w:r>
        <w:t>проектной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является</w:t>
      </w:r>
      <w:r>
        <w:rPr>
          <w:spacing w:val="43"/>
        </w:rPr>
        <w:t xml:space="preserve"> </w:t>
      </w:r>
      <w:r>
        <w:t>любая</w:t>
      </w:r>
      <w:r>
        <w:rPr>
          <w:spacing w:val="42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следующих</w:t>
      </w:r>
    </w:p>
    <w:p w:rsidR="00817F82" w:rsidRDefault="002B71FE">
      <w:pPr>
        <w:pStyle w:val="a3"/>
        <w:ind w:firstLine="0"/>
        <w:jc w:val="left"/>
      </w:pPr>
      <w:r>
        <w:t>работ:</w:t>
      </w:r>
    </w:p>
    <w:p w:rsidR="00817F82" w:rsidRDefault="002B71FE">
      <w:pPr>
        <w:pStyle w:val="a3"/>
        <w:ind w:left="1930" w:firstLine="0"/>
        <w:jc w:val="left"/>
      </w:pPr>
      <w:r>
        <w:t>а)</w:t>
      </w:r>
      <w:r>
        <w:rPr>
          <w:spacing w:val="-3"/>
        </w:rPr>
        <w:t xml:space="preserve"> </w:t>
      </w:r>
      <w:r>
        <w:t>письменная</w:t>
      </w:r>
      <w:r>
        <w:rPr>
          <w:spacing w:val="13"/>
        </w:rPr>
        <w:t xml:space="preserve"> </w:t>
      </w:r>
      <w:r>
        <w:t>работа</w:t>
      </w:r>
      <w:r>
        <w:rPr>
          <w:spacing w:val="11"/>
        </w:rPr>
        <w:t xml:space="preserve"> </w:t>
      </w:r>
      <w:r>
        <w:t>(эссе,</w:t>
      </w:r>
      <w:r>
        <w:rPr>
          <w:spacing w:val="12"/>
        </w:rPr>
        <w:t xml:space="preserve"> </w:t>
      </w:r>
      <w:r>
        <w:t>реферат,</w:t>
      </w:r>
      <w:r>
        <w:rPr>
          <w:spacing w:val="13"/>
        </w:rPr>
        <w:t xml:space="preserve"> </w:t>
      </w:r>
      <w:r>
        <w:t>аналитические</w:t>
      </w:r>
      <w:r>
        <w:rPr>
          <w:spacing w:val="11"/>
        </w:rPr>
        <w:t xml:space="preserve"> </w:t>
      </w:r>
      <w:r>
        <w:t>материалы,</w:t>
      </w:r>
      <w:r>
        <w:rPr>
          <w:spacing w:val="12"/>
        </w:rPr>
        <w:t xml:space="preserve"> </w:t>
      </w:r>
      <w:r>
        <w:t>обзорные</w:t>
      </w:r>
      <w:r>
        <w:rPr>
          <w:spacing w:val="10"/>
        </w:rPr>
        <w:t xml:space="preserve"> </w:t>
      </w:r>
      <w:r>
        <w:t>материа-</w:t>
      </w:r>
    </w:p>
    <w:p w:rsidR="00817F82" w:rsidRDefault="002B71FE">
      <w:pPr>
        <w:pStyle w:val="a3"/>
        <w:ind w:firstLine="0"/>
      </w:pPr>
      <w:r>
        <w:t>лы,</w:t>
      </w:r>
      <w:r>
        <w:rPr>
          <w:spacing w:val="-3"/>
        </w:rPr>
        <w:t xml:space="preserve"> </w:t>
      </w:r>
      <w:r>
        <w:t>отчёты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проведённых исследованиях,</w:t>
      </w:r>
      <w:r>
        <w:rPr>
          <w:spacing w:val="-2"/>
        </w:rPr>
        <w:t xml:space="preserve"> </w:t>
      </w:r>
      <w:r>
        <w:t>стендовый</w:t>
      </w:r>
      <w:r>
        <w:rPr>
          <w:spacing w:val="-2"/>
        </w:rPr>
        <w:t xml:space="preserve"> </w:t>
      </w:r>
      <w:r>
        <w:t>доклад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817F82" w:rsidRDefault="002B71FE">
      <w:pPr>
        <w:pStyle w:val="a3"/>
        <w:ind w:right="682"/>
      </w:pPr>
      <w:r>
        <w:t>б) 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изобрази-</w:t>
      </w:r>
      <w:r>
        <w:rPr>
          <w:spacing w:val="-57"/>
        </w:rPr>
        <w:t xml:space="preserve"> </w:t>
      </w:r>
      <w:r>
        <w:t>тельного искусства, экранных искусств), представленная в виде прозаического или стихо-</w:t>
      </w:r>
      <w:r>
        <w:rPr>
          <w:spacing w:val="1"/>
        </w:rPr>
        <w:t xml:space="preserve"> </w:t>
      </w:r>
      <w:r>
        <w:t>творного произведения, инсценировки, художественной декламации, исполнения музы-</w:t>
      </w:r>
      <w:r>
        <w:rPr>
          <w:spacing w:val="1"/>
        </w:rPr>
        <w:t xml:space="preserve"> </w:t>
      </w:r>
      <w:r>
        <w:t>кального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компьютерной анимации и</w:t>
      </w:r>
      <w:r>
        <w:rPr>
          <w:spacing w:val="-3"/>
        </w:rPr>
        <w:t xml:space="preserve"> </w:t>
      </w:r>
      <w:r>
        <w:t>др.;</w:t>
      </w:r>
    </w:p>
    <w:p w:rsidR="00817F82" w:rsidRDefault="002B71FE">
      <w:pPr>
        <w:pStyle w:val="a3"/>
        <w:ind w:left="1930" w:firstLine="0"/>
      </w:pPr>
      <w:r>
        <w:t>в)</w:t>
      </w:r>
      <w:r>
        <w:rPr>
          <w:spacing w:val="-4"/>
        </w:rPr>
        <w:t xml:space="preserve"> </w:t>
      </w:r>
      <w:r>
        <w:t>материальный объект,</w:t>
      </w:r>
      <w:r>
        <w:rPr>
          <w:spacing w:val="-2"/>
        </w:rPr>
        <w:t xml:space="preserve"> </w:t>
      </w:r>
      <w:r>
        <w:t>макет,</w:t>
      </w:r>
      <w:r>
        <w:rPr>
          <w:spacing w:val="-2"/>
        </w:rPr>
        <w:t xml:space="preserve"> </w:t>
      </w:r>
      <w:r>
        <w:t>иное</w:t>
      </w:r>
      <w:r>
        <w:rPr>
          <w:spacing w:val="-3"/>
        </w:rPr>
        <w:t xml:space="preserve"> </w:t>
      </w:r>
      <w:r>
        <w:t>конструкторское</w:t>
      </w:r>
      <w:r>
        <w:rPr>
          <w:spacing w:val="-2"/>
        </w:rPr>
        <w:t xml:space="preserve"> </w:t>
      </w:r>
      <w:r>
        <w:t>изделие;</w:t>
      </w:r>
    </w:p>
    <w:p w:rsidR="00817F82" w:rsidRDefault="002B71FE">
      <w:pPr>
        <w:pStyle w:val="a3"/>
        <w:ind w:right="683"/>
      </w:pPr>
      <w:r>
        <w:t>г) отчётные материалы по социальному проекту, которые могут включать как тек-</w:t>
      </w:r>
      <w:r>
        <w:rPr>
          <w:spacing w:val="1"/>
        </w:rPr>
        <w:t xml:space="preserve"> </w:t>
      </w:r>
      <w:r>
        <w:t>сты,</w:t>
      </w:r>
      <w:r>
        <w:rPr>
          <w:spacing w:val="-1"/>
        </w:rPr>
        <w:t xml:space="preserve"> </w:t>
      </w:r>
      <w:r>
        <w:t>так и мультимедийные</w:t>
      </w:r>
      <w:r>
        <w:rPr>
          <w:spacing w:val="-2"/>
        </w:rPr>
        <w:t xml:space="preserve"> </w:t>
      </w:r>
      <w:r>
        <w:t>продукты.</w:t>
      </w:r>
    </w:p>
    <w:p w:rsidR="00817F82" w:rsidRDefault="002B71FE">
      <w:pPr>
        <w:pStyle w:val="a3"/>
        <w:ind w:right="686"/>
      </w:pPr>
      <w:r>
        <w:t>Требования к организации проектной деятельности, к содержанию и направленно-</w:t>
      </w:r>
      <w:r>
        <w:rPr>
          <w:spacing w:val="1"/>
        </w:rPr>
        <w:t xml:space="preserve"> </w:t>
      </w:r>
      <w:r>
        <w:t>сти проекта, а также критерии оценки проектной работы разработаны с учётом целей и</w:t>
      </w:r>
      <w:r>
        <w:rPr>
          <w:spacing w:val="1"/>
        </w:rPr>
        <w:t xml:space="preserve"> </w:t>
      </w:r>
      <w:r>
        <w:t>задач проектной деятельности в «Положении об индивидуальном итоговом проекте». Об-</w:t>
      </w:r>
      <w:r>
        <w:rPr>
          <w:spacing w:val="1"/>
        </w:rPr>
        <w:t xml:space="preserve"> </w:t>
      </w:r>
      <w:r>
        <w:t>щим требованием ко всем работам является необходимость соблюдения норм и правил</w:t>
      </w:r>
      <w:r>
        <w:rPr>
          <w:spacing w:val="1"/>
        </w:rPr>
        <w:t xml:space="preserve"> </w:t>
      </w:r>
      <w:r>
        <w:t>цитирования, ссылок на различные источники. В случае заимствования текста работы</w:t>
      </w:r>
      <w:r>
        <w:rPr>
          <w:spacing w:val="1"/>
        </w:rPr>
        <w:t xml:space="preserve"> </w:t>
      </w:r>
      <w:r>
        <w:t>(плагиата)</w:t>
      </w:r>
      <w:r>
        <w:rPr>
          <w:spacing w:val="-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указания</w:t>
      </w:r>
      <w:r>
        <w:rPr>
          <w:spacing w:val="-1"/>
        </w:rPr>
        <w:t xml:space="preserve"> </w:t>
      </w:r>
      <w:r>
        <w:t>ссылок на</w:t>
      </w:r>
      <w:r>
        <w:rPr>
          <w:spacing w:val="-2"/>
        </w:rPr>
        <w:t xml:space="preserve"> </w:t>
      </w:r>
      <w:r>
        <w:t>источник,</w:t>
      </w:r>
      <w:r>
        <w:rPr>
          <w:spacing w:val="-4"/>
        </w:rPr>
        <w:t xml:space="preserve"> </w:t>
      </w:r>
      <w:r>
        <w:t>проект к защите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допускается.</w:t>
      </w:r>
    </w:p>
    <w:p w:rsidR="00817F82" w:rsidRDefault="002B71FE">
      <w:pPr>
        <w:pStyle w:val="Heading3"/>
        <w:spacing w:before="5" w:line="240" w:lineRule="auto"/>
        <w:ind w:left="1222" w:right="691" w:firstLine="707"/>
      </w:pPr>
      <w:r>
        <w:t>Защита индивидуального итогового проекта осуществляется обучающимися 8</w:t>
      </w:r>
      <w:r>
        <w:rPr>
          <w:spacing w:val="-57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школьной конференции.</w:t>
      </w:r>
    </w:p>
    <w:p w:rsidR="00817F82" w:rsidRDefault="002B71FE">
      <w:pPr>
        <w:pStyle w:val="a3"/>
        <w:ind w:right="691"/>
      </w:pPr>
      <w:r>
        <w:t>Результаты выполнения проекта оцениваются по итогам рассмотрения комиссией</w:t>
      </w:r>
      <w:r>
        <w:rPr>
          <w:spacing w:val="1"/>
        </w:rPr>
        <w:t xml:space="preserve"> </w:t>
      </w:r>
      <w:r>
        <w:t>представленного продукта с краткой пояснительной запиской, презентации обучающегося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отзыва</w:t>
      </w:r>
      <w:r>
        <w:rPr>
          <w:spacing w:val="-1"/>
        </w:rPr>
        <w:t xml:space="preserve"> </w:t>
      </w:r>
      <w:r>
        <w:t>руководителя.</w:t>
      </w:r>
    </w:p>
    <w:p w:rsidR="00817F82" w:rsidRDefault="002B71FE">
      <w:pPr>
        <w:pStyle w:val="Heading3"/>
        <w:spacing w:before="1"/>
        <w:ind w:left="3745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817F82" w:rsidRDefault="002B71FE">
      <w:pPr>
        <w:pStyle w:val="a3"/>
        <w:ind w:right="688"/>
      </w:pPr>
      <w:r>
        <w:t>Оценка предметных результатов представляет собой оценку достижения обучаю-</w:t>
      </w:r>
      <w:r>
        <w:rPr>
          <w:spacing w:val="1"/>
        </w:rPr>
        <w:t xml:space="preserve"> </w:t>
      </w:r>
      <w:r>
        <w:t>щимся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предметам.</w:t>
      </w:r>
    </w:p>
    <w:p w:rsidR="00817F82" w:rsidRDefault="002B71FE">
      <w:pPr>
        <w:pStyle w:val="a3"/>
        <w:ind w:left="1930" w:firstLine="0"/>
      </w:pPr>
      <w:r>
        <w:t>Формирование</w:t>
      </w:r>
      <w:r>
        <w:rPr>
          <w:spacing w:val="-4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предметом.</w:t>
      </w:r>
    </w:p>
    <w:p w:rsidR="00817F82" w:rsidRDefault="002B71FE">
      <w:pPr>
        <w:pStyle w:val="a3"/>
        <w:ind w:right="685"/>
      </w:pPr>
      <w:r>
        <w:t>Основным предметом оценки в соответствии с требованиями ФГОС ООО является</w:t>
      </w:r>
      <w:r>
        <w:rPr>
          <w:spacing w:val="1"/>
        </w:rPr>
        <w:t xml:space="preserve"> </w:t>
      </w:r>
      <w:r>
        <w:t>способность к решению учебно-познавательных и учебно-практических задач, основан-</w:t>
      </w:r>
      <w:r>
        <w:rPr>
          <w:spacing w:val="1"/>
        </w:rPr>
        <w:t xml:space="preserve"> </w:t>
      </w:r>
      <w:r>
        <w:t>ных на изучаемом учебном материале, с использованием способов действий, релевантных</w:t>
      </w:r>
      <w:r>
        <w:rPr>
          <w:spacing w:val="1"/>
        </w:rPr>
        <w:t xml:space="preserve"> </w:t>
      </w:r>
      <w:r>
        <w:t>содержанию учебных предметов, в том числе — метапредметных (познавательных, регу-</w:t>
      </w:r>
      <w:r>
        <w:rPr>
          <w:spacing w:val="1"/>
        </w:rPr>
        <w:t xml:space="preserve"> </w:t>
      </w:r>
      <w:r>
        <w:t>лятивных,</w:t>
      </w:r>
      <w:r>
        <w:rPr>
          <w:spacing w:val="-1"/>
        </w:rPr>
        <w:t xml:space="preserve"> </w:t>
      </w:r>
      <w:r>
        <w:t>коммуникативных) действий.</w:t>
      </w:r>
    </w:p>
    <w:p w:rsidR="00817F82" w:rsidRDefault="002B71FE">
      <w:pPr>
        <w:pStyle w:val="a3"/>
        <w:ind w:right="684"/>
      </w:pPr>
      <w:r>
        <w:t>Оценка предметных результатов ведётся каждым учителем в ходе процедур теку-</w:t>
      </w:r>
      <w:r>
        <w:rPr>
          <w:spacing w:val="1"/>
        </w:rPr>
        <w:t xml:space="preserve"> </w:t>
      </w:r>
      <w:r>
        <w:t>щей, тематической, промежуточной и итоговой оценки, а также администрацией образо-</w:t>
      </w:r>
      <w:r>
        <w:rPr>
          <w:spacing w:val="1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внутришкольного мониторинга.</w:t>
      </w:r>
    </w:p>
    <w:p w:rsidR="00817F82" w:rsidRDefault="002B71FE">
      <w:pPr>
        <w:pStyle w:val="Heading3"/>
        <w:spacing w:before="3"/>
      </w:pPr>
      <w:r>
        <w:t>1.3.3.</w:t>
      </w:r>
      <w:r>
        <w:rPr>
          <w:spacing w:val="-2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процедур</w:t>
      </w:r>
    </w:p>
    <w:p w:rsidR="00817F82" w:rsidRDefault="002B71FE">
      <w:pPr>
        <w:pStyle w:val="a3"/>
        <w:ind w:right="680"/>
      </w:pPr>
      <w:r>
        <w:rPr>
          <w:b/>
        </w:rPr>
        <w:t>Стартовая</w:t>
      </w:r>
      <w:r>
        <w:rPr>
          <w:b/>
          <w:spacing w:val="1"/>
        </w:rPr>
        <w:t xml:space="preserve"> </w:t>
      </w: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готовности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 xml:space="preserve">обучению </w:t>
      </w:r>
      <w:r>
        <w:t>на данном уровне образования. Проводится администрацией образовательной</w:t>
      </w:r>
      <w:r>
        <w:rPr>
          <w:spacing w:val="1"/>
        </w:rPr>
        <w:t xml:space="preserve"> </w:t>
      </w:r>
      <w:r>
        <w:t>организации в начале 5-го класса и выступает как основа (точка отсчёта) для оценки ди-</w:t>
      </w:r>
      <w:r>
        <w:rPr>
          <w:spacing w:val="1"/>
        </w:rPr>
        <w:t xml:space="preserve"> </w:t>
      </w:r>
      <w:r>
        <w:t>намики образовательных достижений. Объектом оценки являются: структура мотивации,</w:t>
      </w:r>
      <w:r>
        <w:rPr>
          <w:spacing w:val="1"/>
        </w:rPr>
        <w:t xml:space="preserve"> </w:t>
      </w:r>
      <w:r>
        <w:t>сформированность учебной деятельности, владение универсальными и специфическими</w:t>
      </w:r>
      <w:r>
        <w:rPr>
          <w:spacing w:val="1"/>
        </w:rPr>
        <w:t xml:space="preserve"> </w:t>
      </w:r>
      <w:r>
        <w:t>для основных учебных предметов познавательными средствами, в том числе: 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Стартовая диагностика может проводиться также учителями с целью оценки готовности к</w:t>
      </w:r>
      <w:r>
        <w:rPr>
          <w:spacing w:val="1"/>
        </w:rPr>
        <w:t xml:space="preserve"> </w:t>
      </w:r>
      <w:r>
        <w:t>изучению</w:t>
      </w:r>
      <w:r>
        <w:rPr>
          <w:spacing w:val="25"/>
        </w:rPr>
        <w:t xml:space="preserve"> </w:t>
      </w:r>
      <w:r>
        <w:t>отдельных</w:t>
      </w:r>
      <w:r>
        <w:rPr>
          <w:spacing w:val="27"/>
        </w:rPr>
        <w:t xml:space="preserve"> </w:t>
      </w:r>
      <w:r>
        <w:t>предметов</w:t>
      </w:r>
      <w:r>
        <w:rPr>
          <w:spacing w:val="27"/>
        </w:rPr>
        <w:t xml:space="preserve"> </w:t>
      </w:r>
      <w:r>
        <w:t>(разделов).</w:t>
      </w:r>
      <w:r>
        <w:rPr>
          <w:spacing w:val="27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стартовой</w:t>
      </w:r>
      <w:r>
        <w:rPr>
          <w:spacing w:val="25"/>
        </w:rPr>
        <w:t xml:space="preserve"> </w:t>
      </w:r>
      <w:r>
        <w:t>диагностики</w:t>
      </w:r>
      <w:r>
        <w:rPr>
          <w:spacing w:val="26"/>
        </w:rPr>
        <w:t xml:space="preserve"> </w:t>
      </w:r>
      <w:r>
        <w:t>являются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78" w:firstLine="0"/>
        <w:jc w:val="left"/>
      </w:pPr>
      <w:r>
        <w:lastRenderedPageBreak/>
        <w:t>основанием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корректировки</w:t>
      </w:r>
      <w:r>
        <w:rPr>
          <w:spacing w:val="15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программ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индивидуализации</w:t>
      </w:r>
      <w:r>
        <w:rPr>
          <w:spacing w:val="15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процес-</w:t>
      </w:r>
      <w:r>
        <w:rPr>
          <w:spacing w:val="-57"/>
        </w:rPr>
        <w:t xml:space="preserve"> </w:t>
      </w:r>
      <w:r>
        <w:t>са.</w:t>
      </w:r>
    </w:p>
    <w:p w:rsidR="00817F82" w:rsidRDefault="002B71FE">
      <w:pPr>
        <w:pStyle w:val="a3"/>
        <w:ind w:right="684"/>
      </w:pPr>
      <w:r>
        <w:rPr>
          <w:b/>
        </w:rPr>
        <w:t xml:space="preserve">Текущая оценка </w:t>
      </w:r>
      <w:r>
        <w:t xml:space="preserve">представляет собой процедуру </w:t>
      </w:r>
      <w:r>
        <w:rPr>
          <w:b/>
        </w:rPr>
        <w:t>оценки индивидуального про-</w:t>
      </w:r>
      <w:r>
        <w:rPr>
          <w:b/>
          <w:spacing w:val="1"/>
        </w:rPr>
        <w:t xml:space="preserve"> </w:t>
      </w:r>
      <w:r>
        <w:rPr>
          <w:b/>
        </w:rPr>
        <w:t xml:space="preserve">движения </w:t>
      </w:r>
      <w:r>
        <w:t>в освоении программы учебного предмета. Текущая оценка может быть фор-</w:t>
      </w:r>
      <w:r>
        <w:rPr>
          <w:spacing w:val="1"/>
        </w:rPr>
        <w:t xml:space="preserve"> </w:t>
      </w:r>
      <w:r>
        <w:t>мирующей, т.е. поддерживающей и направляющей усилия обучающегося, и диагностиче-</w:t>
      </w:r>
      <w:r>
        <w:rPr>
          <w:spacing w:val="1"/>
        </w:rPr>
        <w:t xml:space="preserve"> </w:t>
      </w:r>
      <w:r>
        <w:t>ской, способствующей выявлению и осознанию учителем и обучающимся существующих</w:t>
      </w:r>
      <w:r>
        <w:rPr>
          <w:spacing w:val="1"/>
        </w:rPr>
        <w:t xml:space="preserve"> </w:t>
      </w:r>
      <w:r>
        <w:t>проблем в обучении. Объектом текущей оценки являются тематические планируемые ре-</w:t>
      </w:r>
      <w:r>
        <w:rPr>
          <w:spacing w:val="1"/>
        </w:rPr>
        <w:t xml:space="preserve"> </w:t>
      </w:r>
      <w:r>
        <w:t>зультаты, этапы освоения которых зафиксированы в тематическом планировании. В те-</w:t>
      </w:r>
      <w:r>
        <w:rPr>
          <w:spacing w:val="1"/>
        </w:rPr>
        <w:t xml:space="preserve"> </w:t>
      </w:r>
      <w:r>
        <w:t>кущей оценке используется весь арсенал форм и методов проверки (устные и письменные</w:t>
      </w:r>
      <w:r>
        <w:rPr>
          <w:spacing w:val="1"/>
        </w:rPr>
        <w:t xml:space="preserve"> </w:t>
      </w:r>
      <w:r>
        <w:t>опросы, практические работы, творческие работы, индивидуальные и групповые формы,</w:t>
      </w:r>
      <w:r>
        <w:rPr>
          <w:spacing w:val="1"/>
        </w:rPr>
        <w:t xml:space="preserve"> </w:t>
      </w:r>
      <w:r>
        <w:t>само- и взаимооценка, рефлексия, листы продвижения и др.) с учётом особенностей учеб-</w:t>
      </w:r>
      <w:r>
        <w:rPr>
          <w:spacing w:val="1"/>
        </w:rPr>
        <w:t xml:space="preserve"> </w:t>
      </w:r>
      <w:r>
        <w:t>ного предмета и особенностей контрольно-оценочной деятельности учителя. Результаты</w:t>
      </w:r>
      <w:r>
        <w:rPr>
          <w:spacing w:val="1"/>
        </w:rPr>
        <w:t xml:space="preserve"> </w:t>
      </w:r>
      <w:r>
        <w:t>текущей оценки являются основой для индивидуализации учебного процесса; при этом</w:t>
      </w:r>
      <w:r>
        <w:rPr>
          <w:spacing w:val="1"/>
        </w:rPr>
        <w:t xml:space="preserve"> </w:t>
      </w:r>
      <w:r>
        <w:t>отдельные результаты, свидетельствующие об успешности обучения и достижении тема-</w:t>
      </w:r>
      <w:r>
        <w:rPr>
          <w:spacing w:val="1"/>
        </w:rPr>
        <w:t xml:space="preserve"> </w:t>
      </w:r>
      <w:r>
        <w:t>тических результатов в более сжатые (по сравнению с планируемыми учителем) сроки</w:t>
      </w:r>
      <w:r>
        <w:rPr>
          <w:spacing w:val="1"/>
        </w:rPr>
        <w:t xml:space="preserve"> </w:t>
      </w:r>
      <w:r>
        <w:t>могут включаться в систему накопленной оценки и служить основанием, например, 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-1"/>
        </w:rPr>
        <w:t xml:space="preserve"> </w:t>
      </w:r>
      <w:r>
        <w:t>ученика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тематическую</w:t>
      </w:r>
      <w:r>
        <w:rPr>
          <w:spacing w:val="-2"/>
        </w:rPr>
        <w:t xml:space="preserve"> </w:t>
      </w:r>
      <w:r>
        <w:t>проверочную</w:t>
      </w:r>
      <w:r>
        <w:rPr>
          <w:spacing w:val="-2"/>
        </w:rPr>
        <w:t xml:space="preserve"> </w:t>
      </w:r>
      <w:r>
        <w:t>работу.</w:t>
      </w:r>
    </w:p>
    <w:p w:rsidR="00817F82" w:rsidRDefault="002B71FE">
      <w:pPr>
        <w:pStyle w:val="a3"/>
        <w:spacing w:before="1"/>
        <w:ind w:right="683"/>
      </w:pPr>
      <w:r>
        <w:rPr>
          <w:b/>
        </w:rPr>
        <w:t xml:space="preserve">Тематическая оценка </w:t>
      </w:r>
      <w:r>
        <w:t xml:space="preserve">представляет собой процедуру </w:t>
      </w:r>
      <w:r>
        <w:rPr>
          <w:b/>
        </w:rPr>
        <w:t>оценки уровня достижения</w:t>
      </w:r>
      <w:r>
        <w:rPr>
          <w:b/>
          <w:spacing w:val="-57"/>
        </w:rPr>
        <w:t xml:space="preserve"> </w:t>
      </w:r>
      <w:r>
        <w:t>тематических планируемых результатов по предмету, которые фиксируются в учебных</w:t>
      </w:r>
      <w:r>
        <w:rPr>
          <w:spacing w:val="1"/>
        </w:rPr>
        <w:t xml:space="preserve"> </w:t>
      </w:r>
      <w:r>
        <w:t>методических комплектах, рекомендованных Министерством образования и науки РФ.</w:t>
      </w:r>
      <w:r>
        <w:rPr>
          <w:spacing w:val="1"/>
        </w:rPr>
        <w:t xml:space="preserve"> </w:t>
      </w:r>
      <w:r>
        <w:t>Тематическая оценка может вестись как в ходе изучения темы, так и в конце её изучения.</w:t>
      </w:r>
      <w:r>
        <w:rPr>
          <w:spacing w:val="1"/>
        </w:rPr>
        <w:t xml:space="preserve"> </w:t>
      </w:r>
      <w:r>
        <w:t>Оценочные процедуры подбираются так, чтобы они предусматривали возможность оцен-</w:t>
      </w:r>
      <w:r>
        <w:rPr>
          <w:spacing w:val="1"/>
        </w:rPr>
        <w:t xml:space="preserve"> </w:t>
      </w:r>
      <w:r>
        <w:t>ки достижения всей совокупности планируемых результатов и каждого из них. Результаты</w:t>
      </w:r>
      <w:r>
        <w:rPr>
          <w:spacing w:val="-57"/>
        </w:rPr>
        <w:t xml:space="preserve"> </w:t>
      </w:r>
      <w:r>
        <w:t>тематической оценки являются основанием для коррекции учебного процесса и его инди-</w:t>
      </w:r>
      <w:r>
        <w:rPr>
          <w:spacing w:val="1"/>
        </w:rPr>
        <w:t xml:space="preserve"> </w:t>
      </w:r>
      <w:r>
        <w:t>видуализации.</w:t>
      </w:r>
    </w:p>
    <w:p w:rsidR="00817F82" w:rsidRDefault="002B71FE">
      <w:pPr>
        <w:pStyle w:val="a3"/>
        <w:spacing w:before="1"/>
        <w:ind w:right="683"/>
      </w:pPr>
      <w:r>
        <w:rPr>
          <w:b/>
        </w:rPr>
        <w:t xml:space="preserve">Портфолио </w:t>
      </w:r>
      <w:r>
        <w:t xml:space="preserve">представляет собой процедуру </w:t>
      </w:r>
      <w:r>
        <w:rPr>
          <w:b/>
        </w:rPr>
        <w:t>оценки динамики учебной и творче-</w:t>
      </w:r>
      <w:r>
        <w:rPr>
          <w:b/>
          <w:spacing w:val="1"/>
        </w:rPr>
        <w:t xml:space="preserve"> </w:t>
      </w:r>
      <w:r>
        <w:rPr>
          <w:b/>
        </w:rPr>
        <w:t xml:space="preserve">ской активности </w:t>
      </w:r>
      <w:r>
        <w:t>обучающегося, направленности, широты или избирательности интере-</w:t>
      </w:r>
      <w:r>
        <w:rPr>
          <w:spacing w:val="1"/>
        </w:rPr>
        <w:t xml:space="preserve"> </w:t>
      </w:r>
      <w:r>
        <w:t xml:space="preserve">сов, выраженности проявлений творческой инициативы, а также </w:t>
      </w:r>
      <w:r>
        <w:rPr>
          <w:b/>
        </w:rPr>
        <w:t>уровня высших дости-</w:t>
      </w:r>
      <w:r>
        <w:rPr>
          <w:b/>
          <w:spacing w:val="1"/>
        </w:rPr>
        <w:t xml:space="preserve"> </w:t>
      </w:r>
      <w:r>
        <w:rPr>
          <w:b/>
        </w:rPr>
        <w:t>жений</w:t>
      </w:r>
      <w:r>
        <w:t>, демонстрируемых данным обучающимся. В портфолио включаются как работы</w:t>
      </w:r>
      <w:r>
        <w:rPr>
          <w:spacing w:val="1"/>
        </w:rPr>
        <w:t xml:space="preserve"> </w:t>
      </w:r>
      <w:r>
        <w:t>обучающегося (в том числе – фотографии, видеоматериалы и т.п.), так и отзывы на эти</w:t>
      </w:r>
      <w:r>
        <w:rPr>
          <w:spacing w:val="1"/>
        </w:rPr>
        <w:t xml:space="preserve"> </w:t>
      </w:r>
      <w:r>
        <w:t>работы (например, наградные листы, дипломы, сертификаты участия, рецензии и проч.).</w:t>
      </w:r>
      <w:r>
        <w:rPr>
          <w:spacing w:val="1"/>
        </w:rPr>
        <w:t xml:space="preserve"> </w:t>
      </w:r>
      <w:r>
        <w:t>Отбор работ и отзывов для портфолио ведётся самим обучающимся совместно с классным</w:t>
      </w:r>
      <w:r>
        <w:rPr>
          <w:spacing w:val="-57"/>
        </w:rPr>
        <w:t xml:space="preserve"> </w:t>
      </w:r>
      <w:r>
        <w:t>руководителем и при участии семьи. Включение каких-либо материалов в портфолио без</w:t>
      </w:r>
      <w:r>
        <w:rPr>
          <w:spacing w:val="1"/>
        </w:rPr>
        <w:t xml:space="preserve"> </w:t>
      </w:r>
      <w:r>
        <w:t>согласия обучающегося не допускается. Портфолио в части подборки документов форми-</w:t>
      </w:r>
      <w:r>
        <w:rPr>
          <w:spacing w:val="1"/>
        </w:rPr>
        <w:t xml:space="preserve"> </w:t>
      </w:r>
      <w:r>
        <w:t>руется в электронном виде в течение всех лет обучения в основной школе. Результаты,</w:t>
      </w:r>
      <w:r>
        <w:rPr>
          <w:spacing w:val="1"/>
        </w:rPr>
        <w:t xml:space="preserve"> </w:t>
      </w:r>
      <w:r>
        <w:t>представленные в портфолио, используются при выработке рекомендаций по выбору ин-</w:t>
      </w:r>
      <w:r>
        <w:rPr>
          <w:spacing w:val="1"/>
        </w:rPr>
        <w:t xml:space="preserve"> </w:t>
      </w:r>
      <w:r>
        <w:t>дивидуальной образовательной траектории на уровне среднего общего образования и мо-</w:t>
      </w:r>
      <w:r>
        <w:rPr>
          <w:spacing w:val="1"/>
        </w:rPr>
        <w:t xml:space="preserve"> </w:t>
      </w:r>
      <w:r>
        <w:t>гут</w:t>
      </w:r>
      <w:r>
        <w:rPr>
          <w:spacing w:val="-1"/>
        </w:rPr>
        <w:t xml:space="preserve"> </w:t>
      </w:r>
      <w:r>
        <w:t>отражаться в</w:t>
      </w:r>
      <w:r>
        <w:rPr>
          <w:spacing w:val="-1"/>
        </w:rPr>
        <w:t xml:space="preserve"> </w:t>
      </w:r>
      <w:r>
        <w:t>характеристике.</w:t>
      </w:r>
    </w:p>
    <w:p w:rsidR="00817F82" w:rsidRDefault="002B71FE">
      <w:pPr>
        <w:ind w:left="1930"/>
        <w:jc w:val="both"/>
        <w:rPr>
          <w:b/>
          <w:sz w:val="24"/>
        </w:rPr>
      </w:pPr>
      <w:r>
        <w:rPr>
          <w:b/>
          <w:sz w:val="24"/>
        </w:rPr>
        <w:t>Внутришкольный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</w:t>
      </w:r>
      <w:r>
        <w:rPr>
          <w:b/>
          <w:sz w:val="24"/>
        </w:rPr>
        <w:t>:</w:t>
      </w:r>
    </w:p>
    <w:p w:rsidR="00817F82" w:rsidRDefault="002B71FE">
      <w:pPr>
        <w:pStyle w:val="Heading3"/>
        <w:numPr>
          <w:ilvl w:val="1"/>
          <w:numId w:val="86"/>
        </w:numPr>
        <w:tabs>
          <w:tab w:val="left" w:pos="2638"/>
        </w:tabs>
        <w:spacing w:before="2" w:line="293" w:lineRule="exact"/>
        <w:ind w:left="2638" w:hanging="708"/>
        <w:rPr>
          <w:rFonts w:ascii="Symbol" w:hAnsi="Symbol"/>
          <w:b w:val="0"/>
        </w:rPr>
      </w:pPr>
      <w:r>
        <w:t>оценки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</w:t>
      </w:r>
      <w:r>
        <w:rPr>
          <w:b w:val="0"/>
        </w:rPr>
        <w:t>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638"/>
        </w:tabs>
        <w:spacing w:before="2" w:line="237" w:lineRule="auto"/>
        <w:ind w:right="685" w:firstLine="707"/>
        <w:rPr>
          <w:rFonts w:ascii="Symbol" w:hAnsi="Symbol"/>
          <w:sz w:val="24"/>
        </w:rPr>
      </w:pPr>
      <w:r>
        <w:rPr>
          <w:b/>
          <w:sz w:val="24"/>
        </w:rPr>
        <w:t>оценки уровня достижения той части личностных результатов</w:t>
      </w:r>
      <w:r>
        <w:rPr>
          <w:sz w:val="24"/>
        </w:rPr>
        <w:t>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 с оценкой поведения, прилежания, а также с оценкой учебной самостоятельности,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638"/>
        </w:tabs>
        <w:spacing w:before="5"/>
        <w:ind w:right="686" w:firstLine="707"/>
        <w:rPr>
          <w:rFonts w:ascii="Symbol" w:hAnsi="Symbol"/>
          <w:sz w:val="24"/>
        </w:rPr>
      </w:pPr>
      <w:r>
        <w:rPr>
          <w:b/>
          <w:sz w:val="24"/>
        </w:rPr>
        <w:t>оценки уровня профессионального мастерства учителя</w:t>
      </w:r>
      <w:r>
        <w:rPr>
          <w:b/>
          <w:i/>
          <w:sz w:val="24"/>
        </w:rPr>
        <w:t xml:space="preserve">, </w:t>
      </w:r>
      <w:r>
        <w:rPr>
          <w:sz w:val="24"/>
        </w:rPr>
        <w:t>осуществляемо-</w:t>
      </w:r>
      <w:r>
        <w:rPr>
          <w:spacing w:val="1"/>
          <w:sz w:val="24"/>
        </w:rPr>
        <w:t xml:space="preserve"> </w:t>
      </w:r>
      <w:r>
        <w:rPr>
          <w:sz w:val="24"/>
        </w:rPr>
        <w:t>го на основе административных проверочных работ, анализа посещенных уроков,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заданий, предлагаемых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обучающимся.</w:t>
      </w:r>
    </w:p>
    <w:p w:rsidR="00817F82" w:rsidRDefault="002B71FE">
      <w:pPr>
        <w:pStyle w:val="a3"/>
        <w:ind w:right="684"/>
      </w:pPr>
      <w:r>
        <w:t>Результаты внутришкольного мониторинга являются основанием для рекоменда-</w:t>
      </w:r>
      <w:r>
        <w:rPr>
          <w:spacing w:val="1"/>
        </w:rPr>
        <w:t xml:space="preserve"> </w:t>
      </w:r>
      <w:r>
        <w:t>ций как для текущей коррекции учебного процесса и его индивидуализации, так и для по-</w:t>
      </w:r>
      <w:r>
        <w:rPr>
          <w:spacing w:val="1"/>
        </w:rPr>
        <w:t xml:space="preserve"> </w:t>
      </w:r>
      <w:r>
        <w:t>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 уровня достижений обучающихся обобщаются и отражаются в их характеристи-</w:t>
      </w:r>
      <w:r>
        <w:rPr>
          <w:spacing w:val="1"/>
        </w:rPr>
        <w:t xml:space="preserve"> </w:t>
      </w:r>
      <w:r>
        <w:t>ках.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5"/>
      </w:pPr>
      <w:r>
        <w:rPr>
          <w:b/>
        </w:rPr>
        <w:lastRenderedPageBreak/>
        <w:t xml:space="preserve">Промежуточная аттестация </w:t>
      </w:r>
      <w:r>
        <w:t>представляет собой процедуру аттестации обучаю-</w:t>
      </w:r>
      <w:r>
        <w:rPr>
          <w:spacing w:val="1"/>
        </w:rPr>
        <w:t xml:space="preserve"> </w:t>
      </w:r>
      <w:r>
        <w:t>щихся на уровне основного общего образования и проводится в конце каждого триместра</w:t>
      </w:r>
      <w:r>
        <w:rPr>
          <w:spacing w:val="1"/>
        </w:rPr>
        <w:t xml:space="preserve"> </w:t>
      </w:r>
      <w:r>
        <w:t>и в конце учебного года по каждому изучаемому предмету. Промежуточная аттестация</w:t>
      </w:r>
      <w:r>
        <w:rPr>
          <w:spacing w:val="1"/>
        </w:rPr>
        <w:t xml:space="preserve"> </w:t>
      </w:r>
      <w:r>
        <w:t>проводится на основе результатов накопленной оценки и результатов выполнения темати-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фиксируется в</w:t>
      </w:r>
      <w:r>
        <w:rPr>
          <w:spacing w:val="-2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дневнике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журнале.</w:t>
      </w:r>
    </w:p>
    <w:p w:rsidR="00817F82" w:rsidRDefault="002B71FE">
      <w:pPr>
        <w:pStyle w:val="a3"/>
        <w:spacing w:before="1"/>
        <w:ind w:right="683"/>
      </w:pPr>
      <w:r>
        <w:t>Промежуточная оценка, фиксирующая достижение предметных планируемых ре-</w:t>
      </w:r>
      <w:r>
        <w:rPr>
          <w:spacing w:val="1"/>
        </w:rPr>
        <w:t xml:space="preserve"> </w:t>
      </w:r>
      <w:r>
        <w:t>зультатов и универсальных учебных действий на уровне не ниже базового, является осно-</w:t>
      </w:r>
      <w:r>
        <w:rPr>
          <w:spacing w:val="1"/>
        </w:rPr>
        <w:t xml:space="preserve"> </w:t>
      </w:r>
      <w:r>
        <w:t>ванием для перевода в следующий класс и для допуска обучающегося к государственной</w:t>
      </w:r>
      <w:r>
        <w:rPr>
          <w:spacing w:val="1"/>
        </w:rPr>
        <w:t xml:space="preserve"> </w:t>
      </w:r>
      <w:r>
        <w:t>итоговой аттестации. В период введения ФГОС ООО в случае использования стандарти-</w:t>
      </w:r>
      <w:r>
        <w:rPr>
          <w:spacing w:val="1"/>
        </w:rPr>
        <w:t xml:space="preserve"> </w:t>
      </w:r>
      <w:r>
        <w:t>зированных измерительных материалов критерий достижения/освоения учебного матери-</w:t>
      </w:r>
      <w:r>
        <w:rPr>
          <w:spacing w:val="1"/>
        </w:rPr>
        <w:t xml:space="preserve"> </w:t>
      </w:r>
      <w:r>
        <w:t>ала</w:t>
      </w:r>
      <w:r>
        <w:rPr>
          <w:spacing w:val="18"/>
        </w:rPr>
        <w:t xml:space="preserve"> </w:t>
      </w:r>
      <w:r>
        <w:t>задается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выполнение</w:t>
      </w:r>
      <w:r>
        <w:rPr>
          <w:spacing w:val="1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менее</w:t>
      </w:r>
      <w:r>
        <w:rPr>
          <w:spacing w:val="18"/>
        </w:rPr>
        <w:t xml:space="preserve"> </w:t>
      </w:r>
      <w:r>
        <w:t>50%</w:t>
      </w:r>
      <w:r>
        <w:rPr>
          <w:spacing w:val="18"/>
        </w:rPr>
        <w:t xml:space="preserve"> </w:t>
      </w:r>
      <w:r>
        <w:t>заданий</w:t>
      </w:r>
      <w:r>
        <w:rPr>
          <w:spacing w:val="20"/>
        </w:rPr>
        <w:t xml:space="preserve"> </w:t>
      </w:r>
      <w:r>
        <w:t>базового</w:t>
      </w:r>
      <w:r>
        <w:rPr>
          <w:spacing w:val="21"/>
        </w:rPr>
        <w:t xml:space="preserve"> </w:t>
      </w:r>
      <w:r>
        <w:t>уровня</w:t>
      </w:r>
      <w:r>
        <w:rPr>
          <w:spacing w:val="19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получения</w:t>
      </w:r>
      <w:r>
        <w:rPr>
          <w:spacing w:val="19"/>
        </w:rPr>
        <w:t xml:space="preserve"> </w:t>
      </w:r>
      <w:r>
        <w:t>50%</w:t>
      </w:r>
      <w:r>
        <w:rPr>
          <w:spacing w:val="-58"/>
        </w:rPr>
        <w:t xml:space="preserve"> </w:t>
      </w:r>
      <w:r>
        <w:t>от максимального балла за выполнение заданий базового уровня. В дальнейшем этот кри-</w:t>
      </w:r>
      <w:r>
        <w:rPr>
          <w:spacing w:val="1"/>
        </w:rPr>
        <w:t xml:space="preserve"> </w:t>
      </w:r>
      <w:r>
        <w:t>терий</w:t>
      </w:r>
      <w:r>
        <w:rPr>
          <w:spacing w:val="-1"/>
        </w:rPr>
        <w:t xml:space="preserve"> </w:t>
      </w:r>
      <w:r>
        <w:t>должен составлять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65%.</w:t>
      </w:r>
    </w:p>
    <w:p w:rsidR="00817F82" w:rsidRDefault="002B71FE">
      <w:pPr>
        <w:pStyle w:val="Heading3"/>
        <w:spacing w:before="5"/>
      </w:pPr>
      <w:r>
        <w:t>Государственная</w:t>
      </w:r>
      <w:r>
        <w:rPr>
          <w:spacing w:val="-2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аттестация</w:t>
      </w:r>
    </w:p>
    <w:p w:rsidR="00817F82" w:rsidRDefault="002B71FE">
      <w:pPr>
        <w:pStyle w:val="a3"/>
        <w:ind w:right="687"/>
      </w:pPr>
      <w:r>
        <w:t>В соответствии со статьей 59 Федерального закона «Об образовании в Российской</w:t>
      </w:r>
      <w:r>
        <w:rPr>
          <w:spacing w:val="1"/>
        </w:rPr>
        <w:t xml:space="preserve"> </w:t>
      </w:r>
      <w:r>
        <w:t>Федерации» государственная итоговая аттестация (далее – ГИА) является обязательной</w:t>
      </w:r>
      <w:r>
        <w:rPr>
          <w:spacing w:val="1"/>
        </w:rPr>
        <w:t xml:space="preserve"> </w:t>
      </w:r>
      <w:r>
        <w:t>процедурой, завершающей освоение образовательной программы основного общего обра-</w:t>
      </w:r>
      <w:r>
        <w:rPr>
          <w:spacing w:val="1"/>
        </w:rPr>
        <w:t xml:space="preserve"> </w:t>
      </w:r>
      <w:r>
        <w:t>зования.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вы-</w:t>
      </w:r>
      <w:r>
        <w:rPr>
          <w:spacing w:val="-57"/>
        </w:rPr>
        <w:t xml:space="preserve"> </w:t>
      </w:r>
      <w:r>
        <w:t>пускников. ГИА включает в себя два обязательных экзамена (по русскому языку и мате-</w:t>
      </w:r>
      <w:r>
        <w:rPr>
          <w:spacing w:val="1"/>
        </w:rPr>
        <w:t xml:space="preserve"> </w:t>
      </w:r>
      <w:r>
        <w:t>матике). Экзамены по другим учебным предметам обучающиеся сдают на добровольной</w:t>
      </w:r>
      <w:r>
        <w:rPr>
          <w:spacing w:val="1"/>
        </w:rPr>
        <w:t xml:space="preserve"> </w:t>
      </w:r>
      <w:r>
        <w:t>основе по своему выбору. ГИА проводится в форме основного государственного экзамена</w:t>
      </w:r>
      <w:r>
        <w:rPr>
          <w:spacing w:val="1"/>
        </w:rPr>
        <w:t xml:space="preserve"> </w:t>
      </w:r>
      <w:r>
        <w:t>(ОГЭ)</w:t>
      </w:r>
      <w:r>
        <w:rPr>
          <w:spacing w:val="-2"/>
        </w:rPr>
        <w:t xml:space="preserve"> </w:t>
      </w:r>
      <w:r>
        <w:t>и государственного выпускного</w:t>
      </w:r>
      <w:r>
        <w:rPr>
          <w:spacing w:val="-1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(ГВЭ).</w:t>
      </w:r>
    </w:p>
    <w:p w:rsidR="00817F82" w:rsidRDefault="002B71FE">
      <w:pPr>
        <w:pStyle w:val="a3"/>
        <w:ind w:right="684"/>
      </w:pPr>
      <w:r>
        <w:rPr>
          <w:b/>
        </w:rPr>
        <w:t xml:space="preserve">Итоговая оценка </w:t>
      </w:r>
      <w:r>
        <w:t>(итоговая аттестация) по предмету складывается из результатов</w:t>
      </w:r>
      <w:r>
        <w:rPr>
          <w:spacing w:val="1"/>
        </w:rPr>
        <w:t xml:space="preserve"> </w:t>
      </w:r>
      <w:r>
        <w:t>внутренней и внешней оценки. К результатам</w:t>
      </w:r>
      <w:r>
        <w:rPr>
          <w:spacing w:val="1"/>
        </w:rPr>
        <w:t xml:space="preserve"> </w:t>
      </w:r>
      <w:r>
        <w:rPr>
          <w:b/>
        </w:rPr>
        <w:t>внешней оценки</w:t>
      </w:r>
      <w:r>
        <w:rPr>
          <w:b/>
          <w:spacing w:val="1"/>
        </w:rPr>
        <w:t xml:space="preserve"> </w:t>
      </w:r>
      <w:r>
        <w:t>относятся результаты</w:t>
      </w:r>
      <w:r>
        <w:rPr>
          <w:spacing w:val="1"/>
        </w:rPr>
        <w:t xml:space="preserve"> </w:t>
      </w:r>
      <w:r>
        <w:t xml:space="preserve">ГИА. К результатам </w:t>
      </w:r>
      <w:r>
        <w:rPr>
          <w:b/>
        </w:rPr>
        <w:t xml:space="preserve">внутренней оценки </w:t>
      </w:r>
      <w:r>
        <w:t>относятся предметные результаты, зафиксиро-</w:t>
      </w:r>
      <w:r>
        <w:rPr>
          <w:spacing w:val="1"/>
        </w:rPr>
        <w:t xml:space="preserve"> </w:t>
      </w:r>
      <w:r>
        <w:t>ванные в</w:t>
      </w:r>
      <w:r>
        <w:rPr>
          <w:spacing w:val="1"/>
        </w:rPr>
        <w:t xml:space="preserve"> </w:t>
      </w:r>
      <w:r>
        <w:t>системе накопленной оценки и результаты</w:t>
      </w:r>
      <w:r>
        <w:rPr>
          <w:spacing w:val="1"/>
        </w:rPr>
        <w:t xml:space="preserve"> </w:t>
      </w:r>
      <w:r>
        <w:t>выполнения итоговой</w:t>
      </w:r>
      <w:r>
        <w:rPr>
          <w:spacing w:val="1"/>
        </w:rPr>
        <w:t xml:space="preserve"> </w:t>
      </w:r>
      <w:r>
        <w:t>работы по</w:t>
      </w:r>
      <w:r>
        <w:rPr>
          <w:spacing w:val="1"/>
        </w:rPr>
        <w:t xml:space="preserve"> </w:t>
      </w:r>
      <w:r>
        <w:t>предмету</w:t>
      </w:r>
      <w:r>
        <w:rPr>
          <w:i/>
        </w:rPr>
        <w:t xml:space="preserve">. </w:t>
      </w:r>
      <w:r>
        <w:t>По предметам, не вынесенным на ГИА, итоговая оценка ставится на основе ре-</w:t>
      </w:r>
      <w:r>
        <w:rPr>
          <w:spacing w:val="1"/>
        </w:rPr>
        <w:t xml:space="preserve"> </w:t>
      </w:r>
      <w:r>
        <w:t>зультатов</w:t>
      </w:r>
      <w:r>
        <w:rPr>
          <w:spacing w:val="-1"/>
        </w:rPr>
        <w:t xml:space="preserve"> </w:t>
      </w:r>
      <w:r>
        <w:t>только внутренней оценки.</w:t>
      </w:r>
    </w:p>
    <w:p w:rsidR="00817F82" w:rsidRDefault="002B71FE">
      <w:pPr>
        <w:pStyle w:val="a3"/>
        <w:ind w:right="685"/>
      </w:pPr>
      <w:r>
        <w:t>Итоговая оценка по предмету фиксируется в документе об уровне образования гос-</w:t>
      </w:r>
      <w:r>
        <w:rPr>
          <w:spacing w:val="1"/>
        </w:rPr>
        <w:t xml:space="preserve"> </w:t>
      </w:r>
      <w:r>
        <w:t>ударственного</w:t>
      </w:r>
      <w:r>
        <w:rPr>
          <w:spacing w:val="-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– аттестате об основном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образовании.</w:t>
      </w:r>
    </w:p>
    <w:p w:rsidR="00817F82" w:rsidRDefault="002B71FE">
      <w:pPr>
        <w:pStyle w:val="a3"/>
        <w:ind w:right="685"/>
      </w:pPr>
      <w:r>
        <w:rPr>
          <w:b/>
        </w:rPr>
        <w:t xml:space="preserve">Итоговая оценка </w:t>
      </w:r>
      <w:r>
        <w:t>по междисциплинарным программам ставится на основе резуль-</w:t>
      </w:r>
      <w:r>
        <w:rPr>
          <w:spacing w:val="1"/>
        </w:rPr>
        <w:t xml:space="preserve"> </w:t>
      </w:r>
      <w:r>
        <w:t>татов</w:t>
      </w:r>
      <w:r>
        <w:rPr>
          <w:spacing w:val="-2"/>
        </w:rPr>
        <w:t xml:space="preserve"> </w:t>
      </w:r>
      <w:r>
        <w:t>внутришкольного</w:t>
      </w:r>
      <w:r>
        <w:rPr>
          <w:spacing w:val="-2"/>
        </w:rPr>
        <w:t xml:space="preserve"> </w:t>
      </w:r>
      <w:r>
        <w:t>мониторинга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фиксируется в</w:t>
      </w:r>
      <w:r>
        <w:rPr>
          <w:spacing w:val="-3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обучающегося.</w:t>
      </w:r>
    </w:p>
    <w:p w:rsidR="00817F82" w:rsidRDefault="002B71FE">
      <w:pPr>
        <w:ind w:left="1930"/>
        <w:jc w:val="both"/>
        <w:rPr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готовится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основании: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354"/>
          <w:tab w:val="left" w:pos="2355"/>
        </w:tabs>
        <w:spacing w:before="3" w:line="237" w:lineRule="auto"/>
        <w:ind w:right="688" w:firstLine="707"/>
        <w:jc w:val="left"/>
        <w:rPr>
          <w:rFonts w:ascii="Symbol" w:hAnsi="Symbol"/>
          <w:sz w:val="24"/>
        </w:rPr>
      </w:pPr>
      <w:r>
        <w:rPr>
          <w:sz w:val="24"/>
        </w:rPr>
        <w:t>объективных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образования,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354"/>
          <w:tab w:val="left" w:pos="2355"/>
        </w:tabs>
        <w:spacing w:before="2"/>
        <w:ind w:left="2354" w:hanging="425"/>
        <w:jc w:val="left"/>
        <w:rPr>
          <w:rFonts w:ascii="Symbol" w:hAnsi="Symbol"/>
          <w:sz w:val="24"/>
        </w:rPr>
      </w:pPr>
      <w:r>
        <w:rPr>
          <w:sz w:val="24"/>
        </w:rPr>
        <w:t>портфолио</w:t>
      </w:r>
      <w:r>
        <w:rPr>
          <w:spacing w:val="-6"/>
          <w:sz w:val="24"/>
        </w:rPr>
        <w:t xml:space="preserve"> </w:t>
      </w:r>
      <w:r>
        <w:rPr>
          <w:sz w:val="24"/>
        </w:rPr>
        <w:t>выпускника;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354"/>
          <w:tab w:val="left" w:pos="2355"/>
        </w:tabs>
        <w:spacing w:before="4" w:line="237" w:lineRule="auto"/>
        <w:ind w:right="694" w:firstLine="707"/>
        <w:jc w:val="left"/>
        <w:rPr>
          <w:rFonts w:ascii="Symbol" w:hAnsi="Symbol"/>
          <w:sz w:val="24"/>
        </w:rPr>
      </w:pPr>
      <w:r>
        <w:rPr>
          <w:sz w:val="24"/>
        </w:rPr>
        <w:t>экспертных</w:t>
      </w:r>
      <w:r>
        <w:rPr>
          <w:spacing w:val="50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49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48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обучавших</w:t>
      </w:r>
      <w:r>
        <w:rPr>
          <w:spacing w:val="5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817F82" w:rsidRDefault="002B71FE">
      <w:pPr>
        <w:pStyle w:val="a3"/>
        <w:ind w:left="1930" w:firstLine="0"/>
        <w:jc w:val="left"/>
      </w:pPr>
      <w:r>
        <w:t>В</w:t>
      </w:r>
      <w:r>
        <w:rPr>
          <w:spacing w:val="-4"/>
        </w:rPr>
        <w:t xml:space="preserve"> </w:t>
      </w:r>
      <w:r>
        <w:t>характеристике</w:t>
      </w:r>
      <w:r>
        <w:rPr>
          <w:spacing w:val="-3"/>
        </w:rPr>
        <w:t xml:space="preserve"> </w:t>
      </w:r>
      <w:r>
        <w:t>выпускника:</w:t>
      </w:r>
    </w:p>
    <w:p w:rsidR="00817F82" w:rsidRDefault="002B71FE">
      <w:pPr>
        <w:pStyle w:val="a5"/>
        <w:numPr>
          <w:ilvl w:val="2"/>
          <w:numId w:val="86"/>
        </w:numPr>
        <w:tabs>
          <w:tab w:val="left" w:pos="2216"/>
        </w:tabs>
        <w:spacing w:before="4" w:line="237" w:lineRule="auto"/>
        <w:ind w:right="681" w:firstLine="851"/>
        <w:rPr>
          <w:sz w:val="24"/>
        </w:rPr>
      </w:pPr>
      <w:r>
        <w:rPr>
          <w:sz w:val="24"/>
        </w:rPr>
        <w:t>отмечаются образовательные достижения обучающегося по освоению личност-</w:t>
      </w:r>
      <w:r>
        <w:rPr>
          <w:spacing w:val="1"/>
          <w:sz w:val="24"/>
        </w:rPr>
        <w:t xml:space="preserve"> </w:t>
      </w:r>
      <w:r>
        <w:rPr>
          <w:sz w:val="24"/>
        </w:rPr>
        <w:t>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817F82" w:rsidRDefault="002B71FE">
      <w:pPr>
        <w:pStyle w:val="a5"/>
        <w:numPr>
          <w:ilvl w:val="2"/>
          <w:numId w:val="86"/>
        </w:numPr>
        <w:tabs>
          <w:tab w:val="left" w:pos="2216"/>
        </w:tabs>
        <w:spacing w:before="2"/>
        <w:ind w:right="685" w:firstLine="851"/>
        <w:rPr>
          <w:sz w:val="24"/>
        </w:rPr>
      </w:pPr>
      <w:r>
        <w:rPr>
          <w:sz w:val="24"/>
        </w:rPr>
        <w:t>даются педагогические рекомендации к выбору индивидуальной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 траектории на уровне среднего общего образования с учётом выбора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817F82" w:rsidRDefault="002B71FE">
      <w:pPr>
        <w:pStyle w:val="a3"/>
        <w:ind w:right="686"/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образова-</w:t>
      </w:r>
      <w:r>
        <w:rPr>
          <w:spacing w:val="-57"/>
        </w:rPr>
        <w:t xml:space="preserve"> </w:t>
      </w:r>
      <w:r>
        <w:t>тельной траектории доводятся до сведения выпускника и его родителей (законных пред-</w:t>
      </w:r>
      <w:r>
        <w:rPr>
          <w:spacing w:val="1"/>
        </w:rPr>
        <w:t xml:space="preserve"> </w:t>
      </w:r>
      <w:r>
        <w:t>ставителей).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Heading1"/>
        <w:numPr>
          <w:ilvl w:val="0"/>
          <w:numId w:val="85"/>
        </w:numPr>
        <w:tabs>
          <w:tab w:val="left" w:pos="1614"/>
        </w:tabs>
        <w:spacing w:line="242" w:lineRule="auto"/>
        <w:ind w:right="692"/>
      </w:pPr>
      <w:r>
        <w:lastRenderedPageBreak/>
        <w:t>Содержательный</w:t>
      </w:r>
      <w:r>
        <w:rPr>
          <w:spacing w:val="15"/>
        </w:rPr>
        <w:t xml:space="preserve"> </w:t>
      </w:r>
      <w:r>
        <w:t>раздел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основ-</w:t>
      </w:r>
      <w:r>
        <w:rPr>
          <w:spacing w:val="-77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817F82" w:rsidRDefault="002B71FE">
      <w:pPr>
        <w:pStyle w:val="Heading4"/>
        <w:numPr>
          <w:ilvl w:val="1"/>
          <w:numId w:val="85"/>
        </w:numPr>
        <w:tabs>
          <w:tab w:val="left" w:pos="1664"/>
        </w:tabs>
        <w:spacing w:before="52" w:line="240" w:lineRule="auto"/>
        <w:ind w:right="682" w:firstLine="0"/>
        <w:jc w:val="both"/>
      </w:pPr>
      <w:r>
        <w:t>Программа развития универсальных учебных действий, включающая формирова-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 технологий, учебно-исследовательской и проектной деятельно-</w:t>
      </w:r>
      <w:r>
        <w:rPr>
          <w:spacing w:val="1"/>
        </w:rPr>
        <w:t xml:space="preserve"> </w:t>
      </w:r>
      <w:r>
        <w:t>сти</w:t>
      </w:r>
    </w:p>
    <w:p w:rsidR="00817F82" w:rsidRDefault="002B71FE">
      <w:pPr>
        <w:pStyle w:val="a3"/>
        <w:ind w:right="686"/>
      </w:pPr>
      <w:r>
        <w:t>Структура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 сформирована в соответствии с ФГОС и содержит значимую информацию о целях,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 характеристиках</w:t>
      </w:r>
      <w:r>
        <w:rPr>
          <w:spacing w:val="1"/>
        </w:rPr>
        <w:t xml:space="preserve"> </w:t>
      </w:r>
      <w:r>
        <w:t>УУД, 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развития 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 и описание содержания и форм организации</w:t>
      </w:r>
      <w:r>
        <w:rPr>
          <w:spacing w:val="-57"/>
        </w:rPr>
        <w:t xml:space="preserve"> </w:t>
      </w:r>
      <w:r>
        <w:t>учебной деятельности по развитию ИКТ-компетентности. Также в содержание программы</w:t>
      </w:r>
      <w:r>
        <w:rPr>
          <w:spacing w:val="-57"/>
        </w:rPr>
        <w:t xml:space="preserve"> </w:t>
      </w:r>
      <w:r>
        <w:t>включено</w:t>
      </w:r>
      <w:r>
        <w:rPr>
          <w:spacing w:val="-2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 отношений.</w:t>
      </w:r>
    </w:p>
    <w:p w:rsidR="00817F82" w:rsidRDefault="002B71FE">
      <w:pPr>
        <w:pStyle w:val="a5"/>
        <w:numPr>
          <w:ilvl w:val="2"/>
          <w:numId w:val="85"/>
        </w:numPr>
        <w:tabs>
          <w:tab w:val="left" w:pos="2535"/>
        </w:tabs>
        <w:ind w:right="688" w:firstLine="707"/>
        <w:jc w:val="both"/>
        <w:rPr>
          <w:b/>
          <w:sz w:val="24"/>
        </w:rPr>
      </w:pPr>
      <w:r>
        <w:rPr>
          <w:b/>
          <w:sz w:val="24"/>
        </w:rPr>
        <w:t>Формы взаимодействия участников образовательных отношений при со-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здании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 действий</w:t>
      </w:r>
    </w:p>
    <w:p w:rsidR="00817F82" w:rsidRDefault="002B71FE">
      <w:pPr>
        <w:pStyle w:val="a3"/>
        <w:ind w:right="686"/>
      </w:pPr>
      <w:r>
        <w:t>C целью разработки и реализации программы развития УУД в образовательной ор-</w:t>
      </w:r>
      <w:r>
        <w:rPr>
          <w:spacing w:val="1"/>
        </w:rPr>
        <w:t xml:space="preserve"> </w:t>
      </w:r>
      <w:r>
        <w:t>ганизации</w:t>
      </w:r>
      <w:r>
        <w:rPr>
          <w:spacing w:val="1"/>
        </w:rPr>
        <w:t xml:space="preserve"> </w:t>
      </w:r>
      <w:r>
        <w:t>создана рабочая группа под руководством заместителя директора по учебно-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(УВР).</w:t>
      </w:r>
    </w:p>
    <w:p w:rsidR="00817F82" w:rsidRDefault="002B71FE">
      <w:pPr>
        <w:pStyle w:val="a3"/>
        <w:ind w:left="1930" w:firstLine="0"/>
      </w:pPr>
      <w:r>
        <w:t>Направления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группы</w:t>
      </w:r>
      <w:r>
        <w:rPr>
          <w:spacing w:val="53"/>
        </w:rPr>
        <w:t xml:space="preserve"> </w:t>
      </w:r>
      <w:r>
        <w:t>включают: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right="688" w:firstLine="707"/>
        <w:rPr>
          <w:sz w:val="24"/>
        </w:rPr>
      </w:pPr>
      <w:r>
        <w:rPr>
          <w:sz w:val="24"/>
        </w:rPr>
        <w:t>разработку планируемых образовательных метапредметных результатов как 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 обучающихся уровня, так и для групп с особыми образовательными потребностями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сформированного учебного плана и используемых в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и методов обучения;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right="682" w:firstLine="707"/>
        <w:rPr>
          <w:sz w:val="24"/>
        </w:rPr>
      </w:pPr>
      <w:r>
        <w:rPr>
          <w:sz w:val="24"/>
        </w:rPr>
        <w:t>разработку основных подходов к обеспечению связи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 содержанием отдельных учебных предметов, внеурочной и внешкольной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тельностью, а также места отдельных компонентов универсальных учебных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right="683" w:firstLine="707"/>
        <w:rPr>
          <w:sz w:val="24"/>
        </w:rPr>
      </w:pPr>
      <w:r>
        <w:rPr>
          <w:sz w:val="24"/>
        </w:rPr>
        <w:t>разработку основных подходов к конструированию задач на применение уни-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right="682" w:firstLine="707"/>
        <w:rPr>
          <w:sz w:val="24"/>
        </w:rPr>
      </w:pPr>
      <w:r>
        <w:rPr>
          <w:sz w:val="24"/>
        </w:rPr>
        <w:t>разработку основных подходов к организации учебно-исследовательской 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ектной деятельности в рамках урочной и внеурочной деятельности по таким направлени-</w:t>
      </w:r>
      <w:r>
        <w:rPr>
          <w:spacing w:val="1"/>
          <w:sz w:val="24"/>
        </w:rPr>
        <w:t xml:space="preserve"> </w:t>
      </w:r>
      <w:r>
        <w:rPr>
          <w:sz w:val="24"/>
        </w:rPr>
        <w:t>ям, как: исследовательское, прикладное, информационное, социальное, игровое, творче-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right="683" w:firstLine="707"/>
        <w:rPr>
          <w:sz w:val="24"/>
        </w:rPr>
      </w:pPr>
      <w:r>
        <w:rPr>
          <w:sz w:val="24"/>
        </w:rPr>
        <w:t>разработку основных подходов к организации учебной деятельности по форми-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развитию ИКТ-компетенций;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right="687" w:firstLine="707"/>
        <w:rPr>
          <w:sz w:val="24"/>
        </w:rPr>
      </w:pPr>
      <w:r>
        <w:rPr>
          <w:sz w:val="24"/>
        </w:rPr>
        <w:t>разработку системы мер по обеспечению условий для развития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у обучающихся, в том числе информационно-методического обеспече-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right="682" w:firstLine="707"/>
        <w:rPr>
          <w:sz w:val="24"/>
        </w:rPr>
      </w:pPr>
      <w:r>
        <w:rPr>
          <w:sz w:val="24"/>
        </w:rPr>
        <w:t>разработку комплекса мер по организации системы оценки деятельности образо-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вательной организации по формированию и развитию универсальных учебных действий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right="694" w:firstLine="707"/>
        <w:rPr>
          <w:sz w:val="24"/>
        </w:rPr>
      </w:pPr>
      <w:r>
        <w:rPr>
          <w:sz w:val="24"/>
        </w:rPr>
        <w:t>разработку методики и инструментария мониторинга успешности освоения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right="694" w:firstLine="707"/>
        <w:rPr>
          <w:sz w:val="24"/>
        </w:rPr>
      </w:pPr>
      <w:r>
        <w:rPr>
          <w:sz w:val="24"/>
        </w:rPr>
        <w:t>разработку основных подходов к созданию рабочих программ по предметам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right="686" w:firstLine="707"/>
        <w:rPr>
          <w:sz w:val="24"/>
        </w:rPr>
      </w:pPr>
      <w:r>
        <w:rPr>
          <w:sz w:val="24"/>
        </w:rPr>
        <w:t>разработку рекомендаций педагогам по конструированию уроков и иных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 с учетом требований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right="693" w:firstLine="707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 общего образования в целях реализации принципа преемственности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320" w:right="160" w:bottom="130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spacing w:before="66"/>
        <w:ind w:right="689" w:firstLine="707"/>
        <w:rPr>
          <w:sz w:val="24"/>
        </w:rPr>
      </w:pPr>
      <w:r>
        <w:rPr>
          <w:sz w:val="24"/>
        </w:rPr>
        <w:lastRenderedPageBreak/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 по проблемам, связанным с развитием универсальных учебных действий 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spacing w:before="1"/>
        <w:ind w:right="689" w:firstLine="707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предметниками и школьными психологами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 анализу и способам минимизации 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right="682" w:firstLine="707"/>
        <w:rPr>
          <w:sz w:val="24"/>
        </w:rPr>
      </w:pPr>
      <w:r>
        <w:rPr>
          <w:sz w:val="24"/>
        </w:rPr>
        <w:t>организацию разъяснительной/просветительской работы с родителями по про-</w:t>
      </w:r>
      <w:r>
        <w:rPr>
          <w:spacing w:val="1"/>
          <w:sz w:val="24"/>
        </w:rPr>
        <w:t xml:space="preserve"> </w:t>
      </w:r>
      <w:r>
        <w:rPr>
          <w:sz w:val="24"/>
        </w:rPr>
        <w:t>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УУД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right="688" w:firstLine="707"/>
        <w:rPr>
          <w:sz w:val="24"/>
        </w:rPr>
      </w:pPr>
      <w:r>
        <w:rPr>
          <w:sz w:val="24"/>
        </w:rPr>
        <w:t>организацию отражения результатов работы по формированию УУД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сайте образовательной организации.</w:t>
      </w:r>
    </w:p>
    <w:p w:rsidR="00817F82" w:rsidRDefault="002B71FE">
      <w:pPr>
        <w:pStyle w:val="a3"/>
        <w:ind w:right="685"/>
      </w:pPr>
      <w:r>
        <w:t>На подготовительном этапе команда образовательной организации</w:t>
      </w:r>
      <w:r>
        <w:rPr>
          <w:spacing w:val="1"/>
        </w:rPr>
        <w:t xml:space="preserve"> </w:t>
      </w:r>
      <w:r>
        <w:t>проводит сле-</w:t>
      </w:r>
      <w:r>
        <w:rPr>
          <w:spacing w:val="1"/>
        </w:rPr>
        <w:t xml:space="preserve"> </w:t>
      </w:r>
      <w:r>
        <w:t>дующие</w:t>
      </w:r>
      <w:r>
        <w:rPr>
          <w:spacing w:val="-2"/>
        </w:rPr>
        <w:t xml:space="preserve"> </w:t>
      </w:r>
      <w:r>
        <w:t>аналитические</w:t>
      </w:r>
      <w:r>
        <w:rPr>
          <w:spacing w:val="-1"/>
        </w:rPr>
        <w:t xml:space="preserve"> </w:t>
      </w:r>
      <w:r>
        <w:t>работы: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right="686" w:firstLine="707"/>
        <w:rPr>
          <w:sz w:val="24"/>
        </w:rPr>
      </w:pPr>
      <w:r>
        <w:rPr>
          <w:sz w:val="24"/>
        </w:rPr>
        <w:t>анализирует, какая образовательная предметность может быть положена в осно-</w:t>
      </w:r>
      <w:r>
        <w:rPr>
          <w:spacing w:val="1"/>
          <w:sz w:val="24"/>
        </w:rPr>
        <w:t xml:space="preserve"> </w:t>
      </w:r>
      <w:r>
        <w:rPr>
          <w:sz w:val="24"/>
        </w:rPr>
        <w:t>ву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1"/>
          <w:sz w:val="24"/>
        </w:rPr>
        <w:t xml:space="preserve"> </w:t>
      </w:r>
      <w:r>
        <w:rPr>
          <w:sz w:val="24"/>
        </w:rPr>
        <w:t>(ряд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дисциплин, междисциплинарный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материал);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right="687" w:firstLine="707"/>
        <w:rPr>
          <w:sz w:val="24"/>
        </w:rPr>
      </w:pPr>
      <w:r>
        <w:rPr>
          <w:sz w:val="24"/>
        </w:rPr>
        <w:t>рассматривает, какие рекомендательные, теоретические, методические материа-</w:t>
      </w:r>
      <w:r>
        <w:rPr>
          <w:spacing w:val="1"/>
          <w:sz w:val="24"/>
        </w:rPr>
        <w:t xml:space="preserve"> </w:t>
      </w:r>
      <w:r>
        <w:rPr>
          <w:sz w:val="24"/>
        </w:rPr>
        <w:t>лы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right="684" w:firstLine="707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лиц, проявивших выдающиеся способности, детей с ОВЗ, а также возможности по-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траекторий;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right="692" w:firstLine="707"/>
        <w:rPr>
          <w:sz w:val="24"/>
        </w:rPr>
      </w:pPr>
      <w:r>
        <w:rPr>
          <w:sz w:val="24"/>
        </w:rPr>
        <w:t>анализирует результаты обучающихся по линии развития УУД на предыдущем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spacing w:before="1"/>
        <w:ind w:right="692" w:firstLine="707"/>
        <w:rPr>
          <w:sz w:val="24"/>
        </w:rPr>
      </w:pPr>
      <w:r>
        <w:rPr>
          <w:sz w:val="24"/>
        </w:rPr>
        <w:t>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 обсуждает опыт применения успешных практик,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817F82" w:rsidRDefault="002B71FE">
      <w:pPr>
        <w:pStyle w:val="a3"/>
        <w:ind w:right="688"/>
      </w:pPr>
      <w:r>
        <w:t>На основном этапе</w:t>
      </w:r>
      <w:r>
        <w:rPr>
          <w:spacing w:val="1"/>
        </w:rPr>
        <w:t xml:space="preserve"> </w:t>
      </w:r>
      <w:r>
        <w:t>проводится работа по разработке общей стратегии развития</w:t>
      </w:r>
      <w:r>
        <w:rPr>
          <w:spacing w:val="1"/>
        </w:rPr>
        <w:t xml:space="preserve"> </w:t>
      </w:r>
      <w:r>
        <w:t>УУД, организации и механизма реализации задач программы,</w:t>
      </w:r>
      <w:r>
        <w:rPr>
          <w:spacing w:val="1"/>
        </w:rPr>
        <w:t xml:space="preserve"> </w:t>
      </w:r>
      <w:r>
        <w:t>раскрываются направления</w:t>
      </w:r>
      <w:r>
        <w:rPr>
          <w:spacing w:val="-57"/>
        </w:rPr>
        <w:t xml:space="preserve"> </w:t>
      </w:r>
      <w:r>
        <w:t>и ожидаемые результаты работы развития УУД, описываются специальные требования к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реализации программы развития УУД.</w:t>
      </w:r>
    </w:p>
    <w:p w:rsidR="00817F82" w:rsidRDefault="002B71FE">
      <w:pPr>
        <w:pStyle w:val="a3"/>
        <w:ind w:right="680"/>
      </w:pPr>
      <w:r>
        <w:t>На заключительном</w:t>
      </w:r>
      <w:r>
        <w:rPr>
          <w:spacing w:val="1"/>
        </w:rPr>
        <w:t xml:space="preserve"> </w:t>
      </w:r>
      <w:r>
        <w:t>осуществляется внутренняя экспертиза программы, возможна</w:t>
      </w:r>
      <w:r>
        <w:rPr>
          <w:spacing w:val="1"/>
        </w:rPr>
        <w:t xml:space="preserve"> </w:t>
      </w:r>
      <w:r>
        <w:t>ее доработка,</w:t>
      </w:r>
      <w:r>
        <w:rPr>
          <w:spacing w:val="1"/>
        </w:rPr>
        <w:t xml:space="preserve"> </w:t>
      </w:r>
      <w:r>
        <w:t>проводится обсуждение хода реализации программы на школьных методи-</w:t>
      </w:r>
      <w:r>
        <w:rPr>
          <w:spacing w:val="1"/>
        </w:rPr>
        <w:t xml:space="preserve"> </w:t>
      </w:r>
      <w:r>
        <w:t>ческих семинарах. Текст программы утверждается руководителем образовательной орга-</w:t>
      </w:r>
      <w:r>
        <w:rPr>
          <w:spacing w:val="1"/>
        </w:rPr>
        <w:t xml:space="preserve"> </w:t>
      </w:r>
      <w:r>
        <w:t>низации. Периодически</w:t>
      </w:r>
      <w:r>
        <w:rPr>
          <w:spacing w:val="1"/>
        </w:rPr>
        <w:t xml:space="preserve"> </w:t>
      </w:r>
      <w:r>
        <w:t>анализируются результаты и вносятся необходимые коррективы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обсуждения их предварительно с педагогами-предметниками в рамках индивиду-</w:t>
      </w:r>
      <w:r>
        <w:rPr>
          <w:spacing w:val="1"/>
        </w:rPr>
        <w:t xml:space="preserve"> </w:t>
      </w:r>
      <w:r>
        <w:t>альных</w:t>
      </w:r>
      <w:r>
        <w:rPr>
          <w:spacing w:val="-2"/>
        </w:rPr>
        <w:t xml:space="preserve"> </w:t>
      </w:r>
      <w:r>
        <w:t>консультаций.</w:t>
      </w:r>
    </w:p>
    <w:p w:rsidR="00817F82" w:rsidRDefault="002B71FE">
      <w:pPr>
        <w:pStyle w:val="a3"/>
        <w:ind w:right="684"/>
      </w:pPr>
      <w:r>
        <w:t>Наиболее эффективным способом достижения метапредметной и личностной обра-</w:t>
      </w:r>
      <w:r>
        <w:rPr>
          <w:spacing w:val="1"/>
        </w:rPr>
        <w:t xml:space="preserve"> </w:t>
      </w:r>
      <w:r>
        <w:t>зовательной результативности является встраивание в образовательную деятельность со-</w:t>
      </w:r>
      <w:r>
        <w:rPr>
          <w:spacing w:val="1"/>
        </w:rPr>
        <w:t xml:space="preserve"> </w:t>
      </w:r>
      <w:r>
        <w:t>бытийных</w:t>
      </w:r>
      <w:r>
        <w:rPr>
          <w:spacing w:val="-3"/>
        </w:rPr>
        <w:t xml:space="preserve"> </w:t>
      </w:r>
      <w:r>
        <w:t>деятельностных образовательных форматов,</w:t>
      </w:r>
      <w:r>
        <w:rPr>
          <w:spacing w:val="-1"/>
        </w:rPr>
        <w:t xml:space="preserve"> </w:t>
      </w:r>
      <w:r>
        <w:t>синтезирующего</w:t>
      </w:r>
      <w:r>
        <w:rPr>
          <w:spacing w:val="-3"/>
        </w:rPr>
        <w:t xml:space="preserve"> </w:t>
      </w:r>
      <w:r>
        <w:t>характера.</w:t>
      </w:r>
    </w:p>
    <w:p w:rsidR="00817F82" w:rsidRDefault="00817F82">
      <w:pPr>
        <w:pStyle w:val="a3"/>
        <w:spacing w:before="5"/>
        <w:ind w:left="0" w:firstLine="0"/>
        <w:jc w:val="left"/>
      </w:pPr>
    </w:p>
    <w:p w:rsidR="00817F82" w:rsidRDefault="002B71FE">
      <w:pPr>
        <w:pStyle w:val="Heading3"/>
        <w:numPr>
          <w:ilvl w:val="2"/>
          <w:numId w:val="85"/>
        </w:numPr>
        <w:tabs>
          <w:tab w:val="left" w:pos="2535"/>
        </w:tabs>
        <w:spacing w:line="240" w:lineRule="auto"/>
        <w:ind w:right="686" w:firstLine="707"/>
        <w:jc w:val="both"/>
      </w:pPr>
      <w:r>
        <w:t>Цели и задачи программы, описание ее места и роли в реализации требо-</w:t>
      </w:r>
      <w:r>
        <w:rPr>
          <w:spacing w:val="-57"/>
        </w:rPr>
        <w:t xml:space="preserve"> </w:t>
      </w:r>
      <w:r>
        <w:t>ваний</w:t>
      </w:r>
      <w:r>
        <w:rPr>
          <w:spacing w:val="-1"/>
        </w:rPr>
        <w:t xml:space="preserve"> </w:t>
      </w:r>
      <w:r>
        <w:t>ФГОС</w:t>
      </w:r>
    </w:p>
    <w:p w:rsidR="00817F82" w:rsidRDefault="002B71FE">
      <w:pPr>
        <w:pStyle w:val="a3"/>
        <w:ind w:right="684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методических условий для реализации системно-деятельностного подхода, положенного в</w:t>
      </w:r>
      <w:r>
        <w:rPr>
          <w:spacing w:val="-57"/>
        </w:rPr>
        <w:t xml:space="preserve"> </w:t>
      </w:r>
      <w:r>
        <w:t>основу ФГОС ООО, с тем, чтобы сформировать у обучающихся основной школы способ-</w:t>
      </w:r>
      <w:r>
        <w:rPr>
          <w:spacing w:val="1"/>
        </w:rPr>
        <w:t xml:space="preserve"> </w:t>
      </w:r>
      <w:r>
        <w:t>ности к</w:t>
      </w:r>
      <w:r>
        <w:rPr>
          <w:spacing w:val="-1"/>
        </w:rPr>
        <w:t xml:space="preserve"> </w:t>
      </w:r>
      <w:r>
        <w:t>самостоятельному</w:t>
      </w:r>
      <w:r>
        <w:rPr>
          <w:spacing w:val="-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целеполаганию и</w:t>
      </w:r>
      <w:r>
        <w:rPr>
          <w:spacing w:val="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сотрудничеству.</w:t>
      </w:r>
    </w:p>
    <w:p w:rsidR="00817F82" w:rsidRDefault="002B71FE">
      <w:pPr>
        <w:pStyle w:val="a3"/>
        <w:ind w:right="693"/>
      </w:pPr>
      <w:r>
        <w:t>В соответствии с указанной целью программа развития УУД в основной школе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rPr>
          <w:b/>
        </w:rPr>
        <w:t>задачи</w:t>
      </w:r>
      <w:r>
        <w:t>: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right="683" w:firstLine="707"/>
        <w:rPr>
          <w:sz w:val="24"/>
        </w:rPr>
      </w:pPr>
      <w:r>
        <w:rPr>
          <w:sz w:val="24"/>
        </w:rPr>
        <w:t>организация взаимодействия педагогов и обучающихся и их родителей по разви-</w:t>
      </w:r>
      <w:r>
        <w:rPr>
          <w:spacing w:val="-57"/>
          <w:sz w:val="24"/>
        </w:rPr>
        <w:t xml:space="preserve"> </w:t>
      </w:r>
      <w:r>
        <w:rPr>
          <w:sz w:val="24"/>
        </w:rPr>
        <w:t>тию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 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right="687" w:firstLine="707"/>
        <w:rPr>
          <w:sz w:val="24"/>
        </w:rPr>
      </w:pPr>
      <w:r>
        <w:rPr>
          <w:sz w:val="24"/>
        </w:rPr>
        <w:t>реализация основных подходов, обеспечивающих эффективное освоение УУД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взаимосвязь способов организации урочной и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по развитию УУД, в том числе на материале содержания учебных предме-</w:t>
      </w:r>
      <w:r>
        <w:rPr>
          <w:spacing w:val="1"/>
          <w:sz w:val="24"/>
        </w:rPr>
        <w:t xml:space="preserve"> </w:t>
      </w:r>
      <w:r>
        <w:rPr>
          <w:sz w:val="24"/>
        </w:rPr>
        <w:t>тов;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spacing w:line="272" w:lineRule="exact"/>
        <w:ind w:left="2215"/>
        <w:jc w:val="left"/>
        <w:rPr>
          <w:sz w:val="24"/>
        </w:rPr>
      </w:pPr>
      <w:r>
        <w:rPr>
          <w:sz w:val="24"/>
        </w:rPr>
        <w:t>включение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27"/>
          <w:sz w:val="24"/>
        </w:rPr>
        <w:t xml:space="preserve"> </w:t>
      </w:r>
      <w:r>
        <w:rPr>
          <w:sz w:val="24"/>
        </w:rPr>
        <w:t>так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деятельность</w:t>
      </w:r>
    </w:p>
    <w:p w:rsidR="00817F82" w:rsidRDefault="00817F82">
      <w:pPr>
        <w:spacing w:line="272" w:lineRule="exact"/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firstLine="0"/>
        <w:jc w:val="left"/>
      </w:pPr>
      <w:r>
        <w:lastRenderedPageBreak/>
        <w:t>обучающихся;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right="683" w:firstLine="707"/>
        <w:rPr>
          <w:sz w:val="24"/>
        </w:rPr>
      </w:pPr>
      <w:r>
        <w:rPr>
          <w:sz w:val="24"/>
        </w:rPr>
        <w:t>обеспечение преемственности и особенностей программы развития универсаль-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образованию.</w:t>
      </w:r>
    </w:p>
    <w:p w:rsidR="00817F82" w:rsidRDefault="002B71FE">
      <w:pPr>
        <w:pStyle w:val="a3"/>
        <w:spacing w:before="1"/>
        <w:ind w:right="686"/>
      </w:pPr>
      <w:r>
        <w:t>Формирование системы универсальных учебных действий осуществляется с уче-</w:t>
      </w:r>
      <w:r>
        <w:rPr>
          <w:spacing w:val="1"/>
        </w:rPr>
        <w:t xml:space="preserve"> </w:t>
      </w:r>
      <w:r>
        <w:t>том возрастных особенностей развития личностной и познавательной сфер обучающегося.</w:t>
      </w:r>
      <w:r>
        <w:rPr>
          <w:spacing w:val="-57"/>
        </w:rPr>
        <w:t xml:space="preserve"> </w:t>
      </w:r>
      <w:r>
        <w:t>УУД представляют собой целостную взаимосвязанную систему, определяемую общей ло-</w:t>
      </w:r>
      <w:r>
        <w:rPr>
          <w:spacing w:val="1"/>
        </w:rPr>
        <w:t xml:space="preserve"> </w:t>
      </w:r>
      <w:r>
        <w:t>гикой</w:t>
      </w:r>
      <w:r>
        <w:rPr>
          <w:spacing w:val="-1"/>
        </w:rPr>
        <w:t xml:space="preserve"> </w:t>
      </w:r>
      <w:r>
        <w:t>возрастного развития.</w:t>
      </w:r>
    </w:p>
    <w:p w:rsidR="00817F82" w:rsidRDefault="002B71FE">
      <w:pPr>
        <w:pStyle w:val="a3"/>
        <w:ind w:right="684"/>
      </w:pPr>
      <w:r>
        <w:t>Исходя из того, что в подростковом возрасте ведущей становится деятельность</w:t>
      </w:r>
      <w:r>
        <w:rPr>
          <w:spacing w:val="1"/>
        </w:rPr>
        <w:t xml:space="preserve"> </w:t>
      </w:r>
      <w:r>
        <w:t>межличностного общения, приоритетное значение в развитии УУД в этот период приоб-</w:t>
      </w:r>
      <w:r>
        <w:rPr>
          <w:spacing w:val="1"/>
        </w:rPr>
        <w:t xml:space="preserve"> </w:t>
      </w:r>
      <w:r>
        <w:t>ретают</w:t>
      </w:r>
      <w:r>
        <w:rPr>
          <w:spacing w:val="58"/>
        </w:rPr>
        <w:t xml:space="preserve"> </w:t>
      </w:r>
      <w:r>
        <w:t>коммуникативные</w:t>
      </w:r>
      <w:r>
        <w:rPr>
          <w:spacing w:val="58"/>
        </w:rPr>
        <w:t xml:space="preserve"> </w:t>
      </w:r>
      <w:r>
        <w:t>учебные</w:t>
      </w:r>
      <w:r>
        <w:rPr>
          <w:spacing w:val="56"/>
        </w:rPr>
        <w:t xml:space="preserve"> </w:t>
      </w:r>
      <w:r>
        <w:t>действия.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этом</w:t>
      </w:r>
      <w:r>
        <w:rPr>
          <w:spacing w:val="57"/>
        </w:rPr>
        <w:t xml:space="preserve"> </w:t>
      </w:r>
      <w:r>
        <w:t>смысле</w:t>
      </w:r>
      <w:r>
        <w:rPr>
          <w:spacing w:val="56"/>
        </w:rPr>
        <w:t xml:space="preserve"> </w:t>
      </w:r>
      <w:r>
        <w:t>задача</w:t>
      </w:r>
      <w:r>
        <w:rPr>
          <w:spacing w:val="56"/>
        </w:rPr>
        <w:t xml:space="preserve"> </w:t>
      </w:r>
      <w:r>
        <w:t>начальной</w:t>
      </w:r>
      <w:r>
        <w:rPr>
          <w:spacing w:val="58"/>
        </w:rPr>
        <w:t xml:space="preserve"> </w:t>
      </w:r>
      <w:r>
        <w:t>школы</w:t>
      </w:r>
    </w:p>
    <w:p w:rsidR="00817F82" w:rsidRDefault="002B71FE">
      <w:pPr>
        <w:pStyle w:val="a3"/>
        <w:ind w:right="687" w:firstLine="0"/>
      </w:pPr>
      <w:r>
        <w:t>«учить ученика учиться» должна быть трансформирована в новую задачу для 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«инициировать</w:t>
      </w:r>
      <w:r>
        <w:rPr>
          <w:spacing w:val="1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сотрудничество».</w:t>
      </w:r>
    </w:p>
    <w:p w:rsidR="00817F82" w:rsidRDefault="00817F82">
      <w:pPr>
        <w:pStyle w:val="a3"/>
        <w:spacing w:before="4"/>
        <w:ind w:left="0" w:firstLine="0"/>
        <w:jc w:val="left"/>
      </w:pPr>
    </w:p>
    <w:p w:rsidR="00817F82" w:rsidRDefault="002B71FE">
      <w:pPr>
        <w:pStyle w:val="Heading3"/>
        <w:numPr>
          <w:ilvl w:val="2"/>
          <w:numId w:val="85"/>
        </w:numPr>
        <w:tabs>
          <w:tab w:val="left" w:pos="2588"/>
        </w:tabs>
        <w:spacing w:before="1" w:line="240" w:lineRule="auto"/>
        <w:ind w:right="685" w:firstLine="707"/>
        <w:jc w:val="both"/>
      </w:pPr>
      <w:r>
        <w:t>Понятия, функции, 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 универсальных учебных</w:t>
      </w:r>
      <w:r>
        <w:rPr>
          <w:spacing w:val="1"/>
        </w:rPr>
        <w:t xml:space="preserve"> </w:t>
      </w:r>
      <w:r>
        <w:t>действий (регулятивных, познавательных и коммуникативных) и их связи с содер-</w:t>
      </w:r>
      <w:r>
        <w:rPr>
          <w:spacing w:val="1"/>
        </w:rPr>
        <w:t xml:space="preserve"> </w:t>
      </w:r>
      <w:r>
        <w:t>жанием отдельных учебных предметов, внеурочной деятельностью, а также места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образова-</w:t>
      </w:r>
      <w:r>
        <w:rPr>
          <w:spacing w:val="-57"/>
        </w:rPr>
        <w:t xml:space="preserve"> </w:t>
      </w:r>
      <w:r>
        <w:t>тельной</w:t>
      </w:r>
      <w:r>
        <w:rPr>
          <w:spacing w:val="-3"/>
        </w:rPr>
        <w:t xml:space="preserve"> </w:t>
      </w:r>
      <w:r>
        <w:t>деятельности.</w:t>
      </w:r>
    </w:p>
    <w:p w:rsidR="00817F82" w:rsidRDefault="002B71FE">
      <w:pPr>
        <w:pStyle w:val="a3"/>
        <w:spacing w:line="272" w:lineRule="exact"/>
        <w:ind w:left="1930" w:firstLine="0"/>
      </w:pPr>
      <w:r>
        <w:t>К</w:t>
      </w:r>
      <w:r>
        <w:rPr>
          <w:spacing w:val="-2"/>
        </w:rPr>
        <w:t xml:space="preserve"> </w:t>
      </w:r>
      <w:r>
        <w:t>принципам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</w:t>
      </w:r>
      <w:r>
        <w:rPr>
          <w:spacing w:val="58"/>
        </w:rPr>
        <w:t xml:space="preserve"> </w:t>
      </w:r>
      <w:r>
        <w:t>отнесятся</w:t>
      </w:r>
      <w:r>
        <w:rPr>
          <w:spacing w:val="-2"/>
        </w:rPr>
        <w:t xml:space="preserve"> </w:t>
      </w:r>
      <w:r>
        <w:t>следующие:</w:t>
      </w:r>
    </w:p>
    <w:p w:rsidR="00817F82" w:rsidRDefault="002B71FE">
      <w:pPr>
        <w:pStyle w:val="a5"/>
        <w:numPr>
          <w:ilvl w:val="0"/>
          <w:numId w:val="83"/>
        </w:numPr>
        <w:tabs>
          <w:tab w:val="left" w:pos="2355"/>
        </w:tabs>
        <w:ind w:right="687" w:firstLine="707"/>
        <w:rPr>
          <w:sz w:val="24"/>
        </w:rPr>
      </w:pPr>
      <w:r>
        <w:rPr>
          <w:sz w:val="24"/>
        </w:rPr>
        <w:t>формирование УУД – задача, сквозная для всей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(урочная,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внеурочная деятельность);</w:t>
      </w:r>
    </w:p>
    <w:p w:rsidR="00817F82" w:rsidRDefault="002B71FE">
      <w:pPr>
        <w:pStyle w:val="a5"/>
        <w:numPr>
          <w:ilvl w:val="0"/>
          <w:numId w:val="83"/>
        </w:numPr>
        <w:tabs>
          <w:tab w:val="left" w:pos="2355"/>
        </w:tabs>
        <w:ind w:right="683" w:firstLine="707"/>
        <w:rPr>
          <w:sz w:val="24"/>
        </w:rPr>
      </w:pPr>
      <w:r>
        <w:rPr>
          <w:sz w:val="24"/>
        </w:rPr>
        <w:t>формирование УУД обязательно требует работы с предметным или междисци-</w:t>
      </w:r>
      <w:r>
        <w:rPr>
          <w:spacing w:val="1"/>
          <w:sz w:val="24"/>
        </w:rPr>
        <w:t xml:space="preserve"> </w:t>
      </w:r>
      <w:r>
        <w:rPr>
          <w:sz w:val="24"/>
        </w:rPr>
        <w:t>пдинарным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содержанием;</w:t>
      </w:r>
    </w:p>
    <w:p w:rsidR="00817F82" w:rsidRDefault="002B71FE">
      <w:pPr>
        <w:pStyle w:val="a5"/>
        <w:numPr>
          <w:ilvl w:val="0"/>
          <w:numId w:val="83"/>
        </w:numPr>
        <w:tabs>
          <w:tab w:val="left" w:pos="2355"/>
        </w:tabs>
        <w:ind w:right="683" w:firstLine="707"/>
        <w:rPr>
          <w:sz w:val="24"/>
        </w:rPr>
      </w:pPr>
      <w:r>
        <w:rPr>
          <w:sz w:val="24"/>
        </w:rPr>
        <w:t>преемственность по отношению к начальной школе, но с учетом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 возраста. Специфика подросткового возраста заключается в том, что воз-</w:t>
      </w:r>
      <w:r>
        <w:rPr>
          <w:spacing w:val="1"/>
          <w:sz w:val="24"/>
        </w:rPr>
        <w:t xml:space="preserve"> </w:t>
      </w:r>
      <w:r>
        <w:rPr>
          <w:sz w:val="24"/>
        </w:rPr>
        <w:t>растает значимость различных социальных практик, исследовательской и проектной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 ИКТ;</w:t>
      </w:r>
    </w:p>
    <w:p w:rsidR="00817F82" w:rsidRDefault="002B71FE">
      <w:pPr>
        <w:pStyle w:val="a5"/>
        <w:numPr>
          <w:ilvl w:val="0"/>
          <w:numId w:val="83"/>
        </w:numPr>
        <w:tabs>
          <w:tab w:val="left" w:pos="2355"/>
        </w:tabs>
        <w:ind w:left="2354"/>
        <w:rPr>
          <w:sz w:val="24"/>
        </w:rPr>
      </w:pPr>
      <w:r>
        <w:rPr>
          <w:sz w:val="24"/>
        </w:rPr>
        <w:t>отход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5"/>
          <w:sz w:val="24"/>
        </w:rPr>
        <w:t xml:space="preserve"> </w:t>
      </w:r>
      <w:r>
        <w:rPr>
          <w:sz w:val="24"/>
        </w:rPr>
        <w:t>урока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ключевой</w:t>
      </w:r>
      <w:r>
        <w:rPr>
          <w:spacing w:val="1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деятельно-</w:t>
      </w:r>
    </w:p>
    <w:p w:rsidR="00817F82" w:rsidRDefault="002B71FE">
      <w:pPr>
        <w:pStyle w:val="a3"/>
        <w:ind w:firstLine="0"/>
        <w:jc w:val="left"/>
      </w:pPr>
      <w:r>
        <w:t>сти;</w:t>
      </w:r>
    </w:p>
    <w:p w:rsidR="00817F82" w:rsidRDefault="002B71FE">
      <w:pPr>
        <w:pStyle w:val="a3"/>
        <w:tabs>
          <w:tab w:val="left" w:pos="8747"/>
        </w:tabs>
        <w:ind w:left="1930" w:firstLine="0"/>
        <w:jc w:val="left"/>
      </w:pPr>
      <w:r>
        <w:t>По</w:t>
      </w:r>
      <w:r>
        <w:rPr>
          <w:spacing w:val="46"/>
        </w:rPr>
        <w:t xml:space="preserve"> </w:t>
      </w:r>
      <w:r>
        <w:t>отношению</w:t>
      </w:r>
      <w:r>
        <w:rPr>
          <w:spacing w:val="47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начальной</w:t>
      </w:r>
      <w:r>
        <w:rPr>
          <w:spacing w:val="47"/>
        </w:rPr>
        <w:t xml:space="preserve"> </w:t>
      </w:r>
      <w:r>
        <w:t>школе</w:t>
      </w:r>
      <w:r>
        <w:rPr>
          <w:spacing w:val="46"/>
        </w:rPr>
        <w:t xml:space="preserve"> </w:t>
      </w:r>
      <w:r>
        <w:t>программа</w:t>
      </w:r>
      <w:r>
        <w:rPr>
          <w:spacing w:val="45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УУД</w:t>
      </w:r>
      <w:r>
        <w:tab/>
        <w:t>сохраняет</w:t>
      </w:r>
      <w:r>
        <w:rPr>
          <w:spacing w:val="49"/>
        </w:rPr>
        <w:t xml:space="preserve"> </w:t>
      </w:r>
      <w:r>
        <w:t>преем-</w:t>
      </w:r>
    </w:p>
    <w:p w:rsidR="00817F82" w:rsidRDefault="002B71FE">
      <w:pPr>
        <w:pStyle w:val="a3"/>
        <w:ind w:right="689" w:firstLine="0"/>
      </w:pPr>
      <w:r>
        <w:t>ственность, однако учебная деятельность в основной школе</w:t>
      </w:r>
      <w:r>
        <w:rPr>
          <w:spacing w:val="1"/>
        </w:rPr>
        <w:t xml:space="preserve"> </w:t>
      </w:r>
      <w:r>
        <w:t>приближается к самостоя-</w:t>
      </w:r>
      <w:r>
        <w:rPr>
          <w:spacing w:val="1"/>
        </w:rPr>
        <w:t xml:space="preserve"> </w:t>
      </w:r>
      <w:r>
        <w:t>тельному</w:t>
      </w:r>
      <w:r>
        <w:rPr>
          <w:spacing w:val="-9"/>
        </w:rPr>
        <w:t xml:space="preserve"> </w:t>
      </w:r>
      <w:r>
        <w:t>поиску</w:t>
      </w:r>
      <w:r>
        <w:rPr>
          <w:spacing w:val="-5"/>
        </w:rPr>
        <w:t xml:space="preserve"> </w:t>
      </w:r>
      <w:r>
        <w:t>теоретических</w:t>
      </w:r>
      <w:r>
        <w:rPr>
          <w:spacing w:val="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 общих</w:t>
      </w:r>
      <w:r>
        <w:rPr>
          <w:spacing w:val="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действий.</w:t>
      </w:r>
    </w:p>
    <w:p w:rsidR="00817F82" w:rsidRDefault="002B71FE">
      <w:pPr>
        <w:pStyle w:val="a3"/>
        <w:ind w:right="686"/>
      </w:pPr>
      <w:r>
        <w:t>В результате изучения базовых и дополнительных учебных предметов, а также в</w:t>
      </w:r>
      <w:r>
        <w:rPr>
          <w:spacing w:val="1"/>
        </w:rPr>
        <w:t xml:space="preserve"> </w:t>
      </w:r>
      <w:r>
        <w:t>ходе внеурочной деятельности у выпускников основной школы будут сформированы по-</w:t>
      </w:r>
      <w:r>
        <w:rPr>
          <w:spacing w:val="1"/>
        </w:rPr>
        <w:t xml:space="preserve"> </w:t>
      </w:r>
      <w:r>
        <w:t>знавательные, коммуникативные и регулятивные УУД как основа учебного сотрудниче-</w:t>
      </w:r>
      <w:r>
        <w:rPr>
          <w:spacing w:val="1"/>
        </w:rPr>
        <w:t xml:space="preserve"> </w:t>
      </w:r>
      <w:r>
        <w:t>ства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учиться в</w:t>
      </w:r>
      <w:r>
        <w:rPr>
          <w:spacing w:val="-1"/>
        </w:rPr>
        <w:t xml:space="preserve"> </w:t>
      </w:r>
      <w:r>
        <w:t>общении.</w:t>
      </w:r>
    </w:p>
    <w:p w:rsidR="00817F82" w:rsidRDefault="002B71FE">
      <w:pPr>
        <w:pStyle w:val="a3"/>
        <w:ind w:right="683"/>
      </w:pPr>
      <w:r>
        <w:t>Для успешной деятельности по развитию УУД</w:t>
      </w:r>
      <w:r>
        <w:rPr>
          <w:spacing w:val="1"/>
        </w:rPr>
        <w:t xml:space="preserve"> </w:t>
      </w:r>
      <w:r>
        <w:t>проводятся занятия в разнообраз-</w:t>
      </w:r>
      <w:r>
        <w:rPr>
          <w:spacing w:val="1"/>
        </w:rPr>
        <w:t xml:space="preserve"> </w:t>
      </w:r>
      <w:r>
        <w:t>ных формах: уроки одновозрастные и разновозрастные; занятия, тренинги, проекты, прак-</w:t>
      </w:r>
      <w:r>
        <w:rPr>
          <w:spacing w:val="1"/>
        </w:rPr>
        <w:t xml:space="preserve"> </w:t>
      </w:r>
      <w:r>
        <w:t>тики, конференции пр., с постепенным расширением возможностей обучающихся осу-</w:t>
      </w:r>
      <w:r>
        <w:rPr>
          <w:spacing w:val="1"/>
        </w:rPr>
        <w:t xml:space="preserve"> </w:t>
      </w:r>
      <w:r>
        <w:t>ществлять</w:t>
      </w:r>
      <w:r>
        <w:rPr>
          <w:spacing w:val="-1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уровня и характера</w:t>
      </w:r>
      <w:r>
        <w:rPr>
          <w:spacing w:val="-2"/>
        </w:rPr>
        <w:t xml:space="preserve"> </w:t>
      </w:r>
      <w:r>
        <w:t>самостоятельной работы.</w:t>
      </w:r>
    </w:p>
    <w:p w:rsidR="00817F82" w:rsidRDefault="002B71FE">
      <w:pPr>
        <w:pStyle w:val="a3"/>
        <w:ind w:right="683"/>
      </w:pPr>
      <w:r>
        <w:t>Решение задачи формирования УУД в основной школе происходит не только на</w:t>
      </w:r>
      <w:r>
        <w:rPr>
          <w:spacing w:val="1"/>
        </w:rPr>
        <w:t xml:space="preserve"> </w:t>
      </w:r>
      <w:r>
        <w:t>занятиях по отдельным учебным предметам, но и в ходе внеурочной деятельности, а так-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кружков, элективов.</w:t>
      </w:r>
    </w:p>
    <w:p w:rsidR="00817F82" w:rsidRDefault="002B71FE">
      <w:pPr>
        <w:pStyle w:val="Heading3"/>
        <w:numPr>
          <w:ilvl w:val="2"/>
          <w:numId w:val="85"/>
        </w:numPr>
        <w:tabs>
          <w:tab w:val="left" w:pos="2530"/>
        </w:tabs>
        <w:spacing w:before="5"/>
        <w:ind w:left="2530" w:hanging="600"/>
        <w:jc w:val="both"/>
      </w:pPr>
      <w:r>
        <w:t>Типовые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817F82" w:rsidRDefault="002B71FE">
      <w:pPr>
        <w:pStyle w:val="a3"/>
        <w:ind w:right="687"/>
      </w:pPr>
      <w:r>
        <w:t>Задачи на применение УУД   строятся как на материале учебных предметов, так и</w:t>
      </w:r>
      <w:r>
        <w:rPr>
          <w:spacing w:val="1"/>
        </w:rPr>
        <w:t xml:space="preserve"> </w:t>
      </w:r>
      <w:r>
        <w:t>на практических ситуациях, встречающихся в жизни обучающегося и имеющих для него</w:t>
      </w:r>
      <w:r>
        <w:rPr>
          <w:spacing w:val="1"/>
        </w:rPr>
        <w:t xml:space="preserve"> </w:t>
      </w:r>
      <w:r>
        <w:t>значение (экология, молодежные субкультуры, бытовые практико-ориентированные ситу-</w:t>
      </w:r>
      <w:r>
        <w:rPr>
          <w:spacing w:val="1"/>
        </w:rPr>
        <w:t xml:space="preserve"> </w:t>
      </w:r>
      <w:r>
        <w:t>ации,</w:t>
      </w:r>
      <w:r>
        <w:rPr>
          <w:spacing w:val="-1"/>
        </w:rPr>
        <w:t xml:space="preserve"> </w:t>
      </w:r>
      <w:r>
        <w:t>логистика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817F82" w:rsidRDefault="002B71FE">
      <w:pPr>
        <w:pStyle w:val="a3"/>
        <w:ind w:left="1930" w:firstLine="0"/>
      </w:pPr>
      <w:r>
        <w:t>Различаются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УУД:</w:t>
      </w:r>
    </w:p>
    <w:p w:rsidR="00817F82" w:rsidRDefault="002B71FE">
      <w:pPr>
        <w:pStyle w:val="a5"/>
        <w:numPr>
          <w:ilvl w:val="0"/>
          <w:numId w:val="82"/>
        </w:numPr>
        <w:tabs>
          <w:tab w:val="left" w:pos="2216"/>
        </w:tabs>
        <w:rPr>
          <w:sz w:val="24"/>
        </w:rPr>
      </w:pPr>
      <w:r>
        <w:rPr>
          <w:sz w:val="24"/>
        </w:rPr>
        <w:t>задания,</w:t>
      </w:r>
      <w:r>
        <w:rPr>
          <w:spacing w:val="55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9"/>
          <w:sz w:val="24"/>
        </w:rPr>
        <w:t xml:space="preserve"> </w:t>
      </w:r>
      <w:r>
        <w:rPr>
          <w:sz w:val="24"/>
        </w:rPr>
        <w:t>сформировать</w:t>
      </w:r>
    </w:p>
    <w:p w:rsidR="00817F82" w:rsidRDefault="002B71FE">
      <w:pPr>
        <w:pStyle w:val="a3"/>
        <w:spacing w:line="275" w:lineRule="exact"/>
        <w:ind w:firstLine="0"/>
        <w:jc w:val="left"/>
      </w:pPr>
      <w:r>
        <w:t>УУД;</w:t>
      </w:r>
    </w:p>
    <w:p w:rsidR="00817F82" w:rsidRDefault="002B71FE">
      <w:pPr>
        <w:pStyle w:val="a5"/>
        <w:numPr>
          <w:ilvl w:val="0"/>
          <w:numId w:val="82"/>
        </w:numPr>
        <w:tabs>
          <w:tab w:val="left" w:pos="2216"/>
        </w:tabs>
        <w:ind w:hanging="1721"/>
        <w:jc w:val="left"/>
        <w:rPr>
          <w:sz w:val="24"/>
        </w:rPr>
      </w:pPr>
      <w:r>
        <w:rPr>
          <w:sz w:val="24"/>
        </w:rPr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8"/>
          <w:sz w:val="24"/>
        </w:rPr>
        <w:t xml:space="preserve"> </w:t>
      </w:r>
      <w:r>
        <w:rPr>
          <w:sz w:val="24"/>
        </w:rPr>
        <w:t>диагностировать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УУД.</w:t>
      </w:r>
    </w:p>
    <w:p w:rsidR="00817F82" w:rsidRDefault="00817F82">
      <w:pPr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94"/>
      </w:pPr>
      <w:r>
        <w:lastRenderedPageBreak/>
        <w:t>В первом случае задание</w:t>
      </w:r>
      <w:r>
        <w:rPr>
          <w:spacing w:val="1"/>
        </w:rPr>
        <w:t xml:space="preserve"> </w:t>
      </w:r>
      <w:r>
        <w:t>направлено на формирование целой группы связанных</w:t>
      </w:r>
      <w:r>
        <w:rPr>
          <w:spacing w:val="1"/>
        </w:rPr>
        <w:t xml:space="preserve"> </w:t>
      </w:r>
      <w:r>
        <w:t>друг с другом универсальных учебных действий. Действия могут относиться как к одной</w:t>
      </w:r>
      <w:r>
        <w:rPr>
          <w:spacing w:val="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(например, регулятивные), так и</w:t>
      </w:r>
      <w:r>
        <w:rPr>
          <w:spacing w:val="-1"/>
        </w:rPr>
        <w:t xml:space="preserve"> </w:t>
      </w:r>
      <w:r>
        <w:t>к разным.</w:t>
      </w:r>
    </w:p>
    <w:p w:rsidR="00817F82" w:rsidRDefault="002B71FE">
      <w:pPr>
        <w:pStyle w:val="a3"/>
        <w:spacing w:before="1"/>
        <w:ind w:right="686"/>
      </w:pPr>
      <w:r>
        <w:t>Во втором случае задание сконструировано таким образом, чтобы проявлять спо-</w:t>
      </w:r>
      <w:r>
        <w:rPr>
          <w:spacing w:val="1"/>
        </w:rPr>
        <w:t xml:space="preserve"> </w:t>
      </w:r>
      <w:r>
        <w:t>собность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какое-то</w:t>
      </w:r>
      <w:r>
        <w:rPr>
          <w:spacing w:val="-3"/>
        </w:rPr>
        <w:t xml:space="preserve"> </w:t>
      </w:r>
      <w:r>
        <w:t>конкретное</w:t>
      </w:r>
      <w:r>
        <w:rPr>
          <w:spacing w:val="-2"/>
        </w:rPr>
        <w:t xml:space="preserve"> </w:t>
      </w:r>
      <w:r>
        <w:t>универсальное</w:t>
      </w:r>
      <w:r>
        <w:rPr>
          <w:spacing w:val="-1"/>
        </w:rPr>
        <w:t xml:space="preserve"> </w:t>
      </w:r>
      <w:r>
        <w:t>учебное</w:t>
      </w:r>
      <w:r>
        <w:rPr>
          <w:spacing w:val="-4"/>
        </w:rPr>
        <w:t xml:space="preserve"> </w:t>
      </w:r>
      <w:r>
        <w:t>действие.</w:t>
      </w:r>
    </w:p>
    <w:p w:rsidR="00817F82" w:rsidRDefault="002B71FE">
      <w:pPr>
        <w:pStyle w:val="a3"/>
        <w:ind w:left="1930" w:firstLine="0"/>
      </w:pP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56"/>
        </w:rPr>
        <w:t xml:space="preserve"> </w:t>
      </w:r>
      <w:r>
        <w:t>используются следующие</w:t>
      </w:r>
      <w:r>
        <w:rPr>
          <w:spacing w:val="-1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задач:</w:t>
      </w:r>
    </w:p>
    <w:p w:rsidR="00817F82" w:rsidRDefault="002B71FE">
      <w:pPr>
        <w:pStyle w:val="a5"/>
        <w:numPr>
          <w:ilvl w:val="0"/>
          <w:numId w:val="81"/>
        </w:numPr>
        <w:tabs>
          <w:tab w:val="left" w:pos="2170"/>
        </w:tabs>
        <w:rPr>
          <w:sz w:val="24"/>
        </w:rPr>
      </w:pP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УУД: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left="2215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left="2215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left="2215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left="2215"/>
        <w:jc w:val="left"/>
        <w:rPr>
          <w:sz w:val="24"/>
        </w:rPr>
      </w:pPr>
      <w:r>
        <w:rPr>
          <w:sz w:val="24"/>
        </w:rPr>
        <w:t>тренинги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left="2215"/>
        <w:jc w:val="left"/>
        <w:rPr>
          <w:sz w:val="24"/>
        </w:rPr>
      </w:pPr>
      <w:r>
        <w:rPr>
          <w:sz w:val="24"/>
        </w:rPr>
        <w:t>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игры.</w:t>
      </w:r>
    </w:p>
    <w:p w:rsidR="00817F82" w:rsidRDefault="002B71FE">
      <w:pPr>
        <w:pStyle w:val="a5"/>
        <w:numPr>
          <w:ilvl w:val="0"/>
          <w:numId w:val="81"/>
        </w:numPr>
        <w:tabs>
          <w:tab w:val="left" w:pos="2170"/>
        </w:tabs>
        <w:rPr>
          <w:sz w:val="24"/>
        </w:rPr>
      </w:pP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УУД: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left="2215"/>
        <w:jc w:val="left"/>
        <w:rPr>
          <w:sz w:val="24"/>
        </w:rPr>
      </w:pP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left="2215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сериацию,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оценивание;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left="2215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left="2215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left="2215"/>
        <w:jc w:val="left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817F82" w:rsidRDefault="002B71FE">
      <w:pPr>
        <w:pStyle w:val="a5"/>
        <w:numPr>
          <w:ilvl w:val="0"/>
          <w:numId w:val="81"/>
        </w:numPr>
        <w:tabs>
          <w:tab w:val="left" w:pos="2170"/>
        </w:tabs>
        <w:rPr>
          <w:sz w:val="24"/>
        </w:rPr>
      </w:pP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УУД: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left="2215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spacing w:before="1"/>
        <w:ind w:left="2215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left="2215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прогнозирование;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left="2215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целеполагание;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left="2215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817F82" w:rsidRDefault="002B71FE">
      <w:pPr>
        <w:pStyle w:val="a5"/>
        <w:numPr>
          <w:ilvl w:val="0"/>
          <w:numId w:val="84"/>
        </w:numPr>
        <w:tabs>
          <w:tab w:val="left" w:pos="2216"/>
        </w:tabs>
        <w:ind w:left="2215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самоконтроль.</w:t>
      </w:r>
    </w:p>
    <w:p w:rsidR="00817F82" w:rsidRDefault="002B71FE">
      <w:pPr>
        <w:pStyle w:val="a3"/>
        <w:ind w:right="680"/>
      </w:pPr>
      <w:r>
        <w:t>Развитию регулятивных УУД способствует также использование в учебном про-</w:t>
      </w:r>
      <w:r>
        <w:rPr>
          <w:spacing w:val="1"/>
        </w:rPr>
        <w:t xml:space="preserve"> </w:t>
      </w:r>
      <w:r>
        <w:t>цессе системы таких индивидуальных или групповых учебных заданий, которые наделяют</w:t>
      </w:r>
      <w:r>
        <w:rPr>
          <w:spacing w:val="-57"/>
        </w:rPr>
        <w:t xml:space="preserve"> </w:t>
      </w:r>
      <w:r>
        <w:t>обучающихся функциями организации их выполнения: планирования этапов выполнения</w:t>
      </w:r>
      <w:r>
        <w:rPr>
          <w:spacing w:val="1"/>
        </w:rPr>
        <w:t xml:space="preserve"> </w:t>
      </w:r>
      <w:r>
        <w:t>работы, отслеживания продвижения в выполнении задания, соблюдения графика подго-</w:t>
      </w:r>
      <w:r>
        <w:rPr>
          <w:spacing w:val="1"/>
        </w:rPr>
        <w:t xml:space="preserve"> </w:t>
      </w:r>
      <w:r>
        <w:t>товки и предоставления материалов, поиска необходимых ресурсов, распределения обя-</w:t>
      </w:r>
      <w:r>
        <w:rPr>
          <w:spacing w:val="1"/>
        </w:rPr>
        <w:t xml:space="preserve"> </w:t>
      </w:r>
      <w:r>
        <w:t>занностей и контроля качества выполнения работы, – при минимизации пошагового кон-</w:t>
      </w:r>
      <w:r>
        <w:rPr>
          <w:spacing w:val="1"/>
        </w:rPr>
        <w:t xml:space="preserve"> </w:t>
      </w:r>
      <w:r>
        <w:t>троля</w:t>
      </w:r>
      <w:r>
        <w:rPr>
          <w:spacing w:val="-1"/>
        </w:rPr>
        <w:t xml:space="preserve"> </w:t>
      </w:r>
      <w:r>
        <w:t>со стороны</w:t>
      </w:r>
      <w:r>
        <w:rPr>
          <w:spacing w:val="1"/>
        </w:rPr>
        <w:t xml:space="preserve"> </w:t>
      </w:r>
      <w:r>
        <w:t>учителя.</w:t>
      </w:r>
    </w:p>
    <w:p w:rsidR="00817F82" w:rsidRDefault="002B71FE">
      <w:pPr>
        <w:pStyle w:val="a3"/>
        <w:ind w:right="685"/>
      </w:pPr>
      <w:r>
        <w:t>Задачи на применение УУД могут носить как открытый, так и закрытый характер.</w:t>
      </w:r>
      <w:r>
        <w:rPr>
          <w:spacing w:val="1"/>
        </w:rPr>
        <w:t xml:space="preserve"> </w:t>
      </w:r>
      <w:r>
        <w:t>При работе с задачами на применение УУД для оценивания результативности</w:t>
      </w:r>
      <w:r>
        <w:rPr>
          <w:spacing w:val="1"/>
        </w:rPr>
        <w:t xml:space="preserve"> </w:t>
      </w:r>
      <w:r>
        <w:t>практику-</w:t>
      </w:r>
      <w:r>
        <w:rPr>
          <w:spacing w:val="1"/>
        </w:rPr>
        <w:t xml:space="preserve"> </w:t>
      </w:r>
      <w:r>
        <w:t>ются технологии «формирующего оценивания», в том числе бинарная и критериальная</w:t>
      </w:r>
      <w:r>
        <w:rPr>
          <w:spacing w:val="1"/>
        </w:rPr>
        <w:t xml:space="preserve"> </w:t>
      </w:r>
      <w:r>
        <w:t>оценки.</w:t>
      </w:r>
    </w:p>
    <w:p w:rsidR="00817F82" w:rsidRDefault="002B71FE">
      <w:pPr>
        <w:pStyle w:val="Heading3"/>
        <w:numPr>
          <w:ilvl w:val="2"/>
          <w:numId w:val="85"/>
        </w:numPr>
        <w:tabs>
          <w:tab w:val="left" w:pos="2537"/>
        </w:tabs>
        <w:spacing w:before="5" w:line="240" w:lineRule="auto"/>
        <w:ind w:right="684" w:firstLine="707"/>
        <w:jc w:val="both"/>
      </w:pPr>
      <w:r>
        <w:t>Особенности, основные направления и планируемые результаты 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особенности формирования</w:t>
      </w:r>
      <w:r>
        <w:rPr>
          <w:spacing w:val="-1"/>
        </w:rPr>
        <w:t xml:space="preserve"> </w:t>
      </w:r>
      <w:r>
        <w:t>ИКТ-компетенций</w:t>
      </w:r>
    </w:p>
    <w:p w:rsidR="00817F82" w:rsidRDefault="002B71FE">
      <w:pPr>
        <w:pStyle w:val="a3"/>
        <w:ind w:right="686"/>
      </w:pPr>
      <w:r>
        <w:t>Одним из путей формирования УУД в основной школе является включение обуча-</w:t>
      </w:r>
      <w:r>
        <w:rPr>
          <w:spacing w:val="1"/>
        </w:rPr>
        <w:t xml:space="preserve"> </w:t>
      </w:r>
      <w:r>
        <w:t>ющихся в учебно-исследовательскую и проектную деятельность.</w:t>
      </w:r>
      <w:r>
        <w:rPr>
          <w:spacing w:val="1"/>
        </w:rPr>
        <w:t xml:space="preserve"> </w:t>
      </w:r>
      <w:r>
        <w:t xml:space="preserve">Специфика </w:t>
      </w:r>
      <w:r>
        <w:rPr>
          <w:b/>
        </w:rPr>
        <w:t>проектной</w:t>
      </w:r>
      <w:r>
        <w:rPr>
          <w:b/>
          <w:spacing w:val="1"/>
        </w:rPr>
        <w:t xml:space="preserve"> </w:t>
      </w:r>
      <w:r>
        <w:rPr>
          <w:b/>
        </w:rPr>
        <w:t xml:space="preserve">деятельности обучающихся </w:t>
      </w:r>
      <w:r>
        <w:t>в значительной степени связана с ориентацией на получение</w:t>
      </w:r>
      <w:r>
        <w:rPr>
          <w:spacing w:val="-57"/>
        </w:rPr>
        <w:t xml:space="preserve"> </w:t>
      </w:r>
      <w:r>
        <w:t>проектного результата, обеспечивающего решение прикладной задачи и имеющего кон-</w:t>
      </w:r>
      <w:r>
        <w:rPr>
          <w:spacing w:val="1"/>
        </w:rPr>
        <w:t xml:space="preserve"> </w:t>
      </w:r>
      <w:r>
        <w:t>кретное выражение. Проектная деятельность обучающегося рассматривается с нескольких</w:t>
      </w:r>
      <w:r>
        <w:rPr>
          <w:spacing w:val="-57"/>
        </w:rPr>
        <w:t xml:space="preserve"> </w:t>
      </w:r>
      <w:r>
        <w:t>сторон: продукт как материализованный результат, процесс как работа по выполнению</w:t>
      </w:r>
      <w:r>
        <w:rPr>
          <w:spacing w:val="1"/>
        </w:rPr>
        <w:t xml:space="preserve"> </w:t>
      </w:r>
      <w:r>
        <w:t>проекта, защита проекта как иллюстрация образовательного достижения обучающегося и</w:t>
      </w:r>
      <w:r>
        <w:rPr>
          <w:spacing w:val="1"/>
        </w:rPr>
        <w:t xml:space="preserve"> </w:t>
      </w:r>
      <w:r>
        <w:t>ориентирована на формирование и развитие метапредметных и личностных результатов</w:t>
      </w:r>
      <w:r>
        <w:rPr>
          <w:spacing w:val="1"/>
        </w:rPr>
        <w:t xml:space="preserve"> </w:t>
      </w:r>
      <w:r>
        <w:t>обучающихся.</w:t>
      </w:r>
    </w:p>
    <w:p w:rsidR="00817F82" w:rsidRDefault="002B71FE">
      <w:pPr>
        <w:pStyle w:val="a3"/>
        <w:ind w:right="684"/>
      </w:pPr>
      <w:r>
        <w:t>Особенностью</w:t>
      </w:r>
      <w:r>
        <w:rPr>
          <w:spacing w:val="36"/>
        </w:rPr>
        <w:t xml:space="preserve"> </w:t>
      </w:r>
      <w:r>
        <w:rPr>
          <w:b/>
        </w:rPr>
        <w:t>учебно-исследовательской</w:t>
      </w:r>
      <w:r>
        <w:rPr>
          <w:b/>
          <w:spacing w:val="35"/>
        </w:rPr>
        <w:t xml:space="preserve"> </w:t>
      </w:r>
      <w:r>
        <w:rPr>
          <w:b/>
        </w:rPr>
        <w:t>деятельности</w:t>
      </w:r>
      <w:r>
        <w:rPr>
          <w:b/>
          <w:spacing w:val="38"/>
        </w:rPr>
        <w:t xml:space="preserve"> </w:t>
      </w:r>
      <w:r>
        <w:t>является</w:t>
      </w:r>
      <w:r>
        <w:rPr>
          <w:spacing w:val="39"/>
        </w:rPr>
        <w:t xml:space="preserve"> </w:t>
      </w:r>
      <w:r>
        <w:t>«приращение»</w:t>
      </w:r>
      <w:r>
        <w:rPr>
          <w:spacing w:val="-58"/>
        </w:rPr>
        <w:t xml:space="preserve"> </w:t>
      </w:r>
      <w:r>
        <w:t>в компетенциях обучающегося. Ценность учебно-исследовательской работы определяется</w:t>
      </w:r>
      <w:r>
        <w:rPr>
          <w:spacing w:val="1"/>
        </w:rPr>
        <w:t xml:space="preserve"> </w:t>
      </w:r>
      <w:r>
        <w:t>возможностью обучающихся посмотреть на различные проблемы с позиции ученых, за-</w:t>
      </w:r>
      <w:r>
        <w:rPr>
          <w:spacing w:val="1"/>
        </w:rPr>
        <w:t xml:space="preserve"> </w:t>
      </w:r>
      <w:r>
        <w:t>нимающихся</w:t>
      </w:r>
      <w:r>
        <w:rPr>
          <w:spacing w:val="-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исследованием.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817F82">
      <w:pPr>
        <w:pStyle w:val="a3"/>
        <w:spacing w:before="8"/>
        <w:ind w:left="0" w:firstLine="0"/>
        <w:jc w:val="left"/>
        <w:rPr>
          <w:sz w:val="29"/>
        </w:rPr>
      </w:pPr>
    </w:p>
    <w:p w:rsidR="00817F82" w:rsidRDefault="002B71FE">
      <w:pPr>
        <w:pStyle w:val="a3"/>
        <w:spacing w:before="1"/>
        <w:ind w:left="0" w:firstLine="0"/>
        <w:jc w:val="right"/>
      </w:pPr>
      <w:r>
        <w:t>ям:</w:t>
      </w:r>
    </w:p>
    <w:p w:rsidR="00817F82" w:rsidRDefault="002B71FE">
      <w:pPr>
        <w:pStyle w:val="a3"/>
        <w:spacing w:before="66"/>
        <w:ind w:left="339" w:firstLine="0"/>
        <w:jc w:val="left"/>
      </w:pPr>
      <w:r>
        <w:br w:type="column"/>
      </w:r>
      <w:r>
        <w:lastRenderedPageBreak/>
        <w:t>Учебно-исследовательская</w:t>
      </w:r>
      <w:r>
        <w:rPr>
          <w:spacing w:val="6"/>
        </w:rPr>
        <w:t xml:space="preserve"> </w:t>
      </w:r>
      <w:r>
        <w:t>работа</w:t>
      </w:r>
      <w:r>
        <w:rPr>
          <w:spacing w:val="8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организуется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двум</w:t>
      </w:r>
      <w:r>
        <w:rPr>
          <w:spacing w:val="6"/>
        </w:rPr>
        <w:t xml:space="preserve"> </w:t>
      </w:r>
      <w:r>
        <w:t>направлени-</w:t>
      </w:r>
    </w:p>
    <w:p w:rsidR="00817F82" w:rsidRDefault="00817F82">
      <w:pPr>
        <w:pStyle w:val="a3"/>
        <w:ind w:left="0" w:firstLine="0"/>
        <w:jc w:val="left"/>
      </w:pPr>
    </w:p>
    <w:p w:rsidR="00817F82" w:rsidRDefault="002B71FE">
      <w:pPr>
        <w:pStyle w:val="a5"/>
        <w:numPr>
          <w:ilvl w:val="0"/>
          <w:numId w:val="86"/>
        </w:numPr>
        <w:tabs>
          <w:tab w:val="left" w:pos="626"/>
        </w:tabs>
        <w:ind w:left="625" w:hanging="287"/>
        <w:jc w:val="left"/>
        <w:rPr>
          <w:rFonts w:ascii="Symbol" w:hAnsi="Symbol"/>
          <w:sz w:val="20"/>
        </w:rPr>
      </w:pPr>
      <w:r>
        <w:rPr>
          <w:sz w:val="24"/>
        </w:rPr>
        <w:t>урочная</w:t>
      </w:r>
      <w:r>
        <w:rPr>
          <w:spacing w:val="62"/>
          <w:sz w:val="24"/>
        </w:rPr>
        <w:t xml:space="preserve"> </w:t>
      </w:r>
      <w:r>
        <w:rPr>
          <w:sz w:val="24"/>
        </w:rPr>
        <w:t>учебно-исследовательская</w:t>
      </w:r>
      <w:r>
        <w:rPr>
          <w:spacing w:val="116"/>
          <w:sz w:val="24"/>
        </w:rPr>
        <w:t xml:space="preserve"> </w:t>
      </w:r>
      <w:r>
        <w:rPr>
          <w:sz w:val="24"/>
        </w:rPr>
        <w:t xml:space="preserve">деятельность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16"/>
          <w:sz w:val="24"/>
        </w:rPr>
        <w:t xml:space="preserve"> </w:t>
      </w:r>
      <w:r>
        <w:rPr>
          <w:sz w:val="24"/>
        </w:rPr>
        <w:t>проблемные</w:t>
      </w:r>
    </w:p>
    <w:p w:rsidR="00817F82" w:rsidRDefault="00817F82">
      <w:pPr>
        <w:rPr>
          <w:rFonts w:ascii="Symbol" w:hAnsi="Symbol"/>
          <w:sz w:val="20"/>
        </w:rPr>
        <w:sectPr w:rsidR="00817F82">
          <w:pgSz w:w="11910" w:h="16840"/>
          <w:pgMar w:top="1040" w:right="160" w:bottom="1260" w:left="480" w:header="0" w:footer="1068" w:gutter="0"/>
          <w:cols w:num="2" w:space="720" w:equalWidth="0">
            <w:col w:w="1551" w:space="40"/>
            <w:col w:w="9679"/>
          </w:cols>
        </w:sectPr>
      </w:pPr>
    </w:p>
    <w:p w:rsidR="00817F82" w:rsidRDefault="002B71FE">
      <w:pPr>
        <w:pStyle w:val="a3"/>
        <w:spacing w:before="1"/>
        <w:ind w:firstLine="0"/>
      </w:pPr>
      <w:r>
        <w:lastRenderedPageBreak/>
        <w:t>уроки;</w:t>
      </w:r>
      <w:r>
        <w:rPr>
          <w:spacing w:val="-2"/>
        </w:rPr>
        <w:t xml:space="preserve"> </w:t>
      </w:r>
      <w:r>
        <w:t>семинары;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занятия,</w:t>
      </w:r>
      <w:r>
        <w:rPr>
          <w:spacing w:val="-1"/>
        </w:rPr>
        <w:t xml:space="preserve"> </w:t>
      </w:r>
      <w:r>
        <w:t>др.;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87" w:firstLine="707"/>
        <w:rPr>
          <w:rFonts w:ascii="Symbol" w:hAnsi="Symbol"/>
          <w:sz w:val="20"/>
        </w:rPr>
      </w:pPr>
      <w:r>
        <w:rPr>
          <w:sz w:val="24"/>
        </w:rPr>
        <w:t>внеурочная учебно-исследовательская деятельность обучающихся, которая яв-</w:t>
      </w:r>
      <w:r>
        <w:rPr>
          <w:spacing w:val="1"/>
          <w:sz w:val="24"/>
        </w:rPr>
        <w:t xml:space="preserve"> </w:t>
      </w:r>
      <w:r>
        <w:rPr>
          <w:sz w:val="24"/>
        </w:rPr>
        <w:t>ляется логическим продолжением урочной деятельности: научно-исследовательская и ре-</w:t>
      </w:r>
      <w:r>
        <w:rPr>
          <w:spacing w:val="1"/>
          <w:sz w:val="24"/>
        </w:rPr>
        <w:t xml:space="preserve"> </w:t>
      </w:r>
      <w:r>
        <w:rPr>
          <w:sz w:val="24"/>
        </w:rPr>
        <w:t>феративная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работа, интеллектуальные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марафоны,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конференции 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817F82" w:rsidRDefault="002B71FE">
      <w:pPr>
        <w:pStyle w:val="a3"/>
        <w:ind w:right="687"/>
      </w:pPr>
      <w:r>
        <w:t>Учебно-исследовательская и проектная деятельность обучающихся</w:t>
      </w:r>
      <w:r>
        <w:rPr>
          <w:spacing w:val="1"/>
        </w:rPr>
        <w:t xml:space="preserve"> </w:t>
      </w:r>
      <w:r>
        <w:t>проводится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по таким</w:t>
      </w:r>
      <w:r>
        <w:rPr>
          <w:spacing w:val="-1"/>
        </w:rPr>
        <w:t xml:space="preserve"> </w:t>
      </w:r>
      <w:r>
        <w:t>направлениям, как: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left="2215"/>
        <w:jc w:val="left"/>
        <w:rPr>
          <w:rFonts w:ascii="Symbol" w:hAnsi="Symbol"/>
          <w:sz w:val="20"/>
        </w:rPr>
      </w:pPr>
      <w:r>
        <w:rPr>
          <w:sz w:val="24"/>
        </w:rPr>
        <w:t>исследовательское;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left="2215"/>
        <w:jc w:val="left"/>
        <w:rPr>
          <w:rFonts w:ascii="Symbol" w:hAnsi="Symbol"/>
          <w:sz w:val="20"/>
        </w:rPr>
      </w:pPr>
      <w:r>
        <w:rPr>
          <w:sz w:val="24"/>
        </w:rPr>
        <w:t>инженерное;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left="2215"/>
        <w:jc w:val="left"/>
        <w:rPr>
          <w:rFonts w:ascii="Symbol" w:hAnsi="Symbol"/>
          <w:sz w:val="20"/>
        </w:rPr>
      </w:pPr>
      <w:r>
        <w:rPr>
          <w:sz w:val="24"/>
        </w:rPr>
        <w:t>прикладное;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left="2215"/>
        <w:jc w:val="left"/>
        <w:rPr>
          <w:rFonts w:ascii="Symbol" w:hAnsi="Symbol"/>
          <w:sz w:val="20"/>
        </w:rPr>
      </w:pPr>
      <w:r>
        <w:rPr>
          <w:sz w:val="24"/>
        </w:rPr>
        <w:t>информационное;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left="2215"/>
        <w:jc w:val="left"/>
        <w:rPr>
          <w:rFonts w:ascii="Symbol" w:hAnsi="Symbol"/>
          <w:sz w:val="20"/>
        </w:rPr>
      </w:pPr>
      <w:r>
        <w:rPr>
          <w:sz w:val="24"/>
        </w:rPr>
        <w:t>социальное;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left="2215"/>
        <w:jc w:val="left"/>
        <w:rPr>
          <w:rFonts w:ascii="Symbol" w:hAnsi="Symbol"/>
          <w:sz w:val="20"/>
        </w:rPr>
      </w:pPr>
      <w:r>
        <w:rPr>
          <w:sz w:val="24"/>
        </w:rPr>
        <w:t>игровое;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left="2215"/>
        <w:jc w:val="left"/>
        <w:rPr>
          <w:rFonts w:ascii="Symbol" w:hAnsi="Symbol"/>
          <w:sz w:val="20"/>
        </w:rPr>
      </w:pPr>
      <w:r>
        <w:rPr>
          <w:sz w:val="24"/>
        </w:rPr>
        <w:t>творческое.</w:t>
      </w:r>
    </w:p>
    <w:p w:rsidR="00817F82" w:rsidRDefault="002B71FE">
      <w:pPr>
        <w:pStyle w:val="a3"/>
        <w:ind w:right="685"/>
      </w:pPr>
      <w:r>
        <w:t>Применяются такие виды проектов (по преобладающему виду деятельности), как:</w:t>
      </w:r>
      <w:r>
        <w:rPr>
          <w:spacing w:val="1"/>
        </w:rPr>
        <w:t xml:space="preserve"> </w:t>
      </w:r>
      <w:r>
        <w:t>информационный, исследовательский, творческий, социальный, прикладной, игровой, ин-</w:t>
      </w:r>
      <w:r>
        <w:rPr>
          <w:spacing w:val="1"/>
        </w:rPr>
        <w:t xml:space="preserve"> </w:t>
      </w:r>
      <w:r>
        <w:t>новационный.</w:t>
      </w:r>
    </w:p>
    <w:p w:rsidR="00817F82" w:rsidRDefault="002B71FE">
      <w:pPr>
        <w:pStyle w:val="a3"/>
        <w:ind w:right="685"/>
      </w:pPr>
      <w:r>
        <w:t>Проекты</w:t>
      </w:r>
      <w:r>
        <w:rPr>
          <w:spacing w:val="1"/>
        </w:rPr>
        <w:t xml:space="preserve"> </w:t>
      </w:r>
      <w:r>
        <w:t>реализуются как в рамках одного предмета, так и на содержании не-</w:t>
      </w:r>
      <w:r>
        <w:rPr>
          <w:spacing w:val="1"/>
        </w:rPr>
        <w:t xml:space="preserve"> </w:t>
      </w:r>
      <w:r>
        <w:t>скольких. Количество участников в проекте варьируется, так, может быть индивидуаль-</w:t>
      </w:r>
      <w:r>
        <w:rPr>
          <w:spacing w:val="1"/>
        </w:rPr>
        <w:t xml:space="preserve"> </w:t>
      </w:r>
      <w:r>
        <w:t>ный или групповой проект. Проект может быть реализован как в короткие сроки, к приме-</w:t>
      </w:r>
      <w:r>
        <w:rPr>
          <w:spacing w:val="-57"/>
        </w:rPr>
        <w:t xml:space="preserve"> </w:t>
      </w:r>
      <w:r>
        <w:t>ру, за один урок, так и в течение более длительного промежутка времени. В состав участ-</w:t>
      </w:r>
      <w:r>
        <w:rPr>
          <w:spacing w:val="1"/>
        </w:rPr>
        <w:t xml:space="preserve"> </w:t>
      </w:r>
      <w:r>
        <w:t>ников проектной работы могут войти не только сами обучающиеся (одного или разных</w:t>
      </w:r>
      <w:r>
        <w:rPr>
          <w:spacing w:val="1"/>
        </w:rPr>
        <w:t xml:space="preserve"> </w:t>
      </w:r>
      <w:r>
        <w:t>возрастов),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родители, и</w:t>
      </w:r>
      <w:r>
        <w:rPr>
          <w:spacing w:val="3"/>
        </w:rPr>
        <w:t xml:space="preserve"> </w:t>
      </w:r>
      <w:r>
        <w:t>учителя.</w:t>
      </w:r>
    </w:p>
    <w:p w:rsidR="00817F82" w:rsidRDefault="002B71FE">
      <w:pPr>
        <w:pStyle w:val="a3"/>
        <w:spacing w:before="1"/>
        <w:ind w:right="684"/>
      </w:pPr>
      <w:r>
        <w:t>Особое значение для развития УУД в основной школе имеет индивидуальный про-</w:t>
      </w:r>
      <w:r>
        <w:rPr>
          <w:spacing w:val="1"/>
        </w:rPr>
        <w:t xml:space="preserve"> </w:t>
      </w:r>
      <w:r>
        <w:t>ект, представляющий собой самостоятельную работу, осуществляемую обучающимся на</w:t>
      </w:r>
      <w:r>
        <w:rPr>
          <w:spacing w:val="1"/>
        </w:rPr>
        <w:t xml:space="preserve"> </w:t>
      </w:r>
      <w:r>
        <w:t>протяжении длительного периода, возможно, в течение всего учебного года. В ходе такой</w:t>
      </w:r>
      <w:r>
        <w:rPr>
          <w:spacing w:val="1"/>
        </w:rPr>
        <w:t xml:space="preserve"> </w:t>
      </w:r>
      <w:r>
        <w:t>работы обучающийся самостоятельно или с небольшой помощью педагога получает воз-</w:t>
      </w:r>
      <w:r>
        <w:rPr>
          <w:spacing w:val="1"/>
        </w:rPr>
        <w:t xml:space="preserve"> </w:t>
      </w:r>
      <w:r>
        <w:t>можность научиться планировать и работать по плану – это один из важнейших не только</w:t>
      </w:r>
      <w:r>
        <w:rPr>
          <w:spacing w:val="1"/>
        </w:rPr>
        <w:t xml:space="preserve"> </w:t>
      </w:r>
      <w:r>
        <w:t>учебных,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навыков, которым</w:t>
      </w:r>
      <w:r>
        <w:rPr>
          <w:spacing w:val="-3"/>
        </w:rPr>
        <w:t xml:space="preserve"> </w:t>
      </w:r>
      <w:r>
        <w:t>должен овладеть</w:t>
      </w:r>
      <w:r>
        <w:rPr>
          <w:spacing w:val="1"/>
        </w:rPr>
        <w:t xml:space="preserve"> </w:t>
      </w:r>
      <w:r>
        <w:t>школьник.</w:t>
      </w:r>
    </w:p>
    <w:p w:rsidR="00817F82" w:rsidRDefault="002B71FE">
      <w:pPr>
        <w:pStyle w:val="a3"/>
        <w:ind w:right="690"/>
      </w:pPr>
      <w:r>
        <w:t>Формы организации учебно-исследовательской деятельности на урочных занятиях</w:t>
      </w:r>
      <w:r>
        <w:rPr>
          <w:spacing w:val="1"/>
        </w:rPr>
        <w:t xml:space="preserve"> </w:t>
      </w:r>
      <w:r>
        <w:t>следующие: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85" w:firstLine="707"/>
        <w:rPr>
          <w:rFonts w:ascii="Symbol" w:hAnsi="Symbol"/>
          <w:sz w:val="20"/>
        </w:rPr>
      </w:pPr>
      <w:r>
        <w:rPr>
          <w:sz w:val="24"/>
        </w:rPr>
        <w:t>урок-исследование, урок-лаборатория, урок – творческий отчет, урок «Удиви-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тельное рядом», урок – рассказ об ученых, урок – защита исследовательских 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урок-экспертиза,</w:t>
      </w:r>
      <w:r>
        <w:rPr>
          <w:spacing w:val="2"/>
          <w:sz w:val="24"/>
        </w:rPr>
        <w:t xml:space="preserve"> </w:t>
      </w:r>
      <w:r>
        <w:rPr>
          <w:sz w:val="24"/>
        </w:rPr>
        <w:t>урок открытых</w:t>
      </w:r>
      <w:r>
        <w:rPr>
          <w:spacing w:val="2"/>
          <w:sz w:val="24"/>
        </w:rPr>
        <w:t xml:space="preserve"> </w:t>
      </w:r>
      <w:r>
        <w:rPr>
          <w:sz w:val="24"/>
        </w:rPr>
        <w:t>мыслей;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83" w:firstLine="707"/>
        <w:rPr>
          <w:rFonts w:ascii="Symbol" w:hAnsi="Symbol"/>
          <w:sz w:val="20"/>
        </w:rPr>
      </w:pPr>
      <w:r>
        <w:rPr>
          <w:sz w:val="24"/>
        </w:rPr>
        <w:t>учебный эксперимент, который позволяет организовать освоение таких элемен-</w:t>
      </w:r>
      <w:r>
        <w:rPr>
          <w:spacing w:val="1"/>
          <w:sz w:val="24"/>
        </w:rPr>
        <w:t xml:space="preserve"> </w:t>
      </w:r>
      <w:r>
        <w:rPr>
          <w:sz w:val="24"/>
        </w:rPr>
        <w:t>тов исследовательской деятельности, как планирование и проведение эксперимента,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и анализ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84" w:firstLine="707"/>
        <w:rPr>
          <w:rFonts w:ascii="Symbol" w:hAnsi="Symbol"/>
          <w:sz w:val="20"/>
        </w:rPr>
      </w:pPr>
      <w:r>
        <w:rPr>
          <w:sz w:val="24"/>
        </w:rPr>
        <w:t>домашнее задание исследовательского характера, сочетающее в себе разнооб-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виды,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 провести учебное исследование, достаточно протяженное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:rsidR="00817F82" w:rsidRDefault="002B71FE">
      <w:pPr>
        <w:pStyle w:val="a3"/>
        <w:ind w:right="684"/>
      </w:pPr>
      <w:r>
        <w:t>Формы организации учебно-исследовательской деятельности на внеурочных заня-</w:t>
      </w:r>
      <w:r>
        <w:rPr>
          <w:spacing w:val="1"/>
        </w:rPr>
        <w:t xml:space="preserve"> </w:t>
      </w:r>
      <w:r>
        <w:t>тиях</w:t>
      </w:r>
      <w:r>
        <w:rPr>
          <w:spacing w:val="2"/>
        </w:rPr>
        <w:t xml:space="preserve"> </w:t>
      </w:r>
      <w:r>
        <w:t>следующие: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spacing w:before="1"/>
        <w:ind w:left="2215"/>
        <w:rPr>
          <w:rFonts w:ascii="Symbol" w:hAnsi="Symbol"/>
          <w:sz w:val="20"/>
        </w:rPr>
      </w:pPr>
      <w:r>
        <w:rPr>
          <w:sz w:val="24"/>
        </w:rPr>
        <w:t>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87" w:firstLine="707"/>
        <w:rPr>
          <w:rFonts w:ascii="Symbol" w:hAnsi="Symbol"/>
          <w:sz w:val="20"/>
        </w:rPr>
      </w:pPr>
      <w:r>
        <w:rPr>
          <w:sz w:val="24"/>
        </w:rPr>
        <w:t>участие обучающихся в олимпиадах, конкурсах, конференциях, в том числе ди-</w:t>
      </w:r>
      <w:r>
        <w:rPr>
          <w:spacing w:val="1"/>
          <w:sz w:val="24"/>
        </w:rPr>
        <w:t xml:space="preserve"> </w:t>
      </w:r>
      <w:r>
        <w:rPr>
          <w:sz w:val="24"/>
        </w:rPr>
        <w:t>станционных, предметных неделях, интеллектуальных марафонах предполагает выполне-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3"/>
          <w:sz w:val="24"/>
        </w:rPr>
        <w:t xml:space="preserve"> </w:t>
      </w:r>
      <w:r>
        <w:rPr>
          <w:sz w:val="24"/>
        </w:rPr>
        <w:t>ими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или 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817F82" w:rsidRDefault="002B71FE">
      <w:pPr>
        <w:pStyle w:val="a3"/>
        <w:ind w:left="1930" w:firstLine="0"/>
      </w:pPr>
      <w:r>
        <w:t>Формы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деятельности: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left="2215"/>
        <w:jc w:val="left"/>
        <w:rPr>
          <w:rFonts w:ascii="Symbol" w:hAnsi="Symbol"/>
          <w:sz w:val="20"/>
        </w:rPr>
      </w:pPr>
      <w:r>
        <w:rPr>
          <w:sz w:val="24"/>
        </w:rPr>
        <w:t>макеты,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left="2215"/>
        <w:jc w:val="left"/>
        <w:rPr>
          <w:rFonts w:ascii="Symbol" w:hAnsi="Symbol"/>
          <w:sz w:val="20"/>
        </w:rPr>
      </w:pPr>
      <w:r>
        <w:rPr>
          <w:sz w:val="24"/>
        </w:rPr>
        <w:t>постеры,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left="2215"/>
        <w:jc w:val="left"/>
        <w:rPr>
          <w:rFonts w:ascii="Symbol" w:hAnsi="Symbol"/>
          <w:sz w:val="20"/>
        </w:rPr>
      </w:pPr>
      <w:r>
        <w:rPr>
          <w:sz w:val="24"/>
        </w:rPr>
        <w:t>альбомы,</w:t>
      </w:r>
      <w:r>
        <w:rPr>
          <w:spacing w:val="-3"/>
          <w:sz w:val="24"/>
        </w:rPr>
        <w:t xml:space="preserve"> </w:t>
      </w:r>
      <w:r>
        <w:rPr>
          <w:sz w:val="24"/>
        </w:rPr>
        <w:t>буклеты;</w:t>
      </w:r>
    </w:p>
    <w:p w:rsidR="00817F82" w:rsidRDefault="00817F82">
      <w:pPr>
        <w:rPr>
          <w:rFonts w:ascii="Symbol" w:hAnsi="Symbol"/>
          <w:sz w:val="20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spacing w:before="66"/>
        <w:ind w:left="2215"/>
        <w:jc w:val="left"/>
        <w:rPr>
          <w:rFonts w:ascii="Symbol" w:hAnsi="Symbol"/>
          <w:sz w:val="20"/>
        </w:rPr>
      </w:pPr>
      <w:r>
        <w:rPr>
          <w:sz w:val="24"/>
        </w:rPr>
        <w:lastRenderedPageBreak/>
        <w:t>реконструкции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left="2215"/>
        <w:jc w:val="left"/>
        <w:rPr>
          <w:rFonts w:ascii="Symbol" w:hAnsi="Symbol"/>
          <w:sz w:val="20"/>
        </w:rPr>
      </w:pPr>
      <w:r>
        <w:rPr>
          <w:sz w:val="24"/>
        </w:rPr>
        <w:t>эссе,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стихи,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рисунки;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left="2215"/>
        <w:jc w:val="left"/>
        <w:rPr>
          <w:rFonts w:ascii="Symbol" w:hAnsi="Symbol"/>
          <w:sz w:val="20"/>
        </w:rPr>
      </w:pPr>
      <w:r>
        <w:rPr>
          <w:sz w:val="24"/>
        </w:rPr>
        <w:t>выставки,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концерты;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spacing w:before="1"/>
        <w:ind w:left="2215"/>
        <w:jc w:val="left"/>
        <w:rPr>
          <w:rFonts w:ascii="Symbol" w:hAnsi="Symbol"/>
          <w:sz w:val="20"/>
        </w:rPr>
      </w:pPr>
      <w:r>
        <w:rPr>
          <w:sz w:val="24"/>
        </w:rPr>
        <w:t>сценарии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86" w:firstLine="707"/>
        <w:jc w:val="left"/>
        <w:rPr>
          <w:rFonts w:ascii="Symbol" w:hAnsi="Symbol"/>
          <w:sz w:val="20"/>
        </w:rPr>
      </w:pPr>
      <w:r>
        <w:rPr>
          <w:sz w:val="24"/>
        </w:rPr>
        <w:t>веб-сайты,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13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14"/>
          <w:sz w:val="24"/>
        </w:rPr>
        <w:t xml:space="preserve"> </w:t>
      </w:r>
      <w:r>
        <w:rPr>
          <w:sz w:val="24"/>
        </w:rPr>
        <w:t>компакт-диски</w:t>
      </w:r>
      <w:r>
        <w:rPr>
          <w:spacing w:val="14"/>
          <w:sz w:val="24"/>
        </w:rPr>
        <w:t xml:space="preserve"> </w:t>
      </w:r>
      <w:r>
        <w:rPr>
          <w:sz w:val="24"/>
        </w:rPr>
        <w:t>(или</w:t>
      </w:r>
      <w:r>
        <w:rPr>
          <w:spacing w:val="15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3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2"/>
          <w:sz w:val="24"/>
        </w:rPr>
        <w:t xml:space="preserve"> </w:t>
      </w:r>
      <w:r>
        <w:rPr>
          <w:sz w:val="24"/>
        </w:rPr>
        <w:t>но-</w:t>
      </w:r>
      <w:r>
        <w:rPr>
          <w:spacing w:val="-57"/>
          <w:sz w:val="24"/>
        </w:rPr>
        <w:t xml:space="preserve"> </w:t>
      </w:r>
      <w:r>
        <w:rPr>
          <w:sz w:val="24"/>
        </w:rPr>
        <w:t>сители) 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817F82" w:rsidRDefault="002B71FE">
      <w:pPr>
        <w:pStyle w:val="a3"/>
        <w:ind w:right="678"/>
        <w:jc w:val="left"/>
      </w:pPr>
      <w:r>
        <w:t>Результаты</w:t>
      </w:r>
      <w:r>
        <w:rPr>
          <w:spacing w:val="4"/>
        </w:rPr>
        <w:t xml:space="preserve"> </w:t>
      </w:r>
      <w:r>
        <w:t>представляются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проведения</w:t>
      </w:r>
      <w:r>
        <w:rPr>
          <w:spacing w:val="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семинаров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круглых</w:t>
      </w:r>
      <w:r>
        <w:rPr>
          <w:spacing w:val="-57"/>
        </w:rPr>
        <w:t xml:space="preserve"> </w:t>
      </w:r>
      <w:r>
        <w:t>столов.</w:t>
      </w:r>
    </w:p>
    <w:p w:rsidR="00817F82" w:rsidRDefault="00817F82">
      <w:pPr>
        <w:pStyle w:val="a3"/>
        <w:spacing w:before="4"/>
        <w:ind w:left="0" w:firstLine="0"/>
        <w:jc w:val="left"/>
      </w:pPr>
    </w:p>
    <w:p w:rsidR="00817F82" w:rsidRDefault="002B71FE">
      <w:pPr>
        <w:pStyle w:val="Heading3"/>
        <w:numPr>
          <w:ilvl w:val="2"/>
          <w:numId w:val="85"/>
        </w:numPr>
        <w:tabs>
          <w:tab w:val="left" w:pos="2537"/>
        </w:tabs>
        <w:spacing w:line="240" w:lineRule="auto"/>
        <w:ind w:right="681" w:firstLine="707"/>
        <w:jc w:val="both"/>
      </w:pPr>
      <w:r>
        <w:t>Содержание виды и формы организации учебной деятельности по разви-</w:t>
      </w:r>
      <w:r>
        <w:rPr>
          <w:spacing w:val="1"/>
        </w:rPr>
        <w:t xml:space="preserve"> </w:t>
      </w:r>
      <w:r>
        <w:t>тию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-3"/>
        </w:rPr>
        <w:t xml:space="preserve"> </w:t>
      </w:r>
      <w:r>
        <w:t>технологий</w:t>
      </w:r>
    </w:p>
    <w:p w:rsidR="00817F82" w:rsidRDefault="002B71FE">
      <w:pPr>
        <w:pStyle w:val="a3"/>
        <w:ind w:right="684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технологий в повседневной деятельности обучающегося, в том числе вне времени нахож-</w:t>
      </w:r>
      <w:r>
        <w:rPr>
          <w:spacing w:val="1"/>
        </w:rPr>
        <w:t xml:space="preserve"> </w:t>
      </w:r>
      <w:r>
        <w:t>дения в образовательной организации. В этой связи обучающийся может обладать целым</w:t>
      </w:r>
      <w:r>
        <w:rPr>
          <w:spacing w:val="1"/>
        </w:rPr>
        <w:t xml:space="preserve"> </w:t>
      </w:r>
      <w:r>
        <w:t>рядом ИКТ-компетентностей, полученных им вне образовательной организации. Основ-</w:t>
      </w:r>
      <w:r>
        <w:rPr>
          <w:spacing w:val="1"/>
        </w:rPr>
        <w:t xml:space="preserve"> </w:t>
      </w:r>
      <w:r>
        <w:t>ные формы организации учебной деятельности по формированию ИКТ-компетенции обу-</w:t>
      </w:r>
      <w:r>
        <w:rPr>
          <w:spacing w:val="1"/>
        </w:rPr>
        <w:t xml:space="preserve"> </w:t>
      </w:r>
      <w:r>
        <w:t>чающихся: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left="2215"/>
        <w:jc w:val="left"/>
        <w:rPr>
          <w:rFonts w:ascii="Symbol" w:hAnsi="Symbol"/>
          <w:sz w:val="24"/>
        </w:rPr>
      </w:pPr>
      <w:r>
        <w:rPr>
          <w:sz w:val="24"/>
        </w:rPr>
        <w:t>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spacing w:line="293" w:lineRule="exact"/>
        <w:ind w:left="2215"/>
        <w:jc w:val="left"/>
        <w:rPr>
          <w:rFonts w:ascii="Symbol" w:hAnsi="Symbol"/>
          <w:sz w:val="24"/>
        </w:rPr>
      </w:pPr>
      <w:r>
        <w:rPr>
          <w:sz w:val="24"/>
        </w:rPr>
        <w:t>кружки;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spacing w:line="293" w:lineRule="exact"/>
        <w:ind w:left="2215"/>
        <w:jc w:val="left"/>
        <w:rPr>
          <w:rFonts w:ascii="Symbol" w:hAnsi="Symbol"/>
          <w:sz w:val="24"/>
        </w:rPr>
      </w:pPr>
      <w:r>
        <w:rPr>
          <w:sz w:val="24"/>
        </w:rPr>
        <w:t>интегративные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spacing w:line="292" w:lineRule="exact"/>
        <w:ind w:left="2215"/>
        <w:jc w:val="left"/>
        <w:rPr>
          <w:rFonts w:ascii="Symbol" w:hAnsi="Symbol"/>
          <w:sz w:val="24"/>
        </w:rPr>
      </w:pPr>
      <w:r>
        <w:rPr>
          <w:sz w:val="24"/>
        </w:rPr>
        <w:t>внеурочные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активности.</w:t>
      </w:r>
    </w:p>
    <w:p w:rsidR="00817F82" w:rsidRDefault="002B71FE">
      <w:pPr>
        <w:pStyle w:val="a3"/>
        <w:jc w:val="left"/>
      </w:pPr>
      <w:r>
        <w:t>Виды</w:t>
      </w:r>
      <w:r>
        <w:rPr>
          <w:spacing w:val="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обеспечивающие</w:t>
      </w:r>
      <w:r>
        <w:rPr>
          <w:spacing w:val="4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ИКТ-компетенции</w:t>
      </w:r>
      <w:r>
        <w:rPr>
          <w:spacing w:val="-57"/>
        </w:rPr>
        <w:t xml:space="preserve"> </w:t>
      </w:r>
      <w:r>
        <w:t>обучающихся: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spacing w:before="2" w:line="237" w:lineRule="auto"/>
        <w:ind w:right="693" w:firstLine="707"/>
        <w:jc w:val="left"/>
        <w:rPr>
          <w:rFonts w:ascii="Symbol" w:hAnsi="Symbol"/>
          <w:sz w:val="24"/>
        </w:rPr>
      </w:pPr>
      <w:r>
        <w:rPr>
          <w:sz w:val="24"/>
        </w:rPr>
        <w:t>выполняемые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54"/>
          <w:sz w:val="24"/>
        </w:rPr>
        <w:t xml:space="preserve"> </w:t>
      </w:r>
      <w:r>
        <w:rPr>
          <w:sz w:val="24"/>
        </w:rPr>
        <w:t>дома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5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ресурсов;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spacing w:before="3" w:line="293" w:lineRule="exact"/>
        <w:ind w:left="2215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spacing w:line="293" w:lineRule="exact"/>
        <w:ind w:left="2215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88" w:firstLine="707"/>
        <w:jc w:val="left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32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3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32"/>
          <w:sz w:val="24"/>
        </w:rPr>
        <w:t xml:space="preserve"> </w:t>
      </w:r>
      <w:r>
        <w:rPr>
          <w:sz w:val="24"/>
        </w:rPr>
        <w:t>блок-схем,</w:t>
      </w:r>
      <w:r>
        <w:rPr>
          <w:spacing w:val="3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spacing w:line="293" w:lineRule="exact"/>
        <w:ind w:left="2215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презентаций;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spacing w:line="293" w:lineRule="exact"/>
        <w:ind w:left="2215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фото;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spacing w:line="293" w:lineRule="exact"/>
        <w:ind w:left="2215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spacing w:line="293" w:lineRule="exact"/>
        <w:ind w:left="2215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spacing w:line="293" w:lineRule="exact"/>
        <w:ind w:left="2215"/>
        <w:jc w:val="left"/>
        <w:rPr>
          <w:rFonts w:ascii="Symbol" w:hAnsi="Symbol"/>
          <w:sz w:val="24"/>
        </w:rPr>
      </w:pPr>
      <w:r>
        <w:rPr>
          <w:sz w:val="24"/>
        </w:rPr>
        <w:t>поиск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spacing w:line="293" w:lineRule="exact"/>
        <w:ind w:left="2215"/>
        <w:jc w:val="left"/>
        <w:rPr>
          <w:rFonts w:ascii="Symbol" w:hAnsi="Symbol"/>
          <w:sz w:val="24"/>
        </w:rPr>
      </w:pPr>
      <w:r>
        <w:rPr>
          <w:sz w:val="24"/>
        </w:rPr>
        <w:t>моделирование,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управление;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spacing w:before="2" w:line="293" w:lineRule="exact"/>
        <w:ind w:left="2215"/>
        <w:jc w:val="left"/>
        <w:rPr>
          <w:rFonts w:ascii="Symbol" w:hAnsi="Symbol"/>
          <w:sz w:val="24"/>
        </w:rPr>
      </w:pPr>
      <w:r>
        <w:rPr>
          <w:sz w:val="24"/>
        </w:rPr>
        <w:t>математическая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spacing w:line="293" w:lineRule="exact"/>
        <w:ind w:left="2215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веб-страниц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сайтов;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spacing w:line="293" w:lineRule="exact"/>
        <w:ind w:left="2215"/>
        <w:jc w:val="left"/>
        <w:rPr>
          <w:rFonts w:ascii="Symbol" w:hAnsi="Symbol"/>
          <w:sz w:val="24"/>
        </w:rPr>
      </w:pPr>
      <w:r>
        <w:rPr>
          <w:sz w:val="24"/>
        </w:rPr>
        <w:t>сетевая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учителем.</w:t>
      </w:r>
    </w:p>
    <w:p w:rsidR="00817F82" w:rsidRDefault="00817F82">
      <w:pPr>
        <w:pStyle w:val="a3"/>
        <w:spacing w:before="1"/>
        <w:ind w:left="0" w:firstLine="0"/>
        <w:jc w:val="left"/>
      </w:pPr>
    </w:p>
    <w:p w:rsidR="00817F82" w:rsidRDefault="002B71FE">
      <w:pPr>
        <w:pStyle w:val="Heading3"/>
        <w:numPr>
          <w:ilvl w:val="2"/>
          <w:numId w:val="85"/>
        </w:numPr>
        <w:tabs>
          <w:tab w:val="left" w:pos="2561"/>
        </w:tabs>
        <w:spacing w:line="240" w:lineRule="auto"/>
        <w:ind w:right="684" w:firstLine="707"/>
        <w:jc w:val="both"/>
      </w:pPr>
      <w:r>
        <w:t>Перечень и описание основных элементов ИКТ-компетенции и инстру-</w:t>
      </w:r>
      <w:r>
        <w:rPr>
          <w:spacing w:val="1"/>
        </w:rPr>
        <w:t xml:space="preserve"> </w:t>
      </w:r>
      <w:r>
        <w:t>ментов</w:t>
      </w:r>
      <w:r>
        <w:rPr>
          <w:spacing w:val="-1"/>
        </w:rPr>
        <w:t xml:space="preserve"> </w:t>
      </w:r>
      <w:r>
        <w:t>их использования</w:t>
      </w:r>
    </w:p>
    <w:p w:rsidR="00817F82" w:rsidRDefault="002B71FE">
      <w:pPr>
        <w:pStyle w:val="a3"/>
        <w:ind w:right="685"/>
      </w:pPr>
      <w:r>
        <w:rPr>
          <w:b/>
        </w:rPr>
        <w:t xml:space="preserve">Обращение с устройствами ИКТ. </w:t>
      </w:r>
      <w:r>
        <w:t>Соединение устройств ИКТ (блоки компьюте-</w:t>
      </w:r>
      <w:r>
        <w:rPr>
          <w:spacing w:val="1"/>
        </w:rPr>
        <w:t xml:space="preserve"> </w:t>
      </w:r>
      <w:r>
        <w:t>ра, устройства сетей, принтер, проектор, сканер, измерительные устройства и т. д.) с ис-</w:t>
      </w:r>
      <w:r>
        <w:rPr>
          <w:spacing w:val="1"/>
        </w:rPr>
        <w:t xml:space="preserve"> </w:t>
      </w:r>
      <w:r>
        <w:t>пользованием</w:t>
      </w:r>
      <w:r>
        <w:rPr>
          <w:spacing w:val="1"/>
        </w:rPr>
        <w:t xml:space="preserve"> </w:t>
      </w:r>
      <w:r>
        <w:t>проводных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беспроводных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устройств ИКТ; получение информации о характеристиках компьютера; осуществление</w:t>
      </w:r>
      <w:r>
        <w:rPr>
          <w:spacing w:val="1"/>
        </w:rPr>
        <w:t xml:space="preserve"> </w:t>
      </w:r>
      <w:r>
        <w:t>информационного подключения к локальной сети и глобальной сети Интернет; выполне-</w:t>
      </w:r>
      <w:r>
        <w:rPr>
          <w:spacing w:val="1"/>
        </w:rPr>
        <w:t xml:space="preserve"> </w:t>
      </w:r>
      <w:r>
        <w:t>ние базовых операций с основными элементами пользовательского интерфейса: работа с</w:t>
      </w:r>
      <w:r>
        <w:rPr>
          <w:spacing w:val="1"/>
        </w:rPr>
        <w:t xml:space="preserve"> </w:t>
      </w:r>
      <w:r>
        <w:t>меню, запуск прикладных программ, обращение за справкой; вход в информационную</w:t>
      </w:r>
      <w:r>
        <w:rPr>
          <w:spacing w:val="1"/>
        </w:rPr>
        <w:t xml:space="preserve"> </w:t>
      </w:r>
      <w:r>
        <w:t>среду образовательной организации, в том числе через Интернет, размещение в информа-</w:t>
      </w:r>
      <w:r>
        <w:rPr>
          <w:spacing w:val="1"/>
        </w:rPr>
        <w:t xml:space="preserve"> </w:t>
      </w:r>
      <w:r>
        <w:t>ционной</w:t>
      </w:r>
      <w:r>
        <w:rPr>
          <w:spacing w:val="25"/>
        </w:rPr>
        <w:t xml:space="preserve"> </w:t>
      </w:r>
      <w:r>
        <w:t>среде</w:t>
      </w:r>
      <w:r>
        <w:rPr>
          <w:spacing w:val="24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информационных</w:t>
      </w:r>
      <w:r>
        <w:rPr>
          <w:spacing w:val="27"/>
        </w:rPr>
        <w:t xml:space="preserve"> </w:t>
      </w:r>
      <w:r>
        <w:t>объектов;</w:t>
      </w:r>
      <w:r>
        <w:rPr>
          <w:spacing w:val="25"/>
        </w:rPr>
        <w:t xml:space="preserve"> </w:t>
      </w:r>
      <w:r>
        <w:t>оценивание</w:t>
      </w:r>
      <w:r>
        <w:rPr>
          <w:spacing w:val="24"/>
        </w:rPr>
        <w:t xml:space="preserve"> </w:t>
      </w:r>
      <w:r>
        <w:t>числовых</w:t>
      </w:r>
      <w:r>
        <w:rPr>
          <w:spacing w:val="26"/>
        </w:rPr>
        <w:t xml:space="preserve"> </w:t>
      </w:r>
      <w:r>
        <w:t>параметров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2" w:firstLine="0"/>
      </w:pPr>
      <w:r>
        <w:lastRenderedPageBreak/>
        <w:t>информационных процессов (объем памяти, необходимой для хранения информации; ско-</w:t>
      </w:r>
      <w:r>
        <w:rPr>
          <w:spacing w:val="1"/>
        </w:rPr>
        <w:t xml:space="preserve"> </w:t>
      </w:r>
      <w:r>
        <w:t>рость передачи информации, пропускная способность выбранного канала и пр.); вывод</w:t>
      </w:r>
      <w:r>
        <w:rPr>
          <w:spacing w:val="1"/>
        </w:rPr>
        <w:t xml:space="preserve"> </w:t>
      </w:r>
      <w:r>
        <w:t>информации на бумагу, работа с расходными материалами; соблюдение требований к ор-</w:t>
      </w:r>
      <w:r>
        <w:rPr>
          <w:spacing w:val="1"/>
        </w:rPr>
        <w:t xml:space="preserve"> </w:t>
      </w:r>
      <w:r>
        <w:t>ганизации компьютерного рабочего места, техника безопасности, гигиены, эргономики и</w:t>
      </w:r>
      <w:r>
        <w:rPr>
          <w:spacing w:val="1"/>
        </w:rPr>
        <w:t xml:space="preserve"> </w:t>
      </w:r>
      <w:r>
        <w:t>ресурсосбережения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устройствами</w:t>
      </w:r>
      <w:r>
        <w:rPr>
          <w:spacing w:val="3"/>
        </w:rPr>
        <w:t xml:space="preserve"> </w:t>
      </w:r>
      <w:r>
        <w:t>ИКТ.</w:t>
      </w:r>
    </w:p>
    <w:p w:rsidR="00817F82" w:rsidRDefault="002B71FE">
      <w:pPr>
        <w:pStyle w:val="a3"/>
        <w:spacing w:before="1"/>
        <w:ind w:right="680"/>
      </w:pPr>
      <w:r>
        <w:rPr>
          <w:b/>
        </w:rPr>
        <w:t xml:space="preserve">Фиксация и обработка изображений и звуков. </w:t>
      </w:r>
      <w:r>
        <w:t>Выбор технических средств ИКТ</w:t>
      </w:r>
      <w:r>
        <w:rPr>
          <w:spacing w:val="1"/>
        </w:rPr>
        <w:t xml:space="preserve"> </w:t>
      </w:r>
      <w:r>
        <w:t>для фиксации изображений и звуков в соответствии с поставленной целью; осуществле-</w:t>
      </w:r>
      <w:r>
        <w:rPr>
          <w:spacing w:val="1"/>
        </w:rPr>
        <w:t xml:space="preserve"> </w:t>
      </w:r>
      <w:r>
        <w:t>ние фиксации изображений и звуков в ходе процесса обсуждения, проведения экспери-</w:t>
      </w:r>
      <w:r>
        <w:rPr>
          <w:spacing w:val="1"/>
        </w:rPr>
        <w:t xml:space="preserve"> </w:t>
      </w:r>
      <w:r>
        <w:t>мента, природного процесса, фиксации хода и результатов проектной деятельности; со-</w:t>
      </w:r>
      <w:r>
        <w:rPr>
          <w:spacing w:val="1"/>
        </w:rPr>
        <w:t xml:space="preserve"> </w:t>
      </w:r>
      <w:r>
        <w:t>здание презентаций на основе цифровых фотографий; осуществление видеосъемки и мон-</w:t>
      </w:r>
      <w:r>
        <w:rPr>
          <w:spacing w:val="1"/>
        </w:rPr>
        <w:t xml:space="preserve"> </w:t>
      </w:r>
      <w:r>
        <w:t>тажа отснятого материала с использованием возможностей специальных компьютерных</w:t>
      </w:r>
      <w:r>
        <w:rPr>
          <w:spacing w:val="1"/>
        </w:rPr>
        <w:t xml:space="preserve"> </w:t>
      </w:r>
      <w:r>
        <w:t>инструментов; осуществление обработки цифровых фотографий с использованием воз-</w:t>
      </w:r>
      <w:r>
        <w:rPr>
          <w:spacing w:val="1"/>
        </w:rPr>
        <w:t xml:space="preserve"> </w:t>
      </w:r>
      <w:r>
        <w:t>можностей специальных компьютерных инструментов; осуществление обработки цифро-</w:t>
      </w:r>
      <w:r>
        <w:rPr>
          <w:spacing w:val="1"/>
        </w:rPr>
        <w:t xml:space="preserve"> </w:t>
      </w:r>
      <w:r>
        <w:t>вых звукозаписей с использованием возможностей специальных компьютерных инстру-</w:t>
      </w:r>
      <w:r>
        <w:rPr>
          <w:spacing w:val="1"/>
        </w:rPr>
        <w:t xml:space="preserve"> </w:t>
      </w:r>
      <w:r>
        <w:t>ментов; понимание и учет смысла и содержания деятельности при организации фиксации,</w:t>
      </w:r>
      <w:r>
        <w:rPr>
          <w:spacing w:val="1"/>
        </w:rPr>
        <w:t xml:space="preserve"> </w:t>
      </w:r>
      <w:r>
        <w:t>выделение для фиксации отдельных элементов объектов и процессов, обеспечение каче-</w:t>
      </w:r>
      <w:r>
        <w:rPr>
          <w:spacing w:val="1"/>
        </w:rPr>
        <w:t xml:space="preserve"> </w:t>
      </w:r>
      <w:r>
        <w:t>ства</w:t>
      </w:r>
      <w:r>
        <w:rPr>
          <w:spacing w:val="-3"/>
        </w:rPr>
        <w:t xml:space="preserve"> </w:t>
      </w:r>
      <w:r>
        <w:t>фиксации существенных</w:t>
      </w:r>
      <w:r>
        <w:rPr>
          <w:spacing w:val="1"/>
        </w:rPr>
        <w:t xml:space="preserve"> </w:t>
      </w:r>
      <w:r>
        <w:t>элементов.</w:t>
      </w:r>
    </w:p>
    <w:p w:rsidR="00817F82" w:rsidRDefault="002B71FE">
      <w:pPr>
        <w:pStyle w:val="a3"/>
        <w:ind w:right="684"/>
      </w:pPr>
      <w:r>
        <w:rPr>
          <w:b/>
        </w:rPr>
        <w:t>Поиск и организация хранения информации.</w:t>
      </w:r>
      <w:r>
        <w:rPr>
          <w:b/>
          <w:spacing w:val="1"/>
        </w:rPr>
        <w:t xml:space="preserve"> </w:t>
      </w:r>
      <w:r>
        <w:t>Использование приемов поиска</w:t>
      </w:r>
      <w:r>
        <w:rPr>
          <w:spacing w:val="1"/>
        </w:rPr>
        <w:t xml:space="preserve"> </w:t>
      </w:r>
      <w:r>
        <w:t>информации на персональном компьютере, в информационной среде организации и в об-</w:t>
      </w:r>
      <w:r>
        <w:rPr>
          <w:spacing w:val="1"/>
        </w:rPr>
        <w:t xml:space="preserve"> </w:t>
      </w:r>
      <w:r>
        <w:t>разовательном пространстве; использование различных</w:t>
      </w:r>
      <w:r>
        <w:rPr>
          <w:spacing w:val="1"/>
        </w:rPr>
        <w:t xml:space="preserve"> </w:t>
      </w:r>
      <w:r>
        <w:t>приемов поиска информации 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(поисковые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рубрики);</w:t>
      </w:r>
      <w:r>
        <w:rPr>
          <w:spacing w:val="1"/>
        </w:rPr>
        <w:t xml:space="preserve"> </w:t>
      </w:r>
      <w:r>
        <w:t>осу-</w:t>
      </w:r>
      <w:r>
        <w:rPr>
          <w:spacing w:val="1"/>
        </w:rPr>
        <w:t xml:space="preserve"> </w:t>
      </w:r>
      <w:r>
        <w:t>ществление поиска информации в сети Интернет с использованием простых запросов (по</w:t>
      </w:r>
      <w:r>
        <w:rPr>
          <w:spacing w:val="1"/>
        </w:rPr>
        <w:t xml:space="preserve"> </w:t>
      </w:r>
      <w:r>
        <w:t>одному признаку); построение запросов для поиска информации с использованием логи-</w:t>
      </w:r>
      <w:r>
        <w:rPr>
          <w:spacing w:val="1"/>
        </w:rPr>
        <w:t xml:space="preserve"> </w:t>
      </w:r>
      <w:r>
        <w:t>ческих операций и анализ результатов поиска; сохранение для индивидуального исполь-</w:t>
      </w:r>
      <w:r>
        <w:rPr>
          <w:spacing w:val="1"/>
        </w:rPr>
        <w:t xml:space="preserve"> </w:t>
      </w:r>
      <w:r>
        <w:t>зования найденных в сети Интернет информационных объектов и ссылок на них; исполь-</w:t>
      </w:r>
      <w:r>
        <w:rPr>
          <w:spacing w:val="1"/>
        </w:rPr>
        <w:t xml:space="preserve"> </w:t>
      </w:r>
      <w:r>
        <w:t>зование различных библиотечных, в том числе электронных, каталогов для поиска необ-</w:t>
      </w:r>
      <w:r>
        <w:rPr>
          <w:spacing w:val="1"/>
        </w:rPr>
        <w:t xml:space="preserve"> </w:t>
      </w:r>
      <w:r>
        <w:t>ходимых книг; поиск информации в различных базах данных, создание и заполнение баз</w:t>
      </w:r>
      <w:r>
        <w:rPr>
          <w:spacing w:val="1"/>
        </w:rPr>
        <w:t xml:space="preserve"> </w:t>
      </w:r>
      <w:r>
        <w:t>данных, в частности, использование различных определителей; формирование собствен-</w:t>
      </w:r>
      <w:r>
        <w:rPr>
          <w:spacing w:val="1"/>
        </w:rPr>
        <w:t xml:space="preserve"> </w:t>
      </w:r>
      <w:r>
        <w:t>ного информационного пространства: создание системы папок и размещение в них нуж-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информации в</w:t>
      </w:r>
      <w:r>
        <w:rPr>
          <w:spacing w:val="-2"/>
        </w:rPr>
        <w:t xml:space="preserve"> </w:t>
      </w:r>
      <w:r>
        <w:t>сети Интернет.</w:t>
      </w:r>
    </w:p>
    <w:p w:rsidR="00817F82" w:rsidRDefault="002B71FE">
      <w:pPr>
        <w:pStyle w:val="a3"/>
        <w:spacing w:before="1"/>
        <w:ind w:right="680"/>
      </w:pPr>
      <w:r>
        <w:rPr>
          <w:b/>
        </w:rPr>
        <w:t xml:space="preserve">Создание письменных сообщений. </w:t>
      </w:r>
      <w:r>
        <w:t>Создание текстовых документов на русском,</w:t>
      </w:r>
      <w:r>
        <w:rPr>
          <w:spacing w:val="1"/>
        </w:rPr>
        <w:t xml:space="preserve"> </w:t>
      </w:r>
      <w:r>
        <w:t>родном и иностранном языках посредством квалифицированного клавиатурного письма с</w:t>
      </w:r>
      <w:r>
        <w:rPr>
          <w:spacing w:val="1"/>
        </w:rPr>
        <w:t xml:space="preserve"> </w:t>
      </w:r>
      <w:r>
        <w:t>использованием базовых средств текстовых редакторов; осуществление редактирования и</w:t>
      </w:r>
      <w:r>
        <w:rPr>
          <w:spacing w:val="1"/>
        </w:rPr>
        <w:t xml:space="preserve"> </w:t>
      </w:r>
      <w:r>
        <w:t>структурирования текста в соответствии с его смыслом средствами текстового редактора</w:t>
      </w:r>
      <w:r>
        <w:rPr>
          <w:spacing w:val="1"/>
        </w:rPr>
        <w:t xml:space="preserve"> </w:t>
      </w:r>
      <w:r>
        <w:t>(выделение, перемещение и удаление фрагментов текста; создание текстов с повторяю-</w:t>
      </w:r>
      <w:r>
        <w:rPr>
          <w:spacing w:val="1"/>
        </w:rPr>
        <w:t xml:space="preserve"> </w:t>
      </w:r>
      <w:r>
        <w:t>щимися фрагментами; создание таблиц и списков; осуществление орфографического кон-</w:t>
      </w:r>
      <w:r>
        <w:rPr>
          <w:spacing w:val="1"/>
        </w:rPr>
        <w:t xml:space="preserve"> </w:t>
      </w:r>
      <w:r>
        <w:t>троля в текстовом документе с помощью средств текстового процессора); оформление</w:t>
      </w:r>
      <w:r>
        <w:rPr>
          <w:spacing w:val="1"/>
        </w:rPr>
        <w:t xml:space="preserve"> </w:t>
      </w:r>
      <w:r>
        <w:t>текста в соответствии с заданными требованиями к шрифту, его начертанию, размеру и</w:t>
      </w:r>
      <w:r>
        <w:rPr>
          <w:spacing w:val="1"/>
        </w:rPr>
        <w:t xml:space="preserve"> </w:t>
      </w:r>
      <w:r>
        <w:t>цвету, к выравниванию текста; установка параметров страницы документа; форматирова-</w:t>
      </w:r>
      <w:r>
        <w:rPr>
          <w:spacing w:val="1"/>
        </w:rPr>
        <w:t xml:space="preserve"> </w:t>
      </w:r>
      <w:r>
        <w:t>ние символов и абзацев; вставка колонтитулов и номеров страниц; вставка в документ</w:t>
      </w:r>
      <w:r>
        <w:rPr>
          <w:spacing w:val="1"/>
        </w:rPr>
        <w:t xml:space="preserve"> </w:t>
      </w:r>
      <w:r>
        <w:t>формул, таблиц, списков, изображений; участие в коллективном создании текстового до-</w:t>
      </w:r>
      <w:r>
        <w:rPr>
          <w:spacing w:val="1"/>
        </w:rPr>
        <w:t xml:space="preserve"> </w:t>
      </w:r>
      <w:r>
        <w:t>кумента;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документов;</w:t>
      </w:r>
      <w:r>
        <w:rPr>
          <w:spacing w:val="1"/>
        </w:rPr>
        <w:t xml:space="preserve"> </w:t>
      </w:r>
      <w:r>
        <w:t>сканирование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распознавания сканированного текста; использование ссылок и цитирование источников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объектов.</w:t>
      </w:r>
    </w:p>
    <w:p w:rsidR="00817F82" w:rsidRDefault="002B71FE">
      <w:pPr>
        <w:pStyle w:val="a3"/>
        <w:spacing w:before="1"/>
        <w:ind w:right="682"/>
      </w:pPr>
      <w:r>
        <w:rPr>
          <w:b/>
        </w:rPr>
        <w:t xml:space="preserve">Создание графических объектов. </w:t>
      </w:r>
      <w:r>
        <w:t>Создание и редактирование изображений с по-</w:t>
      </w:r>
      <w:r>
        <w:rPr>
          <w:spacing w:val="1"/>
        </w:rPr>
        <w:t xml:space="preserve"> </w:t>
      </w:r>
      <w:r>
        <w:t>мощью инструментов графического редактора; создание графических объектов с повто-</w:t>
      </w:r>
      <w:r>
        <w:rPr>
          <w:spacing w:val="1"/>
        </w:rPr>
        <w:t xml:space="preserve"> </w:t>
      </w:r>
      <w:r>
        <w:t>ряющимися и(или) преобразованными фрагментами; создание графических объектов про-</w:t>
      </w:r>
      <w:r>
        <w:rPr>
          <w:spacing w:val="1"/>
        </w:rPr>
        <w:t xml:space="preserve"> </w:t>
      </w:r>
      <w:r>
        <w:t>ведением рукой произвольных линий с использованием специализированных компьютер-</w:t>
      </w:r>
      <w:r>
        <w:rPr>
          <w:spacing w:val="1"/>
        </w:rPr>
        <w:t xml:space="preserve"> </w:t>
      </w:r>
      <w:r>
        <w:t>ных инструментов и устройств; создание различных геометрических объектов и чертежей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диаграмм различных видов (алгоритмических, концептуальных, классификационных, ор-</w:t>
      </w:r>
      <w:r>
        <w:rPr>
          <w:spacing w:val="1"/>
        </w:rPr>
        <w:t xml:space="preserve"> </w:t>
      </w:r>
      <w:r>
        <w:t>ганизационных,</w:t>
      </w:r>
      <w:r>
        <w:rPr>
          <w:spacing w:val="33"/>
        </w:rPr>
        <w:t xml:space="preserve"> </w:t>
      </w:r>
      <w:r>
        <w:t>родства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др.)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решаемыми</w:t>
      </w:r>
      <w:r>
        <w:rPr>
          <w:spacing w:val="35"/>
        </w:rPr>
        <w:t xml:space="preserve"> </w:t>
      </w:r>
      <w:r>
        <w:t>задачами;</w:t>
      </w:r>
      <w:r>
        <w:rPr>
          <w:spacing w:val="34"/>
        </w:rPr>
        <w:t xml:space="preserve"> </w:t>
      </w:r>
      <w:r>
        <w:t>создание</w:t>
      </w:r>
      <w:r>
        <w:rPr>
          <w:spacing w:val="32"/>
        </w:rPr>
        <w:t xml:space="preserve"> </w:t>
      </w:r>
      <w:r>
        <w:t>движу-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94" w:firstLine="0"/>
      </w:pPr>
      <w:r>
        <w:lastRenderedPageBreak/>
        <w:t>щихся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струментов;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объектов трехмерной графики.</w:t>
      </w:r>
    </w:p>
    <w:p w:rsidR="00817F82" w:rsidRDefault="002B71FE">
      <w:pPr>
        <w:pStyle w:val="a3"/>
        <w:ind w:right="681"/>
      </w:pPr>
      <w:r>
        <w:rPr>
          <w:b/>
        </w:rPr>
        <w:t xml:space="preserve">Создание музыкальных и звуковых объектов. </w:t>
      </w:r>
      <w:r>
        <w:t>Использование звуковых и музы-</w:t>
      </w:r>
      <w:r>
        <w:rPr>
          <w:spacing w:val="1"/>
        </w:rPr>
        <w:t xml:space="preserve"> </w:t>
      </w:r>
      <w:r>
        <w:t>кальных редакторов; использование клавишных и кинестетических синтезаторов; исполь-</w:t>
      </w:r>
      <w:r>
        <w:rPr>
          <w:spacing w:val="1"/>
        </w:rPr>
        <w:t xml:space="preserve"> </w:t>
      </w:r>
      <w:r>
        <w:t>зование программ звукозаписи и микрофонов; запись звуковых файлов с различным каче-</w:t>
      </w:r>
      <w:r>
        <w:rPr>
          <w:spacing w:val="1"/>
        </w:rPr>
        <w:t xml:space="preserve"> </w:t>
      </w:r>
      <w:r>
        <w:t>ством</w:t>
      </w:r>
      <w:r>
        <w:rPr>
          <w:spacing w:val="-1"/>
        </w:rPr>
        <w:t xml:space="preserve"> </w:t>
      </w:r>
      <w:r>
        <w:t>звучания (глубиной</w:t>
      </w:r>
      <w:r>
        <w:rPr>
          <w:spacing w:val="-1"/>
        </w:rPr>
        <w:t xml:space="preserve"> </w:t>
      </w:r>
      <w:r>
        <w:t>кодирования и</w:t>
      </w:r>
      <w:r>
        <w:rPr>
          <w:spacing w:val="-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дискретизации).</w:t>
      </w:r>
    </w:p>
    <w:p w:rsidR="00817F82" w:rsidRDefault="002B71FE">
      <w:pPr>
        <w:pStyle w:val="a3"/>
        <w:spacing w:before="5"/>
        <w:ind w:right="680"/>
      </w:pPr>
      <w:r>
        <w:rPr>
          <w:b/>
        </w:rPr>
        <w:t>Восприятие,</w:t>
      </w:r>
      <w:r>
        <w:rPr>
          <w:b/>
          <w:spacing w:val="1"/>
        </w:rPr>
        <w:t xml:space="preserve"> </w:t>
      </w:r>
      <w:r>
        <w:rPr>
          <w:b/>
        </w:rPr>
        <w:t>использование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гипертекстовых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мультимедийных</w:t>
      </w:r>
      <w:r>
        <w:rPr>
          <w:b/>
          <w:spacing w:val="1"/>
        </w:rPr>
        <w:t xml:space="preserve"> </w:t>
      </w:r>
      <w:r>
        <w:rPr>
          <w:b/>
        </w:rPr>
        <w:t xml:space="preserve">информационных объектов. </w:t>
      </w:r>
      <w:r>
        <w:t>«Чтение» таблиц, графиков, диаграмм, схем и т. д., само-</w:t>
      </w:r>
      <w:r>
        <w:rPr>
          <w:spacing w:val="1"/>
        </w:rPr>
        <w:t xml:space="preserve"> </w:t>
      </w:r>
      <w:r>
        <w:t>стоятельное перекодирование информации из одной знаковой системы в другую; исполь-</w:t>
      </w:r>
      <w:r>
        <w:rPr>
          <w:spacing w:val="1"/>
        </w:rPr>
        <w:t xml:space="preserve"> </w:t>
      </w:r>
      <w:r>
        <w:t>зование при восприятии сообщений содержащихся в них внутренних и внешних ссылок;</w:t>
      </w:r>
      <w:r>
        <w:rPr>
          <w:spacing w:val="1"/>
        </w:rPr>
        <w:t xml:space="preserve"> </w:t>
      </w:r>
      <w:r>
        <w:t>формулирование вопросов к сообщению, создание краткого описания сообщения; цитиро-</w:t>
      </w:r>
      <w:r>
        <w:rPr>
          <w:spacing w:val="-57"/>
        </w:rPr>
        <w:t xml:space="preserve"> </w:t>
      </w:r>
      <w:r>
        <w:t>вание фрагментов сообщений; использование при восприятии сообщений различных ин-</w:t>
      </w:r>
      <w:r>
        <w:rPr>
          <w:spacing w:val="1"/>
        </w:rPr>
        <w:t xml:space="preserve"> </w:t>
      </w:r>
      <w:r>
        <w:t>струментов поиска, справочных источников (включая двуязычные); проведение декон-</w:t>
      </w:r>
      <w:r>
        <w:rPr>
          <w:spacing w:val="1"/>
        </w:rPr>
        <w:t xml:space="preserve"> </w:t>
      </w:r>
      <w:r>
        <w:t>струкции сообщений, выделение в них структуры, элементов и фрагментов; работа с осо-</w:t>
      </w:r>
      <w:r>
        <w:rPr>
          <w:spacing w:val="1"/>
        </w:rPr>
        <w:t xml:space="preserve"> </w:t>
      </w:r>
      <w:r>
        <w:t>быми видами сообщений: диаграммами (алгоритмические, концептуальные, классифика-</w:t>
      </w:r>
      <w:r>
        <w:rPr>
          <w:spacing w:val="1"/>
        </w:rPr>
        <w:t xml:space="preserve"> </w:t>
      </w:r>
      <w:r>
        <w:t>ционные, организационные, родства и др.), картами и спутниковыми фотографиями, в том</w:t>
      </w:r>
      <w:r>
        <w:rPr>
          <w:spacing w:val="-57"/>
        </w:rPr>
        <w:t xml:space="preserve"> </w:t>
      </w:r>
      <w:r>
        <w:t>числе в системах глобального позиционирования; избирательное отношение к информа-</w:t>
      </w:r>
      <w:r>
        <w:rPr>
          <w:spacing w:val="1"/>
        </w:rPr>
        <w:t xml:space="preserve"> </w:t>
      </w:r>
      <w:r>
        <w:t>ции в окружающем информационном пространстве, отказ от потребления ненужной ин-</w:t>
      </w:r>
      <w:r>
        <w:rPr>
          <w:spacing w:val="1"/>
        </w:rPr>
        <w:t xml:space="preserve"> </w:t>
      </w:r>
      <w:r>
        <w:t>формации; проектирование дизайна сообщения в соответствии с задачами; создание на</w:t>
      </w:r>
      <w:r>
        <w:rPr>
          <w:spacing w:val="1"/>
        </w:rPr>
        <w:t xml:space="preserve"> </w:t>
      </w:r>
      <w:r>
        <w:t>заданную тему мультимедийной презентации с гиперссылками, слайды которой содержат</w:t>
      </w:r>
      <w:r>
        <w:rPr>
          <w:spacing w:val="1"/>
        </w:rPr>
        <w:t xml:space="preserve"> </w:t>
      </w:r>
      <w:r>
        <w:t>тексты, звуки, графические изображения; организация сообщения в виде линейного или</w:t>
      </w:r>
      <w:r>
        <w:rPr>
          <w:spacing w:val="1"/>
        </w:rPr>
        <w:t xml:space="preserve"> </w:t>
      </w:r>
      <w:r>
        <w:t>включающего ссылки представления для самостоятельного просмотра через браузер; оце-</w:t>
      </w:r>
      <w:r>
        <w:rPr>
          <w:spacing w:val="1"/>
        </w:rPr>
        <w:t xml:space="preserve"> </w:t>
      </w:r>
      <w:r>
        <w:t>нивание размеров файлов, подготовленных с использованием различных устройств ввода</w:t>
      </w:r>
      <w:r>
        <w:rPr>
          <w:spacing w:val="1"/>
        </w:rPr>
        <w:t xml:space="preserve"> </w:t>
      </w:r>
      <w:r>
        <w:t>информации в заданный интервал времени (клавиатура, сканер, микрофон, фотокамера,</w:t>
      </w:r>
      <w:r>
        <w:rPr>
          <w:spacing w:val="1"/>
        </w:rPr>
        <w:t xml:space="preserve"> </w:t>
      </w:r>
      <w:r>
        <w:t>видеокамера);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программ-архиваторов.</w:t>
      </w:r>
    </w:p>
    <w:p w:rsidR="00817F82" w:rsidRDefault="002B71FE">
      <w:pPr>
        <w:pStyle w:val="a3"/>
        <w:ind w:right="686"/>
      </w:pPr>
      <w:r>
        <w:rPr>
          <w:b/>
        </w:rPr>
        <w:t xml:space="preserve">Анализ информации, математическая обработка данных в исследовании. </w:t>
      </w:r>
      <w:r>
        <w:t>Про-</w:t>
      </w:r>
      <w:r>
        <w:rPr>
          <w:spacing w:val="1"/>
        </w:rPr>
        <w:t xml:space="preserve"> </w:t>
      </w:r>
      <w:r>
        <w:t>ведение естественнонаучных и социальных измерений, ввод результатов измерений и дру-</w:t>
      </w:r>
      <w:r>
        <w:rPr>
          <w:spacing w:val="-57"/>
        </w:rPr>
        <w:t xml:space="preserve"> </w:t>
      </w:r>
      <w:r>
        <w:t>гих цифровых данных и их обработка, в том числе статистически и с помощью визуализа-</w:t>
      </w:r>
      <w:r>
        <w:rPr>
          <w:spacing w:val="1"/>
        </w:rPr>
        <w:t xml:space="preserve"> </w:t>
      </w:r>
      <w:r>
        <w:t>ции; проведение экспериментов и исследований в виртуальных лабораториях по есте-</w:t>
      </w:r>
      <w:r>
        <w:rPr>
          <w:spacing w:val="1"/>
        </w:rPr>
        <w:t xml:space="preserve"> </w:t>
      </w:r>
      <w:r>
        <w:t>ственным наукам, математике и информатике; анализ результатов своей деятельности и</w:t>
      </w:r>
      <w:r>
        <w:rPr>
          <w:spacing w:val="1"/>
        </w:rPr>
        <w:t xml:space="preserve"> </w:t>
      </w:r>
      <w:r>
        <w:t>затрачиваемых ресурсов.</w:t>
      </w:r>
    </w:p>
    <w:p w:rsidR="00817F82" w:rsidRDefault="002B71FE">
      <w:pPr>
        <w:pStyle w:val="a3"/>
        <w:ind w:right="681"/>
      </w:pPr>
      <w:r>
        <w:rPr>
          <w:b/>
        </w:rPr>
        <w:t xml:space="preserve">Моделирование, проектирование и управление. </w:t>
      </w:r>
      <w:r>
        <w:t>Построение с помощью компь-</w:t>
      </w:r>
      <w:r>
        <w:rPr>
          <w:spacing w:val="1"/>
        </w:rPr>
        <w:t xml:space="preserve"> </w:t>
      </w:r>
      <w:r>
        <w:t>ютерных инструментов разнообразных информационных структур для описания объек-</w:t>
      </w:r>
      <w:r>
        <w:rPr>
          <w:spacing w:val="1"/>
        </w:rPr>
        <w:t xml:space="preserve"> </w:t>
      </w:r>
      <w:r>
        <w:t>тов; построение математических моделей изучаемых объектов и процессов; разработка</w:t>
      </w:r>
      <w:r>
        <w:rPr>
          <w:spacing w:val="1"/>
        </w:rPr>
        <w:t xml:space="preserve"> </w:t>
      </w:r>
      <w:r>
        <w:t>алгоритмов по управлению учебным исполнителем; конструирование и моделирование с</w:t>
      </w:r>
      <w:r>
        <w:rPr>
          <w:spacing w:val="1"/>
        </w:rPr>
        <w:t xml:space="preserve"> </w:t>
      </w:r>
      <w:r>
        <w:t>использованием материальных конструкторов с компьютерным управлением и обратной</w:t>
      </w:r>
      <w:r>
        <w:rPr>
          <w:spacing w:val="1"/>
        </w:rPr>
        <w:t xml:space="preserve"> </w:t>
      </w:r>
      <w:r>
        <w:t>связью; моделирование с использованием виртуальных конструкторов; моделирование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программирования;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проектирования.</w:t>
      </w:r>
    </w:p>
    <w:p w:rsidR="00817F82" w:rsidRDefault="002B71FE">
      <w:pPr>
        <w:pStyle w:val="a3"/>
        <w:ind w:right="682"/>
      </w:pPr>
      <w:r>
        <w:rPr>
          <w:b/>
        </w:rPr>
        <w:t xml:space="preserve">Коммуникация и социальное взаимодействие. </w:t>
      </w:r>
      <w:r>
        <w:t>Осуществление образовательного</w:t>
      </w:r>
      <w:r>
        <w:rPr>
          <w:spacing w:val="1"/>
        </w:rPr>
        <w:t xml:space="preserve"> </w:t>
      </w:r>
      <w:r>
        <w:t>взаимодействия в информационном пространстве образовательной организации (получе-</w:t>
      </w:r>
      <w:r>
        <w:rPr>
          <w:spacing w:val="1"/>
        </w:rPr>
        <w:t xml:space="preserve"> </w:t>
      </w:r>
      <w:r>
        <w:t>ние и выполнение заданий, получение комментариев, совершенствование своей работы,</w:t>
      </w:r>
      <w:r>
        <w:rPr>
          <w:spacing w:val="1"/>
        </w:rPr>
        <w:t xml:space="preserve"> </w:t>
      </w:r>
      <w:r>
        <w:t>формирование портфолио); использование возможностей электронной почты для инфор-</w:t>
      </w:r>
      <w:r>
        <w:rPr>
          <w:spacing w:val="1"/>
        </w:rPr>
        <w:t xml:space="preserve"> </w:t>
      </w:r>
      <w:r>
        <w:t>мационного обмена; ведение личного дневника (блога) с использованием возможностей</w:t>
      </w:r>
      <w:r>
        <w:rPr>
          <w:spacing w:val="1"/>
        </w:rPr>
        <w:t xml:space="preserve"> </w:t>
      </w:r>
      <w:r>
        <w:t>Интернета; работа в группе над сообщением; участие в форумах в социальных образова-</w:t>
      </w:r>
      <w:r>
        <w:rPr>
          <w:spacing w:val="1"/>
        </w:rPr>
        <w:t xml:space="preserve"> </w:t>
      </w:r>
      <w:r>
        <w:t>тельных сетях; выступления перед аудиторией в целях представления ей результатов сво-</w:t>
      </w:r>
      <w:r>
        <w:rPr>
          <w:spacing w:val="1"/>
        </w:rPr>
        <w:t xml:space="preserve"> </w:t>
      </w:r>
      <w:r>
        <w:t>ей работы с помощью средств ИКТ; соблюдение норм информационной культуры, этики и</w:t>
      </w:r>
      <w:r>
        <w:rPr>
          <w:spacing w:val="-57"/>
        </w:rPr>
        <w:t xml:space="preserve"> </w:t>
      </w:r>
      <w:r>
        <w:t>права; уважительное отношение к частной информации и информационным правам дру-</w:t>
      </w:r>
      <w:r>
        <w:rPr>
          <w:spacing w:val="1"/>
        </w:rPr>
        <w:t xml:space="preserve"> </w:t>
      </w:r>
      <w:r>
        <w:t>гих</w:t>
      </w:r>
      <w:r>
        <w:rPr>
          <w:spacing w:val="-2"/>
        </w:rPr>
        <w:t xml:space="preserve"> </w:t>
      </w:r>
      <w:r>
        <w:t>людей.</w:t>
      </w:r>
    </w:p>
    <w:p w:rsidR="00817F82" w:rsidRDefault="002B71FE">
      <w:pPr>
        <w:pStyle w:val="a3"/>
        <w:ind w:right="682"/>
      </w:pPr>
      <w:r>
        <w:rPr>
          <w:b/>
        </w:rPr>
        <w:t xml:space="preserve">Информационная безопасность. </w:t>
      </w:r>
      <w:r>
        <w:t>Осуществление защиты информации от компью-</w:t>
      </w:r>
      <w:r>
        <w:rPr>
          <w:spacing w:val="1"/>
        </w:rPr>
        <w:t xml:space="preserve"> </w:t>
      </w:r>
      <w:r>
        <w:t>терных вирусов с помощью антивирусных программ; соблюдение правил безопасного по-</w:t>
      </w:r>
      <w:r>
        <w:rPr>
          <w:spacing w:val="1"/>
        </w:rPr>
        <w:t xml:space="preserve"> </w:t>
      </w:r>
      <w:r>
        <w:t>ведения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Интернете;</w:t>
      </w:r>
      <w:r>
        <w:rPr>
          <w:spacing w:val="5"/>
        </w:rPr>
        <w:t xml:space="preserve"> </w:t>
      </w:r>
      <w:r>
        <w:t>использование</w:t>
      </w:r>
      <w:r>
        <w:rPr>
          <w:spacing w:val="4"/>
        </w:rPr>
        <w:t xml:space="preserve"> </w:t>
      </w:r>
      <w:r>
        <w:t>полезных</w:t>
      </w:r>
      <w:r>
        <w:rPr>
          <w:spacing w:val="4"/>
        </w:rPr>
        <w:t xml:space="preserve"> </w:t>
      </w:r>
      <w:r>
        <w:t>ресурсов</w:t>
      </w:r>
      <w:r>
        <w:rPr>
          <w:spacing w:val="6"/>
        </w:rPr>
        <w:t xml:space="preserve"> </w:t>
      </w:r>
      <w:r>
        <w:t>Интернета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отказ</w:t>
      </w:r>
      <w:r>
        <w:rPr>
          <w:spacing w:val="5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использова-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94" w:firstLine="0"/>
      </w:pPr>
      <w:r>
        <w:lastRenderedPageBreak/>
        <w:t>ния ресурсов, содержание которых несовместимо с задачами воспитания и образования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нежелательно.</w:t>
      </w:r>
    </w:p>
    <w:p w:rsidR="00817F82" w:rsidRDefault="00817F82">
      <w:pPr>
        <w:pStyle w:val="a3"/>
        <w:spacing w:before="5"/>
        <w:ind w:left="0" w:firstLine="0"/>
        <w:jc w:val="left"/>
      </w:pPr>
    </w:p>
    <w:p w:rsidR="00817F82" w:rsidRDefault="002B71FE">
      <w:pPr>
        <w:pStyle w:val="Heading3"/>
        <w:numPr>
          <w:ilvl w:val="2"/>
          <w:numId w:val="85"/>
        </w:numPr>
        <w:tabs>
          <w:tab w:val="left" w:pos="2648"/>
        </w:tabs>
        <w:spacing w:line="240" w:lineRule="auto"/>
        <w:ind w:right="682" w:firstLine="767"/>
        <w:jc w:val="both"/>
      </w:pPr>
      <w:r>
        <w:t>Планируемые результаты формирования и развития компетентности</w:t>
      </w:r>
      <w:r>
        <w:rPr>
          <w:spacing w:val="1"/>
        </w:rPr>
        <w:t xml:space="preserve"> </w:t>
      </w:r>
      <w:r>
        <w:t>обучающихся в области использования информационно-коммуникационных техно-</w:t>
      </w:r>
      <w:r>
        <w:rPr>
          <w:spacing w:val="1"/>
        </w:rPr>
        <w:t xml:space="preserve"> </w:t>
      </w:r>
      <w:r>
        <w:t>логий</w:t>
      </w:r>
    </w:p>
    <w:p w:rsidR="00817F82" w:rsidRDefault="002B71FE">
      <w:pPr>
        <w:spacing w:line="271" w:lineRule="exact"/>
        <w:ind w:left="1222"/>
        <w:jc w:val="both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сможет: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85" w:firstLine="707"/>
        <w:rPr>
          <w:rFonts w:ascii="Symbol" w:hAnsi="Symbol"/>
          <w:sz w:val="20"/>
        </w:rPr>
      </w:pPr>
      <w:r>
        <w:rPr>
          <w:sz w:val="24"/>
        </w:rPr>
        <w:t>осуществлять информационное подключение к локальной сети и глобальной се-</w:t>
      </w:r>
      <w:r>
        <w:rPr>
          <w:spacing w:val="1"/>
          <w:sz w:val="24"/>
        </w:rPr>
        <w:t xml:space="preserve"> </w:t>
      </w:r>
      <w:r>
        <w:rPr>
          <w:sz w:val="24"/>
        </w:rPr>
        <w:t>ти Интернет;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left="2215"/>
        <w:rPr>
          <w:rFonts w:ascii="Symbol" w:hAnsi="Symbol"/>
          <w:sz w:val="20"/>
        </w:rPr>
      </w:pPr>
      <w:r>
        <w:rPr>
          <w:sz w:val="24"/>
        </w:rPr>
        <w:t>получать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85" w:firstLine="707"/>
        <w:rPr>
          <w:rFonts w:ascii="Symbol" w:hAnsi="Symbol"/>
          <w:sz w:val="20"/>
        </w:rPr>
      </w:pPr>
      <w:r>
        <w:rPr>
          <w:sz w:val="24"/>
        </w:rPr>
        <w:t>оценивать числовые параметры информационных процессов (объем памяти, не-</w:t>
      </w:r>
      <w:r>
        <w:rPr>
          <w:spacing w:val="1"/>
          <w:sz w:val="24"/>
        </w:rPr>
        <w:t xml:space="preserve"> </w:t>
      </w:r>
      <w:r>
        <w:rPr>
          <w:sz w:val="24"/>
        </w:rPr>
        <w:t>обходимой для хранения информации; скорость передачи информации, пропускную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собность выбранного канала</w:t>
      </w:r>
      <w:r>
        <w:rPr>
          <w:spacing w:val="-1"/>
          <w:sz w:val="24"/>
        </w:rPr>
        <w:t xml:space="preserve"> </w:t>
      </w:r>
      <w:r>
        <w:rPr>
          <w:sz w:val="24"/>
        </w:rPr>
        <w:t>и пр.);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82" w:firstLine="707"/>
        <w:rPr>
          <w:rFonts w:ascii="Symbol" w:hAnsi="Symbol"/>
          <w:sz w:val="20"/>
        </w:rPr>
      </w:pPr>
      <w:r>
        <w:rPr>
          <w:sz w:val="24"/>
        </w:rPr>
        <w:t>соединять устройства ИКТ (блоки компьютера, устройства сетей, принтер, про-</w:t>
      </w:r>
      <w:r>
        <w:rPr>
          <w:spacing w:val="1"/>
          <w:sz w:val="24"/>
        </w:rPr>
        <w:t xml:space="preserve"> </w:t>
      </w:r>
      <w:r>
        <w:rPr>
          <w:sz w:val="24"/>
        </w:rPr>
        <w:t>ектор, сканер, измерительные устройства и т. д.) с использованием проводных и беспро-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 технологий;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spacing w:before="1"/>
        <w:ind w:right="687" w:firstLine="707"/>
        <w:rPr>
          <w:rFonts w:ascii="Symbol" w:hAnsi="Symbol"/>
          <w:sz w:val="20"/>
        </w:rPr>
      </w:pPr>
      <w:r>
        <w:rPr>
          <w:sz w:val="24"/>
        </w:rPr>
        <w:t>входить в информационную среду образовательной организации,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сеть Интернет, размещать в информационной среде различные 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95" w:firstLine="707"/>
        <w:rPr>
          <w:rFonts w:ascii="Symbol" w:hAnsi="Symbol"/>
          <w:sz w:val="20"/>
        </w:rPr>
      </w:pPr>
      <w:r>
        <w:rPr>
          <w:sz w:val="24"/>
        </w:rPr>
        <w:t>соблюдать требования техники безопасности, гигиены, эргономики и ресурсо-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 ИКТ.</w:t>
      </w:r>
    </w:p>
    <w:p w:rsidR="00817F82" w:rsidRDefault="002B71FE">
      <w:pPr>
        <w:ind w:left="1222" w:right="694" w:firstLine="566"/>
        <w:jc w:val="both"/>
        <w:rPr>
          <w:i/>
          <w:sz w:val="24"/>
        </w:rPr>
      </w:pPr>
      <w:r>
        <w:rPr>
          <w:i/>
          <w:sz w:val="24"/>
        </w:rPr>
        <w:t>В рамках направления «Фиксация и обработка изображений и звуков» обучающийся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сможет: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left="2215"/>
        <w:jc w:val="left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цифровых фотографий;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93" w:firstLine="707"/>
        <w:jc w:val="left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94" w:firstLine="707"/>
        <w:jc w:val="left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37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30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36"/>
          <w:sz w:val="24"/>
        </w:rPr>
        <w:t xml:space="preserve"> </w:t>
      </w:r>
      <w:r>
        <w:rPr>
          <w:sz w:val="24"/>
        </w:rPr>
        <w:t>звукозаписей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81" w:firstLine="707"/>
        <w:jc w:val="left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27"/>
          <w:sz w:val="24"/>
        </w:rPr>
        <w:t xml:space="preserve"> </w:t>
      </w:r>
      <w:r>
        <w:rPr>
          <w:sz w:val="24"/>
        </w:rPr>
        <w:t>видеосъемку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монтаж</w:t>
      </w:r>
      <w:r>
        <w:rPr>
          <w:spacing w:val="27"/>
          <w:sz w:val="24"/>
        </w:rPr>
        <w:t xml:space="preserve"> </w:t>
      </w:r>
      <w:r>
        <w:rPr>
          <w:sz w:val="24"/>
        </w:rPr>
        <w:t>отснятого</w:t>
      </w:r>
      <w:r>
        <w:rPr>
          <w:spacing w:val="28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исполь-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инструментов.</w:t>
      </w:r>
    </w:p>
    <w:p w:rsidR="00817F82" w:rsidRDefault="002B71FE">
      <w:pPr>
        <w:spacing w:before="1"/>
        <w:ind w:left="1222" w:firstLine="56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«Поиск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хранения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информации»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сможет: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82" w:firstLine="707"/>
        <w:jc w:val="left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5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сети</w:t>
      </w:r>
      <w:r>
        <w:rPr>
          <w:spacing w:val="25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26"/>
          <w:sz w:val="24"/>
        </w:rPr>
        <w:t xml:space="preserve"> </w:t>
      </w:r>
      <w:r>
        <w:rPr>
          <w:sz w:val="24"/>
        </w:rPr>
        <w:t>(поиско-</w:t>
      </w:r>
      <w:r>
        <w:rPr>
          <w:spacing w:val="-57"/>
          <w:sz w:val="24"/>
        </w:rPr>
        <w:t xml:space="preserve"> </w:t>
      </w:r>
      <w:r>
        <w:rPr>
          <w:sz w:val="24"/>
        </w:rPr>
        <w:t>вые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системы, 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рубрики);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85" w:firstLine="707"/>
        <w:jc w:val="left"/>
        <w:rPr>
          <w:rFonts w:ascii="Symbol" w:hAnsi="Symbol"/>
          <w:sz w:val="20"/>
        </w:rPr>
      </w:pPr>
      <w:r>
        <w:rPr>
          <w:sz w:val="24"/>
        </w:rPr>
        <w:t>строить</w:t>
      </w:r>
      <w:r>
        <w:rPr>
          <w:spacing w:val="34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4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опера-</w:t>
      </w:r>
      <w:r>
        <w:rPr>
          <w:spacing w:val="-57"/>
          <w:sz w:val="24"/>
        </w:rPr>
        <w:t xml:space="preserve"> </w:t>
      </w:r>
      <w:r>
        <w:rPr>
          <w:sz w:val="24"/>
        </w:rPr>
        <w:t>ций</w:t>
      </w:r>
      <w:r>
        <w:rPr>
          <w:spacing w:val="-3"/>
          <w:sz w:val="24"/>
        </w:rPr>
        <w:t xml:space="preserve"> </w:t>
      </w:r>
      <w:r>
        <w:rPr>
          <w:sz w:val="24"/>
        </w:rPr>
        <w:t>и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поиска;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87" w:firstLine="707"/>
        <w:jc w:val="left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1"/>
          <w:sz w:val="24"/>
        </w:rPr>
        <w:t xml:space="preserve"> </w:t>
      </w:r>
      <w:r>
        <w:rPr>
          <w:sz w:val="24"/>
        </w:rPr>
        <w:t>библиотечные,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2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7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22"/>
          <w:sz w:val="24"/>
        </w:rPr>
        <w:t xml:space="preserve"> </w:t>
      </w:r>
      <w:r>
        <w:rPr>
          <w:sz w:val="24"/>
        </w:rPr>
        <w:t>каталоги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книг;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85" w:firstLine="707"/>
        <w:jc w:val="left"/>
        <w:rPr>
          <w:rFonts w:ascii="Symbol" w:hAnsi="Symbol"/>
          <w:sz w:val="20"/>
        </w:rPr>
      </w:pPr>
      <w:r>
        <w:rPr>
          <w:sz w:val="24"/>
        </w:rPr>
        <w:t>искать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базах</w:t>
      </w:r>
      <w:r>
        <w:rPr>
          <w:spacing w:val="8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базы</w:t>
      </w:r>
      <w:r>
        <w:rPr>
          <w:spacing w:val="6"/>
          <w:sz w:val="24"/>
        </w:rPr>
        <w:t xml:space="preserve"> </w:t>
      </w:r>
      <w:r>
        <w:rPr>
          <w:sz w:val="24"/>
        </w:rPr>
        <w:t>дан-</w:t>
      </w:r>
      <w:r>
        <w:rPr>
          <w:spacing w:val="-57"/>
          <w:sz w:val="24"/>
        </w:rPr>
        <w:t xml:space="preserve"> </w:t>
      </w:r>
      <w:r>
        <w:rPr>
          <w:sz w:val="24"/>
        </w:rPr>
        <w:t>ных,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определители;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80" w:firstLine="707"/>
        <w:jc w:val="left"/>
        <w:rPr>
          <w:rFonts w:ascii="Symbol" w:hAnsi="Symbol"/>
          <w:sz w:val="20"/>
        </w:rPr>
      </w:pPr>
      <w:r>
        <w:rPr>
          <w:sz w:val="24"/>
        </w:rPr>
        <w:t>сохранять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найденные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сети</w:t>
      </w:r>
      <w:r>
        <w:rPr>
          <w:spacing w:val="25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24"/>
          <w:sz w:val="24"/>
        </w:rPr>
        <w:t xml:space="preserve"> </w:t>
      </w:r>
      <w:r>
        <w:rPr>
          <w:sz w:val="24"/>
        </w:rPr>
        <w:t>ин-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 и ссылки 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них.</w:t>
      </w:r>
    </w:p>
    <w:p w:rsidR="00817F82" w:rsidRDefault="002B71FE">
      <w:pPr>
        <w:ind w:left="1222" w:right="689" w:firstLine="566"/>
        <w:jc w:val="both"/>
        <w:rPr>
          <w:i/>
          <w:sz w:val="24"/>
        </w:rPr>
      </w:pPr>
      <w:r>
        <w:rPr>
          <w:i/>
          <w:sz w:val="24"/>
        </w:rPr>
        <w:t>В рамках направления «Создание письменных сообщений» в качестве основных пла-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нируемых результатов возможен, но не ограничивается следующим, список того, 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обучающийся сможет: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spacing w:before="1"/>
        <w:ind w:right="688" w:firstLine="707"/>
        <w:jc w:val="left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смыслом средствами текстового редактора;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88" w:firstLine="707"/>
        <w:jc w:val="left"/>
        <w:rPr>
          <w:rFonts w:ascii="Symbol" w:hAnsi="Symbol"/>
          <w:sz w:val="20"/>
        </w:rPr>
      </w:pPr>
      <w:r>
        <w:rPr>
          <w:sz w:val="24"/>
        </w:rPr>
        <w:t>форматировать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5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7"/>
          <w:sz w:val="24"/>
        </w:rPr>
        <w:t xml:space="preserve"> </w:t>
      </w:r>
      <w:r>
        <w:rPr>
          <w:sz w:val="24"/>
        </w:rPr>
        <w:t>(установка</w:t>
      </w:r>
      <w:r>
        <w:rPr>
          <w:spacing w:val="6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7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5"/>
          <w:sz w:val="24"/>
        </w:rPr>
        <w:t xml:space="preserve"> </w:t>
      </w:r>
      <w:r>
        <w:rPr>
          <w:sz w:val="24"/>
        </w:rPr>
        <w:t>докумен-</w:t>
      </w:r>
      <w:r>
        <w:rPr>
          <w:spacing w:val="-57"/>
          <w:sz w:val="24"/>
        </w:rPr>
        <w:t xml:space="preserve"> </w:t>
      </w:r>
      <w:r>
        <w:rPr>
          <w:sz w:val="24"/>
        </w:rPr>
        <w:t>та;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абзацев;</w:t>
      </w:r>
      <w:r>
        <w:rPr>
          <w:spacing w:val="-2"/>
          <w:sz w:val="24"/>
        </w:rPr>
        <w:t xml:space="preserve"> </w:t>
      </w:r>
      <w:r>
        <w:rPr>
          <w:sz w:val="24"/>
        </w:rPr>
        <w:t>вставка</w:t>
      </w:r>
      <w:r>
        <w:rPr>
          <w:spacing w:val="-2"/>
          <w:sz w:val="24"/>
        </w:rPr>
        <w:t xml:space="preserve"> </w:t>
      </w:r>
      <w:r>
        <w:rPr>
          <w:sz w:val="24"/>
        </w:rPr>
        <w:t>колонтитулов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страниц);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left="2215"/>
        <w:jc w:val="left"/>
        <w:rPr>
          <w:rFonts w:ascii="Symbol" w:hAnsi="Symbol"/>
          <w:sz w:val="20"/>
        </w:rPr>
      </w:pPr>
      <w:r>
        <w:rPr>
          <w:sz w:val="24"/>
        </w:rPr>
        <w:t>вставлять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списки,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left="2215"/>
        <w:jc w:val="left"/>
        <w:rPr>
          <w:rFonts w:ascii="Symbol" w:hAnsi="Symbol"/>
          <w:sz w:val="20"/>
        </w:rPr>
      </w:pP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left="2215"/>
        <w:jc w:val="left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документы.</w:t>
      </w:r>
    </w:p>
    <w:p w:rsidR="00817F82" w:rsidRDefault="00817F82">
      <w:pPr>
        <w:rPr>
          <w:rFonts w:ascii="Symbol" w:hAnsi="Symbol"/>
          <w:sz w:val="20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spacing w:before="66"/>
        <w:ind w:left="1222" w:right="686" w:firstLine="566"/>
        <w:jc w:val="both"/>
        <w:rPr>
          <w:i/>
          <w:sz w:val="24"/>
        </w:rPr>
      </w:pPr>
      <w:r>
        <w:rPr>
          <w:i/>
          <w:sz w:val="24"/>
        </w:rPr>
        <w:lastRenderedPageBreak/>
        <w:t>В рамках направления «Создание графических объектов» в качестве основных пла-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нируемых результатов возможен, но не ограничивается следующим, список того, 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обучающийся сможет: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spacing w:before="1"/>
        <w:ind w:right="693" w:firstLine="707"/>
        <w:rPr>
          <w:rFonts w:ascii="Symbol" w:hAnsi="Symbol"/>
          <w:sz w:val="20"/>
        </w:rPr>
      </w:pPr>
      <w:r>
        <w:rPr>
          <w:sz w:val="24"/>
        </w:rPr>
        <w:t>создавать и редактировать изображения с помощью инструментов 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85" w:firstLine="707"/>
        <w:rPr>
          <w:rFonts w:ascii="Symbol" w:hAnsi="Symbol"/>
          <w:sz w:val="20"/>
        </w:rPr>
      </w:pPr>
      <w:r>
        <w:rPr>
          <w:sz w:val="24"/>
        </w:rPr>
        <w:t>создавать различные геометрические объекты и чертежи с использованием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87" w:firstLine="707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 организационные, родства и др.) в соответствии с решаемыми зада-</w:t>
      </w:r>
      <w:r>
        <w:rPr>
          <w:spacing w:val="1"/>
          <w:sz w:val="24"/>
        </w:rPr>
        <w:t xml:space="preserve"> </w:t>
      </w:r>
      <w:r>
        <w:rPr>
          <w:sz w:val="24"/>
        </w:rPr>
        <w:t>чами.</w:t>
      </w:r>
    </w:p>
    <w:p w:rsidR="00817F82" w:rsidRDefault="002B71FE">
      <w:pPr>
        <w:ind w:left="1222" w:right="693" w:firstLine="566"/>
        <w:jc w:val="both"/>
        <w:rPr>
          <w:i/>
          <w:sz w:val="24"/>
        </w:rPr>
      </w:pPr>
      <w:r>
        <w:rPr>
          <w:i/>
          <w:sz w:val="24"/>
        </w:rPr>
        <w:t>В рамках направления «Создание музыкальных и звуковых объектов» обучающийся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сможет: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82" w:firstLine="707"/>
        <w:rPr>
          <w:rFonts w:ascii="Symbol" w:hAnsi="Symbol"/>
          <w:sz w:val="20"/>
        </w:rPr>
      </w:pPr>
      <w:r>
        <w:rPr>
          <w:sz w:val="24"/>
        </w:rPr>
        <w:t>записывать звуковые файлы с различным качеством звучания (глубиной кодиро-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частотой дискретизации);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93" w:firstLine="707"/>
        <w:rPr>
          <w:rFonts w:ascii="Symbol" w:hAnsi="Symbol"/>
          <w:sz w:val="20"/>
        </w:rPr>
      </w:pPr>
      <w:r>
        <w:rPr>
          <w:sz w:val="24"/>
        </w:rPr>
        <w:t>использовать музыкальные редакторы, клавишные и кинетические синтезаторы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:rsidR="00817F82" w:rsidRDefault="002B71FE">
      <w:pPr>
        <w:ind w:left="1222" w:right="691" w:firstLine="566"/>
        <w:jc w:val="both"/>
        <w:rPr>
          <w:i/>
          <w:sz w:val="24"/>
        </w:rPr>
      </w:pPr>
      <w:r>
        <w:rPr>
          <w:i/>
          <w:sz w:val="24"/>
        </w:rPr>
        <w:t>В рамках направления «Восприятие, использование и создание гипертекстовых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мультимедийных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информационных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объектов» обучающийся сможет: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94" w:firstLine="707"/>
        <w:rPr>
          <w:rFonts w:ascii="Symbol" w:hAnsi="Symbol"/>
          <w:sz w:val="20"/>
        </w:rPr>
      </w:pPr>
      <w:r>
        <w:rPr>
          <w:sz w:val="24"/>
        </w:rPr>
        <w:t>создавать на заданную тему мультимедийную презентацию с гиперссылками,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 содержат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тексты, звуки,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spacing w:before="1"/>
        <w:ind w:right="680" w:firstLine="707"/>
        <w:rPr>
          <w:rFonts w:ascii="Symbol" w:hAnsi="Symbol"/>
          <w:sz w:val="20"/>
        </w:rPr>
      </w:pPr>
      <w:r>
        <w:rPr>
          <w:sz w:val="24"/>
        </w:rPr>
        <w:t>работать с особыми видами сообщений: диаграммами (алгоритмические, кон-</w:t>
      </w:r>
      <w:r>
        <w:rPr>
          <w:spacing w:val="1"/>
          <w:sz w:val="24"/>
        </w:rPr>
        <w:t xml:space="preserve"> </w:t>
      </w:r>
      <w:r>
        <w:rPr>
          <w:sz w:val="24"/>
        </w:rPr>
        <w:t>цептуальные, классификационные, организационные, родства и др.), картами (географи-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ческие, хронологические) и спутниковыми фотографиями, в том числе в системах гло-</w:t>
      </w:r>
      <w:r>
        <w:rPr>
          <w:spacing w:val="1"/>
          <w:sz w:val="24"/>
        </w:rPr>
        <w:t xml:space="preserve"> </w:t>
      </w:r>
      <w:r>
        <w:rPr>
          <w:sz w:val="24"/>
        </w:rPr>
        <w:t>бального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позиционирования;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89" w:firstLine="707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 ввода информации в заданный интервал времени (клавиатура, сканер, микро-</w:t>
      </w:r>
      <w:r>
        <w:rPr>
          <w:spacing w:val="1"/>
          <w:sz w:val="24"/>
        </w:rPr>
        <w:t xml:space="preserve"> </w:t>
      </w:r>
      <w:r>
        <w:rPr>
          <w:sz w:val="24"/>
        </w:rPr>
        <w:t>фон,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фотокамера, видеокамера);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left="2215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программы-архиваторы.</w:t>
      </w:r>
    </w:p>
    <w:p w:rsidR="00817F82" w:rsidRDefault="002B71FE">
      <w:pPr>
        <w:ind w:left="1222" w:right="691" w:firstLine="566"/>
        <w:jc w:val="both"/>
        <w:rPr>
          <w:i/>
          <w:sz w:val="24"/>
        </w:rPr>
      </w:pPr>
      <w:r>
        <w:rPr>
          <w:i/>
          <w:sz w:val="24"/>
        </w:rPr>
        <w:t>В рамках направления «Анализ информации, математическая обработка данных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исследовании»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сможет: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left="2215"/>
        <w:jc w:val="left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лабораториях;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93" w:firstLine="707"/>
        <w:jc w:val="left"/>
        <w:rPr>
          <w:rFonts w:ascii="Symbol" w:hAnsi="Symbol"/>
          <w:sz w:val="20"/>
        </w:rPr>
      </w:pPr>
      <w:r>
        <w:rPr>
          <w:sz w:val="24"/>
        </w:rPr>
        <w:t>вводить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4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3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2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статистической и визуализации;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85" w:firstLine="707"/>
        <w:jc w:val="left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26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лабораториях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есте-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наукам,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1"/>
          <w:sz w:val="24"/>
        </w:rPr>
        <w:t xml:space="preserve"> </w:t>
      </w:r>
      <w:r>
        <w:rPr>
          <w:sz w:val="24"/>
        </w:rPr>
        <w:t>и информатике.</w:t>
      </w:r>
    </w:p>
    <w:p w:rsidR="00817F82" w:rsidRDefault="002B71FE">
      <w:pPr>
        <w:ind w:left="1222" w:firstLine="566"/>
        <w:rPr>
          <w:i/>
          <w:sz w:val="24"/>
        </w:rPr>
      </w:pPr>
      <w:r>
        <w:rPr>
          <w:i/>
          <w:sz w:val="24"/>
        </w:rPr>
        <w:t>В рамках направления «Моделирование, проектирование и управление» обучающийся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сможет: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80" w:firstLine="707"/>
        <w:jc w:val="left"/>
        <w:rPr>
          <w:rFonts w:ascii="Symbol" w:hAnsi="Symbol"/>
          <w:sz w:val="20"/>
        </w:rPr>
      </w:pPr>
      <w:r>
        <w:rPr>
          <w:sz w:val="24"/>
        </w:rPr>
        <w:t>строить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5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4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4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информацион-</w:t>
      </w:r>
      <w:r>
        <w:rPr>
          <w:spacing w:val="-57"/>
          <w:sz w:val="24"/>
        </w:rPr>
        <w:t xml:space="preserve"> </w:t>
      </w:r>
      <w:r>
        <w:rPr>
          <w:sz w:val="24"/>
        </w:rPr>
        <w:t>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 для описания объектов;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96" w:firstLine="707"/>
        <w:jc w:val="left"/>
        <w:rPr>
          <w:rFonts w:ascii="Symbol" w:hAnsi="Symbol"/>
          <w:sz w:val="20"/>
        </w:rPr>
      </w:pPr>
      <w:r>
        <w:rPr>
          <w:sz w:val="24"/>
        </w:rPr>
        <w:t>конструировать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конструкторов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связью (робототехника);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left="2215"/>
        <w:jc w:val="left"/>
        <w:rPr>
          <w:rFonts w:ascii="Symbol" w:hAnsi="Symbol"/>
          <w:sz w:val="20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конструкторов;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left="2215"/>
        <w:jc w:val="left"/>
        <w:rPr>
          <w:rFonts w:ascii="Symbol" w:hAnsi="Symbol"/>
          <w:sz w:val="20"/>
        </w:rPr>
      </w:pP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программирования.</w:t>
      </w:r>
    </w:p>
    <w:p w:rsidR="00817F82" w:rsidRDefault="002B71FE">
      <w:pPr>
        <w:ind w:left="1222" w:firstLine="566"/>
        <w:rPr>
          <w:i/>
          <w:sz w:val="24"/>
        </w:rPr>
      </w:pPr>
      <w:r>
        <w:rPr>
          <w:i/>
          <w:sz w:val="24"/>
        </w:rPr>
        <w:t>В рамках 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«Коммуникация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социальное взаимодействие» обучающийся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сможет: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spacing w:before="1"/>
        <w:ind w:right="683" w:firstLine="707"/>
        <w:rPr>
          <w:rFonts w:ascii="Symbol" w:hAnsi="Symbol"/>
          <w:sz w:val="20"/>
        </w:rPr>
      </w:pPr>
      <w:r>
        <w:rPr>
          <w:sz w:val="24"/>
        </w:rPr>
        <w:t>осуществлять образовательное взаимодействие в информационном пространстве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 (получение и выполнение заданий, получение комментари-</w:t>
      </w:r>
      <w:r>
        <w:rPr>
          <w:spacing w:val="1"/>
          <w:sz w:val="24"/>
        </w:rPr>
        <w:t xml:space="preserve"> </w:t>
      </w:r>
      <w:r>
        <w:rPr>
          <w:sz w:val="24"/>
        </w:rPr>
        <w:t>ев,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портфолио);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83" w:firstLine="707"/>
        <w:rPr>
          <w:rFonts w:ascii="Symbol" w:hAnsi="Symbol"/>
          <w:sz w:val="20"/>
        </w:rPr>
      </w:pPr>
      <w:r>
        <w:rPr>
          <w:sz w:val="24"/>
        </w:rPr>
        <w:t>использовать возможности электронной почты, интернет-мессенджеров и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альных сетей для обучения;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left="2215"/>
        <w:rPr>
          <w:rFonts w:ascii="Symbol" w:hAnsi="Symbol"/>
          <w:sz w:val="20"/>
        </w:rPr>
      </w:pP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3"/>
          <w:sz w:val="24"/>
        </w:rPr>
        <w:t xml:space="preserve"> </w:t>
      </w:r>
      <w:r>
        <w:rPr>
          <w:sz w:val="24"/>
        </w:rPr>
        <w:t>(блог)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left="2215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7"/>
          <w:sz w:val="24"/>
        </w:rPr>
        <w:t xml:space="preserve"> </w:t>
      </w:r>
      <w:r>
        <w:rPr>
          <w:sz w:val="24"/>
        </w:rPr>
        <w:t>нормы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8"/>
          <w:sz w:val="24"/>
        </w:rPr>
        <w:t xml:space="preserve"> </w:t>
      </w:r>
      <w:r>
        <w:rPr>
          <w:sz w:val="24"/>
        </w:rPr>
        <w:t>этики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права;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6"/>
          <w:sz w:val="24"/>
        </w:rPr>
        <w:t xml:space="preserve"> </w:t>
      </w:r>
      <w:r>
        <w:rPr>
          <w:sz w:val="24"/>
        </w:rPr>
        <w:t>отно-</w:t>
      </w:r>
    </w:p>
    <w:p w:rsidR="00817F82" w:rsidRDefault="00817F82">
      <w:pPr>
        <w:jc w:val="both"/>
        <w:rPr>
          <w:rFonts w:ascii="Symbol" w:hAnsi="Symbol"/>
          <w:sz w:val="20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firstLine="0"/>
        <w:jc w:val="left"/>
      </w:pPr>
      <w:r>
        <w:lastRenderedPageBreak/>
        <w:t>ситься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частной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информационным</w:t>
      </w:r>
      <w:r>
        <w:rPr>
          <w:spacing w:val="-5"/>
        </w:rPr>
        <w:t xml:space="preserve"> </w:t>
      </w:r>
      <w:r>
        <w:t>правам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95" w:firstLine="707"/>
        <w:jc w:val="left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троянских</w:t>
      </w:r>
      <w:r>
        <w:rPr>
          <w:spacing w:val="25"/>
          <w:sz w:val="24"/>
        </w:rPr>
        <w:t xml:space="preserve"> </w:t>
      </w:r>
      <w:r>
        <w:rPr>
          <w:sz w:val="24"/>
        </w:rPr>
        <w:t>вирусов,</w:t>
      </w:r>
      <w:r>
        <w:rPr>
          <w:spacing w:val="25"/>
          <w:sz w:val="24"/>
        </w:rPr>
        <w:t xml:space="preserve"> </w:t>
      </w:r>
      <w:r>
        <w:rPr>
          <w:sz w:val="24"/>
        </w:rPr>
        <w:t>фишинговых</w:t>
      </w:r>
      <w:r>
        <w:rPr>
          <w:spacing w:val="26"/>
          <w:sz w:val="24"/>
        </w:rPr>
        <w:t xml:space="preserve"> </w:t>
      </w:r>
      <w:r>
        <w:rPr>
          <w:sz w:val="24"/>
        </w:rPr>
        <w:t>атак,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 вирусов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антивирусных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spacing w:before="1"/>
        <w:ind w:left="2215"/>
        <w:jc w:val="left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95" w:firstLine="707"/>
        <w:jc w:val="left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39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3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40"/>
          <w:sz w:val="24"/>
        </w:rPr>
        <w:t xml:space="preserve"> </w:t>
      </w:r>
      <w:r>
        <w:rPr>
          <w:sz w:val="24"/>
        </w:rPr>
        <w:t>сети</w:t>
      </w:r>
      <w:r>
        <w:rPr>
          <w:spacing w:val="39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3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несовместимо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 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нежелательно.</w:t>
      </w:r>
    </w:p>
    <w:p w:rsidR="00817F82" w:rsidRDefault="00817F82">
      <w:pPr>
        <w:pStyle w:val="a3"/>
        <w:spacing w:before="4"/>
        <w:ind w:left="0" w:firstLine="0"/>
        <w:jc w:val="left"/>
      </w:pPr>
    </w:p>
    <w:p w:rsidR="00817F82" w:rsidRDefault="002B71FE">
      <w:pPr>
        <w:pStyle w:val="Heading3"/>
        <w:numPr>
          <w:ilvl w:val="2"/>
          <w:numId w:val="85"/>
        </w:numPr>
        <w:tabs>
          <w:tab w:val="left" w:pos="1863"/>
        </w:tabs>
        <w:spacing w:line="240" w:lineRule="auto"/>
        <w:ind w:right="682" w:firstLine="0"/>
        <w:jc w:val="both"/>
      </w:pPr>
      <w:r>
        <w:t>Условия, обеспечивающие развитие универсальных учебных действий у обу-</w:t>
      </w:r>
      <w:r>
        <w:rPr>
          <w:spacing w:val="1"/>
        </w:rPr>
        <w:t xml:space="preserve"> </w:t>
      </w:r>
      <w:r>
        <w:t>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организационно-методического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 проектной</w:t>
      </w:r>
      <w:r>
        <w:rPr>
          <w:spacing w:val="-3"/>
        </w:rPr>
        <w:t xml:space="preserve"> </w:t>
      </w:r>
      <w:r>
        <w:t>деятельности обучающихся</w:t>
      </w:r>
    </w:p>
    <w:p w:rsidR="00817F82" w:rsidRDefault="00817F82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left="2215"/>
        <w:jc w:val="left"/>
        <w:rPr>
          <w:rFonts w:ascii="Symbol" w:hAnsi="Symbol"/>
          <w:sz w:val="20"/>
        </w:rPr>
      </w:pPr>
      <w:r>
        <w:rPr>
          <w:sz w:val="24"/>
        </w:rPr>
        <w:t>ОО</w:t>
      </w:r>
      <w:r>
        <w:rPr>
          <w:spacing w:val="-3"/>
          <w:sz w:val="24"/>
        </w:rPr>
        <w:t xml:space="preserve"> </w:t>
      </w:r>
      <w:r>
        <w:rPr>
          <w:sz w:val="24"/>
        </w:rPr>
        <w:t>укомплектована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работниками;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82" w:firstLine="707"/>
        <w:jc w:val="left"/>
        <w:rPr>
          <w:rFonts w:ascii="Symbol" w:hAnsi="Symbol"/>
          <w:sz w:val="20"/>
        </w:rPr>
      </w:pPr>
      <w:r>
        <w:rPr>
          <w:sz w:val="24"/>
        </w:rPr>
        <w:t>уровень</w:t>
      </w:r>
      <w:r>
        <w:rPr>
          <w:spacing w:val="19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иных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ор-</w:t>
      </w:r>
      <w:r>
        <w:rPr>
          <w:spacing w:val="-57"/>
          <w:sz w:val="24"/>
        </w:rPr>
        <w:t xml:space="preserve"> </w:t>
      </w:r>
      <w:r>
        <w:rPr>
          <w:sz w:val="24"/>
        </w:rPr>
        <w:t>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85" w:firstLine="707"/>
        <w:jc w:val="left"/>
        <w:rPr>
          <w:rFonts w:ascii="Symbol" w:hAnsi="Symbol"/>
          <w:sz w:val="20"/>
        </w:rPr>
      </w:pPr>
      <w:r>
        <w:rPr>
          <w:sz w:val="24"/>
        </w:rPr>
        <w:t>осуществляется</w:t>
      </w:r>
      <w:r>
        <w:rPr>
          <w:spacing w:val="5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ра-</w:t>
      </w:r>
      <w:r>
        <w:rPr>
          <w:spacing w:val="-57"/>
          <w:sz w:val="24"/>
        </w:rPr>
        <w:t xml:space="preserve"> </w:t>
      </w:r>
      <w:r>
        <w:rPr>
          <w:sz w:val="24"/>
        </w:rPr>
        <w:t>ботников.</w:t>
      </w:r>
    </w:p>
    <w:p w:rsidR="00817F82" w:rsidRDefault="002B71FE">
      <w:pPr>
        <w:pStyle w:val="a3"/>
        <w:spacing w:before="1"/>
        <w:jc w:val="left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необходимый 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УУД: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87" w:firstLine="707"/>
        <w:jc w:val="left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6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старшей школы;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left="2215"/>
        <w:jc w:val="left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5"/>
          <w:sz w:val="24"/>
        </w:rPr>
        <w:t xml:space="preserve"> </w:t>
      </w:r>
      <w:r>
        <w:rPr>
          <w:sz w:val="24"/>
        </w:rPr>
        <w:t>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ФГОС;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86" w:firstLine="707"/>
        <w:jc w:val="left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13"/>
          <w:sz w:val="24"/>
        </w:rPr>
        <w:t xml:space="preserve"> </w:t>
      </w:r>
      <w:r>
        <w:rPr>
          <w:sz w:val="24"/>
        </w:rPr>
        <w:t>могут</w:t>
      </w:r>
      <w:r>
        <w:rPr>
          <w:spacing w:val="1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мета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УУД;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85" w:firstLine="707"/>
        <w:jc w:val="left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проектной, исследователь-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деятельностей;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86" w:firstLine="707"/>
        <w:jc w:val="left"/>
        <w:rPr>
          <w:rFonts w:ascii="Symbol" w:hAnsi="Symbol"/>
          <w:sz w:val="20"/>
        </w:rPr>
      </w:pPr>
      <w:r>
        <w:rPr>
          <w:sz w:val="24"/>
        </w:rPr>
        <w:t>характер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3"/>
          <w:sz w:val="24"/>
        </w:rPr>
        <w:t xml:space="preserve"> </w:t>
      </w:r>
      <w:r>
        <w:rPr>
          <w:sz w:val="24"/>
        </w:rPr>
        <w:t>не</w:t>
      </w:r>
      <w:r>
        <w:rPr>
          <w:spacing w:val="32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34"/>
          <w:sz w:val="24"/>
        </w:rPr>
        <w:t xml:space="preserve"> </w:t>
      </w:r>
      <w:r>
        <w:rPr>
          <w:sz w:val="24"/>
        </w:rPr>
        <w:t>представ-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 УУД;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left="2215"/>
        <w:jc w:val="left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90" w:firstLine="707"/>
        <w:jc w:val="left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31"/>
          <w:sz w:val="24"/>
        </w:rPr>
        <w:t xml:space="preserve"> </w:t>
      </w:r>
      <w:r>
        <w:rPr>
          <w:sz w:val="24"/>
        </w:rPr>
        <w:t>умеют</w:t>
      </w:r>
      <w:r>
        <w:rPr>
          <w:spacing w:val="3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9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27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6"/>
          <w:sz w:val="24"/>
        </w:rPr>
        <w:t xml:space="preserve"> </w:t>
      </w:r>
      <w:r>
        <w:rPr>
          <w:sz w:val="24"/>
        </w:rPr>
        <w:t>каче-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817F82" w:rsidRDefault="00817F82">
      <w:pPr>
        <w:pStyle w:val="a3"/>
        <w:spacing w:before="5"/>
        <w:ind w:left="0" w:firstLine="0"/>
        <w:jc w:val="left"/>
      </w:pPr>
    </w:p>
    <w:p w:rsidR="00817F82" w:rsidRDefault="002B71FE">
      <w:pPr>
        <w:pStyle w:val="Heading3"/>
        <w:numPr>
          <w:ilvl w:val="2"/>
          <w:numId w:val="85"/>
        </w:numPr>
        <w:tabs>
          <w:tab w:val="left" w:pos="1981"/>
        </w:tabs>
        <w:spacing w:line="240" w:lineRule="auto"/>
        <w:ind w:right="685" w:firstLine="0"/>
        <w:jc w:val="both"/>
      </w:pPr>
      <w:r>
        <w:t>Методика и инструментарий мониторинга успешности освоения и примене-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обучающимися универсальных учебных действий</w:t>
      </w:r>
    </w:p>
    <w:p w:rsidR="00817F82" w:rsidRDefault="002B71FE">
      <w:pPr>
        <w:pStyle w:val="a3"/>
        <w:ind w:right="68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этапы освоения</w:t>
      </w:r>
      <w:r>
        <w:rPr>
          <w:spacing w:val="-1"/>
        </w:rPr>
        <w:t xml:space="preserve"> </w:t>
      </w:r>
      <w:r>
        <w:t>УУД: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91" w:firstLine="707"/>
        <w:rPr>
          <w:rFonts w:ascii="Symbol" w:hAnsi="Symbol"/>
          <w:sz w:val="20"/>
        </w:rPr>
      </w:pPr>
      <w:r>
        <w:rPr>
          <w:sz w:val="24"/>
        </w:rPr>
        <w:t>универсальное учебное действие не сформировано (школьник может 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лишь отдельные операции, может только копировать действия учителя, не планирует и 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 своих действий, подменяет учебную задачу задачей буквального заучивания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воспроизведения);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82" w:firstLine="707"/>
        <w:rPr>
          <w:rFonts w:ascii="Symbol" w:hAnsi="Symbol"/>
          <w:sz w:val="20"/>
        </w:rPr>
      </w:pPr>
      <w:r>
        <w:rPr>
          <w:sz w:val="24"/>
        </w:rPr>
        <w:t>учебное действие может быть выполнено в сотрудничестве с педагогом, тьюто-</w:t>
      </w:r>
      <w:r>
        <w:rPr>
          <w:spacing w:val="1"/>
          <w:sz w:val="24"/>
        </w:rPr>
        <w:t xml:space="preserve"> </w:t>
      </w:r>
      <w:r>
        <w:rPr>
          <w:sz w:val="24"/>
        </w:rPr>
        <w:t>ром (требуются разъяснения для установления связи отдельных операций и условий зада-</w:t>
      </w:r>
      <w:r>
        <w:rPr>
          <w:spacing w:val="1"/>
          <w:sz w:val="24"/>
        </w:rPr>
        <w:t xml:space="preserve"> </w:t>
      </w:r>
      <w:r>
        <w:rPr>
          <w:sz w:val="24"/>
        </w:rPr>
        <w:t>чи,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выполнять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уже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алгоритму);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94" w:firstLine="707"/>
        <w:rPr>
          <w:rFonts w:ascii="Symbol" w:hAnsi="Symbol"/>
          <w:sz w:val="20"/>
        </w:rPr>
      </w:pPr>
      <w:r>
        <w:rPr>
          <w:sz w:val="24"/>
        </w:rPr>
        <w:t>неадекватный перенос учебных действий на новые виды задач (при 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внести 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90" w:firstLine="707"/>
        <w:rPr>
          <w:rFonts w:ascii="Symbol" w:hAnsi="Symbol"/>
          <w:sz w:val="20"/>
        </w:rPr>
      </w:pPr>
      <w:r>
        <w:rPr>
          <w:sz w:val="24"/>
        </w:rPr>
        <w:t>адекватный перенос учебных действий (самостоятельное обнаружение учеником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несоответствия между условиями задачами и имеющимися способами ее решения и 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 учителем);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right="689" w:firstLine="707"/>
        <w:rPr>
          <w:rFonts w:ascii="Symbol" w:hAnsi="Symbol"/>
          <w:sz w:val="20"/>
        </w:rPr>
      </w:pPr>
      <w:r>
        <w:rPr>
          <w:sz w:val="24"/>
        </w:rPr>
        <w:t>самостоятельное построение учебных целей (самостоятельное построение 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 на основе развернутого, тщательного анализа условий задачи и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 способов действия);</w:t>
      </w:r>
    </w:p>
    <w:p w:rsidR="00817F82" w:rsidRDefault="002B71FE">
      <w:pPr>
        <w:pStyle w:val="a5"/>
        <w:numPr>
          <w:ilvl w:val="1"/>
          <w:numId w:val="86"/>
        </w:numPr>
        <w:tabs>
          <w:tab w:val="left" w:pos="2216"/>
        </w:tabs>
        <w:ind w:left="2215"/>
        <w:rPr>
          <w:rFonts w:ascii="Symbol" w:hAnsi="Symbol"/>
          <w:sz w:val="20"/>
        </w:rPr>
      </w:pPr>
      <w:r>
        <w:rPr>
          <w:sz w:val="24"/>
        </w:rPr>
        <w:t>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принципов.</w:t>
      </w:r>
    </w:p>
    <w:p w:rsidR="00817F82" w:rsidRDefault="00817F82">
      <w:pPr>
        <w:jc w:val="both"/>
        <w:rPr>
          <w:rFonts w:ascii="Symbol" w:hAnsi="Symbol"/>
          <w:sz w:val="20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7"/>
      </w:pPr>
      <w:r>
        <w:lastRenderedPageBreak/>
        <w:t>Используется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(развивающего)</w:t>
      </w:r>
      <w:r>
        <w:rPr>
          <w:spacing w:val="1"/>
        </w:rPr>
        <w:t xml:space="preserve"> </w:t>
      </w:r>
      <w:r>
        <w:t>оценива-</w:t>
      </w:r>
      <w:r>
        <w:rPr>
          <w:spacing w:val="1"/>
        </w:rPr>
        <w:t xml:space="preserve"> </w:t>
      </w:r>
      <w:r>
        <w:t>ния),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бинарное,</w:t>
      </w:r>
      <w:r>
        <w:rPr>
          <w:spacing w:val="-1"/>
        </w:rPr>
        <w:t xml:space="preserve"> </w:t>
      </w:r>
      <w:r>
        <w:t>критериальное,</w:t>
      </w:r>
      <w:r>
        <w:rPr>
          <w:spacing w:val="-2"/>
        </w:rPr>
        <w:t xml:space="preserve"> </w:t>
      </w:r>
      <w:r>
        <w:t>экспертное</w:t>
      </w:r>
      <w:r>
        <w:rPr>
          <w:spacing w:val="-3"/>
        </w:rPr>
        <w:t xml:space="preserve"> </w:t>
      </w:r>
      <w:r>
        <w:t>оценивание,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самооценки.</w:t>
      </w:r>
    </w:p>
    <w:p w:rsidR="00817F82" w:rsidRDefault="002B71FE">
      <w:pPr>
        <w:pStyle w:val="Heading3"/>
        <w:numPr>
          <w:ilvl w:val="1"/>
          <w:numId w:val="85"/>
        </w:numPr>
        <w:tabs>
          <w:tab w:val="left" w:pos="3923"/>
        </w:tabs>
        <w:spacing w:before="5"/>
        <w:ind w:left="3922" w:hanging="421"/>
        <w:jc w:val="both"/>
      </w:pPr>
      <w:r>
        <w:t>Программы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курсов</w:t>
      </w:r>
    </w:p>
    <w:p w:rsidR="00817F82" w:rsidRDefault="002B71FE">
      <w:pPr>
        <w:pStyle w:val="a3"/>
        <w:ind w:right="689"/>
      </w:pPr>
      <w:r>
        <w:t>Программы учебных предметов на уровне основного общего образования состав-</w:t>
      </w:r>
      <w:r>
        <w:rPr>
          <w:spacing w:val="1"/>
        </w:rPr>
        <w:t xml:space="preserve"> </w:t>
      </w:r>
      <w:r>
        <w:t>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ООО.</w:t>
      </w:r>
    </w:p>
    <w:p w:rsidR="00817F82" w:rsidRDefault="002B71FE">
      <w:pPr>
        <w:pStyle w:val="a3"/>
        <w:ind w:right="683"/>
      </w:pPr>
      <w:r>
        <w:t>Программы разработаны с учетом актуальных задач воспитания, обучения и разви-</w:t>
      </w:r>
      <w:r>
        <w:rPr>
          <w:spacing w:val="1"/>
        </w:rPr>
        <w:t xml:space="preserve"> </w:t>
      </w:r>
      <w:r>
        <w:t>тия</w:t>
      </w:r>
      <w:r>
        <w:rPr>
          <w:spacing w:val="1"/>
        </w:rPr>
        <w:t xml:space="preserve"> </w:t>
      </w:r>
      <w:r>
        <w:t>обучающихся, их возрастных и иных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условий,</w:t>
      </w:r>
      <w:r>
        <w:rPr>
          <w:spacing w:val="60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 качеств.</w:t>
      </w:r>
    </w:p>
    <w:p w:rsidR="00817F82" w:rsidRDefault="002B71FE">
      <w:pPr>
        <w:pStyle w:val="Heading3"/>
        <w:spacing w:before="3" w:line="240" w:lineRule="auto"/>
        <w:ind w:left="1222" w:right="687"/>
      </w:pPr>
      <w:r>
        <w:t>2.2.1. Основное содержание учебных предметов на уровне основного общего образо-</w:t>
      </w:r>
      <w:r>
        <w:rPr>
          <w:spacing w:val="1"/>
        </w:rPr>
        <w:t xml:space="preserve"> </w:t>
      </w:r>
      <w:r>
        <w:t>вания</w:t>
      </w:r>
    </w:p>
    <w:p w:rsidR="00817F82" w:rsidRDefault="002B71FE">
      <w:pPr>
        <w:spacing w:line="274" w:lineRule="exact"/>
        <w:ind w:left="1222"/>
        <w:jc w:val="both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</w:t>
      </w:r>
    </w:p>
    <w:p w:rsidR="00817F82" w:rsidRDefault="002B71FE">
      <w:pPr>
        <w:pStyle w:val="a3"/>
        <w:ind w:right="681"/>
      </w:pPr>
      <w:r>
        <w:t>Русский язык – национальный язык русского народа и государственный язык Рос-</w:t>
      </w:r>
      <w:r>
        <w:rPr>
          <w:spacing w:val="1"/>
        </w:rPr>
        <w:t xml:space="preserve"> </w:t>
      </w:r>
      <w:r>
        <w:t>сийской Федерации, являющийся также средством межнационального общения. Изучение</w:t>
      </w:r>
      <w:r>
        <w:rPr>
          <w:spacing w:val="1"/>
        </w:rPr>
        <w:t xml:space="preserve"> </w:t>
      </w:r>
      <w:r>
        <w:t>предмета «Русский язык» на уровне основного общего образования нацелено на личност-</w:t>
      </w:r>
      <w:r>
        <w:rPr>
          <w:spacing w:val="1"/>
        </w:rPr>
        <w:t xml:space="preserve"> </w:t>
      </w:r>
      <w:r>
        <w:t>ное развитие обучающихся, так как формирует представление о единстве и многообразии</w:t>
      </w:r>
      <w:r>
        <w:rPr>
          <w:spacing w:val="1"/>
        </w:rPr>
        <w:t xml:space="preserve"> </w:t>
      </w:r>
      <w:r>
        <w:t>языкового и культурного пространства России, о русском языке как духовной, нравствен-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культурной ценности</w:t>
      </w:r>
      <w:r>
        <w:rPr>
          <w:spacing w:val="1"/>
        </w:rPr>
        <w:t xml:space="preserve"> </w:t>
      </w:r>
      <w:r>
        <w:t>народа.</w:t>
      </w:r>
    </w:p>
    <w:p w:rsidR="00817F82" w:rsidRDefault="002B71FE">
      <w:pPr>
        <w:pStyle w:val="a3"/>
        <w:ind w:right="687"/>
      </w:pPr>
      <w:r>
        <w:t>Русский язык является основой развития мышления и средством обучения в школе,</w:t>
      </w:r>
      <w:r>
        <w:rPr>
          <w:spacing w:val="-57"/>
        </w:rPr>
        <w:t xml:space="preserve"> </w:t>
      </w:r>
      <w:r>
        <w:t>поэтому его изучение неразрывно связано со всем процессом обучения на уровне основ-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817F82" w:rsidRDefault="002B71FE">
      <w:pPr>
        <w:pStyle w:val="a3"/>
        <w:ind w:right="686"/>
      </w:pPr>
      <w:r>
        <w:t>Изучение русского языка направлено на развитие и совершенствование коммуни-</w:t>
      </w:r>
      <w:r>
        <w:rPr>
          <w:spacing w:val="1"/>
        </w:rPr>
        <w:t xml:space="preserve"> </w:t>
      </w:r>
      <w:r>
        <w:t>кативной компетенции (включая языковой, речевой и социолингвистический ее компо-</w:t>
      </w:r>
      <w:r>
        <w:rPr>
          <w:spacing w:val="1"/>
        </w:rPr>
        <w:t xml:space="preserve"> </w:t>
      </w:r>
      <w:r>
        <w:t>ненты),</w:t>
      </w:r>
      <w:r>
        <w:rPr>
          <w:spacing w:val="-2"/>
        </w:rPr>
        <w:t xml:space="preserve"> </w:t>
      </w:r>
      <w:r>
        <w:t>лингвистической</w:t>
      </w:r>
      <w:r>
        <w:rPr>
          <w:spacing w:val="-2"/>
        </w:rPr>
        <w:t xml:space="preserve"> </w:t>
      </w:r>
      <w:r>
        <w:t>(языковедческой),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культуроведческой</w:t>
      </w:r>
      <w:r>
        <w:rPr>
          <w:spacing w:val="-2"/>
        </w:rPr>
        <w:t xml:space="preserve"> </w:t>
      </w:r>
      <w:r>
        <w:t>компетенций.</w:t>
      </w:r>
    </w:p>
    <w:p w:rsidR="00817F82" w:rsidRDefault="002B71FE">
      <w:pPr>
        <w:pStyle w:val="a3"/>
        <w:ind w:right="684"/>
      </w:pPr>
      <w:r>
        <w:t>Коммуникативная компетенция – владение всеми видами речевой деятельности и</w:t>
      </w:r>
      <w:r>
        <w:rPr>
          <w:spacing w:val="1"/>
        </w:rPr>
        <w:t xml:space="preserve"> </w:t>
      </w:r>
      <w:r>
        <w:t>основами культуры устной и письменной речи, умениями и навыками использования язы-</w:t>
      </w:r>
      <w:r>
        <w:rPr>
          <w:spacing w:val="1"/>
        </w:rPr>
        <w:t xml:space="preserve"> </w:t>
      </w:r>
      <w:r>
        <w:t>ка в различных сферах и ситуациях общения, соответствующих опыту, интересам, психо-</w:t>
      </w:r>
      <w:r>
        <w:rPr>
          <w:spacing w:val="1"/>
        </w:rPr>
        <w:t xml:space="preserve"> </w:t>
      </w:r>
      <w:r>
        <w:t>логическим</w:t>
      </w:r>
      <w:r>
        <w:rPr>
          <w:spacing w:val="-2"/>
        </w:rPr>
        <w:t xml:space="preserve"> </w:t>
      </w:r>
      <w:r>
        <w:t>особенностям обучающихся основной школы.</w:t>
      </w:r>
    </w:p>
    <w:p w:rsidR="00817F82" w:rsidRDefault="002B71FE">
      <w:pPr>
        <w:pStyle w:val="a3"/>
        <w:ind w:right="683"/>
      </w:pPr>
      <w:r>
        <w:t>Лингвистическая (языковедческая) компетенция – способность получать и исполь-</w:t>
      </w:r>
      <w:r>
        <w:rPr>
          <w:spacing w:val="1"/>
        </w:rPr>
        <w:t xml:space="preserve"> </w:t>
      </w:r>
      <w:r>
        <w:t>зовать знания о языке как знаковой системе и общественном явлении, о его устройстве,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функционировании;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лингвистике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ученых-</w:t>
      </w:r>
      <w:r>
        <w:rPr>
          <w:spacing w:val="1"/>
        </w:rPr>
        <w:t xml:space="preserve"> </w:t>
      </w:r>
      <w:r>
        <w:t>русистах;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способность</w:t>
      </w:r>
      <w:r>
        <w:rPr>
          <w:spacing w:val="60"/>
        </w:rPr>
        <w:t xml:space="preserve"> </w:t>
      </w:r>
      <w:r>
        <w:t>обогащать</w:t>
      </w:r>
      <w:r>
        <w:rPr>
          <w:spacing w:val="-57"/>
        </w:rPr>
        <w:t xml:space="preserve"> </w:t>
      </w:r>
      <w:r>
        <w:t>свой словарный запас; формировать навыки анализа и оценки языковых явлений и фактов;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пользоваться различными</w:t>
      </w:r>
      <w:r>
        <w:rPr>
          <w:spacing w:val="-1"/>
        </w:rPr>
        <w:t xml:space="preserve"> </w:t>
      </w:r>
      <w:r>
        <w:t>лингвистическими словарями.</w:t>
      </w:r>
    </w:p>
    <w:p w:rsidR="00817F82" w:rsidRDefault="002B71FE">
      <w:pPr>
        <w:pStyle w:val="a3"/>
        <w:ind w:right="683"/>
      </w:pPr>
      <w:r>
        <w:t>Культуроведческая компетенция – осознание языка как формы выражения нацио-</w:t>
      </w:r>
      <w:r>
        <w:rPr>
          <w:spacing w:val="1"/>
        </w:rPr>
        <w:t xml:space="preserve"> </w:t>
      </w:r>
      <w:r>
        <w:t>нальной культуры, взаимосвязи языка и истории народа, национально-культурной специ-</w:t>
      </w:r>
      <w:r>
        <w:rPr>
          <w:spacing w:val="1"/>
        </w:rPr>
        <w:t xml:space="preserve"> </w:t>
      </w:r>
      <w:r>
        <w:t>фики русского языка, владение нормами русского речевого этикета, культурой межнацио-</w:t>
      </w:r>
      <w:r>
        <w:rPr>
          <w:spacing w:val="1"/>
        </w:rPr>
        <w:t xml:space="preserve"> </w:t>
      </w:r>
      <w:r>
        <w:t>нального</w:t>
      </w:r>
      <w:r>
        <w:rPr>
          <w:spacing w:val="-1"/>
        </w:rPr>
        <w:t xml:space="preserve"> </w:t>
      </w:r>
      <w:r>
        <w:t>общения.</w:t>
      </w:r>
    </w:p>
    <w:p w:rsidR="00817F82" w:rsidRDefault="002B71FE">
      <w:pPr>
        <w:pStyle w:val="a3"/>
        <w:ind w:right="693"/>
      </w:pPr>
      <w:r>
        <w:t>Владение русским языком, умение общаться, добиваться успеха в процессе комму-</w:t>
      </w:r>
      <w:r>
        <w:rPr>
          <w:spacing w:val="1"/>
        </w:rPr>
        <w:t xml:space="preserve"> </w:t>
      </w:r>
      <w:r>
        <w:t>никации являются теми характеристиками личности, которые во многом определяют до-</w:t>
      </w:r>
      <w:r>
        <w:rPr>
          <w:spacing w:val="1"/>
        </w:rPr>
        <w:t xml:space="preserve"> </w:t>
      </w:r>
      <w:r>
        <w:t>стижения обучающихся практически во всех областях жизни, способствуют их социаль-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мира.</w:t>
      </w:r>
    </w:p>
    <w:p w:rsidR="00817F82" w:rsidRDefault="002B71FE">
      <w:pPr>
        <w:pStyle w:val="a3"/>
        <w:ind w:right="684"/>
      </w:pPr>
      <w:r>
        <w:t>В процессе изучения русского языка создаются предпосылки для восприятия и по-</w:t>
      </w:r>
      <w:r>
        <w:rPr>
          <w:spacing w:val="1"/>
        </w:rPr>
        <w:t xml:space="preserve"> </w:t>
      </w:r>
      <w:r>
        <w:t>нимания художественной литературы как искусства слова, закладываются основы, необ-</w:t>
      </w:r>
      <w:r>
        <w:rPr>
          <w:spacing w:val="1"/>
        </w:rPr>
        <w:t xml:space="preserve"> </w:t>
      </w:r>
      <w:r>
        <w:t>ходимые</w:t>
      </w:r>
      <w:r>
        <w:rPr>
          <w:spacing w:val="-3"/>
        </w:rPr>
        <w:t xml:space="preserve"> </w:t>
      </w:r>
      <w:r>
        <w:t>для изучения иностранных</w:t>
      </w:r>
      <w:r>
        <w:rPr>
          <w:spacing w:val="2"/>
        </w:rPr>
        <w:t xml:space="preserve"> </w:t>
      </w:r>
      <w:r>
        <w:t>языков.</w:t>
      </w:r>
    </w:p>
    <w:p w:rsidR="00817F82" w:rsidRDefault="002B71FE">
      <w:pPr>
        <w:pStyle w:val="a3"/>
        <w:ind w:right="692"/>
      </w:pPr>
      <w:r>
        <w:t>Владение русским языком, умение общаться, добиваться успеха в процессе комму-</w:t>
      </w:r>
      <w:r>
        <w:rPr>
          <w:spacing w:val="1"/>
        </w:rPr>
        <w:t xml:space="preserve"> </w:t>
      </w:r>
      <w:r>
        <w:t>никации являются теми характеристиками личности, которые во многом определяют до-</w:t>
      </w:r>
      <w:r>
        <w:rPr>
          <w:spacing w:val="1"/>
        </w:rPr>
        <w:t xml:space="preserve"> </w:t>
      </w:r>
      <w:r>
        <w:t>стижения обучающихся практически во всех областях жизни, способствуют их социаль-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мира.</w:t>
      </w:r>
    </w:p>
    <w:p w:rsidR="00817F82" w:rsidRDefault="002B71FE">
      <w:pPr>
        <w:pStyle w:val="a3"/>
        <w:ind w:right="684"/>
      </w:pPr>
      <w:r>
        <w:t>В процессе изучения русского языка создаются предпосылки для восприятия и по-</w:t>
      </w:r>
      <w:r>
        <w:rPr>
          <w:spacing w:val="1"/>
        </w:rPr>
        <w:t xml:space="preserve"> </w:t>
      </w:r>
      <w:r>
        <w:t>нимания художественной литературы как искусства слова, закладываются основы, необ-</w:t>
      </w:r>
      <w:r>
        <w:rPr>
          <w:spacing w:val="1"/>
        </w:rPr>
        <w:t xml:space="preserve"> </w:t>
      </w:r>
      <w:r>
        <w:t>ходимые</w:t>
      </w:r>
      <w:r>
        <w:rPr>
          <w:spacing w:val="-3"/>
        </w:rPr>
        <w:t xml:space="preserve"> </w:t>
      </w:r>
      <w:r>
        <w:t>для изучения иностранных</w:t>
      </w:r>
      <w:r>
        <w:rPr>
          <w:spacing w:val="2"/>
        </w:rPr>
        <w:t xml:space="preserve"> </w:t>
      </w:r>
      <w:r>
        <w:t>языков.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90"/>
      </w:pPr>
      <w:r>
        <w:lastRenderedPageBreak/>
        <w:t>Целью реализации основной образовательной программы основного общего обра-</w:t>
      </w:r>
      <w:r>
        <w:rPr>
          <w:spacing w:val="1"/>
        </w:rPr>
        <w:t xml:space="preserve"> </w:t>
      </w:r>
      <w:r>
        <w:t>зования по предмету «Русский язык» (далее – Программы) является усвоение содержания</w:t>
      </w:r>
      <w:r>
        <w:rPr>
          <w:spacing w:val="1"/>
        </w:rPr>
        <w:t xml:space="preserve"> </w:t>
      </w:r>
      <w:r>
        <w:t>предмета «Русский язык» и достижение обучающимися результатов изучения в соответ-</w:t>
      </w:r>
      <w:r>
        <w:rPr>
          <w:spacing w:val="1"/>
        </w:rPr>
        <w:t xml:space="preserve"> </w:t>
      </w:r>
      <w:r>
        <w:t>ствии с требованиями, установленными Федеральным государственным 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817F82" w:rsidRDefault="002B71FE">
      <w:pPr>
        <w:pStyle w:val="a3"/>
        <w:spacing w:before="1"/>
        <w:ind w:left="1930" w:firstLine="0"/>
      </w:pPr>
      <w:r>
        <w:t>Главными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являются: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638"/>
        </w:tabs>
        <w:spacing w:before="2"/>
        <w:ind w:right="683" w:firstLine="707"/>
        <w:rPr>
          <w:sz w:val="24"/>
        </w:rPr>
      </w:pPr>
      <w:r>
        <w:rPr>
          <w:sz w:val="24"/>
        </w:rPr>
        <w:t>формирование у учащихся ценностного отношения к языку как хранителю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как государственному языку Российской Федерации, как языку межнациональ-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общения;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638"/>
        </w:tabs>
        <w:spacing w:before="3" w:line="237" w:lineRule="auto"/>
        <w:ind w:right="687" w:firstLine="707"/>
        <w:rPr>
          <w:sz w:val="24"/>
        </w:rPr>
      </w:pPr>
      <w:r>
        <w:rPr>
          <w:sz w:val="24"/>
        </w:rPr>
        <w:t>усвоение знаний о русском языке как развивающейся системе, их углубле-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и систематизация; освоение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 понятий и</w:t>
      </w:r>
      <w:r>
        <w:rPr>
          <w:spacing w:val="60"/>
          <w:sz w:val="24"/>
        </w:rPr>
        <w:t xml:space="preserve"> </w:t>
      </w:r>
      <w:r>
        <w:rPr>
          <w:sz w:val="24"/>
        </w:rPr>
        <w:t>их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фактов;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638"/>
        </w:tabs>
        <w:spacing w:before="7" w:line="237" w:lineRule="auto"/>
        <w:ind w:right="687" w:firstLine="707"/>
        <w:rPr>
          <w:sz w:val="24"/>
        </w:rPr>
      </w:pPr>
      <w:r>
        <w:rPr>
          <w:sz w:val="24"/>
        </w:rPr>
        <w:t>овладение функциональной грамотностью и принципами нормативного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638"/>
        </w:tabs>
        <w:spacing w:before="5" w:line="237" w:lineRule="auto"/>
        <w:ind w:right="685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как 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познания.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638"/>
        </w:tabs>
        <w:spacing w:before="3" w:line="293" w:lineRule="exact"/>
        <w:ind w:left="2638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язык»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638"/>
        </w:tabs>
        <w:spacing w:before="1" w:line="237" w:lineRule="auto"/>
        <w:ind w:right="689" w:firstLine="707"/>
        <w:rPr>
          <w:sz w:val="24"/>
        </w:rPr>
      </w:pPr>
      <w:r>
        <w:rPr>
          <w:sz w:val="24"/>
        </w:rPr>
        <w:t>для развития личности, ее духовно-нравственного и эмоционального совер-</w:t>
      </w:r>
      <w:r>
        <w:rPr>
          <w:spacing w:val="1"/>
          <w:sz w:val="24"/>
        </w:rPr>
        <w:t xml:space="preserve"> </w:t>
      </w:r>
      <w:r>
        <w:rPr>
          <w:sz w:val="24"/>
        </w:rPr>
        <w:t>шенствования;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638"/>
        </w:tabs>
        <w:spacing w:before="3"/>
        <w:ind w:right="687" w:firstLine="707"/>
        <w:rPr>
          <w:sz w:val="24"/>
        </w:rPr>
      </w:pPr>
      <w:r>
        <w:rPr>
          <w:sz w:val="24"/>
        </w:rPr>
        <w:t>для развития способностей, удовлетворения познавательных интересов, са-</w:t>
      </w:r>
      <w:r>
        <w:rPr>
          <w:spacing w:val="1"/>
          <w:sz w:val="24"/>
        </w:rPr>
        <w:t xml:space="preserve"> </w:t>
      </w:r>
      <w:r>
        <w:rPr>
          <w:sz w:val="24"/>
        </w:rPr>
        <w:t>мореализации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638"/>
        </w:tabs>
        <w:spacing w:before="3" w:line="237" w:lineRule="auto"/>
        <w:ind w:right="688" w:firstLine="707"/>
        <w:rPr>
          <w:sz w:val="24"/>
        </w:rPr>
      </w:pPr>
      <w:r>
        <w:rPr>
          <w:sz w:val="24"/>
        </w:rPr>
        <w:t>для формирования социальных ценностей обучающихся, основ их граждан-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социально-профессиональных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ориентаций;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638"/>
        </w:tabs>
        <w:spacing w:before="5" w:line="237" w:lineRule="auto"/>
        <w:ind w:right="682" w:firstLine="707"/>
        <w:rPr>
          <w:sz w:val="24"/>
        </w:rPr>
      </w:pPr>
      <w:r>
        <w:rPr>
          <w:sz w:val="24"/>
        </w:rPr>
        <w:t>для включения обучающихся в процессы преобразования социальной 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 со-</w:t>
      </w:r>
      <w:r>
        <w:rPr>
          <w:spacing w:val="1"/>
          <w:sz w:val="24"/>
        </w:rPr>
        <w:t xml:space="preserve"> </w:t>
      </w:r>
      <w:r>
        <w:rPr>
          <w:sz w:val="24"/>
        </w:rPr>
        <w:t>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638"/>
        </w:tabs>
        <w:spacing w:before="5" w:line="293" w:lineRule="exact"/>
        <w:ind w:left="2638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638"/>
        </w:tabs>
        <w:spacing w:before="1" w:line="237" w:lineRule="auto"/>
        <w:ind w:right="691" w:firstLine="707"/>
        <w:rPr>
          <w:sz w:val="24"/>
        </w:rPr>
      </w:pPr>
      <w:r>
        <w:rPr>
          <w:sz w:val="24"/>
        </w:rPr>
        <w:t>для формирования у обучающихся опыта самостоятельной образовательной,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638"/>
        </w:tabs>
        <w:spacing w:before="5" w:line="237" w:lineRule="auto"/>
        <w:ind w:right="693" w:firstLine="707"/>
        <w:rPr>
          <w:sz w:val="24"/>
        </w:rPr>
      </w:pPr>
      <w:r>
        <w:rPr>
          <w:sz w:val="24"/>
        </w:rPr>
        <w:t>для овладения обучающимися ключевыми компетенциями, 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6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профессий.</w:t>
      </w:r>
    </w:p>
    <w:p w:rsidR="00817F82" w:rsidRDefault="002B71FE">
      <w:pPr>
        <w:pStyle w:val="Heading4"/>
        <w:spacing w:before="5"/>
        <w:ind w:left="1222"/>
      </w:pPr>
      <w:r>
        <w:t>Речь.</w:t>
      </w:r>
      <w:r>
        <w:rPr>
          <w:spacing w:val="-3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</w:t>
      </w:r>
    </w:p>
    <w:p w:rsidR="00817F82" w:rsidRDefault="002B71FE">
      <w:pPr>
        <w:pStyle w:val="a3"/>
        <w:ind w:right="680"/>
      </w:pPr>
      <w:r>
        <w:t>Язык и речь. Речевое общение. Виды речи (устная и письменная). Формы речи (мо-</w:t>
      </w:r>
      <w:r>
        <w:rPr>
          <w:spacing w:val="1"/>
        </w:rPr>
        <w:t xml:space="preserve"> </w:t>
      </w:r>
      <w:r>
        <w:t>нолог, диалог, полилог). Основные особенности разговорной речи, функциональных сти-</w:t>
      </w:r>
      <w:r>
        <w:rPr>
          <w:spacing w:val="1"/>
        </w:rPr>
        <w:t xml:space="preserve"> </w:t>
      </w:r>
      <w:r>
        <w:t>лей (научного, публицистического, официально-делового), языка художественной литера-</w:t>
      </w:r>
      <w:r>
        <w:rPr>
          <w:spacing w:val="1"/>
        </w:rPr>
        <w:t xml:space="preserve"> </w:t>
      </w:r>
      <w:r>
        <w:t>туры. Основные жанры разговорной речи (рассказ, беседа, спор); научного стиля и устной</w:t>
      </w:r>
      <w:r>
        <w:rPr>
          <w:spacing w:val="1"/>
        </w:rPr>
        <w:t xml:space="preserve"> </w:t>
      </w:r>
      <w:r>
        <w:t xml:space="preserve">научной речи (отзыв, выступление, </w:t>
      </w:r>
      <w:r>
        <w:rPr>
          <w:i/>
        </w:rPr>
        <w:t xml:space="preserve">тезисы, доклад, </w:t>
      </w:r>
      <w:r>
        <w:t xml:space="preserve">дискуссия, </w:t>
      </w:r>
      <w:r>
        <w:rPr>
          <w:i/>
        </w:rPr>
        <w:t>реферат, статья, рецен-</w:t>
      </w:r>
      <w:r>
        <w:rPr>
          <w:i/>
          <w:spacing w:val="1"/>
        </w:rPr>
        <w:t xml:space="preserve"> </w:t>
      </w:r>
      <w:r>
        <w:rPr>
          <w:i/>
        </w:rPr>
        <w:t>зия</w:t>
      </w:r>
      <w:r>
        <w:t xml:space="preserve">); публицистического стиля и устной публичной речи (выступление, обсуждение, </w:t>
      </w:r>
      <w:r>
        <w:rPr>
          <w:i/>
        </w:rPr>
        <w:t>ста-</w:t>
      </w:r>
      <w:r>
        <w:rPr>
          <w:i/>
          <w:spacing w:val="1"/>
        </w:rPr>
        <w:t xml:space="preserve"> </w:t>
      </w:r>
      <w:r>
        <w:rPr>
          <w:i/>
        </w:rPr>
        <w:t>тья, интервью, очерк</w:t>
      </w:r>
      <w:r>
        <w:t xml:space="preserve">); официально-делового стиля (расписка, </w:t>
      </w:r>
      <w:r>
        <w:rPr>
          <w:i/>
        </w:rPr>
        <w:t xml:space="preserve">доверенность, </w:t>
      </w:r>
      <w:r>
        <w:t>заявление,</w:t>
      </w:r>
      <w:r>
        <w:rPr>
          <w:spacing w:val="1"/>
        </w:rPr>
        <w:t xml:space="preserve"> </w:t>
      </w:r>
      <w:r>
        <w:rPr>
          <w:i/>
        </w:rPr>
        <w:t>резюме</w:t>
      </w:r>
      <w:r>
        <w:t>).</w:t>
      </w:r>
    </w:p>
    <w:p w:rsidR="00817F82" w:rsidRDefault="002B71FE">
      <w:pPr>
        <w:pStyle w:val="a3"/>
        <w:ind w:right="687"/>
        <w:rPr>
          <w:i/>
        </w:rPr>
      </w:pPr>
      <w:r>
        <w:t>Текст как продукт речевой деятельности. Формально-смысловое единство и его</w:t>
      </w:r>
      <w:r>
        <w:rPr>
          <w:spacing w:val="1"/>
        </w:rPr>
        <w:t xml:space="preserve"> </w:t>
      </w:r>
      <w:r>
        <w:t>коммуникативная направленность текста: тема, проблема, идея; главная, второстепенная и</w:t>
      </w:r>
      <w:r>
        <w:rPr>
          <w:spacing w:val="-57"/>
        </w:rPr>
        <w:t xml:space="preserve"> </w:t>
      </w:r>
      <w:r>
        <w:rPr>
          <w:i/>
        </w:rPr>
        <w:t xml:space="preserve">избыточная </w:t>
      </w:r>
      <w:r>
        <w:t>информация. Функционально-смысловые типы текста (повествование, описа-</w:t>
      </w:r>
      <w:r>
        <w:rPr>
          <w:spacing w:val="1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рассуждение)</w:t>
      </w:r>
      <w:r>
        <w:rPr>
          <w:i/>
        </w:rPr>
        <w:t>. Тексты смешанного типа.</w:t>
      </w:r>
    </w:p>
    <w:p w:rsidR="00817F82" w:rsidRDefault="002B71FE">
      <w:pPr>
        <w:pStyle w:val="a3"/>
        <w:ind w:left="1930" w:right="5554" w:firstLine="0"/>
        <w:jc w:val="left"/>
      </w:pPr>
      <w:r>
        <w:t>Специфика художественного текста.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текста.</w:t>
      </w:r>
    </w:p>
    <w:p w:rsidR="00817F82" w:rsidRDefault="002B71FE">
      <w:pPr>
        <w:pStyle w:val="a3"/>
        <w:ind w:left="1930" w:firstLine="0"/>
        <w:jc w:val="left"/>
      </w:pP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(говорение,</w:t>
      </w:r>
      <w:r>
        <w:rPr>
          <w:spacing w:val="-2"/>
        </w:rPr>
        <w:t xml:space="preserve"> </w:t>
      </w:r>
      <w:r>
        <w:t>аудирование,</w:t>
      </w:r>
      <w:r>
        <w:rPr>
          <w:spacing w:val="-3"/>
        </w:rPr>
        <w:t xml:space="preserve"> </w:t>
      </w:r>
      <w:r>
        <w:t>письмо,</w:t>
      </w:r>
      <w:r>
        <w:rPr>
          <w:spacing w:val="-3"/>
        </w:rPr>
        <w:t xml:space="preserve"> </w:t>
      </w:r>
      <w:r>
        <w:t>чтение).</w:t>
      </w:r>
    </w:p>
    <w:p w:rsidR="00817F82" w:rsidRDefault="002B71FE">
      <w:pPr>
        <w:pStyle w:val="a3"/>
        <w:ind w:right="685"/>
      </w:pPr>
      <w:r>
        <w:t>Речевая ситуация и ее компоненты (место, время, тема, цель, условия общения, со-</w:t>
      </w:r>
      <w:r>
        <w:rPr>
          <w:spacing w:val="1"/>
        </w:rPr>
        <w:t xml:space="preserve"> </w:t>
      </w:r>
      <w:r>
        <w:t>беседники). Речевой акт и его разновидности (сообщения, побуждения, вопросы, объявле-</w:t>
      </w:r>
      <w:r>
        <w:rPr>
          <w:spacing w:val="1"/>
        </w:rPr>
        <w:t xml:space="preserve"> </w:t>
      </w:r>
      <w:r>
        <w:t>ния,</w:t>
      </w:r>
      <w:r>
        <w:rPr>
          <w:spacing w:val="15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эмоций,</w:t>
      </w:r>
      <w:r>
        <w:rPr>
          <w:spacing w:val="17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речевого</w:t>
      </w:r>
      <w:r>
        <w:rPr>
          <w:spacing w:val="17"/>
        </w:rPr>
        <w:t xml:space="preserve"> </w:t>
      </w:r>
      <w:r>
        <w:t>этикета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т.</w:t>
      </w:r>
      <w:r>
        <w:rPr>
          <w:spacing w:val="16"/>
        </w:rPr>
        <w:t xml:space="preserve"> </w:t>
      </w:r>
      <w:r>
        <w:t>д.).</w:t>
      </w:r>
      <w:r>
        <w:rPr>
          <w:spacing w:val="15"/>
        </w:rPr>
        <w:t xml:space="preserve"> </w:t>
      </w:r>
      <w:r>
        <w:t>Диалоги</w:t>
      </w:r>
      <w:r>
        <w:rPr>
          <w:spacing w:val="25"/>
        </w:rPr>
        <w:t xml:space="preserve"> </w:t>
      </w:r>
      <w:r>
        <w:t>разного</w:t>
      </w:r>
      <w:r>
        <w:rPr>
          <w:spacing w:val="13"/>
        </w:rPr>
        <w:t xml:space="preserve"> </w:t>
      </w:r>
      <w:r>
        <w:t>характера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90" w:firstLine="0"/>
      </w:pPr>
      <w:r>
        <w:lastRenderedPageBreak/>
        <w:t>(этикетный, диалог-расспрос, диалог-побуждение, диалог – обмен мнениями, диалог сме-</w:t>
      </w:r>
      <w:r>
        <w:rPr>
          <w:spacing w:val="1"/>
        </w:rPr>
        <w:t xml:space="preserve"> </w:t>
      </w:r>
      <w:r>
        <w:t>шанного</w:t>
      </w:r>
      <w:r>
        <w:rPr>
          <w:spacing w:val="-1"/>
        </w:rPr>
        <w:t xml:space="preserve"> </w:t>
      </w:r>
      <w:r>
        <w:t>типа). Полилог:</w:t>
      </w:r>
      <w:r>
        <w:rPr>
          <w:spacing w:val="-1"/>
        </w:rPr>
        <w:t xml:space="preserve"> </w:t>
      </w:r>
      <w:r>
        <w:t>беседа,</w:t>
      </w:r>
      <w:r>
        <w:rPr>
          <w:spacing w:val="-1"/>
        </w:rPr>
        <w:t xml:space="preserve"> </w:t>
      </w:r>
      <w:r>
        <w:t>обсуждение, дискуссия.</w:t>
      </w:r>
    </w:p>
    <w:p w:rsidR="00817F82" w:rsidRDefault="002B71FE">
      <w:pPr>
        <w:pStyle w:val="a3"/>
        <w:ind w:right="689"/>
      </w:pPr>
      <w:r>
        <w:t>Овладение различными видами чтения (изучающим, ознакомительным, просмотро-</w:t>
      </w:r>
      <w:r>
        <w:rPr>
          <w:spacing w:val="-57"/>
        </w:rPr>
        <w:t xml:space="preserve"> </w:t>
      </w:r>
      <w:r>
        <w:t>вым), приемами работы с учебной книгой и другими информационными источниками,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СМИ</w:t>
      </w:r>
      <w:r>
        <w:rPr>
          <w:spacing w:val="-1"/>
        </w:rPr>
        <w:t xml:space="preserve"> </w:t>
      </w:r>
      <w:r>
        <w:t>и ресурсы Интернета.</w:t>
      </w:r>
    </w:p>
    <w:p w:rsidR="00817F82" w:rsidRDefault="002B71FE">
      <w:pPr>
        <w:pStyle w:val="a3"/>
        <w:spacing w:before="1"/>
        <w:ind w:right="685"/>
      </w:pPr>
      <w:r>
        <w:t>Создание устных высказываний разной коммуникативной направленности</w:t>
      </w:r>
      <w:r>
        <w:rPr>
          <w:spacing w:val="1"/>
        </w:rPr>
        <w:t xml:space="preserve"> </w:t>
      </w:r>
      <w:r>
        <w:t>в зави-</w:t>
      </w:r>
      <w:r>
        <w:rPr>
          <w:spacing w:val="1"/>
        </w:rPr>
        <w:t xml:space="preserve"> </w:t>
      </w:r>
      <w:r>
        <w:t>симости от сферы и ситуации общения.</w:t>
      </w:r>
    </w:p>
    <w:p w:rsidR="00817F82" w:rsidRDefault="002B71FE">
      <w:pPr>
        <w:pStyle w:val="a3"/>
        <w:ind w:left="1930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(план,</w:t>
      </w:r>
      <w:r>
        <w:rPr>
          <w:spacing w:val="-2"/>
        </w:rPr>
        <w:t xml:space="preserve"> </w:t>
      </w:r>
      <w:r>
        <w:t>конспект,</w:t>
      </w:r>
      <w:r>
        <w:rPr>
          <w:spacing w:val="-2"/>
        </w:rPr>
        <w:t xml:space="preserve"> </w:t>
      </w:r>
      <w:r>
        <w:t>аннотация).</w:t>
      </w:r>
    </w:p>
    <w:p w:rsidR="00817F82" w:rsidRDefault="002B71FE">
      <w:pPr>
        <w:pStyle w:val="a3"/>
        <w:ind w:right="687"/>
      </w:pPr>
      <w:r>
        <w:t>Изложение содержания прослушанного или прочитанного текста (подробное, сжа-</w:t>
      </w:r>
      <w:r>
        <w:rPr>
          <w:spacing w:val="1"/>
        </w:rPr>
        <w:t xml:space="preserve"> </w:t>
      </w:r>
      <w:r>
        <w:t>тое,</w:t>
      </w:r>
      <w:r>
        <w:rPr>
          <w:spacing w:val="-1"/>
        </w:rPr>
        <w:t xml:space="preserve"> </w:t>
      </w:r>
      <w:r>
        <w:t>выборочное).</w:t>
      </w:r>
    </w:p>
    <w:p w:rsidR="00817F82" w:rsidRDefault="002B71FE">
      <w:pPr>
        <w:pStyle w:val="a3"/>
        <w:ind w:left="1930" w:firstLine="0"/>
      </w:pPr>
      <w:r>
        <w:t>Написание</w:t>
      </w:r>
      <w:r>
        <w:rPr>
          <w:spacing w:val="-4"/>
        </w:rPr>
        <w:t xml:space="preserve"> </w:t>
      </w:r>
      <w:r>
        <w:t>сочинений,</w:t>
      </w:r>
      <w:r>
        <w:rPr>
          <w:spacing w:val="-5"/>
        </w:rPr>
        <w:t xml:space="preserve"> </w:t>
      </w:r>
      <w:r>
        <w:t>писем,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жанров.</w:t>
      </w:r>
    </w:p>
    <w:p w:rsidR="00817F82" w:rsidRDefault="002B71FE">
      <w:pPr>
        <w:pStyle w:val="Heading3"/>
        <w:spacing w:before="4"/>
        <w:ind w:left="1222"/>
      </w:pP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817F82" w:rsidRDefault="002B71FE">
      <w:pPr>
        <w:ind w:left="1222" w:right="687" w:firstLine="707"/>
        <w:jc w:val="both"/>
        <w:rPr>
          <w:i/>
          <w:sz w:val="24"/>
        </w:rPr>
      </w:pPr>
      <w:r>
        <w:rPr>
          <w:sz w:val="24"/>
        </w:rPr>
        <w:t>Культура речи и ее основные аспекты: нормативный, коммуникативный, этиче-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ский.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критерии культуры речи.</w:t>
      </w:r>
    </w:p>
    <w:p w:rsidR="00817F82" w:rsidRDefault="002B71FE">
      <w:pPr>
        <w:pStyle w:val="a3"/>
        <w:ind w:right="685"/>
      </w:pPr>
      <w:r>
        <w:t>Языковая норма, ее функции. Основные виды норм русского литературного языка</w:t>
      </w:r>
      <w:r>
        <w:rPr>
          <w:spacing w:val="1"/>
        </w:rPr>
        <w:t xml:space="preserve"> </w:t>
      </w:r>
      <w:r>
        <w:t>(орфоэпические, лексические, грамматические, стилистические, орфографические, пунк-</w:t>
      </w:r>
      <w:r>
        <w:rPr>
          <w:spacing w:val="1"/>
        </w:rPr>
        <w:t xml:space="preserve"> </w:t>
      </w:r>
      <w:r>
        <w:t>туационные). Вариативность</w:t>
      </w:r>
      <w:r>
        <w:rPr>
          <w:spacing w:val="1"/>
        </w:rPr>
        <w:t xml:space="preserve"> </w:t>
      </w:r>
      <w:r>
        <w:t>нормы. Виды лингвистических словарей и их роль в овладе-</w:t>
      </w:r>
      <w:r>
        <w:rPr>
          <w:spacing w:val="1"/>
        </w:rPr>
        <w:t xml:space="preserve"> </w:t>
      </w:r>
      <w:r>
        <w:t>нии</w:t>
      </w:r>
      <w:r>
        <w:rPr>
          <w:spacing w:val="-1"/>
        </w:rPr>
        <w:t xml:space="preserve"> </w:t>
      </w:r>
      <w:r>
        <w:t>словарным</w:t>
      </w:r>
      <w:r>
        <w:rPr>
          <w:spacing w:val="-3"/>
        </w:rPr>
        <w:t xml:space="preserve"> </w:t>
      </w:r>
      <w:r>
        <w:t>богатством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:rsidR="00817F82" w:rsidRDefault="002B71FE">
      <w:pPr>
        <w:pStyle w:val="a3"/>
        <w:ind w:left="1930" w:firstLine="0"/>
      </w:pPr>
      <w:r>
        <w:t>Оценивание</w:t>
      </w:r>
      <w:r>
        <w:rPr>
          <w:spacing w:val="-7"/>
        </w:rPr>
        <w:t xml:space="preserve"> </w:t>
      </w:r>
      <w:r>
        <w:t>правильности,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речи.</w:t>
      </w:r>
    </w:p>
    <w:p w:rsidR="00817F82" w:rsidRDefault="002B71FE">
      <w:pPr>
        <w:ind w:left="1222" w:right="689" w:firstLine="707"/>
        <w:jc w:val="both"/>
        <w:rPr>
          <w:i/>
          <w:sz w:val="24"/>
        </w:rPr>
      </w:pPr>
      <w:r>
        <w:rPr>
          <w:sz w:val="24"/>
        </w:rPr>
        <w:t>Речевой этикет. Овладение лингво-культурными нормами речевого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различных ситуациях формального и неформального общения. </w:t>
      </w:r>
      <w:r>
        <w:rPr>
          <w:i/>
          <w:sz w:val="24"/>
        </w:rPr>
        <w:t>Невербальные 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Межкультурная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коммуникация.</w:t>
      </w:r>
    </w:p>
    <w:p w:rsidR="00817F82" w:rsidRDefault="002B71FE">
      <w:pPr>
        <w:spacing w:before="4"/>
        <w:ind w:left="1222"/>
        <w:jc w:val="both"/>
        <w:rPr>
          <w:b/>
          <w:i/>
          <w:sz w:val="24"/>
        </w:rPr>
      </w:pPr>
      <w:r>
        <w:rPr>
          <w:b/>
          <w:i/>
          <w:sz w:val="24"/>
        </w:rPr>
        <w:t>Общие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сведения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языке.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Основные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разделы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науки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языке</w:t>
      </w:r>
    </w:p>
    <w:p w:rsidR="00817F82" w:rsidRDefault="002B71FE">
      <w:pPr>
        <w:pStyle w:val="Heading3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:rsidR="00817F82" w:rsidRDefault="002B71FE">
      <w:pPr>
        <w:pStyle w:val="a3"/>
        <w:ind w:right="690"/>
      </w:pPr>
      <w:r>
        <w:t>Роль языка в жизни человека и общества. Русский язык – национальный язык рус-</w:t>
      </w:r>
      <w:r>
        <w:rPr>
          <w:spacing w:val="1"/>
        </w:rPr>
        <w:t xml:space="preserve"> </w:t>
      </w:r>
      <w:r>
        <w:t>ского народа, государственный язык Российской Федерации и язык 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  <w:r>
        <w:rPr>
          <w:spacing w:val="-2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развивающееся</w:t>
      </w:r>
      <w:r>
        <w:rPr>
          <w:spacing w:val="-1"/>
        </w:rPr>
        <w:t xml:space="preserve"> </w:t>
      </w:r>
      <w:r>
        <w:t>явление.</w:t>
      </w:r>
    </w:p>
    <w:p w:rsidR="00817F82" w:rsidRDefault="002B71FE">
      <w:pPr>
        <w:ind w:left="1222" w:right="686" w:firstLine="707"/>
        <w:jc w:val="both"/>
        <w:rPr>
          <w:i/>
          <w:sz w:val="24"/>
        </w:rPr>
      </w:pPr>
      <w:r>
        <w:rPr>
          <w:i/>
          <w:sz w:val="24"/>
        </w:rPr>
        <w:t>Русский язык как один из индоевропейских языков. Русский язык в кругу других сла-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вянских языков. Историческое 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языка.</w:t>
      </w:r>
    </w:p>
    <w:p w:rsidR="00817F82" w:rsidRDefault="002B71FE">
      <w:pPr>
        <w:pStyle w:val="a3"/>
        <w:ind w:right="685"/>
      </w:pPr>
      <w:r>
        <w:t>Формы функционирования современного русского языка (литературный язык, по-</w:t>
      </w:r>
      <w:r>
        <w:rPr>
          <w:spacing w:val="1"/>
        </w:rPr>
        <w:t xml:space="preserve"> </w:t>
      </w:r>
      <w:r>
        <w:t>нятие о русском литературном языке и его нормах, территориальные диалекты, просторе-</w:t>
      </w:r>
      <w:r>
        <w:rPr>
          <w:spacing w:val="1"/>
        </w:rPr>
        <w:t xml:space="preserve"> </w:t>
      </w:r>
      <w:r>
        <w:t>чие,</w:t>
      </w:r>
      <w:r>
        <w:rPr>
          <w:spacing w:val="-1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разновидности, жаргон).</w:t>
      </w:r>
    </w:p>
    <w:p w:rsidR="00817F82" w:rsidRDefault="002B71FE">
      <w:pPr>
        <w:pStyle w:val="a3"/>
        <w:ind w:right="685"/>
      </w:pPr>
      <w:r>
        <w:t>Взаимосвязь языка и культуры. Отражение в языке культуры и истории народа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 xml:space="preserve">Взаимообогащение языков народов России. </w:t>
      </w:r>
      <w:r>
        <w:t>Выявление лексических и фразеологических</w:t>
      </w:r>
      <w:r>
        <w:rPr>
          <w:spacing w:val="1"/>
        </w:rPr>
        <w:t xml:space="preserve"> </w:t>
      </w:r>
      <w:r>
        <w:t>единиц языка с национально-культурным компонентом значения в произведениях устного</w:t>
      </w:r>
      <w:r>
        <w:rPr>
          <w:spacing w:val="-57"/>
        </w:rPr>
        <w:t xml:space="preserve"> </w:t>
      </w:r>
      <w:r>
        <w:t>народного творчества, в художественной литературе и исторических текстах; объяснение</w:t>
      </w:r>
      <w:r>
        <w:rPr>
          <w:spacing w:val="1"/>
        </w:rPr>
        <w:t xml:space="preserve"> </w:t>
      </w:r>
      <w:r>
        <w:t>их значения с помощью лингвистических словарей. Пословицы, поговорки, афоризмы и</w:t>
      </w:r>
      <w:r>
        <w:rPr>
          <w:spacing w:val="1"/>
        </w:rPr>
        <w:t xml:space="preserve"> </w:t>
      </w:r>
      <w:r>
        <w:t>крылатые</w:t>
      </w:r>
      <w:r>
        <w:rPr>
          <w:spacing w:val="-2"/>
        </w:rPr>
        <w:t xml:space="preserve"> </w:t>
      </w:r>
      <w:r>
        <w:t>слова.</w:t>
      </w:r>
    </w:p>
    <w:p w:rsidR="00817F82" w:rsidRDefault="002B71FE">
      <w:pPr>
        <w:pStyle w:val="a3"/>
        <w:ind w:right="685"/>
      </w:pPr>
      <w:r>
        <w:t>Русский язык – язык русской художественной литературы. Языковые 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 и речи, их использование в речи (метафора, эпитет, сравнение, гипербола, олице-</w:t>
      </w:r>
      <w:r>
        <w:rPr>
          <w:spacing w:val="1"/>
        </w:rPr>
        <w:t xml:space="preserve"> </w:t>
      </w:r>
      <w:r>
        <w:t>творение</w:t>
      </w:r>
      <w:r>
        <w:rPr>
          <w:spacing w:val="-2"/>
        </w:rPr>
        <w:t xml:space="preserve"> </w:t>
      </w:r>
      <w:r>
        <w:t>и другие).</w:t>
      </w:r>
    </w:p>
    <w:p w:rsidR="00817F82" w:rsidRDefault="002B71FE">
      <w:pPr>
        <w:pStyle w:val="a3"/>
        <w:ind w:left="1930" w:firstLine="0"/>
      </w:pPr>
      <w:r>
        <w:t>Основные</w:t>
      </w:r>
      <w:r>
        <w:rPr>
          <w:spacing w:val="-5"/>
        </w:rPr>
        <w:t xml:space="preserve"> </w:t>
      </w:r>
      <w:r>
        <w:t>лингвистические</w:t>
      </w:r>
      <w:r>
        <w:rPr>
          <w:spacing w:val="-4"/>
        </w:rPr>
        <w:t xml:space="preserve"> </w:t>
      </w:r>
      <w:r>
        <w:t>словари.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со словарной</w:t>
      </w:r>
      <w:r>
        <w:rPr>
          <w:spacing w:val="-3"/>
        </w:rPr>
        <w:t xml:space="preserve"> </w:t>
      </w:r>
      <w:r>
        <w:t>статьей.</w:t>
      </w:r>
    </w:p>
    <w:p w:rsidR="00817F82" w:rsidRDefault="002B71FE">
      <w:pPr>
        <w:ind w:left="1930"/>
        <w:jc w:val="both"/>
        <w:rPr>
          <w:i/>
          <w:sz w:val="24"/>
        </w:rPr>
      </w:pPr>
      <w:r>
        <w:rPr>
          <w:i/>
          <w:sz w:val="24"/>
        </w:rPr>
        <w:t>Выдающиеся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отечественные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лингвисты.</w:t>
      </w:r>
    </w:p>
    <w:p w:rsidR="00817F82" w:rsidRDefault="002B71FE">
      <w:pPr>
        <w:pStyle w:val="Heading3"/>
        <w:spacing w:before="4"/>
      </w:pPr>
      <w:r>
        <w:t>Фонетика,</w:t>
      </w:r>
      <w:r>
        <w:rPr>
          <w:spacing w:val="-2"/>
        </w:rPr>
        <w:t xml:space="preserve"> </w:t>
      </w:r>
      <w:r>
        <w:t>орфоэпия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</w:p>
    <w:p w:rsidR="00817F82" w:rsidRDefault="002B71FE">
      <w:pPr>
        <w:pStyle w:val="a3"/>
        <w:ind w:right="690"/>
      </w:pPr>
      <w:r>
        <w:t>Звуки речи. Система гласных звуков. Система согласных звуков. Изменение звуков</w:t>
      </w:r>
      <w:r>
        <w:rPr>
          <w:spacing w:val="-57"/>
        </w:rPr>
        <w:t xml:space="preserve"> </w:t>
      </w:r>
      <w:r>
        <w:t>в речевом потоке. Фонетическая транскрипция.</w:t>
      </w:r>
      <w:r>
        <w:rPr>
          <w:spacing w:val="1"/>
        </w:rPr>
        <w:t xml:space="preserve"> </w:t>
      </w:r>
      <w:r>
        <w:t>Слог. Ударение, его разноместность, по-</w:t>
      </w:r>
      <w:r>
        <w:rPr>
          <w:spacing w:val="1"/>
        </w:rPr>
        <w:t xml:space="preserve"> </w:t>
      </w:r>
      <w:r>
        <w:t>движность при формо- и словообразовании. Смыслоразличительная роль ударения.</w:t>
      </w:r>
      <w:r>
        <w:rPr>
          <w:spacing w:val="1"/>
        </w:rPr>
        <w:t xml:space="preserve"> </w:t>
      </w:r>
      <w:r>
        <w:t>Фо-</w:t>
      </w:r>
      <w:r>
        <w:rPr>
          <w:spacing w:val="1"/>
        </w:rPr>
        <w:t xml:space="preserve"> </w:t>
      </w:r>
      <w:r>
        <w:t>нетический</w:t>
      </w:r>
      <w:r>
        <w:rPr>
          <w:spacing w:val="-1"/>
        </w:rPr>
        <w:t xml:space="preserve"> </w:t>
      </w:r>
      <w:r>
        <w:t>анализ слова.</w:t>
      </w:r>
    </w:p>
    <w:p w:rsidR="00817F82" w:rsidRDefault="002B71FE">
      <w:pPr>
        <w:pStyle w:val="a3"/>
        <w:ind w:right="687"/>
      </w:pPr>
      <w:r>
        <w:t>Соотношение звука и буквы. Состав русского алфавита, названия букв. Обозначе-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твердости и</w:t>
      </w:r>
      <w:r>
        <w:rPr>
          <w:spacing w:val="-1"/>
        </w:rPr>
        <w:t xml:space="preserve"> </w:t>
      </w:r>
      <w:r>
        <w:t>мягкости согласных.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обозначения</w:t>
      </w:r>
      <w:r>
        <w:rPr>
          <w:spacing w:val="-4"/>
        </w:rPr>
        <w:t xml:space="preserve"> </w:t>
      </w:r>
      <w:r>
        <w:t>[j’]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письме.</w:t>
      </w:r>
    </w:p>
    <w:p w:rsidR="00817F82" w:rsidRDefault="002B71FE">
      <w:pPr>
        <w:pStyle w:val="a3"/>
        <w:ind w:left="1930" w:firstLine="0"/>
      </w:pPr>
      <w:r>
        <w:t>Интонация,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интонации.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left="1930" w:firstLine="0"/>
      </w:pPr>
      <w:r>
        <w:lastRenderedPageBreak/>
        <w:t>Связь</w:t>
      </w:r>
      <w:r>
        <w:rPr>
          <w:spacing w:val="-2"/>
        </w:rPr>
        <w:t xml:space="preserve"> </w:t>
      </w:r>
      <w:r>
        <w:t>фонетики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графикой и</w:t>
      </w:r>
      <w:r>
        <w:rPr>
          <w:spacing w:val="-2"/>
        </w:rPr>
        <w:t xml:space="preserve"> </w:t>
      </w:r>
      <w:r>
        <w:t>орфографией.</w:t>
      </w:r>
    </w:p>
    <w:p w:rsidR="00817F82" w:rsidRDefault="002B71FE">
      <w:pPr>
        <w:pStyle w:val="a3"/>
        <w:ind w:right="690"/>
      </w:pPr>
      <w:r>
        <w:t>Орфоэпия как раздел лингвистики. Основные нормы произношения слов (нормы,</w:t>
      </w:r>
      <w:r>
        <w:rPr>
          <w:spacing w:val="1"/>
        </w:rPr>
        <w:t xml:space="preserve"> </w:t>
      </w:r>
      <w:r>
        <w:t>определяющие произношение гласных звуков и произношение согласных звуков; ударе-</w:t>
      </w:r>
      <w:r>
        <w:rPr>
          <w:spacing w:val="1"/>
        </w:rPr>
        <w:t xml:space="preserve"> </w:t>
      </w:r>
      <w:r>
        <w:t>ние в отдельных грамматических формах) и интонирования предложений. Оценка соб-</w:t>
      </w:r>
      <w:r>
        <w:rPr>
          <w:spacing w:val="1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орфоэпических</w:t>
      </w:r>
      <w:r>
        <w:rPr>
          <w:spacing w:val="1"/>
        </w:rPr>
        <w:t xml:space="preserve"> </w:t>
      </w:r>
      <w:r>
        <w:t>норм.</w:t>
      </w:r>
    </w:p>
    <w:p w:rsidR="00817F82" w:rsidRDefault="002B71FE">
      <w:pPr>
        <w:pStyle w:val="a3"/>
        <w:spacing w:before="1"/>
        <w:ind w:left="1930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фонетике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817F82" w:rsidRDefault="002B71FE">
      <w:pPr>
        <w:pStyle w:val="Heading3"/>
        <w:spacing w:before="4"/>
      </w:pPr>
      <w:r>
        <w:t>Морфемика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словообразование</w:t>
      </w:r>
    </w:p>
    <w:p w:rsidR="00817F82" w:rsidRDefault="002B71FE">
      <w:pPr>
        <w:pStyle w:val="a3"/>
        <w:ind w:right="686"/>
      </w:pPr>
      <w:r>
        <w:t>Состав слова. Морфема как минимальная значимая единица языка. Основа слова и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морфем: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суффикс,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Нулевая</w:t>
      </w:r>
      <w:r>
        <w:rPr>
          <w:spacing w:val="1"/>
        </w:rPr>
        <w:t xml:space="preserve"> </w:t>
      </w:r>
      <w:r>
        <w:t>морфема.</w:t>
      </w:r>
      <w:r>
        <w:rPr>
          <w:spacing w:val="1"/>
        </w:rPr>
        <w:t xml:space="preserve"> </w:t>
      </w:r>
      <w:r>
        <w:t>Словообразующие и формообразующие морфемы. Чередование звуков в морфемах. Мор-</w:t>
      </w:r>
      <w:r>
        <w:rPr>
          <w:spacing w:val="1"/>
        </w:rPr>
        <w:t xml:space="preserve"> </w:t>
      </w:r>
      <w:r>
        <w:t>фемный</w:t>
      </w:r>
      <w:r>
        <w:rPr>
          <w:spacing w:val="-1"/>
        </w:rPr>
        <w:t xml:space="preserve"> </w:t>
      </w:r>
      <w:r>
        <w:t>анализ слова.</w:t>
      </w:r>
    </w:p>
    <w:p w:rsidR="00817F82" w:rsidRDefault="002B71FE">
      <w:pPr>
        <w:pStyle w:val="a3"/>
        <w:ind w:right="682"/>
      </w:pPr>
      <w:r>
        <w:t>Способы образования слов (морфологические и неморфологические). Производя-</w:t>
      </w:r>
      <w:r>
        <w:rPr>
          <w:spacing w:val="1"/>
        </w:rPr>
        <w:t xml:space="preserve"> </w:t>
      </w:r>
      <w:r>
        <w:t>щая и производная основы, Словообразующая морфема. Словообразовательная пара. Сло-</w:t>
      </w:r>
      <w:r>
        <w:rPr>
          <w:spacing w:val="1"/>
        </w:rPr>
        <w:t xml:space="preserve"> </w:t>
      </w:r>
      <w:r>
        <w:t>вообразовательный</w:t>
      </w:r>
      <w:r>
        <w:rPr>
          <w:spacing w:val="-1"/>
        </w:rPr>
        <w:t xml:space="preserve"> </w:t>
      </w:r>
      <w:r>
        <w:t>анализ слова.</w:t>
      </w:r>
    </w:p>
    <w:p w:rsidR="00817F82" w:rsidRDefault="002B71FE">
      <w:pPr>
        <w:ind w:left="1930"/>
        <w:jc w:val="both"/>
        <w:rPr>
          <w:i/>
          <w:sz w:val="24"/>
        </w:rPr>
      </w:pPr>
      <w:r>
        <w:rPr>
          <w:i/>
          <w:sz w:val="24"/>
        </w:rPr>
        <w:t>Словообразовательная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цепочка.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Словообразовательное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гнездо.</w:t>
      </w:r>
    </w:p>
    <w:p w:rsidR="00817F82" w:rsidRDefault="002B71FE">
      <w:pPr>
        <w:pStyle w:val="a3"/>
        <w:ind w:left="1930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морфемике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817F82" w:rsidRDefault="002B71FE">
      <w:pPr>
        <w:pStyle w:val="Heading3"/>
        <w:spacing w:before="4"/>
      </w:pPr>
      <w:r>
        <w:t>Лексикология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</w:t>
      </w:r>
    </w:p>
    <w:p w:rsidR="00817F82" w:rsidRDefault="002B71FE">
      <w:pPr>
        <w:pStyle w:val="a3"/>
        <w:ind w:right="685"/>
      </w:pPr>
      <w:r>
        <w:t>Слово как единица языка. Лексическое и грамматическое значение слова. Одно-</w:t>
      </w:r>
      <w:r>
        <w:rPr>
          <w:spacing w:val="1"/>
        </w:rPr>
        <w:t xml:space="preserve"> </w:t>
      </w:r>
      <w:r>
        <w:t>значные и многозначные слова; прямое и переносное значения слова. Лексическая сочета-</w:t>
      </w:r>
      <w:r>
        <w:rPr>
          <w:spacing w:val="1"/>
        </w:rPr>
        <w:t xml:space="preserve"> </w:t>
      </w:r>
      <w:r>
        <w:t>емость. Синонимы. Антонимы. Омонимы. Паронимы. Активный и пассивный словарный</w:t>
      </w:r>
      <w:r>
        <w:rPr>
          <w:spacing w:val="1"/>
        </w:rPr>
        <w:t xml:space="preserve"> </w:t>
      </w:r>
      <w:r>
        <w:t>запас. Архаизмы, историзмы, неологизмы. Сферы употребления русской лексики. Стили-</w:t>
      </w:r>
      <w:r>
        <w:rPr>
          <w:spacing w:val="1"/>
        </w:rPr>
        <w:t xml:space="preserve"> </w:t>
      </w:r>
      <w:r>
        <w:t>стическая окраска слова. Стилистические пласты лексики (книжный, нейтральный, сни-</w:t>
      </w:r>
      <w:r>
        <w:rPr>
          <w:spacing w:val="1"/>
        </w:rPr>
        <w:t xml:space="preserve"> </w:t>
      </w:r>
      <w:r>
        <w:t>женный). Стилистическая помета в словаре. Исконно русские и заимствованные слова.</w:t>
      </w:r>
      <w:r>
        <w:rPr>
          <w:spacing w:val="1"/>
        </w:rPr>
        <w:t xml:space="preserve"> </w:t>
      </w:r>
      <w:r>
        <w:t>Фразеологизмы и их признаки. Фразеологизмы как средства выразительности речи. Ос-</w:t>
      </w:r>
      <w:r>
        <w:rPr>
          <w:spacing w:val="1"/>
        </w:rPr>
        <w:t xml:space="preserve"> </w:t>
      </w:r>
      <w:r>
        <w:t>новные лексические нормы современного русского литературного языка (нормы употреб-</w:t>
      </w:r>
      <w:r>
        <w:rPr>
          <w:spacing w:val="1"/>
        </w:rPr>
        <w:t xml:space="preserve"> </w:t>
      </w:r>
      <w:r>
        <w:t>ления слова в соответствии с его точным лексическим значением, различение в речи омо-</w:t>
      </w:r>
      <w:r>
        <w:rPr>
          <w:spacing w:val="1"/>
        </w:rPr>
        <w:t xml:space="preserve"> </w:t>
      </w:r>
      <w:r>
        <w:t>нимов, антонимов, синонимов, многозначных слов; нормы лексической сочетаемости и</w:t>
      </w:r>
      <w:r>
        <w:rPr>
          <w:spacing w:val="1"/>
        </w:rPr>
        <w:t xml:space="preserve"> </w:t>
      </w:r>
      <w:r>
        <w:t>др.).</w:t>
      </w:r>
      <w:r>
        <w:rPr>
          <w:spacing w:val="-1"/>
        </w:rPr>
        <w:t xml:space="preserve"> </w:t>
      </w:r>
      <w:r>
        <w:t>Лексический анализ слова.</w:t>
      </w:r>
    </w:p>
    <w:p w:rsidR="00817F82" w:rsidRDefault="002B71FE">
      <w:pPr>
        <w:ind w:left="1930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этимологии.</w:t>
      </w:r>
    </w:p>
    <w:p w:rsidR="00817F82" w:rsidRDefault="002B71FE">
      <w:pPr>
        <w:pStyle w:val="a3"/>
        <w:ind w:right="695"/>
      </w:pPr>
      <w:r>
        <w:t>Оценка своей и чужой речи с точки зрения точного, уместного и выразительного</w:t>
      </w:r>
      <w:r>
        <w:rPr>
          <w:spacing w:val="1"/>
        </w:rPr>
        <w:t xml:space="preserve"> </w:t>
      </w:r>
      <w:r>
        <w:t>словоупотребления.</w:t>
      </w:r>
    </w:p>
    <w:p w:rsidR="00817F82" w:rsidRDefault="002B71FE">
      <w:pPr>
        <w:pStyle w:val="Heading3"/>
        <w:spacing w:before="3"/>
        <w:jc w:val="left"/>
      </w:pPr>
      <w:r>
        <w:t>Морфология</w:t>
      </w:r>
    </w:p>
    <w:p w:rsidR="00817F82" w:rsidRDefault="002B71FE">
      <w:pPr>
        <w:pStyle w:val="a3"/>
        <w:ind w:right="685"/>
      </w:pPr>
      <w:r>
        <w:t>Части речи как лексико-грамматические разряды слов. Традиционная классифика-</w:t>
      </w:r>
      <w:r>
        <w:rPr>
          <w:spacing w:val="1"/>
        </w:rPr>
        <w:t xml:space="preserve"> </w:t>
      </w:r>
      <w:r>
        <w:t>ция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(знаменательные)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Общекатегориальное</w:t>
      </w:r>
      <w:r>
        <w:rPr>
          <w:spacing w:val="-57"/>
        </w:rPr>
        <w:t xml:space="preserve"> </w:t>
      </w:r>
      <w:r>
        <w:t>значение, морфологические и синтаксические свойства каждой самостоятельной (знаме-</w:t>
      </w:r>
      <w:r>
        <w:rPr>
          <w:spacing w:val="1"/>
        </w:rPr>
        <w:t xml:space="preserve"> </w:t>
      </w:r>
      <w:r>
        <w:t xml:space="preserve">нательной) части речи. </w:t>
      </w:r>
      <w:r>
        <w:rPr>
          <w:i/>
        </w:rPr>
        <w:t>Различные точки зрения на место причастия и деепричастия в</w:t>
      </w:r>
      <w:r>
        <w:rPr>
          <w:i/>
          <w:spacing w:val="1"/>
        </w:rPr>
        <w:t xml:space="preserve"> </w:t>
      </w:r>
      <w:r>
        <w:rPr>
          <w:i/>
        </w:rPr>
        <w:t>системе</w:t>
      </w:r>
      <w:r>
        <w:rPr>
          <w:i/>
          <w:spacing w:val="-4"/>
        </w:rPr>
        <w:t xml:space="preserve"> </w:t>
      </w:r>
      <w:r>
        <w:rPr>
          <w:i/>
        </w:rPr>
        <w:t>частей</w:t>
      </w:r>
      <w:r>
        <w:rPr>
          <w:i/>
          <w:spacing w:val="-3"/>
        </w:rPr>
        <w:t xml:space="preserve"> </w:t>
      </w:r>
      <w:r>
        <w:rPr>
          <w:i/>
        </w:rPr>
        <w:t>речи.</w:t>
      </w:r>
      <w:r>
        <w:rPr>
          <w:i/>
          <w:spacing w:val="-2"/>
        </w:rPr>
        <w:t xml:space="preserve"> </w:t>
      </w:r>
      <w:r>
        <w:t>Служебные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Междометия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звукоподражательные</w:t>
      </w:r>
      <w:r>
        <w:rPr>
          <w:spacing w:val="-4"/>
        </w:rPr>
        <w:t xml:space="preserve"> </w:t>
      </w:r>
      <w:r>
        <w:t>слова.</w:t>
      </w:r>
    </w:p>
    <w:p w:rsidR="00817F82" w:rsidRDefault="002B71FE">
      <w:pPr>
        <w:pStyle w:val="a3"/>
        <w:ind w:left="1930" w:right="5606" w:firstLine="0"/>
      </w:pPr>
      <w:r>
        <w:t>Морфологический анализ слова.</w:t>
      </w:r>
      <w:r>
        <w:rPr>
          <w:spacing w:val="1"/>
        </w:rPr>
        <w:t xml:space="preserve"> </w:t>
      </w:r>
      <w:r>
        <w:t>Омонимия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речи.</w:t>
      </w:r>
    </w:p>
    <w:p w:rsidR="00817F82" w:rsidRDefault="002B71FE">
      <w:pPr>
        <w:pStyle w:val="a3"/>
        <w:ind w:right="686"/>
      </w:pPr>
      <w:r>
        <w:t>Основные морфологические нормы русского литературного языка (нормы образо-</w:t>
      </w:r>
      <w:r>
        <w:rPr>
          <w:spacing w:val="1"/>
        </w:rPr>
        <w:t xml:space="preserve"> </w:t>
      </w:r>
      <w:r>
        <w:t>вания форм имен существительных, имен прилагательных, имен числительных, место-</w:t>
      </w:r>
      <w:r>
        <w:rPr>
          <w:spacing w:val="1"/>
        </w:rPr>
        <w:t xml:space="preserve"> </w:t>
      </w:r>
      <w:r>
        <w:t>имений,</w:t>
      </w:r>
      <w:r>
        <w:rPr>
          <w:spacing w:val="-1"/>
        </w:rPr>
        <w:t xml:space="preserve"> </w:t>
      </w:r>
      <w:r>
        <w:t>глаголов,</w:t>
      </w:r>
      <w:r>
        <w:rPr>
          <w:spacing w:val="-1"/>
        </w:rPr>
        <w:t xml:space="preserve"> </w:t>
      </w:r>
      <w:r>
        <w:t>причастий и</w:t>
      </w:r>
      <w:r>
        <w:rPr>
          <w:spacing w:val="-1"/>
        </w:rPr>
        <w:t xml:space="preserve"> </w:t>
      </w:r>
      <w:r>
        <w:t>деепричастий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817F82" w:rsidRDefault="002B71FE">
      <w:pPr>
        <w:pStyle w:val="a3"/>
        <w:ind w:left="1930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морфологии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7"/>
        </w:rPr>
        <w:t xml:space="preserve"> </w:t>
      </w:r>
      <w:r>
        <w:t>правописания.</w:t>
      </w:r>
    </w:p>
    <w:p w:rsidR="00817F82" w:rsidRDefault="002B71FE">
      <w:pPr>
        <w:pStyle w:val="Heading3"/>
        <w:spacing w:before="2"/>
        <w:jc w:val="left"/>
      </w:pPr>
      <w:r>
        <w:t>Синтаксис</w:t>
      </w:r>
    </w:p>
    <w:p w:rsidR="00817F82" w:rsidRDefault="002B71FE">
      <w:pPr>
        <w:pStyle w:val="a3"/>
        <w:ind w:right="686"/>
      </w:pPr>
      <w:r>
        <w:t>Единицы синтаксиса русского языка. Словосочетание как синтаксическая единица,</w:t>
      </w:r>
      <w:r>
        <w:rPr>
          <w:spacing w:val="1"/>
        </w:rPr>
        <w:t xml:space="preserve"> </w:t>
      </w:r>
      <w:r>
        <w:t>его типы. Виды связи в словосочетании. Типы предложений по цели высказывания и эмо-</w:t>
      </w:r>
      <w:r>
        <w:rPr>
          <w:spacing w:val="1"/>
        </w:rPr>
        <w:t xml:space="preserve"> </w:t>
      </w:r>
      <w:r>
        <w:t>циональной окраске. Грамматическая основа</w:t>
      </w:r>
      <w:r>
        <w:rPr>
          <w:spacing w:val="1"/>
        </w:rPr>
        <w:t xml:space="preserve"> </w:t>
      </w:r>
      <w:r>
        <w:t>предложения. Главные 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сказуемого.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сложные.</w:t>
      </w:r>
      <w:r>
        <w:rPr>
          <w:spacing w:val="1"/>
        </w:rPr>
        <w:t xml:space="preserve"> </w:t>
      </w:r>
      <w:r>
        <w:t>Структурные типы простых предложений (двусоставные и односоставные, распростра-</w:t>
      </w:r>
      <w:r>
        <w:rPr>
          <w:spacing w:val="1"/>
        </w:rPr>
        <w:t xml:space="preserve"> </w:t>
      </w:r>
      <w:r>
        <w:t>ненные – нераспространенные, предложения осложненной и неосложненной структуры,</w:t>
      </w:r>
      <w:r>
        <w:rPr>
          <w:spacing w:val="1"/>
        </w:rPr>
        <w:t xml:space="preserve"> </w:t>
      </w:r>
      <w:r>
        <w:t>полные и неполные). Типы односоставных предложений. Однородные члены предложе-</w:t>
      </w:r>
      <w:r>
        <w:rPr>
          <w:spacing w:val="1"/>
        </w:rPr>
        <w:t xml:space="preserve"> </w:t>
      </w:r>
      <w:r>
        <w:t>ния,</w:t>
      </w:r>
      <w:r>
        <w:rPr>
          <w:spacing w:val="49"/>
        </w:rPr>
        <w:t xml:space="preserve"> </w:t>
      </w:r>
      <w:r>
        <w:t>обособленные</w:t>
      </w:r>
      <w:r>
        <w:rPr>
          <w:spacing w:val="48"/>
        </w:rPr>
        <w:t xml:space="preserve"> </w:t>
      </w:r>
      <w:r>
        <w:t>члены</w:t>
      </w:r>
      <w:r>
        <w:rPr>
          <w:spacing w:val="50"/>
        </w:rPr>
        <w:t xml:space="preserve"> </w:t>
      </w:r>
      <w:r>
        <w:t>предложения;</w:t>
      </w:r>
      <w:r>
        <w:rPr>
          <w:spacing w:val="50"/>
        </w:rPr>
        <w:t xml:space="preserve"> </w:t>
      </w:r>
      <w:r>
        <w:t>обращение;</w:t>
      </w:r>
      <w:r>
        <w:rPr>
          <w:spacing w:val="51"/>
        </w:rPr>
        <w:t xml:space="preserve"> </w:t>
      </w:r>
      <w:r>
        <w:t>вводные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вставные</w:t>
      </w:r>
      <w:r>
        <w:rPr>
          <w:spacing w:val="48"/>
        </w:rPr>
        <w:t xml:space="preserve"> </w:t>
      </w:r>
      <w:r>
        <w:t>конструкции.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5" w:firstLine="0"/>
      </w:pPr>
      <w:r>
        <w:lastRenderedPageBreak/>
        <w:t>Сложные предложения. Типы сложных предложений. Средства выражения синтаксиче-</w:t>
      </w:r>
      <w:r>
        <w:rPr>
          <w:spacing w:val="1"/>
        </w:rPr>
        <w:t xml:space="preserve"> </w:t>
      </w:r>
      <w:r>
        <w:t>ских отношений между частями сложного предложения. Сложные предложения с различ-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видами связи.</w:t>
      </w:r>
    </w:p>
    <w:p w:rsidR="00817F82" w:rsidRDefault="002B71FE">
      <w:pPr>
        <w:pStyle w:val="a3"/>
        <w:spacing w:before="1"/>
        <w:ind w:left="1930" w:firstLine="0"/>
      </w:pPr>
      <w:r>
        <w:t>Способы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речи.</w:t>
      </w:r>
    </w:p>
    <w:p w:rsidR="00817F82" w:rsidRDefault="002B71FE">
      <w:pPr>
        <w:pStyle w:val="a3"/>
        <w:ind w:left="1930" w:firstLine="0"/>
      </w:pP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предложения.</w:t>
      </w:r>
    </w:p>
    <w:p w:rsidR="00817F82" w:rsidRDefault="002B71FE">
      <w:pPr>
        <w:pStyle w:val="a3"/>
        <w:ind w:right="693"/>
      </w:pPr>
      <w:r>
        <w:t>Понятие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(членимость,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цельность,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завершенность). Внутритекстовые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связи.</w:t>
      </w:r>
    </w:p>
    <w:p w:rsidR="00817F82" w:rsidRDefault="002B71FE">
      <w:pPr>
        <w:pStyle w:val="a3"/>
        <w:ind w:right="684"/>
      </w:pPr>
      <w:r>
        <w:t>Основные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 употребления однородных членов в составе простого предложения, нормы по-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предложения; место придаточного определительного в сложноподчиненном предложении;</w:t>
      </w:r>
      <w:r>
        <w:rPr>
          <w:spacing w:val="-57"/>
        </w:rPr>
        <w:t xml:space="preserve"> </w:t>
      </w:r>
      <w:r>
        <w:t>построение сложноподчиненного предложения с придаточным изъяснительным, присо-</w:t>
      </w:r>
      <w:r>
        <w:rPr>
          <w:spacing w:val="1"/>
        </w:rPr>
        <w:t xml:space="preserve"> </w:t>
      </w:r>
      <w:r>
        <w:t>единенным к главной части союзом «чтобы», союзными словами «какой», «который»;</w:t>
      </w:r>
      <w:r>
        <w:rPr>
          <w:spacing w:val="1"/>
        </w:rPr>
        <w:t xml:space="preserve"> </w:t>
      </w:r>
      <w:r>
        <w:t>нормы построения бессоюзного предложения; нормы построения предложений с прямой и</w:t>
      </w:r>
      <w:r>
        <w:rPr>
          <w:spacing w:val="-57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 (цитирование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 и др.).</w:t>
      </w:r>
    </w:p>
    <w:p w:rsidR="00817F82" w:rsidRDefault="002B71FE">
      <w:pPr>
        <w:pStyle w:val="a3"/>
        <w:ind w:left="1930" w:firstLine="0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817F82" w:rsidRDefault="002B71FE">
      <w:pPr>
        <w:pStyle w:val="Heading3"/>
        <w:spacing w:before="5"/>
      </w:pPr>
      <w:r>
        <w:t>Правописание: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817F82" w:rsidRDefault="002B71FE">
      <w:pPr>
        <w:pStyle w:val="a3"/>
        <w:ind w:right="683"/>
      </w:pPr>
      <w:r>
        <w:t>Орфография. Понятие орфограммы. Правописание гласных и согласных в составе</w:t>
      </w:r>
      <w:r>
        <w:rPr>
          <w:spacing w:val="1"/>
        </w:rPr>
        <w:t xml:space="preserve"> </w:t>
      </w:r>
      <w:r>
        <w:t>морфем и на стыке морфем. Правописание Ъ и Ь. Слитные, дефисные и раздельные напи-</w:t>
      </w:r>
      <w:r>
        <w:rPr>
          <w:spacing w:val="1"/>
        </w:rPr>
        <w:t xml:space="preserve"> </w:t>
      </w:r>
      <w:r>
        <w:t>сания. Прописная и строчная буквы. Перенос слов. Соблюдение основных орфографиче-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норм.</w:t>
      </w:r>
    </w:p>
    <w:p w:rsidR="00817F82" w:rsidRDefault="002B71FE">
      <w:pPr>
        <w:pStyle w:val="a3"/>
        <w:ind w:right="683"/>
      </w:pPr>
      <w:r>
        <w:t>Пунктуация. Знаки препинания и их функции. Одиночные и парные знаки препи-</w:t>
      </w:r>
      <w:r>
        <w:rPr>
          <w:spacing w:val="1"/>
        </w:rPr>
        <w:t xml:space="preserve"> </w:t>
      </w:r>
      <w:r>
        <w:t>нания. Знаки препинания в конце предложения, в простом и сложном предложениях, при</w:t>
      </w:r>
      <w:r>
        <w:rPr>
          <w:spacing w:val="1"/>
        </w:rPr>
        <w:t xml:space="preserve"> </w:t>
      </w:r>
      <w:r>
        <w:t>прямой речи и цитировании, в диалоге. Сочетание знаков препинания. Соблюдение ос-</w:t>
      </w:r>
      <w:r>
        <w:rPr>
          <w:spacing w:val="1"/>
        </w:rPr>
        <w:t xml:space="preserve"> </w:t>
      </w:r>
      <w:r>
        <w:t>новных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2"/>
        </w:rPr>
        <w:t xml:space="preserve"> </w:t>
      </w:r>
      <w:r>
        <w:t>норм.</w:t>
      </w:r>
    </w:p>
    <w:p w:rsidR="00817F82" w:rsidRDefault="002B71FE">
      <w:pPr>
        <w:pStyle w:val="a3"/>
        <w:ind w:left="193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предложения.</w:t>
      </w:r>
    </w:p>
    <w:p w:rsidR="00817F82" w:rsidRDefault="00817F82">
      <w:pPr>
        <w:pStyle w:val="a3"/>
        <w:spacing w:before="3"/>
        <w:ind w:left="0" w:firstLine="0"/>
        <w:jc w:val="left"/>
      </w:pPr>
    </w:p>
    <w:p w:rsidR="00817F82" w:rsidRDefault="002B71FE">
      <w:pPr>
        <w:pStyle w:val="Heading3"/>
        <w:spacing w:line="240" w:lineRule="auto"/>
        <w:jc w:val="left"/>
      </w:pPr>
      <w:r>
        <w:t>Литература</w:t>
      </w:r>
    </w:p>
    <w:p w:rsidR="00817F82" w:rsidRDefault="002B71FE">
      <w:pPr>
        <w:spacing w:line="274" w:lineRule="exact"/>
        <w:ind w:left="1930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литературного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817F82" w:rsidRDefault="002B71FE">
      <w:pPr>
        <w:pStyle w:val="a3"/>
        <w:spacing w:line="274" w:lineRule="exact"/>
        <w:ind w:left="1930" w:firstLine="0"/>
        <w:jc w:val="left"/>
      </w:pPr>
      <w:r>
        <w:t>Литература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предмет,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которого</w:t>
      </w:r>
      <w:r>
        <w:rPr>
          <w:spacing w:val="-5"/>
        </w:rPr>
        <w:t xml:space="preserve"> </w:t>
      </w:r>
      <w:r>
        <w:t>направлено: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355"/>
        </w:tabs>
        <w:spacing w:before="5" w:line="237" w:lineRule="auto"/>
        <w:ind w:right="692" w:firstLine="707"/>
        <w:rPr>
          <w:sz w:val="24"/>
        </w:rPr>
      </w:pP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8"/>
          <w:sz w:val="24"/>
        </w:rPr>
        <w:t xml:space="preserve"> </w:t>
      </w:r>
      <w:r>
        <w:rPr>
          <w:sz w:val="24"/>
        </w:rPr>
        <w:t>через</w:t>
      </w:r>
      <w:r>
        <w:rPr>
          <w:spacing w:val="16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литературы;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355"/>
        </w:tabs>
        <w:spacing w:before="2"/>
        <w:ind w:right="695" w:firstLine="70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 смысла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 произведений;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355"/>
        </w:tabs>
        <w:spacing w:before="3" w:line="237" w:lineRule="auto"/>
        <w:ind w:right="682" w:firstLine="707"/>
        <w:rPr>
          <w:sz w:val="24"/>
        </w:rPr>
      </w:pPr>
      <w:r>
        <w:rPr>
          <w:sz w:val="24"/>
        </w:rPr>
        <w:t>на развитие эмоциональной сферы личности, образного, ассоциативного и 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355"/>
        </w:tabs>
        <w:spacing w:before="5" w:line="237" w:lineRule="auto"/>
        <w:ind w:right="686" w:firstLine="70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филологическим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инструментарием,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глубокому эмоциональному переживанию и интеллектуальному осмыслению худо-</w:t>
      </w:r>
      <w:r>
        <w:rPr>
          <w:spacing w:val="1"/>
          <w:sz w:val="24"/>
        </w:rPr>
        <w:t xml:space="preserve"> </w:t>
      </w:r>
      <w:r>
        <w:rPr>
          <w:sz w:val="24"/>
        </w:rPr>
        <w:t>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355"/>
        </w:tabs>
        <w:spacing w:before="5" w:line="292" w:lineRule="exact"/>
        <w:ind w:left="2354" w:hanging="425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слове.</w:t>
      </w:r>
    </w:p>
    <w:p w:rsidR="00817F82" w:rsidRDefault="002B71FE">
      <w:pPr>
        <w:pStyle w:val="a3"/>
        <w:ind w:right="693"/>
      </w:pPr>
      <w:r>
        <w:t>В цели</w:t>
      </w:r>
      <w:r>
        <w:rPr>
          <w:spacing w:val="1"/>
        </w:rPr>
        <w:t xml:space="preserve"> </w:t>
      </w:r>
      <w:r>
        <w:t>предмета литература</w:t>
      </w:r>
      <w:r>
        <w:rPr>
          <w:spacing w:val="1"/>
        </w:rPr>
        <w:t xml:space="preserve"> </w:t>
      </w:r>
      <w:r>
        <w:t>входит передача от</w:t>
      </w:r>
      <w:r>
        <w:rPr>
          <w:spacing w:val="1"/>
        </w:rPr>
        <w:t xml:space="preserve"> </w:t>
      </w:r>
      <w:r>
        <w:t>поколения к</w:t>
      </w:r>
      <w:r>
        <w:rPr>
          <w:spacing w:val="1"/>
        </w:rPr>
        <w:t xml:space="preserve"> </w:t>
      </w:r>
      <w:r>
        <w:t>поколению нрав-</w:t>
      </w:r>
      <w:r>
        <w:rPr>
          <w:spacing w:val="1"/>
        </w:rPr>
        <w:t xml:space="preserve"> </w:t>
      </w:r>
      <w:r>
        <w:t>ственных и эстетических традиций русской и мировой культуры, что способствует фор-</w:t>
      </w:r>
      <w:r>
        <w:rPr>
          <w:spacing w:val="1"/>
        </w:rPr>
        <w:t xml:space="preserve"> </w:t>
      </w:r>
      <w:r>
        <w:t>мированию</w:t>
      </w:r>
      <w:r>
        <w:rPr>
          <w:spacing w:val="-1"/>
        </w:rPr>
        <w:t xml:space="preserve"> </w:t>
      </w:r>
      <w:r>
        <w:t>и воспитанию личности..</w:t>
      </w:r>
    </w:p>
    <w:p w:rsidR="00817F82" w:rsidRDefault="002B71FE">
      <w:pPr>
        <w:pStyle w:val="a3"/>
        <w:ind w:right="683"/>
      </w:pPr>
      <w:r>
        <w:t>Знакомство с фольклорными и литературными произведениями разных времен и</w:t>
      </w:r>
      <w:r>
        <w:rPr>
          <w:spacing w:val="1"/>
        </w:rPr>
        <w:t xml:space="preserve"> </w:t>
      </w:r>
      <w:r>
        <w:t>народов, их обсуждение, анализ и интерпретация предоставляют обучающимся возмож-</w:t>
      </w:r>
      <w:r>
        <w:rPr>
          <w:spacing w:val="1"/>
        </w:rPr>
        <w:t xml:space="preserve"> </w:t>
      </w:r>
      <w:r>
        <w:t>ность эстетического и этического самоопределения, приобщают их к миру многообразных</w:t>
      </w:r>
      <w:r>
        <w:rPr>
          <w:spacing w:val="-57"/>
        </w:rPr>
        <w:t xml:space="preserve"> </w:t>
      </w:r>
      <w:r>
        <w:t>идей и представлений, выработанных человечеством, способствуют формированию граж-</w:t>
      </w:r>
      <w:r>
        <w:rPr>
          <w:spacing w:val="1"/>
        </w:rPr>
        <w:t xml:space="preserve"> </w:t>
      </w:r>
      <w:r>
        <w:t>данской позиции и национально-культурной идентичности (способности осознанного от-</w:t>
      </w:r>
      <w:r>
        <w:rPr>
          <w:spacing w:val="1"/>
        </w:rPr>
        <w:t xml:space="preserve"> </w:t>
      </w:r>
      <w:r>
        <w:t>несения себя к родной культуре), а также умению воспринимать родную культуру в кон-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мировой.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4"/>
      </w:pPr>
      <w:r>
        <w:rPr>
          <w:b/>
        </w:rPr>
        <w:lastRenderedPageBreak/>
        <w:t xml:space="preserve">Стратегическая цель изучения литературы </w:t>
      </w:r>
      <w:r>
        <w:t>на этапе основного общего образо-</w:t>
      </w:r>
      <w:r>
        <w:rPr>
          <w:spacing w:val="1"/>
        </w:rPr>
        <w:t xml:space="preserve"> </w:t>
      </w:r>
      <w:r>
        <w:t>вания – формирование потребности в качественном чтении, культуры читательского вос-</w:t>
      </w:r>
      <w:r>
        <w:rPr>
          <w:spacing w:val="1"/>
        </w:rPr>
        <w:t xml:space="preserve"> </w:t>
      </w:r>
      <w:r>
        <w:t>приятия и понимания литературных текстов, что предполагает постижение художествен-</w:t>
      </w:r>
      <w:r>
        <w:rPr>
          <w:spacing w:val="1"/>
        </w:rPr>
        <w:t xml:space="preserve"> </w:t>
      </w:r>
      <w:r>
        <w:t>ной литературы как вида искусства, целенаправленное развитие способности обучающе-</w:t>
      </w:r>
      <w:r>
        <w:rPr>
          <w:spacing w:val="1"/>
        </w:rPr>
        <w:t xml:space="preserve"> </w:t>
      </w:r>
      <w:r>
        <w:t>гося к адекватному восприятию и пониманию смысла различных литературных произве-</w:t>
      </w:r>
      <w:r>
        <w:rPr>
          <w:spacing w:val="1"/>
        </w:rPr>
        <w:t xml:space="preserve"> </w:t>
      </w:r>
      <w:r>
        <w:t>дений и самостоятельному истолкованию прочитанного в устной и письменной форме. В</w:t>
      </w:r>
      <w:r>
        <w:rPr>
          <w:spacing w:val="1"/>
        </w:rPr>
        <w:t xml:space="preserve"> </w:t>
      </w:r>
      <w:r>
        <w:t>опыте чтения, осмысления, говорения о литературе у обучающихся последовательно раз-</w:t>
      </w:r>
      <w:r>
        <w:rPr>
          <w:spacing w:val="1"/>
        </w:rPr>
        <w:t xml:space="preserve"> </w:t>
      </w:r>
      <w:r>
        <w:t>вивается умение пользоваться литературным языком как инструментом для выражения</w:t>
      </w:r>
      <w:r>
        <w:rPr>
          <w:spacing w:val="1"/>
        </w:rPr>
        <w:t xml:space="preserve"> </w:t>
      </w:r>
      <w:r>
        <w:t>собственных мыслей и ощущений, воспитывается потребность в осмыслении прочитанно-</w:t>
      </w:r>
      <w:r>
        <w:rPr>
          <w:spacing w:val="1"/>
        </w:rPr>
        <w:t xml:space="preserve"> </w:t>
      </w:r>
      <w:r>
        <w:t>го,</w:t>
      </w:r>
      <w:r>
        <w:rPr>
          <w:spacing w:val="-2"/>
        </w:rPr>
        <w:t xml:space="preserve"> </w:t>
      </w:r>
      <w:r>
        <w:t>формируется художественный вкус.</w:t>
      </w:r>
    </w:p>
    <w:p w:rsidR="00817F82" w:rsidRDefault="002B71FE">
      <w:pPr>
        <w:pStyle w:val="a3"/>
        <w:spacing w:before="1"/>
        <w:ind w:right="690"/>
      </w:pPr>
      <w:r>
        <w:t>Изучение литературы в основной школе (5-9 классы) закладывает необходимый</w:t>
      </w:r>
      <w:r>
        <w:rPr>
          <w:spacing w:val="1"/>
        </w:rPr>
        <w:t xml:space="preserve"> </w:t>
      </w:r>
      <w:r>
        <w:t>фундамент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 перечисленных</w:t>
      </w:r>
      <w:r>
        <w:rPr>
          <w:spacing w:val="1"/>
        </w:rPr>
        <w:t xml:space="preserve"> </w:t>
      </w:r>
      <w:r>
        <w:t>целей.</w:t>
      </w:r>
    </w:p>
    <w:p w:rsidR="00817F82" w:rsidRDefault="002B71FE">
      <w:pPr>
        <w:pStyle w:val="a3"/>
        <w:ind w:right="684"/>
      </w:pPr>
      <w:r>
        <w:t>Объект изучения в учебном процессе − литературное произведение в его жанрово-</w:t>
      </w:r>
      <w:r>
        <w:rPr>
          <w:spacing w:val="1"/>
        </w:rPr>
        <w:t xml:space="preserve"> </w:t>
      </w:r>
      <w:r>
        <w:t>родовой и историко-культурной специфике. Постижение произведения происходит в про-</w:t>
      </w:r>
      <w:r>
        <w:rPr>
          <w:spacing w:val="1"/>
        </w:rPr>
        <w:t xml:space="preserve"> </w:t>
      </w:r>
      <w:r>
        <w:t>цессе системной деятельности школьников, как организуемой педагогом, так и самостоя-</w:t>
      </w:r>
      <w:r>
        <w:rPr>
          <w:spacing w:val="1"/>
        </w:rPr>
        <w:t xml:space="preserve"> </w:t>
      </w:r>
      <w:r>
        <w:t>тельной, направленной на освоение навыков культуры чтения (вслух, про себя, по ролям;</w:t>
      </w:r>
      <w:r>
        <w:rPr>
          <w:spacing w:val="1"/>
        </w:rPr>
        <w:t xml:space="preserve"> </w:t>
      </w:r>
      <w:r>
        <w:t>чтения аналитического, выборочного, комментированного, сопоставительного и др.) и ба-</w:t>
      </w:r>
      <w:r>
        <w:rPr>
          <w:spacing w:val="1"/>
        </w:rPr>
        <w:t xml:space="preserve"> </w:t>
      </w:r>
      <w:r>
        <w:t>зовых навыков творческого и академического письма, последовательно формирующихся</w:t>
      </w:r>
      <w:r>
        <w:rPr>
          <w:spacing w:val="1"/>
        </w:rPr>
        <w:t xml:space="preserve"> </w:t>
      </w:r>
      <w:r>
        <w:t>на уроках</w:t>
      </w:r>
      <w:r>
        <w:rPr>
          <w:spacing w:val="2"/>
        </w:rPr>
        <w:t xml:space="preserve"> </w:t>
      </w:r>
      <w:r>
        <w:t>литературы.</w:t>
      </w:r>
    </w:p>
    <w:p w:rsidR="00817F82" w:rsidRDefault="002B71FE">
      <w:pPr>
        <w:pStyle w:val="a3"/>
        <w:ind w:left="1930" w:firstLine="0"/>
      </w:pPr>
      <w:r>
        <w:t>Изучение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rPr>
          <w:b/>
        </w:rPr>
        <w:t>задачи</w:t>
      </w:r>
      <w:r>
        <w:t>: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638"/>
        </w:tabs>
        <w:spacing w:before="5" w:line="237" w:lineRule="auto"/>
        <w:ind w:right="685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выдающихся произведений русской литературы, литературы своего народа, ми-</w:t>
      </w:r>
      <w:r>
        <w:rPr>
          <w:spacing w:val="1"/>
          <w:sz w:val="24"/>
        </w:rPr>
        <w:t xml:space="preserve"> </w:t>
      </w:r>
      <w:r>
        <w:rPr>
          <w:sz w:val="24"/>
        </w:rPr>
        <w:t>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638"/>
        </w:tabs>
        <w:spacing w:before="5"/>
        <w:ind w:right="694" w:firstLine="707"/>
        <w:rPr>
          <w:sz w:val="24"/>
        </w:rPr>
      </w:pPr>
      <w:r>
        <w:rPr>
          <w:sz w:val="24"/>
        </w:rPr>
        <w:t>формирование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представлений</w:t>
      </w:r>
      <w:r>
        <w:rPr>
          <w:spacing w:val="60"/>
          <w:sz w:val="24"/>
        </w:rPr>
        <w:t xml:space="preserve"> </w:t>
      </w:r>
      <w:r>
        <w:rPr>
          <w:sz w:val="24"/>
        </w:rPr>
        <w:t>о литературном произведении как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мире, особым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автором;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638"/>
        </w:tabs>
        <w:spacing w:before="3" w:line="237" w:lineRule="auto"/>
        <w:ind w:right="686" w:firstLine="707"/>
        <w:rPr>
          <w:sz w:val="24"/>
        </w:rPr>
      </w:pPr>
      <w:r>
        <w:rPr>
          <w:sz w:val="24"/>
        </w:rPr>
        <w:t>овладение процедурами смыслового и эстетического анализа текста на осно-</w:t>
      </w:r>
      <w:r>
        <w:rPr>
          <w:spacing w:val="-57"/>
          <w:sz w:val="24"/>
        </w:rPr>
        <w:t xml:space="preserve"> </w:t>
      </w:r>
      <w:r>
        <w:rPr>
          <w:sz w:val="24"/>
        </w:rPr>
        <w:t>ве понимания принципиальных отличий художественного текста от научного, 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2"/>
          <w:sz w:val="24"/>
        </w:rPr>
        <w:t xml:space="preserve"> </w:t>
      </w:r>
      <w:r>
        <w:rPr>
          <w:sz w:val="24"/>
        </w:rPr>
        <w:t>п.;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638"/>
        </w:tabs>
        <w:spacing w:before="5"/>
        <w:ind w:right="683" w:firstLine="707"/>
        <w:rPr>
          <w:sz w:val="24"/>
        </w:rPr>
      </w:pPr>
      <w:r>
        <w:rPr>
          <w:sz w:val="24"/>
        </w:rPr>
        <w:t>формирование умений воспринимать, анализировать, критически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интерпретировать прочитанное, осознавать художественную картину жизни, отражён-</w:t>
      </w:r>
      <w:r>
        <w:rPr>
          <w:spacing w:val="1"/>
          <w:sz w:val="24"/>
        </w:rPr>
        <w:t xml:space="preserve"> </w:t>
      </w:r>
      <w:r>
        <w:rPr>
          <w:sz w:val="24"/>
        </w:rPr>
        <w:t>ную в литературном произведении, на уровне не только эмоционального восприятия, но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смыслам;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638"/>
        </w:tabs>
        <w:spacing w:before="2" w:line="237" w:lineRule="auto"/>
        <w:ind w:right="687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особому способу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638"/>
        </w:tabs>
        <w:spacing w:before="2"/>
        <w:ind w:right="684" w:firstLine="707"/>
        <w:rPr>
          <w:sz w:val="24"/>
        </w:rPr>
      </w:pPr>
      <w:r>
        <w:rPr>
          <w:sz w:val="24"/>
        </w:rPr>
        <w:t>воспитание у читателя культуры выражения собственной позиции, способ-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аргументировать своё мнение и оформлять его словесно в устных и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 разных жанров, создавать развёрнутые высказывания творческого, анали-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интерпретирующего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638"/>
        </w:tabs>
        <w:ind w:right="684" w:firstLine="707"/>
        <w:rPr>
          <w:sz w:val="24"/>
        </w:rPr>
      </w:pPr>
      <w:r>
        <w:rPr>
          <w:sz w:val="24"/>
        </w:rPr>
        <w:t>воспитание культуры понимания «чужой» позиции, а также 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ценностям других людей, к культуре других эпох и народов; развитие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собности понимать литературные художественные произведения, отражающие разные эт-</w:t>
      </w:r>
      <w:r>
        <w:rPr>
          <w:spacing w:val="1"/>
          <w:sz w:val="24"/>
        </w:rPr>
        <w:t xml:space="preserve"> </w:t>
      </w:r>
      <w:r>
        <w:rPr>
          <w:sz w:val="24"/>
        </w:rPr>
        <w:t>нокультурные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638"/>
        </w:tabs>
        <w:spacing w:before="1" w:line="237" w:lineRule="auto"/>
        <w:ind w:right="687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ским</w:t>
      </w:r>
      <w:r>
        <w:rPr>
          <w:spacing w:val="-2"/>
          <w:sz w:val="24"/>
        </w:rPr>
        <w:t xml:space="preserve"> </w:t>
      </w:r>
      <w:r>
        <w:rPr>
          <w:sz w:val="24"/>
        </w:rPr>
        <w:t>вкусом;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638"/>
        </w:tabs>
        <w:spacing w:before="2"/>
        <w:ind w:right="686" w:firstLine="707"/>
        <w:rPr>
          <w:sz w:val="24"/>
        </w:rPr>
      </w:pPr>
      <w:r>
        <w:rPr>
          <w:sz w:val="24"/>
        </w:rPr>
        <w:t>формирование отношения к литературе как к одной из основных культур-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638"/>
        </w:tabs>
        <w:spacing w:before="3" w:line="237" w:lineRule="auto"/>
        <w:ind w:right="687" w:firstLine="707"/>
        <w:rPr>
          <w:sz w:val="24"/>
        </w:rPr>
      </w:pPr>
      <w:r>
        <w:rPr>
          <w:sz w:val="24"/>
        </w:rPr>
        <w:t>обеспечение через чтение и изучение классической и современной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туры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самоидентификации;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638"/>
        </w:tabs>
        <w:spacing w:before="5" w:line="237" w:lineRule="auto"/>
        <w:ind w:right="685" w:firstLine="707"/>
        <w:rPr>
          <w:sz w:val="24"/>
        </w:rPr>
      </w:pPr>
      <w:r>
        <w:rPr>
          <w:sz w:val="24"/>
        </w:rPr>
        <w:t>осознание значимости чтения и изучения литературы для своего дальнейше-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817F82" w:rsidRDefault="00817F82">
      <w:pPr>
        <w:spacing w:line="237" w:lineRule="auto"/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0"/>
          <w:numId w:val="80"/>
        </w:numPr>
        <w:tabs>
          <w:tab w:val="left" w:pos="2638"/>
        </w:tabs>
        <w:spacing w:before="88"/>
        <w:ind w:right="691" w:firstLine="707"/>
        <w:rPr>
          <w:sz w:val="24"/>
        </w:rPr>
      </w:pPr>
      <w:r>
        <w:rPr>
          <w:sz w:val="24"/>
        </w:rPr>
        <w:lastRenderedPageBreak/>
        <w:t>формирование у школьника стремления сознательно планировать своё досу-</w:t>
      </w:r>
      <w:r>
        <w:rPr>
          <w:spacing w:val="1"/>
          <w:sz w:val="24"/>
        </w:rPr>
        <w:t xml:space="preserve"> </w:t>
      </w:r>
      <w:r>
        <w:rPr>
          <w:sz w:val="24"/>
        </w:rPr>
        <w:t>говое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чтение.</w:t>
      </w:r>
    </w:p>
    <w:p w:rsidR="00817F82" w:rsidRDefault="002B71FE">
      <w:pPr>
        <w:pStyle w:val="a3"/>
        <w:ind w:right="686"/>
      </w:pPr>
      <w:r>
        <w:t>В процессе обучения в основной школе эти задачи решаются постепенно, последо-</w:t>
      </w:r>
      <w:r>
        <w:rPr>
          <w:spacing w:val="1"/>
        </w:rPr>
        <w:t xml:space="preserve"> </w:t>
      </w:r>
      <w:r>
        <w:t>вательно и постоянно; их решение продолжается и в старшей школе; на всех этапах обу-</w:t>
      </w:r>
      <w:r>
        <w:rPr>
          <w:spacing w:val="1"/>
        </w:rPr>
        <w:t xml:space="preserve"> </w:t>
      </w:r>
      <w:r>
        <w:t>чения создаются условия для осознания обучающимися непрерывности процесса литера-</w:t>
      </w:r>
      <w:r>
        <w:rPr>
          <w:spacing w:val="1"/>
        </w:rPr>
        <w:t xml:space="preserve"> </w:t>
      </w:r>
      <w:r>
        <w:t>турного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</w:t>
      </w:r>
      <w:r>
        <w:rPr>
          <w:spacing w:val="-1"/>
        </w:rPr>
        <w:t xml:space="preserve"> </w:t>
      </w:r>
      <w:r>
        <w:t>школы.</w:t>
      </w:r>
    </w:p>
    <w:p w:rsidR="00817F82" w:rsidRDefault="002B71FE">
      <w:pPr>
        <w:pStyle w:val="Heading3"/>
        <w:spacing w:before="5" w:line="240" w:lineRule="auto"/>
        <w:ind w:left="1982"/>
      </w:pPr>
      <w:r>
        <w:t>Основные</w:t>
      </w:r>
      <w:r>
        <w:rPr>
          <w:spacing w:val="-5"/>
        </w:rPr>
        <w:t xml:space="preserve"> </w:t>
      </w:r>
      <w:r>
        <w:t>теоретико-литературные</w:t>
      </w:r>
      <w:r>
        <w:rPr>
          <w:spacing w:val="-5"/>
        </w:rPr>
        <w:t xml:space="preserve"> </w:t>
      </w:r>
      <w:r>
        <w:t>понятия,</w:t>
      </w:r>
      <w:r>
        <w:rPr>
          <w:spacing w:val="-2"/>
        </w:rPr>
        <w:t xml:space="preserve"> </w:t>
      </w:r>
      <w:r>
        <w:t>требующие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</w:p>
    <w:p w:rsidR="00817F82" w:rsidRDefault="002B71FE">
      <w:pPr>
        <w:spacing w:line="275" w:lineRule="exact"/>
        <w:ind w:left="5547"/>
        <w:rPr>
          <w:b/>
          <w:sz w:val="24"/>
        </w:rPr>
      </w:pPr>
      <w:r>
        <w:rPr>
          <w:b/>
          <w:sz w:val="24"/>
        </w:rPr>
        <w:t>школе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637"/>
          <w:tab w:val="left" w:pos="2638"/>
        </w:tabs>
        <w:spacing w:line="292" w:lineRule="exact"/>
        <w:ind w:left="2638"/>
        <w:jc w:val="left"/>
        <w:rPr>
          <w:sz w:val="24"/>
        </w:rPr>
      </w:pPr>
      <w:r>
        <w:rPr>
          <w:sz w:val="24"/>
        </w:rPr>
        <w:t>Художественная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образ.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637"/>
          <w:tab w:val="left" w:pos="2638"/>
        </w:tabs>
        <w:spacing w:line="293" w:lineRule="exact"/>
        <w:ind w:left="2638"/>
        <w:jc w:val="left"/>
        <w:rPr>
          <w:sz w:val="24"/>
        </w:rPr>
      </w:pPr>
      <w:r>
        <w:rPr>
          <w:sz w:val="24"/>
        </w:rPr>
        <w:t>Устное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творчество.</w:t>
      </w:r>
      <w:r>
        <w:rPr>
          <w:spacing w:val="-1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фольклора.</w:t>
      </w:r>
      <w:r>
        <w:rPr>
          <w:spacing w:val="-1"/>
          <w:sz w:val="24"/>
        </w:rPr>
        <w:t xml:space="preserve"> </w:t>
      </w:r>
      <w:r>
        <w:rPr>
          <w:sz w:val="24"/>
        </w:rPr>
        <w:t>Миф</w:t>
      </w:r>
      <w:r>
        <w:rPr>
          <w:spacing w:val="-1"/>
          <w:sz w:val="24"/>
        </w:rPr>
        <w:t xml:space="preserve"> </w:t>
      </w:r>
      <w:r>
        <w:rPr>
          <w:sz w:val="24"/>
        </w:rPr>
        <w:t>и фольклор.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638"/>
        </w:tabs>
        <w:spacing w:before="1" w:line="237" w:lineRule="auto"/>
        <w:ind w:right="689" w:firstLine="707"/>
        <w:rPr>
          <w:sz w:val="24"/>
        </w:rPr>
      </w:pPr>
      <w:r>
        <w:rPr>
          <w:sz w:val="24"/>
        </w:rPr>
        <w:t>Литературные роды (эпос, лирика, драма) и жанры (эпос, роман, 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 новелла, притча, басня; баллада, поэма; ода, послание, элегия; комедия, драма,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трагедия).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638"/>
        </w:tabs>
        <w:spacing w:before="8" w:line="237" w:lineRule="auto"/>
        <w:ind w:right="688" w:firstLine="707"/>
        <w:rPr>
          <w:sz w:val="24"/>
        </w:rPr>
      </w:pPr>
      <w:r>
        <w:rPr>
          <w:sz w:val="24"/>
        </w:rPr>
        <w:t>Основные литературные направления: классицизм, сентиментализм, роман-</w:t>
      </w:r>
      <w:r>
        <w:rPr>
          <w:spacing w:val="1"/>
          <w:sz w:val="24"/>
        </w:rPr>
        <w:t xml:space="preserve"> </w:t>
      </w:r>
      <w:r>
        <w:rPr>
          <w:sz w:val="24"/>
        </w:rPr>
        <w:t>тизм,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реализм, модернизм.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638"/>
        </w:tabs>
        <w:spacing w:before="2"/>
        <w:ind w:right="683" w:firstLine="707"/>
        <w:rPr>
          <w:sz w:val="24"/>
        </w:rPr>
      </w:pP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идея; автор-повествователь, герой-рассказчик, точка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адресат, читатель;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 действующее лицо, лирический герой, система образов персонажей; 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фабула, композиция, конфликт, стадии развития действия: экспозиция, завязка,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кульминация, развязка; художественная деталь, портрет, пейзаж, интерьер; диа-</w:t>
      </w:r>
      <w:r>
        <w:rPr>
          <w:spacing w:val="1"/>
          <w:sz w:val="24"/>
        </w:rPr>
        <w:t xml:space="preserve"> </w:t>
      </w:r>
      <w:r>
        <w:rPr>
          <w:sz w:val="24"/>
        </w:rPr>
        <w:t>лог,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-1"/>
          <w:sz w:val="24"/>
        </w:rPr>
        <w:t xml:space="preserve"> </w:t>
      </w:r>
      <w:r>
        <w:rPr>
          <w:sz w:val="24"/>
        </w:rPr>
        <w:t>отступление,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отступление; эпиграф.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638"/>
        </w:tabs>
        <w:ind w:right="688" w:firstLine="707"/>
        <w:rPr>
          <w:sz w:val="24"/>
        </w:rPr>
      </w:pPr>
      <w:r>
        <w:rPr>
          <w:sz w:val="24"/>
        </w:rPr>
        <w:t>Язык художественного произведения. Изобразительно-выразительные сред-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ства в художественном произведении: эпитет, метафора, сравнение, антитеза, оксюморон.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 литота. Аллегория. Ирония, юмор, сатира. Анафора. Звукопись, аллитерация,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ассонанс.</w:t>
      </w:r>
    </w:p>
    <w:p w:rsidR="00817F82" w:rsidRDefault="002B71FE">
      <w:pPr>
        <w:pStyle w:val="a5"/>
        <w:numPr>
          <w:ilvl w:val="0"/>
          <w:numId w:val="80"/>
        </w:numPr>
        <w:tabs>
          <w:tab w:val="left" w:pos="2638"/>
        </w:tabs>
        <w:ind w:right="686" w:firstLine="707"/>
        <w:rPr>
          <w:sz w:val="24"/>
        </w:rPr>
      </w:pPr>
      <w:r>
        <w:rPr>
          <w:sz w:val="24"/>
        </w:rPr>
        <w:t>Стих и проза. Основы стихосложения: стихотворный метр и размер, 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строфа.</w:t>
      </w:r>
    </w:p>
    <w:p w:rsidR="00817F82" w:rsidRDefault="00817F82">
      <w:pPr>
        <w:pStyle w:val="a3"/>
        <w:spacing w:before="11"/>
        <w:ind w:left="0" w:firstLine="0"/>
        <w:jc w:val="left"/>
        <w:rPr>
          <w:sz w:val="15"/>
        </w:rPr>
      </w:pPr>
    </w:p>
    <w:p w:rsidR="00817F82" w:rsidRDefault="002B71FE">
      <w:pPr>
        <w:pStyle w:val="Heading3"/>
        <w:spacing w:before="90" w:line="240" w:lineRule="auto"/>
        <w:ind w:left="3725"/>
        <w:jc w:val="left"/>
        <w:rPr>
          <w:b w:val="0"/>
        </w:rPr>
      </w:pPr>
      <w:r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литературы.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</w:t>
      </w:r>
      <w:r>
        <w:rPr>
          <w:b w:val="0"/>
        </w:rPr>
        <w:t>.</w:t>
      </w:r>
    </w:p>
    <w:p w:rsidR="00817F82" w:rsidRDefault="002B71FE">
      <w:pPr>
        <w:spacing w:before="5"/>
        <w:ind w:left="1222"/>
        <w:rPr>
          <w:b/>
          <w:sz w:val="24"/>
        </w:rPr>
      </w:pPr>
      <w:r>
        <w:rPr>
          <w:b/>
          <w:sz w:val="24"/>
        </w:rPr>
        <w:t>Введение</w:t>
      </w:r>
    </w:p>
    <w:p w:rsidR="00817F82" w:rsidRDefault="002B71FE">
      <w:pPr>
        <w:pStyle w:val="a3"/>
        <w:ind w:right="716" w:firstLine="0"/>
        <w:jc w:val="left"/>
        <w:rPr>
          <w:i/>
        </w:rPr>
      </w:pPr>
      <w:r>
        <w:t>Писатели о роли книги в жизни человека и общества. Книга как духовное завещание од-</w:t>
      </w:r>
      <w:r>
        <w:rPr>
          <w:spacing w:val="1"/>
        </w:rPr>
        <w:t xml:space="preserve"> </w:t>
      </w:r>
      <w:r>
        <w:t>ного поколения другому. Структурные элементы книги</w:t>
      </w:r>
      <w:r>
        <w:rPr>
          <w:spacing w:val="1"/>
        </w:rPr>
        <w:t xml:space="preserve"> </w:t>
      </w:r>
      <w:r>
        <w:t>(обложка., титул, форзац, сноски,</w:t>
      </w:r>
      <w:r>
        <w:rPr>
          <w:spacing w:val="-57"/>
        </w:rPr>
        <w:t xml:space="preserve"> </w:t>
      </w:r>
      <w:r>
        <w:t>оглавление); создатели книги (автор, художник, редактор, корректор, наборщик). Учебник</w:t>
      </w:r>
      <w:r>
        <w:rPr>
          <w:spacing w:val="-57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 работа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rPr>
          <w:i/>
        </w:rPr>
        <w:t>т/л Произведения,</w:t>
      </w:r>
      <w:r>
        <w:rPr>
          <w:i/>
          <w:spacing w:val="-1"/>
        </w:rPr>
        <w:t xml:space="preserve"> </w:t>
      </w:r>
      <w:r>
        <w:rPr>
          <w:i/>
        </w:rPr>
        <w:t>текст.Читатель.</w:t>
      </w:r>
    </w:p>
    <w:p w:rsidR="00817F82" w:rsidRDefault="002B71FE">
      <w:pPr>
        <w:pStyle w:val="Heading3"/>
        <w:spacing w:line="240" w:lineRule="auto"/>
        <w:ind w:left="1222" w:right="6927"/>
        <w:jc w:val="left"/>
      </w:pPr>
      <w:r>
        <w:t>Устное народное творчество</w:t>
      </w:r>
      <w:r>
        <w:rPr>
          <w:spacing w:val="-57"/>
        </w:rPr>
        <w:t xml:space="preserve"> </w:t>
      </w:r>
      <w:r>
        <w:t>Фольклор</w:t>
      </w:r>
    </w:p>
    <w:p w:rsidR="00817F82" w:rsidRDefault="002B71FE">
      <w:pPr>
        <w:pStyle w:val="a3"/>
        <w:ind w:right="683" w:firstLine="0"/>
        <w:rPr>
          <w:i/>
        </w:rPr>
      </w:pP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Преображение действительности в духе народных идеалов. Вариативная при-</w:t>
      </w:r>
      <w:r>
        <w:rPr>
          <w:spacing w:val="1"/>
        </w:rPr>
        <w:t xml:space="preserve"> </w:t>
      </w:r>
      <w:r>
        <w:t>рода фольклора. Исполнители фольклорных произведений. Коллективное и индивидуаль-</w:t>
      </w:r>
      <w:r>
        <w:rPr>
          <w:spacing w:val="1"/>
        </w:rPr>
        <w:t xml:space="preserve"> </w:t>
      </w:r>
      <w:r>
        <w:t xml:space="preserve">ное в фольклоре. </w:t>
      </w:r>
      <w:r>
        <w:rPr>
          <w:i/>
        </w:rPr>
        <w:t>т/л</w:t>
      </w:r>
      <w:r>
        <w:rPr>
          <w:i/>
          <w:spacing w:val="1"/>
        </w:rPr>
        <w:t xml:space="preserve"> </w:t>
      </w:r>
      <w:r>
        <w:rPr>
          <w:i/>
        </w:rPr>
        <w:t>Фольклор. Устное народное творчество (развитие представлений).</w:t>
      </w:r>
      <w:r>
        <w:rPr>
          <w:i/>
          <w:spacing w:val="1"/>
        </w:rPr>
        <w:t xml:space="preserve"> </w:t>
      </w:r>
      <w:r>
        <w:t>Жанры фольклора. Малые жанры фольклора. Детский фольклор (колыбельные песни, пе-</w:t>
      </w:r>
      <w:r>
        <w:rPr>
          <w:spacing w:val="1"/>
        </w:rPr>
        <w:t xml:space="preserve"> </w:t>
      </w:r>
      <w:r>
        <w:t>стушки, приговорки, скороговорки, загадки). Загадка как метафора, вид словесной игры.</w:t>
      </w:r>
      <w:r>
        <w:rPr>
          <w:spacing w:val="1"/>
        </w:rPr>
        <w:t xml:space="preserve"> </w:t>
      </w:r>
      <w:r>
        <w:rPr>
          <w:i/>
        </w:rPr>
        <w:t>т/л</w:t>
      </w:r>
      <w:r>
        <w:rPr>
          <w:i/>
          <w:spacing w:val="-1"/>
        </w:rPr>
        <w:t xml:space="preserve"> </w:t>
      </w:r>
      <w:r>
        <w:rPr>
          <w:i/>
        </w:rPr>
        <w:t>Загадки.</w:t>
      </w:r>
    </w:p>
    <w:p w:rsidR="00817F82" w:rsidRDefault="002B71FE">
      <w:pPr>
        <w:pStyle w:val="Heading3"/>
        <w:spacing w:before="1" w:line="272" w:lineRule="exact"/>
        <w:ind w:left="1222"/>
      </w:pPr>
      <w:r>
        <w:t>Русские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сказки</w:t>
      </w:r>
    </w:p>
    <w:p w:rsidR="00817F82" w:rsidRDefault="002B71FE">
      <w:pPr>
        <w:ind w:left="1222" w:right="683"/>
        <w:jc w:val="both"/>
        <w:rPr>
          <w:i/>
          <w:sz w:val="24"/>
        </w:rPr>
      </w:pPr>
      <w:r>
        <w:rPr>
          <w:sz w:val="24"/>
        </w:rPr>
        <w:t>Сказки как вид народной прозы. Виды сказок (волшебные,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 о животных, бытовые:</w:t>
      </w:r>
      <w:r>
        <w:rPr>
          <w:spacing w:val="1"/>
          <w:sz w:val="24"/>
        </w:rPr>
        <w:t xml:space="preserve"> </w:t>
      </w:r>
      <w:r>
        <w:rPr>
          <w:sz w:val="24"/>
        </w:rPr>
        <w:t>анекдотические, новеллистические). Нравственное</w:t>
      </w:r>
      <w:r>
        <w:rPr>
          <w:spacing w:val="61"/>
          <w:sz w:val="24"/>
        </w:rPr>
        <w:t xml:space="preserve"> </w:t>
      </w:r>
      <w:r>
        <w:rPr>
          <w:sz w:val="24"/>
        </w:rPr>
        <w:t>и эстетическое   содержание сказок.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т/л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Сказка как повествовательный жанр фольклора. Виды сказок (закрепление пред-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ставлений). Герой. </w:t>
      </w:r>
      <w:r>
        <w:rPr>
          <w:sz w:val="24"/>
        </w:rPr>
        <w:t>«Царевна-лягушка». Народная мораль в характере и поступках героев.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 невесты-волшебницы.</w:t>
      </w:r>
      <w:r>
        <w:rPr>
          <w:spacing w:val="1"/>
          <w:sz w:val="24"/>
        </w:rPr>
        <w:t xml:space="preserve"> </w:t>
      </w:r>
      <w:r>
        <w:rPr>
          <w:sz w:val="24"/>
        </w:rPr>
        <w:t>Иван-царевич – победитель житейских невзгод. Положи-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тельный герой и его противники. </w:t>
      </w:r>
      <w:r>
        <w:rPr>
          <w:i/>
          <w:sz w:val="24"/>
        </w:rPr>
        <w:t>т/л Изобразительно-выразительные средства в худо-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жественном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произведении: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сравнение,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эпитет.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Постоянные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эпитеты.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Гипербола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7" w:firstLine="0"/>
      </w:pPr>
      <w:r>
        <w:rPr>
          <w:i/>
        </w:rPr>
        <w:lastRenderedPageBreak/>
        <w:t>(начальное</w:t>
      </w:r>
      <w:r>
        <w:rPr>
          <w:i/>
          <w:spacing w:val="1"/>
        </w:rPr>
        <w:t xml:space="preserve"> </w:t>
      </w:r>
      <w:r>
        <w:rPr>
          <w:i/>
        </w:rPr>
        <w:t>представление).</w:t>
      </w:r>
      <w:r>
        <w:rPr>
          <w:i/>
          <w:spacing w:val="1"/>
        </w:rPr>
        <w:t xml:space="preserve"> </w:t>
      </w:r>
      <w:r>
        <w:rPr>
          <w:i/>
        </w:rPr>
        <w:t>Сказочные</w:t>
      </w:r>
      <w:r>
        <w:rPr>
          <w:i/>
          <w:spacing w:val="1"/>
        </w:rPr>
        <w:t xml:space="preserve"> </w:t>
      </w:r>
      <w:r>
        <w:rPr>
          <w:i/>
        </w:rPr>
        <w:t>формулы.</w:t>
      </w:r>
      <w:r>
        <w:rPr>
          <w:i/>
          <w:spacing w:val="1"/>
        </w:rPr>
        <w:t xml:space="preserve"> </w:t>
      </w:r>
      <w:r>
        <w:rPr>
          <w:i/>
        </w:rPr>
        <w:t>Вариативность</w:t>
      </w:r>
      <w:r>
        <w:rPr>
          <w:i/>
          <w:spacing w:val="1"/>
        </w:rPr>
        <w:t xml:space="preserve"> </w:t>
      </w:r>
      <w:r>
        <w:rPr>
          <w:i/>
        </w:rPr>
        <w:t>народных</w:t>
      </w:r>
      <w:r>
        <w:rPr>
          <w:i/>
          <w:spacing w:val="1"/>
        </w:rPr>
        <w:t xml:space="preserve"> </w:t>
      </w:r>
      <w:r>
        <w:rPr>
          <w:i/>
        </w:rPr>
        <w:t>сказок</w:t>
      </w:r>
      <w:r>
        <w:rPr>
          <w:i/>
          <w:spacing w:val="1"/>
        </w:rPr>
        <w:t xml:space="preserve"> </w:t>
      </w:r>
      <w:r>
        <w:rPr>
          <w:i/>
        </w:rPr>
        <w:t xml:space="preserve">(начальные представления). </w:t>
      </w:r>
      <w:r>
        <w:t>Персонажи-животные, чудесные предметы в сказках. Живот-</w:t>
      </w:r>
      <w:r>
        <w:rPr>
          <w:spacing w:val="1"/>
        </w:rPr>
        <w:t xml:space="preserve"> </w:t>
      </w:r>
      <w:r>
        <w:t>ные-помощники. Особая роль чудесных противников – Бабы-яги, Кощея Бессмертного.</w:t>
      </w:r>
      <w:r>
        <w:rPr>
          <w:spacing w:val="1"/>
        </w:rPr>
        <w:t xml:space="preserve"> </w:t>
      </w:r>
      <w:r>
        <w:t>Светлый и тёмный мир</w:t>
      </w:r>
      <w:r>
        <w:rPr>
          <w:spacing w:val="1"/>
        </w:rPr>
        <w:t xml:space="preserve"> </w:t>
      </w:r>
      <w:r>
        <w:t>волшебной сказки. Народная мораль</w:t>
      </w:r>
      <w:r>
        <w:rPr>
          <w:spacing w:val="1"/>
        </w:rPr>
        <w:t xml:space="preserve"> </w:t>
      </w:r>
      <w:r>
        <w:t>в сказке: добро торжествует,</w:t>
      </w:r>
      <w:r>
        <w:rPr>
          <w:spacing w:val="-57"/>
        </w:rPr>
        <w:t xml:space="preserve"> </w:t>
      </w:r>
      <w:r>
        <w:t>зло наказывается. Поэтика волшебной сказки. Связь сказочных формул с древними мифа-</w:t>
      </w:r>
      <w:r>
        <w:rPr>
          <w:spacing w:val="1"/>
        </w:rPr>
        <w:t xml:space="preserve"> </w:t>
      </w:r>
      <w:r>
        <w:t>ми. Изобразительный характер формул волшебной сказки. Фантастика в волшебной сказ-</w:t>
      </w:r>
      <w:r>
        <w:rPr>
          <w:spacing w:val="1"/>
        </w:rPr>
        <w:t xml:space="preserve"> </w:t>
      </w:r>
      <w:r>
        <w:t>ке. «Иван - крестьянский сын и чудо - юдо». Волшебная богатырская сказка героического</w:t>
      </w:r>
      <w:r>
        <w:rPr>
          <w:spacing w:val="1"/>
        </w:rPr>
        <w:t xml:space="preserve"> </w:t>
      </w:r>
      <w:r>
        <w:t xml:space="preserve">содержания. Тема мирного труда и защиты родной земли. </w:t>
      </w:r>
      <w:r>
        <w:rPr>
          <w:i/>
        </w:rPr>
        <w:t xml:space="preserve">т/л Тема, идея. </w:t>
      </w:r>
      <w:r>
        <w:t>Иван – кре-</w:t>
      </w:r>
      <w:r>
        <w:rPr>
          <w:spacing w:val="1"/>
        </w:rPr>
        <w:t xml:space="preserve"> </w:t>
      </w:r>
      <w:r>
        <w:t>стьянский сын как выразитель основной мысли сказки. Нравственное превосходство глав-</w:t>
      </w:r>
      <w:r>
        <w:rPr>
          <w:spacing w:val="1"/>
        </w:rPr>
        <w:t xml:space="preserve"> </w:t>
      </w:r>
      <w:r>
        <w:t>ного героя. Герои сказки</w:t>
      </w:r>
      <w:r>
        <w:rPr>
          <w:spacing w:val="1"/>
        </w:rPr>
        <w:t xml:space="preserve"> </w:t>
      </w:r>
      <w:r>
        <w:t>в оценке</w:t>
      </w:r>
      <w:r>
        <w:rPr>
          <w:spacing w:val="1"/>
        </w:rPr>
        <w:t xml:space="preserve"> </w:t>
      </w:r>
      <w:r>
        <w:t>автора-народа. Особенности сюжета. «Журавль и цап-</w:t>
      </w:r>
      <w:r>
        <w:rPr>
          <w:spacing w:val="1"/>
        </w:rPr>
        <w:t xml:space="preserve"> </w:t>
      </w:r>
      <w:r>
        <w:t>ля», «Солдатская шинель» - народные представления</w:t>
      </w:r>
      <w:r>
        <w:rPr>
          <w:spacing w:val="1"/>
        </w:rPr>
        <w:t xml:space="preserve"> </w:t>
      </w:r>
      <w:r>
        <w:t>о справедливости, добре и зле 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о животных</w:t>
      </w:r>
      <w:r>
        <w:rPr>
          <w:spacing w:val="1"/>
        </w:rPr>
        <w:t xml:space="preserve"> </w:t>
      </w:r>
      <w:r>
        <w:t>и бытовых</w:t>
      </w:r>
      <w:r>
        <w:rPr>
          <w:spacing w:val="1"/>
        </w:rPr>
        <w:t xml:space="preserve"> </w:t>
      </w:r>
      <w:r>
        <w:t>сказках. Особенности бытовых сказок и сказок о живот-</w:t>
      </w:r>
      <w:r>
        <w:rPr>
          <w:spacing w:val="1"/>
        </w:rPr>
        <w:t xml:space="preserve"> </w:t>
      </w:r>
      <w:r>
        <w:t>ных.</w:t>
      </w:r>
      <w:r>
        <w:rPr>
          <w:spacing w:val="-4"/>
        </w:rPr>
        <w:t xml:space="preserve"> </w:t>
      </w:r>
      <w:r>
        <w:t>Сказители.</w:t>
      </w:r>
      <w:r>
        <w:rPr>
          <w:spacing w:val="-1"/>
        </w:rPr>
        <w:t xml:space="preserve"> </w:t>
      </w:r>
      <w:r>
        <w:t>Собиратели сказок.</w:t>
      </w:r>
      <w:r>
        <w:rPr>
          <w:spacing w:val="-1"/>
        </w:rPr>
        <w:t xml:space="preserve"> </w:t>
      </w:r>
      <w:r>
        <w:t>Иллюстраторы</w:t>
      </w:r>
      <w:r>
        <w:rPr>
          <w:spacing w:val="-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народных сказок.</w:t>
      </w:r>
    </w:p>
    <w:p w:rsidR="00817F82" w:rsidRDefault="002B71FE">
      <w:pPr>
        <w:pStyle w:val="Heading3"/>
        <w:spacing w:before="6"/>
        <w:ind w:left="1222"/>
      </w:pPr>
      <w:r>
        <w:t>Из</w:t>
      </w:r>
      <w:r>
        <w:rPr>
          <w:spacing w:val="-3"/>
        </w:rPr>
        <w:t xml:space="preserve"> </w:t>
      </w:r>
      <w:r>
        <w:t>древнерусской</w:t>
      </w:r>
      <w:r>
        <w:rPr>
          <w:spacing w:val="-2"/>
        </w:rPr>
        <w:t xml:space="preserve"> </w:t>
      </w:r>
      <w:r>
        <w:t>литературы</w:t>
      </w:r>
    </w:p>
    <w:p w:rsidR="00817F82" w:rsidRDefault="002B71FE">
      <w:pPr>
        <w:pStyle w:val="a3"/>
        <w:ind w:right="683" w:firstLine="0"/>
        <w:rPr>
          <w:i/>
        </w:rPr>
      </w:pPr>
      <w:r>
        <w:t>Начало письменности у восточных славян и возникновение древнерусской литературы.</w:t>
      </w:r>
      <w:r>
        <w:rPr>
          <w:spacing w:val="1"/>
        </w:rPr>
        <w:t xml:space="preserve"> </w:t>
      </w:r>
      <w:r>
        <w:t>Культурные и литературные связи Руси с Византией. Древнехристианская книжность на</w:t>
      </w:r>
      <w:r>
        <w:rPr>
          <w:spacing w:val="1"/>
        </w:rPr>
        <w:t xml:space="preserve"> </w:t>
      </w:r>
      <w:r>
        <w:t>Руси (обзор).</w:t>
      </w:r>
      <w:r>
        <w:rPr>
          <w:spacing w:val="1"/>
        </w:rPr>
        <w:t xml:space="preserve"> </w:t>
      </w:r>
      <w:r>
        <w:t>«Повесть временных</w:t>
      </w:r>
      <w:r>
        <w:rPr>
          <w:spacing w:val="1"/>
        </w:rPr>
        <w:t xml:space="preserve"> </w:t>
      </w:r>
      <w:r>
        <w:t>лет» как</w:t>
      </w:r>
      <w:r>
        <w:rPr>
          <w:spacing w:val="1"/>
        </w:rPr>
        <w:t xml:space="preserve"> </w:t>
      </w:r>
      <w:r>
        <w:t>литературный памятник.</w:t>
      </w:r>
      <w:r>
        <w:rPr>
          <w:spacing w:val="1"/>
        </w:rPr>
        <w:t xml:space="preserve"> </w:t>
      </w:r>
      <w:r>
        <w:t>«Подвиг отрока-</w:t>
      </w:r>
      <w:r>
        <w:rPr>
          <w:spacing w:val="1"/>
        </w:rPr>
        <w:t xml:space="preserve"> </w:t>
      </w:r>
      <w:r>
        <w:t>киевлянина и хитрость воеводы Претича». Отзвуки фольклора в летописи. Герои старин-</w:t>
      </w:r>
      <w:r>
        <w:rPr>
          <w:spacing w:val="1"/>
        </w:rPr>
        <w:t xml:space="preserve"> </w:t>
      </w:r>
      <w:r>
        <w:t xml:space="preserve">ных «Повестей…» и их подвиги во имя мира на родной земле. </w:t>
      </w:r>
      <w:r>
        <w:rPr>
          <w:i/>
        </w:rPr>
        <w:t>т/л</w:t>
      </w:r>
      <w:r>
        <w:rPr>
          <w:i/>
          <w:spacing w:val="1"/>
        </w:rPr>
        <w:t xml:space="preserve"> </w:t>
      </w:r>
      <w:r>
        <w:rPr>
          <w:i/>
        </w:rPr>
        <w:t>Жанры литературы.</w:t>
      </w:r>
      <w:r>
        <w:rPr>
          <w:i/>
          <w:spacing w:val="1"/>
        </w:rPr>
        <w:t xml:space="preserve"> </w:t>
      </w:r>
      <w:r>
        <w:rPr>
          <w:i/>
        </w:rPr>
        <w:t>Летопись</w:t>
      </w:r>
      <w:r>
        <w:rPr>
          <w:i/>
          <w:spacing w:val="2"/>
        </w:rPr>
        <w:t xml:space="preserve"> </w:t>
      </w:r>
      <w:r>
        <w:rPr>
          <w:i/>
        </w:rPr>
        <w:t>(начальные</w:t>
      </w:r>
      <w:r>
        <w:rPr>
          <w:i/>
          <w:spacing w:val="-1"/>
        </w:rPr>
        <w:t xml:space="preserve"> </w:t>
      </w:r>
      <w:r>
        <w:rPr>
          <w:i/>
        </w:rPr>
        <w:t>представления).</w:t>
      </w:r>
    </w:p>
    <w:p w:rsidR="00817F82" w:rsidRDefault="002B71FE">
      <w:pPr>
        <w:pStyle w:val="Heading3"/>
        <w:spacing w:before="3"/>
        <w:ind w:left="1222"/>
      </w:pPr>
      <w:r>
        <w:t>Из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ХVIII</w:t>
      </w:r>
      <w:r>
        <w:rPr>
          <w:spacing w:val="-3"/>
        </w:rPr>
        <w:t xml:space="preserve"> </w:t>
      </w:r>
      <w:r>
        <w:t>в.</w:t>
      </w:r>
    </w:p>
    <w:p w:rsidR="00817F82" w:rsidRDefault="002B71FE">
      <w:pPr>
        <w:ind w:left="1222" w:right="686"/>
        <w:jc w:val="both"/>
        <w:rPr>
          <w:i/>
          <w:sz w:val="24"/>
        </w:rPr>
      </w:pPr>
      <w:r>
        <w:rPr>
          <w:sz w:val="24"/>
        </w:rPr>
        <w:t>М. В. Ломоносов. Краткий рассказ о жизни писателя (детство и годы учения, начало лите-</w:t>
      </w:r>
      <w:r>
        <w:rPr>
          <w:spacing w:val="1"/>
          <w:sz w:val="24"/>
        </w:rPr>
        <w:t xml:space="preserve"> </w:t>
      </w:r>
      <w:r>
        <w:rPr>
          <w:sz w:val="24"/>
        </w:rPr>
        <w:t>ратурной, научной и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 Ломоносов – ученый, поэт, художник,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гражданин. М. В. Ломоносов. «Случились вместе два Астронома в пиру…» - научные ис-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тины в поэтической форме. Юмор стихотворения и его нравоучительный смысл. </w:t>
      </w:r>
      <w:r>
        <w:rPr>
          <w:i/>
          <w:sz w:val="24"/>
        </w:rPr>
        <w:t>т/л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литературы: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эпос,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лирика,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драма.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Жанры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литературы (начальные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представления).</w:t>
      </w:r>
    </w:p>
    <w:p w:rsidR="00817F82" w:rsidRDefault="002B71FE">
      <w:pPr>
        <w:pStyle w:val="Heading3"/>
        <w:spacing w:before="2" w:line="240" w:lineRule="auto"/>
        <w:ind w:left="1222" w:right="6534"/>
      </w:pPr>
      <w:r>
        <w:t>Из русской литературы ХIХ век</w:t>
      </w:r>
      <w:r>
        <w:rPr>
          <w:spacing w:val="-57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басни</w:t>
      </w:r>
    </w:p>
    <w:p w:rsidR="00817F82" w:rsidRDefault="002B71FE">
      <w:pPr>
        <w:pStyle w:val="a3"/>
        <w:ind w:right="685" w:firstLine="0"/>
      </w:pPr>
      <w:r>
        <w:t>Жанр басни и история его развития. Истоки басенного жанра (Эзоп, Лафонтен, русские</w:t>
      </w:r>
      <w:r>
        <w:rPr>
          <w:spacing w:val="1"/>
        </w:rPr>
        <w:t xml:space="preserve"> </w:t>
      </w:r>
      <w:r>
        <w:t>баснописцы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А.П.Сумароков,</w:t>
      </w:r>
      <w:r>
        <w:rPr>
          <w:spacing w:val="1"/>
        </w:rPr>
        <w:t xml:space="preserve"> </w:t>
      </w:r>
      <w:r>
        <w:t>И.И.Дмитриев)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rPr>
          <w:i/>
        </w:rPr>
        <w:t>т/л</w:t>
      </w:r>
      <w:r>
        <w:rPr>
          <w:i/>
          <w:spacing w:val="1"/>
        </w:rPr>
        <w:t xml:space="preserve"> </w:t>
      </w: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жанры: басня (развитие представлений). Аллегория, мораль (начальные представления),</w:t>
      </w:r>
      <w:r>
        <w:rPr>
          <w:i/>
          <w:spacing w:val="1"/>
        </w:rPr>
        <w:t xml:space="preserve"> </w:t>
      </w:r>
      <w:r>
        <w:rPr>
          <w:i/>
        </w:rPr>
        <w:t xml:space="preserve">понятие об эзоповом языке. </w:t>
      </w:r>
      <w:r>
        <w:t>И. А. Крылов. Краткий рассказ о баснописце (детство, начало</w:t>
      </w:r>
      <w:r>
        <w:rPr>
          <w:spacing w:val="1"/>
        </w:rPr>
        <w:t xml:space="preserve"> </w:t>
      </w:r>
      <w:r>
        <w:t>литературной деятельности). Образы животных в баснях И.А. Крылова.</w:t>
      </w:r>
      <w:r>
        <w:rPr>
          <w:spacing w:val="1"/>
        </w:rPr>
        <w:t xml:space="preserve"> </w:t>
      </w:r>
      <w:r>
        <w:t>«Свинья под Ду-</w:t>
      </w:r>
      <w:r>
        <w:rPr>
          <w:spacing w:val="1"/>
        </w:rPr>
        <w:t xml:space="preserve"> </w:t>
      </w:r>
      <w:r>
        <w:t>бом». Осмеяние человеческих пороков: неблагодарности, хитрости, жадности. Аллегория</w:t>
      </w:r>
      <w:r>
        <w:rPr>
          <w:spacing w:val="1"/>
        </w:rPr>
        <w:t xml:space="preserve"> </w:t>
      </w:r>
      <w:r>
        <w:t>как форма иносказания и средство</w:t>
      </w:r>
      <w:r>
        <w:rPr>
          <w:spacing w:val="1"/>
        </w:rPr>
        <w:t xml:space="preserve"> </w:t>
      </w:r>
      <w:r>
        <w:t>раскрытия определённых</w:t>
      </w:r>
      <w:r>
        <w:rPr>
          <w:spacing w:val="1"/>
        </w:rPr>
        <w:t xml:space="preserve"> </w:t>
      </w:r>
      <w:r>
        <w:t>свойств человека. Поучи-</w:t>
      </w:r>
      <w:r>
        <w:rPr>
          <w:spacing w:val="1"/>
        </w:rPr>
        <w:t xml:space="preserve"> </w:t>
      </w:r>
      <w:r>
        <w:t>тельный характер басен. «Волк на псарне» - отражение исторических событий в басне;</w:t>
      </w:r>
      <w:r>
        <w:rPr>
          <w:spacing w:val="1"/>
        </w:rPr>
        <w:t xml:space="preserve"> </w:t>
      </w:r>
      <w:r>
        <w:t>патриотическая позиция автора.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басен И.А.Крылова. Конкурс инсце-</w:t>
      </w:r>
      <w:r>
        <w:rPr>
          <w:spacing w:val="1"/>
        </w:rPr>
        <w:t xml:space="preserve"> </w:t>
      </w:r>
      <w:r>
        <w:t>нированной</w:t>
      </w:r>
      <w:r>
        <w:rPr>
          <w:spacing w:val="-1"/>
        </w:rPr>
        <w:t xml:space="preserve"> </w:t>
      </w:r>
      <w:r>
        <w:t>басни</w:t>
      </w:r>
      <w:r>
        <w:rPr>
          <w:spacing w:val="3"/>
        </w:rPr>
        <w:t xml:space="preserve"> </w:t>
      </w:r>
      <w:r>
        <w:t>«Мои любимые</w:t>
      </w:r>
      <w:r>
        <w:rPr>
          <w:spacing w:val="-3"/>
        </w:rPr>
        <w:t xml:space="preserve"> </w:t>
      </w:r>
      <w:r>
        <w:t>басни Крылова».</w:t>
      </w:r>
    </w:p>
    <w:p w:rsidR="00817F82" w:rsidRDefault="002B71FE">
      <w:pPr>
        <w:pStyle w:val="Heading3"/>
        <w:spacing w:before="1"/>
        <w:ind w:left="1222"/>
      </w:pPr>
      <w:r>
        <w:t>Василий</w:t>
      </w:r>
      <w:r>
        <w:rPr>
          <w:spacing w:val="-3"/>
        </w:rPr>
        <w:t xml:space="preserve"> </w:t>
      </w:r>
      <w:r>
        <w:t>Андреевич</w:t>
      </w:r>
      <w:r>
        <w:rPr>
          <w:spacing w:val="-3"/>
        </w:rPr>
        <w:t xml:space="preserve"> </w:t>
      </w:r>
      <w:r>
        <w:t>Жуковский</w:t>
      </w:r>
    </w:p>
    <w:p w:rsidR="00817F82" w:rsidRDefault="002B71FE">
      <w:pPr>
        <w:pStyle w:val="a3"/>
        <w:ind w:right="681" w:firstLine="0"/>
        <w:rPr>
          <w:i/>
        </w:rPr>
      </w:pPr>
      <w:r>
        <w:t>Василий Андреевич Жуковский. Краткий рассказ о поэте (детство и начало творчества,</w:t>
      </w:r>
      <w:r>
        <w:rPr>
          <w:spacing w:val="1"/>
        </w:rPr>
        <w:t xml:space="preserve"> </w:t>
      </w:r>
      <w:r>
        <w:t>Жуковский-сказочник). «Спящая царевна». Сходные и различные черты сказки Жуков-</w:t>
      </w:r>
      <w:r>
        <w:rPr>
          <w:spacing w:val="1"/>
        </w:rPr>
        <w:t xml:space="preserve"> </w:t>
      </w:r>
      <w:r>
        <w:t>ского и народной сказки. Особенности сюжета. Различие героев литературной</w:t>
      </w:r>
      <w:r>
        <w:rPr>
          <w:spacing w:val="1"/>
        </w:rPr>
        <w:t xml:space="preserve"> </w:t>
      </w:r>
      <w:r>
        <w:t>и фольк-</w:t>
      </w:r>
      <w:r>
        <w:rPr>
          <w:spacing w:val="1"/>
        </w:rPr>
        <w:t xml:space="preserve"> </w:t>
      </w:r>
      <w:r>
        <w:t xml:space="preserve">лорной сказки. «Кубок». Благородство и жестокость. Герои баллады. </w:t>
      </w:r>
      <w:r>
        <w:rPr>
          <w:i/>
        </w:rPr>
        <w:t>т/л</w:t>
      </w:r>
      <w:r>
        <w:rPr>
          <w:i/>
          <w:spacing w:val="1"/>
        </w:rPr>
        <w:t xml:space="preserve"> </w:t>
      </w: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жанры.</w:t>
      </w:r>
      <w:r>
        <w:rPr>
          <w:i/>
          <w:spacing w:val="-1"/>
        </w:rPr>
        <w:t xml:space="preserve"> </w:t>
      </w:r>
      <w:r>
        <w:rPr>
          <w:i/>
        </w:rPr>
        <w:t>Баллада (начальное</w:t>
      </w:r>
      <w:r>
        <w:rPr>
          <w:i/>
          <w:spacing w:val="-1"/>
        </w:rPr>
        <w:t xml:space="preserve"> </w:t>
      </w:r>
      <w:r>
        <w:rPr>
          <w:i/>
        </w:rPr>
        <w:t>представление).</w:t>
      </w:r>
    </w:p>
    <w:p w:rsidR="00817F82" w:rsidRDefault="00817F82">
      <w:pPr>
        <w:pStyle w:val="a3"/>
        <w:ind w:left="0" w:firstLine="0"/>
        <w:jc w:val="left"/>
        <w:rPr>
          <w:i/>
          <w:sz w:val="26"/>
        </w:rPr>
      </w:pPr>
    </w:p>
    <w:p w:rsidR="00817F82" w:rsidRDefault="00817F82">
      <w:pPr>
        <w:pStyle w:val="a3"/>
        <w:spacing w:before="3"/>
        <w:ind w:left="0" w:firstLine="0"/>
        <w:jc w:val="left"/>
        <w:rPr>
          <w:i/>
          <w:sz w:val="22"/>
        </w:rPr>
      </w:pPr>
    </w:p>
    <w:p w:rsidR="00817F82" w:rsidRDefault="002B71FE">
      <w:pPr>
        <w:pStyle w:val="Heading3"/>
        <w:ind w:left="1222"/>
      </w:pPr>
      <w:r>
        <w:t>Александр</w:t>
      </w:r>
      <w:r>
        <w:rPr>
          <w:spacing w:val="-5"/>
        </w:rPr>
        <w:t xml:space="preserve"> </w:t>
      </w:r>
      <w:r>
        <w:t>Сергеевич</w:t>
      </w:r>
      <w:r>
        <w:rPr>
          <w:spacing w:val="-3"/>
        </w:rPr>
        <w:t xml:space="preserve"> </w:t>
      </w:r>
      <w:r>
        <w:t>Пушкин</w:t>
      </w:r>
    </w:p>
    <w:p w:rsidR="00817F82" w:rsidRDefault="002B71FE">
      <w:pPr>
        <w:pStyle w:val="a3"/>
        <w:ind w:right="686" w:firstLine="0"/>
      </w:pPr>
      <w:r>
        <w:t>А. С. Пушкин. Рассказ о детских годах жизни поэта. Стихотворение «Няне» - поэтизация</w:t>
      </w:r>
      <w:r>
        <w:rPr>
          <w:spacing w:val="1"/>
        </w:rPr>
        <w:t xml:space="preserve"> </w:t>
      </w:r>
      <w:r>
        <w:t>образа няни; мотивы одиночества и грусти, скрашиваемые любовью няни, её сказками и</w:t>
      </w:r>
      <w:r>
        <w:rPr>
          <w:spacing w:val="1"/>
        </w:rPr>
        <w:t xml:space="preserve"> </w:t>
      </w:r>
      <w:r>
        <w:t xml:space="preserve">песнями. </w:t>
      </w:r>
      <w:r>
        <w:rPr>
          <w:i/>
        </w:rPr>
        <w:t>т/л</w:t>
      </w:r>
      <w:r>
        <w:rPr>
          <w:i/>
          <w:spacing w:val="1"/>
        </w:rPr>
        <w:t xml:space="preserve"> </w:t>
      </w:r>
      <w:r>
        <w:rPr>
          <w:i/>
        </w:rPr>
        <w:t xml:space="preserve">Жанры литературы. Лирическое послание (начальные представления). </w:t>
      </w:r>
      <w:r>
        <w:t>«У</w:t>
      </w:r>
      <w:r>
        <w:rPr>
          <w:spacing w:val="1"/>
        </w:rPr>
        <w:t xml:space="preserve"> </w:t>
      </w:r>
      <w:r>
        <w:t>лукоморья дуб зеленый…». Пролог к поэме «Руслан и Людмила» - собирательная картина</w:t>
      </w:r>
      <w:r>
        <w:rPr>
          <w:spacing w:val="1"/>
        </w:rPr>
        <w:t xml:space="preserve"> </w:t>
      </w:r>
      <w:r>
        <w:t>сюжетов,</w:t>
      </w:r>
      <w:r>
        <w:rPr>
          <w:spacing w:val="19"/>
        </w:rPr>
        <w:t xml:space="preserve"> </w:t>
      </w:r>
      <w:r>
        <w:t>образов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событий</w:t>
      </w:r>
      <w:r>
        <w:rPr>
          <w:spacing w:val="17"/>
        </w:rPr>
        <w:t xml:space="preserve"> </w:t>
      </w:r>
      <w:r>
        <w:t>народных</w:t>
      </w:r>
      <w:r>
        <w:rPr>
          <w:spacing w:val="21"/>
        </w:rPr>
        <w:t xml:space="preserve"> </w:t>
      </w:r>
      <w:r>
        <w:t>сказок.</w:t>
      </w:r>
      <w:r>
        <w:rPr>
          <w:spacing w:val="20"/>
        </w:rPr>
        <w:t xml:space="preserve"> </w:t>
      </w:r>
      <w:r>
        <w:t>Мотивы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сюжеты</w:t>
      </w:r>
      <w:r>
        <w:rPr>
          <w:spacing w:val="20"/>
        </w:rPr>
        <w:t xml:space="preserve"> </w:t>
      </w:r>
      <w:r>
        <w:t>пушкинского</w:t>
      </w:r>
      <w:r>
        <w:rPr>
          <w:spacing w:val="19"/>
        </w:rPr>
        <w:t xml:space="preserve"> </w:t>
      </w:r>
      <w:r>
        <w:t>произве-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spacing w:before="66"/>
        <w:ind w:left="1222" w:right="684"/>
        <w:jc w:val="both"/>
        <w:rPr>
          <w:sz w:val="24"/>
        </w:rPr>
      </w:pPr>
      <w:r>
        <w:rPr>
          <w:sz w:val="24"/>
        </w:rPr>
        <w:lastRenderedPageBreak/>
        <w:t xml:space="preserve">дения. </w:t>
      </w:r>
      <w:r>
        <w:rPr>
          <w:i/>
          <w:sz w:val="24"/>
        </w:rPr>
        <w:t>т/л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Пролог (начальные представления). </w:t>
      </w:r>
      <w:r>
        <w:rPr>
          <w:sz w:val="24"/>
        </w:rPr>
        <w:t>«Сказка о мертвой царевне и семи богаты-</w:t>
      </w:r>
      <w:r>
        <w:rPr>
          <w:spacing w:val="1"/>
          <w:sz w:val="24"/>
        </w:rPr>
        <w:t xml:space="preserve"> </w:t>
      </w:r>
      <w:r>
        <w:rPr>
          <w:sz w:val="24"/>
        </w:rPr>
        <w:t>рях»</w:t>
      </w:r>
      <w:r>
        <w:rPr>
          <w:spacing w:val="34"/>
          <w:sz w:val="24"/>
        </w:rPr>
        <w:t xml:space="preserve"> </w:t>
      </w:r>
      <w:r>
        <w:rPr>
          <w:sz w:val="24"/>
        </w:rPr>
        <w:t>-</w:t>
      </w:r>
      <w:r>
        <w:rPr>
          <w:spacing w:val="42"/>
          <w:sz w:val="24"/>
        </w:rPr>
        <w:t xml:space="preserve"> </w:t>
      </w:r>
      <w:r>
        <w:rPr>
          <w:sz w:val="24"/>
        </w:rPr>
        <w:t>её</w:t>
      </w:r>
      <w:r>
        <w:rPr>
          <w:spacing w:val="40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41"/>
          <w:sz w:val="24"/>
        </w:rPr>
        <w:t xml:space="preserve"> </w:t>
      </w:r>
      <w:r>
        <w:rPr>
          <w:sz w:val="24"/>
        </w:rPr>
        <w:t>(сопоставление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русскими</w:t>
      </w:r>
      <w:r>
        <w:rPr>
          <w:spacing w:val="4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41"/>
          <w:sz w:val="24"/>
        </w:rPr>
        <w:t xml:space="preserve"> </w:t>
      </w:r>
      <w:r>
        <w:rPr>
          <w:sz w:val="24"/>
        </w:rPr>
        <w:t>сказками,</w:t>
      </w:r>
      <w:r>
        <w:rPr>
          <w:spacing w:val="38"/>
          <w:sz w:val="24"/>
        </w:rPr>
        <w:t xml:space="preserve"> </w:t>
      </w:r>
      <w:r>
        <w:rPr>
          <w:sz w:val="24"/>
        </w:rPr>
        <w:t>сказкой</w:t>
      </w:r>
      <w:r>
        <w:rPr>
          <w:spacing w:val="41"/>
          <w:sz w:val="24"/>
        </w:rPr>
        <w:t xml:space="preserve"> </w:t>
      </w:r>
      <w:r>
        <w:rPr>
          <w:sz w:val="24"/>
        </w:rPr>
        <w:t>Жуковского</w:t>
      </w:r>
    </w:p>
    <w:p w:rsidR="00817F82" w:rsidRDefault="002B71FE">
      <w:pPr>
        <w:pStyle w:val="a3"/>
        <w:ind w:right="683" w:firstLine="0"/>
      </w:pPr>
      <w:r>
        <w:t>«Спящая царевна», со сказками братьев Гримм; «бродячие сюжеты»). Сходство и разли-</w:t>
      </w:r>
      <w:r>
        <w:rPr>
          <w:spacing w:val="1"/>
        </w:rPr>
        <w:t xml:space="preserve"> </w:t>
      </w:r>
      <w:r>
        <w:t>чие литературной</w:t>
      </w:r>
      <w:r>
        <w:rPr>
          <w:spacing w:val="1"/>
        </w:rPr>
        <w:t xml:space="preserve"> </w:t>
      </w:r>
      <w:r>
        <w:t>пушкинской сказки и сказки народной. События сказки. Система обра-</w:t>
      </w:r>
      <w:r>
        <w:rPr>
          <w:spacing w:val="1"/>
        </w:rPr>
        <w:t xml:space="preserve"> </w:t>
      </w:r>
      <w:r>
        <w:t>зов сказки. Главные и второстепенные герои. Противостояние добрых и злых сил. Общ-</w:t>
      </w:r>
      <w:r>
        <w:rPr>
          <w:spacing w:val="1"/>
        </w:rPr>
        <w:t xml:space="preserve"> </w:t>
      </w:r>
      <w:r>
        <w:t>ность и различие главных героев: царица - мачеха и падчерица, царевна и Елисей, царевна</w:t>
      </w:r>
      <w:r>
        <w:rPr>
          <w:spacing w:val="1"/>
        </w:rPr>
        <w:t xml:space="preserve"> </w:t>
      </w:r>
      <w:r>
        <w:t>и богатыри,</w:t>
      </w:r>
      <w:r>
        <w:rPr>
          <w:spacing w:val="1"/>
        </w:rPr>
        <w:t xml:space="preserve"> </w:t>
      </w:r>
      <w:r>
        <w:t>Елисей и богатыри. Народная мораль и нравственность – красота внешняя и</w:t>
      </w:r>
      <w:r>
        <w:rPr>
          <w:spacing w:val="1"/>
        </w:rPr>
        <w:t xml:space="preserve"> </w:t>
      </w:r>
      <w:r>
        <w:t>внутренняя, победа добра над злом, гармоничность положительных героев. Поэтичность,</w:t>
      </w:r>
      <w:r>
        <w:rPr>
          <w:spacing w:val="1"/>
        </w:rPr>
        <w:t xml:space="preserve"> </w:t>
      </w:r>
      <w:r>
        <w:t>музыкальность пушкинской сказки.</w:t>
      </w:r>
      <w:r>
        <w:rPr>
          <w:spacing w:val="-1"/>
        </w:rPr>
        <w:t xml:space="preserve"> </w:t>
      </w:r>
      <w:r>
        <w:t>Иллюстраторы сказки.</w:t>
      </w:r>
    </w:p>
    <w:p w:rsidR="00817F82" w:rsidRDefault="002B71FE">
      <w:pPr>
        <w:pStyle w:val="Heading3"/>
        <w:spacing w:before="5" w:line="240" w:lineRule="auto"/>
        <w:ind w:left="1222" w:right="5755"/>
        <w:jc w:val="left"/>
      </w:pPr>
      <w:r>
        <w:t>Русская литературная сказка ХIХ века</w:t>
      </w:r>
      <w:r>
        <w:rPr>
          <w:spacing w:val="-57"/>
        </w:rPr>
        <w:t xml:space="preserve"> </w:t>
      </w:r>
      <w:r>
        <w:t>Антоний</w:t>
      </w:r>
      <w:r>
        <w:rPr>
          <w:spacing w:val="-1"/>
        </w:rPr>
        <w:t xml:space="preserve"> </w:t>
      </w:r>
      <w:r>
        <w:t>Погорельский</w:t>
      </w:r>
    </w:p>
    <w:p w:rsidR="00817F82" w:rsidRDefault="002B71FE">
      <w:pPr>
        <w:pStyle w:val="a3"/>
        <w:spacing w:line="271" w:lineRule="exact"/>
        <w:ind w:firstLine="0"/>
        <w:jc w:val="left"/>
      </w:pPr>
      <w:r>
        <w:t>Антоний</w:t>
      </w:r>
      <w:r>
        <w:rPr>
          <w:spacing w:val="34"/>
        </w:rPr>
        <w:t xml:space="preserve"> </w:t>
      </w:r>
      <w:r>
        <w:t>Погорельский.</w:t>
      </w:r>
      <w:r>
        <w:rPr>
          <w:spacing w:val="32"/>
        </w:rPr>
        <w:t xml:space="preserve"> </w:t>
      </w:r>
      <w:r>
        <w:t>Краткий</w:t>
      </w:r>
      <w:r>
        <w:rPr>
          <w:spacing w:val="34"/>
        </w:rPr>
        <w:t xml:space="preserve"> </w:t>
      </w:r>
      <w:r>
        <w:t>рассказ</w:t>
      </w:r>
      <w:r>
        <w:rPr>
          <w:spacing w:val="33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писателе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прототипе</w:t>
      </w:r>
      <w:r>
        <w:rPr>
          <w:spacing w:val="32"/>
        </w:rPr>
        <w:t xml:space="preserve"> </w:t>
      </w:r>
      <w:r>
        <w:t>главного</w:t>
      </w:r>
      <w:r>
        <w:rPr>
          <w:spacing w:val="32"/>
        </w:rPr>
        <w:t xml:space="preserve"> </w:t>
      </w:r>
      <w:r>
        <w:t>героя</w:t>
      </w:r>
      <w:r>
        <w:rPr>
          <w:spacing w:val="33"/>
        </w:rPr>
        <w:t xml:space="preserve"> </w:t>
      </w:r>
      <w:r>
        <w:t>сказки</w:t>
      </w:r>
    </w:p>
    <w:p w:rsidR="00817F82" w:rsidRDefault="002B71FE">
      <w:pPr>
        <w:ind w:left="1222" w:right="685"/>
        <w:jc w:val="both"/>
        <w:rPr>
          <w:sz w:val="24"/>
        </w:rPr>
      </w:pPr>
      <w:r>
        <w:rPr>
          <w:sz w:val="24"/>
        </w:rPr>
        <w:t>«Черная курица, или Подземные жители». Сказочно- условное, фантастическое и досто-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верно – реальное в литературной сказке. </w:t>
      </w:r>
      <w:r>
        <w:rPr>
          <w:i/>
          <w:sz w:val="24"/>
        </w:rPr>
        <w:t>т/л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Литературная сказка (начальные представ-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ления). </w:t>
      </w:r>
      <w:r>
        <w:rPr>
          <w:sz w:val="24"/>
        </w:rPr>
        <w:t>Нравоучительное содержание и причудливый сюжет произведения. Иллюстраторы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сказки.</w:t>
      </w:r>
    </w:p>
    <w:p w:rsidR="00817F82" w:rsidRDefault="002B71FE">
      <w:pPr>
        <w:pStyle w:val="Heading3"/>
        <w:spacing w:before="6"/>
        <w:ind w:left="1222"/>
      </w:pPr>
      <w:r>
        <w:t>Петр</w:t>
      </w:r>
      <w:r>
        <w:rPr>
          <w:spacing w:val="-1"/>
        </w:rPr>
        <w:t xml:space="preserve"> </w:t>
      </w:r>
      <w:r>
        <w:t>Павлович</w:t>
      </w:r>
      <w:r>
        <w:rPr>
          <w:spacing w:val="-2"/>
        </w:rPr>
        <w:t xml:space="preserve"> </w:t>
      </w:r>
      <w:r>
        <w:t>Ершов</w:t>
      </w:r>
    </w:p>
    <w:p w:rsidR="00817F82" w:rsidRDefault="002B71FE">
      <w:pPr>
        <w:ind w:left="1222" w:right="687"/>
        <w:jc w:val="both"/>
        <w:rPr>
          <w:i/>
          <w:sz w:val="24"/>
        </w:rPr>
      </w:pPr>
      <w:r>
        <w:rPr>
          <w:sz w:val="24"/>
        </w:rPr>
        <w:t>В/ч П.П.Ершов «Конёк-Горбунок». Соединение сказочно-фантастических ситуаций, ху-</w:t>
      </w:r>
      <w:r>
        <w:rPr>
          <w:spacing w:val="1"/>
          <w:sz w:val="24"/>
        </w:rPr>
        <w:t xml:space="preserve"> </w:t>
      </w:r>
      <w:r>
        <w:rPr>
          <w:sz w:val="24"/>
        </w:rPr>
        <w:t>дожественного вымысла с реалистической правдивостью, с верным изображением 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 быта, народный юмор, красочность и яркость языка.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т/л «Бродячие сюжеты»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сказок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народов.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Стих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и проза.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Ритм,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рифма, способы рифмовки.</w:t>
      </w:r>
    </w:p>
    <w:p w:rsidR="00817F82" w:rsidRDefault="002B71FE">
      <w:pPr>
        <w:pStyle w:val="Heading3"/>
        <w:spacing w:before="2"/>
        <w:ind w:left="1222"/>
      </w:pPr>
      <w:r>
        <w:t>Всеволод</w:t>
      </w:r>
      <w:r>
        <w:rPr>
          <w:spacing w:val="-4"/>
        </w:rPr>
        <w:t xml:space="preserve"> </w:t>
      </w:r>
      <w:r>
        <w:t>Михайлович</w:t>
      </w:r>
      <w:r>
        <w:rPr>
          <w:spacing w:val="-4"/>
        </w:rPr>
        <w:t xml:space="preserve"> </w:t>
      </w:r>
      <w:r>
        <w:t>Гаршин</w:t>
      </w:r>
    </w:p>
    <w:p w:rsidR="00817F82" w:rsidRDefault="002B71FE">
      <w:pPr>
        <w:pStyle w:val="a3"/>
        <w:ind w:right="683" w:firstLine="0"/>
      </w:pPr>
      <w:r>
        <w:t>В/ч В. М. Гаршин. «Attalea Princeps». Героическое и обыденное в сказке. Трагический фи-</w:t>
      </w:r>
      <w:r>
        <w:rPr>
          <w:spacing w:val="1"/>
        </w:rPr>
        <w:t xml:space="preserve"> </w:t>
      </w:r>
      <w:r>
        <w:t>нал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жизнеутверждающий пафос произведения.</w:t>
      </w:r>
    </w:p>
    <w:p w:rsidR="00817F82" w:rsidRDefault="002B71FE">
      <w:pPr>
        <w:pStyle w:val="a3"/>
        <w:spacing w:line="242" w:lineRule="auto"/>
        <w:ind w:right="690" w:firstLine="0"/>
        <w:rPr>
          <w:b/>
        </w:rPr>
      </w:pPr>
      <w:r>
        <w:rPr>
          <w:b/>
        </w:rPr>
        <w:t>Контрольная работа</w:t>
      </w:r>
      <w:r>
        <w:rPr>
          <w:b/>
          <w:spacing w:val="1"/>
        </w:rPr>
        <w:t xml:space="preserve"> </w:t>
      </w:r>
      <w:r>
        <w:rPr>
          <w:b/>
        </w:rPr>
        <w:t xml:space="preserve">№ 1 </w:t>
      </w:r>
      <w:r>
        <w:t>по УНТ, по творчеству И.А. Крылова, В.А. Жуковского, А.С.</w:t>
      </w:r>
      <w:r>
        <w:rPr>
          <w:spacing w:val="1"/>
        </w:rPr>
        <w:t xml:space="preserve"> </w:t>
      </w:r>
      <w:r>
        <w:t>Пушкина, А. Погорельского, П.П. Ершова, В.М. Гаршина, по изученному материалу (т/л).</w:t>
      </w:r>
      <w:r>
        <w:rPr>
          <w:spacing w:val="1"/>
        </w:rPr>
        <w:t xml:space="preserve"> </w:t>
      </w:r>
      <w:r>
        <w:rPr>
          <w:b/>
        </w:rPr>
        <w:t>(1</w:t>
      </w:r>
      <w:r>
        <w:rPr>
          <w:b/>
          <w:spacing w:val="-1"/>
        </w:rPr>
        <w:t xml:space="preserve"> </w:t>
      </w:r>
      <w:r>
        <w:rPr>
          <w:b/>
        </w:rPr>
        <w:t>час)</w:t>
      </w:r>
    </w:p>
    <w:p w:rsidR="00817F82" w:rsidRDefault="002B71FE">
      <w:pPr>
        <w:pStyle w:val="Heading3"/>
        <w:spacing w:line="270" w:lineRule="exact"/>
        <w:ind w:left="1222"/>
      </w:pPr>
      <w:r>
        <w:t>Михаил</w:t>
      </w:r>
      <w:r>
        <w:rPr>
          <w:spacing w:val="-3"/>
        </w:rPr>
        <w:t xml:space="preserve"> </w:t>
      </w:r>
      <w:r>
        <w:t>Юрьевич</w:t>
      </w:r>
      <w:r>
        <w:rPr>
          <w:spacing w:val="-3"/>
        </w:rPr>
        <w:t xml:space="preserve"> </w:t>
      </w:r>
      <w:r>
        <w:t>Лермонтов</w:t>
      </w:r>
      <w:r>
        <w:rPr>
          <w:spacing w:val="-2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ч)</w:t>
      </w:r>
    </w:p>
    <w:p w:rsidR="00817F82" w:rsidRDefault="002B71FE">
      <w:pPr>
        <w:ind w:left="1222" w:right="684"/>
        <w:jc w:val="both"/>
        <w:rPr>
          <w:sz w:val="24"/>
        </w:rPr>
      </w:pPr>
      <w:r>
        <w:rPr>
          <w:sz w:val="24"/>
        </w:rPr>
        <w:t>М. Ю. Лермонтов.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Краткий рассказ о поэте (детство, начало литературной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истории России). «Бородино» - отклик на 25-летнюю годовщину Бородинского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сражения (1837). Изображение исторического события. Историческая основа стихотворе-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ния. </w:t>
      </w:r>
      <w:r>
        <w:rPr>
          <w:i/>
          <w:sz w:val="24"/>
        </w:rPr>
        <w:t>т/л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Изобразительно- выразительные средства: сравнение, метафора, эпитет (раз-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витие представлений). Гипербола, литота,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звукопись, ассонанс, аллитерация (начальные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устами</w:t>
      </w:r>
      <w:r>
        <w:rPr>
          <w:spacing w:val="1"/>
          <w:sz w:val="24"/>
        </w:rPr>
        <w:t xml:space="preserve"> </w:t>
      </w:r>
      <w:r>
        <w:rPr>
          <w:sz w:val="24"/>
        </w:rPr>
        <w:t>рядового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сражения. Его образ. Мастерство поэта в создании батальных сцен. Скорбь о погибших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защитниках Отечества и патриотический пафос стихотворения. Сочетание разговорных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 поэтических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интонаций.</w:t>
      </w:r>
    </w:p>
    <w:p w:rsidR="00817F82" w:rsidRDefault="00817F82">
      <w:pPr>
        <w:pStyle w:val="a3"/>
        <w:spacing w:before="1"/>
        <w:ind w:left="0" w:firstLine="0"/>
        <w:jc w:val="left"/>
      </w:pPr>
    </w:p>
    <w:p w:rsidR="00817F82" w:rsidRDefault="002B71FE">
      <w:pPr>
        <w:pStyle w:val="Heading3"/>
        <w:ind w:left="1222"/>
      </w:pPr>
      <w:r>
        <w:t>Николай</w:t>
      </w:r>
      <w:r>
        <w:rPr>
          <w:spacing w:val="-3"/>
        </w:rPr>
        <w:t xml:space="preserve"> </w:t>
      </w:r>
      <w:r>
        <w:t>Васильевич</w:t>
      </w:r>
      <w:r>
        <w:rPr>
          <w:spacing w:val="-2"/>
        </w:rPr>
        <w:t xml:space="preserve"> </w:t>
      </w:r>
      <w:r>
        <w:t>Гоголь</w:t>
      </w:r>
    </w:p>
    <w:p w:rsidR="00817F82" w:rsidRDefault="002B71FE">
      <w:pPr>
        <w:pStyle w:val="a3"/>
        <w:ind w:right="686" w:firstLine="0"/>
      </w:pPr>
      <w:r>
        <w:t>Н. В. Гоголь. Краткий рассказ</w:t>
      </w:r>
      <w:r>
        <w:rPr>
          <w:spacing w:val="1"/>
        </w:rPr>
        <w:t xml:space="preserve"> </w:t>
      </w:r>
      <w:r>
        <w:t>о писателе (детство,</w:t>
      </w:r>
      <w:r>
        <w:rPr>
          <w:spacing w:val="1"/>
        </w:rPr>
        <w:t xml:space="preserve"> </w:t>
      </w:r>
      <w:r>
        <w:t>годы учения, начало литературной</w:t>
      </w:r>
      <w:r>
        <w:rPr>
          <w:spacing w:val="1"/>
        </w:rPr>
        <w:t xml:space="preserve"> </w:t>
      </w:r>
      <w:r>
        <w:t>деятельности). «Заколдованное место», «Ночь перед Рождеством» - повести из книги «Ве-</w:t>
      </w:r>
      <w:r>
        <w:rPr>
          <w:spacing w:val="1"/>
        </w:rPr>
        <w:t xml:space="preserve"> </w:t>
      </w:r>
      <w:r>
        <w:t>чера на хуторе близ Диканьки». Сказочный характер фантастики в повести. .</w:t>
      </w:r>
      <w:r>
        <w:rPr>
          <w:i/>
        </w:rPr>
        <w:t>т/л</w:t>
      </w:r>
      <w:r>
        <w:rPr>
          <w:i/>
          <w:spacing w:val="1"/>
        </w:rPr>
        <w:t xml:space="preserve"> </w:t>
      </w:r>
      <w:r>
        <w:rPr>
          <w:i/>
        </w:rPr>
        <w:t>Фанта-</w:t>
      </w:r>
      <w:r>
        <w:rPr>
          <w:i/>
          <w:spacing w:val="1"/>
        </w:rPr>
        <w:t xml:space="preserve"> </w:t>
      </w:r>
      <w:r>
        <w:rPr>
          <w:i/>
        </w:rPr>
        <w:t xml:space="preserve">стика. Юмор (развитие представлений). </w:t>
      </w:r>
      <w:r>
        <w:t>Герои повести. Фольклорные традиции в созда-</w:t>
      </w:r>
      <w:r>
        <w:rPr>
          <w:spacing w:val="1"/>
        </w:rPr>
        <w:t xml:space="preserve"> </w:t>
      </w:r>
      <w:r>
        <w:t>нии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Поэтизация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преданий,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светлого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мрачного,</w:t>
      </w:r>
      <w:r>
        <w:rPr>
          <w:spacing w:val="-1"/>
        </w:rPr>
        <w:t xml:space="preserve"> </w:t>
      </w:r>
      <w:r>
        <w:t>комического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лирического, реального и</w:t>
      </w:r>
      <w:r>
        <w:rPr>
          <w:spacing w:val="-1"/>
        </w:rPr>
        <w:t xml:space="preserve"> </w:t>
      </w:r>
      <w:r>
        <w:t>фантастического.</w:t>
      </w:r>
    </w:p>
    <w:p w:rsidR="00817F82" w:rsidRDefault="002B71FE">
      <w:pPr>
        <w:pStyle w:val="Heading3"/>
        <w:spacing w:before="3"/>
        <w:ind w:left="1222"/>
      </w:pPr>
      <w:r>
        <w:t>Николай</w:t>
      </w:r>
      <w:r>
        <w:rPr>
          <w:spacing w:val="-2"/>
        </w:rPr>
        <w:t xml:space="preserve"> </w:t>
      </w:r>
      <w:r>
        <w:t>Алексеевич</w:t>
      </w:r>
      <w:r>
        <w:rPr>
          <w:spacing w:val="-2"/>
        </w:rPr>
        <w:t xml:space="preserve"> </w:t>
      </w:r>
      <w:r>
        <w:t>Некрасов</w:t>
      </w:r>
    </w:p>
    <w:p w:rsidR="00817F82" w:rsidRDefault="002B71FE">
      <w:pPr>
        <w:pStyle w:val="a3"/>
        <w:spacing w:line="274" w:lineRule="exact"/>
        <w:ind w:firstLine="0"/>
      </w:pPr>
      <w:r>
        <w:t>Н.</w:t>
      </w:r>
      <w:r>
        <w:rPr>
          <w:spacing w:val="23"/>
        </w:rPr>
        <w:t xml:space="preserve"> </w:t>
      </w:r>
      <w:r>
        <w:t>А.</w:t>
      </w:r>
      <w:r>
        <w:rPr>
          <w:spacing w:val="23"/>
        </w:rPr>
        <w:t xml:space="preserve"> </w:t>
      </w:r>
      <w:r>
        <w:t>Некрасов.</w:t>
      </w:r>
      <w:r>
        <w:rPr>
          <w:spacing w:val="23"/>
        </w:rPr>
        <w:t xml:space="preserve"> </w:t>
      </w:r>
      <w:r>
        <w:t>Краткий</w:t>
      </w:r>
      <w:r>
        <w:rPr>
          <w:spacing w:val="25"/>
        </w:rPr>
        <w:t xml:space="preserve"> </w:t>
      </w:r>
      <w:r>
        <w:t>рассказ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поэте</w:t>
      </w:r>
      <w:r>
        <w:rPr>
          <w:spacing w:val="23"/>
        </w:rPr>
        <w:t xml:space="preserve"> </w:t>
      </w:r>
      <w:r>
        <w:t>(детство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начало</w:t>
      </w:r>
      <w:r>
        <w:rPr>
          <w:spacing w:val="24"/>
        </w:rPr>
        <w:t xml:space="preserve"> </w:t>
      </w:r>
      <w:r>
        <w:t>литературной</w:t>
      </w:r>
      <w:r>
        <w:rPr>
          <w:spacing w:val="26"/>
        </w:rPr>
        <w:t xml:space="preserve"> </w:t>
      </w:r>
      <w:r>
        <w:t>деятельности).</w:t>
      </w:r>
    </w:p>
    <w:p w:rsidR="00817F82" w:rsidRDefault="002B71FE">
      <w:pPr>
        <w:pStyle w:val="a3"/>
        <w:ind w:right="685" w:firstLine="0"/>
      </w:pPr>
      <w:r>
        <w:t>«Крестьянские дети». Картины вольной жизни крестьянских детей, их забавы, приобще-</w:t>
      </w:r>
      <w:r>
        <w:rPr>
          <w:spacing w:val="1"/>
        </w:rPr>
        <w:t xml:space="preserve"> </w:t>
      </w:r>
      <w:r>
        <w:t>ние к труду взрослых. Мир детства – короткая пора в жизни крестьянина. Речевые харак-</w:t>
      </w:r>
      <w:r>
        <w:rPr>
          <w:spacing w:val="1"/>
        </w:rPr>
        <w:t xml:space="preserve"> </w:t>
      </w:r>
      <w:r>
        <w:t>теристики персонажей. Анализ языка стихотворения. Авторская речь.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женщины в</w:t>
      </w:r>
      <w:r>
        <w:rPr>
          <w:spacing w:val="1"/>
        </w:rPr>
        <w:t xml:space="preserve"> </w:t>
      </w:r>
      <w:r>
        <w:t>русских селеньях…» (отрывок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поэмы «Мороз, Красный нос»). Поэтический образ</w:t>
      </w:r>
      <w:r>
        <w:rPr>
          <w:spacing w:val="1"/>
        </w:rPr>
        <w:t xml:space="preserve"> </w:t>
      </w:r>
      <w:r>
        <w:t>русской</w:t>
      </w:r>
      <w:r>
        <w:rPr>
          <w:spacing w:val="10"/>
        </w:rPr>
        <w:t xml:space="preserve"> </w:t>
      </w:r>
      <w:r>
        <w:t>женщины.</w:t>
      </w:r>
      <w:r>
        <w:rPr>
          <w:spacing w:val="9"/>
        </w:rPr>
        <w:t xml:space="preserve"> </w:t>
      </w:r>
      <w:r>
        <w:t>Тяготы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невзгоды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преодоление.</w:t>
      </w:r>
      <w:r>
        <w:rPr>
          <w:spacing w:val="7"/>
        </w:rPr>
        <w:t xml:space="preserve"> </w:t>
      </w:r>
      <w:r>
        <w:t>Стойкость</w:t>
      </w:r>
      <w:r>
        <w:rPr>
          <w:spacing w:val="9"/>
        </w:rPr>
        <w:t xml:space="preserve"> </w:t>
      </w:r>
      <w:r>
        <w:t>характера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spacing w:before="66"/>
        <w:ind w:left="1222" w:right="686"/>
        <w:jc w:val="both"/>
        <w:rPr>
          <w:sz w:val="24"/>
        </w:rPr>
      </w:pPr>
      <w:r>
        <w:rPr>
          <w:sz w:val="24"/>
        </w:rPr>
        <w:lastRenderedPageBreak/>
        <w:t xml:space="preserve">«величавой славянки» </w:t>
      </w:r>
      <w:r>
        <w:rPr>
          <w:i/>
          <w:sz w:val="24"/>
        </w:rPr>
        <w:t>т/л Изобразительно-выразительные средства в художественном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произведении: эпитет. В/ч </w:t>
      </w:r>
      <w:r>
        <w:rPr>
          <w:sz w:val="24"/>
        </w:rPr>
        <w:t>«На Волге». Картины природы. Раздумья поэта о судьбе наро-</w:t>
      </w:r>
      <w:r>
        <w:rPr>
          <w:spacing w:val="1"/>
          <w:sz w:val="24"/>
        </w:rPr>
        <w:t xml:space="preserve"> </w:t>
      </w:r>
      <w:r>
        <w:rPr>
          <w:sz w:val="24"/>
        </w:rPr>
        <w:t>да.</w:t>
      </w:r>
      <w:r>
        <w:rPr>
          <w:spacing w:val="-1"/>
          <w:sz w:val="24"/>
        </w:rPr>
        <w:t xml:space="preserve"> </w:t>
      </w:r>
      <w:r>
        <w:rPr>
          <w:sz w:val="24"/>
        </w:rPr>
        <w:t>Вера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народа, лучшую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судьбу.</w:t>
      </w:r>
    </w:p>
    <w:p w:rsidR="00817F82" w:rsidRDefault="002B71FE">
      <w:pPr>
        <w:pStyle w:val="Heading3"/>
        <w:spacing w:before="5"/>
        <w:ind w:left="1222"/>
      </w:pPr>
      <w:r>
        <w:t>Иван</w:t>
      </w:r>
      <w:r>
        <w:rPr>
          <w:spacing w:val="-2"/>
        </w:rPr>
        <w:t xml:space="preserve"> </w:t>
      </w:r>
      <w:r>
        <w:t>Сергеевич</w:t>
      </w:r>
      <w:r>
        <w:rPr>
          <w:spacing w:val="-3"/>
        </w:rPr>
        <w:t xml:space="preserve"> </w:t>
      </w:r>
      <w:r>
        <w:t>Тургенев</w:t>
      </w:r>
    </w:p>
    <w:p w:rsidR="00817F82" w:rsidRDefault="002B71FE">
      <w:pPr>
        <w:pStyle w:val="a3"/>
        <w:ind w:right="683" w:firstLine="0"/>
      </w:pPr>
      <w:r>
        <w:t>И. С. Тургенев. Краткий рассказ о писателе (детство и начало литературной деятельно-</w:t>
      </w:r>
      <w:r>
        <w:rPr>
          <w:spacing w:val="1"/>
        </w:rPr>
        <w:t xml:space="preserve"> </w:t>
      </w:r>
      <w:r>
        <w:t>сти). «Муму». Реальная основа повести. Повествование о жизни в эпоху крепостного пра-</w:t>
      </w:r>
      <w:r>
        <w:rPr>
          <w:spacing w:val="1"/>
        </w:rPr>
        <w:t xml:space="preserve"> </w:t>
      </w:r>
      <w:r>
        <w:t>ва. Жизнь в доме барыни. Облик барыни и её челяди. Образ Герасима. Его духовные 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сострадание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великодушие,</w:t>
      </w:r>
      <w:r>
        <w:rPr>
          <w:spacing w:val="-57"/>
        </w:rPr>
        <w:t xml:space="preserve"> </w:t>
      </w:r>
      <w:r>
        <w:t xml:space="preserve">трудолюбие. Сопоставление Герасима, барыни и барской челяди. Облик Муму. </w:t>
      </w:r>
      <w:r>
        <w:rPr>
          <w:i/>
        </w:rPr>
        <w:t>т/л</w:t>
      </w:r>
      <w:r>
        <w:rPr>
          <w:i/>
          <w:spacing w:val="1"/>
        </w:rPr>
        <w:t xml:space="preserve"> </w:t>
      </w:r>
      <w:r>
        <w:rPr>
          <w:i/>
        </w:rPr>
        <w:t>Ху-</w:t>
      </w:r>
      <w:r>
        <w:rPr>
          <w:i/>
          <w:spacing w:val="1"/>
        </w:rPr>
        <w:t xml:space="preserve"> </w:t>
      </w:r>
      <w:r>
        <w:rPr>
          <w:i/>
        </w:rPr>
        <w:t xml:space="preserve">дожественная деталь: портрет, пейзаж. Литературный герой. </w:t>
      </w:r>
      <w:r>
        <w:t>Немота главного героя –</w:t>
      </w:r>
      <w:r>
        <w:rPr>
          <w:spacing w:val="1"/>
        </w:rPr>
        <w:t xml:space="preserve"> </w:t>
      </w:r>
      <w:r>
        <w:t>символ немого протеста крепостного против рабства. Особенности повествования, автор-</w:t>
      </w:r>
      <w:r>
        <w:rPr>
          <w:spacing w:val="1"/>
        </w:rPr>
        <w:t xml:space="preserve"> </w:t>
      </w:r>
      <w:r>
        <w:t>ская позиция. Смысл финала</w:t>
      </w:r>
      <w:r>
        <w:rPr>
          <w:spacing w:val="1"/>
        </w:rPr>
        <w:t xml:space="preserve"> </w:t>
      </w:r>
      <w:r>
        <w:t xml:space="preserve">и смысл названия повести. </w:t>
      </w:r>
      <w:r>
        <w:rPr>
          <w:i/>
        </w:rPr>
        <w:t>т/л Точка зрения</w:t>
      </w:r>
      <w:r>
        <w:t>. Анализ порт-</w:t>
      </w:r>
      <w:r>
        <w:rPr>
          <w:spacing w:val="1"/>
        </w:rPr>
        <w:t xml:space="preserve"> </w:t>
      </w:r>
      <w:r>
        <w:t xml:space="preserve">ретных и пейзажных фрагментов повести. </w:t>
      </w:r>
      <w:r>
        <w:rPr>
          <w:b/>
        </w:rPr>
        <w:t xml:space="preserve">Классное сочинение </w:t>
      </w:r>
      <w:r>
        <w:t>по повести И.С. Тургене-</w:t>
      </w:r>
      <w:r>
        <w:rPr>
          <w:spacing w:val="1"/>
        </w:rPr>
        <w:t xml:space="preserve"> </w:t>
      </w:r>
      <w:r>
        <w:t>ва</w:t>
      </w:r>
      <w:r>
        <w:rPr>
          <w:spacing w:val="2"/>
        </w:rPr>
        <w:t xml:space="preserve"> </w:t>
      </w:r>
      <w:r>
        <w:t>«Муму»</w:t>
      </w:r>
      <w:r>
        <w:rPr>
          <w:spacing w:val="-3"/>
        </w:rPr>
        <w:t xml:space="preserve"> </w:t>
      </w:r>
      <w:r>
        <w:t>(темы по выбору</w:t>
      </w:r>
      <w:r>
        <w:rPr>
          <w:spacing w:val="-5"/>
        </w:rPr>
        <w:t xml:space="preserve"> </w:t>
      </w:r>
      <w:r>
        <w:t>обучающихся).</w:t>
      </w:r>
    </w:p>
    <w:p w:rsidR="00817F82" w:rsidRDefault="002B71FE">
      <w:pPr>
        <w:pStyle w:val="Heading3"/>
        <w:spacing w:before="3"/>
        <w:ind w:left="1222"/>
      </w:pPr>
      <w:r>
        <w:t>Афанасий</w:t>
      </w:r>
      <w:r>
        <w:rPr>
          <w:spacing w:val="-3"/>
        </w:rPr>
        <w:t xml:space="preserve"> </w:t>
      </w:r>
      <w:r>
        <w:t>Афанасьевич</w:t>
      </w:r>
      <w:r>
        <w:rPr>
          <w:spacing w:val="-4"/>
        </w:rPr>
        <w:t xml:space="preserve"> </w:t>
      </w:r>
      <w:r>
        <w:t>Фет</w:t>
      </w:r>
    </w:p>
    <w:p w:rsidR="00817F82" w:rsidRDefault="002B71FE">
      <w:pPr>
        <w:pStyle w:val="a3"/>
        <w:ind w:right="685" w:firstLine="0"/>
      </w:pPr>
      <w:r>
        <w:t>А. А. Фет. Краткий рассказ о поэте. «Весенний дождь» - радостная, яркая, полная движе-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картина</w:t>
      </w:r>
      <w:r>
        <w:rPr>
          <w:spacing w:val="-3"/>
        </w:rPr>
        <w:t xml:space="preserve"> </w:t>
      </w:r>
      <w:r>
        <w:t>весенней</w:t>
      </w:r>
      <w:r>
        <w:rPr>
          <w:spacing w:val="-2"/>
        </w:rPr>
        <w:t xml:space="preserve"> </w:t>
      </w:r>
      <w:r>
        <w:t>природы.</w:t>
      </w:r>
      <w:r>
        <w:rPr>
          <w:spacing w:val="-2"/>
        </w:rPr>
        <w:t xml:space="preserve"> </w:t>
      </w:r>
      <w:r>
        <w:t>Краски,</w:t>
      </w:r>
      <w:r>
        <w:rPr>
          <w:spacing w:val="-2"/>
        </w:rPr>
        <w:t xml:space="preserve"> </w:t>
      </w:r>
      <w:r>
        <w:t>звуки,</w:t>
      </w:r>
      <w:r>
        <w:rPr>
          <w:spacing w:val="-1"/>
        </w:rPr>
        <w:t xml:space="preserve"> </w:t>
      </w:r>
      <w:r>
        <w:t>запахи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воплощение</w:t>
      </w:r>
      <w:r>
        <w:rPr>
          <w:spacing w:val="-6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жизни.</w:t>
      </w:r>
    </w:p>
    <w:p w:rsidR="00817F82" w:rsidRDefault="002B71FE">
      <w:pPr>
        <w:pStyle w:val="Heading3"/>
        <w:spacing w:before="3"/>
        <w:ind w:left="1222"/>
      </w:pPr>
      <w:r>
        <w:t>Лев</w:t>
      </w:r>
      <w:r>
        <w:rPr>
          <w:spacing w:val="-2"/>
        </w:rPr>
        <w:t xml:space="preserve"> </w:t>
      </w:r>
      <w:r>
        <w:t>Николаевич</w:t>
      </w:r>
      <w:r>
        <w:rPr>
          <w:spacing w:val="-2"/>
        </w:rPr>
        <w:t xml:space="preserve"> </w:t>
      </w:r>
      <w:r>
        <w:t>Толстой</w:t>
      </w:r>
    </w:p>
    <w:p w:rsidR="00817F82" w:rsidRDefault="002B71FE">
      <w:pPr>
        <w:pStyle w:val="a3"/>
        <w:spacing w:line="274" w:lineRule="exact"/>
        <w:ind w:firstLine="0"/>
      </w:pPr>
      <w:r>
        <w:t>Л.</w:t>
      </w:r>
      <w:r>
        <w:rPr>
          <w:spacing w:val="5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Толстой.</w:t>
      </w:r>
      <w:r>
        <w:rPr>
          <w:spacing w:val="4"/>
        </w:rPr>
        <w:t xml:space="preserve"> </w:t>
      </w:r>
      <w:r>
        <w:t>Краткий</w:t>
      </w:r>
      <w:r>
        <w:rPr>
          <w:spacing w:val="4"/>
        </w:rPr>
        <w:t xml:space="preserve"> </w:t>
      </w:r>
      <w:r>
        <w:t>рассказ</w:t>
      </w:r>
      <w:r>
        <w:rPr>
          <w:spacing w:val="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писателе</w:t>
      </w:r>
      <w:r>
        <w:rPr>
          <w:spacing w:val="5"/>
        </w:rPr>
        <w:t xml:space="preserve"> </w:t>
      </w:r>
      <w:r>
        <w:t>(детство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начало</w:t>
      </w:r>
      <w:r>
        <w:rPr>
          <w:spacing w:val="5"/>
        </w:rPr>
        <w:t xml:space="preserve"> </w:t>
      </w:r>
      <w:r>
        <w:t>литературной</w:t>
      </w:r>
      <w:r>
        <w:rPr>
          <w:spacing w:val="6"/>
        </w:rPr>
        <w:t xml:space="preserve"> </w:t>
      </w:r>
      <w:r>
        <w:t>деятельности).</w:t>
      </w:r>
    </w:p>
    <w:p w:rsidR="00817F82" w:rsidRDefault="002B71FE">
      <w:pPr>
        <w:pStyle w:val="a3"/>
        <w:ind w:right="684" w:firstLine="0"/>
        <w:rPr>
          <w:i/>
        </w:rPr>
      </w:pPr>
      <w:r>
        <w:t>«Кавказский</w:t>
      </w:r>
      <w:r>
        <w:rPr>
          <w:spacing w:val="1"/>
        </w:rPr>
        <w:t xml:space="preserve"> </w:t>
      </w:r>
      <w:r>
        <w:t>пленник».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рассказа.</w:t>
      </w:r>
      <w:r>
        <w:rPr>
          <w:spacing w:val="60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эпизоды.</w:t>
      </w:r>
      <w:r>
        <w:rPr>
          <w:spacing w:val="1"/>
        </w:rPr>
        <w:t xml:space="preserve"> </w:t>
      </w:r>
      <w:r>
        <w:t>Смысл названия. Бессмысленность и жестокость национальной вражды.</w:t>
      </w:r>
      <w:r>
        <w:rPr>
          <w:spacing w:val="1"/>
        </w:rPr>
        <w:t xml:space="preserve"> </w:t>
      </w:r>
      <w:r>
        <w:rPr>
          <w:i/>
        </w:rPr>
        <w:t>т/л Литератур-</w:t>
      </w:r>
      <w:r>
        <w:rPr>
          <w:i/>
          <w:spacing w:val="1"/>
        </w:rPr>
        <w:t xml:space="preserve"> </w:t>
      </w:r>
      <w:r>
        <w:rPr>
          <w:i/>
        </w:rPr>
        <w:t xml:space="preserve">ные жанры: рассказ. </w:t>
      </w:r>
      <w:r>
        <w:t>Русский офицер Жилин. Жилин в плену у горцев. Жилин и Дина.</w:t>
      </w:r>
      <w:r>
        <w:rPr>
          <w:spacing w:val="1"/>
        </w:rPr>
        <w:t xml:space="preserve"> </w:t>
      </w:r>
      <w:r>
        <w:t>Душевная близость людей из враждующих лагерей. Жилин и Костылин:</w:t>
      </w:r>
      <w:r>
        <w:rPr>
          <w:spacing w:val="60"/>
        </w:rPr>
        <w:t xml:space="preserve"> </w:t>
      </w:r>
      <w:r>
        <w:t>два характера,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судьбы,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Поучительный</w:t>
      </w:r>
      <w:r>
        <w:rPr>
          <w:spacing w:val="60"/>
        </w:rPr>
        <w:t xml:space="preserve"> </w:t>
      </w:r>
      <w:r>
        <w:t>характер</w:t>
      </w:r>
      <w:r>
        <w:rPr>
          <w:spacing w:val="60"/>
        </w:rPr>
        <w:t xml:space="preserve"> </w:t>
      </w:r>
      <w:r>
        <w:t>рассказа.</w:t>
      </w:r>
      <w:r>
        <w:rPr>
          <w:spacing w:val="-57"/>
        </w:rPr>
        <w:t xml:space="preserve"> </w:t>
      </w:r>
      <w:r>
        <w:rPr>
          <w:i/>
        </w:rPr>
        <w:t>т/л</w:t>
      </w:r>
      <w:r>
        <w:rPr>
          <w:i/>
          <w:spacing w:val="-1"/>
        </w:rPr>
        <w:t xml:space="preserve"> </w:t>
      </w:r>
      <w:r>
        <w:rPr>
          <w:i/>
        </w:rPr>
        <w:t>Сравнение. Сюжет.</w:t>
      </w:r>
    </w:p>
    <w:p w:rsidR="00817F82" w:rsidRDefault="002B71FE">
      <w:pPr>
        <w:pStyle w:val="Heading3"/>
        <w:spacing w:before="5"/>
        <w:ind w:left="1222"/>
      </w:pPr>
      <w:r>
        <w:t>Антон</w:t>
      </w:r>
      <w:r>
        <w:rPr>
          <w:spacing w:val="-3"/>
        </w:rPr>
        <w:t xml:space="preserve"> </w:t>
      </w:r>
      <w:r>
        <w:t>Павлович</w:t>
      </w:r>
      <w:r>
        <w:rPr>
          <w:spacing w:val="-1"/>
        </w:rPr>
        <w:t xml:space="preserve"> </w:t>
      </w:r>
      <w:r>
        <w:t>Чехов</w:t>
      </w:r>
    </w:p>
    <w:p w:rsidR="00817F82" w:rsidRDefault="002B71FE">
      <w:pPr>
        <w:ind w:left="1222" w:right="684"/>
        <w:jc w:val="both"/>
        <w:rPr>
          <w:i/>
          <w:sz w:val="24"/>
        </w:rPr>
      </w:pPr>
      <w:r>
        <w:rPr>
          <w:sz w:val="24"/>
        </w:rPr>
        <w:t>в/ч А. П. Чехов. Краткий рассказ о писателе (детство и начало литературной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сти) «Хирургия» - осмеяние глупости и невежества героев рассказа. Юмор ситуации. </w:t>
      </w:r>
      <w:r>
        <w:rPr>
          <w:i/>
          <w:sz w:val="24"/>
        </w:rPr>
        <w:t>т/л.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Юмор. </w:t>
      </w:r>
      <w:r>
        <w:rPr>
          <w:sz w:val="24"/>
        </w:rPr>
        <w:t>Речь персонажей как средство их характеристики и способ создания комической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ситуации. </w:t>
      </w:r>
      <w:r>
        <w:rPr>
          <w:i/>
          <w:sz w:val="24"/>
        </w:rPr>
        <w:t>т/л Речевая характеристика персонажей. Речь героев как средство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ситуации.</w:t>
      </w:r>
    </w:p>
    <w:p w:rsidR="00817F82" w:rsidRDefault="002B71FE">
      <w:pPr>
        <w:pStyle w:val="Heading3"/>
        <w:spacing w:before="3"/>
        <w:ind w:left="1222"/>
      </w:pPr>
      <w:r>
        <w:t>Поэты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Родине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(обзор)</w:t>
      </w:r>
    </w:p>
    <w:p w:rsidR="00817F82" w:rsidRDefault="002B71FE">
      <w:pPr>
        <w:ind w:left="1222" w:right="685"/>
        <w:jc w:val="both"/>
        <w:rPr>
          <w:sz w:val="24"/>
        </w:rPr>
      </w:pPr>
      <w:r>
        <w:rPr>
          <w:sz w:val="24"/>
        </w:rPr>
        <w:t>Поэты XIX века о Родине и родной природе (обзор). Ф.И. Тютчев «Весенняя гроза», «Зи-</w:t>
      </w:r>
      <w:r>
        <w:rPr>
          <w:spacing w:val="1"/>
          <w:sz w:val="24"/>
        </w:rPr>
        <w:t xml:space="preserve"> </w:t>
      </w:r>
      <w:r>
        <w:rPr>
          <w:sz w:val="24"/>
        </w:rPr>
        <w:t>ма недаром злится», «Как весел грохот летних бурь»,</w:t>
      </w:r>
      <w:r>
        <w:rPr>
          <w:spacing w:val="60"/>
          <w:sz w:val="24"/>
        </w:rPr>
        <w:t xml:space="preserve"> </w:t>
      </w:r>
      <w:r>
        <w:rPr>
          <w:sz w:val="24"/>
        </w:rPr>
        <w:t>«Есть в осени первоначальной»;</w:t>
      </w:r>
      <w:r>
        <w:rPr>
          <w:spacing w:val="1"/>
          <w:sz w:val="24"/>
        </w:rPr>
        <w:t xml:space="preserve"> </w:t>
      </w:r>
      <w:r>
        <w:rPr>
          <w:sz w:val="24"/>
        </w:rPr>
        <w:t>А.Н. Плещеев «Весна» (отрывок), А.Н. Майков «Ласточки». Образ родины в пейзажной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лирике. Поэтические образы, настроения и картины в стихах о природе. </w:t>
      </w:r>
      <w:r>
        <w:rPr>
          <w:i/>
          <w:sz w:val="24"/>
        </w:rPr>
        <w:t>т/л Стихотвор-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ный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ритм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средство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передачи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состояния,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настроения.</w:t>
      </w:r>
      <w:r>
        <w:rPr>
          <w:i/>
          <w:spacing w:val="24"/>
          <w:sz w:val="24"/>
        </w:rPr>
        <w:t xml:space="preserve"> </w:t>
      </w:r>
      <w:r>
        <w:rPr>
          <w:sz w:val="24"/>
        </w:rPr>
        <w:t>И.С.</w:t>
      </w:r>
      <w:r>
        <w:rPr>
          <w:spacing w:val="19"/>
          <w:sz w:val="24"/>
        </w:rPr>
        <w:t xml:space="preserve"> </w:t>
      </w:r>
      <w:r>
        <w:rPr>
          <w:sz w:val="24"/>
        </w:rPr>
        <w:t>Никитин</w:t>
      </w:r>
    </w:p>
    <w:p w:rsidR="00817F82" w:rsidRDefault="002B71FE">
      <w:pPr>
        <w:pStyle w:val="a3"/>
        <w:ind w:right="683" w:firstLine="0"/>
      </w:pPr>
      <w:r>
        <w:t>«Утро», «Зимняя ночь в деревне» (отрывок);</w:t>
      </w:r>
      <w:r>
        <w:rPr>
          <w:spacing w:val="1"/>
        </w:rPr>
        <w:t xml:space="preserve"> </w:t>
      </w:r>
      <w:r>
        <w:t>И.З. Суриков «Зима» (отрывок). А.В. Коль-</w:t>
      </w:r>
      <w:r>
        <w:rPr>
          <w:spacing w:val="1"/>
        </w:rPr>
        <w:t xml:space="preserve"> </w:t>
      </w:r>
      <w:r>
        <w:t>цов «В степи». Образ родины в пейзажной лирике. Поэтические образы, настроения и кар-</w:t>
      </w:r>
      <w:r>
        <w:rPr>
          <w:spacing w:val="-57"/>
        </w:rPr>
        <w:t xml:space="preserve"> </w:t>
      </w:r>
      <w:r>
        <w:t>тины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стихах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природе. Выразительное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стихотворений.</w:t>
      </w:r>
    </w:p>
    <w:p w:rsidR="00817F82" w:rsidRDefault="002B71FE">
      <w:pPr>
        <w:pStyle w:val="Heading3"/>
        <w:spacing w:before="3" w:line="240" w:lineRule="auto"/>
        <w:ind w:left="1282" w:right="6981" w:hanging="60"/>
        <w:jc w:val="left"/>
      </w:pPr>
      <w:r>
        <w:t>Из литературы ХХ века</w:t>
      </w:r>
      <w:r>
        <w:rPr>
          <w:spacing w:val="1"/>
        </w:rPr>
        <w:t xml:space="preserve"> </w:t>
      </w:r>
      <w:r>
        <w:t>Иван</w:t>
      </w:r>
      <w:r>
        <w:rPr>
          <w:spacing w:val="-7"/>
        </w:rPr>
        <w:t xml:space="preserve"> </w:t>
      </w:r>
      <w:r>
        <w:t>Алексеевич</w:t>
      </w:r>
      <w:r>
        <w:rPr>
          <w:spacing w:val="-8"/>
        </w:rPr>
        <w:t xml:space="preserve"> </w:t>
      </w:r>
      <w:r>
        <w:t>Бунин</w:t>
      </w:r>
    </w:p>
    <w:p w:rsidR="00817F82" w:rsidRDefault="002B71FE">
      <w:pPr>
        <w:pStyle w:val="a3"/>
        <w:spacing w:line="271" w:lineRule="exact"/>
        <w:ind w:firstLine="0"/>
        <w:jc w:val="left"/>
      </w:pPr>
      <w:r>
        <w:t>И.А.</w:t>
      </w:r>
      <w:r>
        <w:rPr>
          <w:spacing w:val="30"/>
        </w:rPr>
        <w:t xml:space="preserve"> </w:t>
      </w:r>
      <w:r>
        <w:t>Бунин.</w:t>
      </w:r>
      <w:r>
        <w:rPr>
          <w:spacing w:val="31"/>
        </w:rPr>
        <w:t xml:space="preserve"> </w:t>
      </w:r>
      <w:r>
        <w:t>Краткий</w:t>
      </w:r>
      <w:r>
        <w:rPr>
          <w:spacing w:val="32"/>
        </w:rPr>
        <w:t xml:space="preserve"> </w:t>
      </w:r>
      <w:r>
        <w:t>рассказ</w:t>
      </w:r>
      <w:r>
        <w:rPr>
          <w:spacing w:val="32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писателе</w:t>
      </w:r>
      <w:r>
        <w:rPr>
          <w:spacing w:val="30"/>
        </w:rPr>
        <w:t xml:space="preserve"> </w:t>
      </w:r>
      <w:r>
        <w:t>(детство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начало</w:t>
      </w:r>
      <w:r>
        <w:rPr>
          <w:spacing w:val="31"/>
        </w:rPr>
        <w:t xml:space="preserve"> </w:t>
      </w:r>
      <w:r>
        <w:t>литературной</w:t>
      </w:r>
      <w:r>
        <w:rPr>
          <w:spacing w:val="31"/>
        </w:rPr>
        <w:t xml:space="preserve"> </w:t>
      </w:r>
      <w:r>
        <w:t>деятельности).</w:t>
      </w:r>
    </w:p>
    <w:p w:rsidR="00817F82" w:rsidRDefault="002B71FE">
      <w:pPr>
        <w:pStyle w:val="a3"/>
        <w:ind w:right="687" w:firstLine="0"/>
        <w:rPr>
          <w:i/>
        </w:rPr>
      </w:pPr>
      <w:r>
        <w:t>«Косцы». Восприятие прекрасного героями рассказа.</w:t>
      </w:r>
      <w:r>
        <w:rPr>
          <w:spacing w:val="1"/>
        </w:rPr>
        <w:t xml:space="preserve"> </w:t>
      </w:r>
      <w:r>
        <w:t>Эстетическое и этическое в расска-</w:t>
      </w:r>
      <w:r>
        <w:rPr>
          <w:spacing w:val="1"/>
        </w:rPr>
        <w:t xml:space="preserve"> </w:t>
      </w:r>
      <w:r>
        <w:t>зе. Кровное родство героев с бескрайними просторами русской земли, душевным складом</w:t>
      </w:r>
      <w:r>
        <w:rPr>
          <w:spacing w:val="1"/>
        </w:rPr>
        <w:t xml:space="preserve"> </w:t>
      </w:r>
      <w:r>
        <w:t>песен и сказок. Поэтическое воспоминание о родине. Лирика И.А.Бунина «Летняя ночь».</w:t>
      </w:r>
      <w:r>
        <w:rPr>
          <w:spacing w:val="1"/>
        </w:rPr>
        <w:t xml:space="preserve"> </w:t>
      </w:r>
      <w:r>
        <w:t>Красота пейзажной зарисовки, воспоминание о детстве, думы о будущем. Сравнительный</w:t>
      </w:r>
      <w:r>
        <w:rPr>
          <w:spacing w:val="1"/>
        </w:rPr>
        <w:t xml:space="preserve"> </w:t>
      </w:r>
      <w:r>
        <w:t>анализ стихотворений «Детство» и «Сказка».</w:t>
      </w:r>
      <w:r>
        <w:rPr>
          <w:spacing w:val="1"/>
        </w:rPr>
        <w:t xml:space="preserve"> </w:t>
      </w:r>
      <w:r>
        <w:t>«Подснежник». Смысл названия рассказа.</w:t>
      </w:r>
      <w:r>
        <w:rPr>
          <w:spacing w:val="1"/>
        </w:rPr>
        <w:t xml:space="preserve"> </w:t>
      </w:r>
      <w:r>
        <w:t>Тема исторического прошлого России. Праздники и будни в жизни главного героя. Приё-</w:t>
      </w:r>
      <w:r>
        <w:rPr>
          <w:spacing w:val="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антитезы и</w:t>
      </w:r>
      <w:r>
        <w:rPr>
          <w:spacing w:val="-2"/>
        </w:rPr>
        <w:t xml:space="preserve"> </w:t>
      </w:r>
      <w:r>
        <w:t>повтора</w:t>
      </w:r>
      <w:r>
        <w:rPr>
          <w:spacing w:val="-2"/>
        </w:rPr>
        <w:t xml:space="preserve"> </w:t>
      </w:r>
      <w:r>
        <w:t>композиции рассказа.</w:t>
      </w:r>
      <w:r>
        <w:rPr>
          <w:spacing w:val="2"/>
        </w:rPr>
        <w:t xml:space="preserve"> </w:t>
      </w:r>
      <w:r>
        <w:rPr>
          <w:i/>
        </w:rPr>
        <w:t>т/л Антитеза.</w:t>
      </w:r>
    </w:p>
    <w:p w:rsidR="00817F82" w:rsidRDefault="002B71FE">
      <w:pPr>
        <w:pStyle w:val="Heading3"/>
        <w:spacing w:before="5" w:line="240" w:lineRule="auto"/>
        <w:ind w:left="1222"/>
      </w:pPr>
      <w:r>
        <w:t>Владимир</w:t>
      </w:r>
      <w:r>
        <w:rPr>
          <w:spacing w:val="-4"/>
        </w:rPr>
        <w:t xml:space="preserve"> </w:t>
      </w:r>
      <w:r>
        <w:t>Галактионович</w:t>
      </w:r>
      <w:r>
        <w:rPr>
          <w:spacing w:val="-4"/>
        </w:rPr>
        <w:t xml:space="preserve"> </w:t>
      </w:r>
      <w:r>
        <w:t>Короленко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3" w:firstLine="0"/>
      </w:pPr>
      <w:r>
        <w:lastRenderedPageBreak/>
        <w:t>В. Г. Короленко. Краткий рассказ о писателе (детство и начало литературной деятельно-</w:t>
      </w:r>
      <w:r>
        <w:rPr>
          <w:spacing w:val="1"/>
        </w:rPr>
        <w:t xml:space="preserve"> </w:t>
      </w:r>
      <w:r>
        <w:t>сти). «В дурном обществе». Изображение</w:t>
      </w:r>
      <w:r>
        <w:rPr>
          <w:spacing w:val="1"/>
        </w:rPr>
        <w:t xml:space="preserve"> </w:t>
      </w:r>
      <w:r>
        <w:t>серого, сонного города и его обитателей. Зна-</w:t>
      </w:r>
      <w:r>
        <w:rPr>
          <w:spacing w:val="1"/>
        </w:rPr>
        <w:t xml:space="preserve"> </w:t>
      </w:r>
      <w:r>
        <w:t>комство Васи с Валеком и Марусей. Изображение жизни детей из богатой и бедной семей.</w:t>
      </w:r>
      <w:r>
        <w:rPr>
          <w:spacing w:val="-57"/>
        </w:rPr>
        <w:t xml:space="preserve"> </w:t>
      </w:r>
      <w:r>
        <w:t>Их общение. Доброта и сострадание героев повести. Вася и Валек, Тыбурций и судья.</w:t>
      </w:r>
      <w:r>
        <w:rPr>
          <w:spacing w:val="1"/>
        </w:rPr>
        <w:t xml:space="preserve"> </w:t>
      </w:r>
      <w:r>
        <w:t xml:space="preserve">Равнодушие окружающих людей к беднякам. Смысл образа старого Януша. </w:t>
      </w:r>
      <w:r>
        <w:rPr>
          <w:i/>
        </w:rPr>
        <w:t>Т/л Портрет</w:t>
      </w:r>
      <w:r>
        <w:rPr>
          <w:i/>
          <w:spacing w:val="1"/>
        </w:rPr>
        <w:t xml:space="preserve"> </w:t>
      </w:r>
      <w:r>
        <w:rPr>
          <w:i/>
        </w:rPr>
        <w:t xml:space="preserve">(развитие представлений). т/л Повесть. </w:t>
      </w:r>
      <w:r>
        <w:t>Вася и его отец. Развитие их отношений. Взаи-</w:t>
      </w:r>
      <w:r>
        <w:rPr>
          <w:spacing w:val="1"/>
        </w:rPr>
        <w:t xml:space="preserve"> </w:t>
      </w:r>
      <w:r>
        <w:t xml:space="preserve">мопонимание – основа отношений в семье. </w:t>
      </w:r>
      <w:r>
        <w:rPr>
          <w:i/>
        </w:rPr>
        <w:t>т/л Композиция литературного произведения</w:t>
      </w:r>
      <w:r>
        <w:rPr>
          <w:i/>
          <w:spacing w:val="1"/>
        </w:rPr>
        <w:t xml:space="preserve"> </w:t>
      </w:r>
      <w:r>
        <w:rPr>
          <w:i/>
        </w:rPr>
        <w:t>(начальное</w:t>
      </w:r>
      <w:r>
        <w:rPr>
          <w:i/>
          <w:spacing w:val="-3"/>
        </w:rPr>
        <w:t xml:space="preserve"> </w:t>
      </w:r>
      <w:r>
        <w:rPr>
          <w:i/>
        </w:rPr>
        <w:t>понятие).</w:t>
      </w:r>
      <w:r>
        <w:rPr>
          <w:i/>
          <w:spacing w:val="1"/>
        </w:rPr>
        <w:t xml:space="preserve"> </w:t>
      </w:r>
      <w:r>
        <w:t>Размышление</w:t>
      </w:r>
      <w:r>
        <w:rPr>
          <w:spacing w:val="-2"/>
        </w:rPr>
        <w:t xml:space="preserve"> </w:t>
      </w:r>
      <w:r>
        <w:t>героев.</w:t>
      </w:r>
      <w:r>
        <w:rPr>
          <w:spacing w:val="2"/>
        </w:rPr>
        <w:t xml:space="preserve"> </w:t>
      </w:r>
      <w:r>
        <w:t>«Дурное</w:t>
      </w:r>
      <w:r>
        <w:rPr>
          <w:spacing w:val="-2"/>
        </w:rPr>
        <w:t xml:space="preserve"> </w:t>
      </w:r>
      <w:r>
        <w:t>общество»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«дурные</w:t>
      </w:r>
      <w:r>
        <w:rPr>
          <w:spacing w:val="-3"/>
        </w:rPr>
        <w:t xml:space="preserve"> </w:t>
      </w:r>
      <w:r>
        <w:t>дела».</w:t>
      </w:r>
    </w:p>
    <w:p w:rsidR="00817F82" w:rsidRDefault="002B71FE">
      <w:pPr>
        <w:pStyle w:val="Heading3"/>
        <w:spacing w:before="5"/>
        <w:ind w:left="1222"/>
      </w:pPr>
      <w:r>
        <w:t>Сергей</w:t>
      </w:r>
      <w:r>
        <w:rPr>
          <w:spacing w:val="-3"/>
        </w:rPr>
        <w:t xml:space="preserve"> </w:t>
      </w:r>
      <w:r>
        <w:t>Александрович</w:t>
      </w:r>
      <w:r>
        <w:rPr>
          <w:spacing w:val="-4"/>
        </w:rPr>
        <w:t xml:space="preserve"> </w:t>
      </w:r>
      <w:r>
        <w:t>Есенин</w:t>
      </w:r>
    </w:p>
    <w:p w:rsidR="00817F82" w:rsidRDefault="002B71FE">
      <w:pPr>
        <w:pStyle w:val="a3"/>
        <w:spacing w:line="274" w:lineRule="exact"/>
        <w:ind w:firstLine="0"/>
      </w:pPr>
      <w:r>
        <w:t>С.</w:t>
      </w:r>
      <w:r>
        <w:rPr>
          <w:spacing w:val="8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Есенин.</w:t>
      </w:r>
      <w:r>
        <w:rPr>
          <w:spacing w:val="9"/>
        </w:rPr>
        <w:t xml:space="preserve"> </w:t>
      </w:r>
      <w:r>
        <w:t>Рассказ</w:t>
      </w:r>
      <w:r>
        <w:rPr>
          <w:spacing w:val="9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поэте</w:t>
      </w:r>
      <w:r>
        <w:rPr>
          <w:spacing w:val="8"/>
        </w:rPr>
        <w:t xml:space="preserve"> </w:t>
      </w:r>
      <w:r>
        <w:t>(детство,</w:t>
      </w:r>
      <w:r>
        <w:rPr>
          <w:spacing w:val="6"/>
        </w:rPr>
        <w:t xml:space="preserve"> </w:t>
      </w:r>
      <w:r>
        <w:t>юность,</w:t>
      </w:r>
      <w:r>
        <w:rPr>
          <w:spacing w:val="9"/>
        </w:rPr>
        <w:t xml:space="preserve"> </w:t>
      </w:r>
      <w:r>
        <w:t>начало</w:t>
      </w:r>
      <w:r>
        <w:rPr>
          <w:spacing w:val="9"/>
        </w:rPr>
        <w:t xml:space="preserve"> </w:t>
      </w:r>
      <w:r>
        <w:t>творческого</w:t>
      </w:r>
      <w:r>
        <w:rPr>
          <w:spacing w:val="8"/>
        </w:rPr>
        <w:t xml:space="preserve"> </w:t>
      </w:r>
      <w:r>
        <w:t>пути).</w:t>
      </w:r>
      <w:r>
        <w:rPr>
          <w:spacing w:val="9"/>
        </w:rPr>
        <w:t xml:space="preserve"> </w:t>
      </w:r>
      <w:r>
        <w:t>Стихотворения</w:t>
      </w:r>
    </w:p>
    <w:p w:rsidR="00817F82" w:rsidRDefault="002B71FE">
      <w:pPr>
        <w:pStyle w:val="a3"/>
        <w:ind w:right="684" w:firstLine="0"/>
      </w:pPr>
      <w:r>
        <w:t>«Я покинул родимый дом...» и</w:t>
      </w:r>
      <w:r>
        <w:rPr>
          <w:spacing w:val="1"/>
        </w:rPr>
        <w:t xml:space="preserve"> </w:t>
      </w:r>
      <w:r>
        <w:t>«Низкий</w:t>
      </w:r>
      <w:r>
        <w:rPr>
          <w:spacing w:val="1"/>
        </w:rPr>
        <w:t xml:space="preserve"> </w:t>
      </w:r>
      <w:r>
        <w:t>дом</w:t>
      </w:r>
      <w:r>
        <w:rPr>
          <w:spacing w:val="60"/>
        </w:rPr>
        <w:t xml:space="preserve"> </w:t>
      </w:r>
      <w:r>
        <w:t>с голубыми ставнями...» - поэтизация</w:t>
      </w:r>
      <w:r>
        <w:rPr>
          <w:spacing w:val="61"/>
        </w:rPr>
        <w:t xml:space="preserve"> </w:t>
      </w:r>
      <w:r>
        <w:t>кар-</w:t>
      </w:r>
      <w:r>
        <w:rPr>
          <w:spacing w:val="1"/>
        </w:rPr>
        <w:t xml:space="preserve"> </w:t>
      </w:r>
      <w:r>
        <w:t>тин малой родины как источник</w:t>
      </w:r>
      <w:r>
        <w:rPr>
          <w:spacing w:val="1"/>
        </w:rPr>
        <w:t xml:space="preserve"> </w:t>
      </w:r>
      <w:r>
        <w:t>художественного образа. Особенности</w:t>
      </w:r>
      <w:r>
        <w:rPr>
          <w:spacing w:val="6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языка</w:t>
      </w:r>
      <w:r>
        <w:rPr>
          <w:spacing w:val="59"/>
        </w:rPr>
        <w:t xml:space="preserve"> </w:t>
      </w:r>
      <w:r>
        <w:t>С.А.Есенина. Напевность</w:t>
      </w:r>
      <w:r>
        <w:rPr>
          <w:spacing w:val="1"/>
        </w:rPr>
        <w:t xml:space="preserve"> </w:t>
      </w:r>
      <w:r>
        <w:t>стиха.</w:t>
      </w:r>
    </w:p>
    <w:p w:rsidR="00817F82" w:rsidRDefault="002B71FE">
      <w:pPr>
        <w:pStyle w:val="Heading3"/>
        <w:spacing w:before="5" w:line="240" w:lineRule="auto"/>
        <w:ind w:left="1222" w:right="5039"/>
        <w:jc w:val="left"/>
      </w:pPr>
      <w:r>
        <w:t>Русская литературная сказка ХХ века (обзор)</w:t>
      </w:r>
      <w:r>
        <w:rPr>
          <w:spacing w:val="-57"/>
        </w:rPr>
        <w:t xml:space="preserve"> </w:t>
      </w:r>
      <w:r>
        <w:t>Павел</w:t>
      </w:r>
      <w:r>
        <w:rPr>
          <w:spacing w:val="-1"/>
        </w:rPr>
        <w:t xml:space="preserve"> </w:t>
      </w:r>
      <w:r>
        <w:t>Петрович</w:t>
      </w:r>
      <w:r>
        <w:rPr>
          <w:spacing w:val="-4"/>
        </w:rPr>
        <w:t xml:space="preserve"> </w:t>
      </w:r>
      <w:r>
        <w:t>Бажов</w:t>
      </w:r>
    </w:p>
    <w:p w:rsidR="00817F82" w:rsidRDefault="002B71FE">
      <w:pPr>
        <w:pStyle w:val="a3"/>
        <w:spacing w:line="271" w:lineRule="exact"/>
        <w:ind w:firstLine="0"/>
        <w:jc w:val="left"/>
      </w:pPr>
      <w:r>
        <w:t>П.</w:t>
      </w:r>
      <w:r>
        <w:rPr>
          <w:spacing w:val="21"/>
        </w:rPr>
        <w:t xml:space="preserve"> </w:t>
      </w:r>
      <w:r>
        <w:t>П.</w:t>
      </w:r>
      <w:r>
        <w:rPr>
          <w:spacing w:val="21"/>
        </w:rPr>
        <w:t xml:space="preserve"> </w:t>
      </w:r>
      <w:r>
        <w:t>Бажов.</w:t>
      </w:r>
      <w:r>
        <w:rPr>
          <w:spacing w:val="22"/>
        </w:rPr>
        <w:t xml:space="preserve"> </w:t>
      </w:r>
      <w:r>
        <w:t>Краткий</w:t>
      </w:r>
      <w:r>
        <w:rPr>
          <w:spacing w:val="22"/>
        </w:rPr>
        <w:t xml:space="preserve"> </w:t>
      </w:r>
      <w:r>
        <w:t>рассказ</w:t>
      </w:r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писателе</w:t>
      </w:r>
      <w:r>
        <w:rPr>
          <w:spacing w:val="23"/>
        </w:rPr>
        <w:t xml:space="preserve"> </w:t>
      </w:r>
      <w:r>
        <w:t>(детство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начало</w:t>
      </w:r>
      <w:r>
        <w:rPr>
          <w:spacing w:val="22"/>
        </w:rPr>
        <w:t xml:space="preserve"> </w:t>
      </w:r>
      <w:r>
        <w:t>литературной</w:t>
      </w:r>
      <w:r>
        <w:rPr>
          <w:spacing w:val="22"/>
        </w:rPr>
        <w:t xml:space="preserve"> </w:t>
      </w:r>
      <w:r>
        <w:t>деятельности).</w:t>
      </w:r>
    </w:p>
    <w:p w:rsidR="00817F82" w:rsidRDefault="002B71FE">
      <w:pPr>
        <w:pStyle w:val="a3"/>
        <w:spacing w:before="1"/>
        <w:ind w:right="686" w:firstLine="0"/>
        <w:rPr>
          <w:i/>
        </w:rPr>
      </w:pPr>
      <w:r>
        <w:t>«Медной горы Хозяйка». Реальность и фантастика в сказе. Честность, добросовестность,</w:t>
      </w:r>
      <w:r>
        <w:rPr>
          <w:spacing w:val="1"/>
        </w:rPr>
        <w:t xml:space="preserve"> </w:t>
      </w:r>
      <w:r>
        <w:t>трудолюбие и талант Степана. Стремление к совершенному мастерству. Тайны мастер-</w:t>
      </w:r>
      <w:r>
        <w:rPr>
          <w:spacing w:val="1"/>
        </w:rPr>
        <w:t xml:space="preserve"> </w:t>
      </w:r>
      <w:r>
        <w:t>ства. Образ Хозяйки Медной горы. Образ повествователя. Своеобразие языка, интонации</w:t>
      </w:r>
      <w:r>
        <w:rPr>
          <w:spacing w:val="1"/>
        </w:rPr>
        <w:t xml:space="preserve"> </w:t>
      </w:r>
      <w:r>
        <w:t>сказа. Иллюстраторы сказов Бажова .</w:t>
      </w:r>
      <w:r>
        <w:rPr>
          <w:i/>
        </w:rPr>
        <w:t>т/л</w:t>
      </w:r>
      <w:r>
        <w:rPr>
          <w:i/>
          <w:spacing w:val="1"/>
        </w:rPr>
        <w:t xml:space="preserve"> </w:t>
      </w:r>
      <w:r>
        <w:rPr>
          <w:i/>
        </w:rPr>
        <w:t>Сказ как жанр литературы. Сказ и сказка (об-</w:t>
      </w:r>
      <w:r>
        <w:rPr>
          <w:i/>
          <w:spacing w:val="1"/>
        </w:rPr>
        <w:t xml:space="preserve"> </w:t>
      </w:r>
      <w:r>
        <w:rPr>
          <w:i/>
        </w:rPr>
        <w:t>щее</w:t>
      </w:r>
      <w:r>
        <w:rPr>
          <w:i/>
          <w:spacing w:val="-2"/>
        </w:rPr>
        <w:t xml:space="preserve"> </w:t>
      </w:r>
      <w:r>
        <w:rPr>
          <w:i/>
        </w:rPr>
        <w:t>и различное).</w:t>
      </w:r>
    </w:p>
    <w:p w:rsidR="00817F82" w:rsidRDefault="002B71FE">
      <w:pPr>
        <w:pStyle w:val="Heading3"/>
        <w:spacing w:before="5"/>
        <w:ind w:left="1222"/>
      </w:pPr>
      <w:r>
        <w:t>Константин</w:t>
      </w:r>
      <w:r>
        <w:rPr>
          <w:spacing w:val="-5"/>
        </w:rPr>
        <w:t xml:space="preserve"> </w:t>
      </w:r>
      <w:r>
        <w:t>Георгиевич</w:t>
      </w:r>
      <w:r>
        <w:rPr>
          <w:spacing w:val="-3"/>
        </w:rPr>
        <w:t xml:space="preserve"> </w:t>
      </w:r>
      <w:r>
        <w:t>Паустовский</w:t>
      </w:r>
    </w:p>
    <w:p w:rsidR="00817F82" w:rsidRDefault="002B71FE">
      <w:pPr>
        <w:pStyle w:val="a3"/>
        <w:ind w:right="683" w:firstLine="0"/>
      </w:pPr>
      <w:r>
        <w:t>К. Г. Паустовский. Краткий рассказ о писателе (детство и начало литературной деятельно-</w:t>
      </w:r>
      <w:r>
        <w:rPr>
          <w:spacing w:val="-57"/>
        </w:rPr>
        <w:t xml:space="preserve"> </w:t>
      </w:r>
      <w:r>
        <w:t>сти). «Теплый хлеб». Реальное и фантастическое в сказке. Фольклорные образы. Герои</w:t>
      </w:r>
      <w:r>
        <w:rPr>
          <w:spacing w:val="1"/>
        </w:rPr>
        <w:t xml:space="preserve"> </w:t>
      </w:r>
      <w:r>
        <w:t>сказки и их поступки. Филька и бабушка. Образ сказочного коня. Нравственные проблемы</w:t>
      </w:r>
      <w:r>
        <w:rPr>
          <w:spacing w:val="-57"/>
        </w:rPr>
        <w:t xml:space="preserve"> </w:t>
      </w:r>
      <w:r>
        <w:t>сказки: доброта и сострадание. Тема коллективного труда. Роль пейзажных картин в сказ-</w:t>
      </w:r>
      <w:r>
        <w:rPr>
          <w:spacing w:val="1"/>
        </w:rPr>
        <w:t xml:space="preserve"> </w:t>
      </w:r>
      <w:r>
        <w:t>ке. Языковое мастерство писателя. В/ч «Заячьи лапы». Природа и человек в сказках К. Г.</w:t>
      </w:r>
      <w:r>
        <w:rPr>
          <w:spacing w:val="1"/>
        </w:rPr>
        <w:t xml:space="preserve"> </w:t>
      </w:r>
      <w:r>
        <w:t>Паустовского.</w:t>
      </w:r>
      <w:r>
        <w:rPr>
          <w:spacing w:val="-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произведений о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</w:t>
      </w:r>
      <w:r>
        <w:rPr>
          <w:spacing w:val="-4"/>
        </w:rPr>
        <w:t xml:space="preserve"> </w:t>
      </w:r>
      <w:r>
        <w:t>животных.</w:t>
      </w:r>
    </w:p>
    <w:p w:rsidR="00817F82" w:rsidRDefault="002B71FE">
      <w:pPr>
        <w:pStyle w:val="Heading3"/>
        <w:spacing w:before="2"/>
        <w:ind w:left="1222"/>
      </w:pPr>
      <w:r>
        <w:t>Самуил</w:t>
      </w:r>
      <w:r>
        <w:rPr>
          <w:spacing w:val="-5"/>
        </w:rPr>
        <w:t xml:space="preserve"> </w:t>
      </w:r>
      <w:r>
        <w:t>Яковлевич</w:t>
      </w:r>
      <w:r>
        <w:rPr>
          <w:spacing w:val="-5"/>
        </w:rPr>
        <w:t xml:space="preserve"> </w:t>
      </w:r>
      <w:r>
        <w:t>Маршак</w:t>
      </w:r>
    </w:p>
    <w:p w:rsidR="00817F82" w:rsidRDefault="002B71FE">
      <w:pPr>
        <w:pStyle w:val="a3"/>
        <w:ind w:right="682" w:firstLine="0"/>
      </w:pPr>
      <w:r>
        <w:t>в/ч С. Я. Маршак. Краткий рассказ о писателе (детство и начало литературной деятельно-</w:t>
      </w:r>
      <w:r>
        <w:rPr>
          <w:spacing w:val="1"/>
        </w:rPr>
        <w:t xml:space="preserve"> </w:t>
      </w:r>
      <w:r>
        <w:t>сти). Пьесы-сказки</w:t>
      </w:r>
      <w:r>
        <w:rPr>
          <w:spacing w:val="1"/>
        </w:rPr>
        <w:t xml:space="preserve"> </w:t>
      </w:r>
      <w:r>
        <w:t>Маршака для детей: «Кошкин дом», «Горя бояться – счастья не ви-</w:t>
      </w:r>
      <w:r>
        <w:rPr>
          <w:spacing w:val="1"/>
        </w:rPr>
        <w:t xml:space="preserve"> </w:t>
      </w:r>
      <w:r>
        <w:t>дать», «Сказка про короля и солдата» и др. Их герои и нравственный смысл. Развитие</w:t>
      </w:r>
      <w:r>
        <w:rPr>
          <w:spacing w:val="1"/>
        </w:rPr>
        <w:t xml:space="preserve"> </w:t>
      </w:r>
      <w:r>
        <w:t>жанра литературной сказки в ХХ веке. С. Я. Маршак. «Двенадцать месяцев» - пьеса-</w:t>
      </w:r>
      <w:r>
        <w:rPr>
          <w:spacing w:val="1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традиции в литературной сказке. Общность и различие сказки</w:t>
      </w:r>
      <w:r>
        <w:rPr>
          <w:spacing w:val="1"/>
        </w:rPr>
        <w:t xml:space="preserve"> </w:t>
      </w:r>
      <w:r>
        <w:t xml:space="preserve">Маршака и народной сказки. </w:t>
      </w:r>
      <w:r>
        <w:rPr>
          <w:i/>
        </w:rPr>
        <w:t>т/л Драма как род литературы (начальные представления).</w:t>
      </w:r>
      <w:r>
        <w:rPr>
          <w:i/>
          <w:spacing w:val="1"/>
        </w:rPr>
        <w:t xml:space="preserve"> </w:t>
      </w:r>
      <w:r>
        <w:rPr>
          <w:i/>
        </w:rPr>
        <w:t>Пьеса-сказка</w:t>
      </w:r>
      <w:r>
        <w:t xml:space="preserve">. </w:t>
      </w:r>
      <w:r>
        <w:rPr>
          <w:i/>
        </w:rPr>
        <w:t>Действующий герой</w:t>
      </w:r>
      <w:r>
        <w:t>. Положительные и отрицательные герои.</w:t>
      </w:r>
      <w:r>
        <w:rPr>
          <w:spacing w:val="1"/>
        </w:rPr>
        <w:t xml:space="preserve"> </w:t>
      </w:r>
      <w:r>
        <w:t>Нравствен-</w:t>
      </w:r>
      <w:r>
        <w:rPr>
          <w:spacing w:val="1"/>
        </w:rPr>
        <w:t xml:space="preserve"> </w:t>
      </w:r>
      <w:r>
        <w:t>ные проблемы сказки: добро и зло, бескорыстие и жадность, терпение и легкомыслие. Р/Р</w:t>
      </w:r>
      <w:r>
        <w:rPr>
          <w:spacing w:val="1"/>
        </w:rPr>
        <w:t xml:space="preserve"> </w:t>
      </w:r>
      <w:r>
        <w:rPr>
          <w:b/>
        </w:rPr>
        <w:t xml:space="preserve">Классное сочинение </w:t>
      </w:r>
      <w:r>
        <w:t>по сказке С.М. Маршака «Двенадцать месяцев» (темы по выбору</w:t>
      </w:r>
      <w:r>
        <w:rPr>
          <w:spacing w:val="1"/>
        </w:rPr>
        <w:t xml:space="preserve"> </w:t>
      </w:r>
      <w:r>
        <w:t>обучающихся).</w:t>
      </w:r>
    </w:p>
    <w:p w:rsidR="00817F82" w:rsidRDefault="002B71FE">
      <w:pPr>
        <w:pStyle w:val="Heading3"/>
        <w:spacing w:before="3"/>
        <w:ind w:left="1222"/>
      </w:pPr>
      <w:r>
        <w:t>Андрей</w:t>
      </w:r>
      <w:r>
        <w:rPr>
          <w:spacing w:val="-2"/>
        </w:rPr>
        <w:t xml:space="preserve"> </w:t>
      </w:r>
      <w:r>
        <w:t>Платонович</w:t>
      </w:r>
      <w:r>
        <w:rPr>
          <w:spacing w:val="-2"/>
        </w:rPr>
        <w:t xml:space="preserve"> </w:t>
      </w:r>
      <w:r>
        <w:t>Платонов</w:t>
      </w:r>
    </w:p>
    <w:p w:rsidR="00817F82" w:rsidRDefault="002B71FE">
      <w:pPr>
        <w:pStyle w:val="a3"/>
        <w:spacing w:line="274" w:lineRule="exact"/>
        <w:ind w:firstLine="0"/>
      </w:pPr>
      <w:r>
        <w:t>А.</w:t>
      </w:r>
      <w:r>
        <w:rPr>
          <w:spacing w:val="2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Платонов.</w:t>
      </w:r>
      <w:r>
        <w:rPr>
          <w:spacing w:val="3"/>
        </w:rPr>
        <w:t xml:space="preserve"> </w:t>
      </w:r>
      <w:r>
        <w:t>Краткий</w:t>
      </w:r>
      <w:r>
        <w:rPr>
          <w:spacing w:val="3"/>
        </w:rPr>
        <w:t xml:space="preserve"> </w:t>
      </w:r>
      <w:r>
        <w:t>рассказ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писателе</w:t>
      </w:r>
      <w:r>
        <w:rPr>
          <w:spacing w:val="3"/>
        </w:rPr>
        <w:t xml:space="preserve"> </w:t>
      </w:r>
      <w:r>
        <w:t>(детство,</w:t>
      </w:r>
      <w:r>
        <w:rPr>
          <w:spacing w:val="3"/>
        </w:rPr>
        <w:t xml:space="preserve"> </w:t>
      </w:r>
      <w:r>
        <w:t>начало</w:t>
      </w:r>
      <w:r>
        <w:rPr>
          <w:spacing w:val="4"/>
        </w:rPr>
        <w:t xml:space="preserve"> </w:t>
      </w:r>
      <w:r>
        <w:t>литературной</w:t>
      </w:r>
      <w:r>
        <w:rPr>
          <w:spacing w:val="3"/>
        </w:rPr>
        <w:t xml:space="preserve"> </w:t>
      </w:r>
      <w:r>
        <w:t>деятельности).</w:t>
      </w:r>
    </w:p>
    <w:p w:rsidR="00817F82" w:rsidRDefault="002B71FE">
      <w:pPr>
        <w:ind w:left="1222" w:right="683"/>
        <w:jc w:val="both"/>
        <w:rPr>
          <w:i/>
          <w:sz w:val="24"/>
        </w:rPr>
      </w:pPr>
      <w:r>
        <w:rPr>
          <w:sz w:val="24"/>
        </w:rPr>
        <w:t>«Никита».</w:t>
      </w:r>
      <w:r>
        <w:rPr>
          <w:spacing w:val="1"/>
          <w:sz w:val="24"/>
        </w:rPr>
        <w:t xml:space="preserve"> </w:t>
      </w:r>
      <w:r>
        <w:rPr>
          <w:sz w:val="24"/>
        </w:rPr>
        <w:t>Душевный мир главного героя: его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с природой. Одухотворение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роды и оптимистическое восприятие диалектики окружающего мира. Реальность и фанта-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стика в рассказе. </w:t>
      </w:r>
      <w:r>
        <w:rPr>
          <w:i/>
          <w:sz w:val="24"/>
        </w:rPr>
        <w:t>т/л Фантастика в литературном произведении (развитие представле-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ний).</w:t>
      </w:r>
    </w:p>
    <w:p w:rsidR="00817F82" w:rsidRDefault="002B71FE">
      <w:pPr>
        <w:pStyle w:val="Heading3"/>
        <w:spacing w:before="6"/>
        <w:ind w:left="1222"/>
      </w:pPr>
      <w:r>
        <w:t>Виктор</w:t>
      </w:r>
      <w:r>
        <w:rPr>
          <w:spacing w:val="-6"/>
        </w:rPr>
        <w:t xml:space="preserve"> </w:t>
      </w:r>
      <w:r>
        <w:t>Петрович</w:t>
      </w:r>
      <w:r>
        <w:rPr>
          <w:spacing w:val="-5"/>
        </w:rPr>
        <w:t xml:space="preserve"> </w:t>
      </w:r>
      <w:r>
        <w:t>Астафьев</w:t>
      </w:r>
    </w:p>
    <w:p w:rsidR="00817F82" w:rsidRDefault="002B71FE">
      <w:pPr>
        <w:pStyle w:val="a3"/>
        <w:ind w:right="684" w:firstLine="0"/>
        <w:rPr>
          <w:b/>
        </w:rPr>
      </w:pPr>
      <w:r>
        <w:t>В. П. Астафьев. Краткий рассказ о писателе (детство и начало литературной деятельно-</w:t>
      </w:r>
      <w:r>
        <w:rPr>
          <w:spacing w:val="1"/>
        </w:rPr>
        <w:t xml:space="preserve"> </w:t>
      </w:r>
      <w:r>
        <w:t>сти). «Васюткино озеро». Поведение героя в лесу. Бесстрашие главного, терпение, любовь</w:t>
      </w:r>
      <w:r>
        <w:rPr>
          <w:spacing w:val="-57"/>
        </w:rPr>
        <w:t xml:space="preserve"> </w:t>
      </w:r>
      <w:r>
        <w:t>к природе и ее понимание, находчивость в экстремальных ситуациях. «Открытие» Васют-</w:t>
      </w:r>
      <w:r>
        <w:rPr>
          <w:spacing w:val="1"/>
        </w:rPr>
        <w:t xml:space="preserve"> </w:t>
      </w:r>
      <w:r>
        <w:t>кой нового озера. Основные черты характера героя. Становление</w:t>
      </w:r>
      <w:r>
        <w:rPr>
          <w:spacing w:val="1"/>
        </w:rPr>
        <w:t xml:space="preserve"> </w:t>
      </w:r>
      <w:r>
        <w:t>его характера в слож-</w:t>
      </w:r>
      <w:r>
        <w:rPr>
          <w:spacing w:val="1"/>
        </w:rPr>
        <w:t xml:space="preserve"> </w:t>
      </w:r>
      <w:r>
        <w:t>ных испытаниях. Герой и автор. Картины сибирской природы и их нравственный смысл.</w:t>
      </w:r>
      <w:r>
        <w:rPr>
          <w:spacing w:val="1"/>
        </w:rPr>
        <w:t xml:space="preserve"> </w:t>
      </w:r>
      <w:r>
        <w:rPr>
          <w:i/>
        </w:rPr>
        <w:t>т/л</w:t>
      </w:r>
      <w:r>
        <w:rPr>
          <w:i/>
          <w:spacing w:val="33"/>
        </w:rPr>
        <w:t xml:space="preserve"> </w:t>
      </w:r>
      <w:r>
        <w:rPr>
          <w:i/>
        </w:rPr>
        <w:t>Автобиографичность</w:t>
      </w:r>
      <w:r>
        <w:rPr>
          <w:i/>
          <w:spacing w:val="34"/>
        </w:rPr>
        <w:t xml:space="preserve"> </w:t>
      </w:r>
      <w:r>
        <w:rPr>
          <w:i/>
        </w:rPr>
        <w:t>литературного</w:t>
      </w:r>
      <w:r>
        <w:rPr>
          <w:i/>
          <w:spacing w:val="34"/>
        </w:rPr>
        <w:t xml:space="preserve"> </w:t>
      </w:r>
      <w:r>
        <w:rPr>
          <w:i/>
        </w:rPr>
        <w:t>произведения</w:t>
      </w:r>
      <w:r>
        <w:rPr>
          <w:i/>
          <w:spacing w:val="35"/>
        </w:rPr>
        <w:t xml:space="preserve"> </w:t>
      </w:r>
      <w:r>
        <w:rPr>
          <w:i/>
        </w:rPr>
        <w:t>(начальные</w:t>
      </w:r>
      <w:r>
        <w:rPr>
          <w:i/>
          <w:spacing w:val="30"/>
        </w:rPr>
        <w:t xml:space="preserve"> </w:t>
      </w:r>
      <w:r>
        <w:rPr>
          <w:i/>
        </w:rPr>
        <w:t>представления).</w:t>
      </w:r>
      <w:r>
        <w:rPr>
          <w:i/>
          <w:spacing w:val="38"/>
        </w:rPr>
        <w:t xml:space="preserve"> </w:t>
      </w:r>
      <w:r>
        <w:rPr>
          <w:b/>
        </w:rPr>
        <w:t>Р/Р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7" w:firstLine="0"/>
      </w:pPr>
      <w:r>
        <w:rPr>
          <w:b/>
        </w:rPr>
        <w:lastRenderedPageBreak/>
        <w:t xml:space="preserve">Классное сочинение </w:t>
      </w:r>
      <w:r>
        <w:t>«Какие поступки моих сверстников и черты их характера вызывают</w:t>
      </w:r>
      <w:r>
        <w:rPr>
          <w:spacing w:val="1"/>
        </w:rPr>
        <w:t xml:space="preserve"> </w:t>
      </w:r>
      <w:r>
        <w:t>восхищение?»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одному-двум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К.Д.Паустовского,</w:t>
      </w:r>
      <w:r>
        <w:rPr>
          <w:spacing w:val="1"/>
        </w:rPr>
        <w:t xml:space="preserve"> </w:t>
      </w:r>
      <w:r>
        <w:t>А.П.Платонова,</w:t>
      </w:r>
      <w:r>
        <w:rPr>
          <w:spacing w:val="1"/>
        </w:rPr>
        <w:t xml:space="preserve"> </w:t>
      </w:r>
      <w:r>
        <w:t>В.П.Астафьева).</w:t>
      </w:r>
    </w:p>
    <w:p w:rsidR="00817F82" w:rsidRDefault="002B71FE">
      <w:pPr>
        <w:pStyle w:val="Heading3"/>
        <w:spacing w:before="5" w:line="240" w:lineRule="auto"/>
        <w:ind w:left="1222" w:right="6228"/>
      </w:pPr>
      <w:r>
        <w:t>«Ради жизни на земле…»</w:t>
      </w:r>
      <w:r>
        <w:rPr>
          <w:spacing w:val="1"/>
        </w:rPr>
        <w:t xml:space="preserve"> </w:t>
      </w:r>
      <w:r>
        <w:t>Константин</w:t>
      </w:r>
      <w:r>
        <w:rPr>
          <w:spacing w:val="-5"/>
        </w:rPr>
        <w:t xml:space="preserve"> </w:t>
      </w:r>
      <w:r>
        <w:t>Михайлович</w:t>
      </w:r>
      <w:r>
        <w:rPr>
          <w:spacing w:val="-6"/>
        </w:rPr>
        <w:t xml:space="preserve"> </w:t>
      </w:r>
      <w:r>
        <w:t>Симонов</w:t>
      </w:r>
    </w:p>
    <w:p w:rsidR="00817F82" w:rsidRDefault="002B71FE">
      <w:pPr>
        <w:pStyle w:val="a3"/>
        <w:ind w:right="685" w:firstLine="0"/>
      </w:pPr>
      <w:r>
        <w:t>К.М. Симонов. Краткий рассказ о поэте и его военной биографии. Стихотворные произве-</w:t>
      </w:r>
      <w:r>
        <w:rPr>
          <w:spacing w:val="1"/>
        </w:rPr>
        <w:t xml:space="preserve"> </w:t>
      </w:r>
      <w:r>
        <w:t>дения о войне.</w:t>
      </w:r>
      <w:r>
        <w:rPr>
          <w:spacing w:val="1"/>
        </w:rPr>
        <w:t xml:space="preserve"> </w:t>
      </w:r>
      <w:r>
        <w:t>«Майор привез мальчишку на лафете». Война и дети – трагическая и геро-</w:t>
      </w:r>
      <w:r>
        <w:rPr>
          <w:spacing w:val="1"/>
        </w:rPr>
        <w:t xml:space="preserve"> </w:t>
      </w:r>
      <w:r>
        <w:t>ическая</w:t>
      </w:r>
      <w:r>
        <w:rPr>
          <w:spacing w:val="-1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о Великой</w:t>
      </w:r>
      <w:r>
        <w:rPr>
          <w:spacing w:val="-1"/>
        </w:rPr>
        <w:t xml:space="preserve"> </w:t>
      </w:r>
      <w:r>
        <w:t>Отечественной войне.</w:t>
      </w:r>
    </w:p>
    <w:p w:rsidR="00817F82" w:rsidRDefault="002B71FE">
      <w:pPr>
        <w:pStyle w:val="Heading3"/>
        <w:ind w:left="1222"/>
      </w:pPr>
      <w:r>
        <w:t>Александр</w:t>
      </w:r>
      <w:r>
        <w:rPr>
          <w:spacing w:val="-4"/>
        </w:rPr>
        <w:t xml:space="preserve"> </w:t>
      </w:r>
      <w:r>
        <w:t>Трифонович</w:t>
      </w:r>
      <w:r>
        <w:rPr>
          <w:spacing w:val="-4"/>
        </w:rPr>
        <w:t xml:space="preserve"> </w:t>
      </w:r>
      <w:r>
        <w:t>Твардовский</w:t>
      </w:r>
    </w:p>
    <w:p w:rsidR="00817F82" w:rsidRDefault="002B71FE">
      <w:pPr>
        <w:pStyle w:val="a3"/>
        <w:ind w:right="682" w:firstLine="0"/>
      </w:pPr>
      <w:r>
        <w:t>А.Т. Твардовский. Краткий рассказ о поэте и его военной биографии. Стихотворные про-</w:t>
      </w:r>
      <w:r>
        <w:rPr>
          <w:spacing w:val="1"/>
        </w:rPr>
        <w:t xml:space="preserve"> </w:t>
      </w:r>
      <w:r>
        <w:t>изведения о войне. «Рассказ танкиста». Патриотические подвиги детей в годы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войны.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стихотворения.</w:t>
      </w:r>
    </w:p>
    <w:p w:rsidR="00817F82" w:rsidRDefault="002B71FE">
      <w:pPr>
        <w:pStyle w:val="Heading3"/>
        <w:spacing w:before="3"/>
        <w:ind w:left="1222"/>
      </w:pPr>
      <w:r>
        <w:t>Русские</w:t>
      </w:r>
      <w:r>
        <w:rPr>
          <w:spacing w:val="-3"/>
        </w:rPr>
        <w:t xml:space="preserve"> </w:t>
      </w:r>
      <w:r>
        <w:t>поэты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</w:p>
    <w:p w:rsidR="00817F82" w:rsidRDefault="002B71FE">
      <w:pPr>
        <w:pStyle w:val="a3"/>
        <w:ind w:right="686" w:firstLine="0"/>
      </w:pPr>
      <w:r>
        <w:t>И.Бунин «Помню долгий зимний вечер…»;</w:t>
      </w:r>
      <w:r>
        <w:rPr>
          <w:spacing w:val="1"/>
        </w:rPr>
        <w:t xml:space="preserve"> </w:t>
      </w:r>
      <w:r>
        <w:t>Дон Аминадо «Города и годы». Стихотвор-</w:t>
      </w:r>
      <w:r>
        <w:rPr>
          <w:spacing w:val="1"/>
        </w:rPr>
        <w:t xml:space="preserve"> </w:t>
      </w:r>
      <w:r>
        <w:t>ные лирические произведения</w:t>
      </w:r>
      <w:r>
        <w:rPr>
          <w:spacing w:val="1"/>
        </w:rPr>
        <w:t xml:space="preserve"> </w:t>
      </w:r>
      <w:r>
        <w:t>о Родине, родной природе как выражение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окружающего мира</w:t>
      </w:r>
      <w:r>
        <w:rPr>
          <w:spacing w:val="1"/>
        </w:rPr>
        <w:t xml:space="preserve"> </w:t>
      </w:r>
      <w:r>
        <w:t>и осмысление собственного мироощущения, настроения.</w:t>
      </w:r>
      <w:r>
        <w:rPr>
          <w:spacing w:val="1"/>
        </w:rPr>
        <w:t xml:space="preserve"> </w:t>
      </w:r>
      <w:r>
        <w:t>Поэтическое</w:t>
      </w:r>
      <w:r>
        <w:rPr>
          <w:spacing w:val="3"/>
        </w:rPr>
        <w:t xml:space="preserve"> </w:t>
      </w:r>
      <w:r>
        <w:t>восприятие</w:t>
      </w:r>
      <w:r>
        <w:rPr>
          <w:spacing w:val="2"/>
        </w:rPr>
        <w:t xml:space="preserve"> </w:t>
      </w:r>
      <w:r>
        <w:t>окружающего</w:t>
      </w:r>
      <w:r>
        <w:rPr>
          <w:spacing w:val="3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природы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места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нём.</w:t>
      </w:r>
      <w:r>
        <w:rPr>
          <w:spacing w:val="4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Прокофьев</w:t>
      </w:r>
    </w:p>
    <w:p w:rsidR="00817F82" w:rsidRDefault="002B71FE">
      <w:pPr>
        <w:pStyle w:val="a3"/>
        <w:ind w:right="684" w:firstLine="0"/>
      </w:pPr>
      <w:r>
        <w:t>«Аленушка», Д.Кедрин «Аленушка», Н. Рубцов «Родная деревня». Образ родины в стихах</w:t>
      </w:r>
      <w:r>
        <w:rPr>
          <w:spacing w:val="1"/>
        </w:rPr>
        <w:t xml:space="preserve"> </w:t>
      </w:r>
      <w:r>
        <w:t>о природе. Конкретные пейзажные зарисовки и обобщенный образ России. Сближение</w:t>
      </w:r>
      <w:r>
        <w:rPr>
          <w:spacing w:val="1"/>
        </w:rPr>
        <w:t xml:space="preserve"> </w:t>
      </w:r>
      <w:r>
        <w:t>образов</w:t>
      </w:r>
      <w:r>
        <w:rPr>
          <w:spacing w:val="58"/>
        </w:rPr>
        <w:t xml:space="preserve"> </w:t>
      </w:r>
      <w:r>
        <w:t>волшебных сказок</w:t>
      </w:r>
      <w:r>
        <w:rPr>
          <w:spacing w:val="-1"/>
        </w:rPr>
        <w:t xml:space="preserve"> </w:t>
      </w:r>
      <w:r>
        <w:t>и русской</w:t>
      </w:r>
      <w:r>
        <w:rPr>
          <w:spacing w:val="58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лирических</w:t>
      </w:r>
      <w:r>
        <w:rPr>
          <w:spacing w:val="2"/>
        </w:rPr>
        <w:t xml:space="preserve"> </w:t>
      </w:r>
      <w:r>
        <w:t>стихотворениях.</w:t>
      </w:r>
    </w:p>
    <w:p w:rsidR="00817F82" w:rsidRDefault="002B71FE">
      <w:pPr>
        <w:pStyle w:val="Heading3"/>
        <w:spacing w:before="3" w:line="240" w:lineRule="auto"/>
        <w:ind w:left="1282" w:right="7712" w:hanging="60"/>
      </w:pPr>
      <w:r>
        <w:t>Писатели улыбаются</w:t>
      </w:r>
      <w:r>
        <w:rPr>
          <w:spacing w:val="-57"/>
        </w:rPr>
        <w:t xml:space="preserve"> </w:t>
      </w:r>
      <w:r>
        <w:t>Саша</w:t>
      </w:r>
      <w:r>
        <w:rPr>
          <w:spacing w:val="-1"/>
        </w:rPr>
        <w:t xml:space="preserve"> </w:t>
      </w:r>
      <w:r>
        <w:t>Чёрный</w:t>
      </w:r>
    </w:p>
    <w:p w:rsidR="00817F82" w:rsidRDefault="002B71FE">
      <w:pPr>
        <w:pStyle w:val="a3"/>
        <w:ind w:right="686" w:firstLine="0"/>
      </w:pPr>
      <w:r>
        <w:t>Саша Черный.краткий рассказ о поэте (эмиграция, произведения для детей). «Кавказский</w:t>
      </w:r>
      <w:r>
        <w:rPr>
          <w:spacing w:val="1"/>
        </w:rPr>
        <w:t xml:space="preserve"> </w:t>
      </w:r>
      <w:r>
        <w:t xml:space="preserve">пленник». Образы детей в рассказе. Образы и сюжеты литературной классики. </w:t>
      </w:r>
      <w:r>
        <w:rPr>
          <w:i/>
        </w:rPr>
        <w:t>т/л Юмор</w:t>
      </w:r>
      <w:r>
        <w:rPr>
          <w:i/>
          <w:spacing w:val="1"/>
        </w:rPr>
        <w:t xml:space="preserve"> </w:t>
      </w:r>
      <w:r>
        <w:rPr>
          <w:i/>
        </w:rPr>
        <w:t xml:space="preserve">(развитие понятия). </w:t>
      </w:r>
      <w:r>
        <w:t>«Игорь-Робинзон». Образы и сюжеты литературной классики. Юмор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рассказе.</w:t>
      </w:r>
    </w:p>
    <w:p w:rsidR="00817F82" w:rsidRDefault="002B71FE">
      <w:pPr>
        <w:ind w:left="1222"/>
        <w:rPr>
          <w:sz w:val="24"/>
        </w:rPr>
      </w:pPr>
      <w:r>
        <w:rPr>
          <w:b/>
          <w:sz w:val="24"/>
        </w:rPr>
        <w:t>Контрольная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№2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3"/>
          <w:sz w:val="24"/>
        </w:rPr>
        <w:t xml:space="preserve"> </w:t>
      </w:r>
      <w:r>
        <w:rPr>
          <w:sz w:val="24"/>
        </w:rPr>
        <w:t>XIX-XX</w:t>
      </w:r>
      <w:r>
        <w:rPr>
          <w:spacing w:val="-2"/>
          <w:sz w:val="24"/>
        </w:rPr>
        <w:t xml:space="preserve"> </w:t>
      </w:r>
      <w:r>
        <w:rPr>
          <w:sz w:val="24"/>
        </w:rPr>
        <w:t>вв.</w:t>
      </w:r>
    </w:p>
    <w:p w:rsidR="00817F82" w:rsidRDefault="002B71FE">
      <w:pPr>
        <w:pStyle w:val="Heading3"/>
        <w:spacing w:line="240" w:lineRule="auto"/>
        <w:ind w:left="1222" w:right="7048"/>
        <w:jc w:val="left"/>
      </w:pPr>
      <w:r>
        <w:t>Из зарубежной литературы</w:t>
      </w:r>
      <w:r>
        <w:rPr>
          <w:spacing w:val="-57"/>
        </w:rPr>
        <w:t xml:space="preserve"> </w:t>
      </w:r>
      <w:r>
        <w:t>Роберт</w:t>
      </w:r>
      <w:r>
        <w:rPr>
          <w:spacing w:val="-1"/>
        </w:rPr>
        <w:t xml:space="preserve"> </w:t>
      </w:r>
      <w:r>
        <w:t>Льюис</w:t>
      </w:r>
      <w:r>
        <w:rPr>
          <w:spacing w:val="-3"/>
        </w:rPr>
        <w:t xml:space="preserve"> </w:t>
      </w:r>
      <w:r>
        <w:t>Стивенсон</w:t>
      </w:r>
    </w:p>
    <w:p w:rsidR="00817F82" w:rsidRDefault="002B71FE">
      <w:pPr>
        <w:ind w:left="1222" w:right="686"/>
        <w:jc w:val="both"/>
        <w:rPr>
          <w:i/>
          <w:sz w:val="24"/>
        </w:rPr>
      </w:pPr>
      <w:r>
        <w:rPr>
          <w:sz w:val="24"/>
        </w:rPr>
        <w:t>Роберт Льюис Стивенсон. Краткий рассказ о писателе. «Вересковый мед». Бережное от-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ношение к традициям предков. Подвиг героя во имя сохранения традиций. </w:t>
      </w:r>
      <w:r>
        <w:rPr>
          <w:i/>
          <w:sz w:val="24"/>
        </w:rPr>
        <w:t>т/л. Баллада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представлений). Драматический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характер баллады.</w:t>
      </w:r>
    </w:p>
    <w:p w:rsidR="00817F82" w:rsidRDefault="002B71FE">
      <w:pPr>
        <w:pStyle w:val="Heading3"/>
        <w:spacing w:before="1"/>
        <w:ind w:left="1222"/>
      </w:pPr>
      <w:r>
        <w:t>Шарль</w:t>
      </w:r>
      <w:r>
        <w:rPr>
          <w:spacing w:val="-2"/>
        </w:rPr>
        <w:t xml:space="preserve"> </w:t>
      </w:r>
      <w:r>
        <w:t>Перро</w:t>
      </w:r>
    </w:p>
    <w:p w:rsidR="00817F82" w:rsidRDefault="002B71FE">
      <w:pPr>
        <w:pStyle w:val="a3"/>
        <w:ind w:right="687" w:firstLine="0"/>
      </w:pPr>
      <w:r>
        <w:t>Шарль Перро «Золушка». История создания. Положительные и отрицательные герои. Ху-</w:t>
      </w:r>
      <w:r>
        <w:rPr>
          <w:spacing w:val="1"/>
        </w:rPr>
        <w:t xml:space="preserve"> </w:t>
      </w:r>
      <w:r>
        <w:t>дожественные особенности сказки. Идея вознаграждения за человеческие добродетели и</w:t>
      </w:r>
      <w:r>
        <w:rPr>
          <w:spacing w:val="1"/>
        </w:rPr>
        <w:t xml:space="preserve"> </w:t>
      </w:r>
      <w:r>
        <w:t>старания,</w:t>
      </w:r>
      <w:r>
        <w:rPr>
          <w:spacing w:val="-1"/>
        </w:rPr>
        <w:t xml:space="preserve"> </w:t>
      </w:r>
      <w:r>
        <w:t>вера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победу</w:t>
      </w:r>
      <w:r>
        <w:rPr>
          <w:spacing w:val="-3"/>
        </w:rPr>
        <w:t xml:space="preserve"> </w:t>
      </w:r>
      <w:r>
        <w:t>добра над</w:t>
      </w:r>
      <w:r>
        <w:rPr>
          <w:spacing w:val="-1"/>
        </w:rPr>
        <w:t xml:space="preserve"> </w:t>
      </w:r>
      <w:r>
        <w:t>злом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сказке.</w:t>
      </w:r>
    </w:p>
    <w:p w:rsidR="00817F82" w:rsidRDefault="002B71FE">
      <w:pPr>
        <w:pStyle w:val="Heading3"/>
        <w:spacing w:before="2"/>
        <w:ind w:left="1222"/>
      </w:pPr>
      <w:r>
        <w:t>Братья</w:t>
      </w:r>
      <w:r>
        <w:rPr>
          <w:spacing w:val="-4"/>
        </w:rPr>
        <w:t xml:space="preserve"> </w:t>
      </w:r>
      <w:r>
        <w:t>Грим</w:t>
      </w:r>
    </w:p>
    <w:p w:rsidR="00817F82" w:rsidRDefault="002B71FE">
      <w:pPr>
        <w:pStyle w:val="a3"/>
        <w:ind w:right="695" w:firstLine="0"/>
      </w:pPr>
      <w:r>
        <w:t>Братья Грим – немецкие писатели-сказочники. «Шиповничек». Сказки с мотивом «спящей</w:t>
      </w:r>
      <w:r>
        <w:rPr>
          <w:spacing w:val="-57"/>
        </w:rPr>
        <w:t xml:space="preserve"> </w:t>
      </w:r>
      <w:r>
        <w:t>красавицы».</w:t>
      </w:r>
      <w:r>
        <w:rPr>
          <w:spacing w:val="-1"/>
        </w:rPr>
        <w:t xml:space="preserve"> </w:t>
      </w:r>
      <w:r>
        <w:t>Герои</w:t>
      </w:r>
      <w:r>
        <w:rPr>
          <w:spacing w:val="-1"/>
        </w:rPr>
        <w:t xml:space="preserve"> </w:t>
      </w:r>
      <w:r>
        <w:t>сказки, ее</w:t>
      </w:r>
      <w:r>
        <w:rPr>
          <w:spacing w:val="-2"/>
        </w:rPr>
        <w:t xml:space="preserve"> </w:t>
      </w:r>
      <w:r>
        <w:t>художественные особенности.</w:t>
      </w:r>
    </w:p>
    <w:p w:rsidR="00817F82" w:rsidRDefault="002B71FE">
      <w:pPr>
        <w:pStyle w:val="Heading3"/>
        <w:spacing w:before="3"/>
        <w:ind w:left="1222"/>
      </w:pPr>
      <w:r>
        <w:t>Ханс</w:t>
      </w:r>
      <w:r>
        <w:rPr>
          <w:spacing w:val="-5"/>
        </w:rPr>
        <w:t xml:space="preserve"> </w:t>
      </w:r>
      <w:r>
        <w:t>Кристиан</w:t>
      </w:r>
      <w:r>
        <w:rPr>
          <w:spacing w:val="-4"/>
        </w:rPr>
        <w:t xml:space="preserve"> </w:t>
      </w:r>
      <w:r>
        <w:t>Андерсен</w:t>
      </w:r>
    </w:p>
    <w:p w:rsidR="00817F82" w:rsidRDefault="002B71FE">
      <w:pPr>
        <w:pStyle w:val="a3"/>
        <w:ind w:right="682" w:firstLine="0"/>
      </w:pPr>
      <w:r>
        <w:t>Х. К. Андерсен. Краткий рассказ о писателе. «Снежная королева». Реальное и фантастиче-</w:t>
      </w:r>
      <w:r>
        <w:rPr>
          <w:spacing w:val="-57"/>
        </w:rPr>
        <w:t xml:space="preserve"> </w:t>
      </w:r>
      <w:r>
        <w:t>ское в сказке. Символический смысл фантастических образов и художественных деталей в</w:t>
      </w:r>
      <w:r>
        <w:rPr>
          <w:spacing w:val="-57"/>
        </w:rPr>
        <w:t xml:space="preserve"> </w:t>
      </w:r>
      <w:r>
        <w:t xml:space="preserve">сказке. </w:t>
      </w:r>
      <w:r>
        <w:rPr>
          <w:i/>
        </w:rPr>
        <w:t xml:space="preserve">т/л. Художественная деталь. </w:t>
      </w:r>
      <w:r>
        <w:t>Кай и Герда. В поисках Кая. Друзья и враги Герды.</w:t>
      </w:r>
      <w:r>
        <w:rPr>
          <w:spacing w:val="1"/>
        </w:rPr>
        <w:t xml:space="preserve"> </w:t>
      </w:r>
      <w:r>
        <w:t>Мужественное сердце Герды. Внутренняя красота героини. Снежная королева и Герда-</w:t>
      </w:r>
      <w:r>
        <w:rPr>
          <w:spacing w:val="1"/>
        </w:rPr>
        <w:t xml:space="preserve"> </w:t>
      </w:r>
      <w:r>
        <w:t>противопоставление красоты</w:t>
      </w:r>
      <w:r>
        <w:rPr>
          <w:spacing w:val="1"/>
        </w:rPr>
        <w:t xml:space="preserve"> </w:t>
      </w:r>
      <w:r>
        <w:t>внутренней и внешней. Победа добра, любви и дружбы. Ил-</w:t>
      </w:r>
      <w:r>
        <w:rPr>
          <w:spacing w:val="-57"/>
        </w:rPr>
        <w:t xml:space="preserve"> </w:t>
      </w:r>
      <w:r>
        <w:t>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«Такой</w:t>
      </w:r>
      <w:r>
        <w:rPr>
          <w:spacing w:val="1"/>
        </w:rPr>
        <w:t xml:space="preserve"> </w:t>
      </w:r>
      <w:r>
        <w:t>хрупкий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прочный</w:t>
      </w:r>
      <w:r>
        <w:rPr>
          <w:spacing w:val="1"/>
        </w:rPr>
        <w:t xml:space="preserve"> </w:t>
      </w:r>
      <w:r>
        <w:t>мир</w:t>
      </w:r>
      <w:r>
        <w:rPr>
          <w:spacing w:val="61"/>
        </w:rPr>
        <w:t xml:space="preserve"> </w:t>
      </w:r>
      <w:r>
        <w:t>чувств».</w:t>
      </w:r>
      <w:r>
        <w:rPr>
          <w:spacing w:val="6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Х.К.Андерсена «Стойкий оловянный солдатик». Смысл названия, герои, мотивы их по-</w:t>
      </w:r>
      <w:r>
        <w:rPr>
          <w:spacing w:val="1"/>
        </w:rPr>
        <w:t xml:space="preserve"> </w:t>
      </w:r>
      <w:r>
        <w:t>ступков.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Р/Р.</w:t>
      </w:r>
      <w:r>
        <w:rPr>
          <w:spacing w:val="1"/>
        </w:rPr>
        <w:t xml:space="preserve"> </w:t>
      </w:r>
      <w:r>
        <w:rPr>
          <w:b/>
        </w:rPr>
        <w:t>Классное</w:t>
      </w:r>
      <w:r>
        <w:rPr>
          <w:b/>
          <w:spacing w:val="1"/>
        </w:rPr>
        <w:t xml:space="preserve"> </w:t>
      </w:r>
      <w:r>
        <w:rPr>
          <w:b/>
        </w:rPr>
        <w:t>сочинение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сказкам</w:t>
      </w:r>
      <w:r>
        <w:rPr>
          <w:spacing w:val="-57"/>
        </w:rPr>
        <w:t xml:space="preserve"> </w:t>
      </w:r>
      <w:r>
        <w:t>Х.К.Андерсена</w:t>
      </w:r>
      <w:r>
        <w:rPr>
          <w:spacing w:val="9"/>
        </w:rPr>
        <w:t xml:space="preserve"> </w:t>
      </w:r>
      <w:r>
        <w:t>«Какие</w:t>
      </w:r>
      <w:r>
        <w:rPr>
          <w:spacing w:val="6"/>
        </w:rPr>
        <w:t xml:space="preserve"> </w:t>
      </w:r>
      <w:r>
        <w:t>поступки</w:t>
      </w:r>
      <w:r>
        <w:rPr>
          <w:spacing w:val="6"/>
        </w:rPr>
        <w:t xml:space="preserve"> </w:t>
      </w:r>
      <w:r>
        <w:t>героев</w:t>
      </w:r>
      <w:r>
        <w:rPr>
          <w:spacing w:val="7"/>
        </w:rPr>
        <w:t xml:space="preserve"> </w:t>
      </w:r>
      <w:r>
        <w:t>сказок</w:t>
      </w:r>
      <w:r>
        <w:rPr>
          <w:spacing w:val="6"/>
        </w:rPr>
        <w:t xml:space="preserve"> </w:t>
      </w:r>
      <w:r>
        <w:t>Андерсена</w:t>
      </w:r>
      <w:r>
        <w:rPr>
          <w:spacing w:val="4"/>
        </w:rPr>
        <w:t xml:space="preserve"> </w:t>
      </w:r>
      <w:r>
        <w:t>я</w:t>
      </w:r>
      <w:r>
        <w:rPr>
          <w:spacing w:val="7"/>
        </w:rPr>
        <w:t xml:space="preserve"> </w:t>
      </w:r>
      <w:r>
        <w:t>считаю</w:t>
      </w:r>
      <w:r>
        <w:rPr>
          <w:spacing w:val="5"/>
        </w:rPr>
        <w:t xml:space="preserve"> </w:t>
      </w:r>
      <w:r>
        <w:t>благородными?»,</w:t>
      </w:r>
    </w:p>
    <w:p w:rsidR="00817F82" w:rsidRDefault="002B71FE">
      <w:pPr>
        <w:pStyle w:val="a3"/>
        <w:ind w:firstLine="0"/>
      </w:pPr>
      <w:r>
        <w:t>«Моя</w:t>
      </w:r>
      <w:r>
        <w:rPr>
          <w:spacing w:val="-3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Х.</w:t>
      </w:r>
      <w:r>
        <w:rPr>
          <w:spacing w:val="-4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Андерсена».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Heading3"/>
        <w:spacing w:before="71"/>
        <w:ind w:left="1222"/>
      </w:pPr>
      <w:r>
        <w:lastRenderedPageBreak/>
        <w:t>Жорж</w:t>
      </w:r>
      <w:r>
        <w:rPr>
          <w:spacing w:val="-4"/>
        </w:rPr>
        <w:t xml:space="preserve"> </w:t>
      </w:r>
      <w:r>
        <w:t>Санд</w:t>
      </w:r>
    </w:p>
    <w:p w:rsidR="00817F82" w:rsidRDefault="002B71FE">
      <w:pPr>
        <w:ind w:left="1222" w:right="688"/>
        <w:jc w:val="both"/>
        <w:rPr>
          <w:sz w:val="24"/>
        </w:rPr>
      </w:pPr>
      <w:r>
        <w:rPr>
          <w:sz w:val="24"/>
        </w:rPr>
        <w:t>В/ч</w:t>
      </w:r>
      <w:r>
        <w:rPr>
          <w:spacing w:val="1"/>
          <w:sz w:val="24"/>
        </w:rPr>
        <w:t xml:space="preserve"> </w:t>
      </w:r>
      <w:r>
        <w:rPr>
          <w:sz w:val="24"/>
        </w:rPr>
        <w:t>Жорж Санд</w:t>
      </w:r>
      <w:r>
        <w:rPr>
          <w:spacing w:val="1"/>
          <w:sz w:val="24"/>
        </w:rPr>
        <w:t xml:space="preserve"> </w:t>
      </w:r>
      <w:r>
        <w:rPr>
          <w:sz w:val="24"/>
        </w:rPr>
        <w:t>«О чем говорят цветы». Сюжет произведения. Герои. Спор героев о пре-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красном. </w:t>
      </w:r>
      <w:r>
        <w:rPr>
          <w:i/>
          <w:sz w:val="24"/>
        </w:rPr>
        <w:t>т/л. Аллегория (иносказание) в повествовательной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литературе. </w:t>
      </w:r>
      <w:r>
        <w:rPr>
          <w:sz w:val="24"/>
        </w:rPr>
        <w:t>«О чем говорят</w:t>
      </w:r>
      <w:r>
        <w:rPr>
          <w:spacing w:val="1"/>
          <w:sz w:val="24"/>
        </w:rPr>
        <w:t xml:space="preserve"> </w:t>
      </w:r>
      <w:r>
        <w:rPr>
          <w:sz w:val="24"/>
        </w:rPr>
        <w:t>цветы».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Речевая характеристика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персонажей.</w:t>
      </w:r>
    </w:p>
    <w:p w:rsidR="00817F82" w:rsidRDefault="002B71FE">
      <w:pPr>
        <w:pStyle w:val="Heading3"/>
        <w:spacing w:before="3"/>
        <w:ind w:left="1222"/>
      </w:pPr>
      <w:r>
        <w:t>Марк</w:t>
      </w:r>
      <w:r>
        <w:rPr>
          <w:spacing w:val="-1"/>
        </w:rPr>
        <w:t xml:space="preserve"> </w:t>
      </w:r>
      <w:r>
        <w:t>Твен</w:t>
      </w:r>
    </w:p>
    <w:p w:rsidR="00817F82" w:rsidRDefault="002B71FE">
      <w:pPr>
        <w:pStyle w:val="a3"/>
        <w:ind w:right="681" w:firstLine="0"/>
      </w:pPr>
      <w:r>
        <w:t>Марк Твен. Краткий рассказ о писателе. «Приключения Тома Сойера» (фрагменты). Том и</w:t>
      </w:r>
      <w:r>
        <w:rPr>
          <w:spacing w:val="-57"/>
        </w:rPr>
        <w:t xml:space="preserve"> </w:t>
      </w:r>
      <w:r>
        <w:t>Гек. Дружба мальчиков. Мир детства в романе: игры, забавы, находчивость, предприим-</w:t>
      </w:r>
      <w:r>
        <w:rPr>
          <w:spacing w:val="1"/>
        </w:rPr>
        <w:t xml:space="preserve"> </w:t>
      </w:r>
      <w:r>
        <w:t>чивость. Изобретательность в играх – умение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окружающий мир</w:t>
      </w:r>
      <w:r>
        <w:rPr>
          <w:spacing w:val="1"/>
        </w:rPr>
        <w:t xml:space="preserve"> </w:t>
      </w:r>
      <w:r>
        <w:t>интересным.</w:t>
      </w:r>
      <w:r>
        <w:rPr>
          <w:spacing w:val="1"/>
        </w:rPr>
        <w:t xml:space="preserve"> </w:t>
      </w:r>
      <w:r>
        <w:t>Черты характера главного героя. Том и Гек. Том и Беки. Их дружба. Внутренний мир ге-</w:t>
      </w:r>
      <w:r>
        <w:rPr>
          <w:spacing w:val="1"/>
        </w:rPr>
        <w:t xml:space="preserve"> </w:t>
      </w:r>
      <w:r>
        <w:t>роев романа. Причудливое сочетание</w:t>
      </w:r>
      <w:r>
        <w:rPr>
          <w:spacing w:val="1"/>
        </w:rPr>
        <w:t xml:space="preserve"> </w:t>
      </w:r>
      <w:r>
        <w:t>реальных жизненных</w:t>
      </w:r>
      <w:r>
        <w:rPr>
          <w:spacing w:val="1"/>
        </w:rPr>
        <w:t xml:space="preserve"> </w:t>
      </w:r>
      <w:r>
        <w:t>проблем и игровых</w:t>
      </w:r>
      <w:r>
        <w:rPr>
          <w:spacing w:val="1"/>
        </w:rPr>
        <w:t xml:space="preserve"> </w:t>
      </w:r>
      <w:r>
        <w:t>приклю-</w:t>
      </w:r>
      <w:r>
        <w:rPr>
          <w:spacing w:val="1"/>
        </w:rPr>
        <w:t xml:space="preserve"> </w:t>
      </w:r>
      <w:r>
        <w:t>ченческих</w:t>
      </w:r>
      <w:r>
        <w:rPr>
          <w:spacing w:val="1"/>
        </w:rPr>
        <w:t xml:space="preserve"> </w:t>
      </w:r>
      <w:r>
        <w:t>ситуаций. Иллюстрации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роману.</w:t>
      </w:r>
    </w:p>
    <w:p w:rsidR="00817F82" w:rsidRDefault="002B71FE">
      <w:pPr>
        <w:pStyle w:val="Heading3"/>
        <w:spacing w:before="2"/>
        <w:ind w:left="1222"/>
      </w:pPr>
      <w:r>
        <w:t>Джек</w:t>
      </w:r>
      <w:r>
        <w:rPr>
          <w:spacing w:val="-1"/>
        </w:rPr>
        <w:t xml:space="preserve"> </w:t>
      </w:r>
      <w:r>
        <w:t>Лондон</w:t>
      </w:r>
    </w:p>
    <w:p w:rsidR="00817F82" w:rsidRDefault="002B71FE">
      <w:pPr>
        <w:pStyle w:val="a3"/>
        <w:ind w:right="684" w:firstLine="0"/>
      </w:pPr>
      <w:r>
        <w:t>Джек Лондон. Краткий рассказ о писателе. «Сказание о Кише». Сказание о взрослении</w:t>
      </w:r>
      <w:r>
        <w:rPr>
          <w:spacing w:val="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вынужденного</w:t>
      </w:r>
      <w:r>
        <w:rPr>
          <w:spacing w:val="1"/>
        </w:rPr>
        <w:t xml:space="preserve"> </w:t>
      </w:r>
      <w:r>
        <w:t>добывать</w:t>
      </w:r>
      <w:r>
        <w:rPr>
          <w:spacing w:val="1"/>
        </w:rPr>
        <w:t xml:space="preserve"> </w:t>
      </w:r>
      <w:r>
        <w:t>пищу,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старших. Уважение взрослых.</w:t>
      </w:r>
      <w:r>
        <w:rPr>
          <w:spacing w:val="1"/>
        </w:rPr>
        <w:t xml:space="preserve"> </w:t>
      </w:r>
      <w:r>
        <w:t>Черты характеа мальчика: смелость, мужество, изобретательность, смекалка, чувство соб-</w:t>
      </w:r>
      <w:r>
        <w:rPr>
          <w:spacing w:val="1"/>
        </w:rPr>
        <w:t xml:space="preserve"> </w:t>
      </w:r>
      <w:r>
        <w:t>ственного достоинства. Преодоление сложных жизненных ситуаций. Джек Лондон – ма-</w:t>
      </w:r>
      <w:r>
        <w:rPr>
          <w:spacing w:val="1"/>
        </w:rPr>
        <w:t xml:space="preserve"> </w:t>
      </w:r>
      <w:r>
        <w:t>стер изображения экстремальных жизненных ситуаций. мастерство писателя в поэтиче-</w:t>
      </w:r>
      <w:r>
        <w:rPr>
          <w:spacing w:val="1"/>
        </w:rPr>
        <w:t xml:space="preserve"> </w:t>
      </w:r>
      <w:r>
        <w:t>ском изображении жизни северного народа. Драматизм и оптимизм книги о северном</w:t>
      </w:r>
      <w:r>
        <w:rPr>
          <w:spacing w:val="1"/>
        </w:rPr>
        <w:t xml:space="preserve"> </w:t>
      </w:r>
      <w:r>
        <w:t>мальчике.</w:t>
      </w:r>
    </w:p>
    <w:p w:rsidR="00817F82" w:rsidRDefault="002B71FE">
      <w:pPr>
        <w:pStyle w:val="Heading3"/>
        <w:spacing w:before="3" w:line="240" w:lineRule="auto"/>
        <w:ind w:left="3725"/>
        <w:jc w:val="left"/>
      </w:pPr>
      <w:r>
        <w:t>Содержание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литературы.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класс.</w:t>
      </w:r>
    </w:p>
    <w:p w:rsidR="00817F82" w:rsidRDefault="002B71FE">
      <w:pPr>
        <w:ind w:left="1222"/>
        <w:rPr>
          <w:b/>
          <w:sz w:val="24"/>
        </w:rPr>
      </w:pPr>
      <w:r>
        <w:rPr>
          <w:b/>
          <w:sz w:val="24"/>
        </w:rPr>
        <w:t>Введение</w:t>
      </w:r>
    </w:p>
    <w:p w:rsidR="00817F82" w:rsidRDefault="002B71FE">
      <w:pPr>
        <w:pStyle w:val="a3"/>
        <w:ind w:right="690" w:firstLine="0"/>
      </w:pPr>
      <w:r>
        <w:t>Художественное произведение. Содержание и форма. Автор и герои. Отношение автора к</w:t>
      </w:r>
      <w:r>
        <w:rPr>
          <w:spacing w:val="1"/>
        </w:rPr>
        <w:t xml:space="preserve"> </w:t>
      </w:r>
      <w:r>
        <w:t>герою.</w:t>
      </w:r>
      <w:r>
        <w:rPr>
          <w:spacing w:val="-1"/>
        </w:rPr>
        <w:t xml:space="preserve"> </w:t>
      </w:r>
      <w:r>
        <w:t>Прототип. Выражение</w:t>
      </w:r>
      <w:r>
        <w:rPr>
          <w:spacing w:val="-1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позиции.</w:t>
      </w:r>
    </w:p>
    <w:p w:rsidR="00817F82" w:rsidRDefault="002B71FE">
      <w:pPr>
        <w:pStyle w:val="a3"/>
        <w:ind w:firstLine="0"/>
      </w:pPr>
      <w:r>
        <w:t>Устное</w:t>
      </w:r>
      <w:r>
        <w:rPr>
          <w:spacing w:val="-2"/>
        </w:rPr>
        <w:t xml:space="preserve"> </w:t>
      </w:r>
      <w:r>
        <w:t>народное</w:t>
      </w:r>
      <w:r>
        <w:rPr>
          <w:spacing w:val="-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.</w:t>
      </w:r>
    </w:p>
    <w:p w:rsidR="00817F82" w:rsidRDefault="002B71FE">
      <w:pPr>
        <w:ind w:left="1222" w:right="685"/>
        <w:jc w:val="both"/>
        <w:rPr>
          <w:i/>
          <w:sz w:val="24"/>
        </w:rPr>
      </w:pPr>
      <w:r>
        <w:rPr>
          <w:sz w:val="24"/>
        </w:rPr>
        <w:t>Обрядовый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фольклора:</w:t>
      </w:r>
      <w:r>
        <w:rPr>
          <w:spacing w:val="1"/>
          <w:sz w:val="24"/>
        </w:rPr>
        <w:t xml:space="preserve"> </w:t>
      </w:r>
      <w:r>
        <w:rPr>
          <w:sz w:val="24"/>
        </w:rPr>
        <w:t>колядки,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веснянки. </w:t>
      </w:r>
      <w:r>
        <w:rPr>
          <w:i/>
          <w:spacing w:val="15"/>
          <w:sz w:val="24"/>
        </w:rPr>
        <w:t xml:space="preserve">Теория </w:t>
      </w:r>
      <w:r>
        <w:rPr>
          <w:i/>
          <w:spacing w:val="17"/>
          <w:sz w:val="24"/>
        </w:rPr>
        <w:t xml:space="preserve">литературы. </w:t>
      </w:r>
      <w:r>
        <w:rPr>
          <w:i/>
          <w:sz w:val="24"/>
        </w:rPr>
        <w:t xml:space="preserve">Обрядовый фольклор (начальные представления). </w:t>
      </w:r>
      <w:r>
        <w:rPr>
          <w:sz w:val="24"/>
        </w:rPr>
        <w:t>Об-</w:t>
      </w:r>
      <w:r>
        <w:rPr>
          <w:spacing w:val="1"/>
          <w:sz w:val="24"/>
        </w:rPr>
        <w:t xml:space="preserve"> </w:t>
      </w:r>
      <w:r>
        <w:rPr>
          <w:sz w:val="24"/>
        </w:rPr>
        <w:t>рядовый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фольклора:</w:t>
      </w:r>
      <w:r>
        <w:rPr>
          <w:spacing w:val="1"/>
          <w:sz w:val="24"/>
        </w:rPr>
        <w:t xml:space="preserve"> </w:t>
      </w:r>
      <w:r>
        <w:rPr>
          <w:sz w:val="24"/>
        </w:rPr>
        <w:t>масленичные,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летние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осенние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песни.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фольклора.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 мудрость. Краткость и простота, меткость и выразительность. 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тем. Прямой и переносный смысл пословиц и поговорок. </w:t>
      </w:r>
      <w:r>
        <w:rPr>
          <w:i/>
          <w:spacing w:val="16"/>
          <w:sz w:val="24"/>
        </w:rPr>
        <w:t xml:space="preserve">Теория </w:t>
      </w:r>
      <w:r>
        <w:rPr>
          <w:i/>
          <w:spacing w:val="17"/>
          <w:sz w:val="24"/>
        </w:rPr>
        <w:t xml:space="preserve">литературы. </w:t>
      </w:r>
      <w:r>
        <w:rPr>
          <w:i/>
          <w:sz w:val="24"/>
        </w:rPr>
        <w:t>Малые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жанры фольклора: пословицы и поговорки. </w:t>
      </w:r>
      <w:r>
        <w:rPr>
          <w:sz w:val="24"/>
        </w:rPr>
        <w:t>Загадки — малый жанр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творчества. Афористичность загадок. </w:t>
      </w:r>
      <w:r>
        <w:rPr>
          <w:spacing w:val="17"/>
          <w:sz w:val="24"/>
        </w:rPr>
        <w:t xml:space="preserve">Метафоричность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18"/>
          <w:sz w:val="24"/>
        </w:rPr>
        <w:t xml:space="preserve">иносказательный </w:t>
      </w:r>
      <w:r>
        <w:rPr>
          <w:spacing w:val="16"/>
          <w:sz w:val="24"/>
        </w:rPr>
        <w:t>смысл.</w:t>
      </w:r>
      <w:r>
        <w:rPr>
          <w:spacing w:val="17"/>
          <w:sz w:val="24"/>
        </w:rPr>
        <w:t xml:space="preserve"> Разнообразие</w:t>
      </w:r>
      <w:r>
        <w:rPr>
          <w:spacing w:val="37"/>
          <w:sz w:val="24"/>
        </w:rPr>
        <w:t xml:space="preserve"> </w:t>
      </w:r>
      <w:r>
        <w:rPr>
          <w:spacing w:val="17"/>
          <w:sz w:val="24"/>
        </w:rPr>
        <w:t>загадок.</w:t>
      </w:r>
      <w:r>
        <w:rPr>
          <w:spacing w:val="43"/>
          <w:sz w:val="24"/>
        </w:rPr>
        <w:t xml:space="preserve"> </w:t>
      </w:r>
      <w:r>
        <w:rPr>
          <w:i/>
          <w:spacing w:val="16"/>
          <w:sz w:val="24"/>
        </w:rPr>
        <w:t>Теория</w:t>
      </w:r>
      <w:r>
        <w:rPr>
          <w:i/>
          <w:spacing w:val="40"/>
          <w:sz w:val="24"/>
        </w:rPr>
        <w:t xml:space="preserve"> </w:t>
      </w:r>
      <w:r>
        <w:rPr>
          <w:i/>
          <w:spacing w:val="17"/>
          <w:sz w:val="24"/>
        </w:rPr>
        <w:t>литературы.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Малые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жанры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фольклора: загадки.</w:t>
      </w:r>
    </w:p>
    <w:p w:rsidR="00817F82" w:rsidRDefault="002B71FE">
      <w:pPr>
        <w:pStyle w:val="a3"/>
        <w:ind w:firstLine="0"/>
      </w:pPr>
      <w:r>
        <w:t>Из</w:t>
      </w:r>
      <w:r>
        <w:rPr>
          <w:spacing w:val="-3"/>
        </w:rPr>
        <w:t xml:space="preserve"> </w:t>
      </w:r>
      <w:r>
        <w:t>древнерусской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.</w:t>
      </w:r>
    </w:p>
    <w:p w:rsidR="00817F82" w:rsidRDefault="002B71FE">
      <w:pPr>
        <w:ind w:left="1222" w:right="684"/>
        <w:jc w:val="both"/>
        <w:rPr>
          <w:sz w:val="24"/>
        </w:rPr>
      </w:pPr>
      <w:r>
        <w:rPr>
          <w:sz w:val="24"/>
        </w:rPr>
        <w:t>Древнерусская литература.</w:t>
      </w:r>
      <w:r>
        <w:rPr>
          <w:spacing w:val="1"/>
          <w:sz w:val="24"/>
        </w:rPr>
        <w:t xml:space="preserve"> </w:t>
      </w:r>
      <w:r>
        <w:rPr>
          <w:sz w:val="24"/>
        </w:rPr>
        <w:t>«Повесть временных лет</w:t>
      </w:r>
      <w:r>
        <w:rPr>
          <w:b/>
          <w:sz w:val="24"/>
        </w:rPr>
        <w:t xml:space="preserve">». </w:t>
      </w:r>
      <w:r>
        <w:rPr>
          <w:sz w:val="24"/>
        </w:rPr>
        <w:t xml:space="preserve">Русская летопись. </w:t>
      </w:r>
      <w:r>
        <w:rPr>
          <w:i/>
          <w:sz w:val="24"/>
        </w:rPr>
        <w:t>Теория литера-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туры. Летопись (развитие представлений</w:t>
      </w:r>
      <w:r>
        <w:rPr>
          <w:b/>
          <w:i/>
          <w:sz w:val="24"/>
        </w:rPr>
        <w:t xml:space="preserve">). </w:t>
      </w:r>
      <w:r>
        <w:rPr>
          <w:sz w:val="24"/>
        </w:rPr>
        <w:t>«Сказание о белгородском киселе». Отраже-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исторических событий и вымысел, отражение народных идеалов (патриотизма, ума,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находчивости)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летописях.</w:t>
      </w:r>
    </w:p>
    <w:p w:rsidR="00817F82" w:rsidRDefault="002B71FE">
      <w:pPr>
        <w:pStyle w:val="Heading3"/>
        <w:spacing w:before="1"/>
        <w:ind w:left="1222"/>
      </w:pPr>
      <w:r>
        <w:t>Из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.</w:t>
      </w:r>
    </w:p>
    <w:p w:rsidR="00817F82" w:rsidRDefault="002B71FE">
      <w:pPr>
        <w:ind w:left="1222" w:right="683"/>
        <w:jc w:val="both"/>
        <w:rPr>
          <w:i/>
          <w:sz w:val="24"/>
        </w:rPr>
      </w:pPr>
      <w:r>
        <w:rPr>
          <w:sz w:val="24"/>
        </w:rPr>
        <w:t>Русские басни. И.И. Дмитриев. Рассказ о баснописце. «Муха». Противопоставление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 безделья. Присвоение чужих заслуг. Смех над ленью и хвастовством. Особенности ли-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тературного языка XVIII столетия. </w:t>
      </w:r>
      <w:r>
        <w:rPr>
          <w:i/>
          <w:spacing w:val="15"/>
          <w:sz w:val="24"/>
        </w:rPr>
        <w:t xml:space="preserve">Теория </w:t>
      </w:r>
      <w:r>
        <w:rPr>
          <w:i/>
          <w:spacing w:val="17"/>
          <w:sz w:val="24"/>
        </w:rPr>
        <w:t xml:space="preserve">литературы. </w:t>
      </w:r>
      <w:r>
        <w:rPr>
          <w:i/>
          <w:sz w:val="24"/>
        </w:rPr>
        <w:t>Литературные жанры. Бас-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Мораль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басне, аллегория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понятий).</w:t>
      </w:r>
    </w:p>
    <w:p w:rsidR="00817F82" w:rsidRDefault="002B71FE">
      <w:pPr>
        <w:pStyle w:val="Heading3"/>
        <w:spacing w:before="3" w:line="240" w:lineRule="auto"/>
        <w:ind w:left="4270"/>
      </w:pPr>
      <w:r>
        <w:t>Из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 XIX</w:t>
      </w:r>
      <w:r>
        <w:rPr>
          <w:spacing w:val="56"/>
        </w:rPr>
        <w:t xml:space="preserve"> </w:t>
      </w:r>
      <w:r>
        <w:t>.</w:t>
      </w:r>
    </w:p>
    <w:p w:rsidR="00817F82" w:rsidRDefault="002B71FE">
      <w:pPr>
        <w:spacing w:line="274" w:lineRule="exact"/>
        <w:ind w:left="1222"/>
        <w:jc w:val="both"/>
        <w:rPr>
          <w:b/>
          <w:sz w:val="24"/>
        </w:rPr>
      </w:pPr>
      <w:r>
        <w:rPr>
          <w:b/>
          <w:sz w:val="24"/>
        </w:rPr>
        <w:t>Иван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Андреевич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Крылов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.</w:t>
      </w:r>
    </w:p>
    <w:p w:rsidR="00817F82" w:rsidRDefault="002B71FE">
      <w:pPr>
        <w:pStyle w:val="a3"/>
        <w:ind w:right="687" w:firstLine="0"/>
      </w:pPr>
      <w:r>
        <w:t>Иван</w:t>
      </w:r>
      <w:r>
        <w:rPr>
          <w:spacing w:val="18"/>
        </w:rPr>
        <w:t xml:space="preserve"> </w:t>
      </w:r>
      <w:r>
        <w:t>Андреевич</w:t>
      </w:r>
      <w:r>
        <w:rPr>
          <w:spacing w:val="18"/>
        </w:rPr>
        <w:t xml:space="preserve"> </w:t>
      </w:r>
      <w:r>
        <w:t>Крылов.</w:t>
      </w:r>
      <w:r>
        <w:rPr>
          <w:spacing w:val="18"/>
        </w:rPr>
        <w:t xml:space="preserve"> </w:t>
      </w:r>
      <w:r>
        <w:t>Краткий</w:t>
      </w:r>
      <w:r>
        <w:rPr>
          <w:spacing w:val="19"/>
        </w:rPr>
        <w:t xml:space="preserve"> </w:t>
      </w:r>
      <w:r>
        <w:t>рассказ</w:t>
      </w:r>
      <w:r>
        <w:rPr>
          <w:spacing w:val="19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писателе-баснописце.</w:t>
      </w:r>
      <w:r>
        <w:rPr>
          <w:spacing w:val="18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самообразования</w:t>
      </w:r>
      <w:r>
        <w:rPr>
          <w:spacing w:val="-58"/>
        </w:rPr>
        <w:t xml:space="preserve"> </w:t>
      </w:r>
      <w:r>
        <w:t xml:space="preserve">в формировании его личности. </w:t>
      </w:r>
      <w:r>
        <w:rPr>
          <w:i/>
        </w:rPr>
        <w:t xml:space="preserve">«Листы и Корни». </w:t>
      </w:r>
      <w:r>
        <w:t>Крылов о равном участии власти и</w:t>
      </w:r>
      <w:r>
        <w:rPr>
          <w:spacing w:val="1"/>
        </w:rPr>
        <w:t xml:space="preserve"> </w:t>
      </w:r>
      <w:r>
        <w:t>народа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достижении</w:t>
      </w:r>
      <w:r>
        <w:rPr>
          <w:spacing w:val="10"/>
        </w:rPr>
        <w:t xml:space="preserve"> </w:t>
      </w:r>
      <w:r>
        <w:t>общественного</w:t>
      </w:r>
      <w:r>
        <w:rPr>
          <w:spacing w:val="10"/>
        </w:rPr>
        <w:t xml:space="preserve"> </w:t>
      </w:r>
      <w:r>
        <w:t>блага.</w:t>
      </w:r>
      <w:r>
        <w:rPr>
          <w:spacing w:val="27"/>
        </w:rPr>
        <w:t xml:space="preserve"> </w:t>
      </w:r>
      <w:r>
        <w:t>Басня</w:t>
      </w:r>
      <w:r>
        <w:rPr>
          <w:spacing w:val="15"/>
        </w:rPr>
        <w:t xml:space="preserve"> </w:t>
      </w:r>
      <w:r>
        <w:t>«Ларчик»</w:t>
      </w:r>
      <w:r>
        <w:rPr>
          <w:spacing w:val="7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пример</w:t>
      </w:r>
      <w:r>
        <w:rPr>
          <w:spacing w:val="9"/>
        </w:rPr>
        <w:t xml:space="preserve"> </w:t>
      </w:r>
      <w:r>
        <w:t>критики</w:t>
      </w:r>
      <w:r>
        <w:rPr>
          <w:spacing w:val="11"/>
        </w:rPr>
        <w:t xml:space="preserve"> </w:t>
      </w:r>
      <w:r>
        <w:t>мнимого</w:t>
      </w:r>
    </w:p>
    <w:p w:rsidR="00817F82" w:rsidRDefault="002B71FE">
      <w:pPr>
        <w:pStyle w:val="a3"/>
        <w:ind w:right="686" w:firstLine="0"/>
      </w:pPr>
      <w:r>
        <w:t>«механики мудреца» и неумелого хвастуна. Басня «Осёл и Соловей» — комическое изоб-</w:t>
      </w:r>
      <w:r>
        <w:rPr>
          <w:spacing w:val="1"/>
        </w:rPr>
        <w:t xml:space="preserve"> </w:t>
      </w:r>
      <w:r>
        <w:t>ражение</w:t>
      </w:r>
      <w:r>
        <w:rPr>
          <w:spacing w:val="-3"/>
        </w:rPr>
        <w:t xml:space="preserve"> </w:t>
      </w:r>
      <w:r>
        <w:t>невежественного</w:t>
      </w:r>
      <w:r>
        <w:rPr>
          <w:spacing w:val="-1"/>
        </w:rPr>
        <w:t xml:space="preserve"> </w:t>
      </w:r>
      <w:r>
        <w:t>судьи,</w:t>
      </w:r>
      <w:r>
        <w:rPr>
          <w:spacing w:val="-1"/>
        </w:rPr>
        <w:t xml:space="preserve"> </w:t>
      </w:r>
      <w:r>
        <w:t>глухого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истинного</w:t>
      </w:r>
      <w:r>
        <w:rPr>
          <w:spacing w:val="-4"/>
        </w:rPr>
        <w:t xml:space="preserve"> </w:t>
      </w:r>
      <w:r>
        <w:t>искусства.</w:t>
      </w:r>
    </w:p>
    <w:p w:rsidR="00817F82" w:rsidRDefault="002B71FE">
      <w:pPr>
        <w:pStyle w:val="Heading3"/>
        <w:spacing w:before="3" w:line="240" w:lineRule="auto"/>
        <w:ind w:left="1222"/>
      </w:pPr>
      <w:r>
        <w:t>Александр</w:t>
      </w:r>
      <w:r>
        <w:rPr>
          <w:spacing w:val="54"/>
        </w:rPr>
        <w:t xml:space="preserve"> </w:t>
      </w:r>
      <w:r>
        <w:t>Сергеевич</w:t>
      </w:r>
      <w:r>
        <w:rPr>
          <w:spacing w:val="-1"/>
        </w:rPr>
        <w:t xml:space="preserve"> </w:t>
      </w:r>
      <w:r>
        <w:t>Пушкин.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spacing w:before="66"/>
        <w:ind w:left="1222" w:right="683"/>
        <w:jc w:val="both"/>
        <w:rPr>
          <w:sz w:val="24"/>
        </w:rPr>
      </w:pPr>
      <w:r>
        <w:rPr>
          <w:sz w:val="24"/>
        </w:rPr>
        <w:lastRenderedPageBreak/>
        <w:t>А. С. Пушкин. Краткий рассказ о поэте. «Узник». Вольнолюбивые устремления поэта.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Народно-поэтический колорит стихотворения. «Зимнее утро», «Зимний вечер». 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 красоты человека и красоты природы, красоты жизни. Радостное 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природы. Роль антитезы в композиции про наведения. Интонация как сред-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ство выражения поэтической идеи. </w:t>
      </w:r>
      <w:r>
        <w:rPr>
          <w:i/>
          <w:sz w:val="24"/>
        </w:rPr>
        <w:t>Теория литературы</w:t>
      </w:r>
      <w:r>
        <w:rPr>
          <w:sz w:val="24"/>
        </w:rPr>
        <w:t xml:space="preserve">. </w:t>
      </w:r>
      <w:r>
        <w:rPr>
          <w:i/>
          <w:sz w:val="24"/>
        </w:rPr>
        <w:t xml:space="preserve">Антитеза. </w:t>
      </w:r>
      <w:r>
        <w:rPr>
          <w:sz w:val="24"/>
        </w:rPr>
        <w:t>Лицейские годы 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Пушкина. Дружба поэта с Пущиным. «И. И. Пущину»</w:t>
      </w:r>
      <w:r>
        <w:rPr>
          <w:b/>
          <w:sz w:val="24"/>
        </w:rPr>
        <w:t xml:space="preserve">. </w:t>
      </w:r>
      <w:r>
        <w:rPr>
          <w:sz w:val="24"/>
        </w:rPr>
        <w:t>Светлое чувство дружбы — 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испытаниях.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послания.</w:t>
      </w:r>
      <w:r>
        <w:rPr>
          <w:spacing w:val="1"/>
          <w:sz w:val="24"/>
        </w:rPr>
        <w:t xml:space="preserve"> </w:t>
      </w:r>
      <w:r>
        <w:rPr>
          <w:i/>
          <w:spacing w:val="16"/>
          <w:sz w:val="24"/>
        </w:rPr>
        <w:t xml:space="preserve">Теория </w:t>
      </w:r>
      <w:r>
        <w:rPr>
          <w:i/>
          <w:spacing w:val="17"/>
          <w:sz w:val="24"/>
        </w:rPr>
        <w:t>литературы.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 xml:space="preserve">Стихотворное послание (начальные представления). </w:t>
      </w:r>
      <w:r>
        <w:rPr>
          <w:sz w:val="24"/>
        </w:rPr>
        <w:t>«Зимняя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дорога»</w:t>
      </w:r>
      <w:r>
        <w:rPr>
          <w:b/>
          <w:sz w:val="24"/>
        </w:rPr>
        <w:t xml:space="preserve">. </w:t>
      </w:r>
      <w:r>
        <w:rPr>
          <w:sz w:val="24"/>
        </w:rPr>
        <w:t>Приметы зимнего пейзажа, навевающие грусть. Ожидание домашнего уюта, теп-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ла, нежности любимой подруги. Тема жизненного пути. </w:t>
      </w:r>
      <w:r>
        <w:rPr>
          <w:i/>
          <w:spacing w:val="16"/>
          <w:sz w:val="24"/>
        </w:rPr>
        <w:t xml:space="preserve">Теория </w:t>
      </w:r>
      <w:r>
        <w:rPr>
          <w:i/>
          <w:spacing w:val="17"/>
          <w:sz w:val="24"/>
        </w:rPr>
        <w:t xml:space="preserve">литературы. </w:t>
      </w:r>
      <w:r>
        <w:rPr>
          <w:i/>
          <w:sz w:val="24"/>
        </w:rPr>
        <w:t>Изобра-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зительно-выразительные средства в художественном произведении. Эпитет, метафора,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композиция как средства 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художественных образов (развитие понятий</w:t>
      </w:r>
      <w:r>
        <w:rPr>
          <w:b/>
          <w:i/>
          <w:sz w:val="24"/>
        </w:rPr>
        <w:t xml:space="preserve">). </w:t>
      </w:r>
      <w:r>
        <w:rPr>
          <w:i/>
          <w:sz w:val="24"/>
        </w:rPr>
        <w:t>Р/Р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Основы стихосложения</w:t>
      </w:r>
      <w:r>
        <w:rPr>
          <w:i/>
          <w:sz w:val="24"/>
        </w:rPr>
        <w:t>. Стихотворный метр. Стихотворный размер. Теория литерату-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ры. Двусложные размеры стиха. </w:t>
      </w:r>
      <w:r>
        <w:rPr>
          <w:sz w:val="24"/>
        </w:rPr>
        <w:t>«Дубровский». История создания романа. Картины жиз-</w:t>
      </w:r>
      <w:r>
        <w:rPr>
          <w:spacing w:val="1"/>
          <w:sz w:val="24"/>
        </w:rPr>
        <w:t xml:space="preserve"> </w:t>
      </w: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русского барства. Троекуров и его крепостные. </w:t>
      </w:r>
      <w:r>
        <w:rPr>
          <w:i/>
          <w:spacing w:val="15"/>
          <w:sz w:val="24"/>
        </w:rPr>
        <w:t xml:space="preserve">Теория </w:t>
      </w:r>
      <w:r>
        <w:rPr>
          <w:i/>
          <w:spacing w:val="16"/>
          <w:sz w:val="24"/>
        </w:rPr>
        <w:t xml:space="preserve">литературы </w:t>
      </w:r>
      <w:r>
        <w:rPr>
          <w:b/>
          <w:i/>
          <w:sz w:val="24"/>
        </w:rPr>
        <w:t>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Форма и 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держание литературного произведения. Тема, проблематика, идея (начальное представ-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ление). </w:t>
      </w:r>
      <w:r>
        <w:rPr>
          <w:sz w:val="24"/>
        </w:rPr>
        <w:t>Противостояние человеческих чувств и социальных обстоятельств в романе. Дуб-</w:t>
      </w:r>
      <w:r>
        <w:rPr>
          <w:spacing w:val="1"/>
          <w:sz w:val="24"/>
        </w:rPr>
        <w:t xml:space="preserve"> </w:t>
      </w:r>
      <w:r>
        <w:rPr>
          <w:sz w:val="24"/>
        </w:rPr>
        <w:t>ровский старший и Троекуров. Конфликт Андрея Дубровского и Кириллы Троекурова.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Характеры помещиков. </w:t>
      </w:r>
      <w:r>
        <w:rPr>
          <w:i/>
          <w:sz w:val="24"/>
        </w:rPr>
        <w:t xml:space="preserve">Теория литературы. Образ. Система образов персонажей.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Владимира Дубровского. Его протест против беззакония и несправедливости. Бунт кре-</w:t>
      </w:r>
      <w:r>
        <w:rPr>
          <w:spacing w:val="1"/>
          <w:sz w:val="24"/>
        </w:rPr>
        <w:t xml:space="preserve"> </w:t>
      </w:r>
      <w:r>
        <w:rPr>
          <w:sz w:val="24"/>
        </w:rPr>
        <w:t>стьян. Причины и следствия бунта крестьян. Анализ эпизода «Пожар в Кистенёвке. Роль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эпизода в романе. Осуждение произвола и деспотизма. Защита чести, независимости 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ности. Романтическая 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любви Владимира и Маши. Авторское отношение к геро-</w:t>
      </w:r>
      <w:r>
        <w:rPr>
          <w:spacing w:val="1"/>
          <w:sz w:val="24"/>
        </w:rPr>
        <w:t xml:space="preserve"> </w:t>
      </w:r>
      <w:r>
        <w:rPr>
          <w:sz w:val="24"/>
        </w:rPr>
        <w:t>ям.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 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сочинению. Моё понимание романа А.С. Пушкина «Дубровский». </w:t>
      </w:r>
      <w:r>
        <w:rPr>
          <w:b/>
          <w:sz w:val="24"/>
        </w:rPr>
        <w:t>Р/Р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Классное сочинение по роману А.С. Пушкина «Дубровский» (темы по выбору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щихся).</w:t>
      </w:r>
    </w:p>
    <w:p w:rsidR="00817F82" w:rsidRDefault="002B71FE">
      <w:pPr>
        <w:pStyle w:val="Heading3"/>
        <w:spacing w:before="6"/>
        <w:ind w:left="1222"/>
      </w:pPr>
      <w:r>
        <w:t>Михаил</w:t>
      </w:r>
      <w:r>
        <w:rPr>
          <w:spacing w:val="-4"/>
        </w:rPr>
        <w:t xml:space="preserve"> </w:t>
      </w:r>
      <w:r>
        <w:t>Юрьевич</w:t>
      </w:r>
      <w:r>
        <w:rPr>
          <w:spacing w:val="-4"/>
        </w:rPr>
        <w:t xml:space="preserve"> </w:t>
      </w:r>
      <w:r>
        <w:t>Лермонтов.</w:t>
      </w:r>
    </w:p>
    <w:p w:rsidR="00817F82" w:rsidRDefault="002B71FE">
      <w:pPr>
        <w:ind w:left="1222" w:right="682"/>
        <w:jc w:val="both"/>
        <w:rPr>
          <w:i/>
          <w:sz w:val="24"/>
        </w:rPr>
      </w:pPr>
      <w:r>
        <w:rPr>
          <w:sz w:val="24"/>
        </w:rPr>
        <w:t>М. Ю. Лермонтов. Краткий рассказ о</w:t>
      </w:r>
      <w:r>
        <w:rPr>
          <w:spacing w:val="1"/>
          <w:sz w:val="24"/>
        </w:rPr>
        <w:t xml:space="preserve"> </w:t>
      </w:r>
      <w:r>
        <w:rPr>
          <w:sz w:val="24"/>
        </w:rPr>
        <w:t>поэте. «Парус», «Тучи». Чувство одиночества и тос-</w:t>
      </w:r>
      <w:r>
        <w:rPr>
          <w:spacing w:val="-57"/>
          <w:sz w:val="24"/>
        </w:rPr>
        <w:t xml:space="preserve"> </w:t>
      </w:r>
      <w:r>
        <w:rPr>
          <w:sz w:val="24"/>
        </w:rPr>
        <w:t>ки, любовь поэта – изгнанника к оставляемой им родине. Прием сравнения как основа по-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строения стихотворения. Особенности интонации. </w:t>
      </w:r>
      <w:r>
        <w:rPr>
          <w:i/>
          <w:spacing w:val="15"/>
          <w:sz w:val="24"/>
        </w:rPr>
        <w:t xml:space="preserve">Теория </w:t>
      </w:r>
      <w:r>
        <w:rPr>
          <w:i/>
          <w:spacing w:val="17"/>
          <w:sz w:val="24"/>
        </w:rPr>
        <w:t xml:space="preserve">литературы. </w:t>
      </w:r>
      <w:r>
        <w:rPr>
          <w:i/>
          <w:sz w:val="24"/>
        </w:rPr>
        <w:t>Поэтическая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интонация (начальное представление). </w:t>
      </w:r>
      <w:r>
        <w:rPr>
          <w:sz w:val="24"/>
        </w:rPr>
        <w:t>«Листок». Антитеза как основной композицион-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ный приём стихотворения. Тема одиночества и изгнанничества. «Утес», «На севере ди-</w:t>
      </w:r>
      <w:r>
        <w:rPr>
          <w:spacing w:val="1"/>
          <w:sz w:val="24"/>
        </w:rPr>
        <w:t xml:space="preserve"> </w:t>
      </w:r>
      <w:r>
        <w:rPr>
          <w:sz w:val="24"/>
        </w:rPr>
        <w:t>ком...». Лирические персонажи стихотворений и их символический характер. 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 темы одиночества. «Три пальмы». Нарушение красоты и гармонии человека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миром. </w:t>
      </w:r>
      <w:r>
        <w:rPr>
          <w:i/>
          <w:sz w:val="24"/>
        </w:rPr>
        <w:t xml:space="preserve">Теория литературы. Баллада (развитие представлений). </w:t>
      </w:r>
      <w:r>
        <w:rPr>
          <w:sz w:val="24"/>
        </w:rPr>
        <w:t xml:space="preserve">Р/Р </w:t>
      </w:r>
      <w:r>
        <w:rPr>
          <w:i/>
          <w:sz w:val="24"/>
        </w:rPr>
        <w:t>Теория литературы.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стихосложения.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Трехсложные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размеры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стиха (дактиль,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амфибрахий,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анапест).</w:t>
      </w:r>
    </w:p>
    <w:p w:rsidR="00817F82" w:rsidRDefault="002B71FE">
      <w:pPr>
        <w:ind w:left="1222" w:right="686"/>
        <w:jc w:val="both"/>
        <w:rPr>
          <w:sz w:val="24"/>
        </w:rPr>
      </w:pPr>
      <w:r>
        <w:rPr>
          <w:b/>
          <w:sz w:val="24"/>
        </w:rPr>
        <w:t>Николай Васильевич Гоголь</w:t>
      </w:r>
      <w:r>
        <w:rPr>
          <w:sz w:val="24"/>
        </w:rPr>
        <w:t>. «Майская ночь, или Утопленница». Обзор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-1"/>
          <w:sz w:val="24"/>
        </w:rPr>
        <w:t xml:space="preserve"> </w:t>
      </w:r>
      <w:r>
        <w:rPr>
          <w:sz w:val="24"/>
        </w:rPr>
        <w:t>герои.</w:t>
      </w:r>
    </w:p>
    <w:p w:rsidR="00817F82" w:rsidRDefault="002B71FE">
      <w:pPr>
        <w:pStyle w:val="Heading3"/>
        <w:spacing w:line="240" w:lineRule="auto"/>
        <w:ind w:left="1222"/>
        <w:rPr>
          <w:b w:val="0"/>
        </w:rPr>
      </w:pPr>
      <w:r>
        <w:t>Иван</w:t>
      </w:r>
      <w:r>
        <w:rPr>
          <w:spacing w:val="-1"/>
        </w:rPr>
        <w:t xml:space="preserve"> </w:t>
      </w:r>
      <w:r>
        <w:t>Сергеевич</w:t>
      </w:r>
      <w:r>
        <w:rPr>
          <w:spacing w:val="-2"/>
        </w:rPr>
        <w:t xml:space="preserve"> </w:t>
      </w:r>
      <w:r>
        <w:t>Тургенев</w:t>
      </w:r>
      <w:r>
        <w:rPr>
          <w:b w:val="0"/>
        </w:rPr>
        <w:t>.</w:t>
      </w:r>
    </w:p>
    <w:p w:rsidR="00817F82" w:rsidRDefault="002B71FE">
      <w:pPr>
        <w:ind w:left="1222" w:right="685"/>
        <w:jc w:val="both"/>
        <w:rPr>
          <w:i/>
          <w:sz w:val="24"/>
        </w:rPr>
      </w:pPr>
      <w:r>
        <w:rPr>
          <w:i/>
          <w:sz w:val="24"/>
        </w:rPr>
        <w:t>И.С. Тургенев. Слово о писателе.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Рассказ «Бежин луг». Образ рассказчика. </w:t>
      </w:r>
      <w:r>
        <w:rPr>
          <w:sz w:val="24"/>
        </w:rPr>
        <w:t>Образ автора.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Его сочувственное отношение к крестьянским детям. </w:t>
      </w:r>
      <w:r>
        <w:rPr>
          <w:i/>
          <w:sz w:val="24"/>
        </w:rPr>
        <w:t>Портреты и рассказы мальчиков, 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духовный мир. Пытливость, любознательность, впечатлительность. </w:t>
      </w:r>
      <w:r>
        <w:rPr>
          <w:i/>
          <w:spacing w:val="15"/>
          <w:sz w:val="24"/>
        </w:rPr>
        <w:t xml:space="preserve">Теория </w:t>
      </w:r>
      <w:r>
        <w:rPr>
          <w:i/>
          <w:spacing w:val="19"/>
          <w:sz w:val="24"/>
        </w:rPr>
        <w:t>литера-</w:t>
      </w:r>
      <w:r>
        <w:rPr>
          <w:i/>
          <w:spacing w:val="20"/>
          <w:sz w:val="24"/>
        </w:rPr>
        <w:t xml:space="preserve"> </w:t>
      </w:r>
      <w:r>
        <w:rPr>
          <w:i/>
          <w:spacing w:val="15"/>
          <w:sz w:val="24"/>
        </w:rPr>
        <w:t xml:space="preserve">туры. </w:t>
      </w:r>
      <w:r>
        <w:rPr>
          <w:i/>
          <w:spacing w:val="17"/>
          <w:sz w:val="24"/>
        </w:rPr>
        <w:t>Персонаж.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Портретная характеристика персонажей (развитие представлений).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Роль картин природы в рассказе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«Бежин луг». </w:t>
      </w:r>
      <w:r>
        <w:rPr>
          <w:i/>
          <w:spacing w:val="15"/>
          <w:sz w:val="24"/>
        </w:rPr>
        <w:t xml:space="preserve">Теория </w:t>
      </w:r>
      <w:r>
        <w:rPr>
          <w:i/>
          <w:spacing w:val="16"/>
          <w:sz w:val="24"/>
        </w:rPr>
        <w:t xml:space="preserve">литературы </w:t>
      </w:r>
      <w:r>
        <w:rPr>
          <w:sz w:val="24"/>
        </w:rPr>
        <w:t>. Пейзаж 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представлений). </w:t>
      </w:r>
      <w:r>
        <w:rPr>
          <w:i/>
          <w:sz w:val="24"/>
        </w:rPr>
        <w:t>«Хорь и Калиныч». Сюжет и герои. Изображение русской жизни и рус-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ских характеров в рассказе. Образ рассказчика. Авторская позиция и способы её выра-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жения в произведении. Мастерство автора в изображении портретных и пейзажных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композиции рассказа.</w:t>
      </w:r>
    </w:p>
    <w:p w:rsidR="00817F82" w:rsidRDefault="002B71FE">
      <w:pPr>
        <w:pStyle w:val="Heading3"/>
        <w:spacing w:line="240" w:lineRule="auto"/>
        <w:ind w:left="1222"/>
        <w:rPr>
          <w:b w:val="0"/>
          <w:i/>
        </w:rPr>
      </w:pPr>
      <w:r>
        <w:t>Фёдор</w:t>
      </w:r>
      <w:r>
        <w:rPr>
          <w:spacing w:val="-4"/>
        </w:rPr>
        <w:t xml:space="preserve"> </w:t>
      </w:r>
      <w:r>
        <w:t>Иванович</w:t>
      </w:r>
      <w:r>
        <w:rPr>
          <w:spacing w:val="-5"/>
        </w:rPr>
        <w:t xml:space="preserve"> </w:t>
      </w:r>
      <w:r>
        <w:t>Тютчев</w:t>
      </w:r>
      <w:r>
        <w:rPr>
          <w:b w:val="0"/>
          <w:i/>
        </w:rPr>
        <w:t>).</w:t>
      </w:r>
    </w:p>
    <w:p w:rsidR="00817F82" w:rsidRDefault="002B71FE">
      <w:pPr>
        <w:ind w:left="1222" w:right="685"/>
        <w:jc w:val="both"/>
        <w:rPr>
          <w:i/>
          <w:sz w:val="24"/>
        </w:rPr>
      </w:pPr>
      <w:r>
        <w:rPr>
          <w:sz w:val="24"/>
        </w:rPr>
        <w:t xml:space="preserve">Ф.И. Тютчев. Краткий рассказ о поэте. </w:t>
      </w:r>
      <w:r>
        <w:rPr>
          <w:i/>
          <w:sz w:val="24"/>
        </w:rPr>
        <w:t>«Неохотно и несмело...». Передача сложных, пере-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состояний природы, созвучных противоречивым чувствам в душе поэта. Соче-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космического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масштаба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деталей.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Противопоставление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судеб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чело-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spacing w:before="66"/>
        <w:ind w:left="1222" w:right="688"/>
        <w:jc w:val="both"/>
        <w:rPr>
          <w:sz w:val="24"/>
        </w:rPr>
      </w:pPr>
      <w:r>
        <w:rPr>
          <w:i/>
          <w:sz w:val="24"/>
        </w:rPr>
        <w:lastRenderedPageBreak/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коршуна: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полёт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коршуна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обреченность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хотворении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«С поляны коршун поднялся...». Роль антитезы в стихотворении. </w:t>
      </w:r>
      <w:r>
        <w:rPr>
          <w:sz w:val="24"/>
        </w:rPr>
        <w:t>«Листья».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 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Листья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символ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краткой, но яркой жизни.</w:t>
      </w:r>
    </w:p>
    <w:p w:rsidR="00817F82" w:rsidRDefault="002B71FE">
      <w:pPr>
        <w:pStyle w:val="Heading3"/>
        <w:spacing w:before="1" w:line="240" w:lineRule="auto"/>
        <w:ind w:left="1222"/>
        <w:rPr>
          <w:b w:val="0"/>
          <w:i/>
        </w:rPr>
      </w:pPr>
      <w:r>
        <w:t>Афанасий</w:t>
      </w:r>
      <w:r>
        <w:rPr>
          <w:spacing w:val="-4"/>
        </w:rPr>
        <w:t xml:space="preserve"> </w:t>
      </w:r>
      <w:r>
        <w:t>Афанасьевич</w:t>
      </w:r>
      <w:r>
        <w:rPr>
          <w:spacing w:val="-5"/>
        </w:rPr>
        <w:t xml:space="preserve"> </w:t>
      </w:r>
      <w:r>
        <w:t>Фет</w:t>
      </w:r>
      <w:r>
        <w:rPr>
          <w:b w:val="0"/>
          <w:i/>
        </w:rPr>
        <w:t>).</w:t>
      </w:r>
    </w:p>
    <w:p w:rsidR="00817F82" w:rsidRDefault="002B71FE">
      <w:pPr>
        <w:pStyle w:val="a3"/>
        <w:ind w:right="684" w:firstLine="0"/>
        <w:rPr>
          <w:i/>
        </w:rPr>
      </w:pPr>
      <w:r>
        <w:t>А.А. Фет. Краткий рассказ о поэте. «Ель рукавом мне тропинку завесила…». Особенности</w:t>
      </w:r>
      <w:r>
        <w:rPr>
          <w:spacing w:val="1"/>
        </w:rPr>
        <w:t xml:space="preserve"> </w:t>
      </w:r>
      <w:r>
        <w:t>изображения природы. Жизнеутверждающее начало. Природа как воплощение прекрасно-</w:t>
      </w:r>
      <w:r>
        <w:rPr>
          <w:spacing w:val="1"/>
        </w:rPr>
        <w:t xml:space="preserve"> </w:t>
      </w:r>
      <w:r>
        <w:t>го.</w:t>
      </w:r>
      <w:r>
        <w:rPr>
          <w:spacing w:val="1"/>
        </w:rPr>
        <w:t xml:space="preserve"> </w:t>
      </w:r>
      <w:r>
        <w:t>Эстетизация</w:t>
      </w:r>
      <w:r>
        <w:rPr>
          <w:spacing w:val="2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детали.</w:t>
      </w:r>
      <w:r>
        <w:rPr>
          <w:spacing w:val="6"/>
        </w:rPr>
        <w:t xml:space="preserve"> </w:t>
      </w:r>
      <w:r>
        <w:rPr>
          <w:i/>
        </w:rPr>
        <w:t>Теория</w:t>
      </w:r>
      <w:r>
        <w:rPr>
          <w:i/>
          <w:spacing w:val="1"/>
        </w:rPr>
        <w:t xml:space="preserve"> </w:t>
      </w:r>
      <w:r>
        <w:rPr>
          <w:i/>
        </w:rPr>
        <w:t>литературы.</w:t>
      </w:r>
      <w:r>
        <w:rPr>
          <w:i/>
          <w:spacing w:val="4"/>
        </w:rPr>
        <w:t xml:space="preserve"> </w:t>
      </w:r>
      <w:r>
        <w:rPr>
          <w:i/>
        </w:rPr>
        <w:t>Пейзажная</w:t>
      </w:r>
      <w:r>
        <w:rPr>
          <w:i/>
          <w:spacing w:val="3"/>
        </w:rPr>
        <w:t xml:space="preserve"> </w:t>
      </w:r>
      <w:r>
        <w:rPr>
          <w:i/>
        </w:rPr>
        <w:t>лирика.</w:t>
      </w:r>
      <w:r>
        <w:rPr>
          <w:i/>
          <w:spacing w:val="5"/>
        </w:rPr>
        <w:t xml:space="preserve"> </w:t>
      </w:r>
      <w:r>
        <w:rPr>
          <w:i/>
        </w:rPr>
        <w:t>«Учись</w:t>
      </w:r>
      <w:r>
        <w:rPr>
          <w:i/>
          <w:spacing w:val="3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них</w:t>
      </w:r>
    </w:p>
    <w:p w:rsidR="00817F82" w:rsidRDefault="002B71FE">
      <w:pPr>
        <w:ind w:left="1222" w:right="687"/>
        <w:jc w:val="both"/>
        <w:rPr>
          <w:sz w:val="24"/>
        </w:rPr>
      </w:pPr>
      <w:r>
        <w:rPr>
          <w:i/>
          <w:sz w:val="24"/>
        </w:rPr>
        <w:t>— у дуба, у березы...». Природа как естественный мир истинной красоты, как мерило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нравственности. Гармоничность и музыкальность поэтической речи. Краски и звуки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пейзажной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лирике.</w:t>
      </w:r>
      <w:r>
        <w:rPr>
          <w:i/>
          <w:spacing w:val="-1"/>
          <w:sz w:val="24"/>
        </w:rPr>
        <w:t xml:space="preserve"> </w:t>
      </w:r>
      <w:r>
        <w:rPr>
          <w:i/>
          <w:spacing w:val="16"/>
          <w:sz w:val="24"/>
        </w:rPr>
        <w:t>Теория</w:t>
      </w:r>
      <w:r>
        <w:rPr>
          <w:i/>
          <w:spacing w:val="39"/>
          <w:sz w:val="24"/>
        </w:rPr>
        <w:t xml:space="preserve"> </w:t>
      </w:r>
      <w:r>
        <w:rPr>
          <w:i/>
          <w:spacing w:val="17"/>
          <w:sz w:val="24"/>
        </w:rPr>
        <w:t>литературы.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Звукопись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поэзии</w:t>
      </w:r>
      <w:r>
        <w:rPr>
          <w:spacing w:val="-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представлений).</w:t>
      </w:r>
    </w:p>
    <w:p w:rsidR="00817F82" w:rsidRDefault="002B71FE">
      <w:pPr>
        <w:pStyle w:val="a3"/>
        <w:ind w:right="684" w:firstLine="0"/>
      </w:pPr>
      <w:r>
        <w:t>«Шёпот, робкое дыхание…». Фет как мастер реалистического пейзажа. «Как беден наш</w:t>
      </w:r>
      <w:r>
        <w:rPr>
          <w:spacing w:val="1"/>
        </w:rPr>
        <w:t xml:space="preserve"> </w:t>
      </w:r>
      <w:r>
        <w:t>язык! Хочу и не могу…». Тема, идея, изобразительно-художественные средства стихотво-</w:t>
      </w:r>
      <w:r>
        <w:rPr>
          <w:spacing w:val="1"/>
        </w:rPr>
        <w:t xml:space="preserve"> </w:t>
      </w:r>
      <w:r>
        <w:t>рения.</w:t>
      </w:r>
    </w:p>
    <w:p w:rsidR="00817F82" w:rsidRDefault="002B71FE">
      <w:pPr>
        <w:pStyle w:val="Heading3"/>
        <w:spacing w:line="240" w:lineRule="auto"/>
        <w:ind w:left="1222"/>
        <w:rPr>
          <w:b w:val="0"/>
        </w:rPr>
      </w:pPr>
      <w:r>
        <w:t>Николай</w:t>
      </w:r>
      <w:r>
        <w:rPr>
          <w:spacing w:val="-2"/>
        </w:rPr>
        <w:t xml:space="preserve"> </w:t>
      </w:r>
      <w:r>
        <w:t>Алексеевич</w:t>
      </w:r>
      <w:r>
        <w:rPr>
          <w:spacing w:val="-2"/>
        </w:rPr>
        <w:t xml:space="preserve"> </w:t>
      </w:r>
      <w:r>
        <w:t>Некрасов</w:t>
      </w:r>
      <w:r>
        <w:rPr>
          <w:b w:val="0"/>
        </w:rPr>
        <w:t>.</w:t>
      </w:r>
    </w:p>
    <w:p w:rsidR="00817F82" w:rsidRDefault="002B71FE">
      <w:pPr>
        <w:ind w:left="1222" w:right="683"/>
        <w:jc w:val="both"/>
        <w:rPr>
          <w:i/>
          <w:sz w:val="24"/>
        </w:rPr>
      </w:pPr>
      <w:r>
        <w:rPr>
          <w:i/>
          <w:sz w:val="24"/>
        </w:rPr>
        <w:t>Н.А.Некрасов. Краткий рассказ о поэте. Стихотворение «Железная дорога». Картины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подневольного труда. Значение эпиграфа. </w:t>
      </w:r>
      <w:r>
        <w:rPr>
          <w:sz w:val="24"/>
        </w:rPr>
        <w:t xml:space="preserve">Теория литературы. Эпиграф </w:t>
      </w:r>
      <w:r>
        <w:rPr>
          <w:i/>
          <w:sz w:val="24"/>
        </w:rPr>
        <w:t>(начальное пред-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ставление</w:t>
      </w:r>
      <w:r>
        <w:rPr>
          <w:sz w:val="24"/>
        </w:rPr>
        <w:t xml:space="preserve">). </w:t>
      </w:r>
      <w:r>
        <w:rPr>
          <w:i/>
          <w:sz w:val="24"/>
        </w:rPr>
        <w:t>Величие народа - созидателя духовных и материальных ценностей в сти-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хотворении. </w:t>
      </w:r>
      <w:r>
        <w:rPr>
          <w:i/>
          <w:spacing w:val="16"/>
          <w:sz w:val="24"/>
        </w:rPr>
        <w:t xml:space="preserve">Теория литературы 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Диалог. Диалог-спор. Строфа (начальное представ-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ление). </w:t>
      </w:r>
      <w:r>
        <w:rPr>
          <w:i/>
          <w:sz w:val="24"/>
        </w:rPr>
        <w:t>Мечта поэта о «прекрасной поре» в жизни народа. Своеобразие языка и ком-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позиции стихотворения. </w:t>
      </w:r>
      <w:r>
        <w:rPr>
          <w:i/>
          <w:spacing w:val="16"/>
          <w:sz w:val="24"/>
        </w:rPr>
        <w:t xml:space="preserve">Теория </w:t>
      </w:r>
      <w:r>
        <w:rPr>
          <w:i/>
          <w:spacing w:val="17"/>
          <w:sz w:val="24"/>
        </w:rPr>
        <w:t>литературы.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Стихотворные размеры (закрепление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понятия). </w:t>
      </w:r>
      <w:r>
        <w:rPr>
          <w:i/>
          <w:sz w:val="24"/>
        </w:rPr>
        <w:t>Роль пейзажа. Сочетание реалистических и фантастических картин. Значение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риторических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вопросов.</w:t>
      </w:r>
    </w:p>
    <w:p w:rsidR="00817F82" w:rsidRDefault="002B71FE">
      <w:pPr>
        <w:pStyle w:val="Heading4"/>
        <w:spacing w:before="1" w:line="240" w:lineRule="auto"/>
        <w:ind w:left="1222"/>
        <w:rPr>
          <w:b w:val="0"/>
        </w:rPr>
      </w:pPr>
      <w:r>
        <w:t>Николай</w:t>
      </w:r>
      <w:r>
        <w:rPr>
          <w:spacing w:val="-5"/>
        </w:rPr>
        <w:t xml:space="preserve"> </w:t>
      </w:r>
      <w:r>
        <w:t>Семенович</w:t>
      </w:r>
      <w:r>
        <w:rPr>
          <w:spacing w:val="-6"/>
        </w:rPr>
        <w:t xml:space="preserve"> </w:t>
      </w:r>
      <w:r>
        <w:t>Лесков</w:t>
      </w:r>
      <w:r>
        <w:rPr>
          <w:b w:val="0"/>
        </w:rPr>
        <w:t>).</w:t>
      </w:r>
    </w:p>
    <w:p w:rsidR="00817F82" w:rsidRDefault="002B71FE">
      <w:pPr>
        <w:ind w:left="1222" w:right="687"/>
        <w:jc w:val="both"/>
        <w:rPr>
          <w:i/>
          <w:sz w:val="24"/>
        </w:rPr>
      </w:pPr>
      <w:r>
        <w:rPr>
          <w:sz w:val="24"/>
        </w:rPr>
        <w:t xml:space="preserve">Н.С. Лесков. Краткий рассказ о писателе. Развитие понятия о сказе. </w:t>
      </w:r>
      <w:r>
        <w:rPr>
          <w:i/>
          <w:sz w:val="24"/>
        </w:rPr>
        <w:t>Теория литературы.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Сказ как форма повествования. </w:t>
      </w:r>
      <w:r>
        <w:rPr>
          <w:sz w:val="24"/>
        </w:rPr>
        <w:t>«Левша». Бесправие народа. Гордость писателя за народ,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его трудолюбие, талант, патриотизм. Изображение представителей царской власти. </w:t>
      </w:r>
      <w:r>
        <w:rPr>
          <w:i/>
          <w:sz w:val="24"/>
        </w:rPr>
        <w:t>Ав-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героям.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сказа: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здаваемый народной этимологией, игрой слов. </w:t>
      </w:r>
      <w:r>
        <w:rPr>
          <w:i/>
          <w:spacing w:val="16"/>
          <w:sz w:val="24"/>
        </w:rPr>
        <w:t xml:space="preserve">Теория литературы 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 (началь-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ное представление). </w:t>
      </w:r>
      <w:r>
        <w:rPr>
          <w:i/>
          <w:sz w:val="24"/>
        </w:rPr>
        <w:t>«Человек на часах». Сюжет и герои произведения. Нравственные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рассказе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решения.</w:t>
      </w:r>
    </w:p>
    <w:p w:rsidR="00817F82" w:rsidRDefault="002B71FE">
      <w:pPr>
        <w:pStyle w:val="Heading3"/>
        <w:spacing w:line="240" w:lineRule="auto"/>
        <w:ind w:left="1222"/>
        <w:rPr>
          <w:b w:val="0"/>
        </w:rPr>
      </w:pPr>
      <w:r>
        <w:t>Антон</w:t>
      </w:r>
      <w:r>
        <w:rPr>
          <w:spacing w:val="-3"/>
        </w:rPr>
        <w:t xml:space="preserve"> </w:t>
      </w:r>
      <w:r>
        <w:t>Павлович</w:t>
      </w:r>
      <w:r>
        <w:rPr>
          <w:spacing w:val="-1"/>
        </w:rPr>
        <w:t xml:space="preserve"> </w:t>
      </w:r>
      <w:r>
        <w:t>Чехов</w:t>
      </w:r>
      <w:r>
        <w:rPr>
          <w:b w:val="0"/>
        </w:rPr>
        <w:t>.</w:t>
      </w:r>
    </w:p>
    <w:p w:rsidR="00817F82" w:rsidRDefault="002B71FE">
      <w:pPr>
        <w:ind w:left="1222" w:right="687"/>
        <w:jc w:val="both"/>
        <w:rPr>
          <w:sz w:val="24"/>
        </w:rPr>
      </w:pPr>
      <w:r>
        <w:rPr>
          <w:i/>
          <w:sz w:val="24"/>
        </w:rPr>
        <w:t xml:space="preserve">А.П. Чехов. Краткий рассказ о писателе. </w:t>
      </w:r>
      <w:r>
        <w:rPr>
          <w:sz w:val="24"/>
        </w:rPr>
        <w:t>«Толстый и тонкий». Система образов рассказа.</w:t>
      </w:r>
      <w:r>
        <w:rPr>
          <w:spacing w:val="1"/>
          <w:sz w:val="24"/>
        </w:rPr>
        <w:t xml:space="preserve"> </w:t>
      </w:r>
      <w:r>
        <w:rPr>
          <w:sz w:val="24"/>
        </w:rPr>
        <w:t>Разоблачение лицемерия. Роль художественной детали. Источники комического в расска-</w:t>
      </w:r>
      <w:r>
        <w:rPr>
          <w:spacing w:val="1"/>
          <w:sz w:val="24"/>
        </w:rPr>
        <w:t xml:space="preserve"> </w:t>
      </w:r>
      <w:r>
        <w:rPr>
          <w:sz w:val="24"/>
        </w:rPr>
        <w:t>зе. Речь героев и художественная деталь как источник юмора. Юмористическая ситуация.</w:t>
      </w:r>
      <w:r>
        <w:rPr>
          <w:spacing w:val="1"/>
          <w:sz w:val="24"/>
        </w:rPr>
        <w:t xml:space="preserve"> </w:t>
      </w:r>
      <w:r>
        <w:rPr>
          <w:i/>
          <w:spacing w:val="15"/>
          <w:sz w:val="24"/>
        </w:rPr>
        <w:t xml:space="preserve">Теория </w:t>
      </w:r>
      <w:r>
        <w:rPr>
          <w:i/>
          <w:spacing w:val="16"/>
          <w:sz w:val="24"/>
        </w:rPr>
        <w:t xml:space="preserve">литературы </w:t>
      </w:r>
      <w:r>
        <w:rPr>
          <w:b/>
          <w:i/>
          <w:sz w:val="24"/>
        </w:rPr>
        <w:t>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Комическое. Юмор. Комическая ситуация (развитие понятий).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Рассказы Антоши Чехонте. «Пересолил».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 и герои. Способы выражения комиче-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ского.</w:t>
      </w:r>
      <w:r>
        <w:rPr>
          <w:spacing w:val="2"/>
          <w:sz w:val="24"/>
        </w:rPr>
        <w:t xml:space="preserve"> </w:t>
      </w:r>
      <w:r>
        <w:rPr>
          <w:sz w:val="24"/>
        </w:rPr>
        <w:t>«Лошадиная</w:t>
      </w:r>
      <w:r>
        <w:rPr>
          <w:spacing w:val="-1"/>
          <w:sz w:val="24"/>
        </w:rPr>
        <w:t xml:space="preserve"> </w:t>
      </w:r>
      <w:r>
        <w:rPr>
          <w:sz w:val="24"/>
        </w:rPr>
        <w:t>фамилия</w:t>
      </w:r>
      <w:r>
        <w:rPr>
          <w:spacing w:val="2"/>
          <w:sz w:val="24"/>
        </w:rPr>
        <w:t xml:space="preserve"> </w:t>
      </w:r>
      <w:r>
        <w:rPr>
          <w:sz w:val="24"/>
        </w:rPr>
        <w:t>».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2"/>
          <w:sz w:val="24"/>
        </w:rPr>
        <w:t xml:space="preserve"> </w:t>
      </w:r>
      <w:r>
        <w:rPr>
          <w:sz w:val="24"/>
        </w:rPr>
        <w:t>и герои.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комического.</w:t>
      </w:r>
    </w:p>
    <w:p w:rsidR="00817F82" w:rsidRDefault="002B71FE">
      <w:pPr>
        <w:pStyle w:val="Heading3"/>
        <w:spacing w:before="5"/>
        <w:ind w:left="1222"/>
      </w:pPr>
      <w:r>
        <w:t>Родная</w:t>
      </w:r>
      <w:r>
        <w:rPr>
          <w:spacing w:val="-3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стихотворениях</w:t>
      </w:r>
      <w:r>
        <w:rPr>
          <w:spacing w:val="-2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поэтов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:rsidR="00817F82" w:rsidRDefault="002B71FE">
      <w:pPr>
        <w:ind w:left="1222" w:right="685"/>
        <w:jc w:val="both"/>
        <w:rPr>
          <w:sz w:val="24"/>
        </w:rPr>
      </w:pPr>
      <w:r>
        <w:rPr>
          <w:sz w:val="24"/>
        </w:rPr>
        <w:t>Я.П. Полонский. Краткий рассказ о поэте. «По горам две хмурых тучи...», «Посмотри —</w:t>
      </w:r>
      <w:r>
        <w:rPr>
          <w:spacing w:val="1"/>
          <w:sz w:val="24"/>
        </w:rPr>
        <w:t xml:space="preserve"> </w:t>
      </w:r>
      <w:r>
        <w:rPr>
          <w:sz w:val="24"/>
        </w:rPr>
        <w:t>какая</w:t>
      </w:r>
      <w:r>
        <w:rPr>
          <w:spacing w:val="1"/>
          <w:sz w:val="24"/>
        </w:rPr>
        <w:t xml:space="preserve"> </w:t>
      </w:r>
      <w:r>
        <w:rPr>
          <w:sz w:val="24"/>
        </w:rPr>
        <w:t>мгла...».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 переживаний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мироощущения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природе. </w:t>
      </w:r>
      <w:r>
        <w:rPr>
          <w:i/>
          <w:spacing w:val="15"/>
          <w:sz w:val="24"/>
        </w:rPr>
        <w:t xml:space="preserve">Теория </w:t>
      </w:r>
      <w:r>
        <w:rPr>
          <w:i/>
          <w:spacing w:val="17"/>
          <w:sz w:val="24"/>
        </w:rPr>
        <w:t>литературы</w:t>
      </w:r>
      <w:r>
        <w:rPr>
          <w:b/>
          <w:i/>
          <w:spacing w:val="17"/>
          <w:sz w:val="24"/>
        </w:rPr>
        <w:t xml:space="preserve">. </w:t>
      </w:r>
      <w:r>
        <w:rPr>
          <w:i/>
          <w:sz w:val="24"/>
        </w:rPr>
        <w:t>Лирика как род литературы. Пейзажная лирика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жанр (развитие представлений). </w:t>
      </w:r>
      <w:r>
        <w:rPr>
          <w:sz w:val="24"/>
        </w:rPr>
        <w:t>Е.А. Баратынский. Краткий рассказ о поэте. «Весна, вес-</w:t>
      </w:r>
      <w:r>
        <w:rPr>
          <w:spacing w:val="-57"/>
          <w:sz w:val="24"/>
        </w:rPr>
        <w:t xml:space="preserve"> </w:t>
      </w:r>
      <w:r>
        <w:rPr>
          <w:sz w:val="24"/>
        </w:rPr>
        <w:t>на! Как воздух чист!..», «Чудный град порой сольется...». Особенности пейзажной лирики.</w:t>
      </w:r>
      <w:r>
        <w:rPr>
          <w:spacing w:val="-57"/>
          <w:sz w:val="24"/>
        </w:rPr>
        <w:t xml:space="preserve"> </w:t>
      </w:r>
      <w:r>
        <w:rPr>
          <w:i/>
          <w:spacing w:val="15"/>
          <w:sz w:val="24"/>
        </w:rPr>
        <w:t xml:space="preserve">Теория </w:t>
      </w:r>
      <w:r>
        <w:rPr>
          <w:i/>
          <w:spacing w:val="16"/>
          <w:sz w:val="24"/>
        </w:rPr>
        <w:t xml:space="preserve">литературы </w:t>
      </w:r>
      <w:r>
        <w:rPr>
          <w:b/>
          <w:i/>
          <w:sz w:val="24"/>
        </w:rPr>
        <w:t>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 средства, передающие различные состояния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 и человека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пейзажной лирике. </w:t>
      </w:r>
      <w:r>
        <w:rPr>
          <w:sz w:val="24"/>
        </w:rPr>
        <w:t>А. К. Толстой. Краткий рассказ о поэте.</w:t>
      </w:r>
      <w:r>
        <w:rPr>
          <w:spacing w:val="1"/>
          <w:sz w:val="24"/>
        </w:rPr>
        <w:t xml:space="preserve"> </w:t>
      </w:r>
      <w:r>
        <w:rPr>
          <w:sz w:val="24"/>
        </w:rPr>
        <w:t>«Где</w:t>
      </w:r>
      <w:r>
        <w:rPr>
          <w:spacing w:val="1"/>
          <w:sz w:val="24"/>
        </w:rPr>
        <w:t xml:space="preserve"> </w:t>
      </w:r>
      <w:r>
        <w:rPr>
          <w:sz w:val="24"/>
        </w:rPr>
        <w:t>гнутся над омутом лозы...». Образ русской природы в стихах русских поэтов, на полотнах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художников 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романсах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композиторов.</w:t>
      </w:r>
    </w:p>
    <w:p w:rsidR="00817F82" w:rsidRDefault="002B71FE">
      <w:pPr>
        <w:pStyle w:val="Heading3"/>
        <w:spacing w:before="3"/>
        <w:ind w:left="4100"/>
      </w:pPr>
      <w:r>
        <w:t>Из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817F82" w:rsidRDefault="002B71FE">
      <w:pPr>
        <w:spacing w:line="274" w:lineRule="exact"/>
        <w:ind w:left="1222"/>
        <w:jc w:val="both"/>
        <w:rPr>
          <w:i/>
          <w:sz w:val="24"/>
        </w:rPr>
      </w:pPr>
      <w:r>
        <w:rPr>
          <w:b/>
          <w:sz w:val="24"/>
        </w:rPr>
        <w:t>Александр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Иванович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Куприн</w:t>
      </w:r>
      <w:r>
        <w:rPr>
          <w:i/>
          <w:sz w:val="24"/>
        </w:rPr>
        <w:t>.</w:t>
      </w:r>
    </w:p>
    <w:p w:rsidR="00817F82" w:rsidRDefault="00817F82">
      <w:pPr>
        <w:spacing w:line="274" w:lineRule="exact"/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spacing w:before="66"/>
        <w:ind w:left="1222" w:right="685"/>
        <w:jc w:val="both"/>
        <w:rPr>
          <w:sz w:val="24"/>
        </w:rPr>
      </w:pPr>
      <w:r>
        <w:rPr>
          <w:sz w:val="24"/>
        </w:rPr>
        <w:lastRenderedPageBreak/>
        <w:t>А.И. Куприн. «Чудесный доктор»: герой и прототип. Реальная основа и содержание рас-</w:t>
      </w:r>
      <w:r>
        <w:rPr>
          <w:spacing w:val="1"/>
          <w:sz w:val="24"/>
        </w:rPr>
        <w:t xml:space="preserve"> </w:t>
      </w:r>
      <w:r>
        <w:rPr>
          <w:sz w:val="24"/>
        </w:rPr>
        <w:t>сказа.</w:t>
      </w:r>
      <w:r>
        <w:rPr>
          <w:spacing w:val="1"/>
          <w:sz w:val="24"/>
        </w:rPr>
        <w:t xml:space="preserve"> </w:t>
      </w:r>
      <w:r>
        <w:rPr>
          <w:i/>
          <w:spacing w:val="15"/>
          <w:sz w:val="24"/>
        </w:rPr>
        <w:t xml:space="preserve">Теория </w:t>
      </w:r>
      <w:r>
        <w:rPr>
          <w:i/>
          <w:spacing w:val="16"/>
          <w:sz w:val="24"/>
        </w:rPr>
        <w:t xml:space="preserve">литературы </w:t>
      </w:r>
      <w:r>
        <w:rPr>
          <w:b/>
          <w:i/>
          <w:sz w:val="24"/>
        </w:rPr>
        <w:t xml:space="preserve">. </w:t>
      </w:r>
      <w:r>
        <w:rPr>
          <w:i/>
          <w:sz w:val="24"/>
        </w:rPr>
        <w:t xml:space="preserve">Рождественский рассказ (начальное представление). </w:t>
      </w:r>
      <w:r>
        <w:rPr>
          <w:sz w:val="24"/>
        </w:rPr>
        <w:t>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главного героя.</w:t>
      </w:r>
      <w:r>
        <w:rPr>
          <w:spacing w:val="-1"/>
          <w:sz w:val="24"/>
        </w:rPr>
        <w:t xml:space="preserve"> </w:t>
      </w: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 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названия рассказа.</w:t>
      </w:r>
    </w:p>
    <w:p w:rsidR="00817F82" w:rsidRDefault="002B71FE">
      <w:pPr>
        <w:pStyle w:val="Heading3"/>
        <w:spacing w:before="5"/>
        <w:ind w:left="1222"/>
      </w:pPr>
      <w:r>
        <w:t>Андрей</w:t>
      </w:r>
      <w:r>
        <w:rPr>
          <w:spacing w:val="-2"/>
        </w:rPr>
        <w:t xml:space="preserve"> </w:t>
      </w:r>
      <w:r>
        <w:t>Платонович</w:t>
      </w:r>
      <w:r>
        <w:rPr>
          <w:spacing w:val="-2"/>
        </w:rPr>
        <w:t xml:space="preserve"> </w:t>
      </w:r>
      <w:r>
        <w:t>Платонов.</w:t>
      </w:r>
    </w:p>
    <w:p w:rsidR="00817F82" w:rsidRDefault="002B71FE">
      <w:pPr>
        <w:ind w:left="1222" w:right="689"/>
        <w:jc w:val="both"/>
        <w:rPr>
          <w:sz w:val="24"/>
        </w:rPr>
      </w:pPr>
      <w:r>
        <w:rPr>
          <w:sz w:val="24"/>
        </w:rPr>
        <w:t>А.П. Платонов. Краткий рассказ о писателе. «Неизвестный цветок». Прекрасное 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нас. </w:t>
      </w:r>
      <w:r>
        <w:rPr>
          <w:i/>
          <w:spacing w:val="16"/>
          <w:sz w:val="24"/>
        </w:rPr>
        <w:t xml:space="preserve">Теория литературы </w:t>
      </w:r>
      <w:r>
        <w:rPr>
          <w:b/>
          <w:i/>
          <w:sz w:val="24"/>
        </w:rPr>
        <w:t>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Символическое содержание пейзажных образов (начальное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представление). Образ-символ (развитие понятия). </w:t>
      </w:r>
      <w:r>
        <w:rPr>
          <w:sz w:val="24"/>
        </w:rPr>
        <w:t>«Цветок на земле». Сюжет и герои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рассказа.</w:t>
      </w:r>
      <w:r>
        <w:rPr>
          <w:spacing w:val="1"/>
          <w:sz w:val="24"/>
        </w:rPr>
        <w:t xml:space="preserve"> </w:t>
      </w:r>
      <w:r>
        <w:rPr>
          <w:sz w:val="24"/>
        </w:rPr>
        <w:t>«Корова».</w:t>
      </w:r>
      <w:r>
        <w:rPr>
          <w:spacing w:val="1"/>
          <w:sz w:val="24"/>
        </w:rPr>
        <w:t xml:space="preserve"> </w:t>
      </w:r>
      <w:r>
        <w:rPr>
          <w:sz w:val="24"/>
        </w:rPr>
        <w:t>Сюжет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рассказа.</w:t>
      </w:r>
      <w:r>
        <w:rPr>
          <w:spacing w:val="1"/>
          <w:sz w:val="24"/>
        </w:rPr>
        <w:t xml:space="preserve"> </w:t>
      </w:r>
      <w:r>
        <w:rPr>
          <w:sz w:val="24"/>
        </w:rPr>
        <w:t>«Ни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похожие</w:t>
      </w:r>
      <w:r>
        <w:rPr>
          <w:spacing w:val="1"/>
          <w:sz w:val="24"/>
        </w:rPr>
        <w:t xml:space="preserve"> 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герои</w:t>
      </w:r>
      <w:r>
        <w:rPr>
          <w:spacing w:val="1"/>
          <w:sz w:val="24"/>
        </w:rPr>
        <w:t xml:space="preserve"> </w:t>
      </w:r>
      <w:r>
        <w:rPr>
          <w:sz w:val="24"/>
        </w:rPr>
        <w:t>А.П.Платонова.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 мир, доброта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милосердие.</w:t>
      </w:r>
    </w:p>
    <w:p w:rsidR="00817F82" w:rsidRDefault="002B71FE">
      <w:pPr>
        <w:pStyle w:val="Heading3"/>
        <w:spacing w:before="3"/>
        <w:ind w:left="1222"/>
      </w:pPr>
      <w:r>
        <w:t>Александр</w:t>
      </w:r>
      <w:r>
        <w:rPr>
          <w:spacing w:val="-4"/>
        </w:rPr>
        <w:t xml:space="preserve"> </w:t>
      </w:r>
      <w:r>
        <w:t>Степанович</w:t>
      </w:r>
      <w:r>
        <w:rPr>
          <w:spacing w:val="-3"/>
        </w:rPr>
        <w:t xml:space="preserve"> </w:t>
      </w:r>
      <w:r>
        <w:t>Грин.</w:t>
      </w:r>
    </w:p>
    <w:p w:rsidR="00817F82" w:rsidRDefault="002B71FE">
      <w:pPr>
        <w:pStyle w:val="a3"/>
        <w:ind w:right="685" w:firstLine="0"/>
      </w:pPr>
      <w:r>
        <w:t>А.С.Грин. Краткий рассказ о писателе. Жестокая реальность и романтическая мечта в по-</w:t>
      </w:r>
      <w:r>
        <w:rPr>
          <w:spacing w:val="1"/>
        </w:rPr>
        <w:t xml:space="preserve"> </w:t>
      </w:r>
      <w:r>
        <w:t xml:space="preserve">вести А.С. Грина «Алые паруса». </w:t>
      </w:r>
      <w:r>
        <w:rPr>
          <w:i/>
        </w:rPr>
        <w:t xml:space="preserve">Теория литературы. Понятие о жанре феерии. </w:t>
      </w:r>
      <w:r>
        <w:t>Образ</w:t>
      </w:r>
      <w:r>
        <w:rPr>
          <w:spacing w:val="1"/>
        </w:rPr>
        <w:t xml:space="preserve"> </w:t>
      </w:r>
      <w:r>
        <w:t>Лонгрена. Жители Каперны. Победа романтической мечты над реальностью жизни. Ас-</w:t>
      </w:r>
      <w:r>
        <w:rPr>
          <w:spacing w:val="1"/>
        </w:rPr>
        <w:t xml:space="preserve"> </w:t>
      </w:r>
      <w:r>
        <w:t>соль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Грей.</w:t>
      </w:r>
      <w:r>
        <w:rPr>
          <w:spacing w:val="-2"/>
        </w:rPr>
        <w:t xml:space="preserve"> </w:t>
      </w:r>
      <w:r>
        <w:t>Душевная</w:t>
      </w:r>
      <w:r>
        <w:rPr>
          <w:spacing w:val="1"/>
        </w:rPr>
        <w:t xml:space="preserve"> </w:t>
      </w:r>
      <w:r>
        <w:t>чистота</w:t>
      </w:r>
      <w:r>
        <w:rPr>
          <w:spacing w:val="-2"/>
        </w:rPr>
        <w:t xml:space="preserve"> </w:t>
      </w:r>
      <w:r>
        <w:t>главных героев.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героям.</w:t>
      </w:r>
    </w:p>
    <w:p w:rsidR="00817F82" w:rsidRDefault="002B71FE">
      <w:pPr>
        <w:pStyle w:val="Heading3"/>
        <w:spacing w:before="2"/>
        <w:ind w:left="1222"/>
      </w:pPr>
      <w:r>
        <w:t>Н.С.</w:t>
      </w:r>
      <w:r>
        <w:rPr>
          <w:spacing w:val="-1"/>
        </w:rPr>
        <w:t xml:space="preserve"> </w:t>
      </w:r>
      <w:r>
        <w:t>Гумилёв.</w:t>
      </w:r>
    </w:p>
    <w:p w:rsidR="00817F82" w:rsidRDefault="002B71FE">
      <w:pPr>
        <w:pStyle w:val="a3"/>
        <w:ind w:right="697" w:firstLine="0"/>
      </w:pPr>
      <w:r>
        <w:t>Н.С. Гумилёв «Капитаны». Идея романтики и путешествий. Образ «открывателей новых</w:t>
      </w:r>
      <w:r>
        <w:rPr>
          <w:spacing w:val="1"/>
        </w:rPr>
        <w:t xml:space="preserve"> </w:t>
      </w:r>
      <w:r>
        <w:t>земель».</w:t>
      </w:r>
      <w:r>
        <w:rPr>
          <w:spacing w:val="-1"/>
        </w:rPr>
        <w:t xml:space="preserve"> </w:t>
      </w:r>
      <w:r>
        <w:t>Морские</w:t>
      </w:r>
      <w:r>
        <w:rPr>
          <w:spacing w:val="-2"/>
        </w:rPr>
        <w:t xml:space="preserve"> </w:t>
      </w:r>
      <w:r>
        <w:t>легенды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загадки. Отражение</w:t>
      </w:r>
      <w:r>
        <w:rPr>
          <w:spacing w:val="-2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поэта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стихотворении.</w:t>
      </w:r>
    </w:p>
    <w:p w:rsidR="00817F82" w:rsidRDefault="002B71FE">
      <w:pPr>
        <w:pStyle w:val="Heading3"/>
        <w:spacing w:before="3"/>
        <w:ind w:left="1222"/>
      </w:pPr>
      <w:r>
        <w:t>Произведения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войне.</w:t>
      </w:r>
    </w:p>
    <w:p w:rsidR="00817F82" w:rsidRDefault="002B71FE">
      <w:pPr>
        <w:pStyle w:val="a3"/>
        <w:ind w:right="686" w:firstLine="0"/>
      </w:pPr>
      <w:r>
        <w:rPr>
          <w:b/>
        </w:rPr>
        <w:t>К.М. Симонов</w:t>
      </w:r>
      <w:r>
        <w:t>. Краткий рассказ о поэте-фронтовике. «Ты помнишь, Алеша, дороги Смо-</w:t>
      </w:r>
      <w:r>
        <w:rPr>
          <w:spacing w:val="1"/>
        </w:rPr>
        <w:t xml:space="preserve"> </w:t>
      </w:r>
      <w:r>
        <w:t>ленщины...». Трудные солдатские будни. Скорбная память о павших на полях сражений.</w:t>
      </w:r>
      <w:r>
        <w:rPr>
          <w:spacing w:val="1"/>
        </w:rPr>
        <w:t xml:space="preserve"> </w:t>
      </w:r>
      <w:r>
        <w:t>Своеобразие образа Родины и</w:t>
      </w:r>
      <w:r>
        <w:rPr>
          <w:spacing w:val="1"/>
        </w:rPr>
        <w:t xml:space="preserve"> </w:t>
      </w:r>
      <w:r>
        <w:t>чувство любви к ней, ответственности за неё в годы жесто-</w:t>
      </w:r>
      <w:r>
        <w:rPr>
          <w:spacing w:val="1"/>
        </w:rPr>
        <w:t xml:space="preserve"> </w:t>
      </w:r>
      <w:r>
        <w:t>ких</w:t>
      </w:r>
      <w:r>
        <w:rPr>
          <w:spacing w:val="1"/>
        </w:rPr>
        <w:t xml:space="preserve"> </w:t>
      </w:r>
      <w:r>
        <w:t>испытаний.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rPr>
          <w:b/>
        </w:rPr>
        <w:t>Д.С.</w:t>
      </w:r>
      <w:r>
        <w:rPr>
          <w:b/>
          <w:spacing w:val="1"/>
        </w:rPr>
        <w:t xml:space="preserve"> </w:t>
      </w:r>
      <w:r>
        <w:rPr>
          <w:b/>
        </w:rPr>
        <w:t>Самойлов</w:t>
      </w:r>
      <w:r>
        <w:t>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поэте-</w:t>
      </w:r>
      <w:r>
        <w:rPr>
          <w:spacing w:val="1"/>
        </w:rPr>
        <w:t xml:space="preserve"> </w:t>
      </w:r>
      <w:r>
        <w:t>фронтовике. «Сороковые». Образы и картины военного времени. Антитеза молодости и</w:t>
      </w:r>
      <w:r>
        <w:rPr>
          <w:spacing w:val="1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Звукописные</w:t>
      </w:r>
      <w:r>
        <w:rPr>
          <w:spacing w:val="-2"/>
        </w:rPr>
        <w:t xml:space="preserve"> </w:t>
      </w:r>
      <w:r>
        <w:t>образы.</w:t>
      </w:r>
    </w:p>
    <w:p w:rsidR="00817F82" w:rsidRDefault="002B71FE">
      <w:pPr>
        <w:pStyle w:val="Heading3"/>
        <w:spacing w:line="240" w:lineRule="auto"/>
        <w:ind w:left="1222"/>
        <w:rPr>
          <w:b w:val="0"/>
        </w:rPr>
      </w:pPr>
      <w:r>
        <w:t>Виктор</w:t>
      </w:r>
      <w:r>
        <w:rPr>
          <w:spacing w:val="-5"/>
        </w:rPr>
        <w:t xml:space="preserve"> </w:t>
      </w:r>
      <w:r>
        <w:t>Петрович</w:t>
      </w:r>
      <w:r>
        <w:rPr>
          <w:spacing w:val="-5"/>
        </w:rPr>
        <w:t xml:space="preserve"> </w:t>
      </w:r>
      <w:r>
        <w:t>Астафьев</w:t>
      </w:r>
      <w:r>
        <w:rPr>
          <w:b w:val="0"/>
        </w:rPr>
        <w:t>.</w:t>
      </w:r>
    </w:p>
    <w:p w:rsidR="00817F82" w:rsidRDefault="002B71FE">
      <w:pPr>
        <w:ind w:left="1222" w:right="687"/>
        <w:jc w:val="both"/>
        <w:rPr>
          <w:i/>
          <w:sz w:val="24"/>
        </w:rPr>
      </w:pPr>
      <w:r>
        <w:rPr>
          <w:sz w:val="24"/>
        </w:rPr>
        <w:t>В.П.Астафьев. Краткий рассказ о писателе (детство, юность, начало творческого пути).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 быта и жизни сибирской деревни в предвоенные годы в рассказе В.П. Аста-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фьева «Конь с розовой гривой». </w:t>
      </w:r>
      <w:r>
        <w:rPr>
          <w:i/>
          <w:spacing w:val="15"/>
          <w:sz w:val="24"/>
        </w:rPr>
        <w:t xml:space="preserve">Теория литературы 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Герой – рассказчик</w:t>
      </w:r>
      <w:r>
        <w:rPr>
          <w:sz w:val="24"/>
        </w:rPr>
        <w:t>. Нравствен-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ные проблемы рассказа – честность, доброта, понятие долга. Яркость и самобытность ге-</w:t>
      </w:r>
      <w:r>
        <w:rPr>
          <w:spacing w:val="1"/>
          <w:sz w:val="24"/>
        </w:rPr>
        <w:t xml:space="preserve"> </w:t>
      </w:r>
      <w:r>
        <w:rPr>
          <w:sz w:val="24"/>
        </w:rPr>
        <w:t>роев</w:t>
      </w:r>
      <w:r>
        <w:rPr>
          <w:spacing w:val="1"/>
          <w:sz w:val="24"/>
        </w:rPr>
        <w:t xml:space="preserve"> </w:t>
      </w:r>
      <w:r>
        <w:rPr>
          <w:sz w:val="24"/>
        </w:rPr>
        <w:t>(Санька</w:t>
      </w:r>
      <w:r>
        <w:rPr>
          <w:spacing w:val="1"/>
          <w:sz w:val="24"/>
        </w:rPr>
        <w:t xml:space="preserve"> </w:t>
      </w:r>
      <w:r>
        <w:rPr>
          <w:sz w:val="24"/>
        </w:rPr>
        <w:t>Левонтьев,</w:t>
      </w:r>
      <w:r>
        <w:rPr>
          <w:spacing w:val="1"/>
          <w:sz w:val="24"/>
        </w:rPr>
        <w:t xml:space="preserve"> </w:t>
      </w:r>
      <w:r>
        <w:rPr>
          <w:sz w:val="24"/>
        </w:rPr>
        <w:t>бабушка</w:t>
      </w:r>
      <w:r>
        <w:rPr>
          <w:spacing w:val="1"/>
          <w:sz w:val="24"/>
        </w:rPr>
        <w:t xml:space="preserve"> </w:t>
      </w:r>
      <w:r>
        <w:rPr>
          <w:sz w:val="24"/>
        </w:rPr>
        <w:t>Катерина</w:t>
      </w:r>
      <w:r>
        <w:rPr>
          <w:spacing w:val="1"/>
          <w:sz w:val="24"/>
        </w:rPr>
        <w:t xml:space="preserve"> </w:t>
      </w:r>
      <w:r>
        <w:rPr>
          <w:sz w:val="24"/>
        </w:rPr>
        <w:t>Петровна),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народной речи. Юмор в рассказе. </w:t>
      </w:r>
      <w:r>
        <w:rPr>
          <w:i/>
          <w:spacing w:val="15"/>
          <w:sz w:val="24"/>
        </w:rPr>
        <w:t xml:space="preserve">Теория </w:t>
      </w:r>
      <w:r>
        <w:rPr>
          <w:i/>
          <w:spacing w:val="16"/>
          <w:sz w:val="24"/>
        </w:rPr>
        <w:t xml:space="preserve">литературы </w:t>
      </w:r>
      <w:r>
        <w:rPr>
          <w:b/>
          <w:sz w:val="24"/>
        </w:rPr>
        <w:t xml:space="preserve">. </w:t>
      </w:r>
      <w:r>
        <w:rPr>
          <w:i/>
          <w:sz w:val="24"/>
        </w:rPr>
        <w:t>Речевая характеристика героя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представлений).</w:t>
      </w:r>
    </w:p>
    <w:p w:rsidR="00817F82" w:rsidRDefault="002B71FE">
      <w:pPr>
        <w:pStyle w:val="Heading3"/>
        <w:spacing w:before="4"/>
        <w:ind w:left="1222"/>
      </w:pPr>
      <w:r>
        <w:t>Валентин</w:t>
      </w:r>
      <w:r>
        <w:rPr>
          <w:spacing w:val="-4"/>
        </w:rPr>
        <w:t xml:space="preserve"> </w:t>
      </w:r>
      <w:r>
        <w:t>Григорьевич</w:t>
      </w:r>
      <w:r>
        <w:rPr>
          <w:spacing w:val="-3"/>
        </w:rPr>
        <w:t xml:space="preserve"> </w:t>
      </w:r>
      <w:r>
        <w:t>Распутин.</w:t>
      </w:r>
    </w:p>
    <w:p w:rsidR="00817F82" w:rsidRDefault="002B71FE">
      <w:pPr>
        <w:pStyle w:val="a3"/>
        <w:spacing w:line="274" w:lineRule="exact"/>
        <w:ind w:firstLine="0"/>
      </w:pPr>
      <w:r>
        <w:t>В.Г.Распутин.</w:t>
      </w:r>
      <w:r>
        <w:rPr>
          <w:spacing w:val="46"/>
        </w:rPr>
        <w:t xml:space="preserve"> </w:t>
      </w:r>
      <w:r>
        <w:t>Краткий</w:t>
      </w:r>
      <w:r>
        <w:rPr>
          <w:spacing w:val="44"/>
        </w:rPr>
        <w:t xml:space="preserve"> </w:t>
      </w:r>
      <w:r>
        <w:t>рассказ</w:t>
      </w:r>
      <w:r>
        <w:rPr>
          <w:spacing w:val="46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писателе</w:t>
      </w:r>
      <w:r>
        <w:rPr>
          <w:spacing w:val="44"/>
        </w:rPr>
        <w:t xml:space="preserve"> </w:t>
      </w:r>
      <w:r>
        <w:t>(детство,</w:t>
      </w:r>
      <w:r>
        <w:rPr>
          <w:spacing w:val="45"/>
        </w:rPr>
        <w:t xml:space="preserve"> </w:t>
      </w:r>
      <w:r>
        <w:t>юность,</w:t>
      </w:r>
      <w:r>
        <w:rPr>
          <w:spacing w:val="46"/>
        </w:rPr>
        <w:t xml:space="preserve"> </w:t>
      </w:r>
      <w:r>
        <w:t>начало</w:t>
      </w:r>
      <w:r>
        <w:rPr>
          <w:spacing w:val="45"/>
        </w:rPr>
        <w:t xml:space="preserve"> </w:t>
      </w:r>
      <w:r>
        <w:t>творческого</w:t>
      </w:r>
      <w:r>
        <w:rPr>
          <w:spacing w:val="45"/>
        </w:rPr>
        <w:t xml:space="preserve"> </w:t>
      </w:r>
      <w:r>
        <w:t>пути).</w:t>
      </w:r>
    </w:p>
    <w:p w:rsidR="00817F82" w:rsidRDefault="002B71FE">
      <w:pPr>
        <w:ind w:left="1222" w:right="683"/>
        <w:jc w:val="both"/>
        <w:rPr>
          <w:sz w:val="24"/>
        </w:rPr>
      </w:pPr>
      <w:r>
        <w:rPr>
          <w:b/>
          <w:i/>
          <w:sz w:val="24"/>
        </w:rPr>
        <w:t>«</w:t>
      </w:r>
      <w:r>
        <w:rPr>
          <w:sz w:val="24"/>
        </w:rPr>
        <w:t>Уроки французского». Отражение в повести трудностей военного времени. Жажда зна-</w:t>
      </w:r>
      <w:r>
        <w:rPr>
          <w:spacing w:val="1"/>
          <w:sz w:val="24"/>
        </w:rPr>
        <w:t xml:space="preserve"> </w:t>
      </w:r>
      <w:r>
        <w:rPr>
          <w:sz w:val="24"/>
        </w:rPr>
        <w:t>ний, нравственная стойкость, чувство собственного достоинства, свойственные юному ге-</w:t>
      </w:r>
      <w:r>
        <w:rPr>
          <w:spacing w:val="1"/>
          <w:sz w:val="24"/>
        </w:rPr>
        <w:t xml:space="preserve"> </w:t>
      </w:r>
      <w:r>
        <w:rPr>
          <w:sz w:val="24"/>
        </w:rPr>
        <w:t>рою.</w:t>
      </w:r>
      <w:r>
        <w:rPr>
          <w:spacing w:val="1"/>
          <w:sz w:val="24"/>
        </w:rPr>
        <w:t xml:space="preserve"> </w:t>
      </w:r>
      <w:r>
        <w:rPr>
          <w:i/>
          <w:spacing w:val="15"/>
          <w:sz w:val="24"/>
        </w:rPr>
        <w:t>Теория</w:t>
      </w:r>
      <w:r>
        <w:rPr>
          <w:i/>
          <w:spacing w:val="16"/>
          <w:sz w:val="24"/>
        </w:rPr>
        <w:t xml:space="preserve"> </w:t>
      </w:r>
      <w:r>
        <w:rPr>
          <w:i/>
          <w:spacing w:val="17"/>
          <w:sz w:val="24"/>
        </w:rPr>
        <w:t>литературы.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 xml:space="preserve">Автор - повествователь (развитие понятия). </w:t>
      </w:r>
      <w:r>
        <w:rPr>
          <w:sz w:val="24"/>
        </w:rPr>
        <w:t>Душевная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щедрость учительницы, её роль в жизни мальчика в рассказе В.Г.Распутина </w:t>
      </w:r>
      <w:r>
        <w:rPr>
          <w:b/>
          <w:i/>
          <w:sz w:val="24"/>
        </w:rPr>
        <w:t>«</w:t>
      </w:r>
      <w:r>
        <w:rPr>
          <w:sz w:val="24"/>
        </w:rPr>
        <w:t>Уроки фран-</w:t>
      </w:r>
      <w:r>
        <w:rPr>
          <w:spacing w:val="1"/>
          <w:sz w:val="24"/>
        </w:rPr>
        <w:t xml:space="preserve"> </w:t>
      </w:r>
      <w:r>
        <w:rPr>
          <w:sz w:val="24"/>
        </w:rPr>
        <w:t>цузского». Нравственная проблематика произведения. Подготовка к написанию сочинения</w:t>
      </w:r>
      <w:r>
        <w:rPr>
          <w:spacing w:val="-57"/>
          <w:sz w:val="24"/>
        </w:rPr>
        <w:t xml:space="preserve"> </w:t>
      </w:r>
      <w:r>
        <w:rPr>
          <w:i/>
          <w:spacing w:val="16"/>
          <w:sz w:val="24"/>
        </w:rPr>
        <w:t xml:space="preserve">Теория </w:t>
      </w:r>
      <w:r>
        <w:rPr>
          <w:i/>
          <w:spacing w:val="17"/>
          <w:sz w:val="24"/>
        </w:rPr>
        <w:t xml:space="preserve">литературы.  </w:t>
      </w:r>
      <w:r>
        <w:rPr>
          <w:i/>
          <w:sz w:val="24"/>
        </w:rPr>
        <w:t xml:space="preserve">Рассказ, сюжет (развитие понятий). </w:t>
      </w:r>
      <w:r>
        <w:rPr>
          <w:sz w:val="24"/>
        </w:rPr>
        <w:t>Р/р   Классное 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рассказу</w:t>
      </w:r>
      <w:r>
        <w:rPr>
          <w:spacing w:val="-3"/>
          <w:sz w:val="24"/>
        </w:rPr>
        <w:t xml:space="preserve"> </w:t>
      </w:r>
      <w:r>
        <w:rPr>
          <w:sz w:val="24"/>
        </w:rPr>
        <w:t>В.Г.Распутина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«</w:t>
      </w:r>
      <w:r>
        <w:rPr>
          <w:sz w:val="24"/>
        </w:rPr>
        <w:t>Уроки</w:t>
      </w:r>
      <w:r>
        <w:rPr>
          <w:spacing w:val="-1"/>
          <w:sz w:val="24"/>
        </w:rPr>
        <w:t xml:space="preserve"> </w:t>
      </w:r>
      <w:r>
        <w:rPr>
          <w:sz w:val="24"/>
        </w:rPr>
        <w:t>французского»</w:t>
      </w:r>
      <w:r>
        <w:rPr>
          <w:spacing w:val="52"/>
          <w:sz w:val="24"/>
        </w:rPr>
        <w:t xml:space="preserve"> </w:t>
      </w:r>
      <w:r>
        <w:rPr>
          <w:sz w:val="24"/>
        </w:rPr>
        <w:t>(темы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обучающихся).</w:t>
      </w:r>
    </w:p>
    <w:p w:rsidR="00817F82" w:rsidRDefault="002B71FE">
      <w:pPr>
        <w:pStyle w:val="Heading3"/>
        <w:spacing w:before="5"/>
        <w:ind w:left="1222"/>
      </w:pPr>
      <w:r>
        <w:t>Родная</w:t>
      </w:r>
      <w:r>
        <w:rPr>
          <w:spacing w:val="-2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</w:p>
    <w:p w:rsidR="00817F82" w:rsidRDefault="002B71FE">
      <w:pPr>
        <w:pStyle w:val="a3"/>
        <w:ind w:right="685" w:firstLine="0"/>
      </w:pPr>
      <w:r>
        <w:t>А.А. Блок. Краткий рассказ о поэте. «Летний вечер», «О, как безумно за окном...». Чув-</w:t>
      </w:r>
      <w:r>
        <w:rPr>
          <w:spacing w:val="1"/>
        </w:rPr>
        <w:t xml:space="preserve"> </w:t>
      </w:r>
      <w:r>
        <w:t>ство радости и печали, любви к родной природе и родине. Средства создания поэтических</w:t>
      </w:r>
      <w:r>
        <w:rPr>
          <w:spacing w:val="1"/>
        </w:rPr>
        <w:t xml:space="preserve"> </w:t>
      </w:r>
      <w:r>
        <w:t>образов.Поэтизация родной природы в стихотворных произведениях поэтов 20 века. С.А.</w:t>
      </w:r>
      <w:r>
        <w:rPr>
          <w:spacing w:val="1"/>
        </w:rPr>
        <w:t xml:space="preserve"> </w:t>
      </w:r>
      <w:r>
        <w:t>Есенин. Краткий рассказ о поэте. «Мелколесье. Степь и дали...», «Пороша». «Нивы сжаты,</w:t>
      </w:r>
      <w:r>
        <w:rPr>
          <w:spacing w:val="-57"/>
        </w:rPr>
        <w:t xml:space="preserve"> </w:t>
      </w:r>
      <w:r>
        <w:t>рощи голы...». Чувство любви к родной природе и родине. Способы выражения чувств в</w:t>
      </w:r>
      <w:r>
        <w:rPr>
          <w:spacing w:val="1"/>
        </w:rPr>
        <w:t xml:space="preserve"> </w:t>
      </w:r>
      <w:r>
        <w:t>лирике С. Есенина. Связь ритмики и мелодики стиха с эмоциональным состоянием, выра-</w:t>
      </w:r>
      <w:r>
        <w:rPr>
          <w:spacing w:val="1"/>
        </w:rPr>
        <w:t xml:space="preserve"> </w:t>
      </w:r>
      <w:r>
        <w:t>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стихотворении.</w:t>
      </w:r>
      <w:r>
        <w:rPr>
          <w:spacing w:val="1"/>
        </w:rPr>
        <w:t xml:space="preserve"> </w:t>
      </w:r>
      <w:r>
        <w:rPr>
          <w:i/>
          <w:spacing w:val="15"/>
        </w:rPr>
        <w:t>Теория</w:t>
      </w:r>
      <w:r>
        <w:rPr>
          <w:i/>
          <w:spacing w:val="16"/>
        </w:rPr>
        <w:t xml:space="preserve"> </w:t>
      </w:r>
      <w:r>
        <w:rPr>
          <w:i/>
          <w:spacing w:val="17"/>
        </w:rPr>
        <w:t xml:space="preserve">литературы 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rPr>
          <w:i/>
        </w:rPr>
        <w:t>Лирический</w:t>
      </w:r>
      <w:r>
        <w:rPr>
          <w:i/>
          <w:spacing w:val="1"/>
        </w:rPr>
        <w:t xml:space="preserve"> </w:t>
      </w:r>
      <w:r>
        <w:rPr>
          <w:i/>
        </w:rPr>
        <w:t>герой</w:t>
      </w:r>
      <w:r>
        <w:rPr>
          <w:i/>
          <w:spacing w:val="1"/>
        </w:rPr>
        <w:t xml:space="preserve"> </w:t>
      </w:r>
      <w:r>
        <w:rPr>
          <w:i/>
        </w:rPr>
        <w:t>(развитие</w:t>
      </w:r>
      <w:r>
        <w:rPr>
          <w:i/>
          <w:spacing w:val="1"/>
        </w:rPr>
        <w:t xml:space="preserve"> </w:t>
      </w:r>
      <w:r>
        <w:rPr>
          <w:i/>
        </w:rPr>
        <w:t>пред-</w:t>
      </w:r>
      <w:r>
        <w:rPr>
          <w:i/>
          <w:spacing w:val="1"/>
        </w:rPr>
        <w:t xml:space="preserve"> </w:t>
      </w:r>
      <w:r>
        <w:rPr>
          <w:i/>
        </w:rPr>
        <w:t>ставлений</w:t>
      </w:r>
      <w:r>
        <w:t>). А.А. Ахматова. Краткий рассказ о поэте. «Перед весной бывают дни такие...».</w:t>
      </w:r>
      <w:r>
        <w:rPr>
          <w:spacing w:val="-57"/>
        </w:rPr>
        <w:t xml:space="preserve"> </w:t>
      </w:r>
      <w:r>
        <w:t xml:space="preserve">Связь ритмики и мелодики стиха с эмоциональным состоянием лирической героини. </w:t>
      </w:r>
      <w:r>
        <w:rPr>
          <w:i/>
          <w:spacing w:val="19"/>
        </w:rPr>
        <w:t>Тео-</w:t>
      </w:r>
      <w:r>
        <w:rPr>
          <w:i/>
          <w:spacing w:val="-57"/>
        </w:rPr>
        <w:t xml:space="preserve"> </w:t>
      </w:r>
      <w:r>
        <w:rPr>
          <w:i/>
          <w:spacing w:val="12"/>
        </w:rPr>
        <w:t>рия</w:t>
      </w:r>
      <w:r>
        <w:rPr>
          <w:i/>
          <w:spacing w:val="72"/>
        </w:rPr>
        <w:t xml:space="preserve"> </w:t>
      </w:r>
      <w:r>
        <w:rPr>
          <w:i/>
          <w:spacing w:val="15"/>
        </w:rPr>
        <w:t>литературы</w:t>
      </w:r>
      <w:r>
        <w:rPr>
          <w:i/>
          <w:spacing w:val="-35"/>
        </w:rPr>
        <w:t xml:space="preserve"> </w:t>
      </w:r>
      <w:r>
        <w:rPr>
          <w:b/>
          <w:i/>
        </w:rPr>
        <w:t>.</w:t>
      </w:r>
      <w:r>
        <w:rPr>
          <w:b/>
          <w:i/>
          <w:spacing w:val="15"/>
        </w:rPr>
        <w:t xml:space="preserve"> </w:t>
      </w:r>
      <w:r>
        <w:rPr>
          <w:i/>
        </w:rPr>
        <w:t>Лирический</w:t>
      </w:r>
      <w:r>
        <w:rPr>
          <w:i/>
          <w:spacing w:val="36"/>
        </w:rPr>
        <w:t xml:space="preserve"> </w:t>
      </w:r>
      <w:r>
        <w:rPr>
          <w:i/>
        </w:rPr>
        <w:t>герой</w:t>
      </w:r>
      <w:r>
        <w:rPr>
          <w:i/>
          <w:spacing w:val="36"/>
        </w:rPr>
        <w:t xml:space="preserve"> </w:t>
      </w:r>
      <w:r>
        <w:rPr>
          <w:i/>
        </w:rPr>
        <w:t>(развитие</w:t>
      </w:r>
      <w:r>
        <w:rPr>
          <w:i/>
          <w:spacing w:val="34"/>
        </w:rPr>
        <w:t xml:space="preserve"> </w:t>
      </w:r>
      <w:r>
        <w:rPr>
          <w:i/>
        </w:rPr>
        <w:t>представлений).</w:t>
      </w:r>
      <w:r>
        <w:rPr>
          <w:i/>
          <w:spacing w:val="39"/>
        </w:rPr>
        <w:t xml:space="preserve"> </w:t>
      </w:r>
      <w:r>
        <w:t>Н.М.Рубцов.</w:t>
      </w:r>
      <w:r>
        <w:rPr>
          <w:spacing w:val="35"/>
        </w:rPr>
        <w:t xml:space="preserve"> </w:t>
      </w:r>
      <w:r>
        <w:t>Краткий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4" w:firstLine="0"/>
      </w:pPr>
      <w:r>
        <w:lastRenderedPageBreak/>
        <w:t xml:space="preserve">рассказ о поэте. </w:t>
      </w:r>
      <w:r>
        <w:rPr>
          <w:i/>
        </w:rPr>
        <w:t>«</w:t>
      </w:r>
      <w:r>
        <w:t>Звезда полей». Образы и картины стихотворения. Тема родины в стихо-</w:t>
      </w:r>
      <w:r>
        <w:rPr>
          <w:spacing w:val="1"/>
        </w:rPr>
        <w:t xml:space="preserve"> </w:t>
      </w:r>
      <w:r>
        <w:t>творении.</w:t>
      </w:r>
      <w:r>
        <w:rPr>
          <w:spacing w:val="3"/>
        </w:rPr>
        <w:t xml:space="preserve"> </w:t>
      </w:r>
      <w:r>
        <w:t>Ритмика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мелодика</w:t>
      </w:r>
      <w:r>
        <w:rPr>
          <w:spacing w:val="2"/>
        </w:rPr>
        <w:t xml:space="preserve"> </w:t>
      </w:r>
      <w:r>
        <w:t>стихотворения.</w:t>
      </w:r>
      <w:r>
        <w:rPr>
          <w:spacing w:val="8"/>
        </w:rPr>
        <w:t xml:space="preserve"> </w:t>
      </w:r>
      <w:r>
        <w:t>Н.М.Рубцов.</w:t>
      </w:r>
      <w:r>
        <w:rPr>
          <w:spacing w:val="3"/>
        </w:rPr>
        <w:t xml:space="preserve"> </w:t>
      </w:r>
      <w:r>
        <w:t>Краткий</w:t>
      </w:r>
      <w:r>
        <w:rPr>
          <w:spacing w:val="4"/>
        </w:rPr>
        <w:t xml:space="preserve"> </w:t>
      </w:r>
      <w:r>
        <w:t>рассказ</w:t>
      </w:r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поэте.</w:t>
      </w:r>
    </w:p>
    <w:p w:rsidR="00817F82" w:rsidRDefault="002B71FE">
      <w:pPr>
        <w:pStyle w:val="a3"/>
        <w:ind w:right="683" w:firstLine="0"/>
      </w:pPr>
      <w:r>
        <w:rPr>
          <w:i/>
        </w:rPr>
        <w:t>«</w:t>
      </w:r>
      <w:r>
        <w:t>Звезда полей». Образы и картины стихотворения. Тема родины в стихотворении. Ритми-</w:t>
      </w:r>
      <w:r>
        <w:rPr>
          <w:spacing w:val="1"/>
        </w:rPr>
        <w:t xml:space="preserve"> </w:t>
      </w:r>
      <w:r>
        <w:t>ка и мелодика стихотворения. «Листья осенние», «В горнице». Человек и природа в «ти-</w:t>
      </w:r>
      <w:r>
        <w:rPr>
          <w:spacing w:val="1"/>
        </w:rPr>
        <w:t xml:space="preserve"> </w:t>
      </w:r>
      <w:r>
        <w:t>хой» лирике Рубцова. Отличительные черты характера лирического героя. Р/Р Классное</w:t>
      </w:r>
      <w:r>
        <w:rPr>
          <w:spacing w:val="1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</w:t>
      </w:r>
      <w:r>
        <w:rPr>
          <w:spacing w:val="-1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веков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природе.</w:t>
      </w:r>
    </w:p>
    <w:p w:rsidR="00817F82" w:rsidRDefault="002B71FE">
      <w:pPr>
        <w:pStyle w:val="Heading3"/>
        <w:spacing w:before="5" w:line="240" w:lineRule="auto"/>
        <w:ind w:left="4705"/>
      </w:pPr>
      <w:r>
        <w:t>Писатели</w:t>
      </w:r>
      <w:r>
        <w:rPr>
          <w:spacing w:val="-1"/>
        </w:rPr>
        <w:t xml:space="preserve"> </w:t>
      </w:r>
      <w:r>
        <w:t>улыбаются.</w:t>
      </w:r>
    </w:p>
    <w:p w:rsidR="00817F82" w:rsidRDefault="002B71FE">
      <w:pPr>
        <w:spacing w:line="274" w:lineRule="exact"/>
        <w:ind w:left="1222"/>
        <w:jc w:val="both"/>
        <w:rPr>
          <w:b/>
          <w:sz w:val="24"/>
        </w:rPr>
      </w:pPr>
      <w:r>
        <w:rPr>
          <w:b/>
          <w:sz w:val="24"/>
        </w:rPr>
        <w:t>Василий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Макарович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Шукшин.</w:t>
      </w:r>
    </w:p>
    <w:p w:rsidR="00817F82" w:rsidRDefault="002B71FE">
      <w:pPr>
        <w:pStyle w:val="a3"/>
        <w:ind w:right="686" w:firstLine="0"/>
      </w:pPr>
      <w:r>
        <w:t>В.М. Шукшин. Слово о писателе. «Критики». Образ «странного» героя в рассказе. Чело-</w:t>
      </w:r>
      <w:r>
        <w:rPr>
          <w:spacing w:val="1"/>
        </w:rPr>
        <w:t xml:space="preserve"> </w:t>
      </w:r>
      <w:r>
        <w:t>веческая открытость миру как синоним незащищенности в рассказе</w:t>
      </w:r>
      <w:r>
        <w:rPr>
          <w:spacing w:val="1"/>
        </w:rPr>
        <w:t xml:space="preserve"> </w:t>
      </w:r>
      <w:r>
        <w:t>«Критики». Особен-</w:t>
      </w:r>
      <w:r>
        <w:rPr>
          <w:spacing w:val="1"/>
        </w:rPr>
        <w:t xml:space="preserve"> </w:t>
      </w:r>
      <w:r>
        <w:t>ности героев-«чудиков»,</w:t>
      </w:r>
      <w:r>
        <w:rPr>
          <w:spacing w:val="2"/>
        </w:rPr>
        <w:t xml:space="preserve"> </w:t>
      </w:r>
      <w:r>
        <w:t>правдоискателей,</w:t>
      </w:r>
      <w:r>
        <w:rPr>
          <w:spacing w:val="-1"/>
        </w:rPr>
        <w:t xml:space="preserve"> </w:t>
      </w:r>
      <w:r>
        <w:t>праведников.</w:t>
      </w:r>
    </w:p>
    <w:p w:rsidR="00817F82" w:rsidRDefault="002B71FE">
      <w:pPr>
        <w:pStyle w:val="Heading3"/>
        <w:spacing w:line="240" w:lineRule="auto"/>
        <w:ind w:left="1222"/>
        <w:rPr>
          <w:b w:val="0"/>
          <w:i/>
        </w:rPr>
      </w:pPr>
      <w:r>
        <w:t>Фазиль</w:t>
      </w:r>
      <w:r>
        <w:rPr>
          <w:spacing w:val="-1"/>
        </w:rPr>
        <w:t xml:space="preserve"> </w:t>
      </w:r>
      <w:r>
        <w:t>Искандер</w:t>
      </w:r>
      <w:r>
        <w:rPr>
          <w:b w:val="0"/>
          <w:i/>
        </w:rPr>
        <w:t>.</w:t>
      </w:r>
    </w:p>
    <w:p w:rsidR="00817F82" w:rsidRDefault="002B71FE">
      <w:pPr>
        <w:pStyle w:val="a3"/>
        <w:ind w:right="685" w:firstLine="0"/>
      </w:pPr>
      <w:r>
        <w:t>Ф.Искандер. Краткий рассказ о писателе. Влияние учителя на формирование детского ха-</w:t>
      </w:r>
      <w:r>
        <w:rPr>
          <w:spacing w:val="1"/>
        </w:rPr>
        <w:t xml:space="preserve"> </w:t>
      </w:r>
      <w:r>
        <w:t>рактера в рассказе «Тринадцатый подвиг Геракла». Образ учителя и его воспитанников.</w:t>
      </w:r>
      <w:r>
        <w:rPr>
          <w:spacing w:val="1"/>
        </w:rPr>
        <w:t xml:space="preserve"> </w:t>
      </w:r>
      <w:r>
        <w:t>Картины школьной жизни. Чувство юмора как одно из ценных качеств человека. Роль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образов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картин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рассказе.</w:t>
      </w:r>
      <w:r>
        <w:rPr>
          <w:spacing w:val="1"/>
        </w:rPr>
        <w:t xml:space="preserve"> </w:t>
      </w:r>
      <w:r>
        <w:t>Герой-повествователь</w:t>
      </w:r>
      <w:r>
        <w:rPr>
          <w:spacing w:val="-1"/>
        </w:rPr>
        <w:t xml:space="preserve"> </w:t>
      </w:r>
      <w:r>
        <w:t>в рассказе.</w:t>
      </w:r>
    </w:p>
    <w:p w:rsidR="00817F82" w:rsidRDefault="002B71FE">
      <w:pPr>
        <w:pStyle w:val="Heading3"/>
        <w:spacing w:before="4"/>
        <w:ind w:left="1222"/>
      </w:pPr>
      <w:r>
        <w:t>Из</w:t>
      </w:r>
      <w:r>
        <w:rPr>
          <w:spacing w:val="-2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17F82" w:rsidRDefault="002B71FE">
      <w:pPr>
        <w:ind w:left="1222" w:right="684"/>
        <w:jc w:val="both"/>
        <w:rPr>
          <w:i/>
          <w:sz w:val="24"/>
        </w:rPr>
      </w:pPr>
      <w:r>
        <w:rPr>
          <w:sz w:val="24"/>
        </w:rPr>
        <w:t>Габдулла Тукай. Слово о татарском поэте. Стихотворения «Родная деревня», «Книга».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 к малой родине и своему родному краю, верность обычаям,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своего народа. Книга в жизни человека </w:t>
      </w:r>
      <w:r>
        <w:rPr>
          <w:b/>
          <w:sz w:val="24"/>
        </w:rPr>
        <w:t xml:space="preserve">- </w:t>
      </w:r>
      <w:r>
        <w:rPr>
          <w:sz w:val="24"/>
        </w:rPr>
        <w:t>«отрада из отрад», «путеводная звезда», «бес-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страшное сердце», «радостная душа». </w:t>
      </w:r>
      <w:r>
        <w:rPr>
          <w:b/>
          <w:sz w:val="24"/>
        </w:rPr>
        <w:t xml:space="preserve">Кайсын Кулиев. </w:t>
      </w:r>
      <w:r>
        <w:rPr>
          <w:sz w:val="24"/>
        </w:rPr>
        <w:t xml:space="preserve">Слово о балкарском поэте. </w:t>
      </w:r>
      <w:r>
        <w:rPr>
          <w:i/>
          <w:sz w:val="24"/>
        </w:rPr>
        <w:t>«Когда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на меня навалилась беда...», «Каким бы малым ни был мой народ...». </w:t>
      </w:r>
      <w:r>
        <w:rPr>
          <w:sz w:val="24"/>
        </w:rPr>
        <w:t>Родина как 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сил для преодоления любых испытаний и ударов судьбы. Поэтический образ родины.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новные поэтические образы, символизирующие родину в стихотворении поэта. Тема бес-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смертия народа. Народ и его язык. Поэт — вечный должник своего народа. </w:t>
      </w:r>
      <w:r>
        <w:rPr>
          <w:i/>
          <w:spacing w:val="15"/>
          <w:sz w:val="24"/>
        </w:rPr>
        <w:t xml:space="preserve">Теория </w:t>
      </w:r>
      <w:r>
        <w:rPr>
          <w:i/>
          <w:spacing w:val="14"/>
          <w:sz w:val="24"/>
        </w:rPr>
        <w:t>ли-</w:t>
      </w:r>
      <w:r>
        <w:rPr>
          <w:i/>
          <w:spacing w:val="15"/>
          <w:sz w:val="24"/>
        </w:rPr>
        <w:t xml:space="preserve"> </w:t>
      </w:r>
      <w:r>
        <w:rPr>
          <w:i/>
          <w:spacing w:val="16"/>
          <w:sz w:val="24"/>
        </w:rPr>
        <w:t>тературы.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Общечеловеческое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национальное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разных народов.</w:t>
      </w:r>
    </w:p>
    <w:p w:rsidR="00817F82" w:rsidRDefault="002B71FE">
      <w:pPr>
        <w:pStyle w:val="Heading3"/>
        <w:spacing w:before="2" w:line="240" w:lineRule="auto"/>
        <w:ind w:left="4049"/>
      </w:pPr>
      <w:r>
        <w:t>Из</w:t>
      </w:r>
      <w:r>
        <w:rPr>
          <w:spacing w:val="-2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ч).</w:t>
      </w:r>
    </w:p>
    <w:p w:rsidR="00817F82" w:rsidRDefault="002B71FE">
      <w:pPr>
        <w:spacing w:line="274" w:lineRule="exact"/>
        <w:ind w:left="1222"/>
        <w:jc w:val="both"/>
        <w:rPr>
          <w:b/>
          <w:sz w:val="24"/>
        </w:rPr>
      </w:pPr>
      <w:r>
        <w:rPr>
          <w:b/>
          <w:sz w:val="24"/>
        </w:rPr>
        <w:t>Мифы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Древней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Греции.</w:t>
      </w:r>
    </w:p>
    <w:p w:rsidR="00817F82" w:rsidRDefault="002B71FE">
      <w:pPr>
        <w:ind w:left="1222" w:right="686"/>
        <w:jc w:val="both"/>
        <w:rPr>
          <w:i/>
          <w:sz w:val="24"/>
        </w:rPr>
      </w:pPr>
      <w:r>
        <w:rPr>
          <w:sz w:val="24"/>
        </w:rPr>
        <w:t xml:space="preserve">Мифы Древней Греции. </w:t>
      </w:r>
      <w:r>
        <w:rPr>
          <w:i/>
          <w:sz w:val="24"/>
        </w:rPr>
        <w:t>Подвиги Геракла</w:t>
      </w:r>
      <w:r>
        <w:rPr>
          <w:b/>
          <w:sz w:val="24"/>
        </w:rPr>
        <w:t xml:space="preserve">: </w:t>
      </w:r>
      <w:r>
        <w:rPr>
          <w:i/>
          <w:sz w:val="24"/>
        </w:rPr>
        <w:t xml:space="preserve">«Скотный двор царя Авгия». </w:t>
      </w:r>
      <w:r>
        <w:rPr>
          <w:sz w:val="24"/>
        </w:rPr>
        <w:t>«Яблоки Геспе-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рид». </w:t>
      </w:r>
      <w:r>
        <w:rPr>
          <w:i/>
          <w:spacing w:val="16"/>
          <w:sz w:val="24"/>
        </w:rPr>
        <w:t xml:space="preserve">Теория </w:t>
      </w:r>
      <w:r>
        <w:rPr>
          <w:i/>
          <w:spacing w:val="17"/>
          <w:sz w:val="24"/>
        </w:rPr>
        <w:t xml:space="preserve">литературы. </w:t>
      </w:r>
      <w:r>
        <w:rPr>
          <w:i/>
          <w:spacing w:val="16"/>
          <w:sz w:val="24"/>
        </w:rPr>
        <w:t xml:space="preserve">Понятие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pacing w:val="15"/>
          <w:sz w:val="24"/>
        </w:rPr>
        <w:t xml:space="preserve">мифе. </w:t>
      </w:r>
      <w:r>
        <w:rPr>
          <w:sz w:val="24"/>
        </w:rPr>
        <w:t xml:space="preserve">Миф и фольклор. </w:t>
      </w:r>
      <w:r>
        <w:rPr>
          <w:i/>
          <w:sz w:val="24"/>
        </w:rPr>
        <w:t>Отличие мифа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сказки.</w:t>
      </w:r>
    </w:p>
    <w:p w:rsidR="00817F82" w:rsidRDefault="002B71FE">
      <w:pPr>
        <w:pStyle w:val="Heading3"/>
        <w:spacing w:before="3"/>
        <w:ind w:left="1222"/>
        <w:jc w:val="left"/>
      </w:pPr>
      <w:r>
        <w:t>Геродот.</w:t>
      </w:r>
    </w:p>
    <w:p w:rsidR="00817F82" w:rsidRDefault="002B71FE">
      <w:pPr>
        <w:ind w:left="1222"/>
        <w:rPr>
          <w:i/>
          <w:sz w:val="24"/>
        </w:rPr>
      </w:pPr>
      <w:r>
        <w:rPr>
          <w:sz w:val="24"/>
        </w:rPr>
        <w:t>Геродот.</w:t>
      </w:r>
      <w:r>
        <w:rPr>
          <w:spacing w:val="31"/>
          <w:sz w:val="24"/>
        </w:rPr>
        <w:t xml:space="preserve"> </w:t>
      </w:r>
      <w:r>
        <w:rPr>
          <w:sz w:val="24"/>
        </w:rPr>
        <w:t>Слово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писателе.</w:t>
      </w:r>
      <w:r>
        <w:rPr>
          <w:spacing w:val="34"/>
          <w:sz w:val="24"/>
        </w:rPr>
        <w:t xml:space="preserve"> </w:t>
      </w:r>
      <w:r>
        <w:rPr>
          <w:i/>
          <w:sz w:val="24"/>
        </w:rPr>
        <w:t>«Легенда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Арионе».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Жизненные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испытания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Ариона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чудесное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спасение.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Воплощение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мифологического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сюжета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стихотворении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А.С.Пушкина</w:t>
      </w:r>
    </w:p>
    <w:p w:rsidR="00817F82" w:rsidRDefault="002B71FE">
      <w:pPr>
        <w:ind w:left="1222"/>
        <w:rPr>
          <w:i/>
          <w:sz w:val="24"/>
        </w:rPr>
      </w:pPr>
      <w:r>
        <w:rPr>
          <w:i/>
          <w:sz w:val="24"/>
        </w:rPr>
        <w:t>«Арион».</w:t>
      </w:r>
    </w:p>
    <w:p w:rsidR="00817F82" w:rsidRDefault="002B71FE">
      <w:pPr>
        <w:pStyle w:val="Heading3"/>
        <w:spacing w:before="3"/>
        <w:ind w:left="1222"/>
        <w:jc w:val="left"/>
      </w:pPr>
      <w:r>
        <w:t>Гомер.</w:t>
      </w:r>
    </w:p>
    <w:p w:rsidR="00817F82" w:rsidRDefault="002B71FE">
      <w:pPr>
        <w:pStyle w:val="a3"/>
        <w:ind w:right="685" w:firstLine="0"/>
      </w:pPr>
      <w:r>
        <w:t>Гомер «Одиссея». «Одиссея» как героическая эпическая поэма, песня о героических по-</w:t>
      </w:r>
      <w:r>
        <w:rPr>
          <w:spacing w:val="1"/>
        </w:rPr>
        <w:t xml:space="preserve"> </w:t>
      </w:r>
      <w:r>
        <w:t>двигах, мужественных героях. Стихия Одиссея – борьба, преодоление препятствий, по-</w:t>
      </w:r>
      <w:r>
        <w:rPr>
          <w:spacing w:val="1"/>
        </w:rPr>
        <w:t xml:space="preserve"> </w:t>
      </w:r>
      <w:r>
        <w:t>знание неизвестного. На острове</w:t>
      </w:r>
      <w:r>
        <w:rPr>
          <w:spacing w:val="1"/>
        </w:rPr>
        <w:t xml:space="preserve"> </w:t>
      </w:r>
      <w:r>
        <w:t>циклопов.</w:t>
      </w:r>
      <w:r>
        <w:rPr>
          <w:spacing w:val="1"/>
        </w:rPr>
        <w:t xml:space="preserve"> </w:t>
      </w:r>
      <w:r>
        <w:t>Полифем.</w:t>
      </w:r>
      <w:r>
        <w:rPr>
          <w:spacing w:val="1"/>
        </w:rPr>
        <w:t xml:space="preserve"> </w:t>
      </w:r>
      <w:r>
        <w:t>Храбрость,</w:t>
      </w:r>
      <w:r>
        <w:rPr>
          <w:spacing w:val="1"/>
        </w:rPr>
        <w:t xml:space="preserve"> </w:t>
      </w:r>
      <w:r>
        <w:t>сметливость</w:t>
      </w:r>
      <w:r>
        <w:rPr>
          <w:spacing w:val="1"/>
        </w:rPr>
        <w:t xml:space="preserve"> </w:t>
      </w:r>
      <w:r>
        <w:t>(хитро-</w:t>
      </w:r>
      <w:r>
        <w:rPr>
          <w:spacing w:val="1"/>
        </w:rPr>
        <w:t xml:space="preserve"> </w:t>
      </w:r>
      <w:r>
        <w:t>умие)</w:t>
      </w:r>
      <w:r>
        <w:rPr>
          <w:spacing w:val="-1"/>
        </w:rPr>
        <w:t xml:space="preserve"> </w:t>
      </w:r>
      <w:r>
        <w:t>Одиссея.</w:t>
      </w:r>
      <w:r>
        <w:rPr>
          <w:spacing w:val="2"/>
        </w:rPr>
        <w:t xml:space="preserve"> </w:t>
      </w:r>
      <w:r>
        <w:t>Одиссей</w:t>
      </w:r>
      <w:r>
        <w:rPr>
          <w:spacing w:val="2"/>
        </w:rPr>
        <w:t xml:space="preserve"> </w:t>
      </w:r>
      <w:r>
        <w:t>– мудрый</w:t>
      </w:r>
      <w:r>
        <w:rPr>
          <w:spacing w:val="-1"/>
        </w:rPr>
        <w:t xml:space="preserve"> </w:t>
      </w:r>
      <w:r>
        <w:t>правитель, любящий</w:t>
      </w:r>
      <w:r>
        <w:rPr>
          <w:spacing w:val="-1"/>
        </w:rPr>
        <w:t xml:space="preserve"> </w:t>
      </w:r>
      <w:r>
        <w:t>муж и отец.</w:t>
      </w:r>
    </w:p>
    <w:p w:rsidR="00817F82" w:rsidRDefault="002B71FE">
      <w:pPr>
        <w:pStyle w:val="Heading3"/>
        <w:spacing w:before="2"/>
        <w:ind w:left="1222"/>
      </w:pPr>
      <w:r>
        <w:t>Д.</w:t>
      </w:r>
      <w:r>
        <w:rPr>
          <w:spacing w:val="-2"/>
        </w:rPr>
        <w:t xml:space="preserve"> </w:t>
      </w:r>
      <w:r>
        <w:t>Дефо.</w:t>
      </w:r>
    </w:p>
    <w:p w:rsidR="00817F82" w:rsidRDefault="002B71FE">
      <w:pPr>
        <w:pStyle w:val="a3"/>
        <w:ind w:right="683" w:firstLine="0"/>
      </w:pPr>
      <w:r>
        <w:t>В/ч Д. Дефо. Краткий рассказ</w:t>
      </w:r>
      <w:r>
        <w:rPr>
          <w:spacing w:val="1"/>
        </w:rPr>
        <w:t xml:space="preserve"> </w:t>
      </w:r>
      <w:r>
        <w:t>о писателе. «Робинзон Крузо». Жизнь и необычайные при-</w:t>
      </w:r>
      <w:r>
        <w:rPr>
          <w:spacing w:val="1"/>
        </w:rPr>
        <w:t xml:space="preserve"> </w:t>
      </w:r>
      <w:r>
        <w:t>ключения Робинзона Крузо. Характер героя (смелость, мужество, находчивость, несгиба-</w:t>
      </w:r>
      <w:r>
        <w:rPr>
          <w:spacing w:val="1"/>
        </w:rPr>
        <w:t xml:space="preserve"> </w:t>
      </w:r>
      <w:r>
        <w:t>емость перед жизненными обстоятельствами). «Робинзон Крузо» - произведение о силе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-3"/>
        </w:rPr>
        <w:t xml:space="preserve"> </w:t>
      </w:r>
      <w:r>
        <w:t>духа.</w:t>
      </w:r>
      <w:r>
        <w:rPr>
          <w:spacing w:val="-2"/>
        </w:rPr>
        <w:t xml:space="preserve"> </w:t>
      </w:r>
      <w:r>
        <w:t>Робинзон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пятница.</w:t>
      </w:r>
      <w:r>
        <w:rPr>
          <w:spacing w:val="-2"/>
        </w:rPr>
        <w:t xml:space="preserve"> </w:t>
      </w:r>
      <w:r>
        <w:t>Гимн</w:t>
      </w:r>
      <w:r>
        <w:rPr>
          <w:spacing w:val="-3"/>
        </w:rPr>
        <w:t xml:space="preserve"> </w:t>
      </w:r>
      <w:r>
        <w:t>неисчерпаемым</w:t>
      </w:r>
      <w:r>
        <w:rPr>
          <w:spacing w:val="-4"/>
        </w:rPr>
        <w:t xml:space="preserve"> </w:t>
      </w:r>
      <w:r>
        <w:t>возможностям</w:t>
      </w:r>
      <w:r>
        <w:rPr>
          <w:spacing w:val="-2"/>
        </w:rPr>
        <w:t xml:space="preserve"> </w:t>
      </w:r>
      <w:r>
        <w:t>человека.</w:t>
      </w:r>
    </w:p>
    <w:p w:rsidR="00817F82" w:rsidRDefault="002B71FE">
      <w:pPr>
        <w:pStyle w:val="Heading3"/>
        <w:spacing w:before="3"/>
        <w:ind w:left="1222"/>
      </w:pPr>
      <w:r>
        <w:t>Фридрих</w:t>
      </w:r>
      <w:r>
        <w:rPr>
          <w:spacing w:val="-3"/>
        </w:rPr>
        <w:t xml:space="preserve"> </w:t>
      </w:r>
      <w:r>
        <w:t>Шиллер.</w:t>
      </w:r>
    </w:p>
    <w:p w:rsidR="00817F82" w:rsidRDefault="002B71FE">
      <w:pPr>
        <w:ind w:left="1222" w:right="684"/>
        <w:jc w:val="both"/>
        <w:rPr>
          <w:sz w:val="24"/>
        </w:rPr>
      </w:pPr>
      <w:r>
        <w:rPr>
          <w:b/>
          <w:sz w:val="24"/>
        </w:rPr>
        <w:t>Фридрих Шиллер</w:t>
      </w:r>
      <w:r>
        <w:rPr>
          <w:sz w:val="24"/>
        </w:rPr>
        <w:t>. Краткий рассказ о писателе. Баллада «Перчатка». Проблемы благо-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родства, мудрости и чести.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 о феодальных нравах. Любовь как благород-</w:t>
      </w:r>
      <w:r>
        <w:rPr>
          <w:spacing w:val="1"/>
          <w:sz w:val="24"/>
        </w:rPr>
        <w:t xml:space="preserve"> </w:t>
      </w:r>
      <w:r>
        <w:rPr>
          <w:sz w:val="24"/>
        </w:rPr>
        <w:t>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бесчеловечный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каприз.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рыцаря,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до-</w:t>
      </w:r>
      <w:r>
        <w:rPr>
          <w:spacing w:val="-57"/>
          <w:sz w:val="24"/>
        </w:rPr>
        <w:t xml:space="preserve"> </w:t>
      </w:r>
      <w:r>
        <w:rPr>
          <w:sz w:val="24"/>
        </w:rPr>
        <w:t>стоинство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честь.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Переводы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баллады.</w:t>
      </w:r>
      <w:r>
        <w:rPr>
          <w:i/>
          <w:sz w:val="24"/>
        </w:rPr>
        <w:t>Теория</w:t>
      </w:r>
      <w:r>
        <w:rPr>
          <w:i/>
          <w:spacing w:val="1"/>
          <w:sz w:val="24"/>
        </w:rPr>
        <w:t xml:space="preserve"> </w:t>
      </w:r>
      <w:r>
        <w:rPr>
          <w:i/>
          <w:spacing w:val="17"/>
          <w:sz w:val="24"/>
        </w:rPr>
        <w:t>литературы.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Рыцарская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баллада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(начальные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sz w:val="24"/>
        </w:rPr>
        <w:t>).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Heading3"/>
        <w:spacing w:before="67" w:line="240" w:lineRule="auto"/>
        <w:ind w:left="1222"/>
      </w:pPr>
      <w:r>
        <w:lastRenderedPageBreak/>
        <w:t>Проспер</w:t>
      </w:r>
      <w:r>
        <w:rPr>
          <w:spacing w:val="-3"/>
        </w:rPr>
        <w:t xml:space="preserve"> </w:t>
      </w:r>
      <w:r>
        <w:t>Мериме.</w:t>
      </w:r>
    </w:p>
    <w:p w:rsidR="00817F82" w:rsidRDefault="002B71FE">
      <w:pPr>
        <w:ind w:left="1222" w:right="686"/>
        <w:jc w:val="both"/>
        <w:rPr>
          <w:i/>
          <w:sz w:val="24"/>
        </w:rPr>
      </w:pPr>
      <w:r>
        <w:rPr>
          <w:b/>
          <w:sz w:val="24"/>
        </w:rPr>
        <w:t>Проспер Мериме. Краткий рассказ о писателе. Новелла «Маттео Фалъконе». Изоб-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ражение дикой природы. Превосходство естественной, «простой» жизни и историче-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ски сложившихся устоев над цивилизованной жизнью с её порочными нравами. Ро-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мантический сюжет и его реалистическое воплощение. </w:t>
      </w:r>
      <w:r>
        <w:rPr>
          <w:spacing w:val="16"/>
          <w:sz w:val="24"/>
        </w:rPr>
        <w:t xml:space="preserve">Образы </w:t>
      </w:r>
      <w:r>
        <w:rPr>
          <w:spacing w:val="15"/>
          <w:sz w:val="24"/>
        </w:rPr>
        <w:t xml:space="preserve">Матео </w:t>
      </w:r>
      <w:r>
        <w:rPr>
          <w:spacing w:val="17"/>
          <w:sz w:val="24"/>
        </w:rPr>
        <w:t xml:space="preserve">Фальконе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12"/>
          <w:sz w:val="24"/>
        </w:rPr>
        <w:t>его</w:t>
      </w:r>
      <w:r>
        <w:rPr>
          <w:spacing w:val="13"/>
          <w:sz w:val="24"/>
        </w:rPr>
        <w:t xml:space="preserve"> </w:t>
      </w:r>
      <w:r>
        <w:rPr>
          <w:spacing w:val="15"/>
          <w:sz w:val="24"/>
        </w:rPr>
        <w:t>сына.</w:t>
      </w:r>
      <w:r>
        <w:rPr>
          <w:spacing w:val="16"/>
          <w:sz w:val="24"/>
        </w:rPr>
        <w:t xml:space="preserve"> </w:t>
      </w:r>
      <w:r>
        <w:rPr>
          <w:spacing w:val="17"/>
          <w:sz w:val="24"/>
        </w:rPr>
        <w:t>Проблемы</w:t>
      </w:r>
      <w:r>
        <w:rPr>
          <w:spacing w:val="18"/>
          <w:sz w:val="24"/>
        </w:rPr>
        <w:t xml:space="preserve"> </w:t>
      </w:r>
      <w:r>
        <w:rPr>
          <w:spacing w:val="15"/>
          <w:sz w:val="24"/>
        </w:rPr>
        <w:t>чести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18"/>
          <w:sz w:val="24"/>
        </w:rPr>
        <w:t>предательства.</w:t>
      </w:r>
      <w:r>
        <w:rPr>
          <w:spacing w:val="19"/>
          <w:sz w:val="24"/>
        </w:rPr>
        <w:t xml:space="preserve"> </w:t>
      </w:r>
      <w:r>
        <w:rPr>
          <w:i/>
          <w:spacing w:val="16"/>
          <w:sz w:val="24"/>
        </w:rPr>
        <w:t>Теория</w:t>
      </w:r>
      <w:r>
        <w:rPr>
          <w:i/>
          <w:spacing w:val="17"/>
          <w:sz w:val="24"/>
        </w:rPr>
        <w:t xml:space="preserve"> литературы.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Новелла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(начальные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представления).</w:t>
      </w:r>
    </w:p>
    <w:p w:rsidR="00817F82" w:rsidRDefault="002B71FE">
      <w:pPr>
        <w:pStyle w:val="Heading3"/>
        <w:ind w:left="1222"/>
      </w:pPr>
      <w:r>
        <w:t>Антуан</w:t>
      </w:r>
      <w:r>
        <w:rPr>
          <w:spacing w:val="-4"/>
        </w:rPr>
        <w:t xml:space="preserve"> </w:t>
      </w:r>
      <w:r>
        <w:t>де</w:t>
      </w:r>
      <w:r>
        <w:rPr>
          <w:spacing w:val="-3"/>
        </w:rPr>
        <w:t xml:space="preserve"> </w:t>
      </w:r>
      <w:r>
        <w:t>Сент-Экзюпери.</w:t>
      </w:r>
    </w:p>
    <w:p w:rsidR="00817F82" w:rsidRDefault="002B71FE">
      <w:pPr>
        <w:ind w:left="1222" w:right="687"/>
        <w:jc w:val="both"/>
        <w:rPr>
          <w:i/>
          <w:sz w:val="24"/>
        </w:rPr>
      </w:pPr>
      <w:r>
        <w:rPr>
          <w:i/>
          <w:sz w:val="24"/>
        </w:rPr>
        <w:t>В/ч. Антуан де Сент-Экзюпери</w:t>
      </w:r>
      <w:r>
        <w:rPr>
          <w:b/>
          <w:i/>
          <w:sz w:val="24"/>
        </w:rPr>
        <w:t xml:space="preserve">. </w:t>
      </w:r>
      <w:r>
        <w:rPr>
          <w:i/>
          <w:sz w:val="24"/>
        </w:rPr>
        <w:t xml:space="preserve">Краткий рассказ о писателе. </w:t>
      </w:r>
      <w:r>
        <w:rPr>
          <w:sz w:val="24"/>
        </w:rPr>
        <w:t>«Маленький принц» как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философская сказка и мудрая притча. Маленький принц, его друзья и враги. Чистота вос-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приятия мира как величайшая ценность. Утверждение общечеловеческих истин. </w:t>
      </w:r>
      <w:r>
        <w:rPr>
          <w:i/>
          <w:spacing w:val="15"/>
          <w:sz w:val="24"/>
        </w:rPr>
        <w:t>Теория</w:t>
      </w:r>
      <w:r>
        <w:rPr>
          <w:i/>
          <w:spacing w:val="16"/>
          <w:sz w:val="24"/>
        </w:rPr>
        <w:t xml:space="preserve"> </w:t>
      </w:r>
      <w:r>
        <w:rPr>
          <w:i/>
          <w:spacing w:val="17"/>
          <w:sz w:val="24"/>
        </w:rPr>
        <w:t>литературы.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Притча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(начальные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представления).</w:t>
      </w:r>
    </w:p>
    <w:p w:rsidR="00817F82" w:rsidRDefault="00817F82">
      <w:pPr>
        <w:pStyle w:val="a3"/>
        <w:spacing w:before="3"/>
        <w:ind w:left="0" w:firstLine="0"/>
        <w:jc w:val="left"/>
        <w:rPr>
          <w:i/>
        </w:rPr>
      </w:pPr>
    </w:p>
    <w:p w:rsidR="00817F82" w:rsidRDefault="002B71FE">
      <w:pPr>
        <w:pStyle w:val="Heading3"/>
        <w:ind w:left="3725"/>
      </w:pPr>
      <w:r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литературы.</w:t>
      </w:r>
      <w:r>
        <w:rPr>
          <w:spacing w:val="58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</w:t>
      </w:r>
    </w:p>
    <w:p w:rsidR="00817F82" w:rsidRDefault="002B71FE">
      <w:pPr>
        <w:pStyle w:val="a3"/>
        <w:ind w:right="685" w:firstLine="0"/>
      </w:pPr>
      <w:r>
        <w:rPr>
          <w:b/>
        </w:rPr>
        <w:t xml:space="preserve">Введение. </w:t>
      </w:r>
      <w:r>
        <w:t>Изображение человека как важнейшая идейно-нравственная проблема литера-</w:t>
      </w:r>
      <w:r>
        <w:rPr>
          <w:spacing w:val="1"/>
        </w:rPr>
        <w:t xml:space="preserve"> </w:t>
      </w:r>
      <w:r>
        <w:t>туры. Взаимосвязь характеров и обстоятельств в художественном произведении. Труд пи-</w:t>
      </w:r>
      <w:r>
        <w:rPr>
          <w:spacing w:val="1"/>
        </w:rPr>
        <w:t xml:space="preserve"> </w:t>
      </w:r>
      <w:r>
        <w:t>сателя, его позиция, отношение к несовершенству мира и стремление к нравственному 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-6"/>
        </w:rPr>
        <w:t xml:space="preserve"> </w:t>
      </w:r>
      <w:r>
        <w:t>идеалу.</w:t>
      </w:r>
      <w:r>
        <w:rPr>
          <w:spacing w:val="2"/>
        </w:rPr>
        <w:t xml:space="preserve"> </w:t>
      </w:r>
      <w:r>
        <w:t>Точка</w:t>
      </w:r>
      <w:r>
        <w:rPr>
          <w:spacing w:val="-1"/>
        </w:rPr>
        <w:t xml:space="preserve"> </w:t>
      </w:r>
      <w:r>
        <w:t>зрения, адресат, читатель.</w:t>
      </w:r>
    </w:p>
    <w:p w:rsidR="00817F82" w:rsidRDefault="002B71FE">
      <w:pPr>
        <w:pStyle w:val="Heading3"/>
        <w:spacing w:line="240" w:lineRule="auto"/>
        <w:ind w:left="1222"/>
        <w:rPr>
          <w:b w:val="0"/>
        </w:rPr>
      </w:pPr>
      <w:r>
        <w:t>Устное</w:t>
      </w:r>
      <w:r>
        <w:rPr>
          <w:spacing w:val="-3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творчество</w:t>
      </w:r>
      <w:r>
        <w:rPr>
          <w:b w:val="0"/>
        </w:rPr>
        <w:t>.</w:t>
      </w:r>
    </w:p>
    <w:p w:rsidR="00817F82" w:rsidRDefault="002B71FE">
      <w:pPr>
        <w:pStyle w:val="a3"/>
        <w:ind w:right="690" w:firstLine="0"/>
      </w:pPr>
      <w:r>
        <w:t>Предание как жанр устной народной прозы, поэтическая автобиография народа. Устный</w:t>
      </w:r>
      <w:r>
        <w:rPr>
          <w:spacing w:val="1"/>
        </w:rPr>
        <w:t xml:space="preserve"> </w:t>
      </w:r>
      <w:r>
        <w:t>рассказ</w:t>
      </w:r>
      <w:r>
        <w:rPr>
          <w:spacing w:val="17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исторических</w:t>
      </w:r>
      <w:r>
        <w:rPr>
          <w:spacing w:val="16"/>
        </w:rPr>
        <w:t xml:space="preserve"> </w:t>
      </w:r>
      <w:r>
        <w:t>событиях.</w:t>
      </w:r>
      <w:r>
        <w:rPr>
          <w:spacing w:val="16"/>
        </w:rPr>
        <w:t xml:space="preserve"> </w:t>
      </w:r>
      <w:r>
        <w:t>«Воцарение</w:t>
      </w:r>
      <w:r>
        <w:rPr>
          <w:spacing w:val="15"/>
        </w:rPr>
        <w:t xml:space="preserve"> </w:t>
      </w:r>
      <w:r>
        <w:t>Ивана</w:t>
      </w:r>
      <w:r>
        <w:rPr>
          <w:spacing w:val="15"/>
        </w:rPr>
        <w:t xml:space="preserve"> </w:t>
      </w:r>
      <w:r>
        <w:t>Грозного»,</w:t>
      </w:r>
      <w:r>
        <w:rPr>
          <w:spacing w:val="23"/>
        </w:rPr>
        <w:t xml:space="preserve"> </w:t>
      </w:r>
      <w:r>
        <w:t>«Сороки-Ведьмы»,</w:t>
      </w:r>
    </w:p>
    <w:p w:rsidR="00817F82" w:rsidRDefault="002B71FE">
      <w:pPr>
        <w:ind w:left="1222" w:right="688"/>
        <w:jc w:val="both"/>
        <w:rPr>
          <w:i/>
          <w:sz w:val="24"/>
        </w:rPr>
      </w:pPr>
      <w:r>
        <w:rPr>
          <w:sz w:val="24"/>
        </w:rPr>
        <w:t xml:space="preserve">«Пётр и плотник». </w:t>
      </w:r>
      <w:r>
        <w:rPr>
          <w:i/>
          <w:sz w:val="24"/>
        </w:rPr>
        <w:t>т/л Устная народная проза. Предания (начальные представления)</w:t>
      </w:r>
      <w:r>
        <w:rPr>
          <w:sz w:val="24"/>
        </w:rPr>
        <w:t>. По-</w:t>
      </w:r>
      <w:r>
        <w:rPr>
          <w:spacing w:val="1"/>
          <w:sz w:val="24"/>
        </w:rPr>
        <w:t xml:space="preserve"> </w:t>
      </w:r>
      <w:r>
        <w:rPr>
          <w:sz w:val="24"/>
        </w:rPr>
        <w:t>словицы и поговорки. Народная мудрость пословиц и поговорок. Выражение в них духа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 языка. Сборники пословиц. Собиратели пословиц. Меткость и точность 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Краткость и выразительность. Прямой и переносный смысл. Пословицы народов 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 и различие пословиц разных стран мира на одну тему (эпитеты, сравнения, ме-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тафоры). </w:t>
      </w:r>
      <w:r>
        <w:rPr>
          <w:i/>
          <w:sz w:val="24"/>
        </w:rPr>
        <w:t>т/л Афористические жанры фольклора; пословицы и поговорки (развитие пред-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ставлений).</w:t>
      </w:r>
    </w:p>
    <w:p w:rsidR="00817F82" w:rsidRDefault="002B71FE">
      <w:pPr>
        <w:pStyle w:val="Heading3"/>
        <w:spacing w:before="3"/>
        <w:ind w:left="1222"/>
      </w:pPr>
      <w:r>
        <w:t>Эпос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</w:t>
      </w:r>
    </w:p>
    <w:p w:rsidR="00817F82" w:rsidRDefault="002B71FE">
      <w:pPr>
        <w:pStyle w:val="a3"/>
        <w:ind w:right="684" w:firstLine="0"/>
        <w:rPr>
          <w:i/>
        </w:rPr>
      </w:pPr>
      <w:r>
        <w:t>Былины. «Вольга и Микула Селянинович». Воплощение в былине нравственных свойств</w:t>
      </w:r>
      <w:r>
        <w:rPr>
          <w:spacing w:val="1"/>
        </w:rPr>
        <w:t xml:space="preserve"> </w:t>
      </w:r>
      <w:r>
        <w:t xml:space="preserve">русского народа, прославление мирного труда. </w:t>
      </w:r>
      <w:r>
        <w:rPr>
          <w:i/>
        </w:rPr>
        <w:t>т/л Былина</w:t>
      </w:r>
      <w:r>
        <w:t>. Микула – носитель лучших</w:t>
      </w:r>
      <w:r>
        <w:rPr>
          <w:spacing w:val="1"/>
        </w:rPr>
        <w:t xml:space="preserve"> </w:t>
      </w:r>
      <w:r>
        <w:t>человеческих качеств (трудолюбие, мастерство, чувство собственного достоинства, доб-</w:t>
      </w:r>
      <w:r>
        <w:rPr>
          <w:spacing w:val="1"/>
        </w:rPr>
        <w:t xml:space="preserve"> </w:t>
      </w:r>
      <w:r>
        <w:t>рота, щедрость, физическая сила). в/ч Киевский цикл былин. «Илья Муромец и Соловей-</w:t>
      </w:r>
      <w:r>
        <w:rPr>
          <w:spacing w:val="1"/>
        </w:rPr>
        <w:t xml:space="preserve"> </w:t>
      </w:r>
      <w:r>
        <w:t>разбойник». Бескорыстное служение Родине и народу, мужество, справедливость, чувство</w:t>
      </w:r>
      <w:r>
        <w:rPr>
          <w:spacing w:val="1"/>
        </w:rPr>
        <w:t xml:space="preserve"> </w:t>
      </w:r>
      <w:r>
        <w:t xml:space="preserve">собственного достоинства – основные черты характера Ильи Муромца. </w:t>
      </w:r>
      <w:r>
        <w:rPr>
          <w:i/>
        </w:rPr>
        <w:t>т/л Гипербола.</w:t>
      </w:r>
      <w:r>
        <w:rPr>
          <w:i/>
          <w:spacing w:val="1"/>
        </w:rPr>
        <w:t xml:space="preserve"> </w:t>
      </w:r>
      <w:r>
        <w:t>Новгородский цикл былин. «Садко». Своеобразие былины. Поэтичность. Тематическое</w:t>
      </w:r>
      <w:r>
        <w:rPr>
          <w:spacing w:val="1"/>
        </w:rPr>
        <w:t xml:space="preserve"> </w:t>
      </w:r>
      <w:r>
        <w:t>различие Киевского и Новгородского циклов былин. Своеобразие былинного стиха. Со-</w:t>
      </w:r>
      <w:r>
        <w:rPr>
          <w:spacing w:val="1"/>
        </w:rPr>
        <w:t xml:space="preserve"> </w:t>
      </w:r>
      <w:r>
        <w:t>бирание былин. Собиратели.</w:t>
      </w:r>
      <w:r>
        <w:rPr>
          <w:spacing w:val="1"/>
        </w:rPr>
        <w:t xml:space="preserve"> </w:t>
      </w:r>
      <w:r>
        <w:t>в/ч «Калевала</w:t>
      </w:r>
      <w:r>
        <w:rPr>
          <w:b/>
        </w:rPr>
        <w:t>»</w:t>
      </w:r>
      <w:r>
        <w:rPr>
          <w:b/>
          <w:spacing w:val="1"/>
        </w:rPr>
        <w:t xml:space="preserve"> </w:t>
      </w:r>
      <w:r>
        <w:t>- карело-финский мифологический эпос.</w:t>
      </w:r>
      <w:r>
        <w:rPr>
          <w:spacing w:val="1"/>
        </w:rPr>
        <w:t xml:space="preserve"> </w:t>
      </w:r>
      <w:r>
        <w:t>Изображение жизни народа, его национальных традиций, обычаев, трудовых будней и</w:t>
      </w:r>
      <w:r>
        <w:rPr>
          <w:spacing w:val="1"/>
        </w:rPr>
        <w:t xml:space="preserve"> </w:t>
      </w:r>
      <w:r>
        <w:t>праздников. Кузнец Ильмаринен и ведьма Лоухи как представители светлого и тёмного</w:t>
      </w:r>
      <w:r>
        <w:rPr>
          <w:spacing w:val="1"/>
        </w:rPr>
        <w:t xml:space="preserve"> </w:t>
      </w:r>
      <w:r>
        <w:t>миров карело-финских эпических песен</w:t>
      </w:r>
      <w:r>
        <w:rPr>
          <w:i/>
        </w:rPr>
        <w:t>.</w:t>
      </w:r>
      <w:r>
        <w:rPr>
          <w:i/>
          <w:spacing w:val="61"/>
        </w:rPr>
        <w:t xml:space="preserve"> </w:t>
      </w:r>
      <w:r>
        <w:rPr>
          <w:i/>
        </w:rPr>
        <w:t>т/л Руны, мифологический эпос, героический</w:t>
      </w:r>
      <w:r>
        <w:rPr>
          <w:i/>
          <w:spacing w:val="1"/>
        </w:rPr>
        <w:t xml:space="preserve"> </w:t>
      </w:r>
      <w:r>
        <w:rPr>
          <w:i/>
        </w:rPr>
        <w:t>эпос</w:t>
      </w:r>
      <w:r>
        <w:t>. «Песнь о Роланде</w:t>
      </w:r>
      <w:r>
        <w:rPr>
          <w:b/>
        </w:rPr>
        <w:t xml:space="preserve">» </w:t>
      </w:r>
      <w:r>
        <w:t>(фрагменты). Французский средневековый героический эпос. Ис-</w:t>
      </w:r>
      <w:r>
        <w:rPr>
          <w:spacing w:val="1"/>
        </w:rPr>
        <w:t xml:space="preserve"> </w:t>
      </w:r>
      <w:r>
        <w:t>торическая основа сюжета песни о Роланде. Обобщенное, общечеловеческое и нацио-</w:t>
      </w:r>
      <w:r>
        <w:rPr>
          <w:spacing w:val="1"/>
        </w:rPr>
        <w:t xml:space="preserve"> </w:t>
      </w:r>
      <w:r>
        <w:t>нальное</w:t>
      </w:r>
      <w:r>
        <w:rPr>
          <w:spacing w:val="1"/>
        </w:rPr>
        <w:t xml:space="preserve"> </w:t>
      </w:r>
      <w:r>
        <w:t xml:space="preserve">в эпосе народов мира. Роль гиперболы в создании образа героя. </w:t>
      </w:r>
      <w:r>
        <w:rPr>
          <w:i/>
        </w:rPr>
        <w:t>т/л Общечелове-</w:t>
      </w:r>
      <w:r>
        <w:rPr>
          <w:i/>
          <w:spacing w:val="1"/>
        </w:rPr>
        <w:t xml:space="preserve"> </w:t>
      </w:r>
      <w:r>
        <w:rPr>
          <w:i/>
        </w:rPr>
        <w:t>ческое</w:t>
      </w:r>
      <w:r>
        <w:rPr>
          <w:i/>
          <w:spacing w:val="59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национальное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искусстве (начальные</w:t>
      </w:r>
      <w:r>
        <w:rPr>
          <w:i/>
          <w:spacing w:val="-4"/>
        </w:rPr>
        <w:t xml:space="preserve"> </w:t>
      </w:r>
      <w:r>
        <w:rPr>
          <w:i/>
        </w:rPr>
        <w:t>представления).</w:t>
      </w:r>
    </w:p>
    <w:p w:rsidR="00817F82" w:rsidRDefault="002B71FE">
      <w:pPr>
        <w:pStyle w:val="Heading3"/>
        <w:spacing w:before="4"/>
        <w:ind w:left="1222"/>
      </w:pPr>
      <w:r>
        <w:t>Из</w:t>
      </w:r>
      <w:r>
        <w:rPr>
          <w:spacing w:val="-3"/>
        </w:rPr>
        <w:t xml:space="preserve"> </w:t>
      </w:r>
      <w:r>
        <w:t>древнерусской</w:t>
      </w:r>
      <w:r>
        <w:rPr>
          <w:spacing w:val="-2"/>
        </w:rPr>
        <w:t xml:space="preserve"> </w:t>
      </w:r>
      <w:r>
        <w:t>литературы.</w:t>
      </w:r>
    </w:p>
    <w:p w:rsidR="00817F82" w:rsidRDefault="002B71FE">
      <w:pPr>
        <w:ind w:left="1222" w:right="686"/>
        <w:jc w:val="both"/>
        <w:rPr>
          <w:sz w:val="24"/>
        </w:rPr>
      </w:pPr>
      <w:r>
        <w:rPr>
          <w:i/>
          <w:sz w:val="24"/>
        </w:rPr>
        <w:t>«Поучение» Владимира Мономаха</w:t>
      </w:r>
      <w:r>
        <w:rPr>
          <w:sz w:val="24"/>
        </w:rPr>
        <w:t xml:space="preserve">. (Отрывок). </w:t>
      </w:r>
      <w:r>
        <w:rPr>
          <w:i/>
          <w:sz w:val="24"/>
        </w:rPr>
        <w:t>«Повесть временных лет» («Из похвалы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князю Ярославу и книгам»). </w:t>
      </w:r>
      <w:r>
        <w:rPr>
          <w:sz w:val="24"/>
        </w:rPr>
        <w:t>(Отрывок). Нравственные заветы Древней Руси. Формирова-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 традиции уважительного отношения к книге</w:t>
      </w:r>
      <w:r>
        <w:rPr>
          <w:b/>
          <w:sz w:val="24"/>
        </w:rPr>
        <w:t xml:space="preserve">. </w:t>
      </w:r>
      <w:r>
        <w:rPr>
          <w:b/>
          <w:i/>
          <w:sz w:val="24"/>
        </w:rPr>
        <w:t>т/л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Поучение как жанр древнерусской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летопись.</w:t>
      </w:r>
      <w:r>
        <w:rPr>
          <w:i/>
          <w:spacing w:val="24"/>
          <w:sz w:val="24"/>
        </w:rPr>
        <w:t xml:space="preserve"> </w:t>
      </w:r>
      <w:r>
        <w:rPr>
          <w:sz w:val="24"/>
        </w:rPr>
        <w:t>«Повесть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Петре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Февронии</w:t>
      </w:r>
      <w:r>
        <w:rPr>
          <w:spacing w:val="18"/>
          <w:sz w:val="24"/>
        </w:rPr>
        <w:t xml:space="preserve"> </w:t>
      </w:r>
      <w:r>
        <w:rPr>
          <w:sz w:val="24"/>
        </w:rPr>
        <w:t>Муромских».</w:t>
      </w:r>
      <w:r>
        <w:rPr>
          <w:spacing w:val="1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идеа-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320" w:right="160" w:bottom="1340" w:left="480" w:header="0" w:footer="1068" w:gutter="0"/>
          <w:cols w:space="720"/>
        </w:sectPr>
      </w:pPr>
    </w:p>
    <w:p w:rsidR="00817F82" w:rsidRDefault="002B71FE">
      <w:pPr>
        <w:spacing w:before="66"/>
        <w:ind w:left="1222" w:right="684"/>
        <w:jc w:val="both"/>
        <w:rPr>
          <w:i/>
          <w:sz w:val="24"/>
        </w:rPr>
      </w:pPr>
      <w:r>
        <w:rPr>
          <w:sz w:val="24"/>
        </w:rPr>
        <w:lastRenderedPageBreak/>
        <w:t>лы и заветы Древней Руси. Внимание к личности, гимн любви и верности. Народно - поэ-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Т/л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 жанр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древнерусской литературы.</w:t>
      </w:r>
    </w:p>
    <w:p w:rsidR="00817F82" w:rsidRDefault="002B71FE">
      <w:pPr>
        <w:pStyle w:val="Heading3"/>
        <w:spacing w:before="5"/>
        <w:ind w:left="1222"/>
      </w:pPr>
      <w:r>
        <w:t>Из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века.</w:t>
      </w:r>
    </w:p>
    <w:p w:rsidR="00817F82" w:rsidRDefault="002B71FE">
      <w:pPr>
        <w:pStyle w:val="a3"/>
        <w:ind w:right="687" w:firstLine="0"/>
        <w:rPr>
          <w:i/>
        </w:rPr>
      </w:pPr>
      <w:r>
        <w:rPr>
          <w:b/>
        </w:rPr>
        <w:t>М.В. Ломоносов</w:t>
      </w:r>
      <w:r>
        <w:t>. Краткий рассказ об</w:t>
      </w:r>
      <w:r>
        <w:rPr>
          <w:spacing w:val="1"/>
        </w:rPr>
        <w:t xml:space="preserve"> </w:t>
      </w:r>
      <w:r>
        <w:t>учёном и поэте.</w:t>
      </w:r>
      <w:r>
        <w:rPr>
          <w:spacing w:val="1"/>
        </w:rPr>
        <w:t xml:space="preserve"> </w:t>
      </w:r>
      <w:r>
        <w:t>«К</w:t>
      </w:r>
      <w:r>
        <w:rPr>
          <w:spacing w:val="60"/>
        </w:rPr>
        <w:t xml:space="preserve"> </w:t>
      </w:r>
      <w:r>
        <w:t>статуе Петра Великого»,</w:t>
      </w:r>
      <w:r>
        <w:rPr>
          <w:spacing w:val="60"/>
        </w:rPr>
        <w:t xml:space="preserve"> </w:t>
      </w:r>
      <w:r>
        <w:t>«Ода</w:t>
      </w:r>
      <w:r>
        <w:rPr>
          <w:spacing w:val="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день</w:t>
      </w:r>
      <w:r>
        <w:rPr>
          <w:spacing w:val="25"/>
        </w:rPr>
        <w:t xml:space="preserve"> </w:t>
      </w:r>
      <w:r>
        <w:t>восшествия…»</w:t>
      </w:r>
      <w:r>
        <w:rPr>
          <w:spacing w:val="21"/>
        </w:rPr>
        <w:t xml:space="preserve"> </w:t>
      </w:r>
      <w:r>
        <w:t>(отрывок).</w:t>
      </w:r>
      <w:r>
        <w:rPr>
          <w:spacing w:val="24"/>
        </w:rPr>
        <w:t xml:space="preserve"> </w:t>
      </w:r>
      <w:r>
        <w:t>Уверенность</w:t>
      </w:r>
      <w:r>
        <w:rPr>
          <w:spacing w:val="25"/>
        </w:rPr>
        <w:t xml:space="preserve"> </w:t>
      </w:r>
      <w:r>
        <w:t>Ломоносова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будущем</w:t>
      </w:r>
      <w:r>
        <w:rPr>
          <w:spacing w:val="23"/>
        </w:rPr>
        <w:t xml:space="preserve"> </w:t>
      </w:r>
      <w:r>
        <w:t>русской</w:t>
      </w:r>
      <w:r>
        <w:rPr>
          <w:spacing w:val="26"/>
        </w:rPr>
        <w:t xml:space="preserve"> </w:t>
      </w:r>
      <w:r>
        <w:t>науки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её творцов. Патриотизм. Призыв к миру. Признание труда, деяний на благо Родины важ-</w:t>
      </w:r>
      <w:r>
        <w:rPr>
          <w:spacing w:val="1"/>
        </w:rPr>
        <w:t xml:space="preserve"> </w:t>
      </w:r>
      <w:r>
        <w:t>нейшей</w:t>
      </w:r>
      <w:r>
        <w:rPr>
          <w:spacing w:val="-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 xml:space="preserve">гражданина. </w:t>
      </w:r>
      <w:r>
        <w:rPr>
          <w:i/>
        </w:rPr>
        <w:t>т/л Ода</w:t>
      </w:r>
      <w:r>
        <w:rPr>
          <w:i/>
          <w:spacing w:val="-2"/>
        </w:rPr>
        <w:t xml:space="preserve"> </w:t>
      </w:r>
      <w:r>
        <w:rPr>
          <w:i/>
        </w:rPr>
        <w:t>(начальное</w:t>
      </w:r>
      <w:r>
        <w:rPr>
          <w:i/>
          <w:spacing w:val="-1"/>
        </w:rPr>
        <w:t xml:space="preserve"> </w:t>
      </w:r>
      <w:r>
        <w:rPr>
          <w:i/>
        </w:rPr>
        <w:t>представление).</w:t>
      </w:r>
    </w:p>
    <w:p w:rsidR="00817F82" w:rsidRDefault="002B71FE">
      <w:pPr>
        <w:pStyle w:val="a3"/>
        <w:ind w:right="685" w:firstLine="0"/>
      </w:pPr>
      <w:r>
        <w:rPr>
          <w:b/>
        </w:rPr>
        <w:t xml:space="preserve">Г.Р. Державин. </w:t>
      </w:r>
      <w:r>
        <w:t>Краткий рассказ о поэте. «Река времён в своём стремленьи…», «На птич-</w:t>
      </w:r>
      <w:r>
        <w:rPr>
          <w:spacing w:val="1"/>
        </w:rPr>
        <w:t xml:space="preserve"> </w:t>
      </w:r>
      <w:r>
        <w:t>ку», «Признание». Размышления о смысле жизни, о судьбе. Утверждение необходимости</w:t>
      </w:r>
      <w:r>
        <w:rPr>
          <w:spacing w:val="1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творчества.</w:t>
      </w:r>
    </w:p>
    <w:p w:rsidR="00817F82" w:rsidRDefault="002B71FE">
      <w:pPr>
        <w:pStyle w:val="Heading3"/>
        <w:spacing w:before="3"/>
        <w:ind w:left="1222"/>
      </w:pPr>
      <w:r>
        <w:t>Из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:rsidR="00817F82" w:rsidRDefault="002B71FE">
      <w:pPr>
        <w:pStyle w:val="a3"/>
        <w:ind w:left="1236" w:right="685" w:firstLine="0"/>
        <w:rPr>
          <w:i/>
        </w:rPr>
      </w:pPr>
      <w:r>
        <w:rPr>
          <w:b/>
        </w:rPr>
        <w:t>А.С. Пушкин</w:t>
      </w:r>
      <w:r>
        <w:t>. Краткий рассказ о поэте. Лицейские годы. «Полтава» («Полтавский бой»)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Интерес Пушкина к истории России. Мастерство автора в изображении Полтавской бит-</w:t>
      </w:r>
      <w:r>
        <w:rPr>
          <w:spacing w:val="1"/>
        </w:rPr>
        <w:t xml:space="preserve"> </w:t>
      </w:r>
      <w:r>
        <w:t>вы, прославление мужества и отваги русских солдат. Выражение чувства любви к Родине.</w:t>
      </w:r>
      <w:r>
        <w:rPr>
          <w:spacing w:val="1"/>
        </w:rPr>
        <w:t xml:space="preserve"> </w:t>
      </w:r>
      <w:r>
        <w:t xml:space="preserve">Сопоставление полководцев (Петра I и Карла XII). Авторское отношение к героям. </w:t>
      </w:r>
      <w:r>
        <w:rPr>
          <w:i/>
        </w:rPr>
        <w:t>«Мед-</w:t>
      </w:r>
      <w:r>
        <w:rPr>
          <w:i/>
          <w:spacing w:val="1"/>
        </w:rPr>
        <w:t xml:space="preserve"> </w:t>
      </w:r>
      <w:r>
        <w:rPr>
          <w:i/>
        </w:rPr>
        <w:t>ный всадник» (вступление «На берегу пустынных волн…»).</w:t>
      </w:r>
      <w:r>
        <w:rPr>
          <w:i/>
          <w:spacing w:val="1"/>
        </w:rPr>
        <w:t xml:space="preserve"> </w:t>
      </w:r>
      <w:r>
        <w:t>Образ Петра I. Воспевание</w:t>
      </w:r>
      <w:r>
        <w:rPr>
          <w:spacing w:val="1"/>
        </w:rPr>
        <w:t xml:space="preserve"> </w:t>
      </w:r>
      <w:r>
        <w:t>автором «града Петрова». Тема настоящего и будущего России. Особенности языка и сти-</w:t>
      </w:r>
      <w:r>
        <w:rPr>
          <w:spacing w:val="1"/>
        </w:rPr>
        <w:t xml:space="preserve"> </w:t>
      </w:r>
      <w:r>
        <w:t>ля отрывка. Приём контраста. «Песнь о вещем Олеге». Летописный источник «Песни…»</w:t>
      </w:r>
      <w:r>
        <w:rPr>
          <w:spacing w:val="1"/>
        </w:rPr>
        <w:t xml:space="preserve"> </w:t>
      </w:r>
      <w:r>
        <w:t>Особенности композиции. Своеобразие языка. Смысл сопоставления</w:t>
      </w:r>
      <w:r>
        <w:rPr>
          <w:spacing w:val="1"/>
        </w:rPr>
        <w:t xml:space="preserve"> </w:t>
      </w:r>
      <w:r>
        <w:t>Олега и волхва. Ху-</w:t>
      </w:r>
      <w:r>
        <w:rPr>
          <w:spacing w:val="1"/>
        </w:rPr>
        <w:t xml:space="preserve"> </w:t>
      </w:r>
      <w:r>
        <w:t>дожественное воспроизведение быта и нравов Древней Руси.</w:t>
      </w:r>
      <w:r>
        <w:rPr>
          <w:spacing w:val="1"/>
        </w:rPr>
        <w:t xml:space="preserve"> </w:t>
      </w:r>
      <w:r>
        <w:rPr>
          <w:i/>
        </w:rPr>
        <w:t>т/л</w:t>
      </w:r>
      <w:r>
        <w:rPr>
          <w:i/>
          <w:spacing w:val="1"/>
        </w:rPr>
        <w:t xml:space="preserve"> </w:t>
      </w:r>
      <w:r>
        <w:rPr>
          <w:i/>
        </w:rPr>
        <w:t>Баллада (начальное</w:t>
      </w:r>
      <w:r>
        <w:rPr>
          <w:i/>
          <w:spacing w:val="1"/>
        </w:rPr>
        <w:t xml:space="preserve"> </w:t>
      </w:r>
      <w:r>
        <w:rPr>
          <w:i/>
        </w:rPr>
        <w:t>представление)</w:t>
      </w:r>
      <w:r>
        <w:t>. А.С. Пушкин-драматург. «Борис Годунов». (Сцена в Чудовом монасты-</w:t>
      </w:r>
      <w:r>
        <w:rPr>
          <w:spacing w:val="1"/>
        </w:rPr>
        <w:t xml:space="preserve"> </w:t>
      </w:r>
      <w:r>
        <w:t>ре). Образ летописца как образ древнерусского писателя. Монолог Пимена: размышления</w:t>
      </w:r>
      <w:r>
        <w:rPr>
          <w:spacing w:val="1"/>
        </w:rPr>
        <w:t xml:space="preserve"> </w:t>
      </w:r>
      <w:r>
        <w:t>о труде летописца как о нравственном подвиге. Истина как цель летописного повествова-</w:t>
      </w:r>
      <w:r>
        <w:rPr>
          <w:spacing w:val="1"/>
        </w:rPr>
        <w:t xml:space="preserve"> </w:t>
      </w:r>
      <w:r>
        <w:t>ния и как завет будущим поколениям. «Станционный смотритель».</w:t>
      </w:r>
      <w:r>
        <w:rPr>
          <w:spacing w:val="1"/>
        </w:rPr>
        <w:t xml:space="preserve"> </w:t>
      </w:r>
      <w:r>
        <w:t>Изображение «ма-</w:t>
      </w:r>
      <w:r>
        <w:rPr>
          <w:spacing w:val="1"/>
        </w:rPr>
        <w:t xml:space="preserve"> </w:t>
      </w:r>
      <w:r>
        <w:t>ленького человека», его положения в обществе. Пробуждение человеческого достоинства</w:t>
      </w:r>
      <w:r>
        <w:rPr>
          <w:spacing w:val="1"/>
        </w:rPr>
        <w:t xml:space="preserve"> </w:t>
      </w:r>
      <w:r>
        <w:t>и чувства протеста. Трагическое и гуманистическое в повести. Проблематика произведе-</w:t>
      </w:r>
      <w:r>
        <w:rPr>
          <w:spacing w:val="1"/>
        </w:rPr>
        <w:t xml:space="preserve"> </w:t>
      </w:r>
      <w:r>
        <w:t>ния. Повествование от лица вымышленного героя как художественный приём. Отношение</w:t>
      </w:r>
      <w:r>
        <w:rPr>
          <w:spacing w:val="-57"/>
        </w:rPr>
        <w:t xml:space="preserve"> </w:t>
      </w:r>
      <w:r>
        <w:t>рассказчика к героям повести и формы его выражения. Образ рассказчика. Дуня и Мин-</w:t>
      </w:r>
      <w:r>
        <w:rPr>
          <w:spacing w:val="1"/>
        </w:rPr>
        <w:t xml:space="preserve"> </w:t>
      </w:r>
      <w:r>
        <w:t>ский. Судьба Дуни и притча о блудном сыне</w:t>
      </w:r>
      <w:r>
        <w:rPr>
          <w:b/>
        </w:rPr>
        <w:t xml:space="preserve">. </w:t>
      </w:r>
      <w:r>
        <w:rPr>
          <w:b/>
          <w:i/>
        </w:rPr>
        <w:t xml:space="preserve">в/ч «Барышня-крестьянка». </w:t>
      </w:r>
      <w:r>
        <w:t>Сюжет и герои</w:t>
      </w:r>
      <w:r>
        <w:rPr>
          <w:spacing w:val="-57"/>
        </w:rPr>
        <w:t xml:space="preserve"> </w:t>
      </w:r>
      <w:r>
        <w:t>повести. Прием антитезы в сюжетно-композиционной организации повести. Пародирова-</w:t>
      </w:r>
      <w:r>
        <w:rPr>
          <w:spacing w:val="1"/>
        </w:rPr>
        <w:t xml:space="preserve"> </w:t>
      </w:r>
      <w:r>
        <w:t>ние романтических тем и мотивов. Лицо и маска. Роль случая в композиции повести.</w:t>
      </w:r>
      <w:r>
        <w:rPr>
          <w:spacing w:val="1"/>
        </w:rPr>
        <w:t xml:space="preserve"> </w:t>
      </w:r>
      <w:r>
        <w:rPr>
          <w:i/>
        </w:rPr>
        <w:t>т/л</w:t>
      </w:r>
      <w:r>
        <w:rPr>
          <w:i/>
          <w:spacing w:val="1"/>
        </w:rPr>
        <w:t xml:space="preserve"> </w:t>
      </w:r>
      <w:r>
        <w:rPr>
          <w:i/>
        </w:rPr>
        <w:t>Повесть</w:t>
      </w:r>
      <w:r>
        <w:rPr>
          <w:i/>
          <w:spacing w:val="-2"/>
        </w:rPr>
        <w:t xml:space="preserve"> </w:t>
      </w:r>
      <w:r>
        <w:rPr>
          <w:i/>
        </w:rPr>
        <w:t>(развитие</w:t>
      </w:r>
      <w:r>
        <w:rPr>
          <w:i/>
          <w:spacing w:val="-1"/>
        </w:rPr>
        <w:t xml:space="preserve"> </w:t>
      </w:r>
      <w:r>
        <w:rPr>
          <w:i/>
        </w:rPr>
        <w:t>понятия).</w:t>
      </w:r>
      <w:r>
        <w:rPr>
          <w:i/>
          <w:spacing w:val="1"/>
        </w:rPr>
        <w:t xml:space="preserve"> </w:t>
      </w:r>
      <w:r>
        <w:rPr>
          <w:i/>
        </w:rPr>
        <w:t>Интерьер.</w:t>
      </w:r>
      <w:r>
        <w:rPr>
          <w:i/>
          <w:spacing w:val="-1"/>
        </w:rPr>
        <w:t xml:space="preserve"> </w:t>
      </w:r>
      <w:r>
        <w:rPr>
          <w:i/>
        </w:rPr>
        <w:t>Оксюморон.</w:t>
      </w:r>
    </w:p>
    <w:p w:rsidR="00817F82" w:rsidRDefault="002B71FE">
      <w:pPr>
        <w:pStyle w:val="a3"/>
        <w:ind w:right="684" w:firstLine="0"/>
      </w:pPr>
      <w:r>
        <w:rPr>
          <w:b/>
        </w:rPr>
        <w:t xml:space="preserve">М.Ю. Лермонтов. </w:t>
      </w:r>
      <w:r>
        <w:t>Краткий рассказ о поэте. Его интерес к историческому прошлому Ру-</w:t>
      </w:r>
      <w:r>
        <w:rPr>
          <w:spacing w:val="1"/>
        </w:rPr>
        <w:t xml:space="preserve"> </w:t>
      </w:r>
      <w:r>
        <w:t>си. «Песня про царя Ивана Васильевича…». Картины быта XVI века, их значение для по-</w:t>
      </w:r>
      <w:r>
        <w:rPr>
          <w:spacing w:val="1"/>
        </w:rPr>
        <w:t xml:space="preserve"> </w:t>
      </w:r>
      <w:r>
        <w:t>нимания характеров и идеи поэмы. Смысл столкновения Калашникова с Кирибеевичем и</w:t>
      </w:r>
      <w:r>
        <w:rPr>
          <w:spacing w:val="1"/>
        </w:rPr>
        <w:t xml:space="preserve"> </w:t>
      </w:r>
      <w:r>
        <w:t>Иваном Грозным. Защита Калашниковым человеческого достоинства, его готовность сто-</w:t>
      </w:r>
      <w:r>
        <w:rPr>
          <w:spacing w:val="1"/>
        </w:rPr>
        <w:t xml:space="preserve"> </w:t>
      </w:r>
      <w:r>
        <w:t>ять за правду до конца. Особенности сюжета поэмы. Авторское отношение к изображае-</w:t>
      </w:r>
      <w:r>
        <w:rPr>
          <w:spacing w:val="1"/>
        </w:rPr>
        <w:t xml:space="preserve"> </w:t>
      </w:r>
      <w:r>
        <w:t>мому. Связь поэмы с произведениями устного народного творчества. Оценка героев с по-</w:t>
      </w:r>
      <w:r>
        <w:rPr>
          <w:spacing w:val="1"/>
        </w:rPr>
        <w:t xml:space="preserve"> </w:t>
      </w:r>
      <w:r>
        <w:t xml:space="preserve">зиций народа. Образы гусляров. Язык и стих поэмы. </w:t>
      </w:r>
      <w:r>
        <w:rPr>
          <w:i/>
        </w:rPr>
        <w:t xml:space="preserve">т/л Фольклоризм литературы. </w:t>
      </w:r>
      <w:r>
        <w:rPr>
          <w:b/>
          <w:i/>
        </w:rPr>
        <w:t>«</w:t>
      </w:r>
      <w:r>
        <w:rPr>
          <w:i/>
        </w:rPr>
        <w:t>Ко-</w:t>
      </w:r>
      <w:r>
        <w:rPr>
          <w:i/>
          <w:spacing w:val="1"/>
        </w:rPr>
        <w:t xml:space="preserve"> </w:t>
      </w:r>
      <w:r>
        <w:rPr>
          <w:i/>
        </w:rPr>
        <w:t>гда волнуется желтеющая нива…», «Молитва», «Ангел</w:t>
      </w:r>
      <w:r>
        <w:rPr>
          <w:b/>
          <w:i/>
        </w:rPr>
        <w:t xml:space="preserve">». </w:t>
      </w:r>
      <w:r>
        <w:t>Проблема гармонии человека и</w:t>
      </w:r>
      <w:r>
        <w:rPr>
          <w:spacing w:val="1"/>
        </w:rPr>
        <w:t xml:space="preserve"> </w:t>
      </w:r>
      <w:r>
        <w:t>природы. Красота природы и её проявлений как источник душевных сил и творчества.</w:t>
      </w:r>
      <w:r>
        <w:rPr>
          <w:spacing w:val="1"/>
        </w:rPr>
        <w:t xml:space="preserve"> </w:t>
      </w:r>
      <w:r>
        <w:t>Стихотворение «Ангел» как воспоминание об идеальной гармонии, о «небесных» звуках,</w:t>
      </w:r>
      <w:r>
        <w:rPr>
          <w:spacing w:val="1"/>
        </w:rPr>
        <w:t xml:space="preserve"> </w:t>
      </w:r>
      <w:r>
        <w:t>оставшихся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памяти</w:t>
      </w:r>
      <w:r>
        <w:rPr>
          <w:spacing w:val="16"/>
        </w:rPr>
        <w:t xml:space="preserve"> </w:t>
      </w:r>
      <w:r>
        <w:t>души,</w:t>
      </w:r>
      <w:r>
        <w:rPr>
          <w:spacing w:val="14"/>
        </w:rPr>
        <w:t xml:space="preserve"> </w:t>
      </w:r>
      <w:r>
        <w:t>переживание</w:t>
      </w:r>
      <w:r>
        <w:rPr>
          <w:spacing w:val="13"/>
        </w:rPr>
        <w:t xml:space="preserve"> </w:t>
      </w:r>
      <w:r>
        <w:t>блаженства</w:t>
      </w:r>
      <w:r>
        <w:rPr>
          <w:spacing w:val="13"/>
        </w:rPr>
        <w:t xml:space="preserve"> </w:t>
      </w:r>
      <w:r>
        <w:t>полноты</w:t>
      </w:r>
      <w:r>
        <w:rPr>
          <w:spacing w:val="14"/>
        </w:rPr>
        <w:t xml:space="preserve"> </w:t>
      </w:r>
      <w:r>
        <w:t>жизненных</w:t>
      </w:r>
      <w:r>
        <w:rPr>
          <w:spacing w:val="16"/>
        </w:rPr>
        <w:t xml:space="preserve"> </w:t>
      </w:r>
      <w:r>
        <w:t>сил,</w:t>
      </w:r>
      <w:r>
        <w:rPr>
          <w:spacing w:val="14"/>
        </w:rPr>
        <w:t xml:space="preserve"> </w:t>
      </w:r>
      <w:r>
        <w:t>связанное</w:t>
      </w:r>
      <w:r>
        <w:rPr>
          <w:spacing w:val="-58"/>
        </w:rPr>
        <w:t xml:space="preserve"> </w:t>
      </w:r>
      <w:r>
        <w:t>с красотой природы и её проявлений. Чудесная сила молитвы, её гармоничность и музы-</w:t>
      </w:r>
      <w:r>
        <w:rPr>
          <w:spacing w:val="1"/>
        </w:rPr>
        <w:t xml:space="preserve"> </w:t>
      </w:r>
      <w:r>
        <w:t>кальность.</w:t>
      </w:r>
      <w:r>
        <w:rPr>
          <w:spacing w:val="-1"/>
        </w:rPr>
        <w:t xml:space="preserve"> </w:t>
      </w:r>
      <w:r>
        <w:t>Мастерство поэта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образов.</w:t>
      </w:r>
    </w:p>
    <w:p w:rsidR="00817F82" w:rsidRDefault="002B71FE">
      <w:pPr>
        <w:pStyle w:val="a3"/>
        <w:ind w:right="682" w:firstLine="0"/>
      </w:pPr>
      <w:r>
        <w:rPr>
          <w:b/>
        </w:rPr>
        <w:t xml:space="preserve">Н.В. Гоголь. </w:t>
      </w:r>
      <w:r>
        <w:t>Краткий рассказ о писателе. Сборник «Миргород». Два начала в компози-</w:t>
      </w:r>
      <w:r>
        <w:rPr>
          <w:spacing w:val="1"/>
        </w:rPr>
        <w:t xml:space="preserve"> </w:t>
      </w:r>
      <w:r>
        <w:t>ции: сатирическое («Повесть о том, как поссорились Иван Иванович с Иваном Никифоро-</w:t>
      </w:r>
      <w:r>
        <w:rPr>
          <w:spacing w:val="1"/>
        </w:rPr>
        <w:t xml:space="preserve"> </w:t>
      </w:r>
      <w:r>
        <w:t>вичем»- обзор содержания, герои, проблематика повести) и эпико-героическое («Тарас</w:t>
      </w:r>
      <w:r>
        <w:rPr>
          <w:spacing w:val="1"/>
        </w:rPr>
        <w:t xml:space="preserve"> </w:t>
      </w:r>
      <w:r>
        <w:t>Бульба). «Тарас Бульба». Историческая и фольклорная основа повести. Прославление бое-</w:t>
      </w:r>
      <w:r>
        <w:rPr>
          <w:spacing w:val="-57"/>
        </w:rPr>
        <w:t xml:space="preserve"> </w:t>
      </w:r>
      <w:r>
        <w:t>вого</w:t>
      </w:r>
      <w:r>
        <w:rPr>
          <w:spacing w:val="1"/>
        </w:rPr>
        <w:t xml:space="preserve"> </w:t>
      </w:r>
      <w:r>
        <w:t>товарищества.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самоотверженность</w:t>
      </w:r>
      <w:r>
        <w:rPr>
          <w:spacing w:val="1"/>
        </w:rPr>
        <w:t xml:space="preserve"> </w:t>
      </w:r>
      <w:r>
        <w:t>Тараса</w:t>
      </w:r>
      <w:r>
        <w:rPr>
          <w:spacing w:val="1"/>
        </w:rPr>
        <w:t xml:space="preserve"> </w:t>
      </w:r>
      <w:r>
        <w:t>Бульбы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товарищей-</w:t>
      </w:r>
      <w:r>
        <w:rPr>
          <w:spacing w:val="1"/>
        </w:rPr>
        <w:t xml:space="preserve"> </w:t>
      </w:r>
      <w:r>
        <w:t>запорожцев в борьбе за освобождение родной земли. Осуждение предательства. Смысл</w:t>
      </w:r>
      <w:r>
        <w:rPr>
          <w:spacing w:val="1"/>
        </w:rPr>
        <w:t xml:space="preserve"> </w:t>
      </w:r>
      <w:r>
        <w:t>противопоставления</w:t>
      </w:r>
      <w:r>
        <w:rPr>
          <w:spacing w:val="23"/>
        </w:rPr>
        <w:t xml:space="preserve"> </w:t>
      </w:r>
      <w:r>
        <w:t>Остапа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Андрия.</w:t>
      </w:r>
      <w:r>
        <w:rPr>
          <w:spacing w:val="23"/>
        </w:rPr>
        <w:t xml:space="preserve"> </w:t>
      </w:r>
      <w:r>
        <w:t>Патриотический</w:t>
      </w:r>
      <w:r>
        <w:rPr>
          <w:spacing w:val="24"/>
        </w:rPr>
        <w:t xml:space="preserve"> </w:t>
      </w:r>
      <w:r>
        <w:t>пафос</w:t>
      </w:r>
      <w:r>
        <w:rPr>
          <w:spacing w:val="22"/>
        </w:rPr>
        <w:t xml:space="preserve"> </w:t>
      </w:r>
      <w:r>
        <w:t>повести.</w:t>
      </w:r>
      <w:r>
        <w:rPr>
          <w:spacing w:val="29"/>
        </w:rPr>
        <w:t xml:space="preserve"> </w:t>
      </w:r>
      <w:r>
        <w:t>Особенности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spacing w:before="66"/>
        <w:ind w:left="1222" w:right="693"/>
        <w:jc w:val="both"/>
        <w:rPr>
          <w:i/>
          <w:sz w:val="24"/>
        </w:rPr>
      </w:pPr>
      <w:r>
        <w:rPr>
          <w:sz w:val="24"/>
        </w:rPr>
        <w:lastRenderedPageBreak/>
        <w:t xml:space="preserve">изображения людей и природы в повести. </w:t>
      </w:r>
      <w:r>
        <w:rPr>
          <w:i/>
          <w:sz w:val="24"/>
        </w:rPr>
        <w:t>т/л Историческая и фольклорная основа произ-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ведения.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литературы: эпос. Литературный герой.</w:t>
      </w:r>
    </w:p>
    <w:p w:rsidR="00817F82" w:rsidRDefault="002B71FE">
      <w:pPr>
        <w:pStyle w:val="a3"/>
        <w:ind w:right="685" w:firstLine="0"/>
        <w:rPr>
          <w:b/>
        </w:rPr>
      </w:pPr>
      <w:r>
        <w:rPr>
          <w:b/>
        </w:rPr>
        <w:t xml:space="preserve">И.С.Тургенев. </w:t>
      </w:r>
      <w:r>
        <w:t>Краткий рассказ о писателе. Цикл рассказов «Записки охотника</w:t>
      </w:r>
      <w:r>
        <w:rPr>
          <w:b/>
        </w:rPr>
        <w:t xml:space="preserve">» </w:t>
      </w:r>
      <w:r>
        <w:t>и их гу-</w:t>
      </w:r>
      <w:r>
        <w:rPr>
          <w:spacing w:val="1"/>
        </w:rPr>
        <w:t xml:space="preserve"> </w:t>
      </w:r>
      <w:r>
        <w:t>манистический пафос. «Бирюк». Изображение быта крестьян, авторское отношение к бес-</w:t>
      </w:r>
      <w:r>
        <w:rPr>
          <w:spacing w:val="1"/>
        </w:rPr>
        <w:t xml:space="preserve"> </w:t>
      </w:r>
      <w:r>
        <w:t>правным и обездоленным. Характер главного героя. Мастерство в изображении пейзажа.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достоинства</w:t>
      </w:r>
      <w:r>
        <w:rPr>
          <w:spacing w:val="59"/>
        </w:rPr>
        <w:t xml:space="preserve"> </w:t>
      </w:r>
      <w:r>
        <w:t>рассказа. Смысл</w:t>
      </w:r>
      <w:r>
        <w:rPr>
          <w:spacing w:val="1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рассказа. Стихотворения в</w:t>
      </w:r>
      <w:r>
        <w:rPr>
          <w:spacing w:val="-3"/>
        </w:rPr>
        <w:t xml:space="preserve"> </w:t>
      </w:r>
      <w:r>
        <w:t>прозе</w:t>
      </w:r>
      <w:r>
        <w:rPr>
          <w:b/>
        </w:rPr>
        <w:t>.</w:t>
      </w:r>
    </w:p>
    <w:p w:rsidR="00817F82" w:rsidRDefault="002B71FE">
      <w:pPr>
        <w:pStyle w:val="a3"/>
        <w:spacing w:before="1"/>
        <w:ind w:right="682" w:firstLine="0"/>
        <w:rPr>
          <w:i/>
        </w:rPr>
      </w:pPr>
      <w:r>
        <w:t>«Русский язык», «Близнецы», «Два богача».</w:t>
      </w:r>
      <w:r>
        <w:rPr>
          <w:spacing w:val="1"/>
        </w:rPr>
        <w:t xml:space="preserve"> </w:t>
      </w:r>
      <w:r>
        <w:t>Авторские критерии нравственности в стихо-</w:t>
      </w:r>
      <w:r>
        <w:rPr>
          <w:spacing w:val="-57"/>
        </w:rPr>
        <w:t xml:space="preserve"> </w:t>
      </w:r>
      <w:r>
        <w:t>творениях в прозе. Тургенев о богатстве и красоте русского языка. Родной язык как ду-</w:t>
      </w:r>
      <w:r>
        <w:rPr>
          <w:spacing w:val="1"/>
        </w:rPr>
        <w:t xml:space="preserve"> </w:t>
      </w:r>
      <w:r>
        <w:t>ховная опора человека. Нравственность и человеческие взаимоотношения в стихотворе-</w:t>
      </w:r>
      <w:r>
        <w:rPr>
          <w:spacing w:val="1"/>
        </w:rPr>
        <w:t xml:space="preserve"> </w:t>
      </w:r>
      <w:r>
        <w:t>ниях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прозе. </w:t>
      </w:r>
      <w:r>
        <w:rPr>
          <w:i/>
        </w:rPr>
        <w:t>т/л Стихотворения в</w:t>
      </w:r>
      <w:r>
        <w:rPr>
          <w:i/>
          <w:spacing w:val="-2"/>
        </w:rPr>
        <w:t xml:space="preserve"> </w:t>
      </w:r>
      <w:r>
        <w:rPr>
          <w:i/>
        </w:rPr>
        <w:t>прозе. Лирическая миниатюра.</w:t>
      </w:r>
    </w:p>
    <w:p w:rsidR="00817F82" w:rsidRDefault="002B71FE">
      <w:pPr>
        <w:ind w:left="1222" w:right="685"/>
        <w:jc w:val="both"/>
        <w:rPr>
          <w:i/>
          <w:sz w:val="24"/>
        </w:rPr>
      </w:pPr>
      <w:r>
        <w:rPr>
          <w:b/>
          <w:sz w:val="24"/>
        </w:rPr>
        <w:t xml:space="preserve">Н.А. Некрасов. </w:t>
      </w:r>
      <w:r>
        <w:rPr>
          <w:sz w:val="24"/>
        </w:rPr>
        <w:t>Краткий рассказ о писателе. «Русские женщины» (гл. «Княгиня Трубец-</w:t>
      </w:r>
      <w:r>
        <w:rPr>
          <w:spacing w:val="1"/>
          <w:sz w:val="24"/>
        </w:rPr>
        <w:t xml:space="preserve"> </w:t>
      </w:r>
      <w:r>
        <w:rPr>
          <w:sz w:val="24"/>
        </w:rPr>
        <w:t>кая»). Историческая основа поэмы. Величие духа русских женщин, отправившихся вслед</w:t>
      </w:r>
      <w:r>
        <w:rPr>
          <w:spacing w:val="1"/>
          <w:sz w:val="24"/>
        </w:rPr>
        <w:t xml:space="preserve"> </w:t>
      </w:r>
      <w:r>
        <w:rPr>
          <w:sz w:val="24"/>
        </w:rPr>
        <w:t>за осуждёнными мужьями в Сибирь. Художественные особенности исторических поэм</w:t>
      </w:r>
      <w:r>
        <w:rPr>
          <w:spacing w:val="1"/>
          <w:sz w:val="24"/>
        </w:rPr>
        <w:t xml:space="preserve"> </w:t>
      </w:r>
      <w:r>
        <w:rPr>
          <w:sz w:val="24"/>
        </w:rPr>
        <w:t>Некрасова.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т/л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Поэма</w:t>
      </w:r>
      <w:r>
        <w:rPr>
          <w:sz w:val="24"/>
        </w:rPr>
        <w:t>.</w:t>
      </w:r>
      <w:r>
        <w:rPr>
          <w:spacing w:val="36"/>
          <w:sz w:val="24"/>
        </w:rPr>
        <w:t xml:space="preserve"> </w:t>
      </w:r>
      <w:r>
        <w:rPr>
          <w:i/>
          <w:sz w:val="24"/>
        </w:rPr>
        <w:t>Историческая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поэма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разновидность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лироэпического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жанра.</w:t>
      </w:r>
    </w:p>
    <w:p w:rsidR="00817F82" w:rsidRDefault="002B71FE">
      <w:pPr>
        <w:ind w:left="1222" w:right="686"/>
        <w:jc w:val="both"/>
        <w:rPr>
          <w:i/>
          <w:sz w:val="24"/>
        </w:rPr>
      </w:pPr>
      <w:r>
        <w:rPr>
          <w:sz w:val="24"/>
        </w:rPr>
        <w:t xml:space="preserve">«Размышления у парадного подъезда» </w:t>
      </w:r>
      <w:r>
        <w:rPr>
          <w:i/>
          <w:sz w:val="24"/>
        </w:rPr>
        <w:t>«Несжатая полоса». «Вчерашний день, в часу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шестом…»</w:t>
      </w:r>
      <w:r>
        <w:rPr>
          <w:b/>
          <w:i/>
          <w:sz w:val="24"/>
        </w:rPr>
        <w:t>.</w:t>
      </w:r>
      <w:r>
        <w:rPr>
          <w:b/>
          <w:sz w:val="24"/>
        </w:rPr>
        <w:t xml:space="preserve">. </w:t>
      </w:r>
      <w:r>
        <w:rPr>
          <w:sz w:val="24"/>
        </w:rPr>
        <w:t>Размышление поэта о судьбе народа Боль поэта за судьбу народа. Образ ро-</w:t>
      </w:r>
      <w:r>
        <w:rPr>
          <w:spacing w:val="1"/>
          <w:sz w:val="24"/>
        </w:rPr>
        <w:t xml:space="preserve"> </w:t>
      </w:r>
      <w:r>
        <w:rPr>
          <w:sz w:val="24"/>
        </w:rPr>
        <w:t>дины.</w:t>
      </w:r>
      <w:r>
        <w:rPr>
          <w:spacing w:val="-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некрасовской музы.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т/л Трёхсложные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стиха.</w:t>
      </w:r>
    </w:p>
    <w:p w:rsidR="00817F82" w:rsidRDefault="002B71FE">
      <w:pPr>
        <w:pStyle w:val="a3"/>
        <w:ind w:firstLine="0"/>
      </w:pPr>
      <w:r>
        <w:rPr>
          <w:b/>
        </w:rPr>
        <w:t>А.К.</w:t>
      </w:r>
      <w:r>
        <w:rPr>
          <w:b/>
          <w:spacing w:val="2"/>
        </w:rPr>
        <w:t xml:space="preserve"> </w:t>
      </w:r>
      <w:r>
        <w:rPr>
          <w:b/>
        </w:rPr>
        <w:t>Толстой.</w:t>
      </w:r>
      <w:r>
        <w:rPr>
          <w:b/>
          <w:spacing w:val="62"/>
        </w:rPr>
        <w:t xml:space="preserve"> </w:t>
      </w:r>
      <w:r>
        <w:t>Краткий</w:t>
      </w:r>
      <w:r>
        <w:rPr>
          <w:spacing w:val="62"/>
        </w:rPr>
        <w:t xml:space="preserve"> </w:t>
      </w:r>
      <w:r>
        <w:t>рассказ</w:t>
      </w:r>
      <w:r>
        <w:rPr>
          <w:spacing w:val="62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t>поэте.</w:t>
      </w:r>
      <w:r>
        <w:rPr>
          <w:spacing w:val="61"/>
        </w:rPr>
        <w:t xml:space="preserve"> </w:t>
      </w:r>
      <w:r>
        <w:t>Исторические</w:t>
      </w:r>
      <w:r>
        <w:rPr>
          <w:spacing w:val="60"/>
        </w:rPr>
        <w:t xml:space="preserve"> </w:t>
      </w:r>
      <w:r>
        <w:t>баллады</w:t>
      </w:r>
      <w:r>
        <w:rPr>
          <w:spacing w:val="66"/>
        </w:rPr>
        <w:t xml:space="preserve"> </w:t>
      </w:r>
      <w:r>
        <w:t>«Василий</w:t>
      </w:r>
      <w:r>
        <w:rPr>
          <w:spacing w:val="62"/>
        </w:rPr>
        <w:t xml:space="preserve"> </w:t>
      </w:r>
      <w:r>
        <w:t>Шибанов»,</w:t>
      </w:r>
    </w:p>
    <w:p w:rsidR="00817F82" w:rsidRDefault="002B71FE">
      <w:pPr>
        <w:pStyle w:val="a3"/>
        <w:ind w:right="690" w:firstLine="0"/>
      </w:pPr>
      <w:r>
        <w:t>«Михайло Репнин». Воспроизведение исторического колорита эпохи. Правда и вымысел.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«рыцарства»,</w:t>
      </w:r>
      <w:r>
        <w:rPr>
          <w:spacing w:val="1"/>
        </w:rPr>
        <w:t xml:space="preserve"> </w:t>
      </w:r>
      <w:r>
        <w:t>противостоящего</w:t>
      </w:r>
      <w:r>
        <w:rPr>
          <w:spacing w:val="1"/>
        </w:rPr>
        <w:t xml:space="preserve"> </w:t>
      </w:r>
      <w:r>
        <w:t>самовластию.</w:t>
      </w:r>
      <w:r>
        <w:rPr>
          <w:spacing w:val="1"/>
        </w:rPr>
        <w:t xml:space="preserve"> </w:t>
      </w:r>
      <w:r>
        <w:rPr>
          <w:i/>
        </w:rPr>
        <w:t>т/л</w:t>
      </w:r>
      <w:r>
        <w:rPr>
          <w:i/>
          <w:spacing w:val="1"/>
        </w:rPr>
        <w:t xml:space="preserve"> </w:t>
      </w:r>
      <w:r>
        <w:rPr>
          <w:i/>
        </w:rPr>
        <w:t>Историческая</w:t>
      </w:r>
      <w:r>
        <w:rPr>
          <w:i/>
          <w:spacing w:val="1"/>
        </w:rPr>
        <w:t xml:space="preserve"> </w:t>
      </w:r>
      <w:r>
        <w:rPr>
          <w:i/>
        </w:rPr>
        <w:t>баллада</w:t>
      </w:r>
      <w:r>
        <w:t>.</w:t>
      </w:r>
    </w:p>
    <w:p w:rsidR="00817F82" w:rsidRDefault="002B71FE">
      <w:pPr>
        <w:pStyle w:val="Heading3"/>
        <w:spacing w:before="5"/>
        <w:ind w:left="1222"/>
      </w:pPr>
      <w:r>
        <w:t>Смех</w:t>
      </w:r>
      <w:r>
        <w:rPr>
          <w:spacing w:val="-3"/>
        </w:rPr>
        <w:t xml:space="preserve"> </w:t>
      </w:r>
      <w:r>
        <w:t>сквозь</w:t>
      </w:r>
      <w:r>
        <w:rPr>
          <w:spacing w:val="-3"/>
        </w:rPr>
        <w:t xml:space="preserve"> </w:t>
      </w:r>
      <w:r>
        <w:t>слёзы,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«Уроки</w:t>
      </w:r>
      <w:r>
        <w:rPr>
          <w:spacing w:val="-3"/>
        </w:rPr>
        <w:t xml:space="preserve"> </w:t>
      </w:r>
      <w:r>
        <w:t>Щедрина».</w:t>
      </w:r>
    </w:p>
    <w:p w:rsidR="00817F82" w:rsidRDefault="002B71FE">
      <w:pPr>
        <w:pStyle w:val="a3"/>
        <w:ind w:right="683" w:firstLine="0"/>
      </w:pPr>
      <w:r>
        <w:rPr>
          <w:b/>
        </w:rPr>
        <w:t>М.Е. Салтыков-Щедрин</w:t>
      </w:r>
      <w:r>
        <w:t>. Краткий рассказ о писателе. «Сказки для детей изрядного воз-</w:t>
      </w:r>
      <w:r>
        <w:rPr>
          <w:spacing w:val="1"/>
        </w:rPr>
        <w:t xml:space="preserve"> </w:t>
      </w:r>
      <w:r>
        <w:t>раста». «Повесть о том, как один мужик двух генералов прокормил». Нравственные поро-</w:t>
      </w:r>
      <w:r>
        <w:rPr>
          <w:spacing w:val="1"/>
        </w:rPr>
        <w:t xml:space="preserve"> </w:t>
      </w:r>
      <w:r>
        <w:t>ки общества. Проблематика произведения.</w:t>
      </w:r>
      <w:r>
        <w:rPr>
          <w:spacing w:val="1"/>
        </w:rPr>
        <w:t xml:space="preserve"> </w:t>
      </w:r>
      <w:r>
        <w:t>Паразитизм генералов, трудолюбие и сметли-</w:t>
      </w:r>
      <w:r>
        <w:rPr>
          <w:spacing w:val="1"/>
        </w:rPr>
        <w:t xml:space="preserve"> </w:t>
      </w:r>
      <w:r>
        <w:t xml:space="preserve">вость мужика. </w:t>
      </w:r>
      <w:r>
        <w:rPr>
          <w:i/>
        </w:rPr>
        <w:t xml:space="preserve">т/л Гротеск, ирония (начальное представление). </w:t>
      </w:r>
      <w:r>
        <w:t>Осуждение покорности</w:t>
      </w:r>
      <w:r>
        <w:rPr>
          <w:spacing w:val="1"/>
        </w:rPr>
        <w:t xml:space="preserve"> </w:t>
      </w:r>
      <w:r>
        <w:t>мужика. Сатира в «Повести…» «Дикий помещик», «Премудрый пескарь». Смысл назва-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сказок.</w:t>
      </w:r>
    </w:p>
    <w:p w:rsidR="00817F82" w:rsidRDefault="002B71FE">
      <w:pPr>
        <w:ind w:left="1222" w:right="686"/>
        <w:jc w:val="both"/>
        <w:rPr>
          <w:i/>
          <w:sz w:val="24"/>
        </w:rPr>
      </w:pPr>
      <w:r>
        <w:rPr>
          <w:b/>
          <w:sz w:val="24"/>
        </w:rPr>
        <w:t>Л.Н. Толстой</w:t>
      </w:r>
      <w:r>
        <w:rPr>
          <w:sz w:val="24"/>
        </w:rPr>
        <w:t>. Краткий рассказ о писателе (детство, юность, начало литературного твор-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чества) «Детство». (Главы из повести: «Классы», «Наталья Савишна», «Маman» и др.).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 взаимоотношений детей и взрослых. Проявления чувств героя, беспощадность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себе, анализ собственных поступков. </w:t>
      </w:r>
      <w:r>
        <w:rPr>
          <w:i/>
          <w:sz w:val="24"/>
        </w:rPr>
        <w:t>т/л Автобиографическое художественное произ-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герой-повествователь.</w:t>
      </w:r>
    </w:p>
    <w:p w:rsidR="00817F82" w:rsidRDefault="002B71FE">
      <w:pPr>
        <w:pStyle w:val="a3"/>
        <w:ind w:right="689" w:firstLine="0"/>
      </w:pPr>
      <w:r>
        <w:rPr>
          <w:b/>
        </w:rPr>
        <w:t xml:space="preserve">И.А. Бунин. </w:t>
      </w:r>
      <w:r>
        <w:t>Краткий рассказ о писателе. «Цифры». Воспитание детей в семье. Герой рас-</w:t>
      </w:r>
      <w:r>
        <w:rPr>
          <w:spacing w:val="1"/>
        </w:rPr>
        <w:t xml:space="preserve"> </w:t>
      </w:r>
      <w:r>
        <w:t>сказа. Сложность взаимопонимания детей и взрослых.</w:t>
      </w:r>
      <w:r>
        <w:rPr>
          <w:spacing w:val="1"/>
        </w:rPr>
        <w:t xml:space="preserve"> </w:t>
      </w:r>
      <w:r>
        <w:t>в/ч «Лапти». Душевное богатство</w:t>
      </w:r>
      <w:r>
        <w:rPr>
          <w:spacing w:val="1"/>
        </w:rPr>
        <w:t xml:space="preserve"> </w:t>
      </w:r>
      <w:r>
        <w:t>простого крестьянина. Нравственный облик героя рассказа. р/р Устное сочинение «Золо-</w:t>
      </w:r>
      <w:r>
        <w:rPr>
          <w:spacing w:val="1"/>
        </w:rPr>
        <w:t xml:space="preserve"> </w:t>
      </w:r>
      <w:r>
        <w:t>тая</w:t>
      </w:r>
      <w:r>
        <w:rPr>
          <w:spacing w:val="-1"/>
        </w:rPr>
        <w:t xml:space="preserve"> </w:t>
      </w:r>
      <w:r>
        <w:t>пора</w:t>
      </w:r>
      <w:r>
        <w:rPr>
          <w:spacing w:val="-2"/>
        </w:rPr>
        <w:t xml:space="preserve"> </w:t>
      </w:r>
      <w:r>
        <w:t>детства»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Л.Н.Толстого</w:t>
      </w:r>
      <w:r>
        <w:rPr>
          <w:spacing w:val="-2"/>
        </w:rPr>
        <w:t xml:space="preserve"> </w:t>
      </w:r>
      <w:r>
        <w:t>и И.А.Бунина».</w:t>
      </w:r>
    </w:p>
    <w:p w:rsidR="00817F82" w:rsidRDefault="002B71FE">
      <w:pPr>
        <w:pStyle w:val="Heading3"/>
        <w:spacing w:before="3"/>
        <w:ind w:left="1222"/>
      </w:pPr>
      <w:r>
        <w:t>Смешное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грустное</w:t>
      </w:r>
      <w:r>
        <w:rPr>
          <w:spacing w:val="-3"/>
        </w:rPr>
        <w:t xml:space="preserve"> </w:t>
      </w:r>
      <w:r>
        <w:t>рядом,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«Уроки</w:t>
      </w:r>
      <w:r>
        <w:rPr>
          <w:spacing w:val="-1"/>
        </w:rPr>
        <w:t xml:space="preserve"> </w:t>
      </w:r>
      <w:r>
        <w:t>Чехова».</w:t>
      </w:r>
    </w:p>
    <w:p w:rsidR="00817F82" w:rsidRDefault="002B71FE">
      <w:pPr>
        <w:pStyle w:val="a3"/>
        <w:ind w:right="689" w:firstLine="0"/>
      </w:pPr>
      <w:r>
        <w:rPr>
          <w:b/>
        </w:rPr>
        <w:t>А.П.Чехов</w:t>
      </w:r>
      <w:r>
        <w:t>. Краткий рассказ о писателе</w:t>
      </w:r>
      <w:r>
        <w:rPr>
          <w:b/>
        </w:rPr>
        <w:t xml:space="preserve">. </w:t>
      </w:r>
      <w:r>
        <w:t>«Хамелеон». Живая картина нравов. Осмеяние</w:t>
      </w:r>
      <w:r>
        <w:rPr>
          <w:spacing w:val="1"/>
        </w:rPr>
        <w:t xml:space="preserve"> </w:t>
      </w:r>
      <w:r>
        <w:t>трусости и угодничества. Смысл названия рассказа. «Говорящие фамилии» как средство</w:t>
      </w:r>
      <w:r>
        <w:rPr>
          <w:spacing w:val="1"/>
        </w:rPr>
        <w:t xml:space="preserve"> </w:t>
      </w:r>
      <w:r>
        <w:t>юмористической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4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комического.</w:t>
      </w:r>
      <w:r>
        <w:rPr>
          <w:spacing w:val="3"/>
        </w:rPr>
        <w:t xml:space="preserve"> </w:t>
      </w:r>
      <w:r>
        <w:t>в/ч</w:t>
      </w:r>
      <w:r>
        <w:rPr>
          <w:spacing w:val="8"/>
        </w:rPr>
        <w:t xml:space="preserve"> </w:t>
      </w:r>
      <w:r>
        <w:t>«Злоумышленник»,</w:t>
      </w:r>
    </w:p>
    <w:p w:rsidR="00817F82" w:rsidRDefault="002B71FE">
      <w:pPr>
        <w:pStyle w:val="a3"/>
        <w:ind w:right="686" w:firstLine="0"/>
      </w:pPr>
      <w:r>
        <w:t>«Размазня». Денис Григорьев и следователь: два взгляда на мир, два лица России. Груст-</w:t>
      </w:r>
      <w:r>
        <w:rPr>
          <w:spacing w:val="1"/>
        </w:rPr>
        <w:t xml:space="preserve"> </w:t>
      </w:r>
      <w:r>
        <w:t xml:space="preserve">ный юмор Чехова. Многогранность комического в рассказах А.П.Чехова. </w:t>
      </w:r>
      <w:r>
        <w:rPr>
          <w:i/>
        </w:rPr>
        <w:t>т/л Сатира и</w:t>
      </w:r>
      <w:r>
        <w:rPr>
          <w:i/>
          <w:spacing w:val="1"/>
        </w:rPr>
        <w:t xml:space="preserve"> </w:t>
      </w:r>
      <w:r>
        <w:rPr>
          <w:i/>
        </w:rPr>
        <w:t>юмор</w:t>
      </w:r>
      <w:r>
        <w:rPr>
          <w:i/>
          <w:spacing w:val="-2"/>
        </w:rPr>
        <w:t xml:space="preserve"> </w:t>
      </w:r>
      <w:r>
        <w:rPr>
          <w:i/>
        </w:rPr>
        <w:t>как формы комического</w:t>
      </w:r>
      <w:r>
        <w:t>.</w:t>
      </w:r>
    </w:p>
    <w:p w:rsidR="00817F82" w:rsidRDefault="002B71FE">
      <w:pPr>
        <w:pStyle w:val="Heading3"/>
        <w:spacing w:before="4"/>
        <w:ind w:left="1222"/>
      </w:pPr>
      <w:r>
        <w:t>«Край</w:t>
      </w:r>
      <w:r>
        <w:rPr>
          <w:spacing w:val="-3"/>
        </w:rPr>
        <w:t xml:space="preserve"> </w:t>
      </w:r>
      <w:r>
        <w:t>ты мой,</w:t>
      </w:r>
      <w:r>
        <w:rPr>
          <w:spacing w:val="-3"/>
        </w:rPr>
        <w:t xml:space="preserve"> </w:t>
      </w:r>
      <w:r>
        <w:t>родимый край!..»</w:t>
      </w:r>
    </w:p>
    <w:p w:rsidR="00817F82" w:rsidRDefault="002B71FE">
      <w:pPr>
        <w:ind w:left="1222" w:right="684"/>
        <w:jc w:val="both"/>
        <w:rPr>
          <w:sz w:val="24"/>
        </w:rPr>
      </w:pPr>
      <w:r>
        <w:rPr>
          <w:b/>
          <w:sz w:val="24"/>
        </w:rPr>
        <w:t>Стихотворения русских поэтов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XIX века о родной природе. </w:t>
      </w:r>
      <w:r>
        <w:rPr>
          <w:sz w:val="24"/>
        </w:rPr>
        <w:t>В.Жуковский. «Приход</w:t>
      </w:r>
      <w:r>
        <w:rPr>
          <w:spacing w:val="1"/>
          <w:sz w:val="24"/>
        </w:rPr>
        <w:t xml:space="preserve"> </w:t>
      </w:r>
      <w:r>
        <w:rPr>
          <w:sz w:val="24"/>
        </w:rPr>
        <w:t>весны»</w:t>
      </w:r>
      <w:r>
        <w:rPr>
          <w:b/>
          <w:sz w:val="24"/>
        </w:rPr>
        <w:t xml:space="preserve">; </w:t>
      </w:r>
      <w:r>
        <w:rPr>
          <w:sz w:val="24"/>
        </w:rPr>
        <w:t>И.А.Бунин. «Родина»; А.К.Толстой. «Край ты мой, родимый край!..»,</w:t>
      </w:r>
      <w:r>
        <w:rPr>
          <w:spacing w:val="1"/>
          <w:sz w:val="24"/>
        </w:rPr>
        <w:t xml:space="preserve"> </w:t>
      </w:r>
      <w:r>
        <w:rPr>
          <w:sz w:val="24"/>
        </w:rPr>
        <w:t>«Благо-</w:t>
      </w:r>
      <w:r>
        <w:rPr>
          <w:spacing w:val="1"/>
          <w:sz w:val="24"/>
        </w:rPr>
        <w:t xml:space="preserve"> </w:t>
      </w:r>
      <w:r>
        <w:rPr>
          <w:sz w:val="24"/>
        </w:rPr>
        <w:t>вест».</w:t>
      </w:r>
      <w:r>
        <w:rPr>
          <w:spacing w:val="-1"/>
          <w:sz w:val="24"/>
        </w:rPr>
        <w:t xml:space="preserve"> </w:t>
      </w:r>
      <w:r>
        <w:rPr>
          <w:sz w:val="24"/>
        </w:rPr>
        <w:t>Поэтическое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настроения.</w:t>
      </w:r>
    </w:p>
    <w:p w:rsidR="00817F82" w:rsidRDefault="002B71FE">
      <w:pPr>
        <w:pStyle w:val="Heading3"/>
        <w:spacing w:before="2"/>
        <w:ind w:left="1222"/>
      </w:pPr>
      <w:r>
        <w:t>Из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817F82" w:rsidRDefault="002B71FE">
      <w:pPr>
        <w:pStyle w:val="a3"/>
        <w:ind w:right="684" w:firstLine="0"/>
        <w:rPr>
          <w:i/>
        </w:rPr>
      </w:pPr>
      <w:r>
        <w:rPr>
          <w:b/>
        </w:rPr>
        <w:t>М. Горький</w:t>
      </w:r>
      <w:r>
        <w:t>. Краткий рассказ о писателе. «Детство». Автобиографический характер пове-</w:t>
      </w:r>
      <w:r>
        <w:rPr>
          <w:spacing w:val="-57"/>
        </w:rPr>
        <w:t xml:space="preserve"> </w:t>
      </w:r>
      <w:r>
        <w:t>сти. Изображение «свинцовых мерзостей жизни». Дед Каширин. «Яркое, здоровое, твор-</w:t>
      </w:r>
      <w:r>
        <w:rPr>
          <w:spacing w:val="1"/>
        </w:rPr>
        <w:t xml:space="preserve"> </w:t>
      </w:r>
      <w:r>
        <w:t>ческое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русской</w:t>
      </w:r>
      <w:r>
        <w:rPr>
          <w:spacing w:val="20"/>
        </w:rPr>
        <w:t xml:space="preserve"> </w:t>
      </w:r>
      <w:r>
        <w:t>жизни».</w:t>
      </w:r>
      <w:r>
        <w:rPr>
          <w:spacing w:val="21"/>
        </w:rPr>
        <w:t xml:space="preserve"> </w:t>
      </w:r>
      <w:r>
        <w:t>(Алёша,</w:t>
      </w:r>
      <w:r>
        <w:rPr>
          <w:spacing w:val="20"/>
        </w:rPr>
        <w:t xml:space="preserve"> </w:t>
      </w:r>
      <w:r>
        <w:t>бабушка,</w:t>
      </w:r>
      <w:r>
        <w:rPr>
          <w:spacing w:val="22"/>
        </w:rPr>
        <w:t xml:space="preserve"> </w:t>
      </w:r>
      <w:r>
        <w:t>Цыганок,</w:t>
      </w:r>
      <w:r>
        <w:rPr>
          <w:spacing w:val="20"/>
        </w:rPr>
        <w:t xml:space="preserve"> </w:t>
      </w:r>
      <w:r>
        <w:t>Хорошее</w:t>
      </w:r>
      <w:r>
        <w:rPr>
          <w:spacing w:val="22"/>
        </w:rPr>
        <w:t xml:space="preserve"> </w:t>
      </w:r>
      <w:r>
        <w:t>Дело).</w:t>
      </w:r>
      <w:r>
        <w:rPr>
          <w:spacing w:val="27"/>
        </w:rPr>
        <w:t xml:space="preserve"> </w:t>
      </w:r>
      <w:r>
        <w:rPr>
          <w:i/>
        </w:rPr>
        <w:t>т/л</w:t>
      </w:r>
      <w:r>
        <w:rPr>
          <w:i/>
          <w:spacing w:val="22"/>
        </w:rPr>
        <w:t xml:space="preserve"> </w:t>
      </w:r>
      <w:r>
        <w:rPr>
          <w:i/>
        </w:rPr>
        <w:t>Портрет</w:t>
      </w:r>
      <w:r>
        <w:rPr>
          <w:i/>
          <w:spacing w:val="22"/>
        </w:rPr>
        <w:t xml:space="preserve"> </w:t>
      </w:r>
      <w:r>
        <w:rPr>
          <w:i/>
        </w:rPr>
        <w:t>как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spacing w:before="66"/>
        <w:ind w:left="1222" w:right="685"/>
        <w:jc w:val="both"/>
        <w:rPr>
          <w:sz w:val="24"/>
        </w:rPr>
      </w:pPr>
      <w:r>
        <w:rPr>
          <w:i/>
          <w:sz w:val="24"/>
        </w:rPr>
        <w:lastRenderedPageBreak/>
        <w:t xml:space="preserve">средство характеристики героя. </w:t>
      </w:r>
      <w:r>
        <w:rPr>
          <w:sz w:val="24"/>
        </w:rPr>
        <w:t>Изображение быта и характеров. Вера в творческие си-</w:t>
      </w:r>
      <w:r>
        <w:rPr>
          <w:spacing w:val="1"/>
          <w:sz w:val="24"/>
        </w:rPr>
        <w:t xml:space="preserve"> </w:t>
      </w:r>
      <w:r>
        <w:rPr>
          <w:sz w:val="24"/>
        </w:rPr>
        <w:t>лы народа. в/ч «Старуха Изергиль». («Легенда о Данко»). Романтический характер леген-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ды. Мечта о сильной личности, ведущей к свету. Иносказательный характер легенды. </w:t>
      </w:r>
      <w:r>
        <w:rPr>
          <w:i/>
          <w:sz w:val="24"/>
        </w:rPr>
        <w:t>т/л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Тема и идея художественного произведения (начальное представление). </w:t>
      </w:r>
      <w:r>
        <w:rPr>
          <w:sz w:val="24"/>
        </w:rPr>
        <w:t>«Челкаш». 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-1"/>
          <w:sz w:val="24"/>
        </w:rPr>
        <w:t xml:space="preserve"> </w:t>
      </w:r>
      <w:r>
        <w:rPr>
          <w:sz w:val="24"/>
        </w:rPr>
        <w:t>герои произведения.</w:t>
      </w:r>
    </w:p>
    <w:p w:rsidR="00817F82" w:rsidRDefault="002B71FE">
      <w:pPr>
        <w:spacing w:before="1"/>
        <w:ind w:left="1222" w:right="687"/>
        <w:jc w:val="both"/>
        <w:rPr>
          <w:i/>
          <w:sz w:val="24"/>
        </w:rPr>
      </w:pPr>
      <w:r>
        <w:rPr>
          <w:b/>
          <w:sz w:val="24"/>
        </w:rPr>
        <w:t>В.В. Маяковский</w:t>
      </w:r>
      <w:r>
        <w:rPr>
          <w:sz w:val="24"/>
        </w:rPr>
        <w:t>. Краткий рассказ о поэте. «Необычайное приключение, бывшее с Вла-</w:t>
      </w:r>
      <w:r>
        <w:rPr>
          <w:spacing w:val="1"/>
          <w:sz w:val="24"/>
        </w:rPr>
        <w:t xml:space="preserve"> </w:t>
      </w:r>
      <w:r>
        <w:rPr>
          <w:sz w:val="24"/>
        </w:rPr>
        <w:t>димиром Маяковским летом на даче». Мысли автора о роли поэзии в жизни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Своеобразие стихотворного ритма, словотворчество Маяковского. в/ч «Хорошее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 к лошадям». Два взгляда на мир: безразличие, бессердечие мещанина и гума-</w:t>
      </w:r>
      <w:r>
        <w:rPr>
          <w:spacing w:val="1"/>
          <w:sz w:val="24"/>
        </w:rPr>
        <w:t xml:space="preserve"> </w:t>
      </w:r>
      <w:r>
        <w:rPr>
          <w:sz w:val="24"/>
        </w:rPr>
        <w:t>низм,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т/л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Лирический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(начальное представление). Обогащение знаний о ритме и рифме; тоническое стихосло-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жение (начальное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представление).</w:t>
      </w:r>
    </w:p>
    <w:p w:rsidR="00817F82" w:rsidRDefault="002B71FE">
      <w:pPr>
        <w:pStyle w:val="a3"/>
        <w:ind w:right="689" w:firstLine="0"/>
      </w:pPr>
      <w:r>
        <w:rPr>
          <w:b/>
        </w:rPr>
        <w:t>Л.А. Андреев.</w:t>
      </w:r>
      <w:r>
        <w:rPr>
          <w:b/>
          <w:spacing w:val="1"/>
        </w:rPr>
        <w:t xml:space="preserve"> </w:t>
      </w:r>
      <w:r>
        <w:t>Краткий рассказ о писателе</w:t>
      </w:r>
      <w:r>
        <w:rPr>
          <w:b/>
        </w:rPr>
        <w:t xml:space="preserve">. </w:t>
      </w:r>
      <w:r>
        <w:t>«Кусака». Чувство сострадания к братьям</w:t>
      </w:r>
      <w:r>
        <w:rPr>
          <w:spacing w:val="1"/>
        </w:rPr>
        <w:t xml:space="preserve"> </w:t>
      </w:r>
      <w:r>
        <w:t>нашим</w:t>
      </w:r>
      <w:r>
        <w:rPr>
          <w:spacing w:val="-2"/>
        </w:rPr>
        <w:t xml:space="preserve"> </w:t>
      </w:r>
      <w:r>
        <w:t>меньшим,</w:t>
      </w:r>
      <w:r>
        <w:rPr>
          <w:spacing w:val="-1"/>
        </w:rPr>
        <w:t xml:space="preserve"> </w:t>
      </w:r>
      <w:r>
        <w:t>бессердечие</w:t>
      </w:r>
      <w:r>
        <w:rPr>
          <w:spacing w:val="-2"/>
        </w:rPr>
        <w:t xml:space="preserve"> </w:t>
      </w:r>
      <w:r>
        <w:t>героев.</w:t>
      </w:r>
      <w:r>
        <w:rPr>
          <w:spacing w:val="-1"/>
        </w:rPr>
        <w:t xml:space="preserve"> </w:t>
      </w:r>
      <w:r>
        <w:t>Гуманистический</w:t>
      </w:r>
      <w:r>
        <w:rPr>
          <w:spacing w:val="-3"/>
        </w:rPr>
        <w:t xml:space="preserve"> </w:t>
      </w:r>
      <w:r>
        <w:t>пафос</w:t>
      </w:r>
      <w:r>
        <w:rPr>
          <w:spacing w:val="-1"/>
        </w:rPr>
        <w:t xml:space="preserve"> </w:t>
      </w:r>
      <w:r>
        <w:t>произведения.</w:t>
      </w:r>
    </w:p>
    <w:p w:rsidR="00817F82" w:rsidRDefault="002B71FE">
      <w:pPr>
        <w:pStyle w:val="a3"/>
        <w:ind w:right="687" w:firstLine="0"/>
      </w:pPr>
      <w:r>
        <w:rPr>
          <w:b/>
        </w:rPr>
        <w:t xml:space="preserve">А.П. Платонов. </w:t>
      </w:r>
      <w:r>
        <w:t>Краткий рассказ о писателе. «Юшка». Главный герой произведения, его</w:t>
      </w:r>
      <w:r>
        <w:rPr>
          <w:spacing w:val="1"/>
        </w:rPr>
        <w:t xml:space="preserve"> </w:t>
      </w:r>
      <w:r>
        <w:t>непохожесть на окружающих людей, душевная щедрость. Любовь и ненависть окружаю-</w:t>
      </w:r>
      <w:r>
        <w:rPr>
          <w:spacing w:val="1"/>
        </w:rPr>
        <w:t xml:space="preserve"> </w:t>
      </w:r>
      <w:r>
        <w:t>щих героя людей. Юшка – незаметный герой с большим сердцем. Внешняя и внутренняя</w:t>
      </w:r>
      <w:r>
        <w:rPr>
          <w:spacing w:val="1"/>
        </w:rPr>
        <w:t xml:space="preserve"> </w:t>
      </w:r>
      <w:r>
        <w:t>красота человека. Осознание необходимости сострадания к человеку. Неповторимость и</w:t>
      </w:r>
      <w:r>
        <w:rPr>
          <w:spacing w:val="1"/>
        </w:rPr>
        <w:t xml:space="preserve"> </w:t>
      </w:r>
      <w:r>
        <w:t>ценность каждой человеческой личности. в/ч «В прекрасном и яростном мире». Труд как</w:t>
      </w:r>
      <w:r>
        <w:rPr>
          <w:spacing w:val="1"/>
        </w:rPr>
        <w:t xml:space="preserve"> </w:t>
      </w:r>
      <w:r>
        <w:t>нравственное содержание человеческой жизни. Идеи доброты, взаимопонимания, жизни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других. Своеобразие</w:t>
      </w:r>
      <w:r>
        <w:rPr>
          <w:spacing w:val="-1"/>
        </w:rPr>
        <w:t xml:space="preserve"> </w:t>
      </w:r>
      <w:r>
        <w:t>языка прозы Платонова.</w:t>
      </w:r>
    </w:p>
    <w:p w:rsidR="00817F82" w:rsidRDefault="002B71FE">
      <w:pPr>
        <w:spacing w:before="1"/>
        <w:ind w:left="1222" w:right="691"/>
        <w:jc w:val="both"/>
        <w:rPr>
          <w:i/>
          <w:sz w:val="24"/>
        </w:rPr>
      </w:pPr>
      <w:r>
        <w:rPr>
          <w:b/>
          <w:sz w:val="24"/>
        </w:rPr>
        <w:t xml:space="preserve">Б.Л. Пастернак. </w:t>
      </w:r>
      <w:r>
        <w:rPr>
          <w:sz w:val="24"/>
        </w:rPr>
        <w:t>Краткий рассказ о поэте. «Июль», «Никого не будет в доме…». 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преображённые поэтическим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зрением Пастернака.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 и метафоры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 поэта</w:t>
      </w:r>
      <w:r>
        <w:rPr>
          <w:b/>
          <w:sz w:val="24"/>
        </w:rPr>
        <w:t>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т/л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Сравнение,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метафора (развитие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представлений).</w:t>
      </w:r>
    </w:p>
    <w:p w:rsidR="00817F82" w:rsidRDefault="002B71FE">
      <w:pPr>
        <w:pStyle w:val="Heading3"/>
        <w:spacing w:before="4"/>
        <w:ind w:left="1222"/>
      </w:pPr>
      <w:r>
        <w:t>На</w:t>
      </w:r>
      <w:r>
        <w:rPr>
          <w:spacing w:val="-1"/>
        </w:rPr>
        <w:t xml:space="preserve"> </w:t>
      </w:r>
      <w:r>
        <w:t>дорогах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(обзор)</w:t>
      </w:r>
    </w:p>
    <w:p w:rsidR="00817F82" w:rsidRDefault="002B71FE">
      <w:pPr>
        <w:ind w:left="1222" w:right="684"/>
        <w:jc w:val="both"/>
        <w:rPr>
          <w:i/>
          <w:sz w:val="24"/>
        </w:rPr>
      </w:pPr>
      <w:r>
        <w:rPr>
          <w:sz w:val="24"/>
        </w:rPr>
        <w:t>Интервью с поэтом – участником Великой Отечественной войны. Героизм, 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самоотверженность, трудности и радости грозных лет войны в стихотворениях поэтов-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войны: А.Ахматовой, К.Симонова, А.Твардовского, А.Суркова, Н.Тихонова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др. Ритмы и образы военной лирики. </w:t>
      </w:r>
      <w:r>
        <w:rPr>
          <w:i/>
          <w:sz w:val="24"/>
        </w:rPr>
        <w:t>т/л Публицистика; интервью как жанр публицисти-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(начальное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представление)</w:t>
      </w:r>
    </w:p>
    <w:p w:rsidR="00817F82" w:rsidRDefault="002B71FE">
      <w:pPr>
        <w:ind w:left="1222" w:right="686"/>
        <w:jc w:val="both"/>
        <w:rPr>
          <w:sz w:val="24"/>
        </w:rPr>
      </w:pPr>
      <w:r>
        <w:rPr>
          <w:b/>
          <w:sz w:val="24"/>
        </w:rPr>
        <w:t xml:space="preserve">Ф.А. Абрамов. </w:t>
      </w:r>
      <w:r>
        <w:rPr>
          <w:sz w:val="24"/>
        </w:rPr>
        <w:t>Краткий рассказ о писателе.</w:t>
      </w:r>
      <w:r>
        <w:rPr>
          <w:spacing w:val="1"/>
          <w:sz w:val="24"/>
        </w:rPr>
        <w:t xml:space="preserve"> </w:t>
      </w:r>
      <w:r>
        <w:rPr>
          <w:sz w:val="24"/>
        </w:rPr>
        <w:t>«О чём плачут лошади». Эстетические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нравственно-экологические проблемы, поднятые в рассказе. </w:t>
      </w:r>
      <w:r>
        <w:rPr>
          <w:i/>
          <w:sz w:val="24"/>
        </w:rPr>
        <w:t>т/л Литературные тради-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ции</w:t>
      </w:r>
      <w:r>
        <w:rPr>
          <w:sz w:val="24"/>
        </w:rPr>
        <w:t>.</w:t>
      </w:r>
    </w:p>
    <w:p w:rsidR="00817F82" w:rsidRDefault="002B71FE">
      <w:pPr>
        <w:pStyle w:val="a3"/>
        <w:ind w:right="682" w:firstLine="0"/>
      </w:pPr>
      <w:r>
        <w:rPr>
          <w:b/>
        </w:rPr>
        <w:t xml:space="preserve">Е.И. Носов. </w:t>
      </w:r>
      <w:r>
        <w:t>Краткий рассказ о писателе. «Кукла» («Акимыч»). Сила внутренней, духов-</w:t>
      </w:r>
      <w:r>
        <w:rPr>
          <w:spacing w:val="1"/>
        </w:rPr>
        <w:t xml:space="preserve"> </w:t>
      </w:r>
      <w:r>
        <w:t>ной красоты человека. Протест против равнодушия, бездуховности, безразличного отно-</w:t>
      </w:r>
      <w:r>
        <w:rPr>
          <w:spacing w:val="1"/>
        </w:rPr>
        <w:t xml:space="preserve"> </w:t>
      </w:r>
      <w:r>
        <w:t>шения к окружающим людям, природе. Нравственные проблемы в рассказе. «Живое пла-</w:t>
      </w:r>
      <w:r>
        <w:rPr>
          <w:spacing w:val="1"/>
        </w:rPr>
        <w:t xml:space="preserve"> </w:t>
      </w:r>
      <w:r>
        <w:t>мя». Осознание огромной роли прекрасного в душе человека, в окружающей природе.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природы и</w:t>
      </w:r>
      <w:r>
        <w:rPr>
          <w:spacing w:val="-2"/>
        </w:rPr>
        <w:t xml:space="preserve"> </w:t>
      </w:r>
      <w:r>
        <w:t>человека.</w:t>
      </w:r>
    </w:p>
    <w:p w:rsidR="00817F82" w:rsidRDefault="002B71FE">
      <w:pPr>
        <w:pStyle w:val="a3"/>
        <w:ind w:right="683" w:firstLine="60"/>
      </w:pPr>
      <w:r>
        <w:rPr>
          <w:b/>
        </w:rPr>
        <w:t xml:space="preserve">Н. Евдокимова </w:t>
      </w:r>
      <w:r>
        <w:t>в/ч «А лето пахнет солью…». Взаимоотношения современных подрост-</w:t>
      </w:r>
      <w:r>
        <w:rPr>
          <w:spacing w:val="1"/>
        </w:rPr>
        <w:t xml:space="preserve"> </w:t>
      </w:r>
      <w:r>
        <w:t>ков.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героев.</w:t>
      </w:r>
    </w:p>
    <w:p w:rsidR="00817F82" w:rsidRDefault="002B71FE">
      <w:pPr>
        <w:pStyle w:val="a3"/>
        <w:ind w:right="683" w:firstLine="0"/>
      </w:pPr>
      <w:r>
        <w:rPr>
          <w:b/>
        </w:rPr>
        <w:t xml:space="preserve">Ю.П. Казаков. </w:t>
      </w:r>
      <w:r>
        <w:t>Краткий рассказ о писателе. «Тихое утро». Взаимоотношения детей, взаи-</w:t>
      </w:r>
      <w:r>
        <w:rPr>
          <w:spacing w:val="1"/>
        </w:rPr>
        <w:t xml:space="preserve"> </w:t>
      </w:r>
      <w:r>
        <w:t>мопомощь, взаимовыручка. Особенности характера героев – сельского и городского маль-</w:t>
      </w:r>
      <w:r>
        <w:rPr>
          <w:spacing w:val="1"/>
        </w:rPr>
        <w:t xml:space="preserve"> </w:t>
      </w:r>
      <w:r>
        <w:t>чиков, понимание окружающей природы. Подвиг мальчика и радость от собственного</w:t>
      </w:r>
      <w:r>
        <w:rPr>
          <w:spacing w:val="1"/>
        </w:rPr>
        <w:t xml:space="preserve"> </w:t>
      </w:r>
      <w:r>
        <w:t>доброго</w:t>
      </w:r>
      <w:r>
        <w:rPr>
          <w:spacing w:val="-1"/>
        </w:rPr>
        <w:t xml:space="preserve"> </w:t>
      </w:r>
      <w:r>
        <w:t>поступка</w:t>
      </w:r>
    </w:p>
    <w:p w:rsidR="00817F82" w:rsidRDefault="002B71FE">
      <w:pPr>
        <w:ind w:left="1222" w:right="684"/>
        <w:jc w:val="both"/>
        <w:rPr>
          <w:sz w:val="24"/>
        </w:rPr>
      </w:pPr>
      <w:r>
        <w:rPr>
          <w:b/>
          <w:sz w:val="24"/>
        </w:rPr>
        <w:t>«Тихая моя Родина…». Стихотворения поэтов 20 века о родине, родной природе</w:t>
      </w:r>
      <w:r>
        <w:rPr>
          <w:sz w:val="24"/>
        </w:rPr>
        <w:t>, соб-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ственном восприятии окружающего мира. </w:t>
      </w:r>
      <w:r>
        <w:rPr>
          <w:b/>
          <w:sz w:val="24"/>
        </w:rPr>
        <w:t>В. Брюсов, Ф. Сологуб, С. Есенин, Н. Забо-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лоцкий, Н. Рубцов</w:t>
      </w:r>
      <w:r>
        <w:rPr>
          <w:sz w:val="24"/>
        </w:rPr>
        <w:t>. Человек и природа. Выражение душевных настроений, состояний че-</w:t>
      </w:r>
      <w:r>
        <w:rPr>
          <w:spacing w:val="1"/>
          <w:sz w:val="24"/>
        </w:rPr>
        <w:t xml:space="preserve"> </w:t>
      </w:r>
      <w:r>
        <w:rPr>
          <w:sz w:val="24"/>
        </w:rPr>
        <w:t>ловека через описание картин природы. Общее и индивидуальное в восприятии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природы русскими поэтами. </w:t>
      </w:r>
      <w:r>
        <w:rPr>
          <w:b/>
          <w:sz w:val="24"/>
        </w:rPr>
        <w:t>А.Т. Твардовский</w:t>
      </w:r>
      <w:r>
        <w:rPr>
          <w:sz w:val="24"/>
        </w:rPr>
        <w:t>. Краткий рассказ о поэте. Размышления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поэта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3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неразделимости</w:t>
      </w:r>
      <w:r>
        <w:rPr>
          <w:spacing w:val="40"/>
          <w:sz w:val="24"/>
        </w:rPr>
        <w:t xml:space="preserve"> </w:t>
      </w:r>
      <w:r>
        <w:rPr>
          <w:sz w:val="24"/>
        </w:rPr>
        <w:t>судьбы</w:t>
      </w:r>
      <w:r>
        <w:rPr>
          <w:spacing w:val="3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т/л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Лирический герой</w:t>
      </w:r>
      <w:r>
        <w:rPr>
          <w:sz w:val="24"/>
        </w:rPr>
        <w:t>.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spacing w:before="66"/>
        <w:ind w:left="1222" w:right="686"/>
        <w:jc w:val="both"/>
        <w:rPr>
          <w:i/>
          <w:sz w:val="24"/>
        </w:rPr>
      </w:pPr>
      <w:r>
        <w:rPr>
          <w:b/>
          <w:sz w:val="24"/>
        </w:rPr>
        <w:lastRenderedPageBreak/>
        <w:t xml:space="preserve">Д.С. Лихачёв. </w:t>
      </w:r>
      <w:r>
        <w:rPr>
          <w:sz w:val="24"/>
        </w:rPr>
        <w:t>Краткий рассказ о писателе, учёном, гражданине.</w:t>
      </w:r>
      <w:r>
        <w:rPr>
          <w:spacing w:val="1"/>
          <w:sz w:val="24"/>
        </w:rPr>
        <w:t xml:space="preserve"> </w:t>
      </w:r>
      <w:r>
        <w:rPr>
          <w:sz w:val="24"/>
        </w:rPr>
        <w:t>«Земля родная…» (Гла-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 из книги). Духовное напутствие молодёжи. </w:t>
      </w:r>
      <w:r>
        <w:rPr>
          <w:i/>
          <w:sz w:val="24"/>
        </w:rPr>
        <w:t>т/л Публицистика. Мемуары как публици-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жанр.</w:t>
      </w:r>
    </w:p>
    <w:p w:rsidR="00817F82" w:rsidRDefault="002B71FE">
      <w:pPr>
        <w:pStyle w:val="Heading3"/>
        <w:spacing w:before="5"/>
        <w:ind w:left="1222"/>
      </w:pPr>
      <w:r>
        <w:t>Писатели</w:t>
      </w:r>
      <w:r>
        <w:rPr>
          <w:spacing w:val="-1"/>
        </w:rPr>
        <w:t xml:space="preserve"> </w:t>
      </w:r>
      <w:r>
        <w:t>улыбаются.</w:t>
      </w:r>
    </w:p>
    <w:p w:rsidR="00817F82" w:rsidRDefault="002B71FE">
      <w:pPr>
        <w:pStyle w:val="a3"/>
        <w:ind w:right="680" w:firstLine="0"/>
      </w:pPr>
      <w:r>
        <w:rPr>
          <w:b/>
        </w:rPr>
        <w:t>М. Зощенко</w:t>
      </w:r>
      <w:r>
        <w:t>. Краткий рассказ</w:t>
      </w:r>
      <w:r>
        <w:rPr>
          <w:spacing w:val="1"/>
        </w:rPr>
        <w:t xml:space="preserve"> </w:t>
      </w:r>
      <w:r>
        <w:t>о писателе. Рассказы «Беда», «Аристократка», «Баня».</w:t>
      </w:r>
      <w:r>
        <w:rPr>
          <w:spacing w:val="1"/>
        </w:rPr>
        <w:t xml:space="preserve"> </w:t>
      </w:r>
      <w:r>
        <w:t xml:space="preserve">Смешное и грустное в рассказах писателя. </w:t>
      </w:r>
      <w:r>
        <w:rPr>
          <w:b/>
        </w:rPr>
        <w:t xml:space="preserve">В.М. Шукшин </w:t>
      </w:r>
      <w:r>
        <w:t>«Чудик». Доброта, доверчи-</w:t>
      </w:r>
      <w:r>
        <w:rPr>
          <w:spacing w:val="1"/>
        </w:rPr>
        <w:t xml:space="preserve"> </w:t>
      </w:r>
      <w:r>
        <w:t>вость и душевная красота простых, незаметных людей из народа. Столкновение с миром</w:t>
      </w:r>
      <w:r>
        <w:rPr>
          <w:spacing w:val="1"/>
        </w:rPr>
        <w:t xml:space="preserve"> </w:t>
      </w:r>
      <w:r>
        <w:t>грубости и практической приземлённости. Особенности шукшинских героев-«чудиков»,</w:t>
      </w:r>
      <w:r>
        <w:rPr>
          <w:spacing w:val="1"/>
        </w:rPr>
        <w:t xml:space="preserve"> </w:t>
      </w:r>
      <w:r>
        <w:t>правдоискателей, праведников. Человеческая открытость миру как синоним незащищён-</w:t>
      </w:r>
      <w:r>
        <w:rPr>
          <w:spacing w:val="1"/>
        </w:rPr>
        <w:t xml:space="preserve"> </w:t>
      </w:r>
      <w:r>
        <w:t>ности.</w:t>
      </w:r>
      <w:r>
        <w:rPr>
          <w:spacing w:val="-1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«странного»</w:t>
      </w:r>
      <w:r>
        <w:rPr>
          <w:spacing w:val="-8"/>
        </w:rPr>
        <w:t xml:space="preserve"> </w:t>
      </w:r>
      <w:r>
        <w:t>героя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литературе.</w:t>
      </w:r>
    </w:p>
    <w:p w:rsidR="00817F82" w:rsidRDefault="002B71FE">
      <w:pPr>
        <w:pStyle w:val="a3"/>
        <w:ind w:firstLine="0"/>
      </w:pPr>
      <w:r>
        <w:t>Песни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поэтов</w:t>
      </w:r>
      <w:r>
        <w:rPr>
          <w:spacing w:val="57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</w:p>
    <w:p w:rsidR="00817F82" w:rsidRDefault="002B71FE">
      <w:pPr>
        <w:ind w:left="1222" w:right="688"/>
        <w:jc w:val="both"/>
        <w:rPr>
          <w:i/>
          <w:sz w:val="24"/>
        </w:rPr>
      </w:pPr>
      <w:r>
        <w:rPr>
          <w:b/>
          <w:sz w:val="24"/>
        </w:rPr>
        <w:t xml:space="preserve">А.Н. Вертинский. </w:t>
      </w:r>
      <w:r>
        <w:rPr>
          <w:sz w:val="24"/>
        </w:rPr>
        <w:t>«Доченьки</w:t>
      </w:r>
      <w:r>
        <w:rPr>
          <w:b/>
          <w:sz w:val="24"/>
        </w:rPr>
        <w:t xml:space="preserve">»; И.Гофф. </w:t>
      </w:r>
      <w:r>
        <w:rPr>
          <w:sz w:val="24"/>
        </w:rPr>
        <w:t xml:space="preserve">«Русское поле»; </w:t>
      </w:r>
      <w:r>
        <w:rPr>
          <w:b/>
          <w:sz w:val="24"/>
        </w:rPr>
        <w:t xml:space="preserve">Б.Ш. Окуджава. </w:t>
      </w:r>
      <w:r>
        <w:rPr>
          <w:sz w:val="24"/>
        </w:rPr>
        <w:t>«По смолен-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дороге…». Лирические размышления о жизни, быстро текущем времени и вечности.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Светлая грусть переживаний. </w:t>
      </w:r>
      <w:r>
        <w:rPr>
          <w:i/>
          <w:sz w:val="24"/>
        </w:rPr>
        <w:t>т/л Песня как синтетический жанр 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(начальные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представления).</w:t>
      </w:r>
    </w:p>
    <w:p w:rsidR="00817F82" w:rsidRDefault="002B71FE">
      <w:pPr>
        <w:pStyle w:val="Heading3"/>
        <w:spacing w:before="3"/>
        <w:ind w:left="1222"/>
      </w:pPr>
      <w:r>
        <w:t>Из</w:t>
      </w:r>
      <w:r>
        <w:rPr>
          <w:spacing w:val="-2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17F82" w:rsidRDefault="002B71FE">
      <w:pPr>
        <w:pStyle w:val="a3"/>
        <w:ind w:right="684" w:firstLine="0"/>
      </w:pPr>
      <w:r>
        <w:rPr>
          <w:b/>
        </w:rPr>
        <w:t>Расул Гамзатов</w:t>
      </w:r>
      <w:r>
        <w:t>. Краткий рассказ о дагестанском поэте. «Опять за спиною родная зем-</w:t>
      </w:r>
      <w:r>
        <w:rPr>
          <w:spacing w:val="1"/>
        </w:rPr>
        <w:t xml:space="preserve"> </w:t>
      </w:r>
      <w:r>
        <w:t>ля…», «Я вновь пришёл сюда и сам не верю…» (из цикла «Восьмистишия»), «О моей ро-</w:t>
      </w:r>
      <w:r>
        <w:rPr>
          <w:spacing w:val="1"/>
        </w:rPr>
        <w:t xml:space="preserve"> </w:t>
      </w:r>
      <w:r>
        <w:t>дине». Возвращение к истокам, основам жизни. Дружеское расположение к окружающим</w:t>
      </w:r>
      <w:r>
        <w:rPr>
          <w:spacing w:val="1"/>
        </w:rPr>
        <w:t xml:space="preserve"> </w:t>
      </w:r>
      <w:r>
        <w:t>людям разных национальностей. Особенности художественной образности аварского по-</w:t>
      </w:r>
      <w:r>
        <w:rPr>
          <w:spacing w:val="1"/>
        </w:rPr>
        <w:t xml:space="preserve"> </w:t>
      </w:r>
      <w:r>
        <w:t>эта.</w:t>
      </w:r>
    </w:p>
    <w:p w:rsidR="00817F82" w:rsidRDefault="002B71FE">
      <w:pPr>
        <w:pStyle w:val="Heading3"/>
        <w:spacing w:before="3"/>
        <w:ind w:left="1222"/>
      </w:pPr>
      <w:r>
        <w:t>Из</w:t>
      </w:r>
      <w:r>
        <w:rPr>
          <w:spacing w:val="-2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литературы.</w:t>
      </w:r>
    </w:p>
    <w:p w:rsidR="00817F82" w:rsidRDefault="002B71FE">
      <w:pPr>
        <w:pStyle w:val="a3"/>
        <w:ind w:right="686" w:firstLine="0"/>
      </w:pPr>
      <w:r>
        <w:rPr>
          <w:b/>
        </w:rPr>
        <w:t xml:space="preserve">Джонатан Свифт </w:t>
      </w:r>
      <w:r>
        <w:t>«Путешествие Гулливера» (фрагменты). Иносказательный смысл про-</w:t>
      </w:r>
      <w:r>
        <w:rPr>
          <w:spacing w:val="1"/>
        </w:rPr>
        <w:t xml:space="preserve"> </w:t>
      </w:r>
      <w:r>
        <w:t>изведения. Высмеивание государственного устройства, общественных порядков и нравов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автору</w:t>
      </w:r>
      <w:r>
        <w:rPr>
          <w:spacing w:val="-5"/>
        </w:rPr>
        <w:t xml:space="preserve"> </w:t>
      </w:r>
      <w:r>
        <w:t>буржуазно</w:t>
      </w:r>
      <w:r>
        <w:rPr>
          <w:spacing w:val="2"/>
        </w:rPr>
        <w:t xml:space="preserve"> </w:t>
      </w:r>
      <w:r>
        <w:t>– дворянской Англии.</w:t>
      </w:r>
    </w:p>
    <w:p w:rsidR="00817F82" w:rsidRDefault="002B71FE">
      <w:pPr>
        <w:pStyle w:val="a3"/>
        <w:ind w:right="682" w:firstLine="0"/>
      </w:pPr>
      <w:r>
        <w:rPr>
          <w:b/>
        </w:rPr>
        <w:t xml:space="preserve">Роберт Бернс. </w:t>
      </w:r>
      <w:r>
        <w:t>Краткий рассказ о поэте. Особенности творчества. «Честная бедность».</w:t>
      </w:r>
      <w:r>
        <w:rPr>
          <w:spacing w:val="1"/>
        </w:rPr>
        <w:t xml:space="preserve"> </w:t>
      </w:r>
      <w:r>
        <w:t>Представления народа о справедливости и честности. Народно-поэтический характер про-</w:t>
      </w:r>
      <w:r>
        <w:rPr>
          <w:spacing w:val="1"/>
        </w:rPr>
        <w:t xml:space="preserve"> </w:t>
      </w:r>
      <w:r>
        <w:t>изведения.</w:t>
      </w:r>
    </w:p>
    <w:p w:rsidR="00817F82" w:rsidRDefault="002B71FE">
      <w:pPr>
        <w:pStyle w:val="a3"/>
        <w:ind w:right="684" w:firstLine="0"/>
      </w:pPr>
      <w:r>
        <w:rPr>
          <w:b/>
        </w:rPr>
        <w:t xml:space="preserve">Д.Г. Байрон. </w:t>
      </w:r>
      <w:r>
        <w:t>Краткий рассказ о поэте.</w:t>
      </w:r>
      <w:r>
        <w:rPr>
          <w:spacing w:val="1"/>
        </w:rPr>
        <w:t xml:space="preserve"> </w:t>
      </w:r>
      <w:r>
        <w:t>«Душа моя мрачна…». Ощущение трагического</w:t>
      </w:r>
      <w:r>
        <w:rPr>
          <w:spacing w:val="1"/>
        </w:rPr>
        <w:t xml:space="preserve"> </w:t>
      </w:r>
      <w:r>
        <w:t>разлада героя с жизнью, с окружающим его обществом. Своеобразие романтической поэ-</w:t>
      </w:r>
      <w:r>
        <w:rPr>
          <w:spacing w:val="1"/>
        </w:rPr>
        <w:t xml:space="preserve"> </w:t>
      </w:r>
      <w:r>
        <w:t>зии</w:t>
      </w:r>
      <w:r>
        <w:rPr>
          <w:spacing w:val="-1"/>
        </w:rPr>
        <w:t xml:space="preserve"> </w:t>
      </w:r>
      <w:r>
        <w:t>Байрона. Байрон и</w:t>
      </w:r>
      <w:r>
        <w:rPr>
          <w:spacing w:val="-2"/>
        </w:rPr>
        <w:t xml:space="preserve"> </w:t>
      </w:r>
      <w:r>
        <w:t>русская литература.</w:t>
      </w:r>
    </w:p>
    <w:p w:rsidR="00817F82" w:rsidRDefault="002B71FE">
      <w:pPr>
        <w:ind w:left="1222" w:right="682"/>
        <w:jc w:val="both"/>
        <w:rPr>
          <w:i/>
          <w:sz w:val="24"/>
        </w:rPr>
      </w:pPr>
      <w:r>
        <w:rPr>
          <w:b/>
          <w:sz w:val="24"/>
        </w:rPr>
        <w:t xml:space="preserve">Японские хокку (трёхстишия). </w:t>
      </w:r>
      <w:r>
        <w:rPr>
          <w:sz w:val="24"/>
        </w:rPr>
        <w:t>Изображение жизни природы и жизни человека в их не-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расторжимом единстве на фоне круговорота времён года. Поэтическая картина, нарисо-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одним-двумя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штрихами.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т/л 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жанра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хокку (хайку).</w:t>
      </w:r>
    </w:p>
    <w:p w:rsidR="00817F82" w:rsidRDefault="002B71FE">
      <w:pPr>
        <w:ind w:left="1222" w:right="686"/>
        <w:jc w:val="both"/>
        <w:rPr>
          <w:i/>
          <w:sz w:val="24"/>
        </w:rPr>
      </w:pPr>
      <w:r>
        <w:rPr>
          <w:b/>
          <w:sz w:val="24"/>
        </w:rPr>
        <w:t>О. Генри</w:t>
      </w:r>
      <w:r>
        <w:rPr>
          <w:sz w:val="24"/>
        </w:rPr>
        <w:t xml:space="preserve">. Слово о писателе. </w:t>
      </w:r>
      <w:r>
        <w:rPr>
          <w:i/>
          <w:sz w:val="24"/>
        </w:rPr>
        <w:t>«Дары волхвов».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Сила любви и преданности. Жертвенность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 имя любви. Смешное и возвышенное в рассказе. </w:t>
      </w:r>
      <w:r>
        <w:rPr>
          <w:i/>
          <w:sz w:val="24"/>
        </w:rPr>
        <w:t>т/л Рождественский рассказ (разви-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представлений).</w:t>
      </w:r>
    </w:p>
    <w:p w:rsidR="00817F82" w:rsidRDefault="002B71FE">
      <w:pPr>
        <w:ind w:left="1222" w:right="691"/>
        <w:jc w:val="both"/>
        <w:rPr>
          <w:i/>
          <w:sz w:val="24"/>
        </w:rPr>
      </w:pPr>
      <w:r>
        <w:rPr>
          <w:b/>
          <w:sz w:val="24"/>
        </w:rPr>
        <w:t>Р.Д.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Брэдбери.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«Каникулы».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писателе.</w:t>
      </w:r>
      <w:r>
        <w:rPr>
          <w:spacing w:val="1"/>
          <w:sz w:val="24"/>
        </w:rPr>
        <w:t xml:space="preserve"> </w:t>
      </w:r>
      <w:r>
        <w:rPr>
          <w:sz w:val="24"/>
        </w:rPr>
        <w:t>Фантастические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Брэдбери как выражение стремления уберечь людей от зла и опасности на Земле. Мечта о</w:t>
      </w:r>
      <w:r>
        <w:rPr>
          <w:spacing w:val="1"/>
          <w:sz w:val="24"/>
        </w:rPr>
        <w:t xml:space="preserve"> </w:t>
      </w:r>
      <w:r>
        <w:rPr>
          <w:sz w:val="24"/>
        </w:rPr>
        <w:t>чудесной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победе</w:t>
      </w:r>
      <w:r>
        <w:rPr>
          <w:spacing w:val="-2"/>
          <w:sz w:val="24"/>
        </w:rPr>
        <w:t xml:space="preserve"> </w:t>
      </w:r>
      <w:r>
        <w:rPr>
          <w:sz w:val="24"/>
        </w:rPr>
        <w:t>добра.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т/л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Жанр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фантастики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представлений).</w:t>
      </w:r>
    </w:p>
    <w:p w:rsidR="00817F82" w:rsidRDefault="002B71FE">
      <w:pPr>
        <w:pStyle w:val="Heading3"/>
        <w:spacing w:before="3" w:line="240" w:lineRule="auto"/>
        <w:ind w:left="3785"/>
      </w:pPr>
      <w:r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</w:t>
      </w:r>
    </w:p>
    <w:p w:rsidR="00817F82" w:rsidRDefault="002B71FE">
      <w:pPr>
        <w:spacing w:line="274" w:lineRule="exact"/>
        <w:ind w:left="1222"/>
        <w:rPr>
          <w:b/>
          <w:sz w:val="24"/>
        </w:rPr>
      </w:pPr>
      <w:r>
        <w:rPr>
          <w:b/>
          <w:sz w:val="24"/>
        </w:rPr>
        <w:t>Введение</w:t>
      </w:r>
    </w:p>
    <w:p w:rsidR="00817F82" w:rsidRDefault="002B71FE">
      <w:pPr>
        <w:pStyle w:val="a3"/>
        <w:ind w:firstLine="0"/>
        <w:jc w:val="left"/>
      </w:pPr>
      <w:r>
        <w:t>Урок-лекция.</w:t>
      </w:r>
      <w:r>
        <w:rPr>
          <w:spacing w:val="1"/>
        </w:rPr>
        <w:t xml:space="preserve"> </w:t>
      </w:r>
      <w:r>
        <w:t>Русская</w:t>
      </w:r>
      <w:r>
        <w:rPr>
          <w:spacing w:val="3"/>
        </w:rPr>
        <w:t xml:space="preserve"> </w:t>
      </w:r>
      <w:r>
        <w:t>литература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история.</w:t>
      </w:r>
      <w:r>
        <w:rPr>
          <w:spacing w:val="2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русских</w:t>
      </w:r>
      <w:r>
        <w:rPr>
          <w:spacing w:val="3"/>
        </w:rPr>
        <w:t xml:space="preserve"> </w:t>
      </w:r>
      <w:r>
        <w:t>писателей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историческому</w:t>
      </w:r>
      <w:r>
        <w:rPr>
          <w:spacing w:val="-57"/>
        </w:rPr>
        <w:t xml:space="preserve"> </w:t>
      </w:r>
      <w:r>
        <w:t>прошлому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народа. Историзм</w:t>
      </w:r>
      <w:r>
        <w:rPr>
          <w:spacing w:val="-2"/>
        </w:rPr>
        <w:t xml:space="preserve"> </w:t>
      </w:r>
      <w:r>
        <w:t>творчества классиков русской</w:t>
      </w:r>
      <w:r>
        <w:rPr>
          <w:spacing w:val="-1"/>
        </w:rPr>
        <w:t xml:space="preserve"> </w:t>
      </w:r>
      <w:r>
        <w:t>литературы.</w:t>
      </w:r>
    </w:p>
    <w:p w:rsidR="00817F82" w:rsidRDefault="002B71FE">
      <w:pPr>
        <w:pStyle w:val="Heading3"/>
        <w:spacing w:before="3"/>
        <w:ind w:left="1222"/>
      </w:pPr>
      <w:r>
        <w:t>Устное</w:t>
      </w:r>
      <w:r>
        <w:rPr>
          <w:spacing w:val="-4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t>творчество</w:t>
      </w:r>
    </w:p>
    <w:p w:rsidR="00817F82" w:rsidRDefault="002B71FE">
      <w:pPr>
        <w:pStyle w:val="a3"/>
        <w:spacing w:line="274" w:lineRule="exact"/>
        <w:ind w:firstLine="0"/>
      </w:pPr>
      <w:r>
        <w:t>В</w:t>
      </w:r>
      <w:r>
        <w:rPr>
          <w:spacing w:val="104"/>
        </w:rPr>
        <w:t xml:space="preserve"> </w:t>
      </w:r>
      <w:r>
        <w:t>мире</w:t>
      </w:r>
      <w:r>
        <w:rPr>
          <w:spacing w:val="23"/>
        </w:rPr>
        <w:t xml:space="preserve"> </w:t>
      </w:r>
      <w:r>
        <w:t>русской</w:t>
      </w:r>
      <w:r>
        <w:rPr>
          <w:spacing w:val="24"/>
        </w:rPr>
        <w:t xml:space="preserve"> </w:t>
      </w:r>
      <w:r>
        <w:t>народной</w:t>
      </w:r>
      <w:r>
        <w:rPr>
          <w:spacing w:val="22"/>
        </w:rPr>
        <w:t xml:space="preserve"> </w:t>
      </w:r>
      <w:r>
        <w:t>песни</w:t>
      </w:r>
      <w:r>
        <w:rPr>
          <w:spacing w:val="24"/>
        </w:rPr>
        <w:t xml:space="preserve"> </w:t>
      </w:r>
      <w:r>
        <w:t>(лирические,</w:t>
      </w:r>
      <w:r>
        <w:rPr>
          <w:spacing w:val="24"/>
        </w:rPr>
        <w:t xml:space="preserve"> </w:t>
      </w:r>
      <w:r>
        <w:t>исторические</w:t>
      </w:r>
      <w:r>
        <w:rPr>
          <w:spacing w:val="19"/>
        </w:rPr>
        <w:t xml:space="preserve"> </w:t>
      </w:r>
      <w:r>
        <w:t>песни).</w:t>
      </w:r>
      <w:r>
        <w:rPr>
          <w:spacing w:val="21"/>
        </w:rPr>
        <w:t xml:space="preserve"> </w:t>
      </w:r>
      <w:r>
        <w:t>«В</w:t>
      </w:r>
      <w:r>
        <w:rPr>
          <w:spacing w:val="23"/>
        </w:rPr>
        <w:t xml:space="preserve"> </w:t>
      </w:r>
      <w:r>
        <w:t>темном</w:t>
      </w:r>
      <w:r>
        <w:rPr>
          <w:spacing w:val="23"/>
        </w:rPr>
        <w:t xml:space="preserve"> </w:t>
      </w:r>
      <w:r>
        <w:t>лесе…»,</w:t>
      </w:r>
    </w:p>
    <w:p w:rsidR="00817F82" w:rsidRDefault="002B71FE">
      <w:pPr>
        <w:pStyle w:val="a3"/>
        <w:ind w:right="684" w:firstLine="0"/>
      </w:pPr>
      <w:r>
        <w:t>«Уж ты ночка, ноченька тёмная…», «Вдоль по улице метелица метёт…», «Пугачёв в тем-</w:t>
      </w:r>
      <w:r>
        <w:rPr>
          <w:spacing w:val="1"/>
        </w:rPr>
        <w:t xml:space="preserve"> </w:t>
      </w:r>
      <w:r>
        <w:t>нице», «Пугачёв казнён». Частушки как малый песенный жанр. т/л Жанры фольклора.</w:t>
      </w:r>
      <w:r>
        <w:rPr>
          <w:spacing w:val="1"/>
        </w:rPr>
        <w:t xml:space="preserve"> </w:t>
      </w:r>
      <w:r>
        <w:t>Народная песня, частушка (развитие представлений).</w:t>
      </w:r>
      <w:r>
        <w:rPr>
          <w:spacing w:val="1"/>
        </w:rPr>
        <w:t xml:space="preserve"> </w:t>
      </w:r>
      <w:r>
        <w:t>Отражение жизни народа в народ-</w:t>
      </w:r>
      <w:r>
        <w:rPr>
          <w:spacing w:val="1"/>
        </w:rPr>
        <w:t xml:space="preserve"> </w:t>
      </w:r>
      <w:r>
        <w:t>ной песне. Отражение различных сторон жизни народа в частушках.</w:t>
      </w:r>
      <w:r>
        <w:rPr>
          <w:spacing w:val="1"/>
        </w:rPr>
        <w:t xml:space="preserve"> </w:t>
      </w:r>
      <w:r>
        <w:t>Разнообразие тема-</w:t>
      </w:r>
      <w:r>
        <w:rPr>
          <w:spacing w:val="1"/>
        </w:rPr>
        <w:t xml:space="preserve"> </w:t>
      </w:r>
      <w:r>
        <w:t>тики частушек. Поэтика частушек. Предания как исторический жанр русской народной</w:t>
      </w:r>
      <w:r>
        <w:rPr>
          <w:spacing w:val="1"/>
        </w:rPr>
        <w:t xml:space="preserve"> </w:t>
      </w:r>
      <w:r>
        <w:t>прозы.</w:t>
      </w:r>
      <w:r>
        <w:rPr>
          <w:spacing w:val="12"/>
        </w:rPr>
        <w:t xml:space="preserve"> </w:t>
      </w:r>
      <w:r>
        <w:t>«О</w:t>
      </w:r>
      <w:r>
        <w:rPr>
          <w:spacing w:val="10"/>
        </w:rPr>
        <w:t xml:space="preserve"> </w:t>
      </w:r>
      <w:r>
        <w:t>Пугачёве»,</w:t>
      </w:r>
      <w:r>
        <w:rPr>
          <w:spacing w:val="17"/>
        </w:rPr>
        <w:t xml:space="preserve"> </w:t>
      </w:r>
      <w:r>
        <w:t>«О</w:t>
      </w:r>
      <w:r>
        <w:rPr>
          <w:spacing w:val="8"/>
        </w:rPr>
        <w:t xml:space="preserve"> </w:t>
      </w:r>
      <w:r>
        <w:t>покорении</w:t>
      </w:r>
      <w:r>
        <w:rPr>
          <w:spacing w:val="9"/>
        </w:rPr>
        <w:t xml:space="preserve"> </w:t>
      </w:r>
      <w:r>
        <w:t>Сибири</w:t>
      </w:r>
      <w:r>
        <w:rPr>
          <w:spacing w:val="9"/>
        </w:rPr>
        <w:t xml:space="preserve"> </w:t>
      </w:r>
      <w:r>
        <w:t>Ермаком…».</w:t>
      </w:r>
      <w:r>
        <w:rPr>
          <w:spacing w:val="9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содержания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ху-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91" w:firstLine="0"/>
      </w:pPr>
      <w:r>
        <w:lastRenderedPageBreak/>
        <w:t>дожественной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преданий.</w:t>
      </w:r>
      <w:r>
        <w:rPr>
          <w:spacing w:val="1"/>
        </w:rPr>
        <w:t xml:space="preserve"> </w:t>
      </w:r>
      <w:r>
        <w:t>т/л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Предание</w:t>
      </w:r>
      <w:r>
        <w:rPr>
          <w:spacing w:val="1"/>
        </w:rPr>
        <w:t xml:space="preserve"> </w:t>
      </w:r>
      <w:r>
        <w:t>(развитие</w:t>
      </w:r>
      <w:r>
        <w:rPr>
          <w:spacing w:val="-57"/>
        </w:rPr>
        <w:t xml:space="preserve"> </w:t>
      </w:r>
      <w:r>
        <w:t>представлений).</w:t>
      </w:r>
    </w:p>
    <w:p w:rsidR="00817F82" w:rsidRDefault="002B71FE">
      <w:pPr>
        <w:pStyle w:val="Heading3"/>
        <w:spacing w:before="5"/>
        <w:ind w:left="1222"/>
      </w:pPr>
      <w:r>
        <w:t>Из</w:t>
      </w:r>
      <w:r>
        <w:rPr>
          <w:spacing w:val="-3"/>
        </w:rPr>
        <w:t xml:space="preserve"> </w:t>
      </w:r>
      <w:r>
        <w:t>древнерусской</w:t>
      </w:r>
      <w:r>
        <w:rPr>
          <w:spacing w:val="-2"/>
        </w:rPr>
        <w:t xml:space="preserve"> </w:t>
      </w:r>
      <w:r>
        <w:t>литературы</w:t>
      </w:r>
    </w:p>
    <w:p w:rsidR="00817F82" w:rsidRDefault="002B71FE">
      <w:pPr>
        <w:pStyle w:val="a3"/>
        <w:ind w:right="680" w:firstLine="0"/>
      </w:pPr>
      <w:r>
        <w:t>Урок-практикум. Из «Жития</w:t>
      </w:r>
      <w:r>
        <w:rPr>
          <w:spacing w:val="1"/>
        </w:rPr>
        <w:t xml:space="preserve"> </w:t>
      </w:r>
      <w:r>
        <w:t>Александра Невского». Защита русских земель от наше-</w:t>
      </w:r>
      <w:r>
        <w:rPr>
          <w:spacing w:val="1"/>
        </w:rPr>
        <w:t xml:space="preserve"> </w:t>
      </w:r>
      <w:r>
        <w:t>ствий и набегов врагов. Бранные подвиги Александра Невского и его духовный подвиг</w:t>
      </w:r>
      <w:r>
        <w:rPr>
          <w:spacing w:val="1"/>
        </w:rPr>
        <w:t xml:space="preserve"> </w:t>
      </w:r>
      <w:r>
        <w:t>самопожертвования. Художественные особенности воинской повести и жития. т/л Лите-</w:t>
      </w:r>
      <w:r>
        <w:rPr>
          <w:spacing w:val="1"/>
        </w:rPr>
        <w:t xml:space="preserve"> </w:t>
      </w:r>
      <w:r>
        <w:t>ратурные жанры.</w:t>
      </w:r>
      <w:r>
        <w:rPr>
          <w:spacing w:val="1"/>
        </w:rPr>
        <w:t xml:space="preserve"> </w:t>
      </w:r>
      <w:r>
        <w:t>Летопись. Древнерусская воинская повесть (развитие представления).</w:t>
      </w:r>
      <w:r>
        <w:rPr>
          <w:spacing w:val="1"/>
        </w:rPr>
        <w:t xml:space="preserve"> </w:t>
      </w:r>
      <w:r>
        <w:t>Житие как жанр литературы (начальное представление).В/ч «Шемякин суд» как сатириче-</w:t>
      </w:r>
      <w:r>
        <w:rPr>
          <w:spacing w:val="1"/>
        </w:rPr>
        <w:t xml:space="preserve"> </w:t>
      </w:r>
      <w:r>
        <w:t>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вымышленных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главное новшество литературы 17 века. Новые литературные герои – крестьянские и ку-</w:t>
      </w:r>
      <w:r>
        <w:rPr>
          <w:spacing w:val="1"/>
        </w:rPr>
        <w:t xml:space="preserve"> </w:t>
      </w:r>
      <w:r>
        <w:t>печеские сыновья. Сатира на судебные порядки.</w:t>
      </w:r>
      <w:r>
        <w:rPr>
          <w:spacing w:val="1"/>
        </w:rPr>
        <w:t xml:space="preserve"> </w:t>
      </w:r>
      <w:r>
        <w:t>Особенности поэтики бытовой сатири-</w:t>
      </w:r>
      <w:r>
        <w:rPr>
          <w:spacing w:val="1"/>
        </w:rPr>
        <w:t xml:space="preserve"> </w:t>
      </w:r>
      <w:r>
        <w:t>ческой повести. т/л Литературные жанры. Сатирическая повесть как жанр древнерусской</w:t>
      </w:r>
      <w:r>
        <w:rPr>
          <w:spacing w:val="1"/>
        </w:rPr>
        <w:t xml:space="preserve"> </w:t>
      </w:r>
      <w:r>
        <w:t>литературы (начальные представления).</w:t>
      </w:r>
      <w:r>
        <w:rPr>
          <w:spacing w:val="1"/>
        </w:rPr>
        <w:t xml:space="preserve"> </w:t>
      </w:r>
      <w:r>
        <w:t>Комические ситуации с двумя плутами.</w:t>
      </w:r>
      <w:r>
        <w:rPr>
          <w:spacing w:val="1"/>
        </w:rPr>
        <w:t xml:space="preserve"> </w:t>
      </w:r>
      <w:r>
        <w:t>«Шемя-</w:t>
      </w:r>
      <w:r>
        <w:rPr>
          <w:spacing w:val="1"/>
        </w:rPr>
        <w:t xml:space="preserve"> </w:t>
      </w:r>
      <w:r>
        <w:t>кин</w:t>
      </w:r>
      <w:r>
        <w:rPr>
          <w:spacing w:val="-1"/>
        </w:rPr>
        <w:t xml:space="preserve"> </w:t>
      </w:r>
      <w:r>
        <w:t>суд»</w:t>
      </w:r>
      <w:r>
        <w:rPr>
          <w:spacing w:val="-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«кривосуд»</w:t>
      </w:r>
      <w:r>
        <w:rPr>
          <w:spacing w:val="-7"/>
        </w:rPr>
        <w:t xml:space="preserve"> </w:t>
      </w:r>
      <w:r>
        <w:t>(Шемяка</w:t>
      </w:r>
      <w:r>
        <w:rPr>
          <w:spacing w:val="3"/>
        </w:rPr>
        <w:t xml:space="preserve"> </w:t>
      </w:r>
      <w:r>
        <w:t>«посулы</w:t>
      </w:r>
      <w:r>
        <w:rPr>
          <w:spacing w:val="-1"/>
        </w:rPr>
        <w:t xml:space="preserve"> </w:t>
      </w:r>
      <w:r>
        <w:t>любил,</w:t>
      </w:r>
      <w:r>
        <w:rPr>
          <w:spacing w:val="-1"/>
        </w:rPr>
        <w:t xml:space="preserve"> </w:t>
      </w:r>
      <w:r>
        <w:t>потому</w:t>
      </w:r>
      <w:r>
        <w:rPr>
          <w:spacing w:val="-9"/>
        </w:rPr>
        <w:t xml:space="preserve"> </w:t>
      </w:r>
      <w:r>
        <w:t>так он</w:t>
      </w:r>
      <w:r>
        <w:rPr>
          <w:spacing w:val="-1"/>
        </w:rPr>
        <w:t xml:space="preserve"> </w:t>
      </w:r>
      <w:r>
        <w:t>и судил»).</w:t>
      </w:r>
    </w:p>
    <w:p w:rsidR="00817F82" w:rsidRDefault="002B71FE">
      <w:pPr>
        <w:pStyle w:val="Heading3"/>
        <w:spacing w:before="3"/>
        <w:ind w:left="1222"/>
      </w:pPr>
      <w:r>
        <w:t>Из</w:t>
      </w:r>
      <w:r>
        <w:rPr>
          <w:spacing w:val="-3"/>
        </w:rPr>
        <w:t xml:space="preserve"> </w:t>
      </w:r>
      <w:r>
        <w:t>литературы</w:t>
      </w:r>
      <w:r>
        <w:rPr>
          <w:spacing w:val="58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века</w:t>
      </w:r>
    </w:p>
    <w:p w:rsidR="00817F82" w:rsidRDefault="002B71FE">
      <w:pPr>
        <w:pStyle w:val="a3"/>
        <w:ind w:right="686" w:firstLine="0"/>
      </w:pPr>
      <w:r>
        <w:t>Денис</w:t>
      </w:r>
      <w:r>
        <w:rPr>
          <w:spacing w:val="1"/>
        </w:rPr>
        <w:t xml:space="preserve"> </w:t>
      </w:r>
      <w:r>
        <w:t>Иванович</w:t>
      </w:r>
      <w:r>
        <w:rPr>
          <w:spacing w:val="1"/>
        </w:rPr>
        <w:t xml:space="preserve"> </w:t>
      </w:r>
      <w:r>
        <w:t>Фонвизин.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писателе.</w:t>
      </w:r>
      <w:r>
        <w:rPr>
          <w:spacing w:val="1"/>
        </w:rPr>
        <w:t xml:space="preserve"> </w:t>
      </w:r>
      <w:r>
        <w:t>«Недоросль».</w:t>
      </w:r>
      <w:r>
        <w:rPr>
          <w:spacing w:val="1"/>
        </w:rPr>
        <w:t xml:space="preserve"> </w:t>
      </w:r>
      <w:r>
        <w:t>(Сцены).</w:t>
      </w:r>
      <w:r>
        <w:rPr>
          <w:spacing w:val="1"/>
        </w:rPr>
        <w:t xml:space="preserve"> </w:t>
      </w:r>
      <w:r>
        <w:t>Сатирическая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комедии. Социальная и нравственная проблематика комедии.</w:t>
      </w:r>
      <w:r>
        <w:rPr>
          <w:spacing w:val="1"/>
        </w:rPr>
        <w:t xml:space="preserve"> </w:t>
      </w:r>
      <w:r>
        <w:t>т/л Основ-</w:t>
      </w:r>
      <w:r>
        <w:rPr>
          <w:spacing w:val="1"/>
        </w:rPr>
        <w:t xml:space="preserve"> </w:t>
      </w:r>
      <w:r>
        <w:t>ные литературные направления: понятия о классицизме. Основные правила классицизма в</w:t>
      </w:r>
      <w:r>
        <w:rPr>
          <w:spacing w:val="1"/>
        </w:rPr>
        <w:t xml:space="preserve"> </w:t>
      </w:r>
      <w:r>
        <w:t>драматическом произведении. Проблема воспитания, образования</w:t>
      </w:r>
      <w:r>
        <w:rPr>
          <w:spacing w:val="1"/>
        </w:rPr>
        <w:t xml:space="preserve"> </w:t>
      </w:r>
      <w:r>
        <w:t>гражданина. «Говоря-</w:t>
      </w:r>
      <w:r>
        <w:rPr>
          <w:spacing w:val="1"/>
        </w:rPr>
        <w:t xml:space="preserve"> </w:t>
      </w:r>
      <w:r>
        <w:t>щие фамилии и имена» Речевые характеристики главных героев как средство создания</w:t>
      </w:r>
      <w:r>
        <w:rPr>
          <w:spacing w:val="1"/>
        </w:rPr>
        <w:t xml:space="preserve"> </w:t>
      </w:r>
      <w:r>
        <w:t>комического.</w:t>
      </w:r>
    </w:p>
    <w:p w:rsidR="00817F82" w:rsidRDefault="002B71FE">
      <w:pPr>
        <w:pStyle w:val="Heading3"/>
        <w:spacing w:before="3" w:line="240" w:lineRule="auto"/>
        <w:ind w:left="1222" w:right="7167"/>
      </w:pPr>
      <w:r>
        <w:t>Из литературы XIX века</w:t>
      </w:r>
      <w:r>
        <w:rPr>
          <w:spacing w:val="1"/>
        </w:rPr>
        <w:t xml:space="preserve"> </w:t>
      </w:r>
      <w:r>
        <w:rPr>
          <w:u w:val="thick"/>
        </w:rPr>
        <w:t>Иван</w:t>
      </w:r>
      <w:r>
        <w:rPr>
          <w:spacing w:val="52"/>
          <w:u w:val="thick"/>
        </w:rPr>
        <w:t xml:space="preserve"> </w:t>
      </w:r>
      <w:r>
        <w:rPr>
          <w:u w:val="thick"/>
        </w:rPr>
        <w:t>Андреевич</w:t>
      </w:r>
      <w:r>
        <w:rPr>
          <w:spacing w:val="50"/>
          <w:u w:val="thick"/>
        </w:rPr>
        <w:t xml:space="preserve"> </w:t>
      </w:r>
      <w:r>
        <w:rPr>
          <w:u w:val="thick"/>
        </w:rPr>
        <w:t>Крылов</w:t>
      </w:r>
    </w:p>
    <w:p w:rsidR="00817F82" w:rsidRDefault="002B71FE">
      <w:pPr>
        <w:pStyle w:val="a3"/>
        <w:ind w:right="682" w:firstLine="0"/>
      </w:pPr>
      <w:r>
        <w:t>Иван</w:t>
      </w:r>
      <w:r>
        <w:rPr>
          <w:spacing w:val="1"/>
        </w:rPr>
        <w:t xml:space="preserve"> </w:t>
      </w:r>
      <w:r>
        <w:t>Андреевич</w:t>
      </w:r>
      <w:r>
        <w:rPr>
          <w:spacing w:val="1"/>
        </w:rPr>
        <w:t xml:space="preserve"> </w:t>
      </w:r>
      <w:r>
        <w:t>Крылов. Слово о баснописце. Поэт и мудрец. Язвительный сатирик и</w:t>
      </w:r>
      <w:r>
        <w:rPr>
          <w:spacing w:val="1"/>
        </w:rPr>
        <w:t xml:space="preserve"> </w:t>
      </w:r>
      <w:r>
        <w:t>баснописец. Многогранность личности И.А. Крылова: талант журналиста, музыканта, пи-</w:t>
      </w:r>
      <w:r>
        <w:rPr>
          <w:spacing w:val="1"/>
        </w:rPr>
        <w:t xml:space="preserve"> </w:t>
      </w:r>
      <w:r>
        <w:t>сателя, философа. «Обоз».</w:t>
      </w:r>
      <w:r>
        <w:rPr>
          <w:spacing w:val="1"/>
        </w:rPr>
        <w:t xml:space="preserve"> </w:t>
      </w:r>
      <w:r>
        <w:t>Историческая основа басни.</w:t>
      </w:r>
      <w:r>
        <w:rPr>
          <w:spacing w:val="1"/>
        </w:rPr>
        <w:t xml:space="preserve"> </w:t>
      </w:r>
      <w:r>
        <w:t>Критика вмешательства импера-</w:t>
      </w:r>
      <w:r>
        <w:rPr>
          <w:spacing w:val="1"/>
        </w:rPr>
        <w:t xml:space="preserve"> </w:t>
      </w:r>
      <w:r>
        <w:t>тора Александра I в стратегию и тактику Кутузова в Отечественной войне 1812 года. Мо-</w:t>
      </w:r>
      <w:r>
        <w:rPr>
          <w:spacing w:val="1"/>
        </w:rPr>
        <w:t xml:space="preserve"> </w:t>
      </w:r>
      <w:r>
        <w:t>раль басни. Осмеяние пороков: самонадеянности, безответственности, зазнайства.</w:t>
      </w:r>
      <w:r>
        <w:rPr>
          <w:spacing w:val="1"/>
        </w:rPr>
        <w:t xml:space="preserve"> </w:t>
      </w:r>
      <w:r>
        <w:t>т/л Ли-</w:t>
      </w:r>
      <w:r>
        <w:rPr>
          <w:spacing w:val="1"/>
        </w:rPr>
        <w:t xml:space="preserve"> </w:t>
      </w:r>
      <w:r>
        <w:t>тературные</w:t>
      </w:r>
      <w:r>
        <w:rPr>
          <w:spacing w:val="-3"/>
        </w:rPr>
        <w:t xml:space="preserve"> </w:t>
      </w:r>
      <w:r>
        <w:t>жанры.</w:t>
      </w:r>
      <w:r>
        <w:rPr>
          <w:spacing w:val="-1"/>
        </w:rPr>
        <w:t xml:space="preserve"> </w:t>
      </w:r>
      <w:r>
        <w:t>Басня. Мораль.</w:t>
      </w:r>
      <w:r>
        <w:rPr>
          <w:spacing w:val="-1"/>
        </w:rPr>
        <w:t xml:space="preserve"> </w:t>
      </w:r>
      <w:r>
        <w:t>Аллегория</w:t>
      </w:r>
      <w:r>
        <w:rPr>
          <w:spacing w:val="-4"/>
        </w:rPr>
        <w:t xml:space="preserve"> </w:t>
      </w:r>
      <w:r>
        <w:t>(развитие</w:t>
      </w:r>
      <w:r>
        <w:rPr>
          <w:spacing w:val="-1"/>
        </w:rPr>
        <w:t xml:space="preserve"> </w:t>
      </w:r>
      <w:r>
        <w:t>представлений).</w:t>
      </w:r>
    </w:p>
    <w:p w:rsidR="00817F82" w:rsidRDefault="002B71FE">
      <w:pPr>
        <w:spacing w:line="274" w:lineRule="exact"/>
        <w:ind w:left="1222"/>
        <w:rPr>
          <w:b/>
          <w:sz w:val="24"/>
        </w:rPr>
      </w:pPr>
      <w:r>
        <w:rPr>
          <w:b/>
          <w:sz w:val="24"/>
          <w:u w:val="thick"/>
        </w:rPr>
        <w:t>Кондратий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Фёдорович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Рылеев</w:t>
      </w:r>
    </w:p>
    <w:p w:rsidR="00817F82" w:rsidRDefault="002B71FE">
      <w:pPr>
        <w:pStyle w:val="a3"/>
        <w:ind w:right="686" w:firstLine="0"/>
      </w:pPr>
      <w:r>
        <w:t>Кондратий Фёдорович Рылеев – автор дум и сатир. Краткий рассказ о писателе. «Смерть</w:t>
      </w:r>
      <w:r>
        <w:rPr>
          <w:spacing w:val="1"/>
        </w:rPr>
        <w:t xml:space="preserve"> </w:t>
      </w:r>
      <w:r>
        <w:t>Ермака». Историческая тема думы. Ермак Тимофеевич – главный герой думы, один из</w:t>
      </w:r>
      <w:r>
        <w:rPr>
          <w:spacing w:val="1"/>
        </w:rPr>
        <w:t xml:space="preserve"> </w:t>
      </w:r>
      <w:r>
        <w:t>предводителей казаков. Тема расширения русских земель. Текст думы К.Ф.Рылеева – ос-</w:t>
      </w:r>
      <w:r>
        <w:rPr>
          <w:spacing w:val="1"/>
        </w:rPr>
        <w:t xml:space="preserve"> </w:t>
      </w:r>
      <w:r>
        <w:t>нова народной песни о Ермаке. Оценка дум современниками. т/л</w:t>
      </w:r>
      <w:r>
        <w:rPr>
          <w:spacing w:val="1"/>
        </w:rPr>
        <w:t xml:space="preserve"> </w:t>
      </w:r>
      <w:r>
        <w:t>Дума (начальное пред-</w:t>
      </w:r>
      <w:r>
        <w:rPr>
          <w:spacing w:val="1"/>
        </w:rPr>
        <w:t xml:space="preserve"> </w:t>
      </w:r>
      <w:r>
        <w:t>ставление).</w:t>
      </w:r>
    </w:p>
    <w:p w:rsidR="00817F82" w:rsidRDefault="002B71FE">
      <w:pPr>
        <w:spacing w:before="3" w:line="274" w:lineRule="exact"/>
        <w:ind w:left="1222"/>
        <w:rPr>
          <w:b/>
          <w:sz w:val="24"/>
        </w:rPr>
      </w:pPr>
      <w:r>
        <w:rPr>
          <w:b/>
          <w:sz w:val="24"/>
          <w:u w:val="thick"/>
        </w:rPr>
        <w:t>Александр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Сергеевич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Пушкин</w:t>
      </w:r>
    </w:p>
    <w:p w:rsidR="00817F82" w:rsidRDefault="002B71FE">
      <w:pPr>
        <w:pStyle w:val="a3"/>
        <w:tabs>
          <w:tab w:val="left" w:pos="7595"/>
        </w:tabs>
        <w:ind w:right="684" w:firstLine="60"/>
      </w:pPr>
      <w:r>
        <w:t>Александр Сергеевич Пушкин. Слово о поэте. «Туча». Разноплановость в содержании</w:t>
      </w:r>
      <w:r>
        <w:rPr>
          <w:spacing w:val="1"/>
        </w:rPr>
        <w:t xml:space="preserve"> </w:t>
      </w:r>
      <w:r>
        <w:t>стихотворения. К***</w:t>
      </w:r>
      <w:r>
        <w:rPr>
          <w:spacing w:val="1"/>
        </w:rPr>
        <w:t xml:space="preserve"> </w:t>
      </w:r>
      <w:r>
        <w:t>«Я помню чудное мгновенье…» Обогащение любовной лирики мо-</w:t>
      </w:r>
      <w:r>
        <w:rPr>
          <w:spacing w:val="1"/>
        </w:rPr>
        <w:t xml:space="preserve"> </w:t>
      </w:r>
      <w:r>
        <w:t>тивами пробуждения души к творчеству. Эволюция тем любви и творчества в ранней и</w:t>
      </w:r>
      <w:r>
        <w:rPr>
          <w:spacing w:val="1"/>
        </w:rPr>
        <w:t xml:space="preserve"> </w:t>
      </w:r>
      <w:r>
        <w:t>поздней лирике поэта. «19 октября». Мотивы дружбы, прочного союза и единения друзей.</w:t>
      </w:r>
      <w:r>
        <w:rPr>
          <w:spacing w:val="1"/>
        </w:rPr>
        <w:t xml:space="preserve"> </w:t>
      </w:r>
      <w:r>
        <w:t>Зарисовка природы, отклик</w:t>
      </w:r>
      <w:r>
        <w:rPr>
          <w:spacing w:val="1"/>
        </w:rPr>
        <w:t xml:space="preserve"> </w:t>
      </w:r>
      <w:r>
        <w:t>на десятилетие восстания декабристов. Дружба как нрав-</w:t>
      </w:r>
      <w:r>
        <w:rPr>
          <w:spacing w:val="1"/>
        </w:rPr>
        <w:t xml:space="preserve"> </w:t>
      </w:r>
      <w:r>
        <w:t>ственный</w:t>
      </w:r>
      <w:r>
        <w:rPr>
          <w:spacing w:val="-3"/>
        </w:rPr>
        <w:t xml:space="preserve"> </w:t>
      </w:r>
      <w:r>
        <w:t>жизненный</w:t>
      </w:r>
      <w:r>
        <w:rPr>
          <w:spacing w:val="-2"/>
        </w:rPr>
        <w:t xml:space="preserve"> </w:t>
      </w:r>
      <w:r>
        <w:t>стержень</w:t>
      </w:r>
      <w:r>
        <w:rPr>
          <w:spacing w:val="-2"/>
        </w:rPr>
        <w:t xml:space="preserve"> </w:t>
      </w:r>
      <w:r>
        <w:t>сообщества</w:t>
      </w:r>
      <w:r>
        <w:rPr>
          <w:spacing w:val="-3"/>
        </w:rPr>
        <w:t xml:space="preserve"> </w:t>
      </w:r>
      <w:r>
        <w:t>избранных.</w:t>
      </w:r>
      <w:r>
        <w:tab/>
        <w:t>Рассказ</w:t>
      </w:r>
      <w:r>
        <w:rPr>
          <w:spacing w:val="24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t>отношении</w:t>
      </w:r>
      <w:r>
        <w:rPr>
          <w:spacing w:val="21"/>
        </w:rPr>
        <w:t xml:space="preserve"> </w:t>
      </w:r>
      <w:r>
        <w:t>поэта</w:t>
      </w:r>
      <w:r>
        <w:rPr>
          <w:spacing w:val="-58"/>
        </w:rPr>
        <w:t xml:space="preserve"> </w:t>
      </w:r>
      <w:r>
        <w:t>к истории и исторической теме в литературе. А.С.Пушкин и история.</w:t>
      </w:r>
      <w:r>
        <w:rPr>
          <w:spacing w:val="60"/>
        </w:rPr>
        <w:t xml:space="preserve"> </w:t>
      </w:r>
      <w:r>
        <w:t>Историческая</w:t>
      </w:r>
      <w:r>
        <w:rPr>
          <w:spacing w:val="60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 творчестве Пушкина (на основе изученного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6-7 классах). «История</w:t>
      </w:r>
      <w:r>
        <w:rPr>
          <w:spacing w:val="1"/>
        </w:rPr>
        <w:t xml:space="preserve"> </w:t>
      </w:r>
      <w:r>
        <w:t>Пугачёва». (От-</w:t>
      </w:r>
      <w:r>
        <w:rPr>
          <w:spacing w:val="1"/>
        </w:rPr>
        <w:t xml:space="preserve"> </w:t>
      </w:r>
      <w:r>
        <w:t>рывки). История пугачёвского восстания в художественном</w:t>
      </w:r>
      <w:r>
        <w:rPr>
          <w:spacing w:val="1"/>
        </w:rPr>
        <w:t xml:space="preserve"> </w:t>
      </w:r>
      <w:r>
        <w:t>произведении и историче-</w:t>
      </w:r>
      <w:r>
        <w:rPr>
          <w:spacing w:val="1"/>
        </w:rPr>
        <w:t xml:space="preserve"> </w:t>
      </w:r>
      <w:r>
        <w:t>ском труде писателя и историка. Пугачёв и народное восстание. Отношение народа, дво-</w:t>
      </w:r>
      <w:r>
        <w:rPr>
          <w:spacing w:val="1"/>
        </w:rPr>
        <w:t xml:space="preserve"> </w:t>
      </w:r>
      <w:r>
        <w:t>рян и автора к предводителю восстания. Заглавие Пушкина («История Пугачёва») и по-</w:t>
      </w:r>
      <w:r>
        <w:rPr>
          <w:spacing w:val="1"/>
        </w:rPr>
        <w:t xml:space="preserve"> </w:t>
      </w:r>
      <w:r>
        <w:t>правка Николая I («История пугачёвского бунта»), принятая Пушкиным как более точная.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различие.</w:t>
      </w:r>
      <w:r>
        <w:rPr>
          <w:spacing w:val="-1"/>
        </w:rPr>
        <w:t xml:space="preserve"> </w:t>
      </w:r>
      <w:r>
        <w:t>Бунт</w:t>
      </w:r>
      <w:r>
        <w:rPr>
          <w:spacing w:val="4"/>
        </w:rPr>
        <w:t xml:space="preserve"> </w:t>
      </w:r>
      <w:r>
        <w:t>«бессмысленный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беспощадный»</w:t>
      </w:r>
      <w:r>
        <w:rPr>
          <w:spacing w:val="-7"/>
        </w:rPr>
        <w:t xml:space="preserve"> </w:t>
      </w:r>
      <w:r>
        <w:t>(А.Пушкин).</w:t>
      </w:r>
      <w:r>
        <w:rPr>
          <w:spacing w:val="51"/>
        </w:rPr>
        <w:t xml:space="preserve"> </w:t>
      </w:r>
      <w:r>
        <w:t>Роман</w:t>
      </w:r>
    </w:p>
    <w:p w:rsidR="00817F82" w:rsidRDefault="002B71FE">
      <w:pPr>
        <w:pStyle w:val="a3"/>
        <w:ind w:right="687" w:firstLine="0"/>
        <w:rPr>
          <w:i/>
        </w:rPr>
      </w:pPr>
      <w:r>
        <w:t>«Капитанская дочка». История создания романа. Форма семейных записок как выражение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отечественную</w:t>
      </w:r>
      <w:r>
        <w:rPr>
          <w:spacing w:val="1"/>
        </w:rPr>
        <w:t xml:space="preserve"> </w:t>
      </w:r>
      <w:r>
        <w:t>историю.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Историческая</w:t>
      </w:r>
      <w:r>
        <w:rPr>
          <w:spacing w:val="-57"/>
        </w:rPr>
        <w:t xml:space="preserve"> </w:t>
      </w:r>
      <w:r>
        <w:t>правда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художественный</w:t>
      </w:r>
      <w:r>
        <w:rPr>
          <w:spacing w:val="22"/>
        </w:rPr>
        <w:t xml:space="preserve"> </w:t>
      </w:r>
      <w:r>
        <w:t>вымысел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романе.</w:t>
      </w:r>
      <w:r>
        <w:rPr>
          <w:spacing w:val="21"/>
        </w:rPr>
        <w:t xml:space="preserve"> </w:t>
      </w:r>
      <w:r>
        <w:t>Сюжет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герои</w:t>
      </w:r>
      <w:r>
        <w:rPr>
          <w:spacing w:val="20"/>
        </w:rPr>
        <w:t xml:space="preserve"> </w:t>
      </w:r>
      <w:r>
        <w:t>романа.</w:t>
      </w:r>
      <w:r>
        <w:rPr>
          <w:spacing w:val="28"/>
        </w:rPr>
        <w:t xml:space="preserve"> </w:t>
      </w:r>
      <w:r>
        <w:rPr>
          <w:b/>
        </w:rPr>
        <w:t>т/л</w:t>
      </w:r>
      <w:r>
        <w:rPr>
          <w:b/>
          <w:spacing w:val="42"/>
        </w:rPr>
        <w:t xml:space="preserve"> </w:t>
      </w:r>
      <w:r>
        <w:rPr>
          <w:i/>
        </w:rPr>
        <w:t>Историзм</w:t>
      </w:r>
      <w:r>
        <w:rPr>
          <w:i/>
          <w:spacing w:val="21"/>
        </w:rPr>
        <w:t xml:space="preserve"> </w:t>
      </w:r>
      <w:r>
        <w:rPr>
          <w:i/>
        </w:rPr>
        <w:t>ху-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tabs>
          <w:tab w:val="left" w:pos="2999"/>
          <w:tab w:val="left" w:pos="8303"/>
        </w:tabs>
        <w:spacing w:before="66"/>
        <w:ind w:right="686" w:firstLine="0"/>
        <w:jc w:val="left"/>
      </w:pPr>
      <w:r>
        <w:rPr>
          <w:i/>
        </w:rPr>
        <w:lastRenderedPageBreak/>
        <w:t>дожественной</w:t>
      </w:r>
      <w:r>
        <w:rPr>
          <w:i/>
        </w:rPr>
        <w:tab/>
        <w:t>литературы</w:t>
      </w:r>
      <w:r>
        <w:rPr>
          <w:i/>
          <w:spacing w:val="1"/>
        </w:rPr>
        <w:t xml:space="preserve"> </w:t>
      </w:r>
      <w:r>
        <w:t>(начальные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Роман</w:t>
      </w:r>
      <w:r>
        <w:rPr>
          <w:spacing w:val="-57"/>
        </w:rPr>
        <w:t xml:space="preserve"> </w:t>
      </w:r>
      <w:r>
        <w:t>(начальные</w:t>
      </w:r>
      <w:r>
        <w:rPr>
          <w:spacing w:val="14"/>
        </w:rPr>
        <w:t xml:space="preserve"> </w:t>
      </w:r>
      <w:r>
        <w:t>представления).</w:t>
      </w:r>
      <w:r>
        <w:rPr>
          <w:spacing w:val="18"/>
        </w:rPr>
        <w:t xml:space="preserve"> </w:t>
      </w:r>
      <w:r>
        <w:t>Образ</w:t>
      </w:r>
      <w:r>
        <w:rPr>
          <w:spacing w:val="16"/>
        </w:rPr>
        <w:t xml:space="preserve"> </w:t>
      </w:r>
      <w:r>
        <w:t>главного</w:t>
      </w:r>
      <w:r>
        <w:rPr>
          <w:spacing w:val="16"/>
        </w:rPr>
        <w:t xml:space="preserve"> </w:t>
      </w:r>
      <w:r>
        <w:t>героя.</w:t>
      </w:r>
      <w:r>
        <w:rPr>
          <w:spacing w:val="18"/>
        </w:rPr>
        <w:t xml:space="preserve"> </w:t>
      </w:r>
      <w:r>
        <w:t>Пётр</w:t>
      </w:r>
      <w:r>
        <w:rPr>
          <w:spacing w:val="17"/>
        </w:rPr>
        <w:t xml:space="preserve"> </w:t>
      </w:r>
      <w:r>
        <w:t>Гринёв</w:t>
      </w:r>
      <w:r>
        <w:rPr>
          <w:spacing w:val="17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жизненный</w:t>
      </w:r>
      <w:r>
        <w:rPr>
          <w:spacing w:val="14"/>
        </w:rPr>
        <w:t xml:space="preserve"> </w:t>
      </w:r>
      <w:r>
        <w:t>путь</w:t>
      </w:r>
      <w:r>
        <w:rPr>
          <w:spacing w:val="18"/>
        </w:rPr>
        <w:t xml:space="preserve"> </w:t>
      </w:r>
      <w:r>
        <w:t>героя,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35"/>
        </w:rPr>
        <w:t xml:space="preserve"> </w:t>
      </w:r>
      <w:r>
        <w:t>характера</w:t>
      </w:r>
      <w:r>
        <w:rPr>
          <w:spacing w:val="35"/>
        </w:rPr>
        <w:t xml:space="preserve"> </w:t>
      </w:r>
      <w:r>
        <w:t>(«Береги</w:t>
      </w:r>
      <w:r>
        <w:rPr>
          <w:spacing w:val="37"/>
        </w:rPr>
        <w:t xml:space="preserve"> </w:t>
      </w:r>
      <w:r>
        <w:t>честь</w:t>
      </w:r>
      <w:r>
        <w:rPr>
          <w:spacing w:val="38"/>
        </w:rPr>
        <w:t xml:space="preserve"> </w:t>
      </w:r>
      <w:r>
        <w:t>смолоду»).</w:t>
      </w:r>
      <w:r>
        <w:rPr>
          <w:spacing w:val="36"/>
        </w:rPr>
        <w:t xml:space="preserve"> </w:t>
      </w:r>
      <w:r>
        <w:t>Родители</w:t>
      </w:r>
      <w:r>
        <w:rPr>
          <w:spacing w:val="37"/>
        </w:rPr>
        <w:t xml:space="preserve"> </w:t>
      </w:r>
      <w:r>
        <w:t>Гринёва.</w:t>
      </w:r>
      <w:r>
        <w:rPr>
          <w:spacing w:val="36"/>
        </w:rPr>
        <w:t xml:space="preserve"> </w:t>
      </w:r>
      <w:r>
        <w:t>Гринёв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Шваб-</w:t>
      </w:r>
      <w:r>
        <w:rPr>
          <w:spacing w:val="-57"/>
        </w:rPr>
        <w:t xml:space="preserve"> </w:t>
      </w:r>
      <w:r>
        <w:t>рин.</w:t>
      </w:r>
      <w:r>
        <w:rPr>
          <w:spacing w:val="-2"/>
        </w:rPr>
        <w:t xml:space="preserve"> </w:t>
      </w:r>
      <w:r>
        <w:t>Швабрин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антигерой.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Савельича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романе.</w:t>
      </w:r>
      <w:r>
        <w:tab/>
        <w:t>Композиционный</w:t>
      </w:r>
      <w:r>
        <w:rPr>
          <w:spacing w:val="1"/>
        </w:rPr>
        <w:t xml:space="preserve"> </w:t>
      </w:r>
      <w:r>
        <w:t>смысл</w:t>
      </w:r>
      <w:r>
        <w:rPr>
          <w:spacing w:val="23"/>
        </w:rPr>
        <w:t xml:space="preserve"> </w:t>
      </w:r>
      <w:r>
        <w:t>сопоставления</w:t>
      </w:r>
      <w:r>
        <w:rPr>
          <w:spacing w:val="20"/>
        </w:rPr>
        <w:t xml:space="preserve"> </w:t>
      </w:r>
      <w:r>
        <w:t>Петра</w:t>
      </w:r>
      <w:r>
        <w:rPr>
          <w:spacing w:val="23"/>
        </w:rPr>
        <w:t xml:space="preserve"> </w:t>
      </w:r>
      <w:r>
        <w:t>Гринёва</w:t>
      </w:r>
      <w:r>
        <w:rPr>
          <w:spacing w:val="21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Швабриным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Савельичем</w:t>
      </w:r>
      <w:r>
        <w:rPr>
          <w:color w:val="FF0000"/>
        </w:rPr>
        <w:t>.</w:t>
      </w:r>
      <w:r>
        <w:rPr>
          <w:color w:val="FF0000"/>
          <w:spacing w:val="23"/>
        </w:rPr>
        <w:t xml:space="preserve"> </w:t>
      </w:r>
      <w:r>
        <w:t>Нравственный</w:t>
      </w:r>
      <w:r>
        <w:rPr>
          <w:spacing w:val="24"/>
        </w:rPr>
        <w:t xml:space="preserve"> </w:t>
      </w:r>
      <w:r>
        <w:t>идеал</w:t>
      </w:r>
      <w:r>
        <w:rPr>
          <w:spacing w:val="-57"/>
        </w:rPr>
        <w:t xml:space="preserve"> </w:t>
      </w:r>
      <w:r>
        <w:t>Пушкина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образе</w:t>
      </w:r>
      <w:r>
        <w:rPr>
          <w:spacing w:val="28"/>
        </w:rPr>
        <w:t xml:space="preserve"> </w:t>
      </w:r>
      <w:r>
        <w:t>Маши</w:t>
      </w:r>
      <w:r>
        <w:rPr>
          <w:spacing w:val="29"/>
        </w:rPr>
        <w:t xml:space="preserve"> </w:t>
      </w:r>
      <w:r>
        <w:t>Мироновой</w:t>
      </w:r>
      <w:r>
        <w:rPr>
          <w:color w:val="FF0000"/>
        </w:rPr>
        <w:t>.</w:t>
      </w:r>
      <w:r>
        <w:rPr>
          <w:color w:val="FF0000"/>
          <w:spacing w:val="26"/>
        </w:rPr>
        <w:t xml:space="preserve"> </w:t>
      </w:r>
      <w:r>
        <w:t>Маша</w:t>
      </w:r>
      <w:r>
        <w:rPr>
          <w:spacing w:val="28"/>
        </w:rPr>
        <w:t xml:space="preserve"> </w:t>
      </w:r>
      <w:r>
        <w:t>Миронова</w:t>
      </w:r>
      <w:r>
        <w:rPr>
          <w:spacing w:val="28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нравственная</w:t>
      </w:r>
      <w:r>
        <w:rPr>
          <w:spacing w:val="28"/>
        </w:rPr>
        <w:t xml:space="preserve"> </w:t>
      </w:r>
      <w:r>
        <w:t>красота</w:t>
      </w:r>
      <w:r>
        <w:rPr>
          <w:spacing w:val="27"/>
        </w:rPr>
        <w:t xml:space="preserve"> </w:t>
      </w:r>
      <w:r>
        <w:t>героини.</w:t>
      </w:r>
      <w:r>
        <w:rPr>
          <w:spacing w:val="-57"/>
        </w:rPr>
        <w:t xml:space="preserve"> </w:t>
      </w:r>
      <w:r>
        <w:rPr>
          <w:spacing w:val="-1"/>
        </w:rPr>
        <w:t>Семья</w:t>
      </w:r>
      <w:r>
        <w:t xml:space="preserve"> </w:t>
      </w:r>
      <w:r>
        <w:rPr>
          <w:spacing w:val="-1"/>
        </w:rPr>
        <w:t>капитана Миронова.</w:t>
      </w:r>
      <w:r>
        <w:rPr>
          <w:spacing w:val="-20"/>
        </w:rPr>
        <w:t xml:space="preserve"> </w:t>
      </w:r>
      <w:r>
        <w:t>Женские</w:t>
      </w:r>
      <w:r>
        <w:rPr>
          <w:spacing w:val="13"/>
        </w:rPr>
        <w:t xml:space="preserve"> </w:t>
      </w:r>
      <w:r>
        <w:t>образы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романе.</w:t>
      </w:r>
      <w:r>
        <w:rPr>
          <w:spacing w:val="14"/>
        </w:rPr>
        <w:t xml:space="preserve"> </w:t>
      </w:r>
      <w:r>
        <w:t>Художественный</w:t>
      </w:r>
      <w:r>
        <w:rPr>
          <w:spacing w:val="14"/>
        </w:rPr>
        <w:t xml:space="preserve"> </w:t>
      </w:r>
      <w:r>
        <w:t>смысл</w:t>
      </w:r>
      <w:r>
        <w:rPr>
          <w:spacing w:val="14"/>
        </w:rPr>
        <w:t xml:space="preserve"> </w:t>
      </w:r>
      <w:r>
        <w:t>образа</w:t>
      </w:r>
      <w:r>
        <w:rPr>
          <w:spacing w:val="13"/>
        </w:rPr>
        <w:t xml:space="preserve"> </w:t>
      </w:r>
      <w:r>
        <w:t>им-</w:t>
      </w:r>
      <w:r>
        <w:rPr>
          <w:spacing w:val="-57"/>
        </w:rPr>
        <w:t xml:space="preserve"> </w:t>
      </w:r>
      <w:r>
        <w:t>ператрицы.</w:t>
      </w:r>
      <w:r>
        <w:rPr>
          <w:spacing w:val="2"/>
        </w:rPr>
        <w:t xml:space="preserve"> </w:t>
      </w:r>
      <w:r>
        <w:t>Пугачёв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народное</w:t>
      </w:r>
      <w:r>
        <w:rPr>
          <w:spacing w:val="2"/>
        </w:rPr>
        <w:t xml:space="preserve"> </w:t>
      </w:r>
      <w:r>
        <w:t>восстание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романе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историческом</w:t>
      </w:r>
      <w:r>
        <w:rPr>
          <w:spacing w:val="5"/>
        </w:rPr>
        <w:t xml:space="preserve"> </w:t>
      </w:r>
      <w:r>
        <w:t>труде</w:t>
      </w:r>
      <w:r>
        <w:rPr>
          <w:spacing w:val="2"/>
        </w:rPr>
        <w:t xml:space="preserve"> </w:t>
      </w:r>
      <w:r>
        <w:t>Пушкина.</w:t>
      </w:r>
      <w:r>
        <w:rPr>
          <w:spacing w:val="3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торическая</w:t>
      </w:r>
      <w:r>
        <w:rPr>
          <w:spacing w:val="25"/>
        </w:rPr>
        <w:t xml:space="preserve"> </w:t>
      </w:r>
      <w:r>
        <w:t>правда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художественный</w:t>
      </w:r>
      <w:r>
        <w:rPr>
          <w:spacing w:val="26"/>
        </w:rPr>
        <w:t xml:space="preserve"> </w:t>
      </w:r>
      <w:r>
        <w:t>вымысел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романе.</w:t>
      </w:r>
      <w:r>
        <w:rPr>
          <w:spacing w:val="25"/>
        </w:rPr>
        <w:t xml:space="preserve"> </w:t>
      </w:r>
      <w:r>
        <w:t>Различие</w:t>
      </w:r>
      <w:r>
        <w:rPr>
          <w:spacing w:val="23"/>
        </w:rPr>
        <w:t xml:space="preserve"> </w:t>
      </w:r>
      <w:r>
        <w:t>авторской</w:t>
      </w:r>
      <w:r>
        <w:rPr>
          <w:spacing w:val="26"/>
        </w:rPr>
        <w:t xml:space="preserve"> </w:t>
      </w:r>
      <w:r>
        <w:t>позиции</w:t>
      </w:r>
      <w:r>
        <w:rPr>
          <w:spacing w:val="25"/>
        </w:rPr>
        <w:t xml:space="preserve"> </w:t>
      </w:r>
      <w:r>
        <w:t>в</w:t>
      </w:r>
    </w:p>
    <w:p w:rsidR="00817F82" w:rsidRDefault="002B71FE">
      <w:pPr>
        <w:pStyle w:val="a3"/>
        <w:spacing w:before="1"/>
        <w:ind w:right="686" w:firstLine="0"/>
      </w:pPr>
      <w:r>
        <w:t>«Капитанской дочке» и «Истории Пугачёва». Народное восстание в авторской оценке</w:t>
      </w:r>
      <w:r>
        <w:rPr>
          <w:color w:val="FF0000"/>
        </w:rPr>
        <w:t>.</w:t>
      </w:r>
      <w:r>
        <w:rPr>
          <w:color w:val="FF0000"/>
          <w:spacing w:val="1"/>
        </w:rPr>
        <w:t xml:space="preserve"> </w:t>
      </w:r>
      <w:r>
        <w:t>Гуманизм и историзм Пушкина. Р/р Фольклорные мотивы в романе. т/л Основные литера-</w:t>
      </w:r>
      <w:r>
        <w:rPr>
          <w:spacing w:val="1"/>
        </w:rPr>
        <w:t xml:space="preserve"> </w:t>
      </w:r>
      <w:r>
        <w:t>турные направления: реализм (начальные представления). Подготовка к сочинению по</w:t>
      </w:r>
      <w:r>
        <w:rPr>
          <w:spacing w:val="1"/>
        </w:rPr>
        <w:t xml:space="preserve"> </w:t>
      </w:r>
      <w:r>
        <w:t>роману А.С.Пушкина «Капитанская дочка».</w:t>
      </w:r>
      <w:r>
        <w:rPr>
          <w:spacing w:val="1"/>
        </w:rPr>
        <w:t xml:space="preserve"> </w:t>
      </w:r>
      <w:r>
        <w:t>Р/р</w:t>
      </w:r>
      <w:r>
        <w:rPr>
          <w:spacing w:val="1"/>
        </w:rPr>
        <w:t xml:space="preserve"> </w:t>
      </w:r>
      <w:r>
        <w:t>Классное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роману</w:t>
      </w:r>
      <w:r>
        <w:rPr>
          <w:spacing w:val="1"/>
        </w:rPr>
        <w:t xml:space="preserve"> </w:t>
      </w:r>
      <w:r>
        <w:t>А.С.Пушкина</w:t>
      </w:r>
      <w:r>
        <w:rPr>
          <w:spacing w:val="2"/>
        </w:rPr>
        <w:t xml:space="preserve"> </w:t>
      </w:r>
      <w:r>
        <w:t>«Капитанская</w:t>
      </w:r>
      <w:r>
        <w:rPr>
          <w:spacing w:val="-1"/>
        </w:rPr>
        <w:t xml:space="preserve"> </w:t>
      </w:r>
      <w:r>
        <w:t>дочка».</w:t>
      </w:r>
      <w:r>
        <w:rPr>
          <w:spacing w:val="2"/>
        </w:rPr>
        <w:t xml:space="preserve"> </w:t>
      </w:r>
      <w:r>
        <w:t>(Темы</w:t>
      </w:r>
      <w:r>
        <w:rPr>
          <w:spacing w:val="-1"/>
        </w:rPr>
        <w:t xml:space="preserve"> </w:t>
      </w:r>
      <w:r>
        <w:t>по выбору</w:t>
      </w:r>
      <w:r>
        <w:rPr>
          <w:spacing w:val="-6"/>
        </w:rPr>
        <w:t xml:space="preserve"> </w:t>
      </w:r>
      <w:r>
        <w:t>обучающихся).</w:t>
      </w:r>
    </w:p>
    <w:p w:rsidR="00817F82" w:rsidRDefault="002B71FE">
      <w:pPr>
        <w:spacing w:before="5" w:line="274" w:lineRule="exact"/>
        <w:ind w:left="1222"/>
        <w:rPr>
          <w:b/>
          <w:sz w:val="24"/>
        </w:rPr>
      </w:pPr>
      <w:r>
        <w:rPr>
          <w:b/>
          <w:sz w:val="24"/>
          <w:u w:val="thick"/>
        </w:rPr>
        <w:t>Михаил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Юрьевич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Лермонтов</w:t>
      </w:r>
    </w:p>
    <w:p w:rsidR="00817F82" w:rsidRDefault="002B71FE">
      <w:pPr>
        <w:pStyle w:val="a3"/>
        <w:ind w:right="686" w:firstLine="0"/>
      </w:pPr>
      <w:r>
        <w:t>Михаил Юрьевич Лермонтов. Краткий рассказ о поэте. Отношение к историческим</w:t>
      </w:r>
      <w:r>
        <w:rPr>
          <w:spacing w:val="1"/>
        </w:rPr>
        <w:t xml:space="preserve"> </w:t>
      </w:r>
      <w:r>
        <w:t>темам</w:t>
      </w:r>
      <w:r>
        <w:rPr>
          <w:spacing w:val="-57"/>
        </w:rPr>
        <w:t xml:space="preserve"> </w:t>
      </w:r>
      <w:r>
        <w:t>и воплощение этих тем в его творчестве (с обобщением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 – 7 классах).</w:t>
      </w:r>
      <w:r>
        <w:rPr>
          <w:spacing w:val="1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эма</w:t>
      </w:r>
      <w:r>
        <w:rPr>
          <w:spacing w:val="1"/>
        </w:rPr>
        <w:t xml:space="preserve"> </w:t>
      </w:r>
      <w:r>
        <w:t>«Мцыри».</w:t>
      </w:r>
      <w:r>
        <w:rPr>
          <w:spacing w:val="1"/>
        </w:rPr>
        <w:t xml:space="preserve"> </w:t>
      </w:r>
      <w:r>
        <w:t>«Мцыри» как</w:t>
      </w:r>
      <w:r>
        <w:rPr>
          <w:spacing w:val="1"/>
        </w:rPr>
        <w:t xml:space="preserve"> </w:t>
      </w:r>
      <w:r>
        <w:t>романтическая</w:t>
      </w:r>
      <w:r>
        <w:rPr>
          <w:spacing w:val="1"/>
        </w:rPr>
        <w:t xml:space="preserve"> </w:t>
      </w:r>
      <w:r>
        <w:t>поэма».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поэмы.</w:t>
      </w:r>
      <w:r>
        <w:rPr>
          <w:spacing w:val="1"/>
        </w:rPr>
        <w:t xml:space="preserve"> </w:t>
      </w:r>
      <w:r>
        <w:t>Эпиграф и сюжет поэмы. Смысл человеческой жизни для Мцыри и монаха. Трагическое</w:t>
      </w:r>
      <w:r>
        <w:rPr>
          <w:spacing w:val="1"/>
        </w:rPr>
        <w:t xml:space="preserve"> </w:t>
      </w:r>
      <w:r>
        <w:t>противопоставление человека и обстоятельств. т/л Литературные жанры. Поэма (развитие</w:t>
      </w:r>
      <w:r>
        <w:rPr>
          <w:spacing w:val="1"/>
        </w:rPr>
        <w:t xml:space="preserve"> </w:t>
      </w:r>
      <w:r>
        <w:t>представлений). Мцыри как романтический герой. Исповедь героя как композиционный</w:t>
      </w:r>
      <w:r>
        <w:rPr>
          <w:spacing w:val="1"/>
        </w:rPr>
        <w:t xml:space="preserve"> </w:t>
      </w:r>
      <w:r>
        <w:t>центр поэмы. т/л Монолог. Образ монастыря и окружающей природы, смысл их противо-</w:t>
      </w:r>
      <w:r>
        <w:rPr>
          <w:spacing w:val="1"/>
        </w:rPr>
        <w:t xml:space="preserve"> </w:t>
      </w:r>
      <w:r>
        <w:t>поставления. т/л</w:t>
      </w:r>
      <w:r>
        <w:rPr>
          <w:spacing w:val="1"/>
        </w:rPr>
        <w:t xml:space="preserve"> </w:t>
      </w:r>
      <w:r>
        <w:t>Романтический герой (начальные представления). Литературные жанры.</w:t>
      </w:r>
      <w:r>
        <w:rPr>
          <w:spacing w:val="1"/>
        </w:rPr>
        <w:t xml:space="preserve"> </w:t>
      </w:r>
      <w:r>
        <w:t>Романтическая поэма (начальные представления). Портрет и речь героя как средство вы-</w:t>
      </w:r>
      <w:r>
        <w:rPr>
          <w:spacing w:val="1"/>
        </w:rPr>
        <w:t xml:space="preserve"> </w:t>
      </w:r>
      <w:r>
        <w:t>ражения авторского отношения. Смысл финала поэмы. Р/р Подготовка к домашнему со-</w:t>
      </w:r>
      <w:r>
        <w:rPr>
          <w:spacing w:val="1"/>
        </w:rPr>
        <w:t xml:space="preserve"> </w:t>
      </w:r>
      <w:r>
        <w:t>чинению</w:t>
      </w:r>
      <w:r>
        <w:rPr>
          <w:spacing w:val="-1"/>
        </w:rPr>
        <w:t xml:space="preserve"> </w:t>
      </w:r>
      <w:r>
        <w:t>по поэме</w:t>
      </w:r>
      <w:r>
        <w:rPr>
          <w:spacing w:val="-2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</w:t>
      </w:r>
      <w:r>
        <w:rPr>
          <w:spacing w:val="3"/>
        </w:rPr>
        <w:t xml:space="preserve"> </w:t>
      </w:r>
      <w:r>
        <w:t>«Мцыри».</w:t>
      </w:r>
    </w:p>
    <w:p w:rsidR="00817F82" w:rsidRDefault="002B71FE">
      <w:pPr>
        <w:spacing w:before="3" w:line="274" w:lineRule="exact"/>
        <w:ind w:left="1222"/>
        <w:rPr>
          <w:b/>
          <w:sz w:val="24"/>
        </w:rPr>
      </w:pPr>
      <w:r>
        <w:rPr>
          <w:b/>
          <w:sz w:val="24"/>
          <w:u w:val="thick"/>
        </w:rPr>
        <w:t>Николай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Васильевич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Гоголь</w:t>
      </w:r>
    </w:p>
    <w:p w:rsidR="00817F82" w:rsidRDefault="002B71FE">
      <w:pPr>
        <w:pStyle w:val="a3"/>
        <w:ind w:right="682" w:firstLine="0"/>
      </w:pPr>
      <w:r>
        <w:t>Николай Васильевич Гоголь. Краткий рассказ о писателе, его отношение к истории, исто-</w:t>
      </w:r>
      <w:r>
        <w:rPr>
          <w:spacing w:val="1"/>
        </w:rPr>
        <w:t xml:space="preserve"> </w:t>
      </w:r>
      <w:r>
        <w:t>рической теме в художественном произведении. Исторические произведения в творчестве</w:t>
      </w:r>
      <w:r>
        <w:rPr>
          <w:spacing w:val="1"/>
        </w:rPr>
        <w:t xml:space="preserve"> </w:t>
      </w:r>
      <w:r>
        <w:t>Гоголя (с обобщением изученного в 5-7 классах).</w:t>
      </w:r>
      <w:r>
        <w:rPr>
          <w:spacing w:val="1"/>
        </w:rPr>
        <w:t xml:space="preserve"> </w:t>
      </w:r>
      <w:r>
        <w:t>«Ревизор». Комедия «со злостью и</w:t>
      </w:r>
      <w:r>
        <w:rPr>
          <w:spacing w:val="1"/>
        </w:rPr>
        <w:t xml:space="preserve"> </w:t>
      </w:r>
      <w:r>
        <w:t>солью».</w:t>
      </w:r>
      <w:r>
        <w:rPr>
          <w:spacing w:val="14"/>
        </w:rPr>
        <w:t xml:space="preserve"> </w:t>
      </w:r>
      <w:r>
        <w:t>История</w:t>
      </w:r>
      <w:r>
        <w:rPr>
          <w:spacing w:val="15"/>
        </w:rPr>
        <w:t xml:space="preserve"> </w:t>
      </w:r>
      <w:r>
        <w:t>создания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история</w:t>
      </w:r>
      <w:r>
        <w:rPr>
          <w:spacing w:val="13"/>
        </w:rPr>
        <w:t xml:space="preserve"> </w:t>
      </w:r>
      <w:r>
        <w:t>постановки</w:t>
      </w:r>
      <w:r>
        <w:rPr>
          <w:spacing w:val="17"/>
        </w:rPr>
        <w:t xml:space="preserve"> </w:t>
      </w:r>
      <w:r>
        <w:t>комедии.</w:t>
      </w:r>
      <w:r>
        <w:rPr>
          <w:spacing w:val="14"/>
        </w:rPr>
        <w:t xml:space="preserve"> </w:t>
      </w:r>
      <w:r>
        <w:t>Поворот</w:t>
      </w:r>
      <w:r>
        <w:rPr>
          <w:spacing w:val="14"/>
        </w:rPr>
        <w:t xml:space="preserve"> </w:t>
      </w:r>
      <w:r>
        <w:t>русской</w:t>
      </w:r>
      <w:r>
        <w:rPr>
          <w:spacing w:val="16"/>
        </w:rPr>
        <w:t xml:space="preserve"> </w:t>
      </w:r>
      <w:r>
        <w:t>драматургии</w:t>
      </w:r>
      <w:r>
        <w:rPr>
          <w:spacing w:val="-58"/>
        </w:rPr>
        <w:t xml:space="preserve"> </w:t>
      </w:r>
      <w:r>
        <w:t>к социальной теме. Отношение современной писателю критики, общественности к коме-</w:t>
      </w:r>
      <w:r>
        <w:rPr>
          <w:spacing w:val="1"/>
        </w:rPr>
        <w:t xml:space="preserve"> </w:t>
      </w:r>
      <w:r>
        <w:t>дии. Разоблачение пороков чиновничества. Цель автора - высмеять «всё дурное в России»</w:t>
      </w:r>
      <w:r>
        <w:rPr>
          <w:spacing w:val="1"/>
        </w:rPr>
        <w:t xml:space="preserve"> </w:t>
      </w:r>
      <w:r>
        <w:t>(Н.В.Гоголь). Новизна финала, немой сцены, своеобразие действия пьесы. т/л Литератур-</w:t>
      </w:r>
      <w:r>
        <w:rPr>
          <w:spacing w:val="1"/>
        </w:rPr>
        <w:t xml:space="preserve"> </w:t>
      </w:r>
      <w:r>
        <w:t>ные жанры. Комедия (развитие представлений). Действующие лица. Сатира и юмор (раз-</w:t>
      </w:r>
      <w:r>
        <w:rPr>
          <w:spacing w:val="1"/>
        </w:rPr>
        <w:t xml:space="preserve"> </w:t>
      </w:r>
      <w:r>
        <w:t>витие</w:t>
      </w:r>
      <w:r>
        <w:rPr>
          <w:spacing w:val="-3"/>
        </w:rPr>
        <w:t xml:space="preserve"> </w:t>
      </w:r>
      <w:r>
        <w:t>представлений).</w:t>
      </w:r>
      <w:r>
        <w:rPr>
          <w:spacing w:val="-5"/>
        </w:rPr>
        <w:t xml:space="preserve"> </w:t>
      </w:r>
      <w:r>
        <w:t>Ремарка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позиции.</w:t>
      </w:r>
      <w:r>
        <w:rPr>
          <w:spacing w:val="14"/>
        </w:rPr>
        <w:t xml:space="preserve"> </w:t>
      </w:r>
      <w:r>
        <w:t>Своеобразие</w:t>
      </w:r>
    </w:p>
    <w:p w:rsidR="00817F82" w:rsidRDefault="002B71FE">
      <w:pPr>
        <w:pStyle w:val="a3"/>
        <w:ind w:left="1930" w:right="685" w:hanging="708"/>
      </w:pPr>
      <w:r>
        <w:t>действия пьесы «от начала до конца вытекает из характеров» (В.И.Немирович-Данченко).</w:t>
      </w:r>
      <w:r>
        <w:rPr>
          <w:spacing w:val="1"/>
        </w:rPr>
        <w:t xml:space="preserve"> </w:t>
      </w:r>
      <w:r>
        <w:t>Хлестаков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«миражная</w:t>
      </w:r>
      <w:r>
        <w:rPr>
          <w:spacing w:val="8"/>
        </w:rPr>
        <w:t xml:space="preserve"> </w:t>
      </w:r>
      <w:r>
        <w:t>интрига»</w:t>
      </w:r>
      <w:r>
        <w:rPr>
          <w:spacing w:val="2"/>
        </w:rPr>
        <w:t xml:space="preserve"> </w:t>
      </w:r>
      <w:r>
        <w:t>(Ю.Манн).</w:t>
      </w:r>
      <w:r>
        <w:rPr>
          <w:spacing w:val="8"/>
        </w:rPr>
        <w:t xml:space="preserve"> </w:t>
      </w:r>
      <w:r>
        <w:t>Хлестаковщина</w:t>
      </w:r>
      <w:r>
        <w:rPr>
          <w:spacing w:val="7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общественное</w:t>
      </w:r>
      <w:r>
        <w:rPr>
          <w:spacing w:val="8"/>
        </w:rPr>
        <w:t xml:space="preserve"> </w:t>
      </w:r>
      <w:r>
        <w:t>яв-</w:t>
      </w:r>
    </w:p>
    <w:p w:rsidR="00817F82" w:rsidRDefault="002B71FE">
      <w:pPr>
        <w:pStyle w:val="a3"/>
        <w:tabs>
          <w:tab w:val="left" w:pos="3346"/>
        </w:tabs>
        <w:ind w:right="686" w:firstLine="0"/>
      </w:pPr>
      <w:r>
        <w:t>ление. Стадии развития действия: экспозиция, завязка, развитие действия, кульминация,</w:t>
      </w:r>
      <w:r>
        <w:rPr>
          <w:spacing w:val="1"/>
        </w:rPr>
        <w:t xml:space="preserve"> </w:t>
      </w:r>
      <w:r>
        <w:t xml:space="preserve">развязка, эпилог.  </w:t>
      </w:r>
      <w:r>
        <w:rPr>
          <w:spacing w:val="1"/>
        </w:rPr>
        <w:t xml:space="preserve"> </w:t>
      </w:r>
      <w:r>
        <w:t>Р/р Классное сочинение №2 по комедии Н.В.Гоголя «Ревизор». (Темы</w:t>
      </w:r>
      <w:r>
        <w:rPr>
          <w:spacing w:val="-57"/>
        </w:rPr>
        <w:t xml:space="preserve"> </w:t>
      </w:r>
      <w:r>
        <w:t>по выбору обучающихся).</w:t>
      </w:r>
      <w:r>
        <w:rPr>
          <w:spacing w:val="1"/>
        </w:rPr>
        <w:t xml:space="preserve"> </w:t>
      </w:r>
      <w:r>
        <w:t>«Шинель». Мечта и реальность в повести</w:t>
      </w:r>
      <w:r>
        <w:rPr>
          <w:color w:val="FF0000"/>
        </w:rPr>
        <w:t xml:space="preserve">. </w:t>
      </w:r>
      <w:r>
        <w:t>Тема «маленького</w:t>
      </w:r>
      <w:r>
        <w:rPr>
          <w:spacing w:val="1"/>
        </w:rPr>
        <w:t xml:space="preserve"> </w:t>
      </w:r>
      <w:r>
        <w:t>человека» в литературе. Потеря Акакием Акакиевичем Башмачкиным лица (одиночество,</w:t>
      </w:r>
      <w:r>
        <w:rPr>
          <w:spacing w:val="1"/>
        </w:rPr>
        <w:t xml:space="preserve"> </w:t>
      </w:r>
      <w:r>
        <w:t>косноязычие).</w:t>
      </w:r>
      <w:r>
        <w:rPr>
          <w:spacing w:val="52"/>
        </w:rPr>
        <w:t xml:space="preserve"> </w:t>
      </w:r>
      <w:r>
        <w:t>Шинель</w:t>
      </w:r>
      <w:r>
        <w:rPr>
          <w:spacing w:val="52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последняя</w:t>
      </w:r>
      <w:r>
        <w:rPr>
          <w:spacing w:val="53"/>
        </w:rPr>
        <w:t xml:space="preserve"> </w:t>
      </w:r>
      <w:r>
        <w:t>надежда</w:t>
      </w:r>
      <w:r>
        <w:rPr>
          <w:spacing w:val="53"/>
        </w:rPr>
        <w:t xml:space="preserve"> </w:t>
      </w:r>
      <w:r>
        <w:t>согреться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холодном</w:t>
      </w:r>
      <w:r>
        <w:rPr>
          <w:spacing w:val="52"/>
        </w:rPr>
        <w:t xml:space="preserve"> </w:t>
      </w:r>
      <w:r>
        <w:t>мире.</w:t>
      </w:r>
      <w:r>
        <w:rPr>
          <w:spacing w:val="53"/>
        </w:rPr>
        <w:t xml:space="preserve"> </w:t>
      </w:r>
      <w:r>
        <w:t>Тщетность</w:t>
      </w:r>
      <w:r>
        <w:rPr>
          <w:spacing w:val="-58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мечты.</w:t>
      </w:r>
      <w:r>
        <w:tab/>
        <w:t>Петербург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символ</w:t>
      </w:r>
      <w:r>
        <w:rPr>
          <w:spacing w:val="6"/>
        </w:rPr>
        <w:t xml:space="preserve"> </w:t>
      </w:r>
      <w:r>
        <w:t>вечного</w:t>
      </w:r>
      <w:r>
        <w:rPr>
          <w:spacing w:val="1"/>
        </w:rPr>
        <w:t xml:space="preserve"> </w:t>
      </w:r>
      <w:r>
        <w:t>адского</w:t>
      </w:r>
      <w:r>
        <w:rPr>
          <w:spacing w:val="2"/>
        </w:rPr>
        <w:t xml:space="preserve"> </w:t>
      </w:r>
      <w:r>
        <w:t>холода.</w:t>
      </w:r>
      <w:r>
        <w:rPr>
          <w:spacing w:val="1"/>
        </w:rPr>
        <w:t xml:space="preserve"> </w:t>
      </w:r>
      <w:r>
        <w:t>Незлобивость</w:t>
      </w:r>
      <w:r>
        <w:rPr>
          <w:spacing w:val="4"/>
        </w:rPr>
        <w:t xml:space="preserve"> </w:t>
      </w:r>
      <w:r>
        <w:t>мелкого</w:t>
      </w:r>
      <w:r>
        <w:rPr>
          <w:spacing w:val="-58"/>
        </w:rPr>
        <w:t xml:space="preserve"> </w:t>
      </w:r>
      <w:r>
        <w:t>чиновника, обладающего духовной силой и противостоящего бездушию общества. Роль</w:t>
      </w:r>
      <w:r>
        <w:rPr>
          <w:spacing w:val="1"/>
        </w:rPr>
        <w:t xml:space="preserve"> </w:t>
      </w:r>
      <w:r>
        <w:t>фантастики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817F82" w:rsidRDefault="00817F82">
      <w:pPr>
        <w:pStyle w:val="a3"/>
        <w:spacing w:before="4"/>
        <w:ind w:left="0" w:firstLine="0"/>
        <w:jc w:val="left"/>
      </w:pPr>
    </w:p>
    <w:p w:rsidR="00817F82" w:rsidRDefault="002B71FE">
      <w:pPr>
        <w:spacing w:line="274" w:lineRule="exact"/>
        <w:ind w:left="1222"/>
        <w:rPr>
          <w:b/>
          <w:sz w:val="24"/>
        </w:rPr>
      </w:pPr>
      <w:r>
        <w:rPr>
          <w:b/>
          <w:sz w:val="24"/>
          <w:u w:val="thick"/>
        </w:rPr>
        <w:t>Иван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Сергеевич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Тургенев</w:t>
      </w:r>
    </w:p>
    <w:p w:rsidR="00817F82" w:rsidRDefault="002B71FE">
      <w:pPr>
        <w:pStyle w:val="a3"/>
        <w:ind w:right="686" w:firstLine="0"/>
      </w:pPr>
      <w:r>
        <w:t>Иван Сергеевич Тургенев. Краткий рассказ о писателе. Тургенев как пропагандист рус-</w:t>
      </w:r>
      <w:r>
        <w:rPr>
          <w:spacing w:val="1"/>
        </w:rPr>
        <w:t xml:space="preserve"> </w:t>
      </w:r>
      <w:r>
        <w:t>ской литературы в Европе. Особенности цикла «Записки охотника». Рассказ «Певцы».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русской</w:t>
      </w:r>
      <w:r>
        <w:rPr>
          <w:spacing w:val="6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русских</w:t>
      </w:r>
      <w:r>
        <w:rPr>
          <w:spacing w:val="4"/>
        </w:rPr>
        <w:t xml:space="preserve"> </w:t>
      </w:r>
      <w:r>
        <w:t>характеров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рассказе.</w:t>
      </w:r>
      <w:r>
        <w:rPr>
          <w:spacing w:val="3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повествователя</w:t>
      </w:r>
      <w:r>
        <w:rPr>
          <w:color w:val="FF0000"/>
        </w:rPr>
        <w:t>.</w:t>
      </w:r>
      <w:r>
        <w:rPr>
          <w:color w:val="FF0000"/>
          <w:spacing w:val="3"/>
        </w:rPr>
        <w:t xml:space="preserve"> </w:t>
      </w:r>
      <w:r>
        <w:t>Спо-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tabs>
          <w:tab w:val="left" w:pos="5470"/>
        </w:tabs>
        <w:spacing w:before="66"/>
        <w:ind w:right="683" w:firstLine="0"/>
        <w:jc w:val="left"/>
      </w:pPr>
      <w:r>
        <w:lastRenderedPageBreak/>
        <w:t>собы</w:t>
      </w:r>
      <w:r>
        <w:rPr>
          <w:spacing w:val="-4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позиции.</w:t>
      </w:r>
      <w:r>
        <w:tab/>
        <w:t>Роль</w:t>
      </w:r>
      <w:r>
        <w:rPr>
          <w:spacing w:val="48"/>
        </w:rPr>
        <w:t xml:space="preserve"> </w:t>
      </w:r>
      <w:r>
        <w:t>народной</w:t>
      </w:r>
      <w:r>
        <w:rPr>
          <w:spacing w:val="47"/>
        </w:rPr>
        <w:t xml:space="preserve"> </w:t>
      </w:r>
      <w:r>
        <w:t>песни</w:t>
      </w:r>
      <w:r>
        <w:rPr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композиционной</w:t>
      </w:r>
      <w:r>
        <w:rPr>
          <w:spacing w:val="48"/>
        </w:rPr>
        <w:t xml:space="preserve"> </w:t>
      </w:r>
      <w:r>
        <w:t>струк-</w:t>
      </w:r>
      <w:r>
        <w:rPr>
          <w:spacing w:val="-57"/>
        </w:rPr>
        <w:t xml:space="preserve"> </w:t>
      </w:r>
      <w:r>
        <w:t>туре</w:t>
      </w:r>
      <w:r>
        <w:rPr>
          <w:spacing w:val="-2"/>
        </w:rPr>
        <w:t xml:space="preserve"> </w:t>
      </w:r>
      <w:r>
        <w:t>рассказа.</w:t>
      </w:r>
    </w:p>
    <w:p w:rsidR="00817F82" w:rsidRDefault="002B71FE">
      <w:pPr>
        <w:spacing w:before="5" w:line="274" w:lineRule="exact"/>
        <w:ind w:left="1222"/>
        <w:rPr>
          <w:b/>
          <w:sz w:val="24"/>
        </w:rPr>
      </w:pPr>
      <w:r>
        <w:rPr>
          <w:b/>
          <w:sz w:val="24"/>
          <w:u w:val="thick"/>
        </w:rPr>
        <w:t>Михаил</w:t>
      </w:r>
      <w:r>
        <w:rPr>
          <w:b/>
          <w:spacing w:val="55"/>
          <w:sz w:val="24"/>
          <w:u w:val="thick"/>
        </w:rPr>
        <w:t xml:space="preserve"> </w:t>
      </w:r>
      <w:r>
        <w:rPr>
          <w:b/>
          <w:sz w:val="24"/>
          <w:u w:val="thick"/>
        </w:rPr>
        <w:t>Евграфович</w:t>
      </w:r>
      <w:r>
        <w:rPr>
          <w:b/>
          <w:spacing w:val="57"/>
          <w:sz w:val="24"/>
          <w:u w:val="thick"/>
        </w:rPr>
        <w:t xml:space="preserve"> </w:t>
      </w:r>
      <w:r>
        <w:rPr>
          <w:b/>
          <w:sz w:val="24"/>
          <w:u w:val="thick"/>
        </w:rPr>
        <w:t>Салтыков-Щедрин</w:t>
      </w:r>
    </w:p>
    <w:p w:rsidR="00817F82" w:rsidRDefault="002B71FE">
      <w:pPr>
        <w:pStyle w:val="a3"/>
        <w:ind w:right="684" w:firstLine="0"/>
      </w:pPr>
      <w:r>
        <w:t>Михаил</w:t>
      </w:r>
      <w:r>
        <w:rPr>
          <w:spacing w:val="1"/>
        </w:rPr>
        <w:t xml:space="preserve"> </w:t>
      </w:r>
      <w:r>
        <w:t>Евграфович</w:t>
      </w:r>
      <w:r>
        <w:rPr>
          <w:spacing w:val="60"/>
        </w:rPr>
        <w:t xml:space="preserve"> </w:t>
      </w:r>
      <w:r>
        <w:t>Салтыков-Щедрин. Краткий рассказ о писателе, редакторе, издате-</w:t>
      </w:r>
      <w:r>
        <w:rPr>
          <w:spacing w:val="1"/>
        </w:rPr>
        <w:t xml:space="preserve"> </w:t>
      </w:r>
      <w:r>
        <w:t>ле, государственном чиновнике. «История одного города». (Отрывок). Художественно-</w:t>
      </w:r>
      <w:r>
        <w:rPr>
          <w:spacing w:val="1"/>
        </w:rPr>
        <w:t xml:space="preserve"> </w:t>
      </w:r>
      <w:r>
        <w:t>политическая сатира на современные писателю порядки. Ирония писателя-гражданина,</w:t>
      </w:r>
      <w:r>
        <w:rPr>
          <w:spacing w:val="1"/>
        </w:rPr>
        <w:t xml:space="preserve"> </w:t>
      </w:r>
      <w:r>
        <w:t>бичующего основанный на бесправии народа строй.</w:t>
      </w:r>
      <w:r>
        <w:rPr>
          <w:spacing w:val="1"/>
        </w:rPr>
        <w:t xml:space="preserve"> </w:t>
      </w:r>
      <w:r>
        <w:t>т/л</w:t>
      </w:r>
      <w:r>
        <w:rPr>
          <w:spacing w:val="1"/>
        </w:rPr>
        <w:t xml:space="preserve"> </w:t>
      </w:r>
      <w:r>
        <w:t>Гипербола, гротеск (развитие</w:t>
      </w:r>
      <w:r>
        <w:rPr>
          <w:spacing w:val="1"/>
        </w:rPr>
        <w:t xml:space="preserve"> </w:t>
      </w:r>
      <w:r>
        <w:t>представлений).</w:t>
      </w:r>
      <w:r>
        <w:rPr>
          <w:spacing w:val="1"/>
        </w:rPr>
        <w:t xml:space="preserve"> </w:t>
      </w:r>
      <w:r>
        <w:t>Связь М.Е.Салтыкова-Щедрина с тульским краем.</w:t>
      </w:r>
      <w:r>
        <w:rPr>
          <w:spacing w:val="1"/>
        </w:rPr>
        <w:t xml:space="preserve"> </w:t>
      </w:r>
      <w:r>
        <w:t>Гротескные</w:t>
      </w:r>
      <w:r>
        <w:rPr>
          <w:spacing w:val="1"/>
        </w:rPr>
        <w:t xml:space="preserve"> </w:t>
      </w:r>
      <w:r>
        <w:t>образы</w:t>
      </w:r>
      <w:r>
        <w:rPr>
          <w:spacing w:val="-57"/>
        </w:rPr>
        <w:t xml:space="preserve"> </w:t>
      </w:r>
      <w:r>
        <w:t>градоначальников. Средства создания комического в романе: ирония, сатира, гипербола,</w:t>
      </w:r>
      <w:r>
        <w:rPr>
          <w:spacing w:val="1"/>
        </w:rPr>
        <w:t xml:space="preserve"> </w:t>
      </w:r>
      <w:r>
        <w:t>гротеск, эзопов язык. Роман как пародия на официальные исторические сочинения. т/л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пародия</w:t>
      </w:r>
      <w:r>
        <w:rPr>
          <w:spacing w:val="1"/>
        </w:rPr>
        <w:t xml:space="preserve"> </w:t>
      </w:r>
      <w:r>
        <w:t>(начальные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1"/>
        </w:rPr>
        <w:t xml:space="preserve"> </w:t>
      </w:r>
      <w:r>
        <w:t>Эзопов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понятия).</w:t>
      </w:r>
    </w:p>
    <w:p w:rsidR="00817F82" w:rsidRDefault="002B71FE">
      <w:pPr>
        <w:spacing w:before="3" w:line="274" w:lineRule="exact"/>
        <w:ind w:left="1222"/>
        <w:rPr>
          <w:b/>
          <w:sz w:val="24"/>
        </w:rPr>
      </w:pPr>
      <w:r>
        <w:rPr>
          <w:b/>
          <w:sz w:val="24"/>
          <w:u w:val="thick"/>
        </w:rPr>
        <w:t>Николай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Семёнович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Лесков</w:t>
      </w:r>
    </w:p>
    <w:p w:rsidR="00817F82" w:rsidRDefault="002B71FE">
      <w:pPr>
        <w:pStyle w:val="a3"/>
        <w:ind w:right="683" w:firstLine="0"/>
      </w:pPr>
      <w:r>
        <w:t>Николай Семёнович Лесков. Краткий рассказ о писателе. «Старый гений». Сатира на чи-</w:t>
      </w:r>
      <w:r>
        <w:rPr>
          <w:spacing w:val="1"/>
        </w:rPr>
        <w:t xml:space="preserve"> </w:t>
      </w:r>
      <w:r>
        <w:t>новничество. Защита беззащитных. Нравственные проблемы рассказа. Деталь как сред-</w:t>
      </w:r>
      <w:r>
        <w:rPr>
          <w:spacing w:val="1"/>
        </w:rPr>
        <w:t xml:space="preserve"> </w:t>
      </w:r>
      <w:r>
        <w:t>ство создания образа в рассказе. т/л Литературные жанры.</w:t>
      </w:r>
      <w:r>
        <w:rPr>
          <w:spacing w:val="1"/>
        </w:rPr>
        <w:t xml:space="preserve"> </w:t>
      </w:r>
      <w:r>
        <w:t>Рассказ (развитие представле-</w:t>
      </w:r>
      <w:r>
        <w:rPr>
          <w:spacing w:val="1"/>
        </w:rPr>
        <w:t xml:space="preserve"> </w:t>
      </w:r>
      <w:r>
        <w:t>ний).</w:t>
      </w:r>
      <w:r>
        <w:rPr>
          <w:spacing w:val="-1"/>
        </w:rPr>
        <w:t xml:space="preserve"> </w:t>
      </w:r>
      <w:r>
        <w:t>Художественная</w:t>
      </w:r>
      <w:r>
        <w:rPr>
          <w:spacing w:val="2"/>
        </w:rPr>
        <w:t xml:space="preserve"> </w:t>
      </w:r>
      <w:r>
        <w:t>деталь (развитие</w:t>
      </w:r>
      <w:r>
        <w:rPr>
          <w:spacing w:val="-2"/>
        </w:rPr>
        <w:t xml:space="preserve"> </w:t>
      </w:r>
      <w:r>
        <w:t>представлений).</w:t>
      </w:r>
    </w:p>
    <w:p w:rsidR="00817F82" w:rsidRDefault="002B71FE">
      <w:pPr>
        <w:spacing w:before="3" w:line="274" w:lineRule="exact"/>
        <w:ind w:left="1222"/>
        <w:rPr>
          <w:b/>
          <w:sz w:val="24"/>
        </w:rPr>
      </w:pPr>
      <w:r>
        <w:rPr>
          <w:b/>
          <w:sz w:val="24"/>
          <w:u w:val="thick"/>
        </w:rPr>
        <w:t>Лев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Николаевич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Толстой</w:t>
      </w:r>
    </w:p>
    <w:p w:rsidR="00817F82" w:rsidRDefault="002B71FE">
      <w:pPr>
        <w:pStyle w:val="a3"/>
        <w:ind w:right="687" w:firstLine="0"/>
      </w:pPr>
      <w:r>
        <w:t>Лев Николаевич Толстой. Краткий рассказ о писателе. Идеал взаимной любви и согласия в</w:t>
      </w:r>
      <w:r>
        <w:rPr>
          <w:spacing w:val="-57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«После бала». Идея разделённости двух Россий. Противоречие между со-</w:t>
      </w:r>
      <w:r>
        <w:rPr>
          <w:spacing w:val="1"/>
        </w:rPr>
        <w:t xml:space="preserve"> </w:t>
      </w:r>
      <w:r>
        <w:t>словиями и внутри сословий. Контраст как средство раскрытия конфликта. Психологизм</w:t>
      </w:r>
      <w:r>
        <w:rPr>
          <w:spacing w:val="1"/>
        </w:rPr>
        <w:t xml:space="preserve"> </w:t>
      </w:r>
      <w:r>
        <w:t>рассказа. Нравственность в основе поступков героя. Мечта о воссоединении дворянства и</w:t>
      </w:r>
      <w:r>
        <w:rPr>
          <w:spacing w:val="1"/>
        </w:rPr>
        <w:t xml:space="preserve"> </w:t>
      </w:r>
      <w:r>
        <w:t>народа. Смысловая роль художественных деталей в рассказе. т/л</w:t>
      </w:r>
      <w:r>
        <w:rPr>
          <w:spacing w:val="1"/>
        </w:rPr>
        <w:t xml:space="preserve"> </w:t>
      </w:r>
      <w:r>
        <w:t>Художественная деталь.</w:t>
      </w:r>
      <w:r>
        <w:rPr>
          <w:spacing w:val="-57"/>
        </w:rPr>
        <w:t xml:space="preserve"> </w:t>
      </w:r>
      <w:r>
        <w:t>Антитеза (развитие представлений). Форма и содержание литературного произведения:</w:t>
      </w:r>
      <w:r>
        <w:rPr>
          <w:spacing w:val="1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представлений).</w:t>
      </w:r>
      <w:r>
        <w:rPr>
          <w:spacing w:val="-1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антитезы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произведений.</w:t>
      </w:r>
    </w:p>
    <w:p w:rsidR="00817F82" w:rsidRDefault="002B71FE">
      <w:pPr>
        <w:pStyle w:val="Heading3"/>
        <w:spacing w:before="3"/>
        <w:ind w:left="1222"/>
      </w:pPr>
      <w:r>
        <w:t>Поэзия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природы</w:t>
      </w:r>
    </w:p>
    <w:p w:rsidR="00817F82" w:rsidRDefault="002B71FE">
      <w:pPr>
        <w:pStyle w:val="a3"/>
        <w:spacing w:line="274" w:lineRule="exact"/>
        <w:ind w:firstLine="0"/>
      </w:pPr>
      <w:r>
        <w:t>В/ч</w:t>
      </w:r>
      <w:r>
        <w:rPr>
          <w:spacing w:val="10"/>
        </w:rPr>
        <w:t xml:space="preserve"> </w:t>
      </w:r>
      <w:r>
        <w:t>Поэзия</w:t>
      </w:r>
      <w:r>
        <w:rPr>
          <w:spacing w:val="10"/>
        </w:rPr>
        <w:t xml:space="preserve"> </w:t>
      </w:r>
      <w:r>
        <w:t>родной</w:t>
      </w:r>
      <w:r>
        <w:rPr>
          <w:spacing w:val="11"/>
        </w:rPr>
        <w:t xml:space="preserve"> </w:t>
      </w:r>
      <w:r>
        <w:t>природы.</w:t>
      </w:r>
      <w:r>
        <w:rPr>
          <w:spacing w:val="10"/>
        </w:rPr>
        <w:t xml:space="preserve"> </w:t>
      </w:r>
      <w:r>
        <w:t>А.С.Пушкин.</w:t>
      </w:r>
      <w:r>
        <w:rPr>
          <w:spacing w:val="14"/>
        </w:rPr>
        <w:t xml:space="preserve"> </w:t>
      </w:r>
      <w:r>
        <w:t>«Цветы</w:t>
      </w:r>
      <w:r>
        <w:rPr>
          <w:spacing w:val="10"/>
        </w:rPr>
        <w:t xml:space="preserve"> </w:t>
      </w:r>
      <w:r>
        <w:t>последние</w:t>
      </w:r>
      <w:r>
        <w:rPr>
          <w:spacing w:val="9"/>
        </w:rPr>
        <w:t xml:space="preserve"> </w:t>
      </w:r>
      <w:r>
        <w:t>милей…»,</w:t>
      </w:r>
      <w:r>
        <w:rPr>
          <w:spacing w:val="11"/>
        </w:rPr>
        <w:t xml:space="preserve"> </w:t>
      </w:r>
      <w:r>
        <w:t>М.Ю.Лермонтов</w:t>
      </w:r>
    </w:p>
    <w:p w:rsidR="00817F82" w:rsidRDefault="002B71FE">
      <w:pPr>
        <w:pStyle w:val="a3"/>
        <w:ind w:firstLine="0"/>
      </w:pPr>
      <w:r>
        <w:t>«Осень»,</w:t>
      </w:r>
      <w:r>
        <w:rPr>
          <w:spacing w:val="13"/>
        </w:rPr>
        <w:t xml:space="preserve"> </w:t>
      </w:r>
      <w:r>
        <w:t>Ф.И.Тютчев</w:t>
      </w:r>
      <w:r>
        <w:rPr>
          <w:spacing w:val="17"/>
        </w:rPr>
        <w:t xml:space="preserve"> </w:t>
      </w:r>
      <w:r>
        <w:t>«Осенний</w:t>
      </w:r>
      <w:r>
        <w:rPr>
          <w:spacing w:val="14"/>
        </w:rPr>
        <w:t xml:space="preserve"> </w:t>
      </w:r>
      <w:r>
        <w:t>вечер»,</w:t>
      </w:r>
      <w:r>
        <w:rPr>
          <w:spacing w:val="22"/>
        </w:rPr>
        <w:t xml:space="preserve"> </w:t>
      </w:r>
      <w:r>
        <w:t>«Умом</w:t>
      </w:r>
      <w:r>
        <w:rPr>
          <w:spacing w:val="13"/>
        </w:rPr>
        <w:t xml:space="preserve"> </w:t>
      </w:r>
      <w:r>
        <w:t>Россию</w:t>
      </w:r>
      <w:r>
        <w:rPr>
          <w:spacing w:val="14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понять»,</w:t>
      </w:r>
      <w:r>
        <w:rPr>
          <w:spacing w:val="13"/>
        </w:rPr>
        <w:t xml:space="preserve"> </w:t>
      </w:r>
      <w:r>
        <w:t>«Silentium»,</w:t>
      </w:r>
      <w:r>
        <w:rPr>
          <w:spacing w:val="13"/>
        </w:rPr>
        <w:t xml:space="preserve"> </w:t>
      </w:r>
      <w:r>
        <w:t>А.А.Фет</w:t>
      </w:r>
    </w:p>
    <w:p w:rsidR="00817F82" w:rsidRDefault="002B71FE">
      <w:pPr>
        <w:pStyle w:val="a3"/>
        <w:ind w:right="685" w:firstLine="0"/>
      </w:pPr>
      <w:r>
        <w:t>«Первый ландыш», А.Н.Майков «Поле зыблется цветами…». Поэтические картины рус-</w:t>
      </w:r>
      <w:r>
        <w:rPr>
          <w:spacing w:val="1"/>
        </w:rPr>
        <w:t xml:space="preserve"> </w:t>
      </w:r>
      <w:r>
        <w:t>ской</w:t>
      </w:r>
      <w:r>
        <w:rPr>
          <w:spacing w:val="12"/>
        </w:rPr>
        <w:t xml:space="preserve"> </w:t>
      </w:r>
      <w:r>
        <w:t>природы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разные</w:t>
      </w:r>
      <w:r>
        <w:rPr>
          <w:spacing w:val="9"/>
        </w:rPr>
        <w:t xml:space="preserve"> </w:t>
      </w:r>
      <w:r>
        <w:t>времена</w:t>
      </w:r>
      <w:r>
        <w:rPr>
          <w:spacing w:val="10"/>
        </w:rPr>
        <w:t xml:space="preserve"> </w:t>
      </w:r>
      <w:r>
        <w:t>года.</w:t>
      </w:r>
      <w:r>
        <w:rPr>
          <w:spacing w:val="11"/>
        </w:rPr>
        <w:t xml:space="preserve"> </w:t>
      </w:r>
      <w:r>
        <w:t>Разнообразие</w:t>
      </w:r>
      <w:r>
        <w:rPr>
          <w:spacing w:val="11"/>
        </w:rPr>
        <w:t xml:space="preserve"> </w:t>
      </w:r>
      <w:r>
        <w:t>чувств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настроений</w:t>
      </w:r>
      <w:r>
        <w:rPr>
          <w:spacing w:val="9"/>
        </w:rPr>
        <w:t xml:space="preserve"> </w:t>
      </w:r>
      <w:r>
        <w:t>лирического</w:t>
      </w:r>
      <w:r>
        <w:rPr>
          <w:spacing w:val="13"/>
        </w:rPr>
        <w:t xml:space="preserve"> </w:t>
      </w:r>
      <w:r>
        <w:t>«я»</w:t>
      </w:r>
      <w:r>
        <w:rPr>
          <w:spacing w:val="-58"/>
        </w:rPr>
        <w:t xml:space="preserve"> </w:t>
      </w:r>
      <w:r>
        <w:t>у разных поэтов.</w:t>
      </w:r>
      <w:r>
        <w:rPr>
          <w:spacing w:val="1"/>
        </w:rPr>
        <w:t xml:space="preserve"> </w:t>
      </w:r>
      <w:r>
        <w:t>Условность выражения внутреннего состояния человека через описание</w:t>
      </w:r>
      <w:r>
        <w:rPr>
          <w:spacing w:val="1"/>
        </w:rPr>
        <w:t xml:space="preserve"> </w:t>
      </w:r>
      <w:r>
        <w:t>природы.</w:t>
      </w:r>
    </w:p>
    <w:p w:rsidR="00817F82" w:rsidRDefault="002B71FE">
      <w:pPr>
        <w:spacing w:before="5" w:line="274" w:lineRule="exact"/>
        <w:ind w:left="1222"/>
        <w:rPr>
          <w:b/>
          <w:sz w:val="24"/>
        </w:rPr>
      </w:pPr>
      <w:r>
        <w:rPr>
          <w:b/>
          <w:sz w:val="24"/>
          <w:u w:val="thick"/>
        </w:rPr>
        <w:t>Антон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Павлович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Чехов</w:t>
      </w:r>
    </w:p>
    <w:p w:rsidR="00817F82" w:rsidRDefault="002B71FE">
      <w:pPr>
        <w:pStyle w:val="a3"/>
        <w:ind w:right="695" w:firstLine="0"/>
      </w:pPr>
      <w:r>
        <w:t>Антон Павлович Чехов. Краткий рассказ о писателе. «О любви». (Из трилогии). История о</w:t>
      </w:r>
      <w:r>
        <w:rPr>
          <w:spacing w:val="-57"/>
        </w:rPr>
        <w:t xml:space="preserve"> </w:t>
      </w:r>
      <w:r>
        <w:t>любви и упущенном</w:t>
      </w:r>
      <w:r>
        <w:rPr>
          <w:spacing w:val="1"/>
        </w:rPr>
        <w:t xml:space="preserve"> </w:t>
      </w:r>
      <w:r>
        <w:t>счастье. т/л</w:t>
      </w:r>
      <w:r>
        <w:rPr>
          <w:spacing w:val="1"/>
        </w:rPr>
        <w:t xml:space="preserve"> </w:t>
      </w:r>
      <w:r>
        <w:t>Психологизм художественной литературы. (начальные</w:t>
      </w:r>
      <w:r>
        <w:rPr>
          <w:spacing w:val="1"/>
        </w:rPr>
        <w:t xml:space="preserve"> </w:t>
      </w:r>
      <w:r>
        <w:t>представления).</w:t>
      </w: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spacing w:before="2"/>
        <w:ind w:left="0" w:firstLine="0"/>
        <w:jc w:val="left"/>
        <w:rPr>
          <w:sz w:val="22"/>
        </w:rPr>
      </w:pPr>
    </w:p>
    <w:p w:rsidR="00817F82" w:rsidRDefault="002B71FE">
      <w:pPr>
        <w:pStyle w:val="Heading3"/>
        <w:spacing w:line="240" w:lineRule="auto"/>
        <w:ind w:left="1222" w:right="6613"/>
      </w:pPr>
      <w:r>
        <w:t>Из русской литературы 20 века</w:t>
      </w:r>
      <w:r>
        <w:rPr>
          <w:spacing w:val="-57"/>
        </w:rPr>
        <w:t xml:space="preserve"> </w:t>
      </w:r>
      <w:r>
        <w:rPr>
          <w:u w:val="thick"/>
        </w:rPr>
        <w:t>Иван Алексеевич</w:t>
      </w:r>
      <w:r>
        <w:rPr>
          <w:spacing w:val="-1"/>
          <w:u w:val="thick"/>
        </w:rPr>
        <w:t xml:space="preserve"> </w:t>
      </w:r>
      <w:r>
        <w:rPr>
          <w:u w:val="thick"/>
        </w:rPr>
        <w:t>Бунин</w:t>
      </w:r>
    </w:p>
    <w:p w:rsidR="00817F82" w:rsidRDefault="002B71FE">
      <w:pPr>
        <w:pStyle w:val="a3"/>
        <w:ind w:right="686" w:firstLine="0"/>
      </w:pPr>
      <w:r>
        <w:t>Иван Алексеевич Бунин. Краткий рассказ о писателе. «Кавказ». Повествование о любви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Бунина-</w:t>
      </w:r>
      <w:r>
        <w:rPr>
          <w:spacing w:val="1"/>
        </w:rPr>
        <w:t xml:space="preserve"> </w:t>
      </w:r>
      <w:r>
        <w:t>рассказчика.</w:t>
      </w:r>
      <w:r>
        <w:rPr>
          <w:spacing w:val="-1"/>
        </w:rPr>
        <w:t xml:space="preserve"> </w:t>
      </w:r>
      <w:r>
        <w:t>Психологизм</w:t>
      </w:r>
      <w:r>
        <w:rPr>
          <w:spacing w:val="-1"/>
        </w:rPr>
        <w:t xml:space="preserve"> </w:t>
      </w:r>
      <w:r>
        <w:t>прозы писателя.</w:t>
      </w:r>
    </w:p>
    <w:p w:rsidR="00817F82" w:rsidRDefault="002B71FE">
      <w:pPr>
        <w:spacing w:before="1" w:line="274" w:lineRule="exact"/>
        <w:ind w:left="1222"/>
        <w:rPr>
          <w:b/>
          <w:sz w:val="24"/>
        </w:rPr>
      </w:pPr>
      <w:r>
        <w:rPr>
          <w:b/>
          <w:sz w:val="24"/>
          <w:u w:val="thick"/>
        </w:rPr>
        <w:t>Александр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Иванович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Куприн</w:t>
      </w:r>
    </w:p>
    <w:p w:rsidR="00817F82" w:rsidRDefault="002B71FE">
      <w:pPr>
        <w:pStyle w:val="a3"/>
        <w:ind w:right="683" w:firstLine="0"/>
      </w:pPr>
      <w:r>
        <w:t>Александр Иванович Куприн. Краткий рассказ о писателе. «Куст сирени». Утверждение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 взаимопонимания, любви и счастья в семье. Самоотверженность и находчи-</w:t>
      </w:r>
      <w:r>
        <w:rPr>
          <w:spacing w:val="1"/>
        </w:rPr>
        <w:t xml:space="preserve"> </w:t>
      </w:r>
      <w:r>
        <w:t>вость главной героини. т/л Форма и содержание литературного произведения: cюжет и</w:t>
      </w:r>
      <w:r>
        <w:rPr>
          <w:spacing w:val="1"/>
        </w:rPr>
        <w:t xml:space="preserve"> </w:t>
      </w:r>
      <w:r>
        <w:t>фабула.</w:t>
      </w:r>
      <w:r>
        <w:rPr>
          <w:spacing w:val="-1"/>
        </w:rPr>
        <w:t xml:space="preserve"> </w:t>
      </w:r>
      <w:r>
        <w:t>т/л</w:t>
      </w:r>
      <w:r>
        <w:rPr>
          <w:spacing w:val="-1"/>
        </w:rPr>
        <w:t xml:space="preserve"> </w:t>
      </w:r>
      <w:r>
        <w:t>Точка зрения. Диспут</w:t>
      </w:r>
      <w:r>
        <w:rPr>
          <w:spacing w:val="5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значит быть</w:t>
      </w:r>
      <w:r>
        <w:rPr>
          <w:spacing w:val="1"/>
        </w:rPr>
        <w:t xml:space="preserve"> </w:t>
      </w:r>
      <w:r>
        <w:t>счастливым?»</w:t>
      </w:r>
    </w:p>
    <w:p w:rsidR="00817F82" w:rsidRDefault="002B71FE">
      <w:pPr>
        <w:spacing w:before="2" w:line="274" w:lineRule="exact"/>
        <w:ind w:left="1222"/>
        <w:rPr>
          <w:b/>
          <w:sz w:val="24"/>
        </w:rPr>
      </w:pPr>
      <w:r>
        <w:rPr>
          <w:b/>
          <w:sz w:val="24"/>
          <w:u w:val="thick"/>
        </w:rPr>
        <w:t>Александр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Александрович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Блок</w:t>
      </w:r>
    </w:p>
    <w:p w:rsidR="00817F82" w:rsidRDefault="002B71FE">
      <w:pPr>
        <w:pStyle w:val="a3"/>
        <w:ind w:firstLine="0"/>
        <w:jc w:val="left"/>
      </w:pPr>
      <w:r>
        <w:t>Александр</w:t>
      </w:r>
      <w:r>
        <w:rPr>
          <w:spacing w:val="10"/>
        </w:rPr>
        <w:t xml:space="preserve"> </w:t>
      </w:r>
      <w:r>
        <w:t>Александрович</w:t>
      </w:r>
      <w:r>
        <w:rPr>
          <w:spacing w:val="10"/>
        </w:rPr>
        <w:t xml:space="preserve"> </w:t>
      </w:r>
      <w:r>
        <w:t>Блок.</w:t>
      </w:r>
      <w:r>
        <w:rPr>
          <w:spacing w:val="10"/>
        </w:rPr>
        <w:t xml:space="preserve"> </w:t>
      </w:r>
      <w:r>
        <w:t>Краткий</w:t>
      </w:r>
      <w:r>
        <w:rPr>
          <w:spacing w:val="11"/>
        </w:rPr>
        <w:t xml:space="preserve"> </w:t>
      </w:r>
      <w:r>
        <w:t>рассказ</w:t>
      </w:r>
      <w:r>
        <w:rPr>
          <w:spacing w:val="12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поэте.</w:t>
      </w:r>
      <w:r>
        <w:rPr>
          <w:spacing w:val="13"/>
        </w:rPr>
        <w:t xml:space="preserve"> </w:t>
      </w:r>
      <w:r>
        <w:t>«Россия».</w:t>
      </w:r>
      <w:r>
        <w:rPr>
          <w:spacing w:val="14"/>
        </w:rPr>
        <w:t xml:space="preserve"> </w:t>
      </w:r>
      <w:r>
        <w:t>Историческая</w:t>
      </w:r>
      <w:r>
        <w:rPr>
          <w:spacing w:val="11"/>
        </w:rPr>
        <w:t xml:space="preserve"> </w:t>
      </w:r>
      <w:r>
        <w:t>тема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стихотворении,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современное</w:t>
      </w:r>
      <w:r>
        <w:rPr>
          <w:spacing w:val="-1"/>
        </w:rPr>
        <w:t xml:space="preserve"> </w:t>
      </w:r>
      <w:r>
        <w:t>звучание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смысл.</w:t>
      </w:r>
    </w:p>
    <w:p w:rsidR="00817F82" w:rsidRDefault="002B71FE">
      <w:pPr>
        <w:spacing w:before="3"/>
        <w:ind w:left="1222"/>
        <w:rPr>
          <w:b/>
          <w:sz w:val="24"/>
        </w:rPr>
      </w:pPr>
      <w:r>
        <w:rPr>
          <w:b/>
          <w:sz w:val="24"/>
          <w:u w:val="thick"/>
        </w:rPr>
        <w:t>Сергей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Александрович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Есенин</w:t>
      </w:r>
    </w:p>
    <w:p w:rsidR="00817F82" w:rsidRDefault="00817F82">
      <w:pPr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2" w:firstLine="0"/>
      </w:pPr>
      <w:r>
        <w:lastRenderedPageBreak/>
        <w:t>Сергей Александрович Есенин. Краткий рассказ о жизни и творчестве поэта. «Пугачёв».</w:t>
      </w:r>
      <w:r>
        <w:rPr>
          <w:spacing w:val="1"/>
        </w:rPr>
        <w:t xml:space="preserve"> </w:t>
      </w:r>
      <w:r>
        <w:t>Поэма на историческую тему. Характер Пугачёва. Современность и историческое про-</w:t>
      </w:r>
      <w:r>
        <w:rPr>
          <w:spacing w:val="1"/>
        </w:rPr>
        <w:t xml:space="preserve"> </w:t>
      </w:r>
      <w:r>
        <w:t>шлое в драматической поэме Есенина.</w:t>
      </w:r>
      <w:r>
        <w:rPr>
          <w:spacing w:val="1"/>
        </w:rPr>
        <w:t xml:space="preserve"> </w:t>
      </w:r>
      <w:r>
        <w:t>т/л Литературные жанры. Драматическая поэма</w:t>
      </w:r>
      <w:r>
        <w:rPr>
          <w:spacing w:val="1"/>
        </w:rPr>
        <w:t xml:space="preserve"> </w:t>
      </w:r>
      <w:r>
        <w:t>(начальные представления). Сопоставление образа предводителя восстания в разных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изведениях: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А.С.Пушкина,</w:t>
      </w:r>
      <w:r>
        <w:rPr>
          <w:spacing w:val="-1"/>
        </w:rPr>
        <w:t xml:space="preserve"> </w:t>
      </w:r>
      <w:r>
        <w:t>С.А.Есенина</w:t>
      </w:r>
    </w:p>
    <w:p w:rsidR="00817F82" w:rsidRDefault="002B71FE">
      <w:pPr>
        <w:spacing w:before="5" w:line="274" w:lineRule="exact"/>
        <w:ind w:left="1222"/>
        <w:rPr>
          <w:b/>
          <w:sz w:val="24"/>
        </w:rPr>
      </w:pPr>
      <w:r>
        <w:rPr>
          <w:b/>
          <w:sz w:val="24"/>
          <w:u w:val="thick"/>
        </w:rPr>
        <w:t>Иван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Сергеевич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Шмелёв</w:t>
      </w:r>
    </w:p>
    <w:p w:rsidR="00817F82" w:rsidRDefault="002B71FE">
      <w:pPr>
        <w:pStyle w:val="a3"/>
        <w:ind w:right="687" w:firstLine="0"/>
      </w:pPr>
      <w:r>
        <w:t>Иван Сергеевич Шмелёв. Краткий рассказ о писателе (детство, юность, начало творче-</w:t>
      </w:r>
      <w:r>
        <w:rPr>
          <w:spacing w:val="1"/>
        </w:rPr>
        <w:t xml:space="preserve"> </w:t>
      </w:r>
      <w:r>
        <w:t>ства).</w:t>
      </w:r>
      <w:r>
        <w:rPr>
          <w:spacing w:val="1"/>
        </w:rPr>
        <w:t xml:space="preserve"> </w:t>
      </w:r>
      <w:r>
        <w:t>«Как я стал писателем».</w:t>
      </w:r>
      <w:r>
        <w:rPr>
          <w:spacing w:val="1"/>
        </w:rPr>
        <w:t xml:space="preserve"> </w:t>
      </w:r>
      <w:r>
        <w:t>Рассказ о пути к творчеству. Сопоставление художествен-</w:t>
      </w:r>
      <w:r>
        <w:rPr>
          <w:spacing w:val="1"/>
        </w:rPr>
        <w:t xml:space="preserve"> </w:t>
      </w:r>
      <w:r>
        <w:t>ного произведения с документально-биографическими (мемуары, воспоминания, дневни-</w:t>
      </w:r>
      <w:r>
        <w:rPr>
          <w:spacing w:val="1"/>
        </w:rPr>
        <w:t xml:space="preserve"> </w:t>
      </w:r>
      <w:r>
        <w:t>ки).</w:t>
      </w:r>
      <w:r>
        <w:rPr>
          <w:spacing w:val="13"/>
        </w:rPr>
        <w:t xml:space="preserve"> </w:t>
      </w:r>
      <w:r>
        <w:t>Писатели</w:t>
      </w:r>
      <w:r>
        <w:rPr>
          <w:spacing w:val="47"/>
        </w:rPr>
        <w:t xml:space="preserve"> </w:t>
      </w:r>
      <w:r>
        <w:t>улыбаются.</w:t>
      </w:r>
      <w:r>
        <w:rPr>
          <w:spacing w:val="46"/>
        </w:rPr>
        <w:t xml:space="preserve"> </w:t>
      </w:r>
      <w:r>
        <w:t>В/ч</w:t>
      </w:r>
      <w:r>
        <w:rPr>
          <w:spacing w:val="44"/>
        </w:rPr>
        <w:t xml:space="preserve"> </w:t>
      </w:r>
      <w:r>
        <w:t>Журнал</w:t>
      </w:r>
      <w:r>
        <w:rPr>
          <w:spacing w:val="49"/>
        </w:rPr>
        <w:t xml:space="preserve"> </w:t>
      </w:r>
      <w:r>
        <w:t>«Сатирикон».</w:t>
      </w:r>
      <w:r>
        <w:rPr>
          <w:spacing w:val="44"/>
        </w:rPr>
        <w:t xml:space="preserve"> </w:t>
      </w:r>
      <w:r>
        <w:t>Тэффи,</w:t>
      </w:r>
      <w:r>
        <w:rPr>
          <w:spacing w:val="44"/>
        </w:rPr>
        <w:t xml:space="preserve"> </w:t>
      </w:r>
      <w:r>
        <w:t>О.Дымов,</w:t>
      </w:r>
      <w:r>
        <w:rPr>
          <w:spacing w:val="46"/>
        </w:rPr>
        <w:t xml:space="preserve"> </w:t>
      </w:r>
      <w:r>
        <w:t>А.Аверченко.</w:t>
      </w:r>
    </w:p>
    <w:p w:rsidR="00817F82" w:rsidRDefault="002B71FE">
      <w:pPr>
        <w:pStyle w:val="a3"/>
        <w:tabs>
          <w:tab w:val="left" w:pos="6886"/>
        </w:tabs>
        <w:ind w:right="684" w:firstLine="0"/>
      </w:pPr>
      <w:r>
        <w:t>«Всеобщая история, обработанная «Сатириконом»» (отрывки). Сатирическое изображе-</w:t>
      </w:r>
      <w:r>
        <w:rPr>
          <w:spacing w:val="1"/>
        </w:rPr>
        <w:t xml:space="preserve"> </w:t>
      </w:r>
      <w:r>
        <w:t>ние исторических событий. Приёмы и способы создания сатирического повествования.</w:t>
      </w:r>
      <w:r>
        <w:rPr>
          <w:spacing w:val="1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иронического</w:t>
      </w:r>
      <w:r>
        <w:rPr>
          <w:spacing w:val="-2"/>
        </w:rPr>
        <w:t xml:space="preserve"> </w:t>
      </w:r>
      <w:r>
        <w:t>повествования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прошлом.</w:t>
      </w:r>
      <w:r>
        <w:tab/>
        <w:t>В/ч</w:t>
      </w:r>
      <w:r>
        <w:rPr>
          <w:spacing w:val="37"/>
        </w:rPr>
        <w:t xml:space="preserve"> </w:t>
      </w:r>
      <w:r>
        <w:t>М.Зощенко.</w:t>
      </w:r>
      <w:r>
        <w:rPr>
          <w:spacing w:val="42"/>
        </w:rPr>
        <w:t xml:space="preserve"> </w:t>
      </w:r>
      <w:r>
        <w:t>«История</w:t>
      </w:r>
      <w:r>
        <w:rPr>
          <w:spacing w:val="37"/>
        </w:rPr>
        <w:t xml:space="preserve"> </w:t>
      </w:r>
      <w:r>
        <w:t>болез-</w:t>
      </w:r>
      <w:r>
        <w:rPr>
          <w:spacing w:val="-58"/>
        </w:rPr>
        <w:t xml:space="preserve"> </w:t>
      </w:r>
      <w:r>
        <w:t>ни»,</w:t>
      </w:r>
      <w:r>
        <w:rPr>
          <w:spacing w:val="-1"/>
        </w:rPr>
        <w:t xml:space="preserve"> </w:t>
      </w:r>
      <w:r>
        <w:t>Тэффи.</w:t>
      </w:r>
      <w:r>
        <w:rPr>
          <w:spacing w:val="3"/>
        </w:rPr>
        <w:t xml:space="preserve"> </w:t>
      </w:r>
      <w:r>
        <w:t>«Жизнь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воротник».</w:t>
      </w:r>
      <w:r>
        <w:rPr>
          <w:spacing w:val="-1"/>
        </w:rPr>
        <w:t xml:space="preserve"> </w:t>
      </w:r>
      <w:r>
        <w:t>Сатира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юмор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сатириконцев.</w:t>
      </w:r>
    </w:p>
    <w:p w:rsidR="00817F82" w:rsidRDefault="002B71FE">
      <w:pPr>
        <w:spacing w:before="3" w:line="274" w:lineRule="exact"/>
        <w:ind w:left="1282"/>
        <w:rPr>
          <w:b/>
          <w:sz w:val="24"/>
        </w:rPr>
      </w:pPr>
      <w:r>
        <w:rPr>
          <w:b/>
          <w:sz w:val="24"/>
          <w:u w:val="thick"/>
        </w:rPr>
        <w:t>Михаил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Андреевич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Осоргин</w:t>
      </w:r>
    </w:p>
    <w:p w:rsidR="00817F82" w:rsidRDefault="002B71FE">
      <w:pPr>
        <w:pStyle w:val="a3"/>
        <w:ind w:right="678" w:firstLine="0"/>
        <w:jc w:val="left"/>
      </w:pPr>
      <w:r>
        <w:t>Михаил</w:t>
      </w:r>
      <w:r>
        <w:rPr>
          <w:spacing w:val="6"/>
        </w:rPr>
        <w:t xml:space="preserve"> </w:t>
      </w:r>
      <w:r>
        <w:t>Андреевич</w:t>
      </w:r>
      <w:r>
        <w:rPr>
          <w:spacing w:val="5"/>
        </w:rPr>
        <w:t xml:space="preserve"> </w:t>
      </w:r>
      <w:r>
        <w:t>Осоргин.</w:t>
      </w:r>
      <w:r>
        <w:rPr>
          <w:spacing w:val="3"/>
        </w:rPr>
        <w:t xml:space="preserve"> </w:t>
      </w:r>
      <w:r>
        <w:t>Краткий</w:t>
      </w:r>
      <w:r>
        <w:rPr>
          <w:spacing w:val="8"/>
        </w:rPr>
        <w:t xml:space="preserve"> </w:t>
      </w:r>
      <w:r>
        <w:t>рассказ</w:t>
      </w:r>
      <w:r>
        <w:rPr>
          <w:spacing w:val="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писателе.</w:t>
      </w:r>
      <w:r>
        <w:rPr>
          <w:spacing w:val="11"/>
        </w:rPr>
        <w:t xml:space="preserve"> </w:t>
      </w:r>
      <w:r>
        <w:t>«Пенсне».</w:t>
      </w:r>
      <w:r>
        <w:rPr>
          <w:spacing w:val="9"/>
        </w:rPr>
        <w:t xml:space="preserve"> </w:t>
      </w:r>
      <w:r>
        <w:t>Сочетание</w:t>
      </w:r>
      <w:r>
        <w:rPr>
          <w:spacing w:val="5"/>
        </w:rPr>
        <w:t xml:space="preserve"> </w:t>
      </w:r>
      <w:r>
        <w:t>фантасти-</w:t>
      </w:r>
      <w:r>
        <w:rPr>
          <w:spacing w:val="-57"/>
        </w:rPr>
        <w:t xml:space="preserve"> </w:t>
      </w:r>
      <w:r>
        <w:t>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рассказе.</w:t>
      </w:r>
      <w:r>
        <w:rPr>
          <w:spacing w:val="-1"/>
        </w:rPr>
        <w:t xml:space="preserve"> </w:t>
      </w:r>
      <w:r>
        <w:t>Мелочи</w:t>
      </w:r>
      <w:r>
        <w:rPr>
          <w:spacing w:val="-1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психологическое</w:t>
      </w:r>
      <w:r>
        <w:rPr>
          <w:spacing w:val="-2"/>
        </w:rPr>
        <w:t xml:space="preserve"> </w:t>
      </w:r>
      <w:r>
        <w:t>содержание.</w:t>
      </w:r>
    </w:p>
    <w:p w:rsidR="00817F82" w:rsidRDefault="002B71FE">
      <w:pPr>
        <w:spacing w:before="3" w:line="274" w:lineRule="exact"/>
        <w:ind w:left="1222"/>
        <w:rPr>
          <w:b/>
          <w:sz w:val="24"/>
        </w:rPr>
      </w:pPr>
      <w:r>
        <w:rPr>
          <w:b/>
          <w:sz w:val="24"/>
          <w:u w:val="thick"/>
        </w:rPr>
        <w:t>Александр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Трифонович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Твардовский</w:t>
      </w:r>
    </w:p>
    <w:p w:rsidR="00817F82" w:rsidRDefault="002B71FE">
      <w:pPr>
        <w:pStyle w:val="a3"/>
        <w:spacing w:line="274" w:lineRule="exact"/>
        <w:ind w:firstLine="0"/>
        <w:jc w:val="left"/>
      </w:pPr>
      <w:r>
        <w:t>Александр</w:t>
      </w:r>
      <w:r>
        <w:rPr>
          <w:spacing w:val="35"/>
        </w:rPr>
        <w:t xml:space="preserve"> </w:t>
      </w:r>
      <w:r>
        <w:t>Трифонович</w:t>
      </w:r>
      <w:r>
        <w:rPr>
          <w:spacing w:val="34"/>
        </w:rPr>
        <w:t xml:space="preserve"> </w:t>
      </w:r>
      <w:r>
        <w:t>Твардовский.</w:t>
      </w:r>
      <w:r>
        <w:rPr>
          <w:spacing w:val="36"/>
        </w:rPr>
        <w:t xml:space="preserve"> </w:t>
      </w:r>
      <w:r>
        <w:t>Рассказ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поэте.</w:t>
      </w:r>
      <w:r>
        <w:rPr>
          <w:spacing w:val="37"/>
        </w:rPr>
        <w:t xml:space="preserve"> </w:t>
      </w:r>
      <w:r>
        <w:t>«Я</w:t>
      </w:r>
      <w:r>
        <w:rPr>
          <w:spacing w:val="35"/>
        </w:rPr>
        <w:t xml:space="preserve"> </w:t>
      </w:r>
      <w:r>
        <w:t>знаю</w:t>
      </w:r>
      <w:r>
        <w:rPr>
          <w:spacing w:val="36"/>
        </w:rPr>
        <w:t xml:space="preserve"> </w:t>
      </w:r>
      <w:r>
        <w:t>никакой</w:t>
      </w:r>
      <w:r>
        <w:rPr>
          <w:spacing w:val="36"/>
        </w:rPr>
        <w:t xml:space="preserve"> </w:t>
      </w:r>
      <w:r>
        <w:t>моей</w:t>
      </w:r>
      <w:r>
        <w:rPr>
          <w:spacing w:val="37"/>
        </w:rPr>
        <w:t xml:space="preserve"> </w:t>
      </w:r>
      <w:r>
        <w:t>вины…»,</w:t>
      </w:r>
    </w:p>
    <w:p w:rsidR="00817F82" w:rsidRDefault="002B71FE">
      <w:pPr>
        <w:pStyle w:val="a3"/>
        <w:ind w:right="687" w:firstLine="0"/>
      </w:pPr>
      <w:r>
        <w:t>«Василий Тёркин». Поэтическая энциклопедия Великой Отечественной войны. Тема слу-</w:t>
      </w:r>
      <w:r>
        <w:rPr>
          <w:spacing w:val="1"/>
        </w:rPr>
        <w:t xml:space="preserve"> </w:t>
      </w:r>
      <w:r>
        <w:t xml:space="preserve">жения Родине.  </w:t>
      </w:r>
      <w:r>
        <w:rPr>
          <w:spacing w:val="1"/>
        </w:rPr>
        <w:t xml:space="preserve"> </w:t>
      </w:r>
      <w:r>
        <w:t>Жизнь народа на крутых переломах и поворотах истории в произве-</w:t>
      </w:r>
      <w:r>
        <w:rPr>
          <w:spacing w:val="1"/>
        </w:rPr>
        <w:t xml:space="preserve"> </w:t>
      </w:r>
      <w:r>
        <w:t>дениях поэта.Новаторский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Тёркина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крестьянина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убеждений гражданина, защитника родной страны. Картины жизни воюющего народа. Ре-</w:t>
      </w:r>
      <w:r>
        <w:rPr>
          <w:spacing w:val="-57"/>
        </w:rPr>
        <w:t xml:space="preserve"> </w:t>
      </w:r>
      <w:r>
        <w:t>алистическая правда о войне в поэме.</w:t>
      </w:r>
      <w:r>
        <w:rPr>
          <w:spacing w:val="1"/>
        </w:rPr>
        <w:t xml:space="preserve"> </w:t>
      </w:r>
      <w:r>
        <w:t>Язык поэмы. Юмор. Связь фольклора и литера-</w:t>
      </w:r>
      <w:r>
        <w:rPr>
          <w:spacing w:val="1"/>
        </w:rPr>
        <w:t xml:space="preserve"> </w:t>
      </w:r>
      <w:r>
        <w:t>туры. Композиция поэмы. Восприятие поэмы читателями – фронтовиками. Оценка поэмы</w:t>
      </w:r>
      <w:r>
        <w:rPr>
          <w:spacing w:val="1"/>
        </w:rPr>
        <w:t xml:space="preserve"> </w:t>
      </w:r>
      <w:r>
        <w:t>в литературной критике.</w:t>
      </w:r>
      <w:r>
        <w:rPr>
          <w:spacing w:val="1"/>
        </w:rPr>
        <w:t xml:space="preserve"> </w:t>
      </w:r>
      <w:r>
        <w:t>т/л</w:t>
      </w:r>
      <w:r>
        <w:rPr>
          <w:spacing w:val="1"/>
        </w:rPr>
        <w:t xml:space="preserve"> </w:t>
      </w:r>
      <w:r>
        <w:t>Фольклоризм литературы (развитие понятия). Авторские</w:t>
      </w:r>
      <w:r>
        <w:rPr>
          <w:spacing w:val="1"/>
        </w:rPr>
        <w:t xml:space="preserve"> </w:t>
      </w:r>
      <w:r>
        <w:t>отступления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элемент композиции</w:t>
      </w:r>
      <w:r>
        <w:rPr>
          <w:spacing w:val="-1"/>
        </w:rPr>
        <w:t xml:space="preserve"> </w:t>
      </w:r>
      <w:r>
        <w:t>(начальные</w:t>
      </w:r>
      <w:r>
        <w:rPr>
          <w:spacing w:val="-2"/>
        </w:rPr>
        <w:t xml:space="preserve"> </w:t>
      </w:r>
      <w:r>
        <w:t>представления).</w:t>
      </w:r>
    </w:p>
    <w:p w:rsidR="00817F82" w:rsidRDefault="002B71FE">
      <w:pPr>
        <w:pStyle w:val="Heading3"/>
        <w:spacing w:before="5"/>
        <w:ind w:left="1222"/>
      </w:pPr>
      <w:r>
        <w:t>Стихи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59"/>
        </w:rPr>
        <w:t xml:space="preserve"> </w:t>
      </w:r>
      <w:r>
        <w:t>войне</w:t>
      </w:r>
      <w:r>
        <w:rPr>
          <w:spacing w:val="58"/>
        </w:rPr>
        <w:t xml:space="preserve"> </w:t>
      </w:r>
      <w:r>
        <w:t>1941</w:t>
      </w:r>
      <w:r>
        <w:rPr>
          <w:spacing w:val="-1"/>
        </w:rPr>
        <w:t xml:space="preserve"> </w:t>
      </w:r>
      <w:r>
        <w:t>-1945</w:t>
      </w:r>
      <w:r>
        <w:rPr>
          <w:spacing w:val="-1"/>
        </w:rPr>
        <w:t xml:space="preserve"> </w:t>
      </w:r>
      <w:r>
        <w:t>годов</w:t>
      </w:r>
    </w:p>
    <w:p w:rsidR="00817F82" w:rsidRDefault="002B71FE">
      <w:pPr>
        <w:pStyle w:val="a3"/>
        <w:ind w:right="683" w:firstLine="0"/>
        <w:rPr>
          <w:b/>
        </w:rPr>
      </w:pPr>
      <w:r>
        <w:t>М.Исаковский «Катюша», «Враги сожгли родную хату…»; Б.Окуджава «Песенка о пехо-</w:t>
      </w:r>
      <w:r>
        <w:rPr>
          <w:spacing w:val="1"/>
        </w:rPr>
        <w:t xml:space="preserve"> </w:t>
      </w:r>
      <w:r>
        <w:t>те», «Здесь птицы не поют…»; А.Фатьянов «Соловьи»; Л.Ошанин «Дороги» и др. Тради-</w:t>
      </w:r>
      <w:r>
        <w:rPr>
          <w:spacing w:val="1"/>
        </w:rPr>
        <w:t xml:space="preserve"> </w:t>
      </w:r>
      <w:r>
        <w:t>ции в изображении боевых подвигов народа и военных будней. Лирические и героические</w:t>
      </w:r>
      <w:r>
        <w:rPr>
          <w:spacing w:val="-57"/>
        </w:rPr>
        <w:t xml:space="preserve"> </w:t>
      </w:r>
      <w:r>
        <w:t>песни в годы Великой Отечественной войны.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ро-</w:t>
      </w:r>
      <w:r>
        <w:rPr>
          <w:spacing w:val="-57"/>
        </w:rPr>
        <w:t xml:space="preserve"> </w:t>
      </w:r>
      <w:r>
        <w:t>дину. Их призывно – воодушевляющий характер лирических и героических песен в годы</w:t>
      </w:r>
      <w:r>
        <w:rPr>
          <w:spacing w:val="1"/>
        </w:rPr>
        <w:t xml:space="preserve"> </w:t>
      </w:r>
      <w:r>
        <w:t>ВОв. Выражение в лирической песне сокровенных чувств и переживаний каждого солдата</w:t>
      </w:r>
      <w:r>
        <w:rPr>
          <w:spacing w:val="-57"/>
        </w:rPr>
        <w:t xml:space="preserve"> </w:t>
      </w:r>
      <w:r>
        <w:rPr>
          <w:b/>
          <w:u w:val="thick"/>
        </w:rPr>
        <w:t>Виктор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Петрович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Астафьев</w:t>
      </w:r>
    </w:p>
    <w:p w:rsidR="00817F82" w:rsidRDefault="002B71FE">
      <w:pPr>
        <w:pStyle w:val="a3"/>
        <w:ind w:right="685" w:firstLine="0"/>
      </w:pPr>
      <w:r>
        <w:t>Виктор Петрович Астафьев. Краткий рассказ о писателе. «Фотография, на которой меня</w:t>
      </w:r>
      <w:r>
        <w:rPr>
          <w:spacing w:val="1"/>
        </w:rPr>
        <w:t xml:space="preserve"> </w:t>
      </w:r>
      <w:r>
        <w:t>нет». Автобиографический характер рассказа. Отражение военного времени. Мечты и ре-</w:t>
      </w:r>
      <w:r>
        <w:rPr>
          <w:spacing w:val="1"/>
        </w:rPr>
        <w:t xml:space="preserve"> </w:t>
      </w:r>
      <w:r>
        <w:t>альность военного детства. Дружеская атмосфера, объединяющая жителей деревни. т/л</w:t>
      </w:r>
      <w:r>
        <w:rPr>
          <w:spacing w:val="1"/>
        </w:rPr>
        <w:t xml:space="preserve"> </w:t>
      </w:r>
      <w:r>
        <w:t xml:space="preserve">Автор – повествователь, </w:t>
      </w:r>
      <w:r>
        <w:rPr>
          <w:i/>
        </w:rPr>
        <w:t xml:space="preserve">герой-рассказчик </w:t>
      </w:r>
      <w:r>
        <w:t>(развитие представлений). Р/р Устное сочине-</w:t>
      </w:r>
      <w:r>
        <w:rPr>
          <w:spacing w:val="1"/>
        </w:rPr>
        <w:t xml:space="preserve"> </w:t>
      </w:r>
      <w:r>
        <w:t>ние «Великая Отечественная война в произведениях литературы 20 века». 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обучающихся).</w:t>
      </w:r>
    </w:p>
    <w:p w:rsidR="00817F82" w:rsidRDefault="002B71FE">
      <w:pPr>
        <w:pStyle w:val="Heading3"/>
        <w:spacing w:before="3"/>
        <w:ind w:left="1222"/>
      </w:pPr>
      <w:r>
        <w:t>Русские</w:t>
      </w:r>
      <w:r>
        <w:rPr>
          <w:spacing w:val="-3"/>
        </w:rPr>
        <w:t xml:space="preserve"> </w:t>
      </w:r>
      <w:r>
        <w:t>поэты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</w:t>
      </w:r>
    </w:p>
    <w:p w:rsidR="00817F82" w:rsidRDefault="002B71FE">
      <w:pPr>
        <w:pStyle w:val="a3"/>
        <w:spacing w:line="274" w:lineRule="exact"/>
        <w:ind w:firstLine="0"/>
      </w:pPr>
      <w:r>
        <w:t>В/ч</w:t>
      </w:r>
      <w:r>
        <w:rPr>
          <w:spacing w:val="19"/>
        </w:rPr>
        <w:t xml:space="preserve"> </w:t>
      </w:r>
      <w:r>
        <w:t>Русские</w:t>
      </w:r>
      <w:r>
        <w:rPr>
          <w:spacing w:val="18"/>
        </w:rPr>
        <w:t xml:space="preserve"> </w:t>
      </w:r>
      <w:r>
        <w:t>поэты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родной</w:t>
      </w:r>
      <w:r>
        <w:rPr>
          <w:spacing w:val="18"/>
        </w:rPr>
        <w:t xml:space="preserve"> </w:t>
      </w:r>
      <w:r>
        <w:t>природе.</w:t>
      </w:r>
      <w:r>
        <w:rPr>
          <w:spacing w:val="19"/>
        </w:rPr>
        <w:t xml:space="preserve"> </w:t>
      </w:r>
      <w:r>
        <w:t>И.Анненский</w:t>
      </w:r>
      <w:r>
        <w:rPr>
          <w:spacing w:val="23"/>
        </w:rPr>
        <w:t xml:space="preserve"> </w:t>
      </w:r>
      <w:r>
        <w:t>«Снег».</w:t>
      </w:r>
      <w:r>
        <w:rPr>
          <w:spacing w:val="22"/>
        </w:rPr>
        <w:t xml:space="preserve"> </w:t>
      </w:r>
      <w:r>
        <w:t>Д.Мережковский</w:t>
      </w:r>
      <w:r>
        <w:rPr>
          <w:spacing w:val="43"/>
        </w:rPr>
        <w:t xml:space="preserve"> </w:t>
      </w:r>
      <w:r>
        <w:t>«Родное»,</w:t>
      </w:r>
    </w:p>
    <w:p w:rsidR="00817F82" w:rsidRDefault="002B71FE">
      <w:pPr>
        <w:pStyle w:val="a3"/>
        <w:ind w:right="694" w:firstLine="0"/>
      </w:pPr>
      <w:r>
        <w:t>«Не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звуков».</w:t>
      </w:r>
      <w:r>
        <w:rPr>
          <w:spacing w:val="1"/>
        </w:rPr>
        <w:t xml:space="preserve"> </w:t>
      </w:r>
      <w:r>
        <w:t>Н.Заболоцкий</w:t>
      </w:r>
      <w:r>
        <w:rPr>
          <w:spacing w:val="1"/>
        </w:rPr>
        <w:t xml:space="preserve"> </w:t>
      </w:r>
      <w:r>
        <w:t>«Вечер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Оке»,</w:t>
      </w:r>
      <w:r>
        <w:rPr>
          <w:spacing w:val="1"/>
        </w:rPr>
        <w:t xml:space="preserve"> </w:t>
      </w:r>
      <w:r>
        <w:t>«Уступи</w:t>
      </w:r>
      <w:r>
        <w:rPr>
          <w:spacing w:val="1"/>
        </w:rPr>
        <w:t xml:space="preserve"> </w:t>
      </w:r>
      <w:r>
        <w:t>мне,</w:t>
      </w:r>
      <w:r>
        <w:rPr>
          <w:spacing w:val="1"/>
        </w:rPr>
        <w:t xml:space="preserve"> </w:t>
      </w:r>
      <w:r>
        <w:t>скворец,</w:t>
      </w:r>
      <w:r>
        <w:rPr>
          <w:spacing w:val="1"/>
        </w:rPr>
        <w:t xml:space="preserve"> </w:t>
      </w:r>
      <w:r>
        <w:t>уголок…».</w:t>
      </w:r>
      <w:r>
        <w:rPr>
          <w:spacing w:val="1"/>
        </w:rPr>
        <w:t xml:space="preserve"> </w:t>
      </w:r>
      <w:r>
        <w:t>Н.Рубцов.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вечерам»,</w:t>
      </w:r>
      <w:r>
        <w:rPr>
          <w:spacing w:val="1"/>
        </w:rPr>
        <w:t xml:space="preserve"> </w:t>
      </w:r>
      <w:r>
        <w:t>«Встреча»,</w:t>
      </w:r>
      <w:r>
        <w:rPr>
          <w:spacing w:val="1"/>
        </w:rPr>
        <w:t xml:space="preserve"> </w:t>
      </w:r>
      <w:r>
        <w:t>«Привет,</w:t>
      </w:r>
      <w:r>
        <w:rPr>
          <w:spacing w:val="1"/>
        </w:rPr>
        <w:t xml:space="preserve"> </w:t>
      </w:r>
      <w:r>
        <w:t>Россия…».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настроений.</w:t>
      </w:r>
    </w:p>
    <w:p w:rsidR="00817F82" w:rsidRDefault="002B71FE">
      <w:pPr>
        <w:pStyle w:val="a3"/>
        <w:spacing w:before="1"/>
        <w:ind w:right="684" w:firstLine="0"/>
      </w:pPr>
      <w:r>
        <w:t>В/ч Поэты Русского зарубежья об оставленной ими Родине. Н.Оцуп. «Мне трудно без</w:t>
      </w:r>
      <w:r>
        <w:rPr>
          <w:spacing w:val="1"/>
        </w:rPr>
        <w:t xml:space="preserve"> </w:t>
      </w:r>
      <w:r>
        <w:t>России…» (отрывок);</w:t>
      </w:r>
      <w:r>
        <w:rPr>
          <w:spacing w:val="1"/>
        </w:rPr>
        <w:t xml:space="preserve"> </w:t>
      </w:r>
      <w:r>
        <w:t>З.Гиппиус. «Знайте!», «Так и есть»; Дон Аминадо. «Бабье лето»;</w:t>
      </w:r>
      <w:r>
        <w:rPr>
          <w:spacing w:val="1"/>
        </w:rPr>
        <w:t xml:space="preserve"> </w:t>
      </w:r>
      <w:r>
        <w:t>И.Бунин. «У птицы есть гнездо…». Тема</w:t>
      </w:r>
      <w:r>
        <w:rPr>
          <w:spacing w:val="1"/>
        </w:rPr>
        <w:t xml:space="preserve"> </w:t>
      </w:r>
      <w:r>
        <w:t>утраченной Родины в произведениях писателей-</w:t>
      </w:r>
      <w:r>
        <w:rPr>
          <w:spacing w:val="1"/>
        </w:rPr>
        <w:t xml:space="preserve"> </w:t>
      </w:r>
      <w:r>
        <w:t>эмигрантов.</w:t>
      </w:r>
      <w:r>
        <w:rPr>
          <w:spacing w:val="58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поэтов.</w:t>
      </w:r>
    </w:p>
    <w:p w:rsidR="00817F82" w:rsidRDefault="002B71FE">
      <w:pPr>
        <w:pStyle w:val="Heading3"/>
        <w:spacing w:before="5" w:line="240" w:lineRule="auto"/>
        <w:ind w:left="1222"/>
      </w:pPr>
      <w:r>
        <w:t>Из</w:t>
      </w:r>
      <w:r>
        <w:rPr>
          <w:spacing w:val="-3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4" w:firstLine="0"/>
      </w:pPr>
      <w:r>
        <w:rPr>
          <w:b/>
        </w:rPr>
        <w:lastRenderedPageBreak/>
        <w:t>Уильям Шекспир</w:t>
      </w:r>
      <w:r>
        <w:t>. Краткий рассказ о писателе. «Ромео и Джульетта». Семейная вражда и</w:t>
      </w:r>
      <w:r>
        <w:rPr>
          <w:spacing w:val="-57"/>
        </w:rPr>
        <w:t xml:space="preserve"> </w:t>
      </w:r>
      <w:r>
        <w:t>любовь</w:t>
      </w:r>
      <w:r>
        <w:rPr>
          <w:spacing w:val="10"/>
        </w:rPr>
        <w:t xml:space="preserve"> </w:t>
      </w:r>
      <w:r>
        <w:t>героев.</w:t>
      </w:r>
      <w:r>
        <w:rPr>
          <w:spacing w:val="9"/>
        </w:rPr>
        <w:t xml:space="preserve"> </w:t>
      </w:r>
      <w:r>
        <w:t>Ромео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Джульетта</w:t>
      </w:r>
      <w:r>
        <w:rPr>
          <w:spacing w:val="14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символ</w:t>
      </w:r>
      <w:r>
        <w:rPr>
          <w:spacing w:val="14"/>
        </w:rPr>
        <w:t xml:space="preserve"> </w:t>
      </w:r>
      <w:r>
        <w:t>любви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жертвенности.</w:t>
      </w:r>
      <w:r>
        <w:rPr>
          <w:spacing w:val="12"/>
        </w:rPr>
        <w:t xml:space="preserve"> </w:t>
      </w:r>
      <w:r>
        <w:t>«Вечные</w:t>
      </w:r>
      <w:r>
        <w:rPr>
          <w:spacing w:val="8"/>
        </w:rPr>
        <w:t xml:space="preserve"> </w:t>
      </w:r>
      <w:r>
        <w:t>проблемы»</w:t>
      </w:r>
      <w:r>
        <w:rPr>
          <w:spacing w:val="-57"/>
        </w:rPr>
        <w:t xml:space="preserve"> </w:t>
      </w:r>
      <w:r>
        <w:t>в творчестве Шекспира.</w:t>
      </w:r>
      <w:r>
        <w:rPr>
          <w:spacing w:val="1"/>
        </w:rPr>
        <w:t xml:space="preserve"> </w:t>
      </w:r>
      <w:r>
        <w:t>т/л</w:t>
      </w:r>
      <w:r>
        <w:rPr>
          <w:spacing w:val="1"/>
        </w:rPr>
        <w:t xml:space="preserve"> </w:t>
      </w:r>
      <w:r>
        <w:t>Конфликт как основа сюжета драматического произведения.</w:t>
      </w:r>
      <w:r>
        <w:rPr>
          <w:spacing w:val="1"/>
        </w:rPr>
        <w:t xml:space="preserve"> </w:t>
      </w:r>
      <w:r>
        <w:t>Урок-практикум. Сонеты – «Её глаза на звёзды не похожи…», «Увы, мой стих не блещет</w:t>
      </w:r>
      <w:r>
        <w:rPr>
          <w:spacing w:val="1"/>
        </w:rPr>
        <w:t xml:space="preserve"> </w:t>
      </w:r>
      <w:r>
        <w:t>новизной…». Воспевание поэтом любви и дружбы.</w:t>
      </w:r>
      <w:r>
        <w:rPr>
          <w:spacing w:val="1"/>
        </w:rPr>
        <w:t xml:space="preserve"> </w:t>
      </w:r>
      <w:r>
        <w:t>т/л</w:t>
      </w:r>
      <w:r>
        <w:rPr>
          <w:spacing w:val="1"/>
        </w:rPr>
        <w:t xml:space="preserve"> </w:t>
      </w:r>
      <w:r>
        <w:t>Сонет как форма лирической поэ-</w:t>
      </w:r>
      <w:r>
        <w:rPr>
          <w:spacing w:val="1"/>
        </w:rPr>
        <w:t xml:space="preserve"> </w:t>
      </w:r>
      <w:r>
        <w:t>зии.</w:t>
      </w:r>
      <w:r>
        <w:rPr>
          <w:spacing w:val="6"/>
        </w:rPr>
        <w:t xml:space="preserve"> </w:t>
      </w:r>
      <w:r>
        <w:t>Высокое</w:t>
      </w:r>
      <w:r>
        <w:rPr>
          <w:spacing w:val="7"/>
        </w:rPr>
        <w:t xml:space="preserve"> </w:t>
      </w:r>
      <w:r>
        <w:t>звучание</w:t>
      </w:r>
      <w:r>
        <w:rPr>
          <w:spacing w:val="8"/>
        </w:rPr>
        <w:t xml:space="preserve"> </w:t>
      </w:r>
      <w:r>
        <w:t>темы</w:t>
      </w:r>
      <w:r>
        <w:rPr>
          <w:spacing w:val="8"/>
        </w:rPr>
        <w:t xml:space="preserve"> </w:t>
      </w:r>
      <w:r>
        <w:t>любви</w:t>
      </w:r>
      <w:r>
        <w:rPr>
          <w:spacing w:val="10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одной</w:t>
      </w:r>
      <w:r>
        <w:rPr>
          <w:spacing w:val="8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высших</w:t>
      </w:r>
      <w:r>
        <w:rPr>
          <w:spacing w:val="10"/>
        </w:rPr>
        <w:t xml:space="preserve"> </w:t>
      </w:r>
      <w:r>
        <w:t>ценностей</w:t>
      </w:r>
      <w:r>
        <w:rPr>
          <w:spacing w:val="10"/>
        </w:rPr>
        <w:t xml:space="preserve"> </w:t>
      </w:r>
      <w:r>
        <w:t>человеческого</w:t>
      </w:r>
      <w:r>
        <w:rPr>
          <w:spacing w:val="8"/>
        </w:rPr>
        <w:t xml:space="preserve"> </w:t>
      </w:r>
      <w:r>
        <w:t>бытия</w:t>
      </w:r>
      <w:r>
        <w:rPr>
          <w:spacing w:val="-57"/>
        </w:rPr>
        <w:t xml:space="preserve"> </w:t>
      </w:r>
      <w:r>
        <w:t>в европейской литературе. В строгой форме сонетов – живая мысль, подлинные горячие</w:t>
      </w:r>
      <w:r>
        <w:rPr>
          <w:spacing w:val="1"/>
        </w:rPr>
        <w:t xml:space="preserve"> </w:t>
      </w:r>
      <w:r>
        <w:t>чувства.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Шекспира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«богатейшая</w:t>
      </w:r>
      <w:r>
        <w:rPr>
          <w:spacing w:val="1"/>
        </w:rPr>
        <w:t xml:space="preserve"> </w:t>
      </w:r>
      <w:r>
        <w:t>сокровищница</w:t>
      </w:r>
      <w:r>
        <w:rPr>
          <w:spacing w:val="1"/>
        </w:rPr>
        <w:t xml:space="preserve"> </w:t>
      </w:r>
      <w:r>
        <w:t>лирической</w:t>
      </w:r>
      <w:r>
        <w:rPr>
          <w:spacing w:val="1"/>
        </w:rPr>
        <w:t xml:space="preserve"> </w:t>
      </w:r>
      <w:r>
        <w:t>поэзии»</w:t>
      </w:r>
      <w:r>
        <w:rPr>
          <w:spacing w:val="1"/>
        </w:rPr>
        <w:t xml:space="preserve"> </w:t>
      </w:r>
      <w:r>
        <w:t>(В.Г.Белинский).</w:t>
      </w:r>
      <w:r>
        <w:rPr>
          <w:spacing w:val="61"/>
        </w:rPr>
        <w:t xml:space="preserve"> </w:t>
      </w:r>
      <w:r>
        <w:t xml:space="preserve">17 век – эпоха расцвета классицизма в искусстве Франции. </w:t>
      </w:r>
      <w:r>
        <w:rPr>
          <w:b/>
        </w:rPr>
        <w:t>Жан Ба-</w:t>
      </w:r>
      <w:r>
        <w:rPr>
          <w:b/>
          <w:spacing w:val="1"/>
        </w:rPr>
        <w:t xml:space="preserve"> </w:t>
      </w:r>
      <w:r>
        <w:rPr>
          <w:b/>
        </w:rPr>
        <w:t xml:space="preserve">тист Мольер </w:t>
      </w:r>
      <w:r>
        <w:t>-</w:t>
      </w:r>
      <w:r>
        <w:rPr>
          <w:spacing w:val="1"/>
        </w:rPr>
        <w:t xml:space="preserve"> </w:t>
      </w:r>
      <w:r>
        <w:t>великий комедиограф эпохи классицизма. «Мещанин во дворянстве» - са-</w:t>
      </w:r>
      <w:r>
        <w:rPr>
          <w:spacing w:val="1"/>
        </w:rPr>
        <w:t xml:space="preserve"> </w:t>
      </w:r>
      <w:r>
        <w:t>тира на дворянство и невежественных буржуа.</w:t>
      </w:r>
      <w:r>
        <w:rPr>
          <w:spacing w:val="1"/>
        </w:rPr>
        <w:t xml:space="preserve"> </w:t>
      </w:r>
      <w:r>
        <w:t>Особенности классицизма в комедии. Ко-</w:t>
      </w:r>
      <w:r>
        <w:rPr>
          <w:spacing w:val="1"/>
        </w:rPr>
        <w:t xml:space="preserve"> </w:t>
      </w:r>
      <w:r>
        <w:t>медийное мастерство и народные истоки смеха Мольера. Общечеловеческий смысл коме-</w:t>
      </w:r>
      <w:r>
        <w:rPr>
          <w:spacing w:val="1"/>
        </w:rPr>
        <w:t xml:space="preserve"> </w:t>
      </w:r>
      <w:r>
        <w:t>дии.</w:t>
      </w:r>
      <w:r>
        <w:rPr>
          <w:spacing w:val="1"/>
        </w:rPr>
        <w:t xml:space="preserve"> </w:t>
      </w:r>
      <w:r>
        <w:t>т/л Основные литературные направления:</w:t>
      </w:r>
      <w:r>
        <w:rPr>
          <w:spacing w:val="1"/>
        </w:rPr>
        <w:t xml:space="preserve"> </w:t>
      </w:r>
      <w:r>
        <w:t>классицизм. Сатира и юмор, комедия</w:t>
      </w:r>
      <w:r>
        <w:rPr>
          <w:spacing w:val="1"/>
        </w:rPr>
        <w:t xml:space="preserve"> </w:t>
      </w:r>
      <w:r>
        <w:t xml:space="preserve">(развитие понятий). </w:t>
      </w:r>
      <w:r>
        <w:rPr>
          <w:b/>
        </w:rPr>
        <w:t xml:space="preserve">Мигель де Сервантес. «Дон Кихот». </w:t>
      </w:r>
      <w:r>
        <w:t>Обзор содержания. Герои про-</w:t>
      </w:r>
      <w:r>
        <w:rPr>
          <w:spacing w:val="1"/>
        </w:rPr>
        <w:t xml:space="preserve"> </w:t>
      </w:r>
      <w:r>
        <w:t xml:space="preserve">изведения (отдельные главы произведения).В/ч </w:t>
      </w:r>
      <w:r>
        <w:rPr>
          <w:b/>
        </w:rPr>
        <w:t>Вальтер Скотт</w:t>
      </w:r>
      <w:r>
        <w:t>. Краткий рассказ о писа-</w:t>
      </w:r>
      <w:r>
        <w:rPr>
          <w:spacing w:val="1"/>
        </w:rPr>
        <w:t xml:space="preserve"> </w:t>
      </w:r>
      <w:r>
        <w:t>теле. «Айвенго». Исторический роман. Средневековая Англия в романе. Главные герои и</w:t>
      </w:r>
      <w:r>
        <w:rPr>
          <w:spacing w:val="1"/>
        </w:rPr>
        <w:t xml:space="preserve"> </w:t>
      </w:r>
      <w:r>
        <w:t>события. т/л Исторический роман (развитие представлений). История, изображённая</w:t>
      </w:r>
      <w:r>
        <w:rPr>
          <w:spacing w:val="1"/>
        </w:rPr>
        <w:t xml:space="preserve"> </w:t>
      </w:r>
      <w:r>
        <w:t>«до-</w:t>
      </w:r>
      <w:r>
        <w:rPr>
          <w:spacing w:val="1"/>
        </w:rPr>
        <w:t xml:space="preserve"> </w:t>
      </w:r>
      <w:r>
        <w:t>машним образом»: мысли и чувства героев, переданные</w:t>
      </w:r>
      <w:r>
        <w:rPr>
          <w:spacing w:val="1"/>
        </w:rPr>
        <w:t xml:space="preserve"> </w:t>
      </w:r>
      <w:r>
        <w:t>сквозь призму домашнего быта,</w:t>
      </w:r>
      <w:r>
        <w:rPr>
          <w:spacing w:val="1"/>
        </w:rPr>
        <w:t xml:space="preserve"> </w:t>
      </w:r>
      <w:r>
        <w:t>обстановки, семейных устоев и отношений.</w:t>
      </w:r>
      <w:r>
        <w:rPr>
          <w:spacing w:val="1"/>
        </w:rPr>
        <w:t xml:space="preserve"> </w:t>
      </w:r>
      <w:r>
        <w:t xml:space="preserve">Современная зарубежная проза. </w:t>
      </w:r>
      <w:r>
        <w:rPr>
          <w:b/>
        </w:rPr>
        <w:t>Евгений</w:t>
      </w:r>
      <w:r>
        <w:rPr>
          <w:b/>
          <w:spacing w:val="1"/>
        </w:rPr>
        <w:t xml:space="preserve"> </w:t>
      </w:r>
      <w:r>
        <w:rPr>
          <w:b/>
        </w:rPr>
        <w:t xml:space="preserve">Ельчин. </w:t>
      </w:r>
      <w:r>
        <w:t>Слово о писателе. «Сталинский нос». Эпоха Большого террора, дети в бесчело-</w:t>
      </w:r>
      <w:r>
        <w:rPr>
          <w:spacing w:val="1"/>
        </w:rPr>
        <w:t xml:space="preserve"> </w:t>
      </w:r>
      <w:r>
        <w:t>вечной</w:t>
      </w:r>
      <w:r>
        <w:rPr>
          <w:spacing w:val="-1"/>
        </w:rPr>
        <w:t xml:space="preserve"> </w:t>
      </w:r>
      <w:r>
        <w:t>сталинской эпохе.</w:t>
      </w:r>
    </w:p>
    <w:p w:rsidR="00817F82" w:rsidRDefault="00817F82">
      <w:pPr>
        <w:pStyle w:val="a3"/>
        <w:spacing w:before="6"/>
        <w:ind w:left="0" w:firstLine="0"/>
        <w:jc w:val="left"/>
      </w:pPr>
    </w:p>
    <w:p w:rsidR="00817F82" w:rsidRDefault="002B71FE">
      <w:pPr>
        <w:pStyle w:val="Heading3"/>
        <w:spacing w:line="240" w:lineRule="auto"/>
        <w:ind w:left="1222" w:right="684"/>
      </w:pPr>
      <w:r>
        <w:t>Повторение и обобщение изученного. Литература и история в произведениях, изу-</w:t>
      </w:r>
      <w:r>
        <w:rPr>
          <w:spacing w:val="1"/>
        </w:rPr>
        <w:t xml:space="preserve"> </w:t>
      </w:r>
      <w:r>
        <w:t>ченных</w:t>
      </w:r>
      <w:r>
        <w:rPr>
          <w:spacing w:val="-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8-м</w:t>
      </w:r>
      <w:r>
        <w:rPr>
          <w:spacing w:val="-1"/>
        </w:rPr>
        <w:t xml:space="preserve"> </w:t>
      </w:r>
      <w:r>
        <w:t>классе.</w:t>
      </w:r>
    </w:p>
    <w:p w:rsidR="00817F82" w:rsidRDefault="002B71FE">
      <w:pPr>
        <w:ind w:left="3588" w:right="3059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литературы.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класс.</w:t>
      </w:r>
    </w:p>
    <w:p w:rsidR="00817F82" w:rsidRDefault="002B71FE">
      <w:pPr>
        <w:pStyle w:val="Heading3"/>
        <w:ind w:left="3603" w:right="2477"/>
        <w:jc w:val="center"/>
      </w:pPr>
      <w:r>
        <w:t>Введение.</w:t>
      </w:r>
    </w:p>
    <w:p w:rsidR="00817F82" w:rsidRDefault="002B71FE">
      <w:pPr>
        <w:pStyle w:val="a3"/>
        <w:ind w:right="684" w:firstLine="0"/>
      </w:pPr>
      <w:r>
        <w:t>Литература и её роль в духовной жизни человека. Шедевры родной литературы. Форми-</w:t>
      </w:r>
      <w:r>
        <w:rPr>
          <w:spacing w:val="1"/>
        </w:rPr>
        <w:t xml:space="preserve"> </w:t>
      </w:r>
      <w:r>
        <w:t>рование потребности общения с искусством, возникновение и развитие творческой чита-</w:t>
      </w:r>
      <w:r>
        <w:rPr>
          <w:spacing w:val="1"/>
        </w:rPr>
        <w:t xml:space="preserve"> </w:t>
      </w:r>
      <w:r>
        <w:t>тельской самостоятельности. т/л Художественная литература как искусство слова. Худо-</w:t>
      </w:r>
      <w:r>
        <w:rPr>
          <w:spacing w:val="1"/>
        </w:rPr>
        <w:t xml:space="preserve"> </w:t>
      </w:r>
      <w:r>
        <w:t>жественный</w:t>
      </w:r>
      <w:r>
        <w:rPr>
          <w:spacing w:val="-1"/>
        </w:rPr>
        <w:t xml:space="preserve"> </w:t>
      </w:r>
      <w:r>
        <w:t>образ.</w:t>
      </w:r>
    </w:p>
    <w:p w:rsidR="00817F82" w:rsidRDefault="002B71FE">
      <w:pPr>
        <w:pStyle w:val="Heading3"/>
        <w:spacing w:before="3"/>
        <w:ind w:left="3588" w:right="3059"/>
        <w:jc w:val="center"/>
      </w:pPr>
      <w:r>
        <w:t>Из</w:t>
      </w:r>
      <w:r>
        <w:rPr>
          <w:spacing w:val="-2"/>
        </w:rPr>
        <w:t xml:space="preserve"> </w:t>
      </w:r>
      <w:r>
        <w:t>древнерусской</w:t>
      </w:r>
      <w:r>
        <w:rPr>
          <w:spacing w:val="-2"/>
        </w:rPr>
        <w:t xml:space="preserve"> </w:t>
      </w:r>
      <w:r>
        <w:t>литературы.</w:t>
      </w:r>
    </w:p>
    <w:p w:rsidR="00817F82" w:rsidRDefault="002B71FE">
      <w:pPr>
        <w:pStyle w:val="a3"/>
        <w:ind w:left="1212" w:right="680" w:firstLine="0"/>
        <w:jc w:val="center"/>
      </w:pPr>
      <w:r>
        <w:t>Беседа о древнерусской литературе. Самобытный характер древнерусской литературы.</w:t>
      </w:r>
      <w:r>
        <w:rPr>
          <w:spacing w:val="1"/>
        </w:rPr>
        <w:t xml:space="preserve"> </w:t>
      </w:r>
      <w:r>
        <w:t>Богатство и разнообразие жанров. «Слово о полку Игореве» как величайший памятник</w:t>
      </w:r>
      <w:r>
        <w:rPr>
          <w:spacing w:val="1"/>
        </w:rPr>
        <w:t xml:space="preserve"> </w:t>
      </w:r>
      <w:r>
        <w:t>литературы Древней Руси. История открытия «Слова…». Русская история в слове. Про-</w:t>
      </w:r>
      <w:r>
        <w:rPr>
          <w:spacing w:val="1"/>
        </w:rPr>
        <w:t xml:space="preserve"> </w:t>
      </w:r>
      <w:r>
        <w:t>блема авторства. Историческая основа памятника, его сюжет. Образы русских князей.</w:t>
      </w:r>
      <w:r>
        <w:rPr>
          <w:spacing w:val="1"/>
        </w:rPr>
        <w:t xml:space="preserve"> </w:t>
      </w:r>
      <w:r>
        <w:t>Ярославна как идеальный образ русской женщины. Образ Русской земли. Авторская по-</w:t>
      </w:r>
      <w:r>
        <w:rPr>
          <w:spacing w:val="1"/>
        </w:rPr>
        <w:t xml:space="preserve"> </w:t>
      </w:r>
      <w:r>
        <w:t>зиция в «Слове…». «Золотое слово» Святослава и основная идея произведения. Соедине-</w:t>
      </w:r>
      <w:r>
        <w:rPr>
          <w:spacing w:val="-57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языческой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христианской</w:t>
      </w:r>
      <w:r>
        <w:rPr>
          <w:spacing w:val="-3"/>
        </w:rPr>
        <w:t xml:space="preserve"> </w:t>
      </w:r>
      <w:r>
        <w:t>образности.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произведения.</w:t>
      </w:r>
      <w:r>
        <w:rPr>
          <w:spacing w:val="-3"/>
        </w:rPr>
        <w:t xml:space="preserve"> </w:t>
      </w:r>
      <w:r>
        <w:t>Переводы «Слова…».</w:t>
      </w:r>
    </w:p>
    <w:p w:rsidR="00817F82" w:rsidRDefault="002B71FE">
      <w:pPr>
        <w:pStyle w:val="Heading3"/>
        <w:spacing w:before="3"/>
        <w:ind w:left="3589" w:right="3059"/>
        <w:jc w:val="center"/>
      </w:pPr>
      <w:r>
        <w:t>Из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века.</w:t>
      </w:r>
    </w:p>
    <w:p w:rsidR="00817F82" w:rsidRDefault="002B71FE">
      <w:pPr>
        <w:pStyle w:val="a3"/>
        <w:ind w:right="687" w:firstLine="0"/>
      </w:pPr>
      <w:r>
        <w:t>Характеристика русской литературы XVIII века. Классицизм в русском и мировом искус-</w:t>
      </w:r>
      <w:r>
        <w:rPr>
          <w:spacing w:val="1"/>
        </w:rPr>
        <w:t xml:space="preserve"> </w:t>
      </w:r>
      <w:r>
        <w:t>стве. Гражданский пафос русского классицизма. т/л Основные литературные направления.</w:t>
      </w:r>
      <w:r>
        <w:rPr>
          <w:spacing w:val="-57"/>
        </w:rPr>
        <w:t xml:space="preserve"> </w:t>
      </w:r>
      <w:r>
        <w:t>Классицизм.</w:t>
      </w:r>
    </w:p>
    <w:p w:rsidR="00817F82" w:rsidRDefault="002B71FE">
      <w:pPr>
        <w:pStyle w:val="Heading4"/>
        <w:ind w:left="5014"/>
        <w:rPr>
          <w:b w:val="0"/>
          <w:i w:val="0"/>
        </w:rPr>
      </w:pPr>
      <w:r>
        <w:t>М.В.</w:t>
      </w:r>
      <w:r>
        <w:rPr>
          <w:spacing w:val="-2"/>
        </w:rPr>
        <w:t xml:space="preserve"> </w:t>
      </w:r>
      <w:r>
        <w:t>Ломоносов</w:t>
      </w:r>
      <w:r>
        <w:rPr>
          <w:b w:val="0"/>
          <w:i w:val="0"/>
        </w:rPr>
        <w:t>.</w:t>
      </w:r>
    </w:p>
    <w:p w:rsidR="00817F82" w:rsidRDefault="002B71FE">
      <w:pPr>
        <w:pStyle w:val="a3"/>
        <w:ind w:right="682" w:firstLine="60"/>
      </w:pPr>
      <w:r>
        <w:t>Жизнь и творчество. (Обзор). Учёный, поэт, реформатор русского языка и системы сти-</w:t>
      </w:r>
      <w:r>
        <w:rPr>
          <w:spacing w:val="1"/>
        </w:rPr>
        <w:t xml:space="preserve"> </w:t>
      </w:r>
      <w:r>
        <w:t>хосложения. «Вечернее размышление о Божием величестве при случае великого северно-</w:t>
      </w:r>
      <w:r>
        <w:rPr>
          <w:spacing w:val="1"/>
        </w:rPr>
        <w:t xml:space="preserve"> </w:t>
      </w:r>
      <w:r>
        <w:t>го сияния». Особенности содержания и формы произведения. «Ода на день восшествия на</w:t>
      </w:r>
      <w:r>
        <w:rPr>
          <w:spacing w:val="1"/>
        </w:rPr>
        <w:t xml:space="preserve"> </w:t>
      </w:r>
      <w:r>
        <w:t>Всероссийский престол</w:t>
      </w:r>
      <w:r>
        <w:rPr>
          <w:spacing w:val="1"/>
        </w:rPr>
        <w:t xml:space="preserve"> </w:t>
      </w:r>
      <w:r>
        <w:t>ея Величества государыни</w:t>
      </w:r>
      <w:r>
        <w:rPr>
          <w:spacing w:val="1"/>
        </w:rPr>
        <w:t xml:space="preserve"> </w:t>
      </w:r>
      <w:r>
        <w:t>Императрицы Елисаветы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r>
        <w:t>1747 года». Прославление Родины, мира, науки и просвещения в произведениях Ломоно-</w:t>
      </w:r>
      <w:r>
        <w:rPr>
          <w:spacing w:val="1"/>
        </w:rPr>
        <w:t xml:space="preserve"> </w:t>
      </w:r>
      <w:r>
        <w:t>сова.</w:t>
      </w:r>
      <w:r>
        <w:rPr>
          <w:spacing w:val="-1"/>
        </w:rPr>
        <w:t xml:space="preserve"> </w:t>
      </w:r>
      <w:r>
        <w:t>т/л</w:t>
      </w:r>
      <w:r>
        <w:rPr>
          <w:spacing w:val="59"/>
        </w:rPr>
        <w:t xml:space="preserve"> </w:t>
      </w:r>
      <w:r>
        <w:t>Ода</w:t>
      </w:r>
      <w:r>
        <w:rPr>
          <w:spacing w:val="59"/>
        </w:rPr>
        <w:t xml:space="preserve"> </w:t>
      </w:r>
      <w:r>
        <w:t>как  жанр</w:t>
      </w:r>
      <w:r>
        <w:rPr>
          <w:spacing w:val="59"/>
        </w:rPr>
        <w:t xml:space="preserve"> </w:t>
      </w:r>
      <w:r>
        <w:t>лирической  поэзии.</w:t>
      </w:r>
    </w:p>
    <w:p w:rsidR="00817F82" w:rsidRDefault="002B71FE">
      <w:pPr>
        <w:pStyle w:val="Heading4"/>
        <w:spacing w:line="240" w:lineRule="auto"/>
        <w:ind w:right="1838"/>
        <w:jc w:val="center"/>
        <w:rPr>
          <w:b w:val="0"/>
          <w:i w:val="0"/>
        </w:rPr>
      </w:pPr>
      <w:r>
        <w:t>Г.Р.Державин</w:t>
      </w:r>
      <w:r>
        <w:rPr>
          <w:b w:val="0"/>
          <w:i w:val="0"/>
        </w:rPr>
        <w:t>.</w:t>
      </w:r>
    </w:p>
    <w:p w:rsidR="00817F82" w:rsidRDefault="002B71FE">
      <w:pPr>
        <w:pStyle w:val="a3"/>
        <w:ind w:left="1218" w:right="676" w:firstLine="0"/>
        <w:jc w:val="center"/>
      </w:pPr>
      <w:r>
        <w:t>в/ч</w:t>
      </w:r>
      <w:r>
        <w:rPr>
          <w:spacing w:val="4"/>
        </w:rPr>
        <w:t xml:space="preserve"> </w:t>
      </w:r>
      <w:r>
        <w:t>Слово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поэте-философе.</w:t>
      </w:r>
      <w:r>
        <w:rPr>
          <w:spacing w:val="4"/>
        </w:rPr>
        <w:t xml:space="preserve"> </w:t>
      </w:r>
      <w:r>
        <w:t>Жизнь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творчество.</w:t>
      </w:r>
      <w:r>
        <w:rPr>
          <w:spacing w:val="5"/>
        </w:rPr>
        <w:t xml:space="preserve"> </w:t>
      </w:r>
      <w:r>
        <w:t>Идеи</w:t>
      </w:r>
      <w:r>
        <w:rPr>
          <w:spacing w:val="5"/>
        </w:rPr>
        <w:t xml:space="preserve"> </w:t>
      </w:r>
      <w:r>
        <w:t>просвещения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гуманизма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лири-</w:t>
      </w:r>
      <w:r>
        <w:rPr>
          <w:spacing w:val="-57"/>
        </w:rPr>
        <w:t xml:space="preserve"> </w:t>
      </w:r>
      <w:r>
        <w:t>ке</w:t>
      </w:r>
      <w:r>
        <w:rPr>
          <w:spacing w:val="40"/>
        </w:rPr>
        <w:t xml:space="preserve"> </w:t>
      </w:r>
      <w:r>
        <w:t>Г.Р.</w:t>
      </w:r>
      <w:r>
        <w:rPr>
          <w:spacing w:val="41"/>
        </w:rPr>
        <w:t xml:space="preserve"> </w:t>
      </w:r>
      <w:r>
        <w:t>Державина.</w:t>
      </w:r>
      <w:r>
        <w:rPr>
          <w:spacing w:val="42"/>
        </w:rPr>
        <w:t xml:space="preserve"> </w:t>
      </w:r>
      <w:r>
        <w:t>(Обзор).</w:t>
      </w:r>
      <w:r>
        <w:rPr>
          <w:spacing w:val="45"/>
        </w:rPr>
        <w:t xml:space="preserve"> </w:t>
      </w:r>
      <w:r>
        <w:t>«Властителям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судиям».</w:t>
      </w:r>
      <w:r>
        <w:rPr>
          <w:spacing w:val="43"/>
        </w:rPr>
        <w:t xml:space="preserve"> </w:t>
      </w:r>
      <w:r>
        <w:t>Тема</w:t>
      </w:r>
      <w:r>
        <w:rPr>
          <w:spacing w:val="41"/>
        </w:rPr>
        <w:t xml:space="preserve"> </w:t>
      </w:r>
      <w:r>
        <w:t>несправедливости</w:t>
      </w:r>
      <w:r>
        <w:rPr>
          <w:spacing w:val="43"/>
        </w:rPr>
        <w:t xml:space="preserve"> </w:t>
      </w:r>
      <w:r>
        <w:t>сильных</w:t>
      </w:r>
    </w:p>
    <w:p w:rsidR="00817F82" w:rsidRDefault="00817F82">
      <w:pPr>
        <w:jc w:val="center"/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6" w:firstLine="0"/>
      </w:pPr>
      <w:r>
        <w:lastRenderedPageBreak/>
        <w:t>мира сего. «Высокий» слог и ораторские, декламационные интонации. Тема поэта и поэ-</w:t>
      </w:r>
      <w:r>
        <w:rPr>
          <w:spacing w:val="1"/>
        </w:rPr>
        <w:t xml:space="preserve"> </w:t>
      </w:r>
      <w:r>
        <w:t>зии в творчестве Г. Р. Державина. «Памятник». Традиции Горация. Мысль о бессмертии</w:t>
      </w:r>
      <w:r>
        <w:rPr>
          <w:spacing w:val="1"/>
        </w:rPr>
        <w:t xml:space="preserve"> </w:t>
      </w:r>
      <w:r>
        <w:t>поэта. «Забавный русский слог» Державина и его особенности. Оценка в стихотворении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поэтического</w:t>
      </w:r>
      <w:r>
        <w:rPr>
          <w:spacing w:val="-1"/>
        </w:rPr>
        <w:t xml:space="preserve"> </w:t>
      </w:r>
      <w:r>
        <w:t>творчества.</w:t>
      </w:r>
      <w:r>
        <w:rPr>
          <w:spacing w:val="57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новаторство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лирике</w:t>
      </w:r>
      <w:r>
        <w:rPr>
          <w:spacing w:val="-2"/>
        </w:rPr>
        <w:t xml:space="preserve"> </w:t>
      </w:r>
      <w:r>
        <w:t>Державина.</w:t>
      </w:r>
    </w:p>
    <w:p w:rsidR="00817F82" w:rsidRDefault="002B71FE">
      <w:pPr>
        <w:pStyle w:val="Heading4"/>
        <w:spacing w:before="5"/>
        <w:ind w:left="5055"/>
      </w:pPr>
      <w:r>
        <w:t>Н.М.</w:t>
      </w:r>
      <w:r>
        <w:rPr>
          <w:spacing w:val="-2"/>
        </w:rPr>
        <w:t xml:space="preserve"> </w:t>
      </w:r>
      <w:r>
        <w:t>Карамзин.</w:t>
      </w:r>
    </w:p>
    <w:p w:rsidR="00817F82" w:rsidRDefault="002B71FE">
      <w:pPr>
        <w:pStyle w:val="a3"/>
        <w:ind w:right="686" w:firstLine="60"/>
      </w:pPr>
      <w:r>
        <w:t>Слово о писателе и историке. Повесть «Бедная Лиза». Утверждение общечеловеческих</w:t>
      </w:r>
      <w:r>
        <w:rPr>
          <w:spacing w:val="1"/>
        </w:rPr>
        <w:t xml:space="preserve"> </w:t>
      </w:r>
      <w:r>
        <w:t>ценностей в повести «Бедная Лиза». Главные герои повести. Внимание писателя к внут-</w:t>
      </w:r>
      <w:r>
        <w:rPr>
          <w:spacing w:val="1"/>
        </w:rPr>
        <w:t xml:space="preserve"> </w:t>
      </w:r>
      <w:r>
        <w:t>реннему миру героини. Новые черты русской литературы. т/л Основные литературные</w:t>
      </w:r>
      <w:r>
        <w:rPr>
          <w:spacing w:val="1"/>
        </w:rPr>
        <w:t xml:space="preserve"> </w:t>
      </w:r>
      <w:r>
        <w:t>направления. Сентиментализм. в/ч «Осень» и другие произведения писателя. «Осень» как</w:t>
      </w:r>
      <w:r>
        <w:rPr>
          <w:spacing w:val="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сентиментализма.</w:t>
      </w:r>
    </w:p>
    <w:p w:rsidR="00817F82" w:rsidRDefault="002B71FE">
      <w:pPr>
        <w:pStyle w:val="Heading3"/>
        <w:spacing w:before="3"/>
        <w:ind w:left="4054"/>
      </w:pPr>
      <w:r>
        <w:t>Из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:rsidR="00817F82" w:rsidRDefault="002B71FE">
      <w:pPr>
        <w:pStyle w:val="a3"/>
        <w:ind w:right="689" w:firstLine="0"/>
      </w:pPr>
      <w:r>
        <w:t>Общая характеристика русской и мировой литературы XIX века. Понятие о романтизме и</w:t>
      </w:r>
      <w:r>
        <w:rPr>
          <w:spacing w:val="1"/>
        </w:rPr>
        <w:t xml:space="preserve"> </w:t>
      </w:r>
      <w:r>
        <w:t>реализме. Поэзия, проза, драматургия XIX века. Русская критика, публицистика, мемуар-</w:t>
      </w:r>
      <w:r>
        <w:rPr>
          <w:spacing w:val="1"/>
        </w:rPr>
        <w:t xml:space="preserve"> </w:t>
      </w:r>
      <w:r>
        <w:t>ная литература. Русские поэты первой половины XIX века. Поэзия пушкинской эпохи.</w:t>
      </w:r>
      <w:r>
        <w:rPr>
          <w:spacing w:val="1"/>
        </w:rPr>
        <w:t xml:space="preserve"> </w:t>
      </w:r>
      <w:r>
        <w:t>К.Н.Батюшков,</w:t>
      </w:r>
      <w:r>
        <w:rPr>
          <w:spacing w:val="-1"/>
        </w:rPr>
        <w:t xml:space="preserve"> </w:t>
      </w:r>
      <w:r>
        <w:t>А.А.Дельвиг,</w:t>
      </w:r>
      <w:r>
        <w:rPr>
          <w:spacing w:val="-2"/>
        </w:rPr>
        <w:t xml:space="preserve"> </w:t>
      </w:r>
      <w:r>
        <w:t>Н.М.Языков, В.К.Кюхельбекер</w:t>
      </w:r>
      <w:r>
        <w:rPr>
          <w:spacing w:val="-1"/>
        </w:rPr>
        <w:t xml:space="preserve"> </w:t>
      </w:r>
      <w:r>
        <w:t>и другие.</w:t>
      </w:r>
    </w:p>
    <w:p w:rsidR="00817F82" w:rsidRDefault="002B71FE">
      <w:pPr>
        <w:pStyle w:val="Heading4"/>
        <w:spacing w:before="2"/>
        <w:ind w:left="5903"/>
        <w:jc w:val="left"/>
      </w:pPr>
      <w:r>
        <w:t>В.А.Жуковский.</w:t>
      </w:r>
    </w:p>
    <w:p w:rsidR="00817F82" w:rsidRDefault="002B71FE">
      <w:pPr>
        <w:pStyle w:val="a3"/>
        <w:ind w:right="685" w:firstLine="0"/>
      </w:pPr>
      <w:r>
        <w:t>Романтическая лирика начала 19 века</w:t>
      </w:r>
      <w:r>
        <w:rPr>
          <w:b/>
          <w:i/>
        </w:rPr>
        <w:t xml:space="preserve">. </w:t>
      </w:r>
      <w:r>
        <w:t>Жизнь и творчество. (Обзор). «Море». Романтиче-</w:t>
      </w:r>
      <w:r>
        <w:rPr>
          <w:spacing w:val="1"/>
        </w:rPr>
        <w:t xml:space="preserve"> </w:t>
      </w:r>
      <w:r>
        <w:t>ский образ моря. «Невыразимое». Границы выразимого в слове и чувстве. Возможности</w:t>
      </w:r>
      <w:r>
        <w:rPr>
          <w:spacing w:val="1"/>
        </w:rPr>
        <w:t xml:space="preserve"> </w:t>
      </w:r>
      <w:r>
        <w:t>поэтического языка и трудности, встающие на пути поэта. Отношение романтика к слову.</w:t>
      </w:r>
      <w:r>
        <w:rPr>
          <w:spacing w:val="1"/>
        </w:rPr>
        <w:t xml:space="preserve"> </w:t>
      </w:r>
      <w:r>
        <w:t>т/л. Элегия как жанр лирической поэзии. «Светлана». Жанр баллады в творчестве Жуков-</w:t>
      </w:r>
      <w:r>
        <w:rPr>
          <w:spacing w:val="1"/>
        </w:rPr>
        <w:t xml:space="preserve"> </w:t>
      </w:r>
      <w:r>
        <w:t>ского: сюжетность, фантастика, фольклорное начало, атмосфера тайны и символика сна,</w:t>
      </w:r>
      <w:r>
        <w:rPr>
          <w:spacing w:val="1"/>
        </w:rPr>
        <w:t xml:space="preserve"> </w:t>
      </w:r>
      <w:r>
        <w:t>пугающий пейзаж, роковые предсказания и приметы, утренние и вечерние сумерки как</w:t>
      </w:r>
      <w:r>
        <w:rPr>
          <w:spacing w:val="1"/>
        </w:rPr>
        <w:t xml:space="preserve"> </w:t>
      </w:r>
      <w:r>
        <w:t>граница ночи и дня, мотивы дороги и смерти. Баллада «Светлана» - пример преображения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фантастической</w:t>
      </w:r>
      <w:r>
        <w:rPr>
          <w:spacing w:val="1"/>
        </w:rPr>
        <w:t xml:space="preserve"> </w:t>
      </w:r>
      <w:r>
        <w:t>баллады.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героини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средоточие</w:t>
      </w:r>
      <w:r>
        <w:rPr>
          <w:spacing w:val="1"/>
        </w:rPr>
        <w:t xml:space="preserve"> </w:t>
      </w:r>
      <w:r>
        <w:t>народного духа и христианской веры. Светлана – пленительный образ русской девушки,</w:t>
      </w:r>
      <w:r>
        <w:rPr>
          <w:spacing w:val="1"/>
        </w:rPr>
        <w:t xml:space="preserve"> </w:t>
      </w:r>
      <w:r>
        <w:t>сохранившей веру в Бога и не поддавшейся губительным чарам.</w:t>
      </w:r>
      <w:r>
        <w:rPr>
          <w:spacing w:val="1"/>
        </w:rPr>
        <w:t xml:space="preserve"> </w:t>
      </w:r>
      <w:r>
        <w:t>Язык баллады. т/л</w:t>
      </w:r>
      <w:r>
        <w:rPr>
          <w:spacing w:val="1"/>
        </w:rPr>
        <w:t xml:space="preserve"> </w:t>
      </w:r>
      <w:r>
        <w:t>Бал-</w:t>
      </w:r>
      <w:r>
        <w:rPr>
          <w:spacing w:val="1"/>
        </w:rPr>
        <w:t xml:space="preserve"> </w:t>
      </w:r>
      <w:r>
        <w:t>лада</w:t>
      </w:r>
      <w:r>
        <w:rPr>
          <w:spacing w:val="56"/>
        </w:rPr>
        <w:t xml:space="preserve"> </w:t>
      </w:r>
      <w:r>
        <w:t>(развитие</w:t>
      </w:r>
      <w:r>
        <w:rPr>
          <w:spacing w:val="57"/>
        </w:rPr>
        <w:t xml:space="preserve"> </w:t>
      </w:r>
      <w:r>
        <w:t>представлений).</w:t>
      </w:r>
      <w:r>
        <w:rPr>
          <w:spacing w:val="-1"/>
        </w:rPr>
        <w:t xml:space="preserve"> </w:t>
      </w:r>
      <w:r>
        <w:t>Фольклоризм</w:t>
      </w:r>
      <w:r>
        <w:rPr>
          <w:spacing w:val="-5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(развитие</w:t>
      </w:r>
      <w:r>
        <w:rPr>
          <w:spacing w:val="54"/>
        </w:rPr>
        <w:t xml:space="preserve"> </w:t>
      </w:r>
      <w:r>
        <w:t>представлений).</w:t>
      </w:r>
    </w:p>
    <w:p w:rsidR="00817F82" w:rsidRDefault="002B71FE">
      <w:pPr>
        <w:pStyle w:val="Heading4"/>
        <w:spacing w:before="3"/>
        <w:ind w:left="5072"/>
      </w:pPr>
      <w:r>
        <w:t>А.С.</w:t>
      </w:r>
      <w:r>
        <w:rPr>
          <w:spacing w:val="-1"/>
        </w:rPr>
        <w:t xml:space="preserve"> </w:t>
      </w:r>
      <w:r>
        <w:t>Грибоедов.</w:t>
      </w:r>
    </w:p>
    <w:p w:rsidR="00817F82" w:rsidRDefault="002B71FE">
      <w:pPr>
        <w:pStyle w:val="a3"/>
        <w:ind w:right="684" w:firstLine="0"/>
      </w:pPr>
      <w:r>
        <w:t>Личность и судьба драматурга</w:t>
      </w:r>
      <w:r>
        <w:rPr>
          <w:b/>
          <w:i/>
        </w:rPr>
        <w:t xml:space="preserve">. </w:t>
      </w:r>
      <w:r>
        <w:t>(Обзор). Комедия «Горе от ума». История создания, пуб-</w:t>
      </w:r>
      <w:r>
        <w:rPr>
          <w:spacing w:val="1"/>
        </w:rPr>
        <w:t xml:space="preserve"> </w:t>
      </w:r>
      <w:r>
        <w:t>ликации и первые постановки комедии.</w:t>
      </w:r>
      <w:r>
        <w:rPr>
          <w:spacing w:val="1"/>
        </w:rPr>
        <w:t xml:space="preserve"> </w:t>
      </w:r>
      <w:r>
        <w:t>Особенности композиции.</w:t>
      </w:r>
      <w:r>
        <w:rPr>
          <w:spacing w:val="1"/>
        </w:rPr>
        <w:t xml:space="preserve"> </w:t>
      </w:r>
      <w:r>
        <w:t>Прототипы. Смысл</w:t>
      </w:r>
      <w:r>
        <w:rPr>
          <w:spacing w:val="1"/>
        </w:rPr>
        <w:t xml:space="preserve"> </w:t>
      </w:r>
      <w:r>
        <w:t>названия и проблема ума в пьесе. Особенности развития комедийной интриги. Своеобра-</w:t>
      </w:r>
      <w:r>
        <w:rPr>
          <w:spacing w:val="1"/>
        </w:rPr>
        <w:t xml:space="preserve"> </w:t>
      </w:r>
      <w:r>
        <w:t>зие конфликта. Конкретно-историческое и общечеловеческое в произведении. Система</w:t>
      </w:r>
      <w:r>
        <w:rPr>
          <w:spacing w:val="1"/>
        </w:rPr>
        <w:t xml:space="preserve"> </w:t>
      </w:r>
      <w:r>
        <w:t>образов. Образы фамусовской Москвы. Художественные функции внесценических персо-</w:t>
      </w:r>
      <w:r>
        <w:rPr>
          <w:spacing w:val="1"/>
        </w:rPr>
        <w:t xml:space="preserve"> </w:t>
      </w:r>
      <w:r>
        <w:t>нажей. Чацкий как необычный резонёр, предшественник «странного» человека в русской</w:t>
      </w:r>
      <w:r>
        <w:rPr>
          <w:spacing w:val="1"/>
        </w:rPr>
        <w:t xml:space="preserve"> </w:t>
      </w:r>
      <w:r>
        <w:t>литературе. Своеобразие любовной интриги. Образность и афористичность языка. Ма-</w:t>
      </w:r>
      <w:r>
        <w:rPr>
          <w:spacing w:val="1"/>
        </w:rPr>
        <w:t xml:space="preserve"> </w:t>
      </w:r>
      <w:r>
        <w:t>стерство драматурга в создании речевых характеристик действующих лиц. Необычайная</w:t>
      </w:r>
      <w:r>
        <w:rPr>
          <w:spacing w:val="1"/>
        </w:rPr>
        <w:t xml:space="preserve"> </w:t>
      </w:r>
      <w:r>
        <w:t>развязка.</w:t>
      </w:r>
      <w:r>
        <w:rPr>
          <w:spacing w:val="11"/>
        </w:rPr>
        <w:t xml:space="preserve"> </w:t>
      </w:r>
      <w:r>
        <w:t>Смысл</w:t>
      </w:r>
      <w:r>
        <w:rPr>
          <w:spacing w:val="11"/>
        </w:rPr>
        <w:t xml:space="preserve"> </w:t>
      </w:r>
      <w:r>
        <w:t>финала</w:t>
      </w:r>
      <w:r>
        <w:rPr>
          <w:spacing w:val="10"/>
        </w:rPr>
        <w:t xml:space="preserve"> </w:t>
      </w:r>
      <w:r>
        <w:t>комедии.</w:t>
      </w:r>
      <w:r>
        <w:rPr>
          <w:spacing w:val="11"/>
        </w:rPr>
        <w:t xml:space="preserve"> </w:t>
      </w:r>
      <w:r>
        <w:t>Преодоление</w:t>
      </w:r>
      <w:r>
        <w:rPr>
          <w:spacing w:val="9"/>
        </w:rPr>
        <w:t xml:space="preserve"> </w:t>
      </w:r>
      <w:r>
        <w:t>канонов</w:t>
      </w:r>
      <w:r>
        <w:rPr>
          <w:spacing w:val="9"/>
        </w:rPr>
        <w:t xml:space="preserve"> </w:t>
      </w:r>
      <w:r>
        <w:t>классицизма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комедии.</w:t>
      </w:r>
      <w:r>
        <w:rPr>
          <w:spacing w:val="8"/>
        </w:rPr>
        <w:t xml:space="preserve"> </w:t>
      </w:r>
      <w:r>
        <w:t>Критика</w:t>
      </w:r>
      <w:r>
        <w:rPr>
          <w:spacing w:val="-57"/>
        </w:rPr>
        <w:t xml:space="preserve"> </w:t>
      </w:r>
      <w:r>
        <w:t>о пьесе</w:t>
      </w:r>
      <w:r>
        <w:rPr>
          <w:spacing w:val="1"/>
        </w:rPr>
        <w:t xml:space="preserve"> </w:t>
      </w:r>
      <w:r>
        <w:t>Грибоедова. И.А. Гончаров «Мильон терзаний». р/р Классное сочинение по коме-</w:t>
      </w:r>
      <w:r>
        <w:rPr>
          <w:spacing w:val="1"/>
        </w:rPr>
        <w:t xml:space="preserve"> </w:t>
      </w:r>
      <w:r>
        <w:t>дии</w:t>
      </w:r>
      <w:r>
        <w:rPr>
          <w:spacing w:val="59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Грибоедова</w:t>
      </w:r>
      <w:r>
        <w:rPr>
          <w:spacing w:val="3"/>
        </w:rPr>
        <w:t xml:space="preserve"> </w:t>
      </w:r>
      <w:r>
        <w:t>«Горе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ума».</w:t>
      </w:r>
    </w:p>
    <w:p w:rsidR="00817F82" w:rsidRDefault="002B71FE">
      <w:pPr>
        <w:pStyle w:val="Heading4"/>
        <w:spacing w:line="275" w:lineRule="exact"/>
        <w:ind w:right="1559"/>
        <w:jc w:val="center"/>
        <w:rPr>
          <w:b w:val="0"/>
          <w:i w:val="0"/>
        </w:rPr>
      </w:pPr>
      <w:r>
        <w:t>А.С.Пушкин</w:t>
      </w:r>
      <w:r>
        <w:rPr>
          <w:b w:val="0"/>
          <w:i w:val="0"/>
        </w:rPr>
        <w:t>.</w:t>
      </w:r>
    </w:p>
    <w:p w:rsidR="00817F82" w:rsidRDefault="002B71FE">
      <w:pPr>
        <w:pStyle w:val="a3"/>
        <w:ind w:right="693" w:firstLine="0"/>
      </w:pPr>
      <w:r>
        <w:t>Жизнь и творчество. (Обзор). А.С. Пушкин в восприятии современного читателя («Мой</w:t>
      </w:r>
      <w:r>
        <w:rPr>
          <w:spacing w:val="1"/>
        </w:rPr>
        <w:t xml:space="preserve"> </w:t>
      </w:r>
      <w:r>
        <w:t>Пушкин»). Лицейская лирика. Дружба и друзья в лирике Пушкина. Многообразие тем,</w:t>
      </w:r>
      <w:r>
        <w:rPr>
          <w:spacing w:val="1"/>
        </w:rPr>
        <w:t xml:space="preserve"> </w:t>
      </w:r>
      <w:r>
        <w:t>жанров,</w:t>
      </w:r>
      <w:r>
        <w:rPr>
          <w:spacing w:val="20"/>
        </w:rPr>
        <w:t xml:space="preserve"> </w:t>
      </w:r>
      <w:r>
        <w:t>мотивов</w:t>
      </w:r>
      <w:r>
        <w:rPr>
          <w:spacing w:val="19"/>
        </w:rPr>
        <w:t xml:space="preserve"> </w:t>
      </w:r>
      <w:r>
        <w:t>лирики.</w:t>
      </w:r>
      <w:r>
        <w:rPr>
          <w:spacing w:val="20"/>
        </w:rPr>
        <w:t xml:space="preserve"> </w:t>
      </w:r>
      <w:r>
        <w:t>Лирика</w:t>
      </w:r>
      <w:r>
        <w:rPr>
          <w:spacing w:val="20"/>
        </w:rPr>
        <w:t xml:space="preserve"> </w:t>
      </w:r>
      <w:r>
        <w:t>петербургского</w:t>
      </w:r>
      <w:r>
        <w:rPr>
          <w:spacing w:val="20"/>
        </w:rPr>
        <w:t xml:space="preserve"> </w:t>
      </w:r>
      <w:r>
        <w:t>периода.</w:t>
      </w:r>
      <w:r>
        <w:rPr>
          <w:spacing w:val="20"/>
        </w:rPr>
        <w:t xml:space="preserve"> </w:t>
      </w:r>
      <w:r>
        <w:t>Стихотворения</w:t>
      </w:r>
      <w:r>
        <w:rPr>
          <w:spacing w:val="25"/>
        </w:rPr>
        <w:t xml:space="preserve"> </w:t>
      </w:r>
      <w:r>
        <w:t>«К</w:t>
      </w:r>
      <w:r>
        <w:rPr>
          <w:spacing w:val="22"/>
        </w:rPr>
        <w:t xml:space="preserve"> </w:t>
      </w:r>
      <w:r>
        <w:t>Чаадаеву»,</w:t>
      </w:r>
    </w:p>
    <w:p w:rsidR="00817F82" w:rsidRDefault="002B71FE">
      <w:pPr>
        <w:pStyle w:val="a3"/>
        <w:ind w:right="682" w:firstLine="0"/>
      </w:pPr>
      <w:r>
        <w:t>«К морю», «Анчар», «Во глубине сибирских руд…». Проблема свободы, служения Ро-</w:t>
      </w:r>
      <w:r>
        <w:rPr>
          <w:spacing w:val="1"/>
        </w:rPr>
        <w:t xml:space="preserve"> </w:t>
      </w:r>
      <w:r>
        <w:t>дине. Тема свободы и власти. Слияние личных, философских и гражданских мотивов в</w:t>
      </w:r>
      <w:r>
        <w:rPr>
          <w:spacing w:val="1"/>
        </w:rPr>
        <w:t xml:space="preserve"> </w:t>
      </w:r>
      <w:r>
        <w:t>лирике поэта. т/л Анафора. Любовь как гармония душ в интимной лирике Пушкина. «На</w:t>
      </w:r>
      <w:r>
        <w:rPr>
          <w:spacing w:val="1"/>
        </w:rPr>
        <w:t xml:space="preserve"> </w:t>
      </w:r>
      <w:r>
        <w:t>холмах Грузии лежит ночная мгла…», «Я вас любил: любовь ещё быть может…». Одухо-</w:t>
      </w:r>
      <w:r>
        <w:rPr>
          <w:spacing w:val="1"/>
        </w:rPr>
        <w:t xml:space="preserve"> </w:t>
      </w:r>
      <w:r>
        <w:t>творённость, чистота, чувство любви в поэзии Пушкина. Адресаты любовной лирики по-</w:t>
      </w:r>
      <w:r>
        <w:rPr>
          <w:spacing w:val="1"/>
        </w:rPr>
        <w:t xml:space="preserve"> </w:t>
      </w:r>
      <w:r>
        <w:t>эта. Особенности ритмики, метрики и строфики пушкинской поэзии. Раздумья о смысле</w:t>
      </w:r>
      <w:r>
        <w:rPr>
          <w:spacing w:val="1"/>
        </w:rPr>
        <w:t xml:space="preserve"> </w:t>
      </w:r>
      <w:r>
        <w:t>жизни, о поэзии. «Пророк», «Бесы». Тема поэта и поэзии в лирике А.С. Пушкина. «Я па-</w:t>
      </w:r>
      <w:r>
        <w:rPr>
          <w:spacing w:val="1"/>
        </w:rPr>
        <w:t xml:space="preserve"> </w:t>
      </w:r>
      <w:r>
        <w:t>мятник себе воздвиг нерукотворный…». «Два чувства давно близки нам…». Единение</w:t>
      </w:r>
      <w:r>
        <w:rPr>
          <w:spacing w:val="1"/>
        </w:rPr>
        <w:t xml:space="preserve"> </w:t>
      </w:r>
      <w:r>
        <w:t>красоты</w:t>
      </w:r>
      <w:r>
        <w:rPr>
          <w:spacing w:val="28"/>
        </w:rPr>
        <w:t xml:space="preserve"> </w:t>
      </w:r>
      <w:r>
        <w:t>природы,</w:t>
      </w:r>
      <w:r>
        <w:rPr>
          <w:spacing w:val="25"/>
        </w:rPr>
        <w:t xml:space="preserve"> </w:t>
      </w:r>
      <w:r>
        <w:t>красоты</w:t>
      </w:r>
      <w:r>
        <w:rPr>
          <w:spacing w:val="28"/>
        </w:rPr>
        <w:t xml:space="preserve"> </w:t>
      </w:r>
      <w:r>
        <w:t>человека,</w:t>
      </w:r>
      <w:r>
        <w:rPr>
          <w:spacing w:val="27"/>
        </w:rPr>
        <w:t xml:space="preserve"> </w:t>
      </w:r>
      <w:r>
        <w:t>красоты</w:t>
      </w:r>
      <w:r>
        <w:rPr>
          <w:spacing w:val="28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пейзажной</w:t>
      </w:r>
      <w:r>
        <w:rPr>
          <w:spacing w:val="28"/>
        </w:rPr>
        <w:t xml:space="preserve"> </w:t>
      </w:r>
      <w:r>
        <w:t>лирике.</w:t>
      </w:r>
      <w:r>
        <w:rPr>
          <w:spacing w:val="27"/>
        </w:rPr>
        <w:t xml:space="preserve"> </w:t>
      </w:r>
      <w:r>
        <w:t>в/ч</w:t>
      </w:r>
      <w:r>
        <w:rPr>
          <w:spacing w:val="28"/>
        </w:rPr>
        <w:t xml:space="preserve"> </w:t>
      </w:r>
      <w:r>
        <w:t>«Цыганы»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0" w:firstLine="0"/>
      </w:pPr>
      <w:r>
        <w:lastRenderedPageBreak/>
        <w:t>как романтическая поэма. Герои поэмы. Мир европейский, цивилизованный и мир «есте-</w:t>
      </w:r>
      <w:r>
        <w:rPr>
          <w:spacing w:val="1"/>
        </w:rPr>
        <w:t xml:space="preserve"> </w:t>
      </w:r>
      <w:r>
        <w:t>ственный»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гармонии.</w:t>
      </w:r>
      <w:r>
        <w:rPr>
          <w:spacing w:val="1"/>
        </w:rPr>
        <w:t xml:space="preserve"> </w:t>
      </w:r>
      <w:r>
        <w:t>Индивидуалистический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Алеко. Романтический колорит поэмы. «Евгений Онегин». Обзор содержания. «Евгений</w:t>
      </w:r>
      <w:r>
        <w:rPr>
          <w:spacing w:val="1"/>
        </w:rPr>
        <w:t xml:space="preserve"> </w:t>
      </w:r>
      <w:r>
        <w:t>Онегин» - роман в стихах. Творческая история. Замысел и композиция. Сюжет. Система</w:t>
      </w:r>
      <w:r>
        <w:rPr>
          <w:spacing w:val="1"/>
        </w:rPr>
        <w:t xml:space="preserve"> </w:t>
      </w:r>
      <w:r>
        <w:t>образов. Онегинская строфа. Структура текста.</w:t>
      </w:r>
      <w:r>
        <w:rPr>
          <w:spacing w:val="1"/>
        </w:rPr>
        <w:t xml:space="preserve"> </w:t>
      </w:r>
      <w:r>
        <w:t>т/л Роман в стихах (начальные представ-</w:t>
      </w:r>
      <w:r>
        <w:rPr>
          <w:spacing w:val="1"/>
        </w:rPr>
        <w:t xml:space="preserve"> </w:t>
      </w:r>
      <w:r>
        <w:t>ления). «Евгений Онегин» как энциклопедия русской жизни. Россия в романе. «Евгений</w:t>
      </w:r>
      <w:r>
        <w:rPr>
          <w:spacing w:val="1"/>
        </w:rPr>
        <w:t xml:space="preserve"> </w:t>
      </w:r>
      <w:r>
        <w:t>Онегин» как энциклопедия русской жизни. Герои романа. т/л Основные литературные</w:t>
      </w:r>
      <w:r>
        <w:rPr>
          <w:spacing w:val="1"/>
        </w:rPr>
        <w:t xml:space="preserve"> </w:t>
      </w:r>
      <w:r>
        <w:t>направления. Реализм (развитие понятия). Образы главных героев. Татьяна – нравствен-</w:t>
      </w:r>
      <w:r>
        <w:rPr>
          <w:spacing w:val="1"/>
        </w:rPr>
        <w:t xml:space="preserve"> </w:t>
      </w:r>
      <w:r>
        <w:t>ный</w:t>
      </w:r>
      <w:r>
        <w:rPr>
          <w:spacing w:val="11"/>
        </w:rPr>
        <w:t xml:space="preserve"> </w:t>
      </w:r>
      <w:r>
        <w:t>идеал</w:t>
      </w:r>
      <w:r>
        <w:rPr>
          <w:spacing w:val="12"/>
        </w:rPr>
        <w:t xml:space="preserve"> </w:t>
      </w:r>
      <w:r>
        <w:t>Пушкина.</w:t>
      </w:r>
      <w:r>
        <w:rPr>
          <w:spacing w:val="12"/>
        </w:rPr>
        <w:t xml:space="preserve"> </w:t>
      </w:r>
      <w:r>
        <w:t>Татьяна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Ольга.</w:t>
      </w:r>
      <w:r>
        <w:rPr>
          <w:spacing w:val="12"/>
        </w:rPr>
        <w:t xml:space="preserve"> </w:t>
      </w:r>
      <w:r>
        <w:t>Типическое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индивидуальное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судьбах</w:t>
      </w:r>
      <w:r>
        <w:rPr>
          <w:spacing w:val="14"/>
        </w:rPr>
        <w:t xml:space="preserve"> </w:t>
      </w:r>
      <w:r>
        <w:t>Ленского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Онегина.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пути.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идейно-</w:t>
      </w:r>
      <w:r>
        <w:rPr>
          <w:spacing w:val="1"/>
        </w:rPr>
        <w:t xml:space="preserve"> </w:t>
      </w:r>
      <w:r>
        <w:t>композиционный и лирический центр романа. Основная сюжетная линия и лирические</w:t>
      </w:r>
      <w:r>
        <w:rPr>
          <w:spacing w:val="1"/>
        </w:rPr>
        <w:t xml:space="preserve"> </w:t>
      </w:r>
      <w:r>
        <w:t>отступления. Литературная критика. Пушкинский роман в зеркале критики (прижизнен-</w:t>
      </w:r>
      <w:r>
        <w:rPr>
          <w:spacing w:val="1"/>
        </w:rPr>
        <w:t xml:space="preserve"> </w:t>
      </w:r>
      <w:r>
        <w:t>ная</w:t>
      </w:r>
      <w:r>
        <w:rPr>
          <w:spacing w:val="25"/>
        </w:rPr>
        <w:t xml:space="preserve"> </w:t>
      </w:r>
      <w:r>
        <w:t>критика</w:t>
      </w:r>
      <w:r>
        <w:rPr>
          <w:spacing w:val="25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В.Г.</w:t>
      </w:r>
      <w:r>
        <w:rPr>
          <w:spacing w:val="26"/>
        </w:rPr>
        <w:t xml:space="preserve"> </w:t>
      </w:r>
      <w:r>
        <w:t>Белинский,</w:t>
      </w:r>
      <w:r>
        <w:rPr>
          <w:spacing w:val="25"/>
        </w:rPr>
        <w:t xml:space="preserve"> </w:t>
      </w:r>
      <w:r>
        <w:t>Д.И.</w:t>
      </w:r>
      <w:r>
        <w:rPr>
          <w:spacing w:val="26"/>
        </w:rPr>
        <w:t xml:space="preserve"> </w:t>
      </w:r>
      <w:r>
        <w:t>Писарев;</w:t>
      </w:r>
      <w:r>
        <w:rPr>
          <w:spacing w:val="25"/>
        </w:rPr>
        <w:t xml:space="preserve"> </w:t>
      </w:r>
      <w:r>
        <w:t>«органическая»</w:t>
      </w:r>
      <w:r>
        <w:rPr>
          <w:spacing w:val="19"/>
        </w:rPr>
        <w:t xml:space="preserve"> </w:t>
      </w:r>
      <w:r>
        <w:t>критика</w:t>
      </w:r>
      <w:r>
        <w:rPr>
          <w:spacing w:val="30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А.А.</w:t>
      </w:r>
      <w:r>
        <w:rPr>
          <w:spacing w:val="26"/>
        </w:rPr>
        <w:t xml:space="preserve"> </w:t>
      </w:r>
      <w:r>
        <w:t>Григорьев;</w:t>
      </w:r>
    </w:p>
    <w:p w:rsidR="00817F82" w:rsidRDefault="002B71FE">
      <w:pPr>
        <w:pStyle w:val="a3"/>
        <w:spacing w:before="1"/>
        <w:ind w:right="685" w:firstLine="0"/>
      </w:pPr>
      <w:r>
        <w:t>«почвенники» - Ф.М. Достоевский; философская критика начала XX века; писательские</w:t>
      </w:r>
      <w:r>
        <w:rPr>
          <w:spacing w:val="1"/>
        </w:rPr>
        <w:t xml:space="preserve"> </w:t>
      </w:r>
      <w:r>
        <w:t>оценки). Роман А.С. Пушкина и опера П.И. Чайковского. р/р Подготовка к домашнему со-</w:t>
      </w:r>
      <w:r>
        <w:rPr>
          <w:spacing w:val="1"/>
        </w:rPr>
        <w:t xml:space="preserve"> </w:t>
      </w:r>
      <w:r>
        <w:t>чинению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роману А.С.</w:t>
      </w:r>
      <w:r>
        <w:rPr>
          <w:spacing w:val="7"/>
        </w:rPr>
        <w:t xml:space="preserve"> </w:t>
      </w:r>
      <w:r>
        <w:t>Пушкина</w:t>
      </w:r>
      <w:r>
        <w:rPr>
          <w:spacing w:val="11"/>
        </w:rPr>
        <w:t xml:space="preserve"> </w:t>
      </w:r>
      <w:r>
        <w:t>«Евгений</w:t>
      </w:r>
      <w:r>
        <w:rPr>
          <w:spacing w:val="6"/>
        </w:rPr>
        <w:t xml:space="preserve"> </w:t>
      </w:r>
      <w:r>
        <w:t>Онегин».</w:t>
      </w:r>
      <w:r>
        <w:rPr>
          <w:spacing w:val="7"/>
        </w:rPr>
        <w:t xml:space="preserve"> </w:t>
      </w:r>
      <w:r>
        <w:t>в/ч«Моцарт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Сальери».</w:t>
      </w:r>
      <w:r>
        <w:rPr>
          <w:spacing w:val="8"/>
        </w:rPr>
        <w:t xml:space="preserve"> </w:t>
      </w:r>
      <w:r>
        <w:t>Проблема</w:t>
      </w:r>
    </w:p>
    <w:p w:rsidR="00817F82" w:rsidRDefault="002B71FE">
      <w:pPr>
        <w:pStyle w:val="a3"/>
        <w:ind w:right="684" w:firstLine="0"/>
      </w:pPr>
      <w:r>
        <w:t>«гения и злодейства». Трагедийное начало «Моцарта и Сальери». Два типа мировосприя-</w:t>
      </w:r>
      <w:r>
        <w:rPr>
          <w:spacing w:val="1"/>
        </w:rPr>
        <w:t xml:space="preserve"> </w:t>
      </w:r>
      <w:r>
        <w:t>тия, олицетворённые в двух персонажах пьесы. Отражение их нравственных позиций в</w:t>
      </w:r>
      <w:r>
        <w:rPr>
          <w:spacing w:val="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творчества. т/л</w:t>
      </w:r>
      <w:r>
        <w:rPr>
          <w:spacing w:val="58"/>
        </w:rPr>
        <w:t xml:space="preserve"> </w:t>
      </w:r>
      <w:r>
        <w:t>Трагедия как жанр драмы</w:t>
      </w:r>
      <w:r>
        <w:rPr>
          <w:spacing w:val="-1"/>
        </w:rPr>
        <w:t xml:space="preserve"> </w:t>
      </w:r>
      <w:r>
        <w:t>(развитие</w:t>
      </w:r>
      <w:r>
        <w:rPr>
          <w:spacing w:val="-1"/>
        </w:rPr>
        <w:t xml:space="preserve"> </w:t>
      </w:r>
      <w:r>
        <w:t>понятия).</w:t>
      </w:r>
    </w:p>
    <w:p w:rsidR="00817F82" w:rsidRDefault="002B71FE">
      <w:pPr>
        <w:pStyle w:val="Heading4"/>
        <w:spacing w:before="5"/>
        <w:ind w:right="1673"/>
        <w:jc w:val="center"/>
      </w:pPr>
      <w:r>
        <w:t>М.Ю.Лермонтов.</w:t>
      </w:r>
    </w:p>
    <w:p w:rsidR="00817F82" w:rsidRDefault="002B71FE">
      <w:pPr>
        <w:pStyle w:val="a3"/>
        <w:ind w:right="690" w:firstLine="0"/>
      </w:pPr>
      <w:r>
        <w:t>Жизнь и творчество. (Обзор). Основные мотивы. Пафос вольности, чувство трагического</w:t>
      </w:r>
      <w:r>
        <w:rPr>
          <w:spacing w:val="1"/>
        </w:rPr>
        <w:t xml:space="preserve"> </w:t>
      </w:r>
      <w:r>
        <w:t>одиночества.</w:t>
      </w:r>
      <w:r>
        <w:rPr>
          <w:spacing w:val="3"/>
        </w:rPr>
        <w:t xml:space="preserve"> </w:t>
      </w:r>
      <w:r>
        <w:t>«Парус»,</w:t>
      </w:r>
      <w:r>
        <w:rPr>
          <w:spacing w:val="3"/>
        </w:rPr>
        <w:t xml:space="preserve"> </w:t>
      </w:r>
      <w:r>
        <w:t>«И</w:t>
      </w:r>
      <w:r>
        <w:rPr>
          <w:spacing w:val="3"/>
        </w:rPr>
        <w:t xml:space="preserve"> </w:t>
      </w:r>
      <w:r>
        <w:t>скучно</w:t>
      </w:r>
      <w:r>
        <w:rPr>
          <w:spacing w:val="-1"/>
        </w:rPr>
        <w:t xml:space="preserve"> </w:t>
      </w:r>
      <w:r>
        <w:t>и грустно»,</w:t>
      </w:r>
      <w:r>
        <w:rPr>
          <w:spacing w:val="1"/>
        </w:rPr>
        <w:t xml:space="preserve"> </w:t>
      </w:r>
      <w:r>
        <w:t>«Нет,</w:t>
      </w:r>
      <w:r>
        <w:rPr>
          <w:spacing w:val="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не Байрон, я</w:t>
      </w:r>
      <w:r>
        <w:rPr>
          <w:spacing w:val="-1"/>
        </w:rPr>
        <w:t xml:space="preserve"> </w:t>
      </w:r>
      <w:r>
        <w:t>другой…»,</w:t>
      </w:r>
      <w:r>
        <w:rPr>
          <w:spacing w:val="6"/>
        </w:rPr>
        <w:t xml:space="preserve"> </w:t>
      </w:r>
      <w:r>
        <w:t>«Молитва»,</w:t>
      </w:r>
    </w:p>
    <w:p w:rsidR="00817F82" w:rsidRDefault="002B71FE">
      <w:pPr>
        <w:pStyle w:val="a3"/>
        <w:ind w:right="681" w:firstLine="0"/>
      </w:pPr>
      <w:r>
        <w:t>«Выхожу один я на дорогу…». Трагическая судьба поэта и человека в бездуховном мире.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поэта-пророка.</w:t>
      </w:r>
      <w:r>
        <w:rPr>
          <w:spacing w:val="1"/>
        </w:rPr>
        <w:t xml:space="preserve"> </w:t>
      </w:r>
      <w:r>
        <w:t>«Смерть</w:t>
      </w:r>
      <w:r>
        <w:rPr>
          <w:spacing w:val="1"/>
        </w:rPr>
        <w:t xml:space="preserve"> </w:t>
      </w:r>
      <w:r>
        <w:t>Поэта»,</w:t>
      </w:r>
      <w:r>
        <w:rPr>
          <w:spacing w:val="1"/>
        </w:rPr>
        <w:t xml:space="preserve"> </w:t>
      </w:r>
      <w:r>
        <w:t>«Поэт»,</w:t>
      </w:r>
      <w:r>
        <w:rPr>
          <w:spacing w:val="1"/>
        </w:rPr>
        <w:t xml:space="preserve"> </w:t>
      </w:r>
      <w:r>
        <w:t>«Пророк»,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значенье…»</w:t>
      </w:r>
      <w:r>
        <w:rPr>
          <w:spacing w:val="1"/>
        </w:rPr>
        <w:t xml:space="preserve"> </w:t>
      </w:r>
      <w:r>
        <w:t>(1824), «Я жить хочу! Хочу печали…».</w:t>
      </w:r>
      <w:r>
        <w:rPr>
          <w:spacing w:val="1"/>
        </w:rPr>
        <w:t xml:space="preserve"> </w:t>
      </w:r>
      <w:r>
        <w:t>Тема любви в лирике М.Ю. Лермонтова. Любовь</w:t>
      </w:r>
      <w:r>
        <w:rPr>
          <w:spacing w:val="1"/>
        </w:rPr>
        <w:t xml:space="preserve"> </w:t>
      </w:r>
      <w:r>
        <w:t>как страсть, приносящая страдания.</w:t>
      </w:r>
      <w:r>
        <w:rPr>
          <w:spacing w:val="60"/>
        </w:rPr>
        <w:t xml:space="preserve"> </w:t>
      </w:r>
      <w:r>
        <w:t>«Нет, не тебя так пылко я люблю…»,</w:t>
      </w:r>
      <w:r>
        <w:rPr>
          <w:spacing w:val="61"/>
        </w:rPr>
        <w:t xml:space="preserve"> </w:t>
      </w:r>
      <w:r>
        <w:t>«Расстались</w:t>
      </w:r>
      <w:r>
        <w:rPr>
          <w:spacing w:val="1"/>
        </w:rPr>
        <w:t xml:space="preserve"> </w:t>
      </w:r>
      <w:r>
        <w:t>мы, но твой портрет…»,</w:t>
      </w:r>
      <w:r>
        <w:rPr>
          <w:spacing w:val="1"/>
        </w:rPr>
        <w:t xml:space="preserve"> </w:t>
      </w:r>
      <w:r>
        <w:t>«Нищий».</w:t>
      </w:r>
      <w:r>
        <w:rPr>
          <w:spacing w:val="1"/>
        </w:rPr>
        <w:t xml:space="preserve"> </w:t>
      </w:r>
      <w:r>
        <w:t>Чистота и красота поэзии как заповедные святыни</w:t>
      </w:r>
      <w:r>
        <w:rPr>
          <w:spacing w:val="1"/>
        </w:rPr>
        <w:t xml:space="preserve"> </w:t>
      </w:r>
      <w:r>
        <w:t>сердца. Адресаты любовной лирики М.Ю. Лермонтова. т/л Адресат. Эпоха безвременья в</w:t>
      </w:r>
      <w:r>
        <w:rPr>
          <w:spacing w:val="1"/>
        </w:rPr>
        <w:t xml:space="preserve"> </w:t>
      </w:r>
      <w:r>
        <w:t>лирике поэта. «Дума», «Предсказание». Тема России и её своеобразие.</w:t>
      </w:r>
      <w:r>
        <w:rPr>
          <w:spacing w:val="1"/>
        </w:rPr>
        <w:t xml:space="preserve"> </w:t>
      </w:r>
      <w:r>
        <w:t>«Родина».</w:t>
      </w:r>
      <w:r>
        <w:rPr>
          <w:spacing w:val="1"/>
        </w:rPr>
        <w:t xml:space="preserve"> </w:t>
      </w:r>
      <w:r>
        <w:t>Харак-</w:t>
      </w:r>
      <w:r>
        <w:rPr>
          <w:spacing w:val="1"/>
        </w:rPr>
        <w:t xml:space="preserve"> </w:t>
      </w:r>
      <w:r>
        <w:t>тер лирического героя и его поэзии. «Герой нашего времени». Обзор содержания. «Герой</w:t>
      </w:r>
      <w:r>
        <w:rPr>
          <w:spacing w:val="1"/>
        </w:rPr>
        <w:t xml:space="preserve"> </w:t>
      </w:r>
      <w:r>
        <w:t>нашего времени» - первый психологический роман в русской литературе, роман о неза-</w:t>
      </w:r>
      <w:r>
        <w:rPr>
          <w:spacing w:val="1"/>
        </w:rPr>
        <w:t xml:space="preserve"> </w:t>
      </w:r>
      <w:r>
        <w:t>урядной личности. Особенности композиции. Век Лермонтова в романе. Главные и второ-</w:t>
      </w:r>
      <w:r>
        <w:rPr>
          <w:spacing w:val="1"/>
        </w:rPr>
        <w:t xml:space="preserve"> </w:t>
      </w:r>
      <w:r>
        <w:t>степенные герои. т/л Психологизм в художественной литературе (начальные представле-</w:t>
      </w:r>
      <w:r>
        <w:rPr>
          <w:spacing w:val="1"/>
        </w:rPr>
        <w:t xml:space="preserve"> </w:t>
      </w:r>
      <w:r>
        <w:t>ния). Психологический роман (начальные представления). Печорин – «самый любопыт-</w:t>
      </w:r>
      <w:r>
        <w:rPr>
          <w:spacing w:val="1"/>
        </w:rPr>
        <w:t xml:space="preserve"> </w:t>
      </w:r>
      <w:r>
        <w:t>ный предмет своих наблюдений». (В.Г.Белинский). Печорин и Максим Максимыч. Загад-</w:t>
      </w:r>
      <w:r>
        <w:rPr>
          <w:spacing w:val="1"/>
        </w:rPr>
        <w:t xml:space="preserve"> </w:t>
      </w:r>
      <w:r>
        <w:t>ки образа Печорина в главах «Максим Максимыч», «Бэла». Печорин и доктор Вернер. Пе-</w:t>
      </w:r>
      <w:r>
        <w:rPr>
          <w:spacing w:val="1"/>
        </w:rPr>
        <w:t xml:space="preserve"> </w:t>
      </w:r>
      <w:r>
        <w:t>чорин и Грушницкий. Дружба в жизни Печорина. Печорин и Вера. Печорин и Мери. Пе-</w:t>
      </w:r>
      <w:r>
        <w:rPr>
          <w:spacing w:val="1"/>
        </w:rPr>
        <w:t xml:space="preserve"> </w:t>
      </w:r>
      <w:r>
        <w:t>чорин и «ундина». (Повести «Княжна Мери», «Тамань»). Любовь в жизни Печорина. Про-</w:t>
      </w:r>
      <w:r>
        <w:rPr>
          <w:spacing w:val="1"/>
        </w:rPr>
        <w:t xml:space="preserve"> </w:t>
      </w:r>
      <w:r>
        <w:t>блема личности и общества.</w:t>
      </w:r>
      <w:r>
        <w:rPr>
          <w:spacing w:val="1"/>
        </w:rPr>
        <w:t xml:space="preserve"> </w:t>
      </w:r>
      <w:r>
        <w:t>Образ «героя времени». Повесть «Фаталист» и её философ-</w:t>
      </w:r>
      <w:r>
        <w:rPr>
          <w:spacing w:val="1"/>
        </w:rPr>
        <w:t xml:space="preserve"> </w:t>
      </w:r>
      <w:r>
        <w:t>ско-композиционное значение. Литературная критика. Споры о романтизме и реализме</w:t>
      </w:r>
      <w:r>
        <w:rPr>
          <w:spacing w:val="1"/>
        </w:rPr>
        <w:t xml:space="preserve"> </w:t>
      </w:r>
      <w:r>
        <w:t>романа. Поэзия Лермонтова и «Герой нашего времени» в оценке</w:t>
      </w:r>
      <w:r>
        <w:rPr>
          <w:spacing w:val="1"/>
        </w:rPr>
        <w:t xml:space="preserve"> </w:t>
      </w:r>
      <w:r>
        <w:t>В.Г. Белинского. р/р</w:t>
      </w:r>
      <w:r>
        <w:rPr>
          <w:spacing w:val="1"/>
        </w:rPr>
        <w:t xml:space="preserve"> </w:t>
      </w:r>
      <w:r>
        <w:t>Классное</w:t>
      </w:r>
      <w:r>
        <w:rPr>
          <w:spacing w:val="-3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лирике</w:t>
      </w:r>
      <w:r>
        <w:rPr>
          <w:spacing w:val="-2"/>
        </w:rPr>
        <w:t xml:space="preserve"> </w:t>
      </w:r>
      <w:r>
        <w:t>М.Ю.</w:t>
      </w:r>
      <w:r>
        <w:rPr>
          <w:spacing w:val="-4"/>
        </w:rPr>
        <w:t xml:space="preserve"> </w:t>
      </w:r>
      <w:r>
        <w:t>Лермонтова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роману</w:t>
      </w:r>
      <w:r>
        <w:rPr>
          <w:spacing w:val="-3"/>
        </w:rPr>
        <w:t xml:space="preserve"> </w:t>
      </w:r>
      <w:r>
        <w:t>«Герой</w:t>
      </w:r>
      <w:r>
        <w:rPr>
          <w:spacing w:val="-1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времени».</w:t>
      </w:r>
    </w:p>
    <w:p w:rsidR="00817F82" w:rsidRDefault="002B71FE">
      <w:pPr>
        <w:pStyle w:val="Heading4"/>
        <w:spacing w:before="4"/>
        <w:ind w:right="1711"/>
        <w:jc w:val="center"/>
      </w:pPr>
      <w:r>
        <w:t>Н.В.Гоголь.</w:t>
      </w:r>
    </w:p>
    <w:p w:rsidR="00817F82" w:rsidRDefault="002B71FE">
      <w:pPr>
        <w:pStyle w:val="a3"/>
        <w:ind w:right="684" w:firstLine="0"/>
      </w:pPr>
      <w:r>
        <w:t>Жизнь и творчество. (Обзор).</w:t>
      </w:r>
      <w:r>
        <w:rPr>
          <w:spacing w:val="1"/>
        </w:rPr>
        <w:t xml:space="preserve"> </w:t>
      </w:r>
      <w:r>
        <w:t>«Мёртвые души». История создания. Смысл названия поэ-</w:t>
      </w:r>
      <w:r>
        <w:rPr>
          <w:spacing w:val="1"/>
        </w:rPr>
        <w:t xml:space="preserve"> </w:t>
      </w:r>
      <w:r>
        <w:t>мы. Система образов. Первоначальный замысел и идея Гоголя. Соотношение с «Боже-</w:t>
      </w:r>
      <w:r>
        <w:rPr>
          <w:spacing w:val="1"/>
        </w:rPr>
        <w:t xml:space="preserve"> </w:t>
      </w:r>
      <w:r>
        <w:t>ственной</w:t>
      </w:r>
      <w:r>
        <w:rPr>
          <w:spacing w:val="1"/>
        </w:rPr>
        <w:t xml:space="preserve"> </w:t>
      </w:r>
      <w:r>
        <w:t>комедией» Данте,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плутовским</w:t>
      </w:r>
      <w:r>
        <w:rPr>
          <w:spacing w:val="1"/>
        </w:rPr>
        <w:t xml:space="preserve"> </w:t>
      </w:r>
      <w:r>
        <w:t>романом,</w:t>
      </w:r>
      <w:r>
        <w:rPr>
          <w:spacing w:val="1"/>
        </w:rPr>
        <w:t xml:space="preserve"> </w:t>
      </w:r>
      <w:r>
        <w:t>романом-путешествием.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своеобразие произведения. Особенности композиции. Причины незавершённости поэмы.</w:t>
      </w:r>
      <w:r>
        <w:rPr>
          <w:spacing w:val="1"/>
        </w:rPr>
        <w:t xml:space="preserve"> </w:t>
      </w:r>
      <w:r>
        <w:t>Поэма о величии России. Мёртвые и живые души в поэме. т/л Понятие о литературном</w:t>
      </w:r>
      <w:r>
        <w:rPr>
          <w:spacing w:val="1"/>
        </w:rPr>
        <w:t xml:space="preserve"> </w:t>
      </w:r>
      <w:r>
        <w:t>типе. Оксюморон. Интерьер. Понятие о комическом и его видах: сатире, юморе, иронии,</w:t>
      </w:r>
      <w:r>
        <w:rPr>
          <w:spacing w:val="1"/>
        </w:rPr>
        <w:t xml:space="preserve"> </w:t>
      </w:r>
      <w:r>
        <w:t>сарказме. Характер комического изображения в соответствии с тоном речи: обличитель-</w:t>
      </w:r>
      <w:r>
        <w:rPr>
          <w:spacing w:val="1"/>
        </w:rPr>
        <w:t xml:space="preserve"> </w:t>
      </w:r>
      <w:r>
        <w:t>ный пафос, сатирический или саркастический смех, ироническая насмешка, издёвка, без-</w:t>
      </w:r>
      <w:r>
        <w:rPr>
          <w:spacing w:val="1"/>
        </w:rPr>
        <w:t xml:space="preserve"> </w:t>
      </w:r>
      <w:r>
        <w:t>злобное</w:t>
      </w:r>
      <w:r>
        <w:rPr>
          <w:spacing w:val="13"/>
        </w:rPr>
        <w:t xml:space="preserve"> </w:t>
      </w:r>
      <w:r>
        <w:t>комикование,</w:t>
      </w:r>
      <w:r>
        <w:rPr>
          <w:spacing w:val="14"/>
        </w:rPr>
        <w:t xml:space="preserve"> </w:t>
      </w:r>
      <w:r>
        <w:t>дружеский</w:t>
      </w:r>
      <w:r>
        <w:rPr>
          <w:spacing w:val="17"/>
        </w:rPr>
        <w:t xml:space="preserve"> </w:t>
      </w:r>
      <w:r>
        <w:t>смех</w:t>
      </w:r>
      <w:r>
        <w:rPr>
          <w:spacing w:val="17"/>
        </w:rPr>
        <w:t xml:space="preserve"> </w:t>
      </w:r>
      <w:r>
        <w:t>(развитие</w:t>
      </w:r>
      <w:r>
        <w:rPr>
          <w:spacing w:val="16"/>
        </w:rPr>
        <w:t xml:space="preserve"> </w:t>
      </w:r>
      <w:r>
        <w:t>представлений).</w:t>
      </w:r>
      <w:r>
        <w:rPr>
          <w:spacing w:val="15"/>
        </w:rPr>
        <w:t xml:space="preserve"> </w:t>
      </w:r>
      <w:r>
        <w:t>Чичиков</w:t>
      </w:r>
      <w:r>
        <w:rPr>
          <w:spacing w:val="23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«приобрета-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93" w:firstLine="0"/>
      </w:pPr>
      <w:r>
        <w:lastRenderedPageBreak/>
        <w:t>тель», новый герой эпохи? Чичиков как антигерой. Эволюция Чичикова и Плюшкина в</w:t>
      </w:r>
      <w:r>
        <w:rPr>
          <w:spacing w:val="1"/>
        </w:rPr>
        <w:t xml:space="preserve"> </w:t>
      </w:r>
      <w:r>
        <w:t>замысле поэмы.</w:t>
      </w:r>
      <w:r>
        <w:rPr>
          <w:spacing w:val="1"/>
        </w:rPr>
        <w:t xml:space="preserve"> </w:t>
      </w:r>
      <w:r>
        <w:t>т/л</w:t>
      </w:r>
      <w:r>
        <w:rPr>
          <w:spacing w:val="1"/>
        </w:rPr>
        <w:t xml:space="preserve"> </w:t>
      </w:r>
      <w:r>
        <w:t>Понятие о литературном герое и антигерое. Образ «героя времени».</w:t>
      </w:r>
      <w:r>
        <w:rPr>
          <w:spacing w:val="1"/>
        </w:rPr>
        <w:t xml:space="preserve"> </w:t>
      </w:r>
      <w:r>
        <w:t>Эволюция образа автора – от сатирика к пророку и проповеднику. Форма и содержание</w:t>
      </w:r>
      <w:r>
        <w:rPr>
          <w:spacing w:val="1"/>
        </w:rPr>
        <w:t xml:space="preserve"> </w:t>
      </w:r>
      <w:r>
        <w:t>литературного произведения: лирические отступления. Поэма в оценках В.Г. Белинского.</w:t>
      </w:r>
      <w:r>
        <w:rPr>
          <w:spacing w:val="1"/>
        </w:rPr>
        <w:t xml:space="preserve"> </w:t>
      </w:r>
      <w:r>
        <w:t>Ответ Гоголя на критику Белинского. р/р Подготовка к домашнему сочинению по поэме</w:t>
      </w:r>
      <w:r>
        <w:rPr>
          <w:spacing w:val="1"/>
        </w:rPr>
        <w:t xml:space="preserve"> </w:t>
      </w:r>
      <w:r>
        <w:t>Н.В.Гоголя</w:t>
      </w:r>
      <w:r>
        <w:rPr>
          <w:spacing w:val="4"/>
        </w:rPr>
        <w:t xml:space="preserve"> </w:t>
      </w:r>
      <w:r>
        <w:t>«Мёртвые</w:t>
      </w:r>
      <w:r>
        <w:rPr>
          <w:spacing w:val="-1"/>
        </w:rPr>
        <w:t xml:space="preserve"> </w:t>
      </w:r>
      <w:r>
        <w:t>души».</w:t>
      </w:r>
    </w:p>
    <w:p w:rsidR="00817F82" w:rsidRDefault="002B71FE">
      <w:pPr>
        <w:pStyle w:val="Heading4"/>
        <w:spacing w:before="1" w:line="240" w:lineRule="auto"/>
        <w:ind w:right="1898"/>
        <w:jc w:val="center"/>
        <w:rPr>
          <w:b w:val="0"/>
          <w:i w:val="0"/>
        </w:rPr>
      </w:pPr>
      <w:r>
        <w:t>Ф.М.Достоевский</w:t>
      </w:r>
      <w:r>
        <w:rPr>
          <w:b w:val="0"/>
          <w:i w:val="0"/>
        </w:rPr>
        <w:t>.</w:t>
      </w:r>
    </w:p>
    <w:p w:rsidR="00817F82" w:rsidRDefault="002B71FE">
      <w:pPr>
        <w:pStyle w:val="a3"/>
        <w:ind w:right="688" w:firstLine="0"/>
      </w:pPr>
      <w:r>
        <w:t>Слово о писателе. «Белые ночи». Тип «петербургского мечтателя» - жадного к жизни и</w:t>
      </w:r>
      <w:r>
        <w:rPr>
          <w:spacing w:val="1"/>
        </w:rPr>
        <w:t xml:space="preserve"> </w:t>
      </w:r>
      <w:r>
        <w:t>одновременно нежного, доброго, несчастного, склонного к несбыточным фантазиям. Роль</w:t>
      </w:r>
      <w:r>
        <w:rPr>
          <w:spacing w:val="1"/>
        </w:rPr>
        <w:t xml:space="preserve"> </w:t>
      </w:r>
      <w:r>
        <w:t>истории Настеньки в романе. Содержание и смысл «сентиментальности» в понимании До-</w:t>
      </w:r>
      <w:r>
        <w:rPr>
          <w:spacing w:val="-57"/>
        </w:rPr>
        <w:t xml:space="preserve"> </w:t>
      </w:r>
      <w:r>
        <w:t>стоевского.</w:t>
      </w:r>
      <w:r>
        <w:rPr>
          <w:spacing w:val="-1"/>
        </w:rPr>
        <w:t xml:space="preserve"> </w:t>
      </w:r>
      <w:r>
        <w:t>т/л</w:t>
      </w:r>
      <w:r>
        <w:rPr>
          <w:spacing w:val="59"/>
        </w:rPr>
        <w:t xml:space="preserve"> </w:t>
      </w:r>
      <w:r>
        <w:t>Повесть.</w:t>
      </w:r>
      <w:r>
        <w:rPr>
          <w:spacing w:val="-1"/>
        </w:rPr>
        <w:t xml:space="preserve"> </w:t>
      </w:r>
      <w:r>
        <w:t>Психологизм</w:t>
      </w:r>
      <w:r>
        <w:rPr>
          <w:spacing w:val="-2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понятия).</w:t>
      </w:r>
    </w:p>
    <w:p w:rsidR="00817F82" w:rsidRDefault="002B71FE">
      <w:pPr>
        <w:pStyle w:val="Heading4"/>
        <w:spacing w:line="240" w:lineRule="auto"/>
        <w:ind w:right="2075"/>
        <w:jc w:val="center"/>
        <w:rPr>
          <w:b w:val="0"/>
          <w:i w:val="0"/>
        </w:rPr>
      </w:pPr>
      <w:r>
        <w:t>Л.Н.Толстой</w:t>
      </w:r>
      <w:r>
        <w:rPr>
          <w:b w:val="0"/>
          <w:i w:val="0"/>
        </w:rPr>
        <w:t>.</w:t>
      </w:r>
    </w:p>
    <w:p w:rsidR="00817F82" w:rsidRDefault="002B71FE">
      <w:pPr>
        <w:pStyle w:val="a3"/>
        <w:ind w:right="685" w:firstLine="0"/>
      </w:pPr>
      <w:r>
        <w:t>в/ч Слово о писателе. Нравственные и философские искания писателя. «Юность». Обзор</w:t>
      </w:r>
      <w:r>
        <w:rPr>
          <w:spacing w:val="1"/>
        </w:rPr>
        <w:t xml:space="preserve"> </w:t>
      </w:r>
      <w:r>
        <w:t>содержания автобиографической трилогии. Формирование личности юного героя повести,</w:t>
      </w:r>
      <w:r>
        <w:rPr>
          <w:spacing w:val="-57"/>
        </w:rPr>
        <w:t xml:space="preserve"> </w:t>
      </w:r>
      <w:r>
        <w:t>его стремление к нравственному обновлению. Духовный конфликт героя с окружающей</w:t>
      </w:r>
      <w:r>
        <w:rPr>
          <w:spacing w:val="1"/>
        </w:rPr>
        <w:t xml:space="preserve"> </w:t>
      </w:r>
      <w:r>
        <w:t>его средой и собственными недостатками: самолюбованием, тщеславием, скептицизмом.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добра,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счастья.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поэтики</w:t>
      </w:r>
      <w:r>
        <w:rPr>
          <w:spacing w:val="1"/>
        </w:rPr>
        <w:t xml:space="preserve"> </w:t>
      </w:r>
      <w:r>
        <w:t>Л.Толстого: психологизм («диалектика души»), чистота нравственного чувства, внутрен-</w:t>
      </w:r>
      <w:r>
        <w:rPr>
          <w:spacing w:val="1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монолог как форма</w:t>
      </w:r>
      <w:r>
        <w:rPr>
          <w:spacing w:val="-4"/>
        </w:rPr>
        <w:t xml:space="preserve"> </w:t>
      </w:r>
      <w:r>
        <w:t>раскрытия психологии</w:t>
      </w:r>
      <w:r>
        <w:rPr>
          <w:spacing w:val="-2"/>
        </w:rPr>
        <w:t xml:space="preserve"> </w:t>
      </w:r>
      <w:r>
        <w:t>героя.</w:t>
      </w:r>
    </w:p>
    <w:p w:rsidR="00817F82" w:rsidRDefault="002B71FE">
      <w:pPr>
        <w:pStyle w:val="Heading4"/>
        <w:spacing w:before="5"/>
        <w:ind w:left="5903"/>
        <w:jc w:val="left"/>
      </w:pPr>
      <w:r>
        <w:t>А.П.Чехов.</w:t>
      </w:r>
    </w:p>
    <w:p w:rsidR="00817F82" w:rsidRDefault="002B71FE">
      <w:pPr>
        <w:pStyle w:val="a3"/>
        <w:ind w:right="683" w:firstLine="0"/>
      </w:pPr>
      <w:r>
        <w:t>Слово о писателе. «Смерть чиновника». Истинные и ложные ценности героев рассказа.</w:t>
      </w:r>
      <w:r>
        <w:rPr>
          <w:spacing w:val="1"/>
        </w:rPr>
        <w:t xml:space="preserve"> </w:t>
      </w:r>
      <w:r>
        <w:t>Эволюция образа «маленького человека» в русской литературе XIX века. Чеховское от-</w:t>
      </w:r>
      <w:r>
        <w:rPr>
          <w:spacing w:val="1"/>
        </w:rPr>
        <w:t xml:space="preserve"> </w:t>
      </w:r>
      <w:r>
        <w:t>ношение</w:t>
      </w:r>
      <w:r>
        <w:rPr>
          <w:spacing w:val="27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«маленькому</w:t>
      </w:r>
      <w:r>
        <w:rPr>
          <w:spacing w:val="29"/>
        </w:rPr>
        <w:t xml:space="preserve"> </w:t>
      </w:r>
      <w:r>
        <w:t>человеку».</w:t>
      </w:r>
      <w:r>
        <w:rPr>
          <w:spacing w:val="33"/>
        </w:rPr>
        <w:t xml:space="preserve"> </w:t>
      </w:r>
      <w:r>
        <w:t>Боль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негодование</w:t>
      </w:r>
      <w:r>
        <w:rPr>
          <w:spacing w:val="30"/>
        </w:rPr>
        <w:t xml:space="preserve"> </w:t>
      </w:r>
      <w:r>
        <w:t>автора.</w:t>
      </w:r>
      <w:r>
        <w:rPr>
          <w:spacing w:val="31"/>
        </w:rPr>
        <w:t xml:space="preserve"> </w:t>
      </w:r>
      <w:r>
        <w:t>Проблематика</w:t>
      </w:r>
      <w:r>
        <w:rPr>
          <w:spacing w:val="30"/>
        </w:rPr>
        <w:t xml:space="preserve"> </w:t>
      </w:r>
      <w:r>
        <w:t>рассказа.</w:t>
      </w:r>
    </w:p>
    <w:p w:rsidR="00817F82" w:rsidRDefault="002B71FE">
      <w:pPr>
        <w:pStyle w:val="a3"/>
        <w:ind w:right="692" w:firstLine="0"/>
      </w:pPr>
      <w:r>
        <w:t>«Тоска». Тема одиночества человека в мире. Образ многолюдного города. т/л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жанровых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рассказа. «Крыжовник»,</w:t>
      </w:r>
      <w:r>
        <w:rPr>
          <w:spacing w:val="1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футляре».</w:t>
      </w:r>
    </w:p>
    <w:p w:rsidR="00817F82" w:rsidRDefault="002B71FE">
      <w:pPr>
        <w:pStyle w:val="Heading3"/>
        <w:spacing w:before="3"/>
        <w:ind w:left="6023"/>
        <w:jc w:val="left"/>
      </w:pPr>
      <w:r>
        <w:t>И.С.Тургенев.</w:t>
      </w:r>
    </w:p>
    <w:p w:rsidR="00817F82" w:rsidRDefault="002B71FE">
      <w:pPr>
        <w:pStyle w:val="a3"/>
        <w:ind w:right="683" w:firstLine="0"/>
      </w:pPr>
      <w:r>
        <w:t>в/ч Слово о писателе. «Первая любовь». Психологический характер конфликта в повести.</w:t>
      </w:r>
      <w:r>
        <w:rPr>
          <w:spacing w:val="1"/>
        </w:rPr>
        <w:t xml:space="preserve"> </w:t>
      </w:r>
      <w:r>
        <w:t>Композиция, особенности сюжета. Система образов: люди «прежнего времени», герои-</w:t>
      </w:r>
      <w:r>
        <w:rPr>
          <w:spacing w:val="1"/>
        </w:rPr>
        <w:t xml:space="preserve"> </w:t>
      </w:r>
      <w:r>
        <w:t>эгоисты, герои высокой духовности. Любовь в жизни героев. «Тургеневская девушка» в</w:t>
      </w:r>
      <w:r>
        <w:rPr>
          <w:spacing w:val="1"/>
        </w:rPr>
        <w:t xml:space="preserve"> </w:t>
      </w:r>
      <w:r>
        <w:t>повести. Образ героя-повествователя, лиризм, эмоциональность тона повести. Роль пей-</w:t>
      </w:r>
      <w:r>
        <w:rPr>
          <w:spacing w:val="1"/>
        </w:rPr>
        <w:t xml:space="preserve"> </w:t>
      </w:r>
      <w:r>
        <w:t>зажа.</w:t>
      </w:r>
    </w:p>
    <w:p w:rsidR="00817F82" w:rsidRDefault="002B71FE">
      <w:pPr>
        <w:pStyle w:val="Heading3"/>
        <w:spacing w:before="3"/>
        <w:ind w:left="5002"/>
        <w:jc w:val="left"/>
      </w:pPr>
      <w:r>
        <w:t>Из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</w:p>
    <w:p w:rsidR="00817F82" w:rsidRDefault="002B71FE">
      <w:pPr>
        <w:pStyle w:val="a3"/>
        <w:ind w:right="733" w:firstLine="0"/>
        <w:jc w:val="left"/>
      </w:pPr>
      <w:r>
        <w:t>Богатство и разнообразие жанров и направлений русской литературы XX века. Новые те-</w:t>
      </w:r>
      <w:r>
        <w:rPr>
          <w:spacing w:val="1"/>
        </w:rPr>
        <w:t xml:space="preserve"> </w:t>
      </w:r>
      <w:r>
        <w:t>чения в русской литературе конца XIX – начала XX века. Традиции и новаторство. т/л Ос-</w:t>
      </w:r>
      <w:r>
        <w:rPr>
          <w:spacing w:val="-57"/>
        </w:rPr>
        <w:t xml:space="preserve"> </w:t>
      </w:r>
      <w:r>
        <w:t>новные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направления: модернизм.</w:t>
      </w:r>
    </w:p>
    <w:p w:rsidR="00817F82" w:rsidRDefault="002B71FE">
      <w:pPr>
        <w:pStyle w:val="Heading3"/>
        <w:spacing w:before="2"/>
        <w:ind w:left="4942"/>
        <w:jc w:val="left"/>
      </w:pPr>
      <w:r>
        <w:t>Из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прозы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века.</w:t>
      </w:r>
    </w:p>
    <w:p w:rsidR="00817F82" w:rsidRDefault="002B71FE">
      <w:pPr>
        <w:pStyle w:val="a3"/>
        <w:ind w:right="678" w:firstLine="0"/>
        <w:jc w:val="left"/>
      </w:pPr>
      <w:r>
        <w:t>Беседа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разнообразии</w:t>
      </w:r>
      <w:r>
        <w:rPr>
          <w:spacing w:val="-5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прозаических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ведущих</w:t>
      </w:r>
      <w:r>
        <w:rPr>
          <w:spacing w:val="-57"/>
        </w:rPr>
        <w:t xml:space="preserve"> </w:t>
      </w:r>
      <w:r>
        <w:t>прозаиках</w:t>
      </w:r>
      <w:r>
        <w:rPr>
          <w:spacing w:val="1"/>
        </w:rPr>
        <w:t xml:space="preserve"> </w:t>
      </w:r>
      <w:r>
        <w:t>России.</w:t>
      </w:r>
    </w:p>
    <w:p w:rsidR="00817F82" w:rsidRDefault="002B71FE">
      <w:pPr>
        <w:pStyle w:val="Heading4"/>
        <w:spacing w:before="3"/>
        <w:ind w:right="1277"/>
        <w:jc w:val="center"/>
      </w:pPr>
      <w:r>
        <w:t>И.А.Бунин.</w:t>
      </w:r>
    </w:p>
    <w:p w:rsidR="00817F82" w:rsidRDefault="002B71FE">
      <w:pPr>
        <w:pStyle w:val="a3"/>
        <w:ind w:right="684" w:firstLine="0"/>
      </w:pPr>
      <w:r>
        <w:t>Слово о писателе. Рассказ «Тёмные аллеи». Печальная история любви Надежды и Нико-</w:t>
      </w:r>
      <w:r>
        <w:rPr>
          <w:spacing w:val="1"/>
        </w:rPr>
        <w:t xml:space="preserve"> </w:t>
      </w:r>
      <w:r>
        <w:t>лая Алексеевича, людей из разных социальных слоёв. «Поэзия» и «проза» русской усадь-</w:t>
      </w:r>
      <w:r>
        <w:rPr>
          <w:spacing w:val="1"/>
        </w:rPr>
        <w:t xml:space="preserve"> </w:t>
      </w:r>
      <w:r>
        <w:t>бы. Лиризм повествования. т/л Психологизм литературы (развитие представление). 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характеристике героя.</w:t>
      </w:r>
    </w:p>
    <w:p w:rsidR="00817F82" w:rsidRDefault="002B71FE">
      <w:pPr>
        <w:pStyle w:val="Heading4"/>
        <w:spacing w:line="240" w:lineRule="auto"/>
        <w:ind w:right="1449"/>
        <w:jc w:val="center"/>
        <w:rPr>
          <w:b w:val="0"/>
          <w:i w:val="0"/>
        </w:rPr>
      </w:pPr>
      <w:r>
        <w:t>М.А.Булгаков</w:t>
      </w:r>
      <w:r>
        <w:rPr>
          <w:b w:val="0"/>
          <w:i w:val="0"/>
        </w:rPr>
        <w:t>.</w:t>
      </w:r>
    </w:p>
    <w:p w:rsidR="00817F82" w:rsidRDefault="002B71FE">
      <w:pPr>
        <w:pStyle w:val="a3"/>
        <w:ind w:right="684" w:firstLine="0"/>
      </w:pPr>
      <w:r>
        <w:t>Слово о писателе. Повесть «Собачье сердце» как социально-философская сатира на со-</w:t>
      </w:r>
      <w:r>
        <w:rPr>
          <w:spacing w:val="1"/>
        </w:rPr>
        <w:t xml:space="preserve"> </w:t>
      </w:r>
      <w:r>
        <w:t>временное общество. История создания и судьба повести. Смысл названия. Система обра-</w:t>
      </w:r>
      <w:r>
        <w:rPr>
          <w:spacing w:val="1"/>
        </w:rPr>
        <w:t xml:space="preserve"> </w:t>
      </w:r>
      <w:r>
        <w:t>зов произведения. Умственная, нравственная, духовная недоразвитость – основа живуче-</w:t>
      </w:r>
      <w:r>
        <w:rPr>
          <w:spacing w:val="1"/>
        </w:rPr>
        <w:t xml:space="preserve"> </w:t>
      </w:r>
      <w:r>
        <w:t>сти «шариковщины», «швондерства». Сатира на общество шариковых и швондеров. Поэ-</w:t>
      </w:r>
      <w:r>
        <w:rPr>
          <w:spacing w:val="1"/>
        </w:rPr>
        <w:t xml:space="preserve"> </w:t>
      </w:r>
      <w:r>
        <w:t>тика Булгакова-сатирика. Гуманистическая позиция автора. Приём гротеска в повести. т/л</w:t>
      </w:r>
      <w:r>
        <w:rPr>
          <w:spacing w:val="1"/>
        </w:rPr>
        <w:t xml:space="preserve"> </w:t>
      </w:r>
      <w:r>
        <w:t>Художественная условность, фантастика, сатира (развитие понятий). Их художественная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повести.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Heading4"/>
        <w:spacing w:before="71"/>
        <w:ind w:right="2249"/>
        <w:jc w:val="center"/>
      </w:pPr>
      <w:r>
        <w:lastRenderedPageBreak/>
        <w:t>М.А.Шолохов.</w:t>
      </w:r>
    </w:p>
    <w:p w:rsidR="00817F82" w:rsidRDefault="002B71FE">
      <w:pPr>
        <w:pStyle w:val="a3"/>
        <w:ind w:right="685" w:firstLine="0"/>
      </w:pPr>
      <w:r>
        <w:t>Слово о писателе. Рассказ «Судьба человека». Смысл названия рассказа. Судьба Родины и</w:t>
      </w:r>
      <w:r>
        <w:rPr>
          <w:spacing w:val="-57"/>
        </w:rPr>
        <w:t xml:space="preserve"> </w:t>
      </w:r>
      <w:r>
        <w:t>судьба человека. Композиция рассказа. Образ Андрея Соколова, простого человека, воина</w:t>
      </w:r>
      <w:r>
        <w:rPr>
          <w:spacing w:val="1"/>
        </w:rPr>
        <w:t xml:space="preserve"> </w:t>
      </w:r>
      <w:r>
        <w:t>и труженика. Тема военного подвига, непобедимости человека. Автор-повествователь и</w:t>
      </w:r>
      <w:r>
        <w:rPr>
          <w:spacing w:val="1"/>
        </w:rPr>
        <w:t xml:space="preserve"> </w:t>
      </w:r>
      <w:r>
        <w:t>рассказчик в произведении. Сказовая манера повествования. т/л Язык художественного</w:t>
      </w:r>
      <w:r>
        <w:rPr>
          <w:spacing w:val="1"/>
        </w:rPr>
        <w:t xml:space="preserve"> </w:t>
      </w:r>
      <w:r>
        <w:t>произведения. Автор-повествователь. Значение картины весенней природы для раскрытия</w:t>
      </w:r>
      <w:r>
        <w:rPr>
          <w:spacing w:val="1"/>
        </w:rPr>
        <w:t xml:space="preserve"> </w:t>
      </w:r>
      <w:r>
        <w:t>идеи рассказа. Широта типизации. Реализм Шолохова в рассказе-эпопее. т/л</w:t>
      </w:r>
      <w:r>
        <w:rPr>
          <w:spacing w:val="1"/>
        </w:rPr>
        <w:t xml:space="preserve"> </w:t>
      </w:r>
      <w:r>
        <w:t>Реализм в</w:t>
      </w:r>
      <w:r>
        <w:rPr>
          <w:spacing w:val="1"/>
        </w:rPr>
        <w:t xml:space="preserve"> </w:t>
      </w:r>
      <w:r>
        <w:t>художественной литературе. Реалистическая типизация (углубление понятия). р/р Класс-</w:t>
      </w:r>
      <w:r>
        <w:rPr>
          <w:spacing w:val="1"/>
        </w:rPr>
        <w:t xml:space="preserve"> </w:t>
      </w:r>
      <w:r>
        <w:t>ное</w:t>
      </w:r>
      <w:r>
        <w:rPr>
          <w:spacing w:val="-2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по рассказу</w:t>
      </w:r>
      <w:r>
        <w:rPr>
          <w:spacing w:val="-6"/>
        </w:rPr>
        <w:t xml:space="preserve"> </w:t>
      </w:r>
      <w:r>
        <w:t>М.А.Шолохова«Судьба</w:t>
      </w:r>
      <w:r>
        <w:rPr>
          <w:spacing w:val="-1"/>
        </w:rPr>
        <w:t xml:space="preserve"> </w:t>
      </w:r>
      <w:r>
        <w:t>человека».</w:t>
      </w:r>
    </w:p>
    <w:p w:rsidR="00817F82" w:rsidRDefault="002B71FE">
      <w:pPr>
        <w:pStyle w:val="Heading4"/>
        <w:spacing w:before="3"/>
        <w:ind w:right="2300"/>
        <w:jc w:val="center"/>
      </w:pPr>
      <w:r>
        <w:t>А.И.Солженицын.</w:t>
      </w:r>
    </w:p>
    <w:p w:rsidR="00817F82" w:rsidRDefault="002B71FE">
      <w:pPr>
        <w:pStyle w:val="a3"/>
        <w:ind w:right="693" w:firstLine="0"/>
      </w:pPr>
      <w:r>
        <w:t>Слово о писателе. Рассказ «Матрёнин двор». Образ рассказчика. Картины послевоенной</w:t>
      </w:r>
      <w:r>
        <w:rPr>
          <w:spacing w:val="1"/>
        </w:rPr>
        <w:t xml:space="preserve"> </w:t>
      </w:r>
      <w:r>
        <w:t>деревни. Тема праведничества в рассказе. Образ праведницы. Трагизм судьбы героини.</w:t>
      </w:r>
      <w:r>
        <w:rPr>
          <w:spacing w:val="1"/>
        </w:rPr>
        <w:t xml:space="preserve"> </w:t>
      </w:r>
      <w:r>
        <w:t>Жизненная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притчи.</w:t>
      </w:r>
      <w:r>
        <w:rPr>
          <w:spacing w:val="59"/>
        </w:rPr>
        <w:t xml:space="preserve"> </w:t>
      </w:r>
      <w:r>
        <w:t>т/л</w:t>
      </w:r>
      <w:r>
        <w:rPr>
          <w:spacing w:val="58"/>
        </w:rPr>
        <w:t xml:space="preserve"> </w:t>
      </w:r>
      <w:r>
        <w:t>Притча</w:t>
      </w:r>
      <w:r>
        <w:rPr>
          <w:spacing w:val="-1"/>
        </w:rPr>
        <w:t xml:space="preserve"> </w:t>
      </w:r>
      <w:r>
        <w:t>(углубление</w:t>
      </w:r>
      <w:r>
        <w:rPr>
          <w:spacing w:val="-1"/>
        </w:rPr>
        <w:t xml:space="preserve"> </w:t>
      </w:r>
      <w:r>
        <w:t>понятия).</w:t>
      </w:r>
    </w:p>
    <w:p w:rsidR="00817F82" w:rsidRDefault="002B71FE">
      <w:pPr>
        <w:pStyle w:val="Heading3"/>
        <w:spacing w:before="2"/>
        <w:ind w:left="4388"/>
      </w:pPr>
      <w:r>
        <w:t>Из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:rsidR="00817F82" w:rsidRDefault="002B71FE">
      <w:pPr>
        <w:pStyle w:val="a3"/>
        <w:ind w:right="694" w:firstLine="60"/>
      </w:pPr>
      <w:r>
        <w:t>Русская поэзия Серебряного века. Многообразие направлений, жанров, видов лирической</w:t>
      </w:r>
      <w:r>
        <w:rPr>
          <w:spacing w:val="-57"/>
        </w:rPr>
        <w:t xml:space="preserve"> </w:t>
      </w:r>
      <w:r>
        <w:t>поэзии.</w:t>
      </w:r>
      <w:r>
        <w:rPr>
          <w:spacing w:val="-1"/>
        </w:rPr>
        <w:t xml:space="preserve"> </w:t>
      </w:r>
      <w:r>
        <w:t>Вершинные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русской поэзии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века. (Общий</w:t>
      </w:r>
      <w:r>
        <w:rPr>
          <w:spacing w:val="-1"/>
        </w:rPr>
        <w:t xml:space="preserve"> </w:t>
      </w:r>
      <w:r>
        <w:t>обзор).</w:t>
      </w:r>
    </w:p>
    <w:p w:rsidR="00817F82" w:rsidRDefault="002B71FE">
      <w:pPr>
        <w:pStyle w:val="Heading3"/>
        <w:spacing w:before="3" w:line="240" w:lineRule="auto"/>
        <w:ind w:left="5242"/>
      </w:pPr>
      <w:r>
        <w:t>Штрихи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портретам.</w:t>
      </w:r>
    </w:p>
    <w:p w:rsidR="00817F82" w:rsidRDefault="002B71FE">
      <w:pPr>
        <w:pStyle w:val="Heading4"/>
        <w:ind w:right="2527"/>
        <w:jc w:val="center"/>
      </w:pPr>
      <w:r>
        <w:t>А.А.Блок.</w:t>
      </w:r>
    </w:p>
    <w:p w:rsidR="00817F82" w:rsidRDefault="002B71FE">
      <w:pPr>
        <w:pStyle w:val="a3"/>
        <w:ind w:right="688" w:firstLine="0"/>
      </w:pPr>
      <w:r>
        <w:t>Слово о поэте. «Ветер принёс издалёка…», «О, весна без конца и без краю…», «О, я хочу</w:t>
      </w:r>
      <w:r>
        <w:rPr>
          <w:spacing w:val="1"/>
        </w:rPr>
        <w:t xml:space="preserve"> </w:t>
      </w:r>
      <w:r>
        <w:t>безумно</w:t>
      </w:r>
      <w:r>
        <w:rPr>
          <w:spacing w:val="9"/>
        </w:rPr>
        <w:t xml:space="preserve"> </w:t>
      </w:r>
      <w:r>
        <w:t>жить…»,</w:t>
      </w:r>
      <w:r>
        <w:rPr>
          <w:spacing w:val="14"/>
        </w:rPr>
        <w:t xml:space="preserve"> </w:t>
      </w:r>
      <w:r>
        <w:t>«О</w:t>
      </w:r>
      <w:r>
        <w:rPr>
          <w:spacing w:val="11"/>
        </w:rPr>
        <w:t xml:space="preserve"> </w:t>
      </w:r>
      <w:r>
        <w:t>доблестях,</w:t>
      </w:r>
      <w:r>
        <w:rPr>
          <w:spacing w:val="10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подвигах,</w:t>
      </w:r>
      <w:r>
        <w:rPr>
          <w:spacing w:val="10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славе…»,</w:t>
      </w:r>
      <w:r>
        <w:rPr>
          <w:spacing w:val="12"/>
        </w:rPr>
        <w:t xml:space="preserve"> </w:t>
      </w:r>
      <w:r>
        <w:t>цикл</w:t>
      </w:r>
      <w:r>
        <w:rPr>
          <w:spacing w:val="11"/>
        </w:rPr>
        <w:t xml:space="preserve"> </w:t>
      </w:r>
      <w:r>
        <w:t>«Родина».</w:t>
      </w:r>
      <w:r>
        <w:rPr>
          <w:spacing w:val="12"/>
        </w:rPr>
        <w:t xml:space="preserve"> </w:t>
      </w:r>
      <w:r>
        <w:t>Высокие</w:t>
      </w:r>
      <w:r>
        <w:rPr>
          <w:spacing w:val="9"/>
        </w:rPr>
        <w:t xml:space="preserve"> </w:t>
      </w:r>
      <w:r>
        <w:t>идеалы</w:t>
      </w:r>
      <w:r>
        <w:rPr>
          <w:spacing w:val="-58"/>
        </w:rPr>
        <w:t xml:space="preserve"> </w:t>
      </w:r>
      <w:r>
        <w:t>и предчувствие перемен. Трагедия поэта в «страшном мире». Глубокое, проникновенное</w:t>
      </w:r>
      <w:r>
        <w:rPr>
          <w:spacing w:val="1"/>
        </w:rPr>
        <w:t xml:space="preserve"> </w:t>
      </w:r>
      <w:r>
        <w:t>чувство родины. Своеобразие лирических интонаций Блока. Образы и ритмы поэта. Образ</w:t>
      </w:r>
      <w:r>
        <w:rPr>
          <w:spacing w:val="-57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поэзии Блока.</w:t>
      </w:r>
    </w:p>
    <w:p w:rsidR="00817F82" w:rsidRDefault="002B71FE">
      <w:pPr>
        <w:pStyle w:val="Heading4"/>
        <w:spacing w:before="3"/>
        <w:ind w:right="2391"/>
        <w:jc w:val="center"/>
      </w:pPr>
      <w:r>
        <w:t>С.А.Есенин.</w:t>
      </w:r>
    </w:p>
    <w:p w:rsidR="00817F82" w:rsidRDefault="002B71FE">
      <w:pPr>
        <w:pStyle w:val="a3"/>
        <w:ind w:right="680" w:firstLine="0"/>
      </w:pPr>
      <w:r>
        <w:t>Слово о поэте. Тема России – главная в есенинской поэзии. «Вот уж вечер…», «Край ты</w:t>
      </w:r>
      <w:r>
        <w:rPr>
          <w:spacing w:val="1"/>
        </w:rPr>
        <w:t xml:space="preserve"> </w:t>
      </w:r>
      <w:r>
        <w:t>мой заброшенный…», «Нивы сжаты, рощи голы…», «Разбуди меня завтра рано…», «Гой</w:t>
      </w:r>
      <w:r>
        <w:rPr>
          <w:spacing w:val="1"/>
        </w:rPr>
        <w:t xml:space="preserve"> </w:t>
      </w:r>
      <w:r>
        <w:t>ты, Русь моя родная…», Размышления о жизни, любви, природе, предназначении челове-</w:t>
      </w:r>
      <w:r>
        <w:rPr>
          <w:spacing w:val="1"/>
        </w:rPr>
        <w:t xml:space="preserve"> </w:t>
      </w:r>
      <w:r>
        <w:t>ка.</w:t>
      </w:r>
      <w:r>
        <w:rPr>
          <w:spacing w:val="1"/>
        </w:rPr>
        <w:t xml:space="preserve"> </w:t>
      </w:r>
      <w:r>
        <w:t>«Письмо к женщине», «Не жалею, не зову, не плачу…», «Отговорила роща золо-</w:t>
      </w:r>
      <w:r>
        <w:rPr>
          <w:spacing w:val="1"/>
        </w:rPr>
        <w:t xml:space="preserve"> </w:t>
      </w:r>
      <w:r>
        <w:t>тая…». Тема любви в лирике поэта. Народно-песенная основа произведений поэта. Сквоз-</w:t>
      </w:r>
      <w:r>
        <w:rPr>
          <w:spacing w:val="1"/>
        </w:rPr>
        <w:t xml:space="preserve"> </w:t>
      </w:r>
      <w:r>
        <w:t>ные образы в лирике Есенина.</w:t>
      </w:r>
      <w:r>
        <w:rPr>
          <w:spacing w:val="1"/>
        </w:rPr>
        <w:t xml:space="preserve"> </w:t>
      </w:r>
      <w:r>
        <w:t>Язык художественных произведений Есенина. Олицетво-</w:t>
      </w:r>
      <w:r>
        <w:rPr>
          <w:spacing w:val="1"/>
        </w:rPr>
        <w:t xml:space="preserve"> </w:t>
      </w:r>
      <w:r>
        <w:t>рение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прием.</w:t>
      </w:r>
      <w:r>
        <w:rPr>
          <w:spacing w:val="-1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метафор</w:t>
      </w:r>
      <w:r>
        <w:rPr>
          <w:spacing w:val="-1"/>
        </w:rPr>
        <w:t xml:space="preserve"> </w:t>
      </w:r>
      <w:r>
        <w:t>и сравнений.</w:t>
      </w:r>
    </w:p>
    <w:p w:rsidR="00817F82" w:rsidRDefault="002B71FE">
      <w:pPr>
        <w:pStyle w:val="Heading4"/>
        <w:spacing w:before="3"/>
        <w:ind w:right="2343"/>
        <w:jc w:val="center"/>
      </w:pPr>
      <w:r>
        <w:t>В.В.Маяковский.</w:t>
      </w:r>
    </w:p>
    <w:p w:rsidR="00817F82" w:rsidRDefault="002B71FE">
      <w:pPr>
        <w:pStyle w:val="a3"/>
        <w:ind w:right="687" w:firstLine="0"/>
      </w:pPr>
      <w:r>
        <w:t>Слово о поэте. «Послушайте!», «А вы могли бы?», «Люблю» (отрывок). Новаторство Ма-</w:t>
      </w:r>
      <w:r>
        <w:rPr>
          <w:spacing w:val="1"/>
        </w:rPr>
        <w:t xml:space="preserve"> </w:t>
      </w:r>
      <w:r>
        <w:t>яковского-поэта. Своеобразие стиха, ритма, интонации. Словотворчество. Язык художе-</w:t>
      </w:r>
      <w:r>
        <w:rPr>
          <w:spacing w:val="1"/>
        </w:rPr>
        <w:t xml:space="preserve"> </w:t>
      </w:r>
      <w:r>
        <w:t>ственных произведений Маяковского. Маяковский о труде поэта. т/л   Силлаботоническая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тоническая системы</w:t>
      </w:r>
      <w:r>
        <w:rPr>
          <w:spacing w:val="1"/>
        </w:rPr>
        <w:t xml:space="preserve"> </w:t>
      </w:r>
      <w:r>
        <w:t>стихосложения.</w:t>
      </w:r>
    </w:p>
    <w:p w:rsidR="00817F82" w:rsidRDefault="002B71FE">
      <w:pPr>
        <w:pStyle w:val="Heading4"/>
        <w:spacing w:before="2"/>
        <w:ind w:right="2400"/>
        <w:jc w:val="center"/>
      </w:pPr>
      <w:r>
        <w:t>М.И.Цветаева.</w:t>
      </w:r>
    </w:p>
    <w:p w:rsidR="00817F82" w:rsidRDefault="002B71FE">
      <w:pPr>
        <w:pStyle w:val="a3"/>
        <w:ind w:right="683" w:firstLine="0"/>
      </w:pPr>
      <w:r>
        <w:t>Слово о поэте. «Идёшь, на меня похожий…», «Бабушке», «Мне нравится, что вы больны</w:t>
      </w:r>
      <w:r>
        <w:rPr>
          <w:spacing w:val="1"/>
        </w:rPr>
        <w:t xml:space="preserve"> </w:t>
      </w:r>
      <w:r>
        <w:t>не мной…», «Стихи к Блоку», «Откуда такая нежность?..», «Родина», «Стихи о Москве».</w:t>
      </w:r>
      <w:r>
        <w:rPr>
          <w:spacing w:val="1"/>
        </w:rPr>
        <w:t xml:space="preserve"> </w:t>
      </w:r>
      <w:r>
        <w:t>Стихотворения о поэзии, о любви, о жизни и смерти. Образ Родины.</w:t>
      </w:r>
      <w:r>
        <w:rPr>
          <w:spacing w:val="1"/>
        </w:rPr>
        <w:t xml:space="preserve"> </w:t>
      </w:r>
      <w:r>
        <w:t>Особенности поэти-</w:t>
      </w:r>
      <w:r>
        <w:rPr>
          <w:spacing w:val="1"/>
        </w:rPr>
        <w:t xml:space="preserve"> </w:t>
      </w:r>
      <w:r>
        <w:t>ки Цветаевой. «Моим стихам, как драгоценным винам…», «Красною кистью…», «Семь</w:t>
      </w:r>
      <w:r>
        <w:rPr>
          <w:spacing w:val="1"/>
        </w:rPr>
        <w:t xml:space="preserve"> </w:t>
      </w:r>
      <w:r>
        <w:t>холмов, как семь колоколов…», «Москве». Традиции и новаторство в творческих поисках</w:t>
      </w:r>
      <w:r>
        <w:rPr>
          <w:spacing w:val="1"/>
        </w:rPr>
        <w:t xml:space="preserve"> </w:t>
      </w:r>
      <w:r>
        <w:t>поэта.</w:t>
      </w:r>
    </w:p>
    <w:p w:rsidR="00817F82" w:rsidRDefault="002B71FE">
      <w:pPr>
        <w:pStyle w:val="Heading4"/>
        <w:spacing w:before="3"/>
        <w:ind w:right="2609"/>
        <w:jc w:val="center"/>
      </w:pPr>
      <w:r>
        <w:t>Н.А.Заболоцкий.</w:t>
      </w:r>
    </w:p>
    <w:p w:rsidR="00817F82" w:rsidRDefault="002B71FE">
      <w:pPr>
        <w:pStyle w:val="a3"/>
        <w:ind w:right="683" w:firstLine="0"/>
      </w:pPr>
      <w:r>
        <w:t>Слово о поэте. Тема гармонии с природой, любви и смерти в лирике поэта. «Я не ищу</w:t>
      </w:r>
      <w:r>
        <w:rPr>
          <w:spacing w:val="1"/>
        </w:rPr>
        <w:t xml:space="preserve"> </w:t>
      </w:r>
      <w:r>
        <w:t>гармонии в природе…», «Где-то в поле возле Магадана…», «Можжевеловый куст», «О</w:t>
      </w:r>
      <w:r>
        <w:rPr>
          <w:spacing w:val="1"/>
        </w:rPr>
        <w:t xml:space="preserve"> </w:t>
      </w:r>
      <w:r>
        <w:t>красоте человеческих лиц», «Завещание». Стихотворения о человеке и природе. Философ-</w:t>
      </w:r>
      <w:r>
        <w:rPr>
          <w:spacing w:val="-57"/>
        </w:rPr>
        <w:t xml:space="preserve"> </w:t>
      </w:r>
      <w:r>
        <w:t>ская</w:t>
      </w:r>
      <w:r>
        <w:rPr>
          <w:spacing w:val="59"/>
        </w:rPr>
        <w:t xml:space="preserve"> </w:t>
      </w:r>
      <w:r>
        <w:t>глубина</w:t>
      </w:r>
      <w:r>
        <w:rPr>
          <w:spacing w:val="-1"/>
        </w:rPr>
        <w:t xml:space="preserve"> </w:t>
      </w:r>
      <w:r>
        <w:t>обобщений поэта-мыслителя.</w:t>
      </w:r>
    </w:p>
    <w:p w:rsidR="00817F82" w:rsidRDefault="002B71FE">
      <w:pPr>
        <w:pStyle w:val="Heading4"/>
        <w:spacing w:before="3"/>
        <w:ind w:right="2544"/>
        <w:jc w:val="center"/>
      </w:pPr>
      <w:r>
        <w:t>А.А.Ахматова.</w:t>
      </w:r>
    </w:p>
    <w:p w:rsidR="00817F82" w:rsidRDefault="002B71FE">
      <w:pPr>
        <w:pStyle w:val="a3"/>
        <w:spacing w:line="274" w:lineRule="exact"/>
        <w:ind w:left="1199" w:right="680" w:firstLine="0"/>
        <w:jc w:val="center"/>
      </w:pPr>
      <w:r>
        <w:t>Слово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поэте.</w:t>
      </w:r>
      <w:r>
        <w:rPr>
          <w:spacing w:val="6"/>
        </w:rPr>
        <w:t xml:space="preserve"> </w:t>
      </w:r>
      <w:r>
        <w:t>Стихотворения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книг</w:t>
      </w:r>
      <w:r>
        <w:rPr>
          <w:spacing w:val="9"/>
        </w:rPr>
        <w:t xml:space="preserve"> </w:t>
      </w:r>
      <w:r>
        <w:t>«Чётки»,</w:t>
      </w:r>
      <w:r>
        <w:rPr>
          <w:spacing w:val="13"/>
        </w:rPr>
        <w:t xml:space="preserve"> </w:t>
      </w:r>
      <w:r>
        <w:t>«Белая</w:t>
      </w:r>
      <w:r>
        <w:rPr>
          <w:spacing w:val="6"/>
        </w:rPr>
        <w:t xml:space="preserve"> </w:t>
      </w:r>
      <w:r>
        <w:t>стая»,</w:t>
      </w:r>
      <w:r>
        <w:rPr>
          <w:spacing w:val="16"/>
        </w:rPr>
        <w:t xml:space="preserve"> </w:t>
      </w:r>
      <w:r>
        <w:t>«Пушкин»,</w:t>
      </w:r>
      <w:r>
        <w:rPr>
          <w:spacing w:val="11"/>
        </w:rPr>
        <w:t xml:space="preserve"> </w:t>
      </w:r>
      <w:r>
        <w:t>«Подорожник»,</w:t>
      </w:r>
    </w:p>
    <w:p w:rsidR="00817F82" w:rsidRDefault="002B71FE">
      <w:pPr>
        <w:pStyle w:val="a3"/>
        <w:ind w:left="1216" w:right="680" w:firstLine="0"/>
        <w:jc w:val="center"/>
      </w:pPr>
      <w:r>
        <w:t>«ANNO</w:t>
      </w:r>
      <w:r>
        <w:rPr>
          <w:spacing w:val="23"/>
        </w:rPr>
        <w:t xml:space="preserve"> </w:t>
      </w:r>
      <w:r>
        <w:t>DOMINI»,</w:t>
      </w:r>
      <w:r>
        <w:rPr>
          <w:spacing w:val="29"/>
        </w:rPr>
        <w:t xml:space="preserve"> </w:t>
      </w:r>
      <w:r>
        <w:t>«Тростник»,</w:t>
      </w:r>
      <w:r>
        <w:rPr>
          <w:spacing w:val="27"/>
        </w:rPr>
        <w:t xml:space="preserve"> </w:t>
      </w:r>
      <w:r>
        <w:t>«Ветер</w:t>
      </w:r>
      <w:r>
        <w:rPr>
          <w:spacing w:val="24"/>
        </w:rPr>
        <w:t xml:space="preserve"> </w:t>
      </w:r>
      <w:r>
        <w:t>войны».</w:t>
      </w:r>
      <w:r>
        <w:rPr>
          <w:spacing w:val="26"/>
        </w:rPr>
        <w:t xml:space="preserve"> </w:t>
      </w:r>
      <w:r>
        <w:t>Трагические</w:t>
      </w:r>
      <w:r>
        <w:rPr>
          <w:spacing w:val="22"/>
        </w:rPr>
        <w:t xml:space="preserve"> </w:t>
      </w:r>
      <w:r>
        <w:t>интонации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любовной</w:t>
      </w:r>
      <w:r>
        <w:rPr>
          <w:spacing w:val="24"/>
        </w:rPr>
        <w:t xml:space="preserve"> </w:t>
      </w:r>
      <w:r>
        <w:t>ли-</w:t>
      </w:r>
    </w:p>
    <w:p w:rsidR="00817F82" w:rsidRDefault="00817F82">
      <w:pPr>
        <w:jc w:val="center"/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firstLine="0"/>
        <w:jc w:val="left"/>
      </w:pPr>
      <w:r>
        <w:lastRenderedPageBreak/>
        <w:t>рике</w:t>
      </w:r>
      <w:r>
        <w:rPr>
          <w:spacing w:val="24"/>
        </w:rPr>
        <w:t xml:space="preserve"> </w:t>
      </w:r>
      <w:r>
        <w:t>Ахматовой.</w:t>
      </w:r>
      <w:r>
        <w:rPr>
          <w:spacing w:val="25"/>
        </w:rPr>
        <w:t xml:space="preserve"> </w:t>
      </w:r>
      <w:r>
        <w:t>Стихотворения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любви,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поэте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поэзии.</w:t>
      </w:r>
      <w:r>
        <w:rPr>
          <w:spacing w:val="26"/>
        </w:rPr>
        <w:t xml:space="preserve"> </w:t>
      </w:r>
      <w:r>
        <w:t>Особенности</w:t>
      </w:r>
      <w:r>
        <w:rPr>
          <w:spacing w:val="26"/>
        </w:rPr>
        <w:t xml:space="preserve"> </w:t>
      </w:r>
      <w:r>
        <w:t>поэтики</w:t>
      </w:r>
      <w:r>
        <w:rPr>
          <w:spacing w:val="27"/>
        </w:rPr>
        <w:t xml:space="preserve"> </w:t>
      </w:r>
      <w:r>
        <w:t>ахма-</w:t>
      </w:r>
      <w:r>
        <w:rPr>
          <w:spacing w:val="-57"/>
        </w:rPr>
        <w:t xml:space="preserve"> </w:t>
      </w:r>
      <w:r>
        <w:t>товских</w:t>
      </w:r>
      <w:r>
        <w:rPr>
          <w:spacing w:val="1"/>
        </w:rPr>
        <w:t xml:space="preserve"> </w:t>
      </w:r>
      <w:r>
        <w:t>стихотворений.</w:t>
      </w:r>
    </w:p>
    <w:p w:rsidR="00817F82" w:rsidRDefault="002B71FE">
      <w:pPr>
        <w:pStyle w:val="Heading4"/>
        <w:spacing w:line="240" w:lineRule="auto"/>
        <w:ind w:right="2442"/>
        <w:jc w:val="center"/>
        <w:rPr>
          <w:b w:val="0"/>
          <w:i w:val="0"/>
        </w:rPr>
      </w:pPr>
      <w:r>
        <w:t>Б.Л.Пастернак</w:t>
      </w:r>
      <w:r>
        <w:rPr>
          <w:b w:val="0"/>
          <w:i w:val="0"/>
        </w:rPr>
        <w:t>.</w:t>
      </w:r>
    </w:p>
    <w:p w:rsidR="00817F82" w:rsidRDefault="002B71FE">
      <w:pPr>
        <w:pStyle w:val="a3"/>
        <w:spacing w:before="1"/>
        <w:ind w:right="687" w:firstLine="0"/>
      </w:pPr>
      <w:r>
        <w:t>Слово о поэте. Вечность и современность в стихах о природе и любви.</w:t>
      </w:r>
      <w:r>
        <w:rPr>
          <w:spacing w:val="60"/>
        </w:rPr>
        <w:t xml:space="preserve"> </w:t>
      </w:r>
      <w:r>
        <w:t>«Красавица моя,</w:t>
      </w:r>
      <w:r>
        <w:rPr>
          <w:spacing w:val="1"/>
        </w:rPr>
        <w:t xml:space="preserve"> </w:t>
      </w:r>
      <w:r>
        <w:t>вся</w:t>
      </w:r>
      <w:r>
        <w:rPr>
          <w:spacing w:val="6"/>
        </w:rPr>
        <w:t xml:space="preserve"> </w:t>
      </w:r>
      <w:r>
        <w:t>стать…»,</w:t>
      </w:r>
      <w:r>
        <w:rPr>
          <w:spacing w:val="11"/>
        </w:rPr>
        <w:t xml:space="preserve"> </w:t>
      </w:r>
      <w:r>
        <w:t>«Перемена»,</w:t>
      </w:r>
      <w:r>
        <w:rPr>
          <w:spacing w:val="11"/>
        </w:rPr>
        <w:t xml:space="preserve"> </w:t>
      </w:r>
      <w:r>
        <w:t>«Весна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лесу»,</w:t>
      </w:r>
      <w:r>
        <w:rPr>
          <w:spacing w:val="13"/>
        </w:rPr>
        <w:t xml:space="preserve"> </w:t>
      </w:r>
      <w:r>
        <w:t>«Во</w:t>
      </w:r>
      <w:r>
        <w:rPr>
          <w:spacing w:val="8"/>
        </w:rPr>
        <w:t xml:space="preserve"> </w:t>
      </w:r>
      <w:r>
        <w:t>всём</w:t>
      </w:r>
      <w:r>
        <w:rPr>
          <w:spacing w:val="9"/>
        </w:rPr>
        <w:t xml:space="preserve"> </w:t>
      </w:r>
      <w:r>
        <w:t>мне</w:t>
      </w:r>
      <w:r>
        <w:rPr>
          <w:spacing w:val="5"/>
        </w:rPr>
        <w:t xml:space="preserve"> </w:t>
      </w:r>
      <w:r>
        <w:t>хочется</w:t>
      </w:r>
      <w:r>
        <w:rPr>
          <w:spacing w:val="6"/>
        </w:rPr>
        <w:t xml:space="preserve"> </w:t>
      </w:r>
      <w:r>
        <w:t>дойти</w:t>
      </w:r>
      <w:r>
        <w:rPr>
          <w:spacing w:val="7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самой</w:t>
      </w:r>
      <w:r>
        <w:rPr>
          <w:spacing w:val="7"/>
        </w:rPr>
        <w:t xml:space="preserve"> </w:t>
      </w:r>
      <w:r>
        <w:t>сути…»,</w:t>
      </w:r>
    </w:p>
    <w:p w:rsidR="00817F82" w:rsidRDefault="002B71FE">
      <w:pPr>
        <w:pStyle w:val="a3"/>
        <w:ind w:right="686" w:firstLine="0"/>
      </w:pPr>
      <w:r>
        <w:t>«Быть знаменитым некрасиво…». Философская глубина лирики Б.Пастернака. Одухотво-</w:t>
      </w:r>
      <w:r>
        <w:rPr>
          <w:spacing w:val="1"/>
        </w:rPr>
        <w:t xml:space="preserve"> </w:t>
      </w:r>
      <w:r>
        <w:t>рённая предметность пастернаковской поэзии. Приобщение вечных тем к современности в</w:t>
      </w:r>
      <w:r>
        <w:rPr>
          <w:spacing w:val="-57"/>
        </w:rPr>
        <w:t xml:space="preserve"> </w:t>
      </w:r>
      <w:r>
        <w:t>стихах о природе и любви. р/р Подготовка к домашнему сочинению по творчеству поэтов</w:t>
      </w:r>
      <w:r>
        <w:rPr>
          <w:spacing w:val="1"/>
        </w:rPr>
        <w:t xml:space="preserve"> </w:t>
      </w:r>
      <w:r>
        <w:t>Серебряного</w:t>
      </w:r>
      <w:r>
        <w:rPr>
          <w:spacing w:val="-1"/>
        </w:rPr>
        <w:t xml:space="preserve"> </w:t>
      </w:r>
      <w:r>
        <w:t>века.</w:t>
      </w:r>
      <w:r>
        <w:rPr>
          <w:spacing w:val="-1"/>
        </w:rPr>
        <w:t xml:space="preserve"> </w:t>
      </w:r>
      <w:r>
        <w:t>Домашнее</w:t>
      </w:r>
      <w:r>
        <w:rPr>
          <w:spacing w:val="-1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поэтов</w:t>
      </w:r>
      <w:r>
        <w:rPr>
          <w:spacing w:val="-1"/>
        </w:rPr>
        <w:t xml:space="preserve"> </w:t>
      </w:r>
      <w:r>
        <w:t>Серебряного века.</w:t>
      </w:r>
    </w:p>
    <w:p w:rsidR="00817F82" w:rsidRDefault="002B71FE">
      <w:pPr>
        <w:pStyle w:val="Heading4"/>
        <w:spacing w:before="4"/>
        <w:ind w:right="2439"/>
        <w:jc w:val="center"/>
      </w:pPr>
      <w:r>
        <w:t>А.Т.Твардовский.</w:t>
      </w:r>
    </w:p>
    <w:p w:rsidR="00817F82" w:rsidRDefault="002B71FE">
      <w:pPr>
        <w:pStyle w:val="a3"/>
        <w:ind w:right="875" w:firstLine="0"/>
      </w:pPr>
      <w:r>
        <w:t>Слово о поэте. «Урожай», «Весенние строчки». Стихотворения о Родине, о природе. Ин-</w:t>
      </w:r>
      <w:r>
        <w:rPr>
          <w:spacing w:val="-57"/>
        </w:rPr>
        <w:t xml:space="preserve"> </w:t>
      </w:r>
      <w:r>
        <w:t>тонация и стиль стихотворений. «Я знаю никакой моей вины…». Проблемы и интонации</w:t>
      </w:r>
      <w:r>
        <w:rPr>
          <w:spacing w:val="-58"/>
        </w:rPr>
        <w:t xml:space="preserve"> </w:t>
      </w:r>
      <w:r>
        <w:t>стихов</w:t>
      </w:r>
      <w:r>
        <w:rPr>
          <w:spacing w:val="-1"/>
        </w:rPr>
        <w:t xml:space="preserve"> </w:t>
      </w:r>
      <w:r>
        <w:t>о войне.</w:t>
      </w:r>
    </w:p>
    <w:p w:rsidR="00817F82" w:rsidRDefault="002B71FE">
      <w:pPr>
        <w:pStyle w:val="Heading3"/>
        <w:spacing w:before="3"/>
        <w:ind w:left="3137"/>
      </w:pPr>
      <w:r>
        <w:t>Песни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романсы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стихи</w:t>
      </w:r>
      <w:r>
        <w:rPr>
          <w:spacing w:val="-1"/>
        </w:rPr>
        <w:t xml:space="preserve"> </w:t>
      </w:r>
      <w:r>
        <w:t>поэтов</w:t>
      </w:r>
      <w:r>
        <w:rPr>
          <w:spacing w:val="-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веков.</w:t>
      </w:r>
    </w:p>
    <w:p w:rsidR="00817F82" w:rsidRDefault="002B71FE">
      <w:pPr>
        <w:pStyle w:val="a3"/>
        <w:ind w:right="682" w:firstLine="60"/>
      </w:pPr>
      <w:r>
        <w:t>А.С. Пушкин. «Певец»; М.Ю. Лермонтов. «Отчего»; В.Соллогуб. «Серенада» («Закинув</w:t>
      </w:r>
      <w:r>
        <w:rPr>
          <w:spacing w:val="1"/>
        </w:rPr>
        <w:t xml:space="preserve"> </w:t>
      </w:r>
      <w:r>
        <w:t>плащ, с гитарой под рукою…»); Н.А. Некрасов. «Тройка» («Что ты жадно глядишь на до-</w:t>
      </w:r>
      <w:r>
        <w:rPr>
          <w:spacing w:val="1"/>
        </w:rPr>
        <w:t xml:space="preserve"> </w:t>
      </w:r>
      <w:r>
        <w:t>рогу…»); Е.А. Баратынский. «Разуверение»; Ф.И.Тютчев. «К.Б.» («Я встретил вас – и всё</w:t>
      </w:r>
      <w:r>
        <w:rPr>
          <w:spacing w:val="1"/>
        </w:rPr>
        <w:t xml:space="preserve"> </w:t>
      </w:r>
      <w:r>
        <w:t>былое…»); А.К.Толстой. «Средь шумного бала, случайно…»; А.А.Фет. «Я тебе ничего не</w:t>
      </w:r>
      <w:r>
        <w:rPr>
          <w:spacing w:val="1"/>
        </w:rPr>
        <w:t xml:space="preserve"> </w:t>
      </w:r>
      <w:r>
        <w:t>скажу…»; А.А.Сурков. «Бьётся в тесной печурке огонь…»; К.М.Симонов. «Жди меня, и я</w:t>
      </w:r>
      <w:r>
        <w:rPr>
          <w:spacing w:val="1"/>
        </w:rPr>
        <w:t xml:space="preserve"> </w:t>
      </w:r>
      <w:r>
        <w:t>вернусь…»; Н.А.Заболоцкий «Признание»; песни на стихи В. Высоцкого, романсы на сти-</w:t>
      </w:r>
      <w:r>
        <w:rPr>
          <w:spacing w:val="-57"/>
        </w:rPr>
        <w:t xml:space="preserve"> </w:t>
      </w:r>
      <w:r>
        <w:t>хи О. Мандельштама («Ленинград», «Мы с тобой на кухне посидим…», «Я изучил науку</w:t>
      </w:r>
      <w:r>
        <w:rPr>
          <w:spacing w:val="1"/>
        </w:rPr>
        <w:t xml:space="preserve"> </w:t>
      </w:r>
      <w:r>
        <w:t>расставанья…»). Романсы и песни как синтетический жанр, посредством словесного и му-</w:t>
      </w:r>
      <w:r>
        <w:rPr>
          <w:spacing w:val="-57"/>
        </w:rPr>
        <w:t xml:space="preserve"> </w:t>
      </w:r>
      <w:r>
        <w:t>зыкального</w:t>
      </w:r>
      <w:r>
        <w:rPr>
          <w:spacing w:val="-4"/>
        </w:rPr>
        <w:t xml:space="preserve"> </w:t>
      </w:r>
      <w:r>
        <w:t>искусства выражающий</w:t>
      </w:r>
      <w:r>
        <w:rPr>
          <w:spacing w:val="-1"/>
        </w:rPr>
        <w:t xml:space="preserve"> </w:t>
      </w:r>
      <w:r>
        <w:t>переживания,</w:t>
      </w:r>
      <w:r>
        <w:rPr>
          <w:spacing w:val="-1"/>
        </w:rPr>
        <w:t xml:space="preserve"> </w:t>
      </w:r>
      <w:r>
        <w:t>мысли,</w:t>
      </w:r>
      <w:r>
        <w:rPr>
          <w:spacing w:val="-1"/>
        </w:rPr>
        <w:t xml:space="preserve"> </w:t>
      </w:r>
      <w:r>
        <w:t>настроения</w:t>
      </w:r>
      <w:r>
        <w:rPr>
          <w:spacing w:val="-3"/>
        </w:rPr>
        <w:t xml:space="preserve"> </w:t>
      </w:r>
      <w:r>
        <w:t>человека.</w:t>
      </w:r>
    </w:p>
    <w:p w:rsidR="00817F82" w:rsidRDefault="002B71FE">
      <w:pPr>
        <w:pStyle w:val="Heading3"/>
        <w:spacing w:before="3"/>
        <w:ind w:left="4282"/>
      </w:pPr>
      <w:r>
        <w:t>Из</w:t>
      </w:r>
      <w:r>
        <w:rPr>
          <w:spacing w:val="-2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литературы.</w:t>
      </w:r>
    </w:p>
    <w:p w:rsidR="00817F82" w:rsidRDefault="002B71FE">
      <w:pPr>
        <w:pStyle w:val="a3"/>
        <w:ind w:right="688" w:firstLine="0"/>
      </w:pPr>
      <w:r>
        <w:t>в/ч Гай Валерий Катулл. Слово о поэте. «Нет, ни одна средь</w:t>
      </w:r>
      <w:r>
        <w:rPr>
          <w:spacing w:val="1"/>
        </w:rPr>
        <w:t xml:space="preserve"> </w:t>
      </w:r>
      <w:r>
        <w:t>женщин…», «Нет, не надейся</w:t>
      </w:r>
      <w:r>
        <w:rPr>
          <w:spacing w:val="-57"/>
        </w:rPr>
        <w:t xml:space="preserve"> </w:t>
      </w:r>
      <w:r>
        <w:t>приязнь заслужить…». Чувства и разум в любовной лирике поэта. Любовь как выражение</w:t>
      </w:r>
      <w:r>
        <w:rPr>
          <w:spacing w:val="1"/>
        </w:rPr>
        <w:t xml:space="preserve"> </w:t>
      </w:r>
      <w:r>
        <w:t>глубокого чувства, духовных взлётов и падений молодого римлянина. Целомудренность,</w:t>
      </w:r>
      <w:r>
        <w:rPr>
          <w:spacing w:val="1"/>
        </w:rPr>
        <w:t xml:space="preserve"> </w:t>
      </w:r>
      <w:r>
        <w:t>сжатость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тщательная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разумом.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переводчик</w:t>
      </w:r>
      <w:r>
        <w:rPr>
          <w:spacing w:val="1"/>
        </w:rPr>
        <w:t xml:space="preserve"> </w:t>
      </w:r>
      <w:r>
        <w:t>Катулла</w:t>
      </w:r>
      <w:r>
        <w:rPr>
          <w:spacing w:val="1"/>
        </w:rPr>
        <w:t xml:space="preserve"> </w:t>
      </w:r>
      <w:r>
        <w:t>(«Мальчику»). Гораций. Слово о поэте. «Я воздвиг памятник…». Поэтическое творчество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поэтические</w:t>
      </w:r>
      <w:r>
        <w:rPr>
          <w:spacing w:val="-2"/>
        </w:rPr>
        <w:t xml:space="preserve"> </w:t>
      </w:r>
      <w:r>
        <w:t>заслуги</w:t>
      </w:r>
      <w:r>
        <w:rPr>
          <w:spacing w:val="-1"/>
        </w:rPr>
        <w:t xml:space="preserve"> </w:t>
      </w:r>
      <w:r>
        <w:t>стихотворцев.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оды</w:t>
      </w:r>
      <w:r>
        <w:rPr>
          <w:spacing w:val="-1"/>
        </w:rPr>
        <w:t xml:space="preserve"> </w:t>
      </w:r>
      <w:r>
        <w:t>Горация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поэзии.</w:t>
      </w:r>
    </w:p>
    <w:p w:rsidR="00817F82" w:rsidRDefault="002B71FE">
      <w:pPr>
        <w:pStyle w:val="Heading4"/>
        <w:spacing w:before="3"/>
        <w:ind w:left="4882"/>
      </w:pPr>
      <w:r>
        <w:t>Данте</w:t>
      </w:r>
      <w:r>
        <w:rPr>
          <w:spacing w:val="-3"/>
        </w:rPr>
        <w:t xml:space="preserve"> </w:t>
      </w:r>
      <w:r>
        <w:t>Алигьери.</w:t>
      </w:r>
    </w:p>
    <w:p w:rsidR="00817F82" w:rsidRDefault="002B71FE">
      <w:pPr>
        <w:pStyle w:val="a3"/>
        <w:ind w:right="726" w:firstLine="0"/>
        <w:jc w:val="left"/>
      </w:pPr>
      <w:r>
        <w:t>Слово о поэте. «Божественная комедия» (фрагменты). Множественность смыслов поэмы:</w:t>
      </w:r>
      <w:r>
        <w:rPr>
          <w:spacing w:val="1"/>
        </w:rPr>
        <w:t xml:space="preserve"> </w:t>
      </w:r>
      <w:r>
        <w:t>буквальный (изображение загробного мира), аллегорический (движение идеи бытия от</w:t>
      </w:r>
      <w:r>
        <w:rPr>
          <w:spacing w:val="1"/>
        </w:rPr>
        <w:t xml:space="preserve"> </w:t>
      </w:r>
      <w:r>
        <w:t>мрака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свету,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страданий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радости,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заблуждений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истине,</w:t>
      </w:r>
      <w:r>
        <w:rPr>
          <w:spacing w:val="2"/>
        </w:rPr>
        <w:t xml:space="preserve"> </w:t>
      </w:r>
      <w:r>
        <w:t>идея</w:t>
      </w:r>
      <w:r>
        <w:rPr>
          <w:spacing w:val="-1"/>
        </w:rPr>
        <w:t xml:space="preserve"> </w:t>
      </w:r>
      <w:r>
        <w:t>восхождения</w:t>
      </w:r>
      <w:r>
        <w:rPr>
          <w:spacing w:val="2"/>
        </w:rPr>
        <w:t xml:space="preserve"> </w:t>
      </w:r>
      <w:r>
        <w:t>души</w:t>
      </w:r>
      <w:r>
        <w:rPr>
          <w:spacing w:val="1"/>
        </w:rPr>
        <w:t xml:space="preserve"> </w:t>
      </w:r>
      <w:r>
        <w:t>к духовным высотам через познание мира), моральный (идея воздаяния в загробном мире</w:t>
      </w:r>
      <w:r>
        <w:rPr>
          <w:spacing w:val="1"/>
        </w:rPr>
        <w:t xml:space="preserve"> </w:t>
      </w:r>
      <w:r>
        <w:t>за земные дела), мистический (интуитивное постижение божественной идеи через воспри-</w:t>
      </w:r>
      <w:r>
        <w:rPr>
          <w:spacing w:val="-57"/>
        </w:rPr>
        <w:t xml:space="preserve"> </w:t>
      </w:r>
      <w:r>
        <w:t>ятие красоты поэзии как божественного языка, хотя и сотворённого земным человеком,</w:t>
      </w:r>
      <w:r>
        <w:rPr>
          <w:spacing w:val="1"/>
        </w:rPr>
        <w:t xml:space="preserve"> </w:t>
      </w:r>
      <w:r>
        <w:t>разумом</w:t>
      </w:r>
      <w:r>
        <w:rPr>
          <w:spacing w:val="-2"/>
        </w:rPr>
        <w:t xml:space="preserve"> </w:t>
      </w:r>
      <w:r>
        <w:t>поэта). Универсально-философский</w:t>
      </w:r>
      <w:r>
        <w:rPr>
          <w:spacing w:val="-2"/>
        </w:rPr>
        <w:t xml:space="preserve"> </w:t>
      </w:r>
      <w:r>
        <w:t>характер поэмы.</w:t>
      </w:r>
    </w:p>
    <w:p w:rsidR="00817F82" w:rsidRDefault="002B71FE">
      <w:pPr>
        <w:pStyle w:val="Heading4"/>
        <w:spacing w:before="3"/>
        <w:ind w:left="4942"/>
        <w:jc w:val="left"/>
      </w:pPr>
      <w:r>
        <w:t>Уильям</w:t>
      </w:r>
      <w:r>
        <w:rPr>
          <w:spacing w:val="-4"/>
        </w:rPr>
        <w:t xml:space="preserve"> </w:t>
      </w:r>
      <w:r>
        <w:t>Шекспир.</w:t>
      </w:r>
    </w:p>
    <w:p w:rsidR="00817F82" w:rsidRDefault="002B71FE">
      <w:pPr>
        <w:pStyle w:val="a3"/>
        <w:ind w:right="685" w:firstLine="0"/>
      </w:pPr>
      <w:r>
        <w:t>Краткие сведения о жизни и творчестве Шекспира. Гуманизм эпохи Возрождения. «Гам-</w:t>
      </w:r>
      <w:r>
        <w:rPr>
          <w:spacing w:val="1"/>
        </w:rPr>
        <w:t xml:space="preserve"> </w:t>
      </w:r>
      <w:r>
        <w:t>лет» (обзор с чтением отдельных сцен: монологи Гамлета из сцены пятой (1-ый акт), сце-</w:t>
      </w:r>
      <w:r>
        <w:rPr>
          <w:spacing w:val="1"/>
        </w:rPr>
        <w:t xml:space="preserve"> </w:t>
      </w:r>
      <w:r>
        <w:t>ны первой (3-ий акт), сцены четвёртой (4-ый акт). «Гамлет» - «пьеса на все века» (А.</w:t>
      </w:r>
      <w:r>
        <w:rPr>
          <w:spacing w:val="1"/>
        </w:rPr>
        <w:t xml:space="preserve"> </w:t>
      </w:r>
      <w:r>
        <w:t>Аникст). Общечеловеческое значение героев Шекспира. Образ Гамлета, гуманиста эпохи</w:t>
      </w:r>
      <w:r>
        <w:rPr>
          <w:spacing w:val="1"/>
        </w:rPr>
        <w:t xml:space="preserve"> </w:t>
      </w:r>
      <w:r>
        <w:t>Возрождения. Одиночество Гамлета в его конфликте с реальным миром «расшатавшегося</w:t>
      </w:r>
      <w:r>
        <w:rPr>
          <w:spacing w:val="1"/>
        </w:rPr>
        <w:t xml:space="preserve"> </w:t>
      </w:r>
      <w:r>
        <w:t>века». Человек и общество. в/ч Трагизм любви Гамлета и Офелии. Философская глубина</w:t>
      </w:r>
      <w:r>
        <w:rPr>
          <w:spacing w:val="1"/>
        </w:rPr>
        <w:t xml:space="preserve"> </w:t>
      </w:r>
      <w:r>
        <w:t>трагедии «Гамлет». Гамлет как вечный образ мировой литературы. Шекспир и русская ли-</w:t>
      </w:r>
      <w:r>
        <w:rPr>
          <w:spacing w:val="-57"/>
        </w:rPr>
        <w:t xml:space="preserve"> </w:t>
      </w:r>
      <w:r>
        <w:t>тература.</w:t>
      </w:r>
      <w:r>
        <w:rPr>
          <w:spacing w:val="-1"/>
        </w:rPr>
        <w:t xml:space="preserve"> </w:t>
      </w:r>
      <w:r>
        <w:t>т/л</w:t>
      </w:r>
      <w:r>
        <w:rPr>
          <w:spacing w:val="58"/>
        </w:rPr>
        <w:t xml:space="preserve"> </w:t>
      </w:r>
      <w:r>
        <w:t>Трагедия</w:t>
      </w:r>
      <w:r>
        <w:rPr>
          <w:spacing w:val="-1"/>
        </w:rPr>
        <w:t xml:space="preserve"> </w:t>
      </w:r>
      <w:r>
        <w:t>как драматический</w:t>
      </w:r>
      <w:r>
        <w:rPr>
          <w:spacing w:val="-1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(углубление</w:t>
      </w:r>
      <w:r>
        <w:rPr>
          <w:spacing w:val="-1"/>
        </w:rPr>
        <w:t xml:space="preserve"> </w:t>
      </w:r>
      <w:r>
        <w:t>понятия).</w:t>
      </w:r>
    </w:p>
    <w:p w:rsidR="00817F82" w:rsidRDefault="002B71FE">
      <w:pPr>
        <w:pStyle w:val="Heading4"/>
        <w:spacing w:before="3"/>
        <w:ind w:left="4642"/>
      </w:pPr>
      <w:r>
        <w:t>Иоганн</w:t>
      </w:r>
      <w:r>
        <w:rPr>
          <w:spacing w:val="-3"/>
        </w:rPr>
        <w:t xml:space="preserve"> </w:t>
      </w:r>
      <w:r>
        <w:t>Вольфганг</w:t>
      </w:r>
      <w:r>
        <w:rPr>
          <w:spacing w:val="-2"/>
        </w:rPr>
        <w:t xml:space="preserve"> </w:t>
      </w:r>
      <w:r>
        <w:t>Гёте.</w:t>
      </w:r>
    </w:p>
    <w:p w:rsidR="00817F82" w:rsidRDefault="002B71FE">
      <w:pPr>
        <w:pStyle w:val="a3"/>
        <w:ind w:right="684" w:firstLine="0"/>
      </w:pPr>
      <w:r>
        <w:t>Краткие сведения о жизни и творчестве Гёте. Характеристика особенностей эпохи Про-</w:t>
      </w:r>
      <w:r>
        <w:rPr>
          <w:spacing w:val="1"/>
        </w:rPr>
        <w:t xml:space="preserve"> </w:t>
      </w:r>
      <w:r>
        <w:t>свещения. «Фауст» (обзор с чтением отдельных сцен: «Пролог на небесах», «У городских</w:t>
      </w:r>
      <w:r>
        <w:rPr>
          <w:spacing w:val="1"/>
        </w:rPr>
        <w:t xml:space="preserve"> </w:t>
      </w:r>
      <w:r>
        <w:t>ворот», «Кабинет Фауста», «Сад», «Ночь. Улица перед домом Гретхен», «Тюрьма», по-</w:t>
      </w:r>
      <w:r>
        <w:rPr>
          <w:spacing w:val="1"/>
        </w:rPr>
        <w:t xml:space="preserve"> </w:t>
      </w:r>
      <w:r>
        <w:t>следний</w:t>
      </w:r>
      <w:r>
        <w:rPr>
          <w:spacing w:val="5"/>
        </w:rPr>
        <w:t xml:space="preserve"> </w:t>
      </w:r>
      <w:r>
        <w:t>монолог</w:t>
      </w:r>
      <w:r>
        <w:rPr>
          <w:spacing w:val="6"/>
        </w:rPr>
        <w:t xml:space="preserve"> </w:t>
      </w:r>
      <w:r>
        <w:t>Фауста</w:t>
      </w:r>
      <w:r>
        <w:rPr>
          <w:spacing w:val="4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второй</w:t>
      </w:r>
      <w:r>
        <w:rPr>
          <w:spacing w:val="6"/>
        </w:rPr>
        <w:t xml:space="preserve"> </w:t>
      </w:r>
      <w:r>
        <w:t>части</w:t>
      </w:r>
      <w:r>
        <w:rPr>
          <w:spacing w:val="7"/>
        </w:rPr>
        <w:t xml:space="preserve"> </w:t>
      </w:r>
      <w:r>
        <w:t>трагедии).</w:t>
      </w:r>
      <w:r>
        <w:rPr>
          <w:spacing w:val="9"/>
        </w:rPr>
        <w:t xml:space="preserve"> </w:t>
      </w:r>
      <w:r>
        <w:t>«Фауст»</w:t>
      </w:r>
      <w:r>
        <w:rPr>
          <w:spacing w:val="10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философская</w:t>
      </w:r>
      <w:r>
        <w:rPr>
          <w:spacing w:val="5"/>
        </w:rPr>
        <w:t xml:space="preserve"> </w:t>
      </w:r>
      <w:r>
        <w:t>трагедия</w:t>
      </w:r>
      <w:r>
        <w:rPr>
          <w:spacing w:val="4"/>
        </w:rPr>
        <w:t xml:space="preserve"> </w:t>
      </w:r>
      <w:r>
        <w:t>эпо-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7" w:firstLine="0"/>
      </w:pPr>
      <w:r>
        <w:lastRenderedPageBreak/>
        <w:t>хи Просвещения. Сюжет и композиция трагедии. Борьба добра и зла в мире как движущая</w:t>
      </w:r>
      <w:r>
        <w:rPr>
          <w:spacing w:val="-57"/>
        </w:rPr>
        <w:t xml:space="preserve"> </w:t>
      </w:r>
      <w:r>
        <w:t>сила его развития, динамики бытия. Противостояние творческой личности Фауста и неве-</w:t>
      </w:r>
      <w:r>
        <w:rPr>
          <w:spacing w:val="1"/>
        </w:rPr>
        <w:t xml:space="preserve"> </w:t>
      </w:r>
      <w:r>
        <w:t>рия, духа сомнения Мефистофеля. Поиски Фаустом справедливости и разумного смысла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человечества.</w:t>
      </w:r>
      <w:r>
        <w:rPr>
          <w:spacing w:val="4"/>
        </w:rPr>
        <w:t xml:space="preserve"> </w:t>
      </w:r>
      <w:r>
        <w:t>«Пролог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небесах»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ключ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идее</w:t>
      </w:r>
      <w:r>
        <w:rPr>
          <w:spacing w:val="-1"/>
        </w:rPr>
        <w:t xml:space="preserve"> </w:t>
      </w:r>
      <w:r>
        <w:t>трагедии.</w:t>
      </w:r>
    </w:p>
    <w:p w:rsidR="00817F82" w:rsidRDefault="002B71FE">
      <w:pPr>
        <w:pStyle w:val="a3"/>
        <w:spacing w:before="1"/>
        <w:ind w:right="686" w:firstLine="0"/>
      </w:pPr>
      <w:r>
        <w:t>в/ч Смысл противопоставления Фауста и Вагнера, творчества и схоластической рутины.</w:t>
      </w:r>
      <w:r>
        <w:rPr>
          <w:spacing w:val="1"/>
        </w:rPr>
        <w:t xml:space="preserve"> </w:t>
      </w:r>
      <w:r>
        <w:t>Трагизм любви Фауста и Гретхен. Идеал и действительность. Идейный смысл великой</w:t>
      </w:r>
      <w:r>
        <w:rPr>
          <w:spacing w:val="1"/>
        </w:rPr>
        <w:t xml:space="preserve"> </w:t>
      </w:r>
      <w:r>
        <w:t>трагедии – «Лишь тот достоин жизни и свободы, кто каждый день идёт за них на бой».</w:t>
      </w:r>
      <w:r>
        <w:rPr>
          <w:spacing w:val="1"/>
        </w:rPr>
        <w:t xml:space="preserve"> </w:t>
      </w:r>
      <w:r>
        <w:t>Особенности жанра трагедии «Фауст»: сочетание в ней реальности и элементов условно-</w:t>
      </w:r>
      <w:r>
        <w:rPr>
          <w:spacing w:val="1"/>
        </w:rPr>
        <w:t xml:space="preserve"> </w:t>
      </w:r>
      <w:r>
        <w:t>сти и фантастики. Фауст как вечный образ мировой литературы. Гёте и русская литерату-</w:t>
      </w:r>
      <w:r>
        <w:rPr>
          <w:spacing w:val="1"/>
        </w:rPr>
        <w:t xml:space="preserve"> </w:t>
      </w:r>
      <w:r>
        <w:t>ра.</w:t>
      </w:r>
      <w:r>
        <w:rPr>
          <w:spacing w:val="-1"/>
        </w:rPr>
        <w:t xml:space="preserve"> </w:t>
      </w:r>
      <w:r>
        <w:t>т/л</w:t>
      </w:r>
      <w:r>
        <w:rPr>
          <w:spacing w:val="59"/>
        </w:rPr>
        <w:t xml:space="preserve"> </w:t>
      </w:r>
      <w:r>
        <w:t>Драматическая</w:t>
      </w:r>
      <w:r>
        <w:rPr>
          <w:spacing w:val="1"/>
        </w:rPr>
        <w:t xml:space="preserve"> </w:t>
      </w:r>
      <w:r>
        <w:t>поэма</w:t>
      </w:r>
      <w:r>
        <w:rPr>
          <w:spacing w:val="-2"/>
        </w:rPr>
        <w:t xml:space="preserve"> </w:t>
      </w:r>
      <w:r>
        <w:t>(углубление</w:t>
      </w:r>
      <w:r>
        <w:rPr>
          <w:spacing w:val="-1"/>
        </w:rPr>
        <w:t xml:space="preserve"> </w:t>
      </w:r>
      <w:r>
        <w:t>представления)..</w:t>
      </w:r>
    </w:p>
    <w:p w:rsidR="00817F82" w:rsidRDefault="002B71FE">
      <w:pPr>
        <w:pStyle w:val="Heading4"/>
        <w:spacing w:before="4"/>
        <w:ind w:right="2464"/>
        <w:jc w:val="center"/>
      </w:pPr>
      <w:r>
        <w:t>Э.Т.А.Гофман.</w:t>
      </w:r>
    </w:p>
    <w:p w:rsidR="00817F82" w:rsidRDefault="002B71FE">
      <w:pPr>
        <w:pStyle w:val="a3"/>
        <w:ind w:right="975" w:firstLine="0"/>
        <w:jc w:val="left"/>
      </w:pPr>
      <w:r>
        <w:t>Реализм в зарубежной литературе. в/ч Слово о писателе. «Крошка Цахес». Обзор содер-</w:t>
      </w:r>
      <w:r>
        <w:rPr>
          <w:spacing w:val="-57"/>
        </w:rPr>
        <w:t xml:space="preserve"> </w:t>
      </w:r>
      <w:r>
        <w:t>жания.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образов.</w:t>
      </w:r>
      <w:r>
        <w:rPr>
          <w:spacing w:val="-1"/>
        </w:rPr>
        <w:t xml:space="preserve"> </w:t>
      </w:r>
      <w:r>
        <w:t>Особенности повествования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идейного</w:t>
      </w:r>
      <w:r>
        <w:rPr>
          <w:spacing w:val="-1"/>
        </w:rPr>
        <w:t xml:space="preserve"> </w:t>
      </w:r>
      <w:r>
        <w:t>содержания.</w:t>
      </w:r>
    </w:p>
    <w:p w:rsidR="00817F82" w:rsidRDefault="002B71FE">
      <w:pPr>
        <w:pStyle w:val="Heading4"/>
        <w:spacing w:before="3"/>
        <w:ind w:right="2740"/>
        <w:jc w:val="center"/>
      </w:pPr>
      <w:r>
        <w:t>Э.А.По.</w:t>
      </w:r>
    </w:p>
    <w:p w:rsidR="00817F82" w:rsidRDefault="002B71FE">
      <w:pPr>
        <w:pStyle w:val="a3"/>
        <w:ind w:right="898" w:firstLine="0"/>
        <w:jc w:val="left"/>
      </w:pPr>
      <w:r>
        <w:t>в/ч Слово о писателе. «Золотой жук». Обзор содержания. Система образов. Особенности</w:t>
      </w:r>
      <w:r>
        <w:rPr>
          <w:spacing w:val="-58"/>
        </w:rPr>
        <w:t xml:space="preserve"> </w:t>
      </w:r>
      <w:r>
        <w:t>повествования</w:t>
      </w:r>
      <w:r>
        <w:rPr>
          <w:spacing w:val="-1"/>
        </w:rPr>
        <w:t xml:space="preserve"> </w:t>
      </w:r>
      <w:r>
        <w:t>и идейного содержания.</w:t>
      </w:r>
    </w:p>
    <w:p w:rsidR="00817F82" w:rsidRDefault="002B71FE">
      <w:pPr>
        <w:pStyle w:val="Heading3"/>
        <w:spacing w:before="3" w:line="240" w:lineRule="auto"/>
        <w:ind w:right="6266"/>
        <w:jc w:val="left"/>
      </w:pPr>
      <w:r>
        <w:t>Русский родной язык</w:t>
      </w:r>
      <w:r>
        <w:rPr>
          <w:spacing w:val="-57"/>
        </w:rPr>
        <w:t xml:space="preserve"> </w:t>
      </w:r>
      <w:r>
        <w:rPr>
          <w:u w:val="thick"/>
        </w:rPr>
        <w:t>Первый</w:t>
      </w:r>
      <w:r>
        <w:rPr>
          <w:spacing w:val="-7"/>
          <w:u w:val="thick"/>
        </w:rPr>
        <w:t xml:space="preserve"> </w:t>
      </w:r>
      <w:r>
        <w:rPr>
          <w:u w:val="thick"/>
        </w:rPr>
        <w:t>год</w:t>
      </w:r>
      <w:r>
        <w:rPr>
          <w:spacing w:val="-8"/>
          <w:u w:val="thick"/>
        </w:rPr>
        <w:t xml:space="preserve"> </w:t>
      </w:r>
      <w:r>
        <w:rPr>
          <w:u w:val="thick"/>
        </w:rPr>
        <w:t>обучения</w:t>
      </w:r>
    </w:p>
    <w:p w:rsidR="00817F82" w:rsidRDefault="002B71FE">
      <w:pPr>
        <w:spacing w:line="274" w:lineRule="exact"/>
        <w:ind w:left="1930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культура.</w:t>
      </w:r>
    </w:p>
    <w:p w:rsidR="00817F82" w:rsidRDefault="002B71FE">
      <w:pPr>
        <w:pStyle w:val="a3"/>
        <w:ind w:right="692"/>
      </w:pPr>
      <w:r>
        <w:t>Русский язык – национальный язык русского народа. Роль родного языка в жизни</w:t>
      </w:r>
      <w:r>
        <w:rPr>
          <w:spacing w:val="1"/>
        </w:rPr>
        <w:t xml:space="preserve"> </w:t>
      </w:r>
      <w:r>
        <w:t>человека. Русский язык в жизни общества и государства. Бережное отношение к родному</w:t>
      </w:r>
      <w:r>
        <w:rPr>
          <w:spacing w:val="1"/>
        </w:rPr>
        <w:t xml:space="preserve"> </w:t>
      </w:r>
      <w:r>
        <w:t>языку как одно из необходимых качеств современного культурного человека. Русский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– язык русской художественной</w:t>
      </w:r>
      <w:r>
        <w:rPr>
          <w:spacing w:val="-1"/>
        </w:rPr>
        <w:t xml:space="preserve"> </w:t>
      </w:r>
      <w:r>
        <w:t>литературы.</w:t>
      </w:r>
    </w:p>
    <w:p w:rsidR="00817F82" w:rsidRDefault="002B71FE">
      <w:pPr>
        <w:pStyle w:val="a3"/>
        <w:ind w:right="684"/>
      </w:pPr>
      <w:r>
        <w:t>Язык как зеркало национальной культуры. Слово как хранилище материальной и</w:t>
      </w:r>
      <w:r>
        <w:rPr>
          <w:spacing w:val="1"/>
        </w:rPr>
        <w:t xml:space="preserve"> </w:t>
      </w:r>
      <w:r>
        <w:t>духовной культуры</w:t>
      </w:r>
      <w:r>
        <w:rPr>
          <w:spacing w:val="1"/>
        </w:rPr>
        <w:t xml:space="preserve"> </w:t>
      </w:r>
      <w:r>
        <w:t>народа. Слова, обозначающие предметы и явления традиционного</w:t>
      </w:r>
      <w:r>
        <w:rPr>
          <w:spacing w:val="1"/>
        </w:rPr>
        <w:t xml:space="preserve"> </w:t>
      </w:r>
      <w:r>
        <w:t>русского быта (национальную одежду, пищу, игры, народные танцы и т.п.), слова с наци-</w:t>
      </w:r>
      <w:r>
        <w:rPr>
          <w:spacing w:val="1"/>
        </w:rPr>
        <w:t xml:space="preserve"> </w:t>
      </w:r>
      <w:r>
        <w:t>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(символика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народно-</w:t>
      </w:r>
      <w:r>
        <w:rPr>
          <w:spacing w:val="-57"/>
        </w:rPr>
        <w:t xml:space="preserve"> </w:t>
      </w:r>
      <w:r>
        <w:t>поэтические символы, народно-поэтические эпитеты (за тридевять земель, цветущая ка-</w:t>
      </w:r>
      <w:r>
        <w:rPr>
          <w:spacing w:val="1"/>
        </w:rPr>
        <w:t xml:space="preserve"> </w:t>
      </w:r>
      <w:r>
        <w:t>лина – девушка, тучи – несчастья, полынь, веретено, ясный сокол, красна девица, рόдный</w:t>
      </w:r>
      <w:r>
        <w:rPr>
          <w:spacing w:val="1"/>
        </w:rPr>
        <w:t xml:space="preserve"> </w:t>
      </w:r>
      <w:r>
        <w:t>батюшка),</w:t>
      </w:r>
      <w:r>
        <w:rPr>
          <w:spacing w:val="1"/>
        </w:rPr>
        <w:t xml:space="preserve"> </w:t>
      </w:r>
      <w:r>
        <w:t>прецедентные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(Илья</w:t>
      </w:r>
      <w:r>
        <w:rPr>
          <w:spacing w:val="1"/>
        </w:rPr>
        <w:t xml:space="preserve"> </w:t>
      </w:r>
      <w:r>
        <w:t>Муромец,</w:t>
      </w:r>
      <w:r>
        <w:rPr>
          <w:spacing w:val="1"/>
        </w:rPr>
        <w:t xml:space="preserve"> </w:t>
      </w:r>
      <w:r>
        <w:t>Василиса</w:t>
      </w:r>
      <w:r>
        <w:rPr>
          <w:spacing w:val="1"/>
        </w:rPr>
        <w:t xml:space="preserve"> </w:t>
      </w:r>
      <w:r>
        <w:t>Прекрасная,</w:t>
      </w:r>
      <w:r>
        <w:rPr>
          <w:spacing w:val="1"/>
        </w:rPr>
        <w:t xml:space="preserve"> </w:t>
      </w:r>
      <w:r>
        <w:t>Иван-Царевич,</w:t>
      </w:r>
      <w:r>
        <w:rPr>
          <w:spacing w:val="-57"/>
        </w:rPr>
        <w:t xml:space="preserve"> </w:t>
      </w:r>
      <w:r>
        <w:t>сивка-бурка, жар-птица, и т.п.) в русских народных и литературных сказках, народных</w:t>
      </w:r>
      <w:r>
        <w:rPr>
          <w:spacing w:val="1"/>
        </w:rPr>
        <w:t xml:space="preserve"> </w:t>
      </w:r>
      <w:r>
        <w:t>песнях,</w:t>
      </w:r>
      <w:r>
        <w:rPr>
          <w:spacing w:val="-1"/>
        </w:rPr>
        <w:t xml:space="preserve"> </w:t>
      </w:r>
      <w:r>
        <w:t>былинах,</w:t>
      </w:r>
      <w:r>
        <w:rPr>
          <w:spacing w:val="-3"/>
        </w:rPr>
        <w:t xml:space="preserve"> </w:t>
      </w:r>
      <w:r>
        <w:t>художественной литературе.</w:t>
      </w:r>
    </w:p>
    <w:p w:rsidR="00817F82" w:rsidRDefault="002B71FE">
      <w:pPr>
        <w:pStyle w:val="a3"/>
        <w:ind w:right="683"/>
      </w:pPr>
      <w:r>
        <w:t>Крылатые слова и выражения (прецедентные тексты) из русских народных и лите-</w:t>
      </w:r>
      <w:r>
        <w:rPr>
          <w:spacing w:val="1"/>
        </w:rPr>
        <w:t xml:space="preserve"> </w:t>
      </w:r>
      <w:r>
        <w:t>ратурных</w:t>
      </w:r>
      <w:r>
        <w:rPr>
          <w:spacing w:val="25"/>
        </w:rPr>
        <w:t xml:space="preserve"> </w:t>
      </w:r>
      <w:r>
        <w:t>сказок</w:t>
      </w:r>
      <w:r>
        <w:rPr>
          <w:spacing w:val="24"/>
        </w:rPr>
        <w:t xml:space="preserve"> </w:t>
      </w:r>
      <w:r>
        <w:t>(битый</w:t>
      </w:r>
      <w:r>
        <w:rPr>
          <w:spacing w:val="26"/>
        </w:rPr>
        <w:t xml:space="preserve"> </w:t>
      </w:r>
      <w:r>
        <w:t>небитого</w:t>
      </w:r>
      <w:r>
        <w:rPr>
          <w:spacing w:val="24"/>
        </w:rPr>
        <w:t xml:space="preserve"> </w:t>
      </w:r>
      <w:r>
        <w:t>везёт;</w:t>
      </w:r>
      <w:r>
        <w:rPr>
          <w:spacing w:val="26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щучьему</w:t>
      </w:r>
      <w:r>
        <w:rPr>
          <w:spacing w:val="20"/>
        </w:rPr>
        <w:t xml:space="preserve"> </w:t>
      </w:r>
      <w:r>
        <w:t>велению;</w:t>
      </w:r>
      <w:r>
        <w:rPr>
          <w:spacing w:val="24"/>
        </w:rPr>
        <w:t xml:space="preserve"> </w:t>
      </w:r>
      <w:r>
        <w:t>сказка</w:t>
      </w:r>
      <w:r>
        <w:rPr>
          <w:spacing w:val="23"/>
        </w:rPr>
        <w:t xml:space="preserve"> </w:t>
      </w:r>
      <w:r>
        <w:t>про</w:t>
      </w:r>
      <w:r>
        <w:rPr>
          <w:spacing w:val="25"/>
        </w:rPr>
        <w:t xml:space="preserve"> </w:t>
      </w:r>
      <w:r>
        <w:t>белого</w:t>
      </w:r>
      <w:r>
        <w:rPr>
          <w:spacing w:val="24"/>
        </w:rPr>
        <w:t xml:space="preserve"> </w:t>
      </w:r>
      <w:r>
        <w:t>бычка;</w:t>
      </w:r>
      <w:r>
        <w:rPr>
          <w:spacing w:val="-57"/>
        </w:rPr>
        <w:t xml:space="preserve"> </w:t>
      </w:r>
      <w:r>
        <w:t>ни в сказке сказать, ни пером описать; при царе Горохе; золотая рыбка; а ткачиха с пова-</w:t>
      </w:r>
      <w:r>
        <w:rPr>
          <w:spacing w:val="1"/>
        </w:rPr>
        <w:t xml:space="preserve"> </w:t>
      </w:r>
      <w:r>
        <w:t>рихой, с сватьей бабой Бобарихой и др.), источники, значение и употребление в современ-</w:t>
      </w:r>
      <w:r>
        <w:rPr>
          <w:spacing w:val="1"/>
        </w:rPr>
        <w:t xml:space="preserve"> </w:t>
      </w:r>
      <w:r>
        <w:t>ных ситуациях речевого общения. Русские пословицы и поговорки как воплощение опыта,</w:t>
      </w:r>
      <w:r>
        <w:rPr>
          <w:spacing w:val="-57"/>
        </w:rPr>
        <w:t xml:space="preserve"> </w:t>
      </w:r>
      <w:r>
        <w:t>наблюдений, оценок, народного ума и особенностей национальной культуры народа. За-</w:t>
      </w:r>
      <w:r>
        <w:rPr>
          <w:spacing w:val="1"/>
        </w:rPr>
        <w:t xml:space="preserve"> </w:t>
      </w:r>
      <w:r>
        <w:t>гадки.</w:t>
      </w:r>
      <w:r>
        <w:rPr>
          <w:spacing w:val="-1"/>
        </w:rPr>
        <w:t xml:space="preserve"> </w:t>
      </w:r>
      <w:r>
        <w:t>Метафоричность</w:t>
      </w:r>
      <w:r>
        <w:rPr>
          <w:spacing w:val="-1"/>
        </w:rPr>
        <w:t xml:space="preserve"> </w:t>
      </w:r>
      <w:r>
        <w:t>русской загадки.</w:t>
      </w:r>
    </w:p>
    <w:p w:rsidR="00817F82" w:rsidRDefault="002B71FE">
      <w:pPr>
        <w:pStyle w:val="a3"/>
        <w:ind w:left="1930" w:right="688" w:firstLine="0"/>
      </w:pPr>
      <w:r>
        <w:t>Краткая история русской письменности. Создание славянского алфавита.</w:t>
      </w:r>
      <w:r>
        <w:rPr>
          <w:spacing w:val="1"/>
        </w:rPr>
        <w:t xml:space="preserve"> </w:t>
      </w:r>
      <w:r>
        <w:t>Особенности</w:t>
      </w:r>
      <w:r>
        <w:rPr>
          <w:spacing w:val="46"/>
        </w:rPr>
        <w:t xml:space="preserve"> </w:t>
      </w:r>
      <w:r>
        <w:t>русской</w:t>
      </w:r>
      <w:r>
        <w:rPr>
          <w:spacing w:val="49"/>
        </w:rPr>
        <w:t xml:space="preserve"> </w:t>
      </w:r>
      <w:r>
        <w:t>интонации,</w:t>
      </w:r>
      <w:r>
        <w:rPr>
          <w:spacing w:val="45"/>
        </w:rPr>
        <w:t xml:space="preserve"> </w:t>
      </w:r>
      <w:r>
        <w:t>темпа</w:t>
      </w:r>
      <w:r>
        <w:rPr>
          <w:spacing w:val="43"/>
        </w:rPr>
        <w:t xml:space="preserve"> </w:t>
      </w:r>
      <w:r>
        <w:t>речи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сравнению</w:t>
      </w:r>
      <w:r>
        <w:rPr>
          <w:spacing w:val="4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другими</w:t>
      </w:r>
      <w:r>
        <w:rPr>
          <w:spacing w:val="46"/>
        </w:rPr>
        <w:t xml:space="preserve"> </w:t>
      </w:r>
      <w:r>
        <w:t>языками.</w:t>
      </w:r>
    </w:p>
    <w:p w:rsidR="00817F82" w:rsidRDefault="002B71FE">
      <w:pPr>
        <w:pStyle w:val="a3"/>
        <w:ind w:right="696" w:firstLine="0"/>
      </w:pPr>
      <w:r>
        <w:t>Особенности жестов и мимики в русской речи, отражение их в устойчивых выражениях</w:t>
      </w:r>
      <w:r>
        <w:rPr>
          <w:spacing w:val="1"/>
        </w:rPr>
        <w:t xml:space="preserve"> </w:t>
      </w:r>
      <w:r>
        <w:t>(фразеологизмах) (надуть щёки, вытягивать шею, всплеснуть руками и др.) в сравнении с</w:t>
      </w:r>
      <w:r>
        <w:rPr>
          <w:spacing w:val="1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жестов других</w:t>
      </w:r>
      <w:r>
        <w:rPr>
          <w:spacing w:val="2"/>
        </w:rPr>
        <w:t xml:space="preserve"> </w:t>
      </w:r>
      <w:r>
        <w:t>народов.</w:t>
      </w:r>
    </w:p>
    <w:p w:rsidR="00817F82" w:rsidRDefault="002B71FE">
      <w:pPr>
        <w:pStyle w:val="a3"/>
        <w:ind w:right="683"/>
      </w:pPr>
      <w:r>
        <w:t>Слова с суффиксами субъективной оценки как изобразительное средство. Умень-</w:t>
      </w:r>
      <w:r>
        <w:rPr>
          <w:spacing w:val="1"/>
        </w:rPr>
        <w:t xml:space="preserve"> </w:t>
      </w:r>
      <w:r>
        <w:t>шительно-ласкательные формы как средство выражения задушевности и иронии. Особен-</w:t>
      </w:r>
      <w:r>
        <w:rPr>
          <w:spacing w:val="1"/>
        </w:rPr>
        <w:t xml:space="preserve"> </w:t>
      </w:r>
      <w:r>
        <w:t>ности употребления слов с суффиксами субъективной оценки в произведениях устного</w:t>
      </w:r>
      <w:r>
        <w:rPr>
          <w:spacing w:val="1"/>
        </w:rPr>
        <w:t xml:space="preserve"> </w:t>
      </w:r>
      <w:r>
        <w:t>народного творчества и произведениях художественной литературы разных исторических</w:t>
      </w:r>
      <w:r>
        <w:rPr>
          <w:spacing w:val="1"/>
        </w:rPr>
        <w:t xml:space="preserve"> </w:t>
      </w:r>
      <w:r>
        <w:t>эпох.</w:t>
      </w:r>
    </w:p>
    <w:p w:rsidR="00817F82" w:rsidRDefault="002B71FE">
      <w:pPr>
        <w:pStyle w:val="a3"/>
        <w:spacing w:line="276" w:lineRule="exact"/>
        <w:ind w:left="1930" w:firstLine="0"/>
        <w:jc w:val="left"/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этимологией</w:t>
      </w:r>
      <w:r>
        <w:rPr>
          <w:spacing w:val="-3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слов.</w:t>
      </w:r>
    </w:p>
    <w:p w:rsidR="00817F82" w:rsidRDefault="002B71FE">
      <w:pPr>
        <w:pStyle w:val="a3"/>
        <w:jc w:val="left"/>
      </w:pPr>
      <w:r>
        <w:t>Слово</w:t>
      </w:r>
      <w:r>
        <w:rPr>
          <w:spacing w:val="33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хранилище</w:t>
      </w:r>
      <w:r>
        <w:rPr>
          <w:spacing w:val="34"/>
        </w:rPr>
        <w:t xml:space="preserve"> </w:t>
      </w:r>
      <w:r>
        <w:t>материальной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духовной</w:t>
      </w:r>
      <w:r>
        <w:rPr>
          <w:spacing w:val="36"/>
        </w:rPr>
        <w:t xml:space="preserve"> </w:t>
      </w:r>
      <w:r>
        <w:t>культуры</w:t>
      </w:r>
      <w:r>
        <w:rPr>
          <w:spacing w:val="34"/>
        </w:rPr>
        <w:t xml:space="preserve"> </w:t>
      </w:r>
      <w:r>
        <w:t>народа.</w:t>
      </w:r>
      <w:r>
        <w:rPr>
          <w:spacing w:val="38"/>
        </w:rPr>
        <w:t xml:space="preserve"> </w:t>
      </w:r>
      <w:r>
        <w:t>Национальная</w:t>
      </w:r>
      <w:r>
        <w:rPr>
          <w:spacing w:val="-57"/>
        </w:rPr>
        <w:t xml:space="preserve"> </w:t>
      </w:r>
      <w:r>
        <w:t>специфика</w:t>
      </w:r>
      <w:r>
        <w:rPr>
          <w:spacing w:val="8"/>
        </w:rPr>
        <w:t xml:space="preserve"> </w:t>
      </w:r>
      <w:r>
        <w:t>слов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живой</w:t>
      </w:r>
      <w:r>
        <w:rPr>
          <w:spacing w:val="11"/>
        </w:rPr>
        <w:t xml:space="preserve"> </w:t>
      </w:r>
      <w:r>
        <w:t>внутренней</w:t>
      </w:r>
      <w:r>
        <w:rPr>
          <w:spacing w:val="11"/>
        </w:rPr>
        <w:t xml:space="preserve"> </w:t>
      </w:r>
      <w:r>
        <w:t>формой</w:t>
      </w:r>
      <w:r>
        <w:rPr>
          <w:spacing w:val="11"/>
        </w:rPr>
        <w:t xml:space="preserve"> </w:t>
      </w:r>
      <w:r>
        <w:t>(черника,</w:t>
      </w:r>
      <w:r>
        <w:rPr>
          <w:spacing w:val="10"/>
        </w:rPr>
        <w:t xml:space="preserve"> </w:t>
      </w:r>
      <w:r>
        <w:t>голубика,</w:t>
      </w:r>
      <w:r>
        <w:rPr>
          <w:spacing w:val="10"/>
        </w:rPr>
        <w:t xml:space="preserve"> </w:t>
      </w:r>
      <w:r>
        <w:t>земляника,</w:t>
      </w:r>
      <w:r>
        <w:rPr>
          <w:spacing w:val="10"/>
        </w:rPr>
        <w:t xml:space="preserve"> </w:t>
      </w:r>
      <w:r>
        <w:t>рыжик).</w:t>
      </w:r>
      <w:r>
        <w:rPr>
          <w:spacing w:val="10"/>
        </w:rPr>
        <w:t xml:space="preserve"> </w:t>
      </w:r>
      <w:r>
        <w:t>Ме-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5" w:firstLine="0"/>
      </w:pPr>
      <w:r>
        <w:lastRenderedPageBreak/>
        <w:t>тафоры общеязыковые и художественные, их национально-культурная специфика. Мета-</w:t>
      </w:r>
      <w:r>
        <w:rPr>
          <w:spacing w:val="1"/>
        </w:rPr>
        <w:t xml:space="preserve"> </w:t>
      </w:r>
      <w:r>
        <w:t>фора, олицетворение, эпитет как изобразительные средства. Поэтизмы и слова-символы,</w:t>
      </w:r>
      <w:r>
        <w:rPr>
          <w:spacing w:val="1"/>
        </w:rPr>
        <w:t xml:space="preserve"> </w:t>
      </w:r>
      <w:r>
        <w:t>обладающие</w:t>
      </w:r>
      <w:r>
        <w:rPr>
          <w:spacing w:val="-2"/>
        </w:rPr>
        <w:t xml:space="preserve"> </w:t>
      </w:r>
      <w:r>
        <w:t>традиционной</w:t>
      </w:r>
      <w:r>
        <w:rPr>
          <w:spacing w:val="-1"/>
        </w:rPr>
        <w:t xml:space="preserve"> </w:t>
      </w:r>
      <w:r>
        <w:t>метафорической</w:t>
      </w:r>
      <w:r>
        <w:rPr>
          <w:spacing w:val="-1"/>
        </w:rPr>
        <w:t xml:space="preserve"> </w:t>
      </w:r>
      <w:r>
        <w:t>образностью,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поэтической речи.</w:t>
      </w:r>
    </w:p>
    <w:p w:rsidR="00817F82" w:rsidRDefault="002B71FE">
      <w:pPr>
        <w:pStyle w:val="a3"/>
        <w:spacing w:before="1"/>
        <w:ind w:right="685"/>
      </w:pP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оценочно-характеризующим</w:t>
      </w:r>
      <w:r>
        <w:rPr>
          <w:spacing w:val="1"/>
        </w:rPr>
        <w:t xml:space="preserve"> </w:t>
      </w:r>
      <w:r>
        <w:t>значением.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опреде-</w:t>
      </w:r>
      <w:r>
        <w:rPr>
          <w:spacing w:val="-57"/>
        </w:rPr>
        <w:t xml:space="preserve"> </w:t>
      </w:r>
      <w:r>
        <w:t>лённых наименований с некоторыми качествами, эмоциональными состояниями и т.п. че-</w:t>
      </w:r>
      <w:r>
        <w:rPr>
          <w:spacing w:val="1"/>
        </w:rPr>
        <w:t xml:space="preserve"> </w:t>
      </w:r>
      <w:r>
        <w:t>ловека (барышня – об изнеженной, избалованной девушке; сухарь – о сухом, неотзывчи-</w:t>
      </w:r>
      <w:r>
        <w:rPr>
          <w:spacing w:val="1"/>
        </w:rPr>
        <w:t xml:space="preserve"> </w:t>
      </w:r>
      <w:r>
        <w:t>вом человеке; сорока – о болтливой женщине и т.п., лиса – хитрая для русских, но мудрая</w:t>
      </w:r>
      <w:r>
        <w:rPr>
          <w:spacing w:val="1"/>
        </w:rPr>
        <w:t xml:space="preserve"> </w:t>
      </w:r>
      <w:r>
        <w:t>для эскимосов; змея – злая, коварная для русских, символ долголетия, мудрости – в тюрк-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языках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т.п.).</w:t>
      </w:r>
    </w:p>
    <w:p w:rsidR="00817F82" w:rsidRDefault="002B71FE">
      <w:pPr>
        <w:pStyle w:val="a3"/>
        <w:ind w:right="684"/>
      </w:pPr>
      <w:r>
        <w:t>Русские имена. Имена исконные и заимствованные, краткие сведения по их этимо-</w:t>
      </w:r>
      <w:r>
        <w:rPr>
          <w:spacing w:val="1"/>
        </w:rPr>
        <w:t xml:space="preserve"> </w:t>
      </w:r>
      <w:r>
        <w:t>логии. Имена, которые не являются исконно русскими, но воспринимаются как таковые.</w:t>
      </w:r>
      <w:r>
        <w:rPr>
          <w:spacing w:val="1"/>
        </w:rPr>
        <w:t xml:space="preserve"> </w:t>
      </w:r>
      <w:r>
        <w:t>Имена традиционные и новые. Имена популярные и устаревшие. Имена с устаревшей со-</w:t>
      </w:r>
      <w:r>
        <w:rPr>
          <w:spacing w:val="1"/>
        </w:rPr>
        <w:t xml:space="preserve"> </w:t>
      </w:r>
      <w:r>
        <w:t>циальной окраской. Имена, входящие в состав пословиц и поговорок, и имеющие в силу</w:t>
      </w:r>
      <w:r>
        <w:rPr>
          <w:spacing w:val="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определённую стилистическую окраску.</w:t>
      </w:r>
    </w:p>
    <w:p w:rsidR="00817F82" w:rsidRDefault="002B71FE">
      <w:pPr>
        <w:pStyle w:val="a3"/>
        <w:ind w:left="1930" w:firstLine="0"/>
      </w:pPr>
      <w:r>
        <w:t>Общеизвестные</w:t>
      </w:r>
      <w:r>
        <w:rPr>
          <w:spacing w:val="-6"/>
        </w:rPr>
        <w:t xml:space="preserve"> </w:t>
      </w:r>
      <w:r>
        <w:t>старинные</w:t>
      </w:r>
      <w:r>
        <w:rPr>
          <w:spacing w:val="-6"/>
        </w:rPr>
        <w:t xml:space="preserve"> </w:t>
      </w:r>
      <w:r>
        <w:t>русские</w:t>
      </w:r>
      <w:r>
        <w:rPr>
          <w:spacing w:val="-5"/>
        </w:rPr>
        <w:t xml:space="preserve"> </w:t>
      </w:r>
      <w:r>
        <w:t>города.</w:t>
      </w:r>
      <w:r>
        <w:rPr>
          <w:spacing w:val="-4"/>
        </w:rPr>
        <w:t xml:space="preserve"> </w:t>
      </w:r>
      <w:r>
        <w:t>Происхождение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названий.</w:t>
      </w:r>
    </w:p>
    <w:p w:rsidR="00817F82" w:rsidRDefault="002B71FE">
      <w:pPr>
        <w:pStyle w:val="Heading3"/>
        <w:spacing w:before="5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речи.</w:t>
      </w:r>
    </w:p>
    <w:p w:rsidR="00817F82" w:rsidRDefault="002B71FE">
      <w:pPr>
        <w:pStyle w:val="a3"/>
        <w:ind w:right="685"/>
      </w:pPr>
      <w:r>
        <w:rPr>
          <w:b/>
        </w:rPr>
        <w:t xml:space="preserve">Основные орфоэпические нормы </w:t>
      </w:r>
      <w:r>
        <w:t>современного русского литературного языка.</w:t>
      </w:r>
      <w:r>
        <w:rPr>
          <w:spacing w:val="1"/>
        </w:rPr>
        <w:t xml:space="preserve"> </w:t>
      </w:r>
      <w:r>
        <w:t>Понятие о варианте нормы. Равноправные и допустимые варианты произношения. Нере-</w:t>
      </w:r>
      <w:r>
        <w:rPr>
          <w:spacing w:val="1"/>
        </w:rPr>
        <w:t xml:space="preserve"> </w:t>
      </w:r>
      <w:r>
        <w:t>комендуемые и неправильные варианты произношения. Запретительные пометы в орфо-</w:t>
      </w:r>
      <w:r>
        <w:rPr>
          <w:spacing w:val="1"/>
        </w:rPr>
        <w:t xml:space="preserve"> </w:t>
      </w:r>
      <w:r>
        <w:t>эпических</w:t>
      </w:r>
      <w:r>
        <w:rPr>
          <w:spacing w:val="1"/>
        </w:rPr>
        <w:t xml:space="preserve"> </w:t>
      </w:r>
      <w:r>
        <w:t>словарях.</w:t>
      </w:r>
    </w:p>
    <w:p w:rsidR="00817F82" w:rsidRDefault="002B71FE">
      <w:pPr>
        <w:pStyle w:val="a3"/>
        <w:ind w:right="687"/>
      </w:pPr>
      <w:r>
        <w:t>Постоянное и подвижное ударение в именах существительных; именах прилага-</w:t>
      </w:r>
      <w:r>
        <w:rPr>
          <w:spacing w:val="1"/>
        </w:rPr>
        <w:t xml:space="preserve"> </w:t>
      </w:r>
      <w:r>
        <w:t>тельных,</w:t>
      </w:r>
      <w:r>
        <w:rPr>
          <w:spacing w:val="-1"/>
        </w:rPr>
        <w:t xml:space="preserve"> </w:t>
      </w:r>
      <w:r>
        <w:t>глаголах.</w:t>
      </w:r>
    </w:p>
    <w:p w:rsidR="00817F82" w:rsidRDefault="002B71FE">
      <w:pPr>
        <w:ind w:left="1222" w:right="684" w:firstLine="707"/>
        <w:jc w:val="both"/>
        <w:rPr>
          <w:i/>
          <w:sz w:val="24"/>
        </w:rPr>
      </w:pPr>
      <w:r>
        <w:rPr>
          <w:sz w:val="24"/>
        </w:rPr>
        <w:t>Омографы: ударение как маркёр смысла слова</w:t>
      </w:r>
      <w:r>
        <w:rPr>
          <w:i/>
          <w:sz w:val="24"/>
        </w:rPr>
        <w:t>: пАрить — парИть, рОжки — рож-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пОлки — полкИ, Атлас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 атлАс.</w:t>
      </w:r>
    </w:p>
    <w:p w:rsidR="00817F82" w:rsidRDefault="002B71FE">
      <w:pPr>
        <w:pStyle w:val="a3"/>
        <w:ind w:right="686"/>
      </w:pPr>
      <w:r>
        <w:t>Произносительные варианты орфоэпической нормы: (було[ч’]ная — було[ш]ная,</w:t>
      </w:r>
      <w:r>
        <w:rPr>
          <w:spacing w:val="1"/>
        </w:rPr>
        <w:t xml:space="preserve"> </w:t>
      </w:r>
      <w:r>
        <w:t>же[н’]щина — же[н]щина, до[жд]ём — до[ж’]ём и под.). Произносительные варианты на</w:t>
      </w:r>
      <w:r>
        <w:rPr>
          <w:spacing w:val="1"/>
        </w:rPr>
        <w:t xml:space="preserve"> </w:t>
      </w:r>
      <w:r>
        <w:t>уровне словосочетаний</w:t>
      </w:r>
      <w:r>
        <w:rPr>
          <w:spacing w:val="-2"/>
        </w:rPr>
        <w:t xml:space="preserve"> </w:t>
      </w:r>
      <w:r>
        <w:t>(микроволнОвая</w:t>
      </w:r>
      <w:r>
        <w:rPr>
          <w:spacing w:val="-1"/>
        </w:rPr>
        <w:t xml:space="preserve"> </w:t>
      </w:r>
      <w:r>
        <w:t>печь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микровОлновая терапия).</w:t>
      </w:r>
    </w:p>
    <w:p w:rsidR="00817F82" w:rsidRDefault="002B71FE">
      <w:pPr>
        <w:pStyle w:val="a3"/>
        <w:ind w:left="1930" w:firstLine="0"/>
      </w:pPr>
      <w:r>
        <w:t>Роль</w:t>
      </w:r>
      <w:r>
        <w:rPr>
          <w:spacing w:val="-3"/>
        </w:rPr>
        <w:t xml:space="preserve"> </w:t>
      </w:r>
      <w:r>
        <w:t>звукописи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художественном</w:t>
      </w:r>
      <w:r>
        <w:rPr>
          <w:spacing w:val="-3"/>
        </w:rPr>
        <w:t xml:space="preserve"> </w:t>
      </w:r>
      <w:r>
        <w:t>тексте.</w:t>
      </w:r>
    </w:p>
    <w:p w:rsidR="00817F82" w:rsidRDefault="002B71FE">
      <w:pPr>
        <w:spacing w:before="5" w:line="237" w:lineRule="auto"/>
        <w:ind w:left="1222" w:right="686" w:firstLine="707"/>
        <w:jc w:val="both"/>
        <w:rPr>
          <w:sz w:val="24"/>
        </w:rPr>
      </w:pPr>
      <w:r>
        <w:rPr>
          <w:b/>
          <w:sz w:val="24"/>
        </w:rPr>
        <w:t>Основные лексические нормы современного русского литературного языка.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Основные нормы словоупотребления: правильность выбора слова, максимально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-6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или явлению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действительности.</w:t>
      </w:r>
    </w:p>
    <w:p w:rsidR="00817F82" w:rsidRDefault="002B71FE">
      <w:pPr>
        <w:pStyle w:val="a3"/>
        <w:spacing w:before="2"/>
        <w:ind w:right="682"/>
      </w:pPr>
      <w:r>
        <w:t>Лексические нормы употребления имён существительных, прилагательных, глаго-</w:t>
      </w:r>
      <w:r>
        <w:rPr>
          <w:spacing w:val="1"/>
        </w:rPr>
        <w:t xml:space="preserve"> </w:t>
      </w:r>
      <w:r>
        <w:t>лов в современном русском литературном языке. Стилистические варианты нормы (книж-</w:t>
      </w:r>
      <w:r>
        <w:rPr>
          <w:spacing w:val="1"/>
        </w:rPr>
        <w:t xml:space="preserve"> </w:t>
      </w:r>
      <w:r>
        <w:t>ный, общеупотребительный‚ разговорный и просторечный) употребления имён существи-</w:t>
      </w:r>
      <w:r>
        <w:rPr>
          <w:spacing w:val="1"/>
        </w:rPr>
        <w:t xml:space="preserve"> </w:t>
      </w:r>
      <w:r>
        <w:t>тельных, прилагательных, глаголов в речи (кинофильм — кинокартина — кино – кино-</w:t>
      </w:r>
      <w:r>
        <w:rPr>
          <w:spacing w:val="1"/>
        </w:rPr>
        <w:t xml:space="preserve"> </w:t>
      </w:r>
      <w:r>
        <w:t>лента,</w:t>
      </w:r>
      <w:r>
        <w:rPr>
          <w:spacing w:val="23"/>
        </w:rPr>
        <w:t xml:space="preserve"> </w:t>
      </w:r>
      <w:r>
        <w:t>интернациональный</w:t>
      </w:r>
      <w:r>
        <w:rPr>
          <w:spacing w:val="27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международный,</w:t>
      </w:r>
      <w:r>
        <w:rPr>
          <w:spacing w:val="24"/>
        </w:rPr>
        <w:t xml:space="preserve"> </w:t>
      </w:r>
      <w:r>
        <w:t>экспорт</w:t>
      </w:r>
      <w:r>
        <w:rPr>
          <w:spacing w:val="27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вывоз,</w:t>
      </w:r>
      <w:r>
        <w:rPr>
          <w:spacing w:val="24"/>
        </w:rPr>
        <w:t xml:space="preserve"> </w:t>
      </w:r>
      <w:r>
        <w:t>импорт</w:t>
      </w:r>
      <w:r>
        <w:rPr>
          <w:spacing w:val="26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ввоз‚</w:t>
      </w:r>
      <w:r>
        <w:rPr>
          <w:spacing w:val="23"/>
        </w:rPr>
        <w:t xml:space="preserve"> </w:t>
      </w:r>
      <w:r>
        <w:t>блато</w:t>
      </w:r>
    </w:p>
    <w:p w:rsidR="00817F82" w:rsidRDefault="002B71FE">
      <w:pPr>
        <w:pStyle w:val="a3"/>
        <w:ind w:right="687" w:firstLine="0"/>
      </w:pPr>
      <w:r>
        <w:t>— болото, брещи — беречь, шлем — шелом, краткий — короткий, беспрестанный — бес-</w:t>
      </w:r>
      <w:r>
        <w:rPr>
          <w:spacing w:val="1"/>
        </w:rPr>
        <w:t xml:space="preserve"> </w:t>
      </w:r>
      <w:r>
        <w:t>перестанный‚</w:t>
      </w:r>
      <w:r>
        <w:rPr>
          <w:spacing w:val="-1"/>
        </w:rPr>
        <w:t xml:space="preserve"> </w:t>
      </w:r>
      <w:r>
        <w:t>глаголить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говорить</w:t>
      </w:r>
      <w:r>
        <w:rPr>
          <w:spacing w:val="2"/>
        </w:rPr>
        <w:t xml:space="preserve"> </w:t>
      </w:r>
      <w:r>
        <w:t>– сказать –</w:t>
      </w:r>
      <w:r>
        <w:rPr>
          <w:spacing w:val="-3"/>
        </w:rPr>
        <w:t xml:space="preserve"> </w:t>
      </w:r>
      <w:r>
        <w:t>брякнуть).</w:t>
      </w:r>
    </w:p>
    <w:p w:rsidR="00817F82" w:rsidRDefault="002B71FE">
      <w:pPr>
        <w:spacing w:before="4"/>
        <w:ind w:left="1222" w:right="683" w:firstLine="707"/>
        <w:jc w:val="both"/>
        <w:rPr>
          <w:sz w:val="24"/>
        </w:rPr>
      </w:pPr>
      <w:r>
        <w:rPr>
          <w:b/>
          <w:sz w:val="24"/>
        </w:rPr>
        <w:t>Основные грамматические нормы современного русского литературного язы-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ка. </w:t>
      </w:r>
      <w:r>
        <w:rPr>
          <w:sz w:val="24"/>
        </w:rPr>
        <w:t>Категория рода: род заимствованных несклоняемых имен существительных (</w:t>
      </w:r>
      <w:r>
        <w:rPr>
          <w:i/>
          <w:sz w:val="24"/>
        </w:rPr>
        <w:t>шимпан-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колибри,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авеню,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салями,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коммюнике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(плащ-</w:t>
      </w:r>
      <w:r>
        <w:rPr>
          <w:spacing w:val="1"/>
          <w:sz w:val="24"/>
        </w:rPr>
        <w:t xml:space="preserve"> </w:t>
      </w:r>
      <w:r>
        <w:rPr>
          <w:sz w:val="24"/>
        </w:rPr>
        <w:t>палатка, диван-кровать, музей-квартира); род имен собственных (географических назва-</w:t>
      </w:r>
      <w:r>
        <w:rPr>
          <w:spacing w:val="1"/>
          <w:sz w:val="24"/>
        </w:rPr>
        <w:t xml:space="preserve"> </w:t>
      </w:r>
      <w:r>
        <w:rPr>
          <w:sz w:val="24"/>
        </w:rPr>
        <w:t>ний); род аббревиатур. Нормативные и ненормативные формы употребления имён суще-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ствительных.</w:t>
      </w:r>
    </w:p>
    <w:p w:rsidR="00817F82" w:rsidRDefault="002B71FE">
      <w:pPr>
        <w:ind w:left="1222" w:right="683" w:firstLine="707"/>
        <w:jc w:val="both"/>
        <w:rPr>
          <w:sz w:val="24"/>
        </w:rPr>
      </w:pPr>
      <w:r>
        <w:rPr>
          <w:sz w:val="24"/>
        </w:rPr>
        <w:t xml:space="preserve">Формы существительных мужского рода множественного числа с окончаниями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а(-я), -ы(и)</w:t>
      </w:r>
      <w:r>
        <w:rPr>
          <w:sz w:val="24"/>
        </w:rPr>
        <w:t xml:space="preserve">‚ различающиеся по смыслу: </w:t>
      </w:r>
      <w:r>
        <w:rPr>
          <w:i/>
          <w:sz w:val="24"/>
        </w:rPr>
        <w:t xml:space="preserve">корпуса </w:t>
      </w:r>
      <w:r>
        <w:rPr>
          <w:sz w:val="24"/>
        </w:rPr>
        <w:t xml:space="preserve">(здания, войсковые соединения) – </w:t>
      </w:r>
      <w:r>
        <w:rPr>
          <w:i/>
          <w:sz w:val="24"/>
        </w:rPr>
        <w:t>корпу-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сы </w:t>
      </w:r>
      <w:r>
        <w:rPr>
          <w:sz w:val="24"/>
        </w:rPr>
        <w:t xml:space="preserve">(туловища); </w:t>
      </w:r>
      <w:r>
        <w:rPr>
          <w:i/>
          <w:sz w:val="24"/>
        </w:rPr>
        <w:t xml:space="preserve">образа </w:t>
      </w:r>
      <w:r>
        <w:rPr>
          <w:sz w:val="24"/>
        </w:rPr>
        <w:t xml:space="preserve">(иконы) – </w:t>
      </w:r>
      <w:r>
        <w:rPr>
          <w:i/>
          <w:sz w:val="24"/>
        </w:rPr>
        <w:t xml:space="preserve">образы </w:t>
      </w:r>
      <w:r>
        <w:rPr>
          <w:sz w:val="24"/>
        </w:rPr>
        <w:t xml:space="preserve">(литературные); </w:t>
      </w:r>
      <w:r>
        <w:rPr>
          <w:i/>
          <w:sz w:val="24"/>
        </w:rPr>
        <w:t xml:space="preserve">кондуктора </w:t>
      </w:r>
      <w:r>
        <w:rPr>
          <w:sz w:val="24"/>
        </w:rPr>
        <w:t>(работники транс-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порта) – </w:t>
      </w:r>
      <w:r>
        <w:rPr>
          <w:i/>
          <w:sz w:val="24"/>
        </w:rPr>
        <w:t xml:space="preserve">кондукторы </w:t>
      </w:r>
      <w:r>
        <w:rPr>
          <w:sz w:val="24"/>
        </w:rPr>
        <w:t xml:space="preserve">(приспособление в технике); </w:t>
      </w:r>
      <w:r>
        <w:rPr>
          <w:i/>
          <w:sz w:val="24"/>
        </w:rPr>
        <w:t xml:space="preserve">меха </w:t>
      </w:r>
      <w:r>
        <w:rPr>
          <w:sz w:val="24"/>
        </w:rPr>
        <w:t xml:space="preserve">(выделанные шкуры) – </w:t>
      </w:r>
      <w:r>
        <w:rPr>
          <w:i/>
          <w:sz w:val="24"/>
        </w:rPr>
        <w:t xml:space="preserve">мехи </w:t>
      </w:r>
      <w:r>
        <w:rPr>
          <w:sz w:val="24"/>
        </w:rPr>
        <w:t>(куз-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нечные); соболя (меха) – </w:t>
      </w:r>
      <w:r>
        <w:rPr>
          <w:i/>
          <w:sz w:val="24"/>
        </w:rPr>
        <w:t xml:space="preserve">соболи </w:t>
      </w:r>
      <w:r>
        <w:rPr>
          <w:sz w:val="24"/>
        </w:rPr>
        <w:t>(животные). Литературные‚ разговорные‚ устарелые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особенности формы именительного падежа множественного числа су-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ществительных мужского рода (</w:t>
      </w:r>
      <w:r>
        <w:rPr>
          <w:i/>
          <w:sz w:val="24"/>
        </w:rPr>
        <w:t>токари – токаря, цехи – цеха, выборы – выбора, тракто-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трактора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</w:t>
      </w:r>
      <w:r>
        <w:rPr>
          <w:sz w:val="24"/>
        </w:rPr>
        <w:t>).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Heading3"/>
        <w:spacing w:before="71"/>
      </w:pPr>
      <w:r>
        <w:lastRenderedPageBreak/>
        <w:t>Речевой</w:t>
      </w:r>
      <w:r>
        <w:rPr>
          <w:spacing w:val="-2"/>
        </w:rPr>
        <w:t xml:space="preserve"> </w:t>
      </w:r>
      <w:r>
        <w:t>этикет</w:t>
      </w:r>
    </w:p>
    <w:p w:rsidR="00817F82" w:rsidRDefault="002B71FE">
      <w:pPr>
        <w:pStyle w:val="a3"/>
        <w:ind w:right="686"/>
      </w:pPr>
      <w:r>
        <w:t>Правила речевого этикета: нормы и традиции. Устойчивые формулы речевого эти-</w:t>
      </w:r>
      <w:r>
        <w:rPr>
          <w:spacing w:val="1"/>
        </w:rPr>
        <w:t xml:space="preserve"> </w:t>
      </w:r>
      <w:r>
        <w:t>кета в общении. Обращение в русском речевом этикете. История этикетной формулы об-</w:t>
      </w:r>
      <w:r>
        <w:rPr>
          <w:spacing w:val="1"/>
        </w:rPr>
        <w:t xml:space="preserve"> </w:t>
      </w:r>
      <w:r>
        <w:t>ращения в русском языке. Особенности употребления в качестве обращений собственных</w:t>
      </w:r>
      <w:r>
        <w:rPr>
          <w:spacing w:val="1"/>
        </w:rPr>
        <w:t xml:space="preserve"> </w:t>
      </w:r>
      <w:r>
        <w:t>имён, названий людей по степени родства, по положению в обществе, по профессии,</w:t>
      </w:r>
      <w:r>
        <w:rPr>
          <w:spacing w:val="1"/>
        </w:rPr>
        <w:t xml:space="preserve"> </w:t>
      </w:r>
      <w:r>
        <w:t>должности; по возрасту и полу. Обращение как показатель степени воспитанности чело-</w:t>
      </w:r>
      <w:r>
        <w:rPr>
          <w:spacing w:val="1"/>
        </w:rPr>
        <w:t xml:space="preserve"> </w:t>
      </w:r>
      <w:r>
        <w:t>века, отношения к собеседнику, эмоционального состояния. Обращения в официальной и</w:t>
      </w:r>
      <w:r>
        <w:rPr>
          <w:spacing w:val="1"/>
        </w:rPr>
        <w:t xml:space="preserve"> </w:t>
      </w:r>
      <w:r>
        <w:t>неофициальной речевой ситуации. Современные формулы обращения к незнакомому че-</w:t>
      </w:r>
      <w:r>
        <w:rPr>
          <w:spacing w:val="1"/>
        </w:rPr>
        <w:t xml:space="preserve"> </w:t>
      </w:r>
      <w:r>
        <w:t>ловеку.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«он».</w:t>
      </w:r>
    </w:p>
    <w:p w:rsidR="00817F82" w:rsidRDefault="002B71FE">
      <w:pPr>
        <w:pStyle w:val="Heading3"/>
        <w:spacing w:before="3" w:line="240" w:lineRule="auto"/>
        <w:ind w:right="4476"/>
      </w:pPr>
      <w:r>
        <w:t>Раздел 3. Речь. Речевая деятельность. Текст.</w:t>
      </w:r>
      <w:r>
        <w:rPr>
          <w:spacing w:val="-5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 речь.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</w:p>
    <w:p w:rsidR="00817F82" w:rsidRDefault="002B71FE">
      <w:pPr>
        <w:pStyle w:val="a3"/>
        <w:ind w:right="684"/>
      </w:pPr>
      <w:r>
        <w:t>Язык и речь. Точность и логичность речи. Выразительность,</w:t>
      </w:r>
      <w:r>
        <w:rPr>
          <w:spacing w:val="1"/>
        </w:rPr>
        <w:t xml:space="preserve"> </w:t>
      </w:r>
      <w:r>
        <w:t>чистота и богатство</w:t>
      </w:r>
      <w:r>
        <w:rPr>
          <w:spacing w:val="1"/>
        </w:rPr>
        <w:t xml:space="preserve"> </w:t>
      </w:r>
      <w:r>
        <w:t>речи. Средства выразительной устной речи (тон, тембр, темп), способы тренировки (ско-</w:t>
      </w:r>
      <w:r>
        <w:rPr>
          <w:spacing w:val="1"/>
        </w:rPr>
        <w:t xml:space="preserve"> </w:t>
      </w:r>
      <w:r>
        <w:t>роговорки).</w:t>
      </w:r>
    </w:p>
    <w:p w:rsidR="00817F82" w:rsidRDefault="002B71FE">
      <w:pPr>
        <w:pStyle w:val="a3"/>
        <w:ind w:left="1930" w:firstLine="0"/>
      </w:pPr>
      <w:r>
        <w:t>Интонация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жесты.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речи:</w:t>
      </w:r>
      <w:r>
        <w:rPr>
          <w:spacing w:val="-2"/>
        </w:rPr>
        <w:t xml:space="preserve"> </w:t>
      </w:r>
      <w:r>
        <w:t>монолог</w:t>
      </w:r>
      <w:r>
        <w:rPr>
          <w:spacing w:val="-2"/>
        </w:rPr>
        <w:t xml:space="preserve"> </w:t>
      </w:r>
      <w:r>
        <w:t>и диалог.</w:t>
      </w:r>
    </w:p>
    <w:p w:rsidR="00817F82" w:rsidRDefault="002B71FE">
      <w:pPr>
        <w:pStyle w:val="Heading3"/>
      </w:pP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речи</w:t>
      </w:r>
    </w:p>
    <w:p w:rsidR="00817F82" w:rsidRDefault="002B71FE">
      <w:pPr>
        <w:pStyle w:val="a3"/>
        <w:ind w:right="684"/>
      </w:pPr>
      <w:r>
        <w:t>Текст и его основные признаки. Как строится текст. Композиционные формы опи-</w:t>
      </w:r>
      <w:r>
        <w:rPr>
          <w:spacing w:val="1"/>
        </w:rPr>
        <w:t xml:space="preserve"> </w:t>
      </w:r>
      <w:r>
        <w:t>сания, повествования, рассуждения. Повествование как тип речи. Средства связи предло-</w:t>
      </w:r>
      <w:r>
        <w:rPr>
          <w:spacing w:val="1"/>
        </w:rPr>
        <w:t xml:space="preserve"> </w:t>
      </w:r>
      <w:r>
        <w:t>жений</w:t>
      </w:r>
      <w:r>
        <w:rPr>
          <w:spacing w:val="-1"/>
        </w:rPr>
        <w:t xml:space="preserve"> </w:t>
      </w:r>
      <w:r>
        <w:t>и частей текста.</w:t>
      </w:r>
    </w:p>
    <w:p w:rsidR="00817F82" w:rsidRDefault="002B71FE">
      <w:pPr>
        <w:pStyle w:val="Heading3"/>
        <w:spacing w:before="3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817F82" w:rsidRDefault="002B71FE">
      <w:pPr>
        <w:pStyle w:val="a3"/>
        <w:spacing w:line="274" w:lineRule="exact"/>
        <w:ind w:left="1930" w:firstLine="0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817F82" w:rsidRDefault="002B71FE">
      <w:pPr>
        <w:pStyle w:val="a3"/>
        <w:ind w:right="684"/>
      </w:pPr>
      <w:r>
        <w:t>Разговорная речь. Просьба, извинение как жанры разговорной речи. Официально-</w:t>
      </w:r>
      <w:r>
        <w:rPr>
          <w:spacing w:val="1"/>
        </w:rPr>
        <w:t xml:space="preserve"> </w:t>
      </w:r>
      <w:r>
        <w:t>деловой</w:t>
      </w:r>
      <w:r>
        <w:rPr>
          <w:spacing w:val="-1"/>
        </w:rPr>
        <w:t xml:space="preserve"> </w:t>
      </w:r>
      <w:r>
        <w:t>стиль. Объявление</w:t>
      </w:r>
      <w:r>
        <w:rPr>
          <w:spacing w:val="-1"/>
        </w:rPr>
        <w:t xml:space="preserve"> </w:t>
      </w:r>
      <w:r>
        <w:t>(устное</w:t>
      </w:r>
      <w:r>
        <w:rPr>
          <w:spacing w:val="-2"/>
        </w:rPr>
        <w:t xml:space="preserve"> </w:t>
      </w:r>
      <w:r>
        <w:t>и письменное).</w:t>
      </w:r>
    </w:p>
    <w:p w:rsidR="00817F82" w:rsidRDefault="002B71FE">
      <w:pPr>
        <w:pStyle w:val="a3"/>
        <w:ind w:left="1930" w:right="1364" w:firstLine="0"/>
        <w:jc w:val="left"/>
      </w:pPr>
      <w:r>
        <w:t>Учебно-научный стиль. План ответа на уроке, план текста.</w:t>
      </w:r>
      <w:r>
        <w:rPr>
          <w:spacing w:val="1"/>
        </w:rPr>
        <w:t xml:space="preserve"> </w:t>
      </w:r>
      <w:r>
        <w:t>Публицистический</w:t>
      </w:r>
      <w:r>
        <w:rPr>
          <w:spacing w:val="-4"/>
        </w:rPr>
        <w:t xml:space="preserve"> </w:t>
      </w:r>
      <w:r>
        <w:t>стиль.</w:t>
      </w:r>
      <w:r>
        <w:rPr>
          <w:spacing w:val="-4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выступление.</w:t>
      </w:r>
      <w:r>
        <w:rPr>
          <w:spacing w:val="-4"/>
        </w:rPr>
        <w:t xml:space="preserve"> </w:t>
      </w:r>
      <w:r>
        <w:t>Девиз,</w:t>
      </w:r>
      <w:r>
        <w:rPr>
          <w:spacing w:val="-4"/>
        </w:rPr>
        <w:t xml:space="preserve"> </w:t>
      </w:r>
      <w:r>
        <w:t>слоган.</w:t>
      </w:r>
    </w:p>
    <w:p w:rsidR="00817F82" w:rsidRDefault="002B71FE">
      <w:pPr>
        <w:pStyle w:val="a3"/>
        <w:ind w:left="1930" w:firstLine="0"/>
        <w:jc w:val="left"/>
      </w:pPr>
      <w:r>
        <w:t>Язык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литературы.</w:t>
      </w:r>
      <w:r>
        <w:rPr>
          <w:spacing w:val="-3"/>
        </w:rPr>
        <w:t xml:space="preserve"> </w:t>
      </w:r>
      <w:r>
        <w:t>Литературная</w:t>
      </w:r>
      <w:r>
        <w:rPr>
          <w:spacing w:val="-4"/>
        </w:rPr>
        <w:t xml:space="preserve"> </w:t>
      </w:r>
      <w:r>
        <w:t>сказка.</w:t>
      </w:r>
      <w:r>
        <w:rPr>
          <w:spacing w:val="-3"/>
        </w:rPr>
        <w:t xml:space="preserve"> </w:t>
      </w:r>
      <w:r>
        <w:t>Рассказ.</w:t>
      </w:r>
    </w:p>
    <w:p w:rsidR="00817F82" w:rsidRDefault="002B71FE">
      <w:pPr>
        <w:pStyle w:val="a3"/>
        <w:ind w:right="686"/>
      </w:pPr>
      <w:r>
        <w:t>Особенности языка фольклорных текстов. Загадка, пословица. Сказка. Особенно-</w:t>
      </w:r>
      <w:r>
        <w:rPr>
          <w:spacing w:val="1"/>
        </w:rPr>
        <w:t xml:space="preserve"> </w:t>
      </w:r>
      <w:r>
        <w:t>сти языка сказки (сравнения, синонимы, антонимы, слова с уменьшительными суффикса-</w:t>
      </w:r>
      <w:r>
        <w:rPr>
          <w:spacing w:val="1"/>
        </w:rPr>
        <w:t xml:space="preserve"> </w:t>
      </w:r>
      <w:r>
        <w:t>ми и</w:t>
      </w:r>
      <w:r>
        <w:rPr>
          <w:spacing w:val="-1"/>
        </w:rPr>
        <w:t xml:space="preserve"> </w:t>
      </w:r>
      <w:r>
        <w:t>т.д.).</w:t>
      </w:r>
    </w:p>
    <w:p w:rsidR="00817F82" w:rsidRDefault="00817F82">
      <w:pPr>
        <w:pStyle w:val="a3"/>
        <w:spacing w:before="5"/>
        <w:ind w:left="0" w:firstLine="0"/>
        <w:jc w:val="left"/>
      </w:pPr>
    </w:p>
    <w:p w:rsidR="00817F82" w:rsidRDefault="002B71FE">
      <w:pPr>
        <w:pStyle w:val="Heading3"/>
        <w:spacing w:line="240" w:lineRule="auto"/>
        <w:ind w:right="6381"/>
      </w:pPr>
      <w:r>
        <w:t>Второй год обучения</w:t>
      </w:r>
      <w:r>
        <w:rPr>
          <w:spacing w:val="1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культура.</w:t>
      </w:r>
    </w:p>
    <w:p w:rsidR="00817F82" w:rsidRDefault="002B71FE">
      <w:pPr>
        <w:pStyle w:val="a3"/>
        <w:ind w:right="687"/>
      </w:pPr>
      <w:r>
        <w:t>Краткая история русского литературного языка. Роль церковнославянского (старо-</w:t>
      </w:r>
      <w:r>
        <w:rPr>
          <w:spacing w:val="1"/>
        </w:rPr>
        <w:t xml:space="preserve"> </w:t>
      </w:r>
      <w:r>
        <w:t>славянского) языка в развитии русского языка. Национально-культурное своеобразие диа-</w:t>
      </w:r>
      <w:r>
        <w:rPr>
          <w:spacing w:val="1"/>
        </w:rPr>
        <w:t xml:space="preserve"> </w:t>
      </w:r>
      <w:r>
        <w:t>лектизмов. Диалекты как часть народной культуры. Диалектизмы. Сведения о диалектных</w:t>
      </w:r>
      <w:r>
        <w:rPr>
          <w:spacing w:val="-57"/>
        </w:rPr>
        <w:t xml:space="preserve"> </w:t>
      </w:r>
      <w:r>
        <w:t>названиях предметов быта, значениях слов, понятиях, не свойственных литературному</w:t>
      </w:r>
      <w:r>
        <w:rPr>
          <w:spacing w:val="1"/>
        </w:rPr>
        <w:t xml:space="preserve"> </w:t>
      </w:r>
      <w:r>
        <w:t>языку и несущих информацию о способах ведения хозяйства, особенностях семейного</w:t>
      </w:r>
      <w:r>
        <w:rPr>
          <w:spacing w:val="1"/>
        </w:rPr>
        <w:t xml:space="preserve"> </w:t>
      </w:r>
      <w:r>
        <w:t>уклада, обрядах, обычаях, народном календаре и др. Использование диалектной лексики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художественной литературы.</w:t>
      </w:r>
    </w:p>
    <w:p w:rsidR="00817F82" w:rsidRDefault="002B71FE">
      <w:pPr>
        <w:pStyle w:val="a3"/>
        <w:ind w:right="687"/>
      </w:pPr>
      <w:r>
        <w:t>Лексические заимствования как результат взаимодействия национальных культур.</w:t>
      </w:r>
      <w:r>
        <w:rPr>
          <w:spacing w:val="1"/>
        </w:rPr>
        <w:t xml:space="preserve"> </w:t>
      </w:r>
      <w:r>
        <w:t>Лексика, заимствованная русским языком из языков народов России и мира. Заимствова-</w:t>
      </w:r>
      <w:r>
        <w:rPr>
          <w:spacing w:val="1"/>
        </w:rPr>
        <w:t xml:space="preserve"> </w:t>
      </w:r>
      <w:r>
        <w:t>ния из славянских и неславянских языков. Причины заимствований. Особенности освое-</w:t>
      </w:r>
      <w:r>
        <w:rPr>
          <w:spacing w:val="1"/>
        </w:rPr>
        <w:t xml:space="preserve"> </w:t>
      </w:r>
      <w:r>
        <w:t>ния иноязычной лексики (общее представление). Роль заимствованной лексики в совре-</w:t>
      </w:r>
      <w:r>
        <w:rPr>
          <w:spacing w:val="1"/>
        </w:rPr>
        <w:t xml:space="preserve"> </w:t>
      </w:r>
      <w:r>
        <w:t>менном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817F82" w:rsidRDefault="002B71FE">
      <w:pPr>
        <w:pStyle w:val="a3"/>
        <w:ind w:right="693"/>
      </w:pPr>
      <w:r>
        <w:t>Пополнение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лексикой.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неологизмы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сфере</w:t>
      </w:r>
      <w:r>
        <w:rPr>
          <w:spacing w:val="3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стилистической</w:t>
      </w:r>
      <w:r>
        <w:rPr>
          <w:spacing w:val="-1"/>
        </w:rPr>
        <w:t xml:space="preserve"> </w:t>
      </w:r>
      <w:r>
        <w:t>окраске.</w:t>
      </w:r>
    </w:p>
    <w:p w:rsidR="00817F82" w:rsidRDefault="002B71FE">
      <w:pPr>
        <w:pStyle w:val="a3"/>
        <w:ind w:right="683"/>
      </w:pPr>
      <w:r>
        <w:t>Национально-культурная специфика русской фразеологии. Исторические прототи-</w:t>
      </w:r>
      <w:r>
        <w:rPr>
          <w:spacing w:val="1"/>
        </w:rPr>
        <w:t xml:space="preserve"> </w:t>
      </w:r>
      <w:r>
        <w:t>пы фразеологизмов. Отражение во фразеологии обычаев, традиций, быта, исторических</w:t>
      </w:r>
      <w:r>
        <w:rPr>
          <w:spacing w:val="1"/>
        </w:rPr>
        <w:t xml:space="preserve"> </w:t>
      </w:r>
      <w:r>
        <w:t>событий, культуры и т.п. (начать с азов, от доски до доски, приложить руку и т.п. – ин-</w:t>
      </w:r>
      <w:r>
        <w:rPr>
          <w:spacing w:val="1"/>
        </w:rPr>
        <w:t xml:space="preserve"> </w:t>
      </w:r>
      <w:r>
        <w:t>формация</w:t>
      </w:r>
      <w:r>
        <w:rPr>
          <w:spacing w:val="-1"/>
        </w:rPr>
        <w:t xml:space="preserve"> </w:t>
      </w:r>
      <w:r>
        <w:t>о традиционной русской грамотности и др.).</w:t>
      </w:r>
    </w:p>
    <w:p w:rsidR="00817F82" w:rsidRDefault="002B71FE">
      <w:pPr>
        <w:pStyle w:val="Heading3"/>
        <w:spacing w:before="1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речи.</w:t>
      </w:r>
    </w:p>
    <w:p w:rsidR="00817F82" w:rsidRDefault="002B71FE">
      <w:pPr>
        <w:spacing w:line="274" w:lineRule="exact"/>
        <w:ind w:left="1930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орфоэпические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нормы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817F82" w:rsidRDefault="00817F82">
      <w:pPr>
        <w:spacing w:line="274" w:lineRule="exact"/>
        <w:jc w:val="both"/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5"/>
      </w:pPr>
      <w:r>
        <w:lastRenderedPageBreak/>
        <w:t>Произносительные различия в русском языке, обусловленные темпом речи. Стили-</w:t>
      </w:r>
      <w:r>
        <w:rPr>
          <w:spacing w:val="1"/>
        </w:rPr>
        <w:t xml:space="preserve"> </w:t>
      </w:r>
      <w:r>
        <w:t>стические особенности произношения и ударения (литературные‚ разговорные‚ устарелые</w:t>
      </w:r>
      <w:r>
        <w:rPr>
          <w:spacing w:val="-57"/>
        </w:rPr>
        <w:t xml:space="preserve"> </w:t>
      </w:r>
      <w:r>
        <w:t>и профессиональные). Нормы произношения отдельных грамматических форм; заимство-</w:t>
      </w:r>
      <w:r>
        <w:rPr>
          <w:spacing w:val="1"/>
        </w:rPr>
        <w:t xml:space="preserve"> </w:t>
      </w:r>
      <w:r>
        <w:t>ванных слов: ударение в форме род.п. мн.ч. существительных; ударение в кратких формах</w:t>
      </w:r>
      <w:r>
        <w:rPr>
          <w:spacing w:val="-57"/>
        </w:rPr>
        <w:t xml:space="preserve"> </w:t>
      </w:r>
      <w:r>
        <w:t>прилагательных; подвижное ударение в глаголах; ударение в формах глагола прошедшего</w:t>
      </w:r>
      <w:r>
        <w:rPr>
          <w:spacing w:val="1"/>
        </w:rPr>
        <w:t xml:space="preserve"> </w:t>
      </w:r>
      <w:r>
        <w:t>времени; ударение в возвратных глаголах в формах прошедшего времени м.р.; ударение в</w:t>
      </w:r>
      <w:r>
        <w:rPr>
          <w:spacing w:val="1"/>
        </w:rPr>
        <w:t xml:space="preserve"> </w:t>
      </w:r>
      <w:r>
        <w:t>формах глаголов II спр. на –ить; глаголы звон</w:t>
      </w:r>
      <w:r>
        <w:rPr>
          <w:b/>
        </w:rPr>
        <w:t>и</w:t>
      </w:r>
      <w:r>
        <w:t>ть, включ</w:t>
      </w:r>
      <w:r>
        <w:rPr>
          <w:b/>
        </w:rPr>
        <w:t>и</w:t>
      </w:r>
      <w:r>
        <w:t>ть и др. Варианты ударения</w:t>
      </w:r>
      <w:r>
        <w:rPr>
          <w:spacing w:val="1"/>
        </w:rPr>
        <w:t xml:space="preserve"> </w:t>
      </w:r>
      <w:r>
        <w:t>внутри нормы: б</w:t>
      </w:r>
      <w:r>
        <w:rPr>
          <w:b/>
        </w:rPr>
        <w:t>а</w:t>
      </w:r>
      <w:r>
        <w:t>ловать – балов</w:t>
      </w:r>
      <w:r>
        <w:rPr>
          <w:b/>
        </w:rPr>
        <w:t>а</w:t>
      </w:r>
      <w:r>
        <w:t>ть, обесп</w:t>
      </w:r>
      <w:r>
        <w:rPr>
          <w:b/>
        </w:rPr>
        <w:t>е</w:t>
      </w:r>
      <w:r>
        <w:t>чение</w:t>
      </w:r>
      <w:r>
        <w:rPr>
          <w:spacing w:val="-2"/>
        </w:rPr>
        <w:t xml:space="preserve"> </w:t>
      </w:r>
      <w:r>
        <w:t>– обеспеч</w:t>
      </w:r>
      <w:r>
        <w:rPr>
          <w:b/>
        </w:rPr>
        <w:t>е</w:t>
      </w:r>
      <w:r>
        <w:t>ние.</w:t>
      </w:r>
    </w:p>
    <w:p w:rsidR="00817F82" w:rsidRDefault="002B71FE">
      <w:pPr>
        <w:spacing w:before="8" w:line="237" w:lineRule="auto"/>
        <w:ind w:left="1222" w:right="685" w:firstLine="707"/>
        <w:jc w:val="both"/>
        <w:rPr>
          <w:sz w:val="24"/>
        </w:rPr>
      </w:pPr>
      <w:r>
        <w:rPr>
          <w:b/>
          <w:sz w:val="24"/>
        </w:rPr>
        <w:t>Основные лексические нормы современного русского литературного языка.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Синонимы и точность речи. Смысловые‚ стилистические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 си-</w:t>
      </w:r>
      <w:r>
        <w:rPr>
          <w:spacing w:val="1"/>
          <w:sz w:val="24"/>
        </w:rPr>
        <w:t xml:space="preserve"> </w:t>
      </w:r>
      <w:r>
        <w:rPr>
          <w:sz w:val="24"/>
        </w:rPr>
        <w:t>нонимов.</w:t>
      </w:r>
    </w:p>
    <w:p w:rsidR="00817F82" w:rsidRDefault="002B71FE">
      <w:pPr>
        <w:pStyle w:val="a3"/>
        <w:spacing w:before="1"/>
        <w:ind w:right="678"/>
        <w:jc w:val="left"/>
      </w:pPr>
      <w:r>
        <w:t>Антонимы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точность</w:t>
      </w:r>
      <w:r>
        <w:rPr>
          <w:spacing w:val="19"/>
        </w:rPr>
        <w:t xml:space="preserve"> </w:t>
      </w:r>
      <w:r>
        <w:t>речи.</w:t>
      </w:r>
      <w:r>
        <w:rPr>
          <w:spacing w:val="19"/>
        </w:rPr>
        <w:t xml:space="preserve"> </w:t>
      </w:r>
      <w:r>
        <w:t>Смысловые‚</w:t>
      </w:r>
      <w:r>
        <w:rPr>
          <w:spacing w:val="19"/>
        </w:rPr>
        <w:t xml:space="preserve"> </w:t>
      </w:r>
      <w:r>
        <w:t>стилистические</w:t>
      </w:r>
      <w:r>
        <w:rPr>
          <w:spacing w:val="19"/>
        </w:rPr>
        <w:t xml:space="preserve"> </w:t>
      </w:r>
      <w:r>
        <w:t>особенности</w:t>
      </w:r>
      <w:r>
        <w:rPr>
          <w:spacing w:val="44"/>
        </w:rPr>
        <w:t xml:space="preserve"> </w:t>
      </w:r>
      <w:r>
        <w:t>употребле-</w:t>
      </w:r>
      <w:r>
        <w:rPr>
          <w:spacing w:val="-5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антонимов.</w:t>
      </w:r>
    </w:p>
    <w:p w:rsidR="00817F82" w:rsidRDefault="002B71FE">
      <w:pPr>
        <w:pStyle w:val="a3"/>
        <w:jc w:val="left"/>
      </w:pPr>
      <w:r>
        <w:t>Лексические</w:t>
      </w:r>
      <w:r>
        <w:rPr>
          <w:spacing w:val="22"/>
        </w:rPr>
        <w:t xml:space="preserve"> </w:t>
      </w:r>
      <w:r>
        <w:t>омонимы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точность</w:t>
      </w:r>
      <w:r>
        <w:rPr>
          <w:spacing w:val="23"/>
        </w:rPr>
        <w:t xml:space="preserve"> </w:t>
      </w:r>
      <w:r>
        <w:t>речи.</w:t>
      </w:r>
      <w:r>
        <w:rPr>
          <w:spacing w:val="24"/>
        </w:rPr>
        <w:t xml:space="preserve"> </w:t>
      </w:r>
      <w:r>
        <w:t>Смысловые‚</w:t>
      </w:r>
      <w:r>
        <w:rPr>
          <w:spacing w:val="24"/>
        </w:rPr>
        <w:t xml:space="preserve"> </w:t>
      </w:r>
      <w:r>
        <w:t>стилистические</w:t>
      </w:r>
      <w:r>
        <w:rPr>
          <w:spacing w:val="22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омонимов.</w:t>
      </w:r>
    </w:p>
    <w:p w:rsidR="00817F82" w:rsidRDefault="002B71FE">
      <w:pPr>
        <w:pStyle w:val="a3"/>
        <w:jc w:val="left"/>
      </w:pPr>
      <w:r>
        <w:t>Типичные</w:t>
      </w:r>
      <w:r>
        <w:rPr>
          <w:spacing w:val="24"/>
        </w:rPr>
        <w:t xml:space="preserve"> </w:t>
      </w:r>
      <w:r>
        <w:t>речевые</w:t>
      </w:r>
      <w:r>
        <w:rPr>
          <w:spacing w:val="26"/>
        </w:rPr>
        <w:t xml:space="preserve"> </w:t>
      </w:r>
      <w:r>
        <w:t>ошибки‚</w:t>
      </w:r>
      <w:r>
        <w:rPr>
          <w:spacing w:val="25"/>
        </w:rPr>
        <w:t xml:space="preserve"> </w:t>
      </w:r>
      <w:r>
        <w:t>связанные</w:t>
      </w:r>
      <w:r>
        <w:rPr>
          <w:spacing w:val="24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употреблением</w:t>
      </w:r>
      <w:r>
        <w:rPr>
          <w:spacing w:val="25"/>
        </w:rPr>
        <w:t xml:space="preserve"> </w:t>
      </w:r>
      <w:r>
        <w:t>синонимов‚</w:t>
      </w:r>
      <w:r>
        <w:rPr>
          <w:spacing w:val="24"/>
        </w:rPr>
        <w:t xml:space="preserve"> </w:t>
      </w:r>
      <w:r>
        <w:t>антонимов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омонимов в</w:t>
      </w:r>
      <w:r>
        <w:rPr>
          <w:spacing w:val="-1"/>
        </w:rPr>
        <w:t xml:space="preserve"> </w:t>
      </w:r>
      <w:r>
        <w:t>речи.</w:t>
      </w:r>
    </w:p>
    <w:p w:rsidR="00817F82" w:rsidRDefault="002B71FE">
      <w:pPr>
        <w:spacing w:before="6"/>
        <w:ind w:left="1222" w:right="684" w:firstLine="707"/>
        <w:jc w:val="both"/>
        <w:rPr>
          <w:sz w:val="24"/>
        </w:rPr>
      </w:pPr>
      <w:r>
        <w:rPr>
          <w:b/>
          <w:sz w:val="24"/>
        </w:rPr>
        <w:t>Основные грамматические нормы современного русского литературного язы-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ка. </w:t>
      </w:r>
      <w:r>
        <w:rPr>
          <w:sz w:val="24"/>
        </w:rPr>
        <w:t>Категория склонения: склонение русских и иностранных имён и фамилий; 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географических объектов; им.п. мн.ч. существительных на </w:t>
      </w:r>
      <w:r>
        <w:rPr>
          <w:i/>
          <w:sz w:val="24"/>
        </w:rPr>
        <w:t xml:space="preserve">-а/-я </w:t>
      </w:r>
      <w:r>
        <w:rPr>
          <w:sz w:val="24"/>
        </w:rPr>
        <w:t>и -</w:t>
      </w:r>
      <w:r>
        <w:rPr>
          <w:i/>
          <w:sz w:val="24"/>
        </w:rPr>
        <w:t xml:space="preserve">ы/-и </w:t>
      </w:r>
      <w:r>
        <w:rPr>
          <w:sz w:val="24"/>
        </w:rPr>
        <w:t>(</w:t>
      </w:r>
      <w:r>
        <w:rPr>
          <w:i/>
          <w:sz w:val="24"/>
        </w:rPr>
        <w:t>директора, дого-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воры</w:t>
      </w:r>
      <w:r>
        <w:rPr>
          <w:sz w:val="24"/>
        </w:rPr>
        <w:t xml:space="preserve">); род.п. мн.ч. существительных м. и ср.р. с нулевым окончанием и окончанием </w:t>
      </w:r>
      <w:r>
        <w:rPr>
          <w:i/>
          <w:sz w:val="24"/>
        </w:rPr>
        <w:t>–ов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баклажанов, яблок, гектаров, носков, чулок</w:t>
      </w:r>
      <w:r>
        <w:rPr>
          <w:sz w:val="24"/>
        </w:rPr>
        <w:t xml:space="preserve">); род.п. мн.ч. существительных ж.р. на </w:t>
      </w:r>
      <w:r>
        <w:rPr>
          <w:i/>
          <w:sz w:val="24"/>
        </w:rPr>
        <w:t>–ня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басен, вишен, богинь, тихонь, кухонь</w:t>
      </w:r>
      <w:r>
        <w:rPr>
          <w:sz w:val="24"/>
        </w:rPr>
        <w:t>); тв.п. мн.ч. существительных III склонения; род.п.</w:t>
      </w:r>
      <w:r>
        <w:rPr>
          <w:spacing w:val="1"/>
          <w:sz w:val="24"/>
        </w:rPr>
        <w:t xml:space="preserve"> </w:t>
      </w:r>
      <w:r>
        <w:rPr>
          <w:sz w:val="24"/>
        </w:rPr>
        <w:t>ед.ч. существительных м.р. (</w:t>
      </w:r>
      <w:r>
        <w:rPr>
          <w:i/>
          <w:sz w:val="24"/>
        </w:rPr>
        <w:t>стакан чая – стакан чаю</w:t>
      </w:r>
      <w:r>
        <w:rPr>
          <w:sz w:val="24"/>
        </w:rPr>
        <w:t>);склонение местоимений‚ порядко-</w:t>
      </w:r>
      <w:r>
        <w:rPr>
          <w:spacing w:val="1"/>
          <w:sz w:val="24"/>
        </w:rPr>
        <w:t xml:space="preserve"> </w:t>
      </w:r>
      <w:r>
        <w:rPr>
          <w:sz w:val="24"/>
        </w:rPr>
        <w:t>вых и количественных числительных. Нормативные и ненормативные формы имён суще-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ствительных.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 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817F82" w:rsidRDefault="002B71FE">
      <w:pPr>
        <w:ind w:left="1222" w:right="685" w:firstLine="707"/>
        <w:jc w:val="both"/>
        <w:rPr>
          <w:sz w:val="24"/>
        </w:rPr>
      </w:pPr>
      <w:r>
        <w:rPr>
          <w:sz w:val="24"/>
        </w:rPr>
        <w:t>Нормы употребления форм имен существительных в соответствии с типом склоне-</w:t>
      </w:r>
      <w:r>
        <w:rPr>
          <w:spacing w:val="1"/>
          <w:sz w:val="24"/>
        </w:rPr>
        <w:t xml:space="preserve"> </w:t>
      </w:r>
      <w:r>
        <w:rPr>
          <w:sz w:val="24"/>
        </w:rPr>
        <w:t>ния (</w:t>
      </w:r>
      <w:r>
        <w:rPr>
          <w:i/>
          <w:sz w:val="24"/>
        </w:rPr>
        <w:t>в санаторий – не «санаторию», стукнуть т</w:t>
      </w:r>
      <w:r>
        <w:rPr>
          <w:b/>
          <w:i/>
          <w:sz w:val="24"/>
        </w:rPr>
        <w:t>у</w:t>
      </w:r>
      <w:r>
        <w:rPr>
          <w:i/>
          <w:sz w:val="24"/>
        </w:rPr>
        <w:t>флей – не «т</w:t>
      </w:r>
      <w:r>
        <w:rPr>
          <w:b/>
          <w:i/>
          <w:sz w:val="24"/>
        </w:rPr>
        <w:t>у</w:t>
      </w:r>
      <w:r>
        <w:rPr>
          <w:i/>
          <w:sz w:val="24"/>
        </w:rPr>
        <w:t>флем»</w:t>
      </w:r>
      <w:r>
        <w:rPr>
          <w:sz w:val="24"/>
        </w:rPr>
        <w:t>), родом существи-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тельного (</w:t>
      </w:r>
      <w:r>
        <w:rPr>
          <w:i/>
          <w:sz w:val="24"/>
        </w:rPr>
        <w:t>красного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платья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«платьи</w:t>
      </w:r>
      <w:r>
        <w:rPr>
          <w:sz w:val="24"/>
        </w:rPr>
        <w:t>»),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разряду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одушевленности</w:t>
      </w:r>
    </w:p>
    <w:p w:rsidR="00817F82" w:rsidRDefault="002B71FE">
      <w:pPr>
        <w:ind w:left="1222" w:right="687"/>
        <w:jc w:val="both"/>
        <w:rPr>
          <w:sz w:val="24"/>
        </w:rPr>
      </w:pPr>
      <w:r>
        <w:rPr>
          <w:sz w:val="24"/>
        </w:rPr>
        <w:t>– неодушевленности (</w:t>
      </w:r>
      <w:r>
        <w:rPr>
          <w:i/>
          <w:sz w:val="24"/>
        </w:rPr>
        <w:t>смотреть на спутника – смотреть на спутник</w:t>
      </w:r>
      <w:r>
        <w:rPr>
          <w:sz w:val="24"/>
        </w:rPr>
        <w:t>),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окончаний форм множественного числа (</w:t>
      </w:r>
      <w:r>
        <w:rPr>
          <w:i/>
          <w:sz w:val="24"/>
        </w:rPr>
        <w:t>чулок, носков, апельсинов, мандаринов, профес-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паспорта и т. д</w:t>
      </w:r>
      <w:r>
        <w:rPr>
          <w:sz w:val="24"/>
        </w:rPr>
        <w:t>.).</w:t>
      </w:r>
    </w:p>
    <w:p w:rsidR="00817F82" w:rsidRDefault="002B71FE">
      <w:pPr>
        <w:ind w:left="1222" w:right="688" w:firstLine="707"/>
        <w:jc w:val="both"/>
        <w:rPr>
          <w:sz w:val="24"/>
        </w:rPr>
      </w:pP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ближайший – не «самый ближайший»</w:t>
      </w:r>
      <w:r>
        <w:rPr>
          <w:sz w:val="24"/>
        </w:rPr>
        <w:t>), в краткой форме (</w:t>
      </w:r>
      <w:r>
        <w:rPr>
          <w:i/>
          <w:sz w:val="24"/>
        </w:rPr>
        <w:t>медлен – медленен, торже-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ствен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торжественен</w:t>
      </w:r>
      <w:r>
        <w:rPr>
          <w:sz w:val="24"/>
        </w:rPr>
        <w:t>).</w:t>
      </w:r>
    </w:p>
    <w:p w:rsidR="00817F82" w:rsidRDefault="002B71FE">
      <w:pPr>
        <w:pStyle w:val="a3"/>
        <w:ind w:right="685"/>
      </w:pPr>
      <w:r>
        <w:t>Варианты грамматической нормы: литературные и разговорные падежные формы</w:t>
      </w:r>
      <w:r>
        <w:rPr>
          <w:spacing w:val="1"/>
        </w:rPr>
        <w:t xml:space="preserve"> </w:t>
      </w:r>
      <w:r>
        <w:t>имен существительных. Отражение вариантов грамматической нормы в словарях и спра-</w:t>
      </w:r>
      <w:r>
        <w:rPr>
          <w:spacing w:val="1"/>
        </w:rPr>
        <w:t xml:space="preserve"> </w:t>
      </w:r>
      <w:r>
        <w:t>вочниках.</w:t>
      </w:r>
    </w:p>
    <w:p w:rsidR="00817F82" w:rsidRDefault="002B71FE">
      <w:pPr>
        <w:pStyle w:val="Heading3"/>
      </w:pPr>
      <w:r>
        <w:t>Речевой</w:t>
      </w:r>
      <w:r>
        <w:rPr>
          <w:spacing w:val="-3"/>
        </w:rPr>
        <w:t xml:space="preserve"> </w:t>
      </w:r>
      <w:r>
        <w:t>этикет</w:t>
      </w:r>
    </w:p>
    <w:p w:rsidR="00817F82" w:rsidRDefault="002B71FE">
      <w:pPr>
        <w:pStyle w:val="a3"/>
        <w:ind w:right="682"/>
      </w:pPr>
      <w:r>
        <w:t>Национальные особенности речевого этикета. Принципы этикетного общения, ле-</w:t>
      </w:r>
      <w:r>
        <w:rPr>
          <w:spacing w:val="1"/>
        </w:rPr>
        <w:t xml:space="preserve"> </w:t>
      </w:r>
      <w:r>
        <w:t>жащие в основе национального речевого этикета: сдержанность, вежливость, использова-</w:t>
      </w:r>
      <w:r>
        <w:rPr>
          <w:spacing w:val="1"/>
        </w:rPr>
        <w:t xml:space="preserve"> </w:t>
      </w:r>
      <w:r>
        <w:t>ние стандартных речевых формул в стандартных ситуациях общения, позитивное отноше-</w:t>
      </w:r>
      <w:r>
        <w:rPr>
          <w:spacing w:val="1"/>
        </w:rPr>
        <w:t xml:space="preserve"> </w:t>
      </w:r>
      <w:r>
        <w:t>ние к собеседнику. Этика и речевой этикет. Соотношение понятий этика – этикет – мо-</w:t>
      </w:r>
      <w:r>
        <w:rPr>
          <w:spacing w:val="1"/>
        </w:rPr>
        <w:t xml:space="preserve"> </w:t>
      </w:r>
      <w:r>
        <w:t>раль;</w:t>
      </w:r>
      <w:r>
        <w:rPr>
          <w:spacing w:val="-1"/>
        </w:rPr>
        <w:t xml:space="preserve"> </w:t>
      </w:r>
      <w:r>
        <w:t>этические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– этикетные</w:t>
      </w:r>
      <w:r>
        <w:rPr>
          <w:spacing w:val="-2"/>
        </w:rPr>
        <w:t xml:space="preserve"> </w:t>
      </w:r>
      <w:r>
        <w:t>нормы – этикетные</w:t>
      </w:r>
      <w:r>
        <w:rPr>
          <w:spacing w:val="-2"/>
        </w:rPr>
        <w:t xml:space="preserve"> </w:t>
      </w:r>
      <w:r>
        <w:t>формы.</w:t>
      </w:r>
    </w:p>
    <w:p w:rsidR="00817F82" w:rsidRDefault="002B71FE">
      <w:pPr>
        <w:pStyle w:val="a3"/>
        <w:ind w:right="686"/>
      </w:pPr>
      <w:r>
        <w:t>Устойчивые формулы речевого этикета в общении. Этикетные формулы начала и</w:t>
      </w:r>
      <w:r>
        <w:rPr>
          <w:spacing w:val="1"/>
        </w:rPr>
        <w:t xml:space="preserve"> </w:t>
      </w:r>
      <w:r>
        <w:t>конца общения. Этикетные формулы похвалы и комплимента. Этикетные формулы благо-</w:t>
      </w:r>
      <w:r>
        <w:rPr>
          <w:spacing w:val="1"/>
        </w:rPr>
        <w:t xml:space="preserve"> </w:t>
      </w:r>
      <w:r>
        <w:t>дарности.</w:t>
      </w:r>
      <w:r>
        <w:rPr>
          <w:spacing w:val="-1"/>
        </w:rPr>
        <w:t xml:space="preserve"> </w:t>
      </w:r>
      <w:r>
        <w:t>Этикетные</w:t>
      </w:r>
      <w:r>
        <w:rPr>
          <w:spacing w:val="-2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сочувствия‚</w:t>
      </w:r>
      <w:r>
        <w:rPr>
          <w:spacing w:val="1"/>
        </w:rPr>
        <w:t xml:space="preserve"> </w:t>
      </w:r>
      <w:r>
        <w:t>утешения.</w:t>
      </w:r>
    </w:p>
    <w:p w:rsidR="00817F82" w:rsidRDefault="002B71FE">
      <w:pPr>
        <w:pStyle w:val="Heading3"/>
        <w:spacing w:before="4" w:line="240" w:lineRule="auto"/>
        <w:ind w:right="4476"/>
      </w:pPr>
      <w:r>
        <w:t>Раздел 3. Речь. Речевая деятельность. Текст.</w:t>
      </w:r>
      <w:r>
        <w:rPr>
          <w:spacing w:val="-5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 речь.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</w:p>
    <w:p w:rsidR="00817F82" w:rsidRDefault="002B71FE">
      <w:pPr>
        <w:pStyle w:val="a3"/>
        <w:ind w:right="690"/>
      </w:pPr>
      <w:r>
        <w:t>Эффективные приёмы чтения. Предтекстовый, текстовый и послетекстовый этапы</w:t>
      </w:r>
      <w:r>
        <w:rPr>
          <w:spacing w:val="1"/>
        </w:rPr>
        <w:t xml:space="preserve"> </w:t>
      </w:r>
      <w:r>
        <w:t>работы.</w:t>
      </w:r>
    </w:p>
    <w:p w:rsidR="00817F82" w:rsidRDefault="002B71FE">
      <w:pPr>
        <w:pStyle w:val="Heading3"/>
        <w:spacing w:line="240" w:lineRule="auto"/>
      </w:pP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речи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95"/>
      </w:pPr>
      <w:r>
        <w:lastRenderedPageBreak/>
        <w:t>Текст,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типа:</w:t>
      </w:r>
      <w:r>
        <w:rPr>
          <w:spacing w:val="1"/>
        </w:rPr>
        <w:t xml:space="preserve"> </w:t>
      </w:r>
      <w:r>
        <w:t>определение,</w:t>
      </w:r>
      <w:r>
        <w:rPr>
          <w:spacing w:val="-57"/>
        </w:rPr>
        <w:t xml:space="preserve"> </w:t>
      </w:r>
      <w:r>
        <w:t>дефиниция,</w:t>
      </w:r>
      <w:r>
        <w:rPr>
          <w:spacing w:val="-1"/>
        </w:rPr>
        <w:t xml:space="preserve"> </w:t>
      </w:r>
      <w:r>
        <w:t>собственно</w:t>
      </w:r>
      <w:r>
        <w:rPr>
          <w:spacing w:val="-3"/>
        </w:rPr>
        <w:t xml:space="preserve"> </w:t>
      </w:r>
      <w:r>
        <w:t>описание, пояснение.</w:t>
      </w:r>
    </w:p>
    <w:p w:rsidR="00817F82" w:rsidRDefault="002B71FE">
      <w:pPr>
        <w:pStyle w:val="Heading3"/>
        <w:spacing w:before="5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817F82" w:rsidRDefault="002B71FE">
      <w:pPr>
        <w:pStyle w:val="a3"/>
        <w:spacing w:line="274" w:lineRule="exact"/>
        <w:ind w:left="1930" w:firstLine="0"/>
      </w:pPr>
      <w:r>
        <w:t>Разговорная</w:t>
      </w:r>
      <w:r>
        <w:rPr>
          <w:spacing w:val="-4"/>
        </w:rPr>
        <w:t xml:space="preserve"> </w:t>
      </w:r>
      <w:r>
        <w:t>речь.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событии,</w:t>
      </w:r>
      <w:r>
        <w:rPr>
          <w:spacing w:val="-2"/>
        </w:rPr>
        <w:t xml:space="preserve"> </w:t>
      </w:r>
      <w:r>
        <w:t>«бывальщины».</w:t>
      </w:r>
    </w:p>
    <w:p w:rsidR="00817F82" w:rsidRDefault="002B71FE">
      <w:pPr>
        <w:pStyle w:val="a3"/>
        <w:ind w:right="683"/>
      </w:pPr>
      <w:r>
        <w:t>Учебно-научный стиль. Словарная статья, её строение. Научное сообщение (уст-</w:t>
      </w:r>
      <w:r>
        <w:rPr>
          <w:spacing w:val="1"/>
        </w:rPr>
        <w:t xml:space="preserve"> </w:t>
      </w:r>
      <w:r>
        <w:t>ный ответ). Содержание и строение учебного сообщения (устного ответа). Структура уст-</w:t>
      </w:r>
      <w:r>
        <w:rPr>
          <w:spacing w:val="1"/>
        </w:rPr>
        <w:t xml:space="preserve"> </w:t>
      </w:r>
      <w:r>
        <w:t>ного ответа. Различные виды ответов: ответ-анализ, ответ-обобщение, ответ-добавление,</w:t>
      </w:r>
      <w:r>
        <w:rPr>
          <w:spacing w:val="1"/>
        </w:rPr>
        <w:t xml:space="preserve"> </w:t>
      </w:r>
      <w:r>
        <w:t>ответ-группировка. Языковые средства, которые используются в разных частях учебного</w:t>
      </w:r>
      <w:r>
        <w:rPr>
          <w:spacing w:val="1"/>
        </w:rPr>
        <w:t xml:space="preserve"> </w:t>
      </w:r>
      <w:r>
        <w:t>сообщения (устного ответа). Компьютерная презентация. Основные средства и 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предъявления презентации слушателям.</w:t>
      </w:r>
    </w:p>
    <w:p w:rsidR="00817F82" w:rsidRDefault="002B71FE">
      <w:pPr>
        <w:pStyle w:val="a3"/>
        <w:ind w:left="1930" w:firstLine="0"/>
      </w:pPr>
      <w:r>
        <w:t>Публицистический</w:t>
      </w:r>
      <w:r>
        <w:rPr>
          <w:spacing w:val="-4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выступление.</w:t>
      </w:r>
    </w:p>
    <w:p w:rsidR="00817F82" w:rsidRDefault="002B71FE">
      <w:pPr>
        <w:pStyle w:val="a3"/>
        <w:ind w:left="1930" w:firstLine="0"/>
      </w:pPr>
      <w:r>
        <w:t>Язык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литературы.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внешности</w:t>
      </w:r>
      <w:r>
        <w:rPr>
          <w:spacing w:val="-2"/>
        </w:rPr>
        <w:t xml:space="preserve"> </w:t>
      </w:r>
      <w:r>
        <w:t>человека.</w:t>
      </w:r>
    </w:p>
    <w:p w:rsidR="00817F82" w:rsidRDefault="00817F82">
      <w:pPr>
        <w:pStyle w:val="a3"/>
        <w:spacing w:before="5"/>
        <w:ind w:left="0" w:firstLine="0"/>
        <w:jc w:val="left"/>
      </w:pPr>
    </w:p>
    <w:p w:rsidR="00817F82" w:rsidRDefault="002B71FE">
      <w:pPr>
        <w:pStyle w:val="Heading3"/>
        <w:spacing w:line="240" w:lineRule="auto"/>
        <w:ind w:right="6381"/>
      </w:pPr>
      <w:r>
        <w:t>Третий год обучения</w:t>
      </w:r>
      <w:r>
        <w:rPr>
          <w:spacing w:val="1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культура.</w:t>
      </w:r>
    </w:p>
    <w:p w:rsidR="00817F82" w:rsidRDefault="002B71FE">
      <w:pPr>
        <w:pStyle w:val="a3"/>
        <w:ind w:right="684"/>
      </w:pPr>
      <w:r>
        <w:t>Русский язык как развивающееся явление. Связь исторического развития языка с</w:t>
      </w:r>
      <w:r>
        <w:rPr>
          <w:spacing w:val="1"/>
        </w:rPr>
        <w:t xml:space="preserve"> </w:t>
      </w:r>
      <w:r>
        <w:t>историей общества. Факторы, влияющие на развитие языка: социально-политические со-</w:t>
      </w:r>
      <w:r>
        <w:rPr>
          <w:spacing w:val="1"/>
        </w:rPr>
        <w:t xml:space="preserve"> </w:t>
      </w:r>
      <w:r>
        <w:t>бытия и изменения в обществе, развитие науки и техники, влияние других языков. Уста-</w:t>
      </w:r>
      <w:r>
        <w:rPr>
          <w:spacing w:val="1"/>
        </w:rPr>
        <w:t xml:space="preserve"> </w:t>
      </w:r>
      <w:r>
        <w:t>ревшие слова как живые свидетели истории. Историзмы как слова, обозначающие пред-</w:t>
      </w:r>
      <w:r>
        <w:rPr>
          <w:spacing w:val="1"/>
        </w:rPr>
        <w:t xml:space="preserve"> </w:t>
      </w:r>
      <w:r>
        <w:t>меты и явления предшествующих эпох, вышедшие из употребления по причине ухода из</w:t>
      </w:r>
      <w:r>
        <w:rPr>
          <w:spacing w:val="1"/>
        </w:rPr>
        <w:t xml:space="preserve"> </w:t>
      </w:r>
      <w:r>
        <w:t>общественной жизни обозначенных ими предметов и явлений, в том числе национально-</w:t>
      </w:r>
      <w:r>
        <w:rPr>
          <w:spacing w:val="1"/>
        </w:rPr>
        <w:t xml:space="preserve"> </w:t>
      </w:r>
      <w:r>
        <w:t>бытовых реалий. Архаизмы как слова, имеющие в современном русском языке синонимы.</w:t>
      </w:r>
      <w:r>
        <w:rPr>
          <w:spacing w:val="1"/>
        </w:rPr>
        <w:t xml:space="preserve"> </w:t>
      </w:r>
      <w:r>
        <w:t>Группы лексических единиц по степени устарелости. Перераспределение пластов лексики</w:t>
      </w:r>
      <w:r>
        <w:rPr>
          <w:spacing w:val="1"/>
        </w:rPr>
        <w:t xml:space="preserve"> </w:t>
      </w:r>
      <w:r>
        <w:t>между активным и пассивным запасом слов. Актуализация устаревшей лексики в новом</w:t>
      </w:r>
      <w:r>
        <w:rPr>
          <w:spacing w:val="1"/>
        </w:rPr>
        <w:t xml:space="preserve"> </w:t>
      </w:r>
      <w:r>
        <w:t>речевой контексте (</w:t>
      </w:r>
      <w:r>
        <w:rPr>
          <w:i/>
        </w:rPr>
        <w:t>губернатор, диакон, ваучер, агитационный пункт, большевик, колхоз и</w:t>
      </w:r>
      <w:r>
        <w:rPr>
          <w:i/>
          <w:spacing w:val="-57"/>
        </w:rPr>
        <w:t xml:space="preserve"> </w:t>
      </w:r>
      <w:r>
        <w:rPr>
          <w:i/>
        </w:rPr>
        <w:t>т.п.</w:t>
      </w:r>
      <w:r>
        <w:t>).</w:t>
      </w:r>
    </w:p>
    <w:p w:rsidR="00817F82" w:rsidRDefault="002B71FE">
      <w:pPr>
        <w:pStyle w:val="a3"/>
        <w:ind w:right="689"/>
      </w:pPr>
      <w:r>
        <w:t>Лексические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десятилетий.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как проблема</w:t>
      </w:r>
      <w:r>
        <w:rPr>
          <w:spacing w:val="-1"/>
        </w:rPr>
        <w:t xml:space="preserve"> </w:t>
      </w:r>
      <w:r>
        <w:t>культуры речи.</w:t>
      </w:r>
    </w:p>
    <w:p w:rsidR="00817F82" w:rsidRDefault="002B71FE">
      <w:pPr>
        <w:pStyle w:val="Heading3"/>
        <w:spacing w:before="1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речи.</w:t>
      </w:r>
    </w:p>
    <w:p w:rsidR="00817F82" w:rsidRDefault="002B71FE">
      <w:pPr>
        <w:pStyle w:val="a3"/>
        <w:ind w:right="684"/>
      </w:pPr>
      <w:r>
        <w:rPr>
          <w:b/>
        </w:rPr>
        <w:t xml:space="preserve">Основные орфоэпические нормы </w:t>
      </w:r>
      <w:r>
        <w:t>современного русского литературного языка.</w:t>
      </w:r>
      <w:r>
        <w:rPr>
          <w:spacing w:val="1"/>
        </w:rPr>
        <w:t xml:space="preserve"> </w:t>
      </w:r>
      <w:r>
        <w:t>Нормы ударения в полных причастиях‚ кратких формах страдательных причастий про-</w:t>
      </w:r>
      <w:r>
        <w:rPr>
          <w:spacing w:val="1"/>
        </w:rPr>
        <w:t xml:space="preserve"> </w:t>
      </w:r>
      <w:r>
        <w:t>шедшего</w:t>
      </w:r>
      <w:r>
        <w:rPr>
          <w:spacing w:val="11"/>
        </w:rPr>
        <w:t xml:space="preserve"> </w:t>
      </w:r>
      <w:r>
        <w:t>времени‚</w:t>
      </w:r>
      <w:r>
        <w:rPr>
          <w:spacing w:val="10"/>
        </w:rPr>
        <w:t xml:space="preserve"> </w:t>
      </w:r>
      <w:r>
        <w:t>деепричастиях‚</w:t>
      </w:r>
      <w:r>
        <w:rPr>
          <w:spacing w:val="10"/>
        </w:rPr>
        <w:t xml:space="preserve"> </w:t>
      </w:r>
      <w:r>
        <w:t>наречиях.</w:t>
      </w:r>
      <w:r>
        <w:rPr>
          <w:spacing w:val="9"/>
        </w:rPr>
        <w:t xml:space="preserve"> </w:t>
      </w:r>
      <w:r>
        <w:t>Нормы</w:t>
      </w:r>
      <w:r>
        <w:rPr>
          <w:spacing w:val="10"/>
        </w:rPr>
        <w:t xml:space="preserve"> </w:t>
      </w:r>
      <w:r>
        <w:t>постановки</w:t>
      </w:r>
      <w:r>
        <w:rPr>
          <w:spacing w:val="15"/>
        </w:rPr>
        <w:t xml:space="preserve"> </w:t>
      </w:r>
      <w:r>
        <w:t>ударения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словоформах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непроизводными предлогами (</w:t>
      </w:r>
      <w:r>
        <w:rPr>
          <w:i/>
        </w:rPr>
        <w:t>н</w:t>
      </w:r>
      <w:r>
        <w:rPr>
          <w:b/>
          <w:i/>
        </w:rPr>
        <w:t xml:space="preserve">а </w:t>
      </w:r>
      <w:r>
        <w:rPr>
          <w:i/>
        </w:rPr>
        <w:t>дом‚</w:t>
      </w:r>
      <w:r>
        <w:rPr>
          <w:i/>
          <w:spacing w:val="-1"/>
        </w:rPr>
        <w:t xml:space="preserve"> </w:t>
      </w:r>
      <w:r>
        <w:rPr>
          <w:i/>
        </w:rPr>
        <w:t>н</w:t>
      </w:r>
      <w:r>
        <w:rPr>
          <w:b/>
          <w:i/>
        </w:rPr>
        <w:t xml:space="preserve">а </w:t>
      </w:r>
      <w:r>
        <w:rPr>
          <w:i/>
        </w:rPr>
        <w:t>гору</w:t>
      </w:r>
      <w:r>
        <w:t>)</w:t>
      </w:r>
    </w:p>
    <w:p w:rsidR="00817F82" w:rsidRDefault="002B71FE">
      <w:pPr>
        <w:spacing w:before="5" w:line="237" w:lineRule="auto"/>
        <w:ind w:left="1222" w:right="691" w:firstLine="707"/>
        <w:jc w:val="both"/>
        <w:rPr>
          <w:sz w:val="24"/>
        </w:rPr>
      </w:pPr>
      <w:r>
        <w:rPr>
          <w:b/>
          <w:sz w:val="24"/>
        </w:rPr>
        <w:t>Основные лексические нормы современного русского литературного языка.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Паронимы и точность речи. Смысловые различия, характер лексической сочетаемости,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управления, функционально-стилевая окраска и употребление паронимов в речи.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ошибки‚ 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 употреблением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паронимов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817F82" w:rsidRDefault="002B71FE">
      <w:pPr>
        <w:spacing w:before="9"/>
        <w:ind w:left="1222" w:right="687" w:firstLine="707"/>
        <w:jc w:val="both"/>
        <w:rPr>
          <w:sz w:val="24"/>
        </w:rPr>
      </w:pPr>
      <w:r>
        <w:rPr>
          <w:b/>
          <w:sz w:val="24"/>
        </w:rPr>
        <w:t>Основные грамматические нормы современного русского литературного язы-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ка. </w:t>
      </w:r>
      <w:r>
        <w:rPr>
          <w:sz w:val="24"/>
        </w:rPr>
        <w:t>Типичные ошибки грамматические ошибки в речи. Глаголы 1 лица 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 настоящего и будущего времени (в том числе способы выражения формы 1 лица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очутиться,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победить,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убедить,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учредить,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утвердить</w:t>
      </w:r>
      <w:r>
        <w:rPr>
          <w:sz w:val="24"/>
        </w:rPr>
        <w:t>)‚ формы глаголов совершенного и несовершенного вида‚ формы глаголов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повелительном наклонении. Нормы употребления в речи однокоренных слов типа </w:t>
      </w:r>
      <w:r>
        <w:rPr>
          <w:i/>
          <w:sz w:val="24"/>
        </w:rPr>
        <w:t>вися-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щий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 висячий, горящий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– горячий</w:t>
      </w:r>
      <w:r>
        <w:rPr>
          <w:sz w:val="24"/>
        </w:rPr>
        <w:t>.</w:t>
      </w:r>
    </w:p>
    <w:p w:rsidR="00817F82" w:rsidRDefault="002B71FE">
      <w:pPr>
        <w:ind w:left="1222" w:right="684" w:firstLine="707"/>
        <w:jc w:val="both"/>
        <w:rPr>
          <w:sz w:val="24"/>
        </w:rPr>
      </w:pPr>
      <w:r>
        <w:rPr>
          <w:sz w:val="24"/>
        </w:rPr>
        <w:t>Варианты грамматической нормы: литературные и разговорные падежные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причастий‚ деепричастий‚ наречий. Отражение вариантов грамматической нормы в слова-</w:t>
      </w:r>
      <w:r>
        <w:rPr>
          <w:spacing w:val="-57"/>
          <w:sz w:val="24"/>
        </w:rPr>
        <w:t xml:space="preserve"> </w:t>
      </w:r>
      <w:r>
        <w:rPr>
          <w:sz w:val="24"/>
        </w:rPr>
        <w:t>рях и справочниках. Литературный и разговорный варианты грамматической норм (</w:t>
      </w:r>
      <w:r>
        <w:rPr>
          <w:i/>
          <w:sz w:val="24"/>
        </w:rPr>
        <w:t>маха-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ешь – машешь; обусловливать, сосредоточивать, уполномочивать, оспаривать, удостаи-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вать,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облагораживать</w:t>
      </w:r>
      <w:r>
        <w:rPr>
          <w:sz w:val="24"/>
        </w:rPr>
        <w:t>).</w:t>
      </w:r>
    </w:p>
    <w:p w:rsidR="00817F82" w:rsidRDefault="002B71FE">
      <w:pPr>
        <w:pStyle w:val="Heading3"/>
        <w:spacing w:before="1"/>
      </w:pPr>
      <w:r>
        <w:t>Речевой</w:t>
      </w:r>
      <w:r>
        <w:rPr>
          <w:spacing w:val="-3"/>
        </w:rPr>
        <w:t xml:space="preserve"> </w:t>
      </w:r>
      <w:r>
        <w:t>этикет</w:t>
      </w:r>
    </w:p>
    <w:p w:rsidR="00817F82" w:rsidRDefault="002B71FE">
      <w:pPr>
        <w:pStyle w:val="a3"/>
        <w:ind w:right="692"/>
      </w:pPr>
      <w:r>
        <w:t>Русская этикетная речевая манера общения: умеренная громкость речи‚ средний</w:t>
      </w:r>
      <w:r>
        <w:rPr>
          <w:spacing w:val="1"/>
        </w:rPr>
        <w:t xml:space="preserve"> </w:t>
      </w:r>
      <w:r>
        <w:t>темп</w:t>
      </w:r>
      <w:r>
        <w:rPr>
          <w:spacing w:val="7"/>
        </w:rPr>
        <w:t xml:space="preserve"> </w:t>
      </w:r>
      <w:r>
        <w:t>речи‚</w:t>
      </w:r>
      <w:r>
        <w:rPr>
          <w:spacing w:val="5"/>
        </w:rPr>
        <w:t xml:space="preserve"> </w:t>
      </w:r>
      <w:r>
        <w:t>сдержанная</w:t>
      </w:r>
      <w:r>
        <w:rPr>
          <w:spacing w:val="6"/>
        </w:rPr>
        <w:t xml:space="preserve"> </w:t>
      </w:r>
      <w:r>
        <w:t>артикуляция‚</w:t>
      </w:r>
      <w:r>
        <w:rPr>
          <w:spacing w:val="6"/>
        </w:rPr>
        <w:t xml:space="preserve"> </w:t>
      </w:r>
      <w:r>
        <w:t>эмоциональность</w:t>
      </w:r>
      <w:r>
        <w:rPr>
          <w:spacing w:val="7"/>
        </w:rPr>
        <w:t xml:space="preserve"> </w:t>
      </w:r>
      <w:r>
        <w:t>речи‚</w:t>
      </w:r>
      <w:r>
        <w:rPr>
          <w:spacing w:val="5"/>
        </w:rPr>
        <w:t xml:space="preserve"> </w:t>
      </w:r>
      <w:r>
        <w:t>ровная</w:t>
      </w:r>
      <w:r>
        <w:rPr>
          <w:spacing w:val="6"/>
        </w:rPr>
        <w:t xml:space="preserve"> </w:t>
      </w:r>
      <w:r>
        <w:t>интонация.</w:t>
      </w:r>
      <w:r>
        <w:rPr>
          <w:spacing w:val="7"/>
        </w:rPr>
        <w:t xml:space="preserve"> </w:t>
      </w:r>
      <w:r>
        <w:t>Запрет</w:t>
      </w:r>
      <w:r>
        <w:rPr>
          <w:spacing w:val="4"/>
        </w:rPr>
        <w:t xml:space="preserve"> </w:t>
      </w:r>
      <w:r>
        <w:t>на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92" w:firstLine="0"/>
      </w:pPr>
      <w:r>
        <w:lastRenderedPageBreak/>
        <w:t>употребление грубых слов, выражений, фраз. Исключение категоричности в разговоре.</w:t>
      </w:r>
      <w:r>
        <w:rPr>
          <w:spacing w:val="1"/>
        </w:rPr>
        <w:t xml:space="preserve"> </w:t>
      </w:r>
      <w:r>
        <w:t>Невербальный</w:t>
      </w:r>
      <w:r>
        <w:rPr>
          <w:spacing w:val="1"/>
        </w:rPr>
        <w:t xml:space="preserve"> </w:t>
      </w:r>
      <w:r>
        <w:t>(несловесный)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57"/>
        </w:rPr>
        <w:t xml:space="preserve"> </w:t>
      </w:r>
      <w:r>
        <w:t>жестов.</w:t>
      </w:r>
      <w:r>
        <w:rPr>
          <w:spacing w:val="-1"/>
        </w:rPr>
        <w:t xml:space="preserve"> </w:t>
      </w:r>
      <w:r>
        <w:t>Замещающие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сопровождающие</w:t>
      </w:r>
      <w:r>
        <w:rPr>
          <w:spacing w:val="-1"/>
        </w:rPr>
        <w:t xml:space="preserve"> </w:t>
      </w:r>
      <w:r>
        <w:t>жесты.</w:t>
      </w:r>
    </w:p>
    <w:p w:rsidR="00817F82" w:rsidRDefault="002B71FE">
      <w:pPr>
        <w:pStyle w:val="Heading3"/>
        <w:spacing w:before="5" w:line="240" w:lineRule="auto"/>
        <w:ind w:right="4476"/>
      </w:pPr>
      <w:r>
        <w:t>Раздел 3. Речь. Речевая деятельность. Текст.</w:t>
      </w:r>
      <w:r>
        <w:rPr>
          <w:spacing w:val="-5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 речь.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</w:p>
    <w:p w:rsidR="00817F82" w:rsidRDefault="002B71FE">
      <w:pPr>
        <w:pStyle w:val="a3"/>
        <w:ind w:right="688"/>
      </w:pPr>
      <w:r>
        <w:t>Традиции русского речевого общения. Коммуникативные стратегии и тактики уст-</w:t>
      </w:r>
      <w:r>
        <w:rPr>
          <w:spacing w:val="1"/>
        </w:rPr>
        <w:t xml:space="preserve"> </w:t>
      </w:r>
      <w:r>
        <w:t>ного общения: убеждение, комплимент, уговаривание, похвала, самопрезентация и др.,</w:t>
      </w:r>
      <w:r>
        <w:rPr>
          <w:spacing w:val="1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инициативы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диалоге,</w:t>
      </w:r>
      <w:r>
        <w:rPr>
          <w:spacing w:val="3"/>
        </w:rPr>
        <w:t xml:space="preserve"> </w:t>
      </w:r>
      <w:r>
        <w:t>уклонение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инициативы,</w:t>
      </w:r>
      <w:r>
        <w:rPr>
          <w:spacing w:val="-2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817F82" w:rsidRDefault="002B71FE">
      <w:pPr>
        <w:pStyle w:val="Heading3"/>
      </w:pP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речи</w:t>
      </w:r>
    </w:p>
    <w:p w:rsidR="00817F82" w:rsidRDefault="002B71FE">
      <w:pPr>
        <w:pStyle w:val="a3"/>
        <w:ind w:right="683"/>
      </w:pPr>
      <w:r>
        <w:t>Текст, основные признаки текста: смысловая цельность, информативность, связ-</w:t>
      </w:r>
      <w:r>
        <w:rPr>
          <w:spacing w:val="1"/>
        </w:rPr>
        <w:t xml:space="preserve"> </w:t>
      </w:r>
      <w:r>
        <w:t>ность. Виды абзацев. Основные типы текстовых структур: индуктивные, дедуктивные,</w:t>
      </w:r>
      <w:r>
        <w:rPr>
          <w:spacing w:val="1"/>
        </w:rPr>
        <w:t xml:space="preserve"> </w:t>
      </w:r>
      <w:r>
        <w:t>рамочные (дедуктивно-индуктивные), стержневые (индуктивно-дедуктивные) структуры.</w:t>
      </w:r>
      <w:r>
        <w:rPr>
          <w:spacing w:val="1"/>
        </w:rPr>
        <w:t xml:space="preserve"> </w:t>
      </w:r>
      <w:r>
        <w:t>Заголовки текстов, их типы. Информативная функция заголовков. Тексты аргументатив-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типа: рассуждение, доказательство,</w:t>
      </w:r>
      <w:r>
        <w:rPr>
          <w:spacing w:val="-1"/>
        </w:rPr>
        <w:t xml:space="preserve"> </w:t>
      </w:r>
      <w:r>
        <w:t>объяснение.</w:t>
      </w:r>
    </w:p>
    <w:p w:rsidR="00817F82" w:rsidRDefault="002B71FE">
      <w:pPr>
        <w:pStyle w:val="Heading3"/>
        <w:spacing w:before="3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817F82" w:rsidRDefault="002B71FE">
      <w:pPr>
        <w:pStyle w:val="a3"/>
        <w:ind w:right="696"/>
      </w:pPr>
      <w:r>
        <w:t>Разговорная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Беседа.</w:t>
      </w:r>
      <w:r>
        <w:rPr>
          <w:spacing w:val="1"/>
        </w:rPr>
        <w:t xml:space="preserve"> </w:t>
      </w:r>
      <w:r>
        <w:t>Спор,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споре,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собой и</w:t>
      </w:r>
      <w:r>
        <w:rPr>
          <w:spacing w:val="-2"/>
        </w:rPr>
        <w:t xml:space="preserve"> </w:t>
      </w:r>
      <w:r>
        <w:t>собеседником.</w:t>
      </w:r>
      <w:r>
        <w:rPr>
          <w:spacing w:val="-1"/>
        </w:rPr>
        <w:t xml:space="preserve"> </w:t>
      </w:r>
      <w:r>
        <w:t>Корректные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некорректные</w:t>
      </w:r>
      <w:r>
        <w:rPr>
          <w:spacing w:val="-4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спора.</w:t>
      </w:r>
    </w:p>
    <w:p w:rsidR="00817F82" w:rsidRDefault="002B71FE">
      <w:pPr>
        <w:pStyle w:val="a3"/>
        <w:ind w:right="692"/>
      </w:pPr>
      <w:r>
        <w:t>Публицистический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Путевые</w:t>
      </w:r>
      <w:r>
        <w:rPr>
          <w:spacing w:val="1"/>
        </w:rPr>
        <w:t xml:space="preserve"> </w:t>
      </w:r>
      <w:r>
        <w:t>записки.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рекламного</w:t>
      </w:r>
      <w:r>
        <w:rPr>
          <w:spacing w:val="1"/>
        </w:rPr>
        <w:t xml:space="preserve"> </w:t>
      </w:r>
      <w:r>
        <w:t>объявления,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и структурные</w:t>
      </w:r>
      <w:r>
        <w:rPr>
          <w:spacing w:val="-1"/>
        </w:rPr>
        <w:t xml:space="preserve"> </w:t>
      </w:r>
      <w:r>
        <w:t>особенности.</w:t>
      </w:r>
    </w:p>
    <w:p w:rsidR="00817F82" w:rsidRDefault="002B71FE">
      <w:pPr>
        <w:pStyle w:val="a3"/>
        <w:ind w:right="693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Фактуальная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подтекстная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 художественного стиля речи. Сильные позиции в художественных текстах. Прит-</w:t>
      </w:r>
      <w:r>
        <w:rPr>
          <w:spacing w:val="1"/>
        </w:rPr>
        <w:t xml:space="preserve"> </w:t>
      </w:r>
      <w:r>
        <w:t>ча.</w:t>
      </w:r>
    </w:p>
    <w:p w:rsidR="00817F82" w:rsidRDefault="00817F82">
      <w:pPr>
        <w:pStyle w:val="a3"/>
        <w:spacing w:before="3"/>
        <w:ind w:left="0" w:firstLine="0"/>
        <w:jc w:val="left"/>
      </w:pPr>
    </w:p>
    <w:p w:rsidR="00817F82" w:rsidRDefault="002B71FE">
      <w:pPr>
        <w:pStyle w:val="Heading3"/>
        <w:spacing w:line="240" w:lineRule="auto"/>
        <w:ind w:right="6381"/>
      </w:pPr>
      <w:r>
        <w:t>Четвёртый год обучения</w:t>
      </w:r>
      <w:r>
        <w:rPr>
          <w:spacing w:val="1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культура.</w:t>
      </w:r>
    </w:p>
    <w:p w:rsidR="00817F82" w:rsidRDefault="002B71FE">
      <w:pPr>
        <w:pStyle w:val="a3"/>
        <w:ind w:right="685"/>
      </w:pPr>
      <w:r>
        <w:t>Исконно русская лексика: слова общеиндоевропейского фонда, слова праславян-</w:t>
      </w:r>
      <w:r>
        <w:rPr>
          <w:spacing w:val="1"/>
        </w:rPr>
        <w:t xml:space="preserve"> </w:t>
      </w:r>
      <w:r>
        <w:t>ского</w:t>
      </w:r>
      <w:r>
        <w:rPr>
          <w:spacing w:val="1"/>
        </w:rPr>
        <w:t xml:space="preserve"> </w:t>
      </w:r>
      <w:r>
        <w:t>(общеславянского)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древнерусские</w:t>
      </w:r>
      <w:r>
        <w:rPr>
          <w:spacing w:val="1"/>
        </w:rPr>
        <w:t xml:space="preserve"> </w:t>
      </w:r>
      <w:r>
        <w:t>(общевосточнославянские)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соб-</w:t>
      </w:r>
      <w:r>
        <w:rPr>
          <w:spacing w:val="1"/>
        </w:rPr>
        <w:t xml:space="preserve"> </w:t>
      </w:r>
      <w:r>
        <w:t>ственно русские слова. Собственно русские слова как база и основной источник развития</w:t>
      </w:r>
      <w:r>
        <w:rPr>
          <w:spacing w:val="1"/>
        </w:rPr>
        <w:t xml:space="preserve"> </w:t>
      </w:r>
      <w:r>
        <w:t>лексики</w:t>
      </w:r>
      <w:r>
        <w:rPr>
          <w:spacing w:val="-1"/>
        </w:rPr>
        <w:t xml:space="preserve"> </w:t>
      </w:r>
      <w:r>
        <w:t>русского литературного языка.</w:t>
      </w:r>
    </w:p>
    <w:p w:rsidR="00817F82" w:rsidRDefault="002B71FE">
      <w:pPr>
        <w:pStyle w:val="a3"/>
        <w:ind w:left="1930" w:firstLine="0"/>
      </w:pPr>
      <w:r>
        <w:t>Роль</w:t>
      </w:r>
      <w:r>
        <w:rPr>
          <w:spacing w:val="41"/>
        </w:rPr>
        <w:t xml:space="preserve"> </w:t>
      </w:r>
      <w:r>
        <w:t>старославянизмов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развитии</w:t>
      </w:r>
      <w:r>
        <w:rPr>
          <w:spacing w:val="41"/>
        </w:rPr>
        <w:t xml:space="preserve"> </w:t>
      </w:r>
      <w:r>
        <w:t>русского</w:t>
      </w:r>
      <w:r>
        <w:rPr>
          <w:spacing w:val="43"/>
        </w:rPr>
        <w:t xml:space="preserve"> </w:t>
      </w:r>
      <w:r>
        <w:t>литературного</w:t>
      </w:r>
      <w:r>
        <w:rPr>
          <w:spacing w:val="40"/>
        </w:rPr>
        <w:t xml:space="preserve"> </w:t>
      </w:r>
      <w:r>
        <w:t>языка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приметы.</w:t>
      </w:r>
    </w:p>
    <w:p w:rsidR="00817F82" w:rsidRDefault="002B71FE">
      <w:pPr>
        <w:pStyle w:val="a3"/>
        <w:ind w:firstLine="0"/>
      </w:pPr>
      <w:r>
        <w:t>Стилистически</w:t>
      </w:r>
      <w:r>
        <w:rPr>
          <w:spacing w:val="-5"/>
        </w:rPr>
        <w:t xml:space="preserve"> </w:t>
      </w:r>
      <w:r>
        <w:t>нейтральные,</w:t>
      </w:r>
      <w:r>
        <w:rPr>
          <w:spacing w:val="-5"/>
        </w:rPr>
        <w:t xml:space="preserve"> </w:t>
      </w:r>
      <w:r>
        <w:t>книжные,</w:t>
      </w:r>
      <w:r>
        <w:rPr>
          <w:spacing w:val="-3"/>
        </w:rPr>
        <w:t xml:space="preserve"> </w:t>
      </w:r>
      <w:r>
        <w:t>устаревшие</w:t>
      </w:r>
      <w:r>
        <w:rPr>
          <w:spacing w:val="-6"/>
        </w:rPr>
        <w:t xml:space="preserve"> </w:t>
      </w:r>
      <w:r>
        <w:t>старославянизмы.</w:t>
      </w:r>
    </w:p>
    <w:p w:rsidR="00817F82" w:rsidRDefault="002B71FE">
      <w:pPr>
        <w:pStyle w:val="a3"/>
        <w:ind w:right="685"/>
      </w:pPr>
      <w:r>
        <w:t>Иноязычная лексика в разговорной речи, дисплейных текстах, современной публи-</w:t>
      </w:r>
      <w:r>
        <w:rPr>
          <w:spacing w:val="1"/>
        </w:rPr>
        <w:t xml:space="preserve"> </w:t>
      </w:r>
      <w:r>
        <w:t>цистике.</w:t>
      </w:r>
    </w:p>
    <w:p w:rsidR="00817F82" w:rsidRDefault="002B71FE">
      <w:pPr>
        <w:pStyle w:val="a3"/>
        <w:ind w:right="682"/>
      </w:pPr>
      <w:r>
        <w:t>Речевой этикет. Благопожелание как ключевая идея речевого этикета. Речевой эти-</w:t>
      </w:r>
      <w:r>
        <w:rPr>
          <w:spacing w:val="1"/>
        </w:rPr>
        <w:t xml:space="preserve"> </w:t>
      </w:r>
      <w:r>
        <w:t>кет и вежливость. «Ты» и «ВЫ» в русском речевом этикете и в западноевропейском, аме-</w:t>
      </w:r>
      <w:r>
        <w:rPr>
          <w:spacing w:val="1"/>
        </w:rPr>
        <w:t xml:space="preserve"> </w:t>
      </w:r>
      <w:r>
        <w:t>риканском речевых этикетах. Называние другого и себя, обращение к знакомому и незна-</w:t>
      </w:r>
      <w:r>
        <w:rPr>
          <w:spacing w:val="1"/>
        </w:rPr>
        <w:t xml:space="preserve"> </w:t>
      </w:r>
      <w:r>
        <w:t>комому Специфика приветствий, традиционная тематика бесед у русских и других наро-</w:t>
      </w:r>
      <w:r>
        <w:rPr>
          <w:spacing w:val="1"/>
        </w:rPr>
        <w:t xml:space="preserve"> </w:t>
      </w:r>
      <w:r>
        <w:t>дов.</w:t>
      </w:r>
    </w:p>
    <w:p w:rsidR="00817F82" w:rsidRDefault="002B71FE">
      <w:pPr>
        <w:pStyle w:val="Heading3"/>
        <w:spacing w:before="1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речи.</w:t>
      </w:r>
    </w:p>
    <w:p w:rsidR="00817F82" w:rsidRDefault="002B71FE">
      <w:pPr>
        <w:pStyle w:val="a3"/>
        <w:ind w:right="684"/>
      </w:pPr>
      <w:r>
        <w:rPr>
          <w:b/>
        </w:rPr>
        <w:t xml:space="preserve">Основные орфоэпические нормы </w:t>
      </w:r>
      <w:r>
        <w:t>современного русского литературного языка.</w:t>
      </w:r>
      <w:r>
        <w:rPr>
          <w:spacing w:val="1"/>
        </w:rPr>
        <w:t xml:space="preserve"> </w:t>
      </w:r>
      <w:r>
        <w:t>Типичные орфоэпические ошибки в современной речи: произношение гласных [э], [о] по-</w:t>
      </w:r>
      <w:r>
        <w:rPr>
          <w:spacing w:val="1"/>
        </w:rPr>
        <w:t xml:space="preserve"> </w:t>
      </w:r>
      <w:r>
        <w:t>сле мягких согласных и шипящих; безударный [о] в словах иностранного происхождения;</w:t>
      </w:r>
      <w:r>
        <w:rPr>
          <w:spacing w:val="1"/>
        </w:rPr>
        <w:t xml:space="preserve"> </w:t>
      </w:r>
      <w:r>
        <w:t>произношение парных по твердости-мягкости согласных перед [е] в словах иностранного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6"/>
        </w:rPr>
        <w:t xml:space="preserve"> </w:t>
      </w:r>
      <w:r>
        <w:t>произношение</w:t>
      </w:r>
      <w:r>
        <w:rPr>
          <w:spacing w:val="8"/>
        </w:rPr>
        <w:t xml:space="preserve"> </w:t>
      </w:r>
      <w:r>
        <w:t>безударного</w:t>
      </w:r>
      <w:r>
        <w:rPr>
          <w:spacing w:val="8"/>
        </w:rPr>
        <w:t xml:space="preserve"> </w:t>
      </w:r>
      <w:r>
        <w:t>[а]</w:t>
      </w:r>
      <w:r>
        <w:rPr>
          <w:spacing w:val="11"/>
        </w:rPr>
        <w:t xml:space="preserve"> </w:t>
      </w:r>
      <w:r>
        <w:t>после</w:t>
      </w:r>
      <w:r>
        <w:rPr>
          <w:spacing w:val="13"/>
        </w:rPr>
        <w:t xml:space="preserve"> </w:t>
      </w:r>
      <w:r>
        <w:rPr>
          <w:i/>
        </w:rPr>
        <w:t>ж</w:t>
      </w:r>
      <w:r>
        <w:rPr>
          <w:i/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i/>
        </w:rPr>
        <w:t>ш</w:t>
      </w:r>
      <w:r>
        <w:t>;</w:t>
      </w:r>
      <w:r>
        <w:rPr>
          <w:spacing w:val="10"/>
        </w:rPr>
        <w:t xml:space="preserve"> </w:t>
      </w:r>
      <w:r>
        <w:t>произношение</w:t>
      </w:r>
      <w:r>
        <w:rPr>
          <w:spacing w:val="7"/>
        </w:rPr>
        <w:t xml:space="preserve"> </w:t>
      </w:r>
      <w:r>
        <w:t>сочетания</w:t>
      </w:r>
      <w:r>
        <w:rPr>
          <w:spacing w:val="12"/>
        </w:rPr>
        <w:t xml:space="preserve"> </w:t>
      </w:r>
      <w:r>
        <w:rPr>
          <w:i/>
        </w:rPr>
        <w:t>чн</w:t>
      </w:r>
      <w:r>
        <w:rPr>
          <w:i/>
          <w:spacing w:val="-58"/>
        </w:rPr>
        <w:t xml:space="preserve"> </w:t>
      </w:r>
      <w:r>
        <w:t xml:space="preserve">и </w:t>
      </w:r>
      <w:r>
        <w:rPr>
          <w:i/>
        </w:rPr>
        <w:t>чт</w:t>
      </w:r>
      <w:r>
        <w:t xml:space="preserve">; произношение женских отчеств на </w:t>
      </w:r>
      <w:r>
        <w:rPr>
          <w:i/>
        </w:rPr>
        <w:t>-ична</w:t>
      </w:r>
      <w:r>
        <w:t xml:space="preserve">, </w:t>
      </w:r>
      <w:r>
        <w:rPr>
          <w:i/>
        </w:rPr>
        <w:t>-инична</w:t>
      </w:r>
      <w:r>
        <w:t>; произношение твёрдого [н] перед</w:t>
      </w:r>
      <w:r>
        <w:rPr>
          <w:spacing w:val="1"/>
        </w:rPr>
        <w:t xml:space="preserve"> </w:t>
      </w:r>
      <w:r>
        <w:t>мягкими</w:t>
      </w:r>
      <w:r>
        <w:rPr>
          <w:spacing w:val="-1"/>
        </w:rPr>
        <w:t xml:space="preserve"> </w:t>
      </w:r>
      <w:r>
        <w:t>[ф']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[в'];</w:t>
      </w:r>
      <w:r>
        <w:rPr>
          <w:spacing w:val="-1"/>
        </w:rPr>
        <w:t xml:space="preserve"> </w:t>
      </w:r>
      <w:r>
        <w:t>произношение</w:t>
      </w:r>
      <w:r>
        <w:rPr>
          <w:spacing w:val="-1"/>
        </w:rPr>
        <w:t xml:space="preserve"> </w:t>
      </w:r>
      <w:r>
        <w:t>мягкого [н]</w:t>
      </w:r>
      <w:r>
        <w:rPr>
          <w:spacing w:val="-1"/>
        </w:rPr>
        <w:t xml:space="preserve"> </w:t>
      </w:r>
      <w:r>
        <w:t xml:space="preserve">перед </w:t>
      </w:r>
      <w:r>
        <w:rPr>
          <w:i/>
        </w:rPr>
        <w:t xml:space="preserve">ч </w:t>
      </w:r>
      <w:r>
        <w:t>и</w:t>
      </w:r>
      <w:r>
        <w:rPr>
          <w:spacing w:val="1"/>
        </w:rPr>
        <w:t xml:space="preserve"> </w:t>
      </w:r>
      <w:r>
        <w:rPr>
          <w:i/>
        </w:rPr>
        <w:t>щ</w:t>
      </w:r>
      <w:r>
        <w:t>.</w:t>
      </w:r>
    </w:p>
    <w:p w:rsidR="00817F82" w:rsidRDefault="002B71FE">
      <w:pPr>
        <w:pStyle w:val="a3"/>
        <w:ind w:left="1930" w:firstLine="0"/>
      </w:pPr>
      <w:r>
        <w:t>Типичные</w:t>
      </w:r>
      <w:r>
        <w:rPr>
          <w:spacing w:val="-5"/>
        </w:rPr>
        <w:t xml:space="preserve"> </w:t>
      </w:r>
      <w:r>
        <w:t>акцентологические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речи.</w:t>
      </w:r>
    </w:p>
    <w:p w:rsidR="00817F82" w:rsidRDefault="002B71FE">
      <w:pPr>
        <w:pStyle w:val="a3"/>
        <w:spacing w:before="3"/>
        <w:ind w:right="687"/>
      </w:pPr>
      <w:r>
        <w:rPr>
          <w:b/>
        </w:rPr>
        <w:t>Основные лексические нормы современного русского литературного языка.</w:t>
      </w:r>
      <w:r>
        <w:rPr>
          <w:b/>
          <w:spacing w:val="1"/>
        </w:rPr>
        <w:t xml:space="preserve"> </w:t>
      </w:r>
      <w:r>
        <w:t>Терминология и точность речи. Нормы употребления терминов в научном стиле речи.</w:t>
      </w:r>
      <w:r>
        <w:rPr>
          <w:spacing w:val="1"/>
        </w:rPr>
        <w:t xml:space="preserve"> </w:t>
      </w:r>
      <w:r>
        <w:t>Особенности употребления терминов в публицистике, художественной литературе, разго-</w:t>
      </w:r>
      <w:r>
        <w:rPr>
          <w:spacing w:val="1"/>
        </w:rPr>
        <w:t xml:space="preserve"> </w:t>
      </w:r>
      <w:r>
        <w:t>ворной речи. Типичные речевые ошибки‚ связанные с употреблением терминов. Наруше-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словоупотребления заимствованных</w:t>
      </w:r>
      <w:r>
        <w:rPr>
          <w:spacing w:val="1"/>
        </w:rPr>
        <w:t xml:space="preserve"> </w:t>
      </w:r>
      <w:r>
        <w:t>слов.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spacing w:before="71"/>
        <w:ind w:left="1222" w:right="680" w:firstLine="707"/>
        <w:jc w:val="both"/>
        <w:rPr>
          <w:sz w:val="24"/>
        </w:rPr>
      </w:pPr>
      <w:r>
        <w:rPr>
          <w:b/>
          <w:sz w:val="24"/>
        </w:rPr>
        <w:lastRenderedPageBreak/>
        <w:t>Основные грамматические нормы современного русского литературного язы-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ка. </w:t>
      </w:r>
      <w:r>
        <w:rPr>
          <w:sz w:val="24"/>
        </w:rPr>
        <w:t>Типичные грамматические ошибки. Согласование: согласование сказуемого с подле-</w:t>
      </w:r>
      <w:r>
        <w:rPr>
          <w:spacing w:val="1"/>
          <w:sz w:val="24"/>
        </w:rPr>
        <w:t xml:space="preserve"> </w:t>
      </w:r>
      <w:r>
        <w:rPr>
          <w:sz w:val="24"/>
        </w:rPr>
        <w:t>жащим, имеющим в своем составе количественно-именное сочетание; согласование ска-</w:t>
      </w:r>
      <w:r>
        <w:rPr>
          <w:spacing w:val="1"/>
          <w:sz w:val="24"/>
        </w:rPr>
        <w:t xml:space="preserve"> </w:t>
      </w:r>
      <w:r>
        <w:rPr>
          <w:sz w:val="24"/>
        </w:rPr>
        <w:t>зуемого с подлежащим, выраженным существительным со значением лица женского рода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врач пришел – врач пришла</w:t>
      </w:r>
      <w:r>
        <w:rPr>
          <w:sz w:val="24"/>
        </w:rPr>
        <w:t>); согласование сказуемого с подлежащим, выраженным соче-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танием числительного </w:t>
      </w:r>
      <w:r>
        <w:rPr>
          <w:i/>
          <w:sz w:val="24"/>
        </w:rPr>
        <w:t xml:space="preserve">несколько </w:t>
      </w:r>
      <w:r>
        <w:rPr>
          <w:sz w:val="24"/>
        </w:rPr>
        <w:t>и существительным; согласование определения в коли-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чественно-именных сочетаниях с числительными </w:t>
      </w:r>
      <w:r>
        <w:rPr>
          <w:i/>
          <w:sz w:val="24"/>
        </w:rPr>
        <w:t xml:space="preserve">два, три, четыре </w:t>
      </w:r>
      <w:r>
        <w:rPr>
          <w:sz w:val="24"/>
        </w:rPr>
        <w:t>(два новых стола, две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женщины и две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молодые</w:t>
      </w:r>
      <w:r>
        <w:rPr>
          <w:spacing w:val="-1"/>
          <w:sz w:val="24"/>
        </w:rPr>
        <w:t xml:space="preserve"> </w:t>
      </w:r>
      <w:r>
        <w:rPr>
          <w:sz w:val="24"/>
        </w:rPr>
        <w:t>женщины).</w:t>
      </w:r>
    </w:p>
    <w:p w:rsidR="00817F82" w:rsidRDefault="002B71FE">
      <w:pPr>
        <w:ind w:left="1222" w:right="689" w:firstLine="707"/>
        <w:jc w:val="both"/>
        <w:rPr>
          <w:sz w:val="24"/>
        </w:rPr>
      </w:pP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типу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маршрутное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такси,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сестер – обоих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братьев</w:t>
      </w:r>
      <w:r>
        <w:rPr>
          <w:sz w:val="24"/>
        </w:rPr>
        <w:t>).</w:t>
      </w:r>
    </w:p>
    <w:p w:rsidR="00817F82" w:rsidRDefault="002B71FE">
      <w:pPr>
        <w:ind w:left="1222" w:right="685" w:firstLine="707"/>
        <w:jc w:val="both"/>
        <w:rPr>
          <w:sz w:val="24"/>
        </w:rPr>
      </w:pPr>
      <w:r>
        <w:rPr>
          <w:sz w:val="24"/>
        </w:rPr>
        <w:t>Варианты грамматической нормы: согласование сказуемого с подлежащим, выра-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женным сочетанием слов </w:t>
      </w:r>
      <w:r>
        <w:rPr>
          <w:i/>
          <w:sz w:val="24"/>
        </w:rPr>
        <w:t>много, мало, немного, немало, сколько, столько, большинство,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меньшинство</w:t>
      </w:r>
      <w:r>
        <w:rPr>
          <w:sz w:val="24"/>
        </w:rPr>
        <w:t>. Отражение вариантов грамматической нормы в современных грамматиче-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2"/>
          <w:sz w:val="24"/>
        </w:rPr>
        <w:t xml:space="preserve"> </w:t>
      </w:r>
      <w:r>
        <w:rPr>
          <w:sz w:val="24"/>
        </w:rPr>
        <w:t>и справочниках.</w:t>
      </w:r>
    </w:p>
    <w:p w:rsidR="00817F82" w:rsidRDefault="002B71FE">
      <w:pPr>
        <w:pStyle w:val="Heading3"/>
        <w:spacing w:before="1"/>
      </w:pPr>
      <w:r>
        <w:t>Речевой</w:t>
      </w:r>
      <w:r>
        <w:rPr>
          <w:spacing w:val="-3"/>
        </w:rPr>
        <w:t xml:space="preserve"> </w:t>
      </w:r>
      <w:r>
        <w:t>этикет</w:t>
      </w:r>
    </w:p>
    <w:p w:rsidR="00817F82" w:rsidRDefault="002B71FE">
      <w:pPr>
        <w:pStyle w:val="a3"/>
        <w:ind w:right="690"/>
      </w:pPr>
      <w:r>
        <w:t>Активные процессы в речевом этикете. Новые варианты приветствия и прощания,</w:t>
      </w:r>
      <w:r>
        <w:rPr>
          <w:spacing w:val="1"/>
        </w:rPr>
        <w:t xml:space="preserve"> </w:t>
      </w:r>
      <w:r>
        <w:t>возникшие в СМИ; изменение обращений‚ использования собственных имен; их оценка.</w:t>
      </w:r>
      <w:r>
        <w:rPr>
          <w:spacing w:val="1"/>
        </w:rPr>
        <w:t xml:space="preserve"> </w:t>
      </w:r>
      <w:r>
        <w:t>Речевая агрессия. Этикетные речевые тактики и приёмы в коммуникации‚ помогающие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агрессии. Синонимия</w:t>
      </w:r>
      <w:r>
        <w:rPr>
          <w:spacing w:val="-1"/>
        </w:rPr>
        <w:t xml:space="preserve"> </w:t>
      </w:r>
      <w:r>
        <w:t>речевых</w:t>
      </w:r>
      <w:r>
        <w:rPr>
          <w:spacing w:val="2"/>
        </w:rPr>
        <w:t xml:space="preserve"> </w:t>
      </w:r>
      <w:r>
        <w:t>формул.</w:t>
      </w:r>
    </w:p>
    <w:p w:rsidR="00817F82" w:rsidRDefault="002B71FE">
      <w:pPr>
        <w:pStyle w:val="Heading3"/>
        <w:spacing w:before="3" w:line="240" w:lineRule="auto"/>
        <w:ind w:right="4476"/>
      </w:pPr>
      <w:r>
        <w:t>Раздел 3. Речь. Речевая деятельность. Текст.</w:t>
      </w:r>
      <w:r>
        <w:rPr>
          <w:spacing w:val="-5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 речь.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</w:p>
    <w:p w:rsidR="00817F82" w:rsidRDefault="002B71FE">
      <w:pPr>
        <w:pStyle w:val="a3"/>
        <w:ind w:right="690"/>
      </w:pPr>
      <w:r>
        <w:t>Эффективные приёмы слушания. Предтекстовый, текстовый и послетекстовый эта-</w:t>
      </w:r>
      <w:r>
        <w:rPr>
          <w:spacing w:val="1"/>
        </w:rPr>
        <w:t xml:space="preserve"> </w:t>
      </w:r>
      <w:r>
        <w:t>пы</w:t>
      </w:r>
      <w:r>
        <w:rPr>
          <w:spacing w:val="-1"/>
        </w:rPr>
        <w:t xml:space="preserve"> </w:t>
      </w:r>
      <w:r>
        <w:t>работы.</w:t>
      </w:r>
    </w:p>
    <w:p w:rsidR="00817F82" w:rsidRDefault="002B71FE">
      <w:pPr>
        <w:pStyle w:val="a3"/>
        <w:ind w:left="1930" w:firstLine="0"/>
      </w:pPr>
      <w:r>
        <w:t>Основные</w:t>
      </w:r>
      <w:r>
        <w:rPr>
          <w:spacing w:val="-4"/>
        </w:rPr>
        <w:t xml:space="preserve"> </w:t>
      </w:r>
      <w:r>
        <w:t>методы,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получения,</w:t>
      </w:r>
      <w:r>
        <w:rPr>
          <w:spacing w:val="-2"/>
        </w:rPr>
        <w:t xml:space="preserve"> </w:t>
      </w:r>
      <w:r>
        <w:t>переработки</w:t>
      </w:r>
      <w:r>
        <w:rPr>
          <w:spacing w:val="-4"/>
        </w:rPr>
        <w:t xml:space="preserve"> </w:t>
      </w:r>
      <w:r>
        <w:t>информации.</w:t>
      </w:r>
    </w:p>
    <w:p w:rsidR="00817F82" w:rsidRDefault="002B71FE">
      <w:pPr>
        <w:pStyle w:val="Heading3"/>
      </w:pP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речи</w:t>
      </w:r>
    </w:p>
    <w:p w:rsidR="00817F82" w:rsidRDefault="002B71FE">
      <w:pPr>
        <w:pStyle w:val="a3"/>
        <w:ind w:right="685"/>
      </w:pPr>
      <w:r>
        <w:t>Структура аргументации: тезис, аргумент. Способы аргументации. Правила эффек-</w:t>
      </w:r>
      <w:r>
        <w:rPr>
          <w:spacing w:val="1"/>
        </w:rPr>
        <w:t xml:space="preserve"> </w:t>
      </w:r>
      <w:r>
        <w:t>тивной аргументации. Причины неэффективной аргументации в учебно-научном обще-</w:t>
      </w:r>
      <w:r>
        <w:rPr>
          <w:spacing w:val="1"/>
        </w:rPr>
        <w:t xml:space="preserve"> </w:t>
      </w:r>
      <w:r>
        <w:t>нии.</w:t>
      </w:r>
    </w:p>
    <w:p w:rsidR="00817F82" w:rsidRDefault="002B71FE">
      <w:pPr>
        <w:pStyle w:val="a3"/>
        <w:ind w:right="685"/>
      </w:pPr>
      <w:r>
        <w:t>Доказательство и его структура. Прямые и косвенные доказательства. Виды кос-</w:t>
      </w:r>
      <w:r>
        <w:rPr>
          <w:spacing w:val="1"/>
        </w:rPr>
        <w:t xml:space="preserve"> </w:t>
      </w:r>
      <w:r>
        <w:t>венных доказательств. Способы опровержения доводов оппонента: критика тезиса, крити-</w:t>
      </w:r>
      <w:r>
        <w:rPr>
          <w:spacing w:val="1"/>
        </w:rPr>
        <w:t xml:space="preserve"> </w:t>
      </w:r>
      <w:r>
        <w:t>ка</w:t>
      </w:r>
      <w:r>
        <w:rPr>
          <w:spacing w:val="-2"/>
        </w:rPr>
        <w:t xml:space="preserve"> </w:t>
      </w:r>
      <w:r>
        <w:t>аргументов, критика демонстрации.</w:t>
      </w:r>
    </w:p>
    <w:p w:rsidR="00817F82" w:rsidRDefault="002B71FE">
      <w:pPr>
        <w:pStyle w:val="Heading3"/>
        <w:spacing w:before="3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817F82" w:rsidRDefault="002B71FE">
      <w:pPr>
        <w:pStyle w:val="a3"/>
        <w:spacing w:line="274" w:lineRule="exact"/>
        <w:ind w:left="1930" w:firstLine="0"/>
      </w:pPr>
      <w:r>
        <w:t>Разговорная</w:t>
      </w:r>
      <w:r>
        <w:rPr>
          <w:spacing w:val="-5"/>
        </w:rPr>
        <w:t xml:space="preserve"> </w:t>
      </w:r>
      <w:r>
        <w:t>речь.</w:t>
      </w:r>
      <w:r>
        <w:rPr>
          <w:spacing w:val="-5"/>
        </w:rPr>
        <w:t xml:space="preserve"> </w:t>
      </w:r>
      <w:r>
        <w:t>Самохарактеристика,</w:t>
      </w:r>
      <w:r>
        <w:rPr>
          <w:spacing w:val="-4"/>
        </w:rPr>
        <w:t xml:space="preserve"> </w:t>
      </w:r>
      <w:r>
        <w:t>самопрезентация,</w:t>
      </w:r>
      <w:r>
        <w:rPr>
          <w:spacing w:val="-7"/>
        </w:rPr>
        <w:t xml:space="preserve"> </w:t>
      </w:r>
      <w:r>
        <w:t>поздравление.</w:t>
      </w:r>
    </w:p>
    <w:p w:rsidR="00817F82" w:rsidRDefault="002B71FE">
      <w:pPr>
        <w:pStyle w:val="a3"/>
        <w:ind w:right="685"/>
      </w:pPr>
      <w:r>
        <w:t>Научный стиль речи. Специфика оформления текста как результата проектной (ис-</w:t>
      </w:r>
      <w:r>
        <w:rPr>
          <w:spacing w:val="1"/>
        </w:rPr>
        <w:t xml:space="preserve"> </w:t>
      </w:r>
      <w:r>
        <w:t>следовательской) деятельности. Реферат. Слово на защите реферата. Учебно-научная дис-</w:t>
      </w:r>
      <w:r>
        <w:rPr>
          <w:spacing w:val="1"/>
        </w:rPr>
        <w:t xml:space="preserve"> </w:t>
      </w:r>
      <w:r>
        <w:t>куссия. Стандартные обороты речи для участия в учебно-научной дискуссии. Правила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дискуссии.</w:t>
      </w:r>
    </w:p>
    <w:p w:rsidR="00817F82" w:rsidRDefault="002B71FE">
      <w:pPr>
        <w:pStyle w:val="a3"/>
        <w:ind w:right="698"/>
      </w:pPr>
      <w:r>
        <w:t>Язык художественной литературы. Сочинение в жанре письма другу (в том числе</w:t>
      </w:r>
      <w:r>
        <w:rPr>
          <w:spacing w:val="1"/>
        </w:rPr>
        <w:t xml:space="preserve"> </w:t>
      </w:r>
      <w:r>
        <w:t>электронного),</w:t>
      </w:r>
      <w:r>
        <w:rPr>
          <w:spacing w:val="-1"/>
        </w:rPr>
        <w:t xml:space="preserve"> </w:t>
      </w:r>
      <w:r>
        <w:t>страницы дневника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817F82" w:rsidRDefault="00817F82">
      <w:pPr>
        <w:pStyle w:val="a3"/>
        <w:spacing w:before="5"/>
        <w:ind w:left="0" w:firstLine="0"/>
        <w:jc w:val="left"/>
      </w:pPr>
    </w:p>
    <w:p w:rsidR="00817F82" w:rsidRDefault="002B71FE">
      <w:pPr>
        <w:pStyle w:val="Heading3"/>
        <w:spacing w:line="240" w:lineRule="auto"/>
        <w:ind w:right="6381"/>
      </w:pPr>
      <w:r>
        <w:t>Пятый год обучения</w:t>
      </w:r>
      <w:r>
        <w:rPr>
          <w:spacing w:val="1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культура.</w:t>
      </w:r>
    </w:p>
    <w:p w:rsidR="00817F82" w:rsidRDefault="002B71FE">
      <w:pPr>
        <w:pStyle w:val="a3"/>
        <w:ind w:right="686"/>
      </w:pPr>
      <w:r>
        <w:t>Русский язык как зеркало национальной культуры и истории народа (обобщение).</w:t>
      </w:r>
      <w:r>
        <w:rPr>
          <w:spacing w:val="1"/>
        </w:rPr>
        <w:t xml:space="preserve"> </w:t>
      </w:r>
      <w:r>
        <w:t>Примеры ключевых слов (концептов) русской культуры, их национально-историческая</w:t>
      </w:r>
      <w:r>
        <w:rPr>
          <w:spacing w:val="1"/>
        </w:rPr>
        <w:t xml:space="preserve"> </w:t>
      </w:r>
      <w:r>
        <w:t>значимость. Крылатые слова и выражения (прецедентные тексты) из произведений худо-</w:t>
      </w:r>
      <w:r>
        <w:rPr>
          <w:spacing w:val="1"/>
        </w:rPr>
        <w:t xml:space="preserve"> </w:t>
      </w:r>
      <w:r>
        <w:t>жественной</w:t>
      </w:r>
      <w:r>
        <w:rPr>
          <w:spacing w:val="-1"/>
        </w:rPr>
        <w:t xml:space="preserve"> </w:t>
      </w:r>
      <w:r>
        <w:t>литературы, кинофильмов,</w:t>
      </w:r>
      <w:r>
        <w:rPr>
          <w:spacing w:val="-1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 т.п.</w:t>
      </w:r>
    </w:p>
    <w:p w:rsidR="00817F82" w:rsidRDefault="002B71FE">
      <w:pPr>
        <w:pStyle w:val="a3"/>
        <w:ind w:right="684"/>
      </w:pPr>
      <w:r>
        <w:t>Развитие языка как объективный процесс. Общее представление о внешних и внут-</w:t>
      </w:r>
      <w:r>
        <w:rPr>
          <w:spacing w:val="1"/>
        </w:rPr>
        <w:t xml:space="preserve"> </w:t>
      </w:r>
      <w:r>
        <w:t>ренних факторах языковых изменений, об активных процессах в современном русском</w:t>
      </w:r>
      <w:r>
        <w:rPr>
          <w:spacing w:val="1"/>
        </w:rPr>
        <w:t xml:space="preserve"> </w:t>
      </w:r>
      <w:r>
        <w:t>языке (основные тенденции, отдельные примеры). Стремительный рост словарного соста-</w:t>
      </w:r>
      <w:r>
        <w:rPr>
          <w:spacing w:val="1"/>
        </w:rPr>
        <w:t xml:space="preserve"> </w:t>
      </w:r>
      <w:r>
        <w:t>ва языка, «неологический бум» – рождение новых слов, изменение значений и переосмыс-</w:t>
      </w:r>
      <w:r>
        <w:rPr>
          <w:spacing w:val="-57"/>
        </w:rPr>
        <w:t xml:space="preserve"> </w:t>
      </w:r>
      <w:r>
        <w:t>ление имеющихся в языке слов, их стилистическая переоценка, создание новой фразеоло-</w:t>
      </w:r>
      <w:r>
        <w:rPr>
          <w:spacing w:val="1"/>
        </w:rPr>
        <w:t xml:space="preserve"> </w:t>
      </w:r>
      <w:r>
        <w:t>гии,</w:t>
      </w:r>
      <w:r>
        <w:rPr>
          <w:spacing w:val="-1"/>
        </w:rPr>
        <w:t xml:space="preserve"> </w:t>
      </w:r>
      <w:r>
        <w:t>активизация</w:t>
      </w:r>
      <w:r>
        <w:rPr>
          <w:spacing w:val="-3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заимствования иноязычных</w:t>
      </w:r>
      <w:r>
        <w:rPr>
          <w:spacing w:val="1"/>
        </w:rPr>
        <w:t xml:space="preserve"> </w:t>
      </w:r>
      <w:r>
        <w:t>слов.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Heading3"/>
        <w:spacing w:before="71"/>
      </w:pPr>
      <w:r>
        <w:lastRenderedPageBreak/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речи.</w:t>
      </w:r>
    </w:p>
    <w:p w:rsidR="00817F82" w:rsidRDefault="002B71FE">
      <w:pPr>
        <w:pStyle w:val="a3"/>
        <w:ind w:right="688"/>
      </w:pPr>
      <w:r>
        <w:rPr>
          <w:b/>
        </w:rPr>
        <w:t xml:space="preserve">Основные орфоэпические нормы </w:t>
      </w:r>
      <w:r>
        <w:t>современного русского литературного языка.</w:t>
      </w:r>
      <w:r>
        <w:rPr>
          <w:spacing w:val="1"/>
        </w:rPr>
        <w:t xml:space="preserve"> </w:t>
      </w:r>
      <w:r>
        <w:t>Активные процессы в области произношения и ударения. Отражение произносительных</w:t>
      </w:r>
      <w:r>
        <w:rPr>
          <w:spacing w:val="1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2"/>
        </w:rPr>
        <w:t xml:space="preserve"> </w:t>
      </w:r>
      <w:r>
        <w:t>словарях.</w:t>
      </w:r>
    </w:p>
    <w:p w:rsidR="00817F82" w:rsidRDefault="002B71FE">
      <w:pPr>
        <w:pStyle w:val="a3"/>
        <w:ind w:left="1930" w:firstLine="0"/>
      </w:pPr>
      <w:r>
        <w:t>Нарушение</w:t>
      </w:r>
      <w:r>
        <w:rPr>
          <w:spacing w:val="-4"/>
        </w:rPr>
        <w:t xml:space="preserve"> </w:t>
      </w:r>
      <w:r>
        <w:t>орфоэпической</w:t>
      </w:r>
      <w:r>
        <w:rPr>
          <w:spacing w:val="-3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приём.</w:t>
      </w:r>
    </w:p>
    <w:p w:rsidR="00817F82" w:rsidRDefault="002B71FE">
      <w:pPr>
        <w:spacing w:before="5" w:line="237" w:lineRule="auto"/>
        <w:ind w:left="1222" w:right="687" w:firstLine="707"/>
        <w:jc w:val="both"/>
        <w:rPr>
          <w:sz w:val="24"/>
        </w:rPr>
      </w:pPr>
      <w:r>
        <w:rPr>
          <w:b/>
          <w:sz w:val="24"/>
        </w:rPr>
        <w:t>Основные лексические нормы современного русского литературного языка.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Лексическая сочетаемость слова и точность. Свободная и несвободная лексическая соче-</w:t>
      </w:r>
      <w:r>
        <w:rPr>
          <w:spacing w:val="1"/>
          <w:sz w:val="24"/>
        </w:rPr>
        <w:t xml:space="preserve"> </w:t>
      </w:r>
      <w:r>
        <w:rPr>
          <w:sz w:val="24"/>
        </w:rPr>
        <w:t>таемость.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ошибки‚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сочетаемости.</w:t>
      </w:r>
    </w:p>
    <w:p w:rsidR="00817F82" w:rsidRDefault="002B71FE">
      <w:pPr>
        <w:pStyle w:val="a3"/>
        <w:spacing w:before="1"/>
        <w:ind w:right="684"/>
      </w:pPr>
      <w:r>
        <w:t>Речевая избыточность и точность. Тавтология. Плеоназм. Типичные ошибки‚ свя-</w:t>
      </w:r>
      <w:r>
        <w:rPr>
          <w:spacing w:val="1"/>
        </w:rPr>
        <w:t xml:space="preserve"> </w:t>
      </w:r>
      <w:r>
        <w:t>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речевой избыточностью.</w:t>
      </w:r>
    </w:p>
    <w:p w:rsidR="00817F82" w:rsidRDefault="002B71FE">
      <w:pPr>
        <w:pStyle w:val="a3"/>
        <w:ind w:right="689"/>
      </w:pPr>
      <w:r>
        <w:t>Современные толковые словари. Отражение</w:t>
      </w:r>
      <w:r>
        <w:rPr>
          <w:spacing w:val="1"/>
        </w:rPr>
        <w:t xml:space="preserve"> </w:t>
      </w:r>
      <w:r>
        <w:t>вариантов лексической нормы в со-</w:t>
      </w:r>
      <w:r>
        <w:rPr>
          <w:spacing w:val="1"/>
        </w:rPr>
        <w:t xml:space="preserve"> </w:t>
      </w:r>
      <w:r>
        <w:t>временных словарях. Словарные</w:t>
      </w:r>
      <w:r>
        <w:rPr>
          <w:spacing w:val="-2"/>
        </w:rPr>
        <w:t xml:space="preserve"> </w:t>
      </w:r>
      <w:r>
        <w:t>пометы.</w:t>
      </w:r>
    </w:p>
    <w:p w:rsidR="00817F82" w:rsidRDefault="002B71FE">
      <w:pPr>
        <w:spacing w:before="5"/>
        <w:ind w:left="1222" w:right="685" w:firstLine="707"/>
        <w:jc w:val="both"/>
        <w:rPr>
          <w:sz w:val="24"/>
        </w:rPr>
      </w:pPr>
      <w:r>
        <w:rPr>
          <w:b/>
          <w:sz w:val="24"/>
        </w:rPr>
        <w:t>Основные грамматические нормы современного русского литературного язы-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ка. </w:t>
      </w:r>
      <w:r>
        <w:rPr>
          <w:sz w:val="24"/>
        </w:rPr>
        <w:t xml:space="preserve">Типичные грамматические ошибки. Управление: управление предлогов </w:t>
      </w:r>
      <w:r>
        <w:rPr>
          <w:i/>
          <w:sz w:val="24"/>
        </w:rPr>
        <w:t>благодаря, 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гласно, вопреки</w:t>
      </w:r>
      <w:r>
        <w:rPr>
          <w:sz w:val="24"/>
        </w:rPr>
        <w:t xml:space="preserve">; предлога </w:t>
      </w:r>
      <w:r>
        <w:rPr>
          <w:i/>
          <w:sz w:val="24"/>
        </w:rPr>
        <w:t xml:space="preserve">по </w:t>
      </w:r>
      <w:r>
        <w:rPr>
          <w:sz w:val="24"/>
        </w:rPr>
        <w:t>с количественными числительными в словосочетаниях с рас-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пределительным значением (</w:t>
      </w:r>
      <w:r>
        <w:rPr>
          <w:i/>
          <w:sz w:val="24"/>
        </w:rPr>
        <w:t>по пять груш – по пяти груш</w:t>
      </w:r>
      <w:r>
        <w:rPr>
          <w:sz w:val="24"/>
        </w:rPr>
        <w:t>). Правильное построение сло-</w:t>
      </w:r>
      <w:r>
        <w:rPr>
          <w:spacing w:val="1"/>
          <w:sz w:val="24"/>
        </w:rPr>
        <w:t xml:space="preserve"> </w:t>
      </w:r>
      <w:r>
        <w:rPr>
          <w:sz w:val="24"/>
        </w:rPr>
        <w:t>восочетаний по типу управления (</w:t>
      </w:r>
      <w:r>
        <w:rPr>
          <w:i/>
          <w:sz w:val="24"/>
        </w:rPr>
        <w:t>отзыв о книге – рецензия на книгу, обидеться на слово –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обижен словами</w:t>
      </w:r>
      <w:r>
        <w:rPr>
          <w:sz w:val="24"/>
        </w:rPr>
        <w:t xml:space="preserve">). Правильное употребление предлогов </w:t>
      </w:r>
      <w:r>
        <w:rPr>
          <w:i/>
          <w:sz w:val="24"/>
        </w:rPr>
        <w:t xml:space="preserve">о‚ по‚ из‚ с </w:t>
      </w:r>
      <w:r>
        <w:rPr>
          <w:sz w:val="24"/>
        </w:rPr>
        <w:t>в составе словосочета-</w:t>
      </w:r>
      <w:r>
        <w:rPr>
          <w:spacing w:val="1"/>
          <w:sz w:val="24"/>
        </w:rPr>
        <w:t xml:space="preserve"> </w:t>
      </w:r>
      <w:r>
        <w:rPr>
          <w:sz w:val="24"/>
        </w:rPr>
        <w:t>ния (</w:t>
      </w:r>
      <w:r>
        <w:rPr>
          <w:i/>
          <w:sz w:val="24"/>
        </w:rPr>
        <w:t xml:space="preserve">приехать из Москвы – приехать с Урала). </w:t>
      </w:r>
      <w:r>
        <w:rPr>
          <w:sz w:val="24"/>
        </w:rPr>
        <w:t>Нагромождение одних и тех же падежных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родительного 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падежа.</w:t>
      </w:r>
    </w:p>
    <w:p w:rsidR="00817F82" w:rsidRDefault="002B71FE">
      <w:pPr>
        <w:pStyle w:val="a3"/>
        <w:ind w:right="685"/>
      </w:pPr>
      <w:r>
        <w:t>Нормы употребления причастных и деепричастных оборотов‚ предложений с кос-</w:t>
      </w:r>
      <w:r>
        <w:rPr>
          <w:spacing w:val="1"/>
        </w:rPr>
        <w:t xml:space="preserve"> </w:t>
      </w:r>
      <w:r>
        <w:t>венной</w:t>
      </w:r>
      <w:r>
        <w:rPr>
          <w:spacing w:val="-1"/>
        </w:rPr>
        <w:t xml:space="preserve"> </w:t>
      </w:r>
      <w:r>
        <w:t>речью.</w:t>
      </w:r>
    </w:p>
    <w:p w:rsidR="00817F82" w:rsidRDefault="002B71FE">
      <w:pPr>
        <w:ind w:left="1222" w:right="686" w:firstLine="707"/>
        <w:jc w:val="both"/>
        <w:rPr>
          <w:sz w:val="24"/>
        </w:rPr>
      </w:pPr>
      <w:r>
        <w:rPr>
          <w:sz w:val="24"/>
        </w:rPr>
        <w:t>Типичные ошибки в построении сложных предложений: постановка рядом 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однозначных</w:t>
      </w:r>
      <w:r>
        <w:rPr>
          <w:spacing w:val="25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2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но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однако,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будто,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будто</w:t>
      </w:r>
      <w:r>
        <w:rPr>
          <w:sz w:val="24"/>
        </w:rPr>
        <w:t>)‚</w:t>
      </w:r>
      <w:r>
        <w:rPr>
          <w:spacing w:val="23"/>
          <w:sz w:val="24"/>
        </w:rPr>
        <w:t xml:space="preserve"> </w:t>
      </w:r>
      <w:r>
        <w:rPr>
          <w:sz w:val="24"/>
        </w:rPr>
        <w:t>повторение</w:t>
      </w:r>
      <w:r>
        <w:rPr>
          <w:spacing w:val="24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бы в предложениях с союзами </w:t>
      </w:r>
      <w:r>
        <w:rPr>
          <w:i/>
          <w:sz w:val="24"/>
        </w:rPr>
        <w:t xml:space="preserve">чтобы </w:t>
      </w:r>
      <w:r>
        <w:rPr>
          <w:sz w:val="24"/>
        </w:rPr>
        <w:t xml:space="preserve">и </w:t>
      </w:r>
      <w:r>
        <w:rPr>
          <w:i/>
          <w:sz w:val="24"/>
        </w:rPr>
        <w:t>если бы</w:t>
      </w:r>
      <w:r>
        <w:rPr>
          <w:sz w:val="24"/>
        </w:rPr>
        <w:t>‚ введение в сложное предложение лишних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указательных местоимений.</w:t>
      </w:r>
    </w:p>
    <w:p w:rsidR="00817F82" w:rsidRDefault="002B71FE">
      <w:pPr>
        <w:pStyle w:val="a3"/>
        <w:ind w:right="686"/>
      </w:pPr>
      <w:r>
        <w:t>Отражение вариантов грамматической нормы в современных грамматических сло-</w:t>
      </w:r>
      <w:r>
        <w:rPr>
          <w:spacing w:val="1"/>
        </w:rPr>
        <w:t xml:space="preserve"> </w:t>
      </w:r>
      <w:r>
        <w:t>варях</w:t>
      </w:r>
      <w:r>
        <w:rPr>
          <w:spacing w:val="1"/>
        </w:rPr>
        <w:t xml:space="preserve"> </w:t>
      </w:r>
      <w:r>
        <w:t>и справочниках.</w:t>
      </w:r>
      <w:r>
        <w:rPr>
          <w:spacing w:val="-3"/>
        </w:rPr>
        <w:t xml:space="preserve"> </w:t>
      </w:r>
      <w:r>
        <w:t>Словарные</w:t>
      </w:r>
      <w:r>
        <w:rPr>
          <w:spacing w:val="-2"/>
        </w:rPr>
        <w:t xml:space="preserve"> </w:t>
      </w:r>
      <w:r>
        <w:t>пометы.</w:t>
      </w:r>
    </w:p>
    <w:p w:rsidR="00817F82" w:rsidRDefault="002B71FE">
      <w:pPr>
        <w:pStyle w:val="Heading3"/>
        <w:spacing w:before="1"/>
      </w:pPr>
      <w:r>
        <w:t>Речевой</w:t>
      </w:r>
      <w:r>
        <w:rPr>
          <w:spacing w:val="-3"/>
        </w:rPr>
        <w:t xml:space="preserve"> </w:t>
      </w:r>
      <w:r>
        <w:t>этикет</w:t>
      </w:r>
    </w:p>
    <w:p w:rsidR="00817F82" w:rsidRDefault="002B71FE">
      <w:pPr>
        <w:pStyle w:val="a3"/>
        <w:ind w:right="684"/>
      </w:pPr>
      <w:r>
        <w:t>Этика и этикет в электронной среде общения. Понятие нетикета. Этикет Интернет-</w:t>
      </w:r>
      <w:r>
        <w:rPr>
          <w:spacing w:val="1"/>
        </w:rPr>
        <w:t xml:space="preserve"> </w:t>
      </w:r>
      <w:r>
        <w:t>переписки. Этические нормы, правила этикета Интернет-дискуссии, Интернет-полемики.</w:t>
      </w:r>
      <w:r>
        <w:rPr>
          <w:spacing w:val="1"/>
        </w:rPr>
        <w:t xml:space="preserve"> </w:t>
      </w:r>
      <w:r>
        <w:t>Этикетное</w:t>
      </w:r>
      <w:r>
        <w:rPr>
          <w:spacing w:val="-2"/>
        </w:rPr>
        <w:t xml:space="preserve"> </w:t>
      </w:r>
      <w:r>
        <w:t>речевое</w:t>
      </w:r>
      <w:r>
        <w:rPr>
          <w:spacing w:val="-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делового</w:t>
      </w:r>
      <w:r>
        <w:rPr>
          <w:spacing w:val="-2"/>
        </w:rPr>
        <w:t xml:space="preserve"> </w:t>
      </w:r>
      <w:r>
        <w:t>общения.</w:t>
      </w:r>
    </w:p>
    <w:p w:rsidR="00817F82" w:rsidRDefault="002B71FE">
      <w:pPr>
        <w:pStyle w:val="Heading3"/>
        <w:spacing w:before="3" w:line="240" w:lineRule="auto"/>
        <w:ind w:right="4474"/>
      </w:pPr>
      <w:r>
        <w:t>Раздел 3. Речь. Речевая деятельность. Текст.</w:t>
      </w:r>
      <w:r>
        <w:rPr>
          <w:spacing w:val="-5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 речь.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</w:p>
    <w:p w:rsidR="00817F82" w:rsidRDefault="002B71FE">
      <w:pPr>
        <w:pStyle w:val="a3"/>
        <w:ind w:right="694"/>
      </w:pPr>
      <w:r>
        <w:t>Русский язык в Интернете. Правила информационной безопасности при общении 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-3"/>
        </w:rPr>
        <w:t xml:space="preserve"> </w:t>
      </w:r>
      <w:r>
        <w:t>Контактное</w:t>
      </w:r>
      <w:r>
        <w:rPr>
          <w:spacing w:val="-1"/>
        </w:rPr>
        <w:t xml:space="preserve"> </w:t>
      </w:r>
      <w:r>
        <w:t>и дистантное</w:t>
      </w:r>
      <w:r>
        <w:rPr>
          <w:spacing w:val="-1"/>
        </w:rPr>
        <w:t xml:space="preserve"> </w:t>
      </w:r>
      <w:r>
        <w:t>общение.</w:t>
      </w:r>
    </w:p>
    <w:p w:rsidR="00817F82" w:rsidRDefault="002B71FE">
      <w:pPr>
        <w:pStyle w:val="a3"/>
        <w:ind w:right="689"/>
      </w:pPr>
      <w:r>
        <w:t>Официально-деловой стиль. Публицистический стиль. Проблемный очерк. Научно-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подстиль. Доклад. Сообщение.</w:t>
      </w:r>
    </w:p>
    <w:p w:rsidR="00817F82" w:rsidRDefault="00817F82">
      <w:pPr>
        <w:pStyle w:val="a3"/>
        <w:ind w:left="0" w:firstLine="0"/>
        <w:jc w:val="left"/>
      </w:pPr>
    </w:p>
    <w:p w:rsidR="00817F82" w:rsidRDefault="002B71FE">
      <w:pPr>
        <w:pStyle w:val="Heading3"/>
        <w:jc w:val="left"/>
      </w:pP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речи</w:t>
      </w:r>
    </w:p>
    <w:p w:rsidR="00817F82" w:rsidRDefault="002B71FE">
      <w:pPr>
        <w:pStyle w:val="a3"/>
        <w:ind w:right="678"/>
        <w:jc w:val="left"/>
      </w:pPr>
      <w:r>
        <w:t>Виды</w:t>
      </w:r>
      <w:r>
        <w:rPr>
          <w:spacing w:val="6"/>
        </w:rPr>
        <w:t xml:space="preserve"> </w:t>
      </w:r>
      <w:r>
        <w:t>преобразования</w:t>
      </w:r>
      <w:r>
        <w:rPr>
          <w:spacing w:val="7"/>
        </w:rPr>
        <w:t xml:space="preserve"> </w:t>
      </w:r>
      <w:r>
        <w:t>текстов:</w:t>
      </w:r>
      <w:r>
        <w:rPr>
          <w:spacing w:val="8"/>
        </w:rPr>
        <w:t xml:space="preserve"> </w:t>
      </w:r>
      <w:r>
        <w:t>аннотация,</w:t>
      </w:r>
      <w:r>
        <w:rPr>
          <w:spacing w:val="3"/>
        </w:rPr>
        <w:t xml:space="preserve"> </w:t>
      </w:r>
      <w:r>
        <w:t>конспект.</w:t>
      </w:r>
      <w:r>
        <w:rPr>
          <w:spacing w:val="8"/>
        </w:rPr>
        <w:t xml:space="preserve"> </w:t>
      </w:r>
      <w:r>
        <w:t>Использование</w:t>
      </w:r>
      <w:r>
        <w:rPr>
          <w:spacing w:val="6"/>
        </w:rPr>
        <w:t xml:space="preserve"> </w:t>
      </w:r>
      <w:r>
        <w:t>графиков,</w:t>
      </w:r>
      <w:r>
        <w:rPr>
          <w:spacing w:val="6"/>
        </w:rPr>
        <w:t xml:space="preserve"> </w:t>
      </w:r>
      <w:r>
        <w:t>диа-</w:t>
      </w:r>
      <w:r>
        <w:rPr>
          <w:spacing w:val="-57"/>
        </w:rPr>
        <w:t xml:space="preserve"> </w:t>
      </w:r>
      <w:r>
        <w:t>грамм,</w:t>
      </w:r>
      <w:r>
        <w:rPr>
          <w:spacing w:val="-1"/>
        </w:rPr>
        <w:t xml:space="preserve"> </w:t>
      </w:r>
      <w:r>
        <w:t>схем</w:t>
      </w:r>
      <w:r>
        <w:rPr>
          <w:spacing w:val="-1"/>
        </w:rPr>
        <w:t xml:space="preserve"> </w:t>
      </w:r>
      <w:r>
        <w:t>для представления информации.</w:t>
      </w:r>
    </w:p>
    <w:p w:rsidR="00817F82" w:rsidRDefault="002B71FE">
      <w:pPr>
        <w:pStyle w:val="Heading3"/>
        <w:spacing w:before="3"/>
        <w:jc w:val="left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817F82" w:rsidRDefault="002B71FE">
      <w:pPr>
        <w:pStyle w:val="a3"/>
        <w:spacing w:line="274" w:lineRule="exact"/>
        <w:ind w:left="1930" w:firstLine="0"/>
        <w:jc w:val="left"/>
      </w:pPr>
      <w:r>
        <w:t>Разговорная</w:t>
      </w:r>
      <w:r>
        <w:rPr>
          <w:spacing w:val="-4"/>
        </w:rPr>
        <w:t xml:space="preserve"> </w:t>
      </w:r>
      <w:r>
        <w:t>речь.</w:t>
      </w:r>
      <w:r>
        <w:rPr>
          <w:spacing w:val="-4"/>
        </w:rPr>
        <w:t xml:space="preserve"> </w:t>
      </w:r>
      <w:r>
        <w:t>Анекдот,</w:t>
      </w:r>
      <w:r>
        <w:rPr>
          <w:spacing w:val="-4"/>
        </w:rPr>
        <w:t xml:space="preserve"> </w:t>
      </w:r>
      <w:r>
        <w:t>шутка.</w:t>
      </w:r>
    </w:p>
    <w:p w:rsidR="00817F82" w:rsidRDefault="002B71FE">
      <w:pPr>
        <w:pStyle w:val="a3"/>
        <w:ind w:right="678"/>
        <w:jc w:val="left"/>
      </w:pPr>
      <w:r>
        <w:t>Официально-деловой</w:t>
      </w:r>
      <w:r>
        <w:rPr>
          <w:spacing w:val="28"/>
        </w:rPr>
        <w:t xml:space="preserve"> </w:t>
      </w:r>
      <w:r>
        <w:t>стиль.</w:t>
      </w:r>
      <w:r>
        <w:rPr>
          <w:spacing w:val="28"/>
        </w:rPr>
        <w:t xml:space="preserve"> </w:t>
      </w:r>
      <w:r>
        <w:t>Деловое</w:t>
      </w:r>
      <w:r>
        <w:rPr>
          <w:spacing w:val="27"/>
        </w:rPr>
        <w:t xml:space="preserve"> </w:t>
      </w:r>
      <w:r>
        <w:t>письмо,</w:t>
      </w:r>
      <w:r>
        <w:rPr>
          <w:spacing w:val="27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структурные</w:t>
      </w:r>
      <w:r>
        <w:rPr>
          <w:spacing w:val="27"/>
        </w:rPr>
        <w:t xml:space="preserve"> </w:t>
      </w:r>
      <w:r>
        <w:t>элементы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языко-</w:t>
      </w:r>
      <w:r>
        <w:rPr>
          <w:spacing w:val="-57"/>
        </w:rPr>
        <w:t xml:space="preserve"> </w:t>
      </w:r>
      <w:r>
        <w:t>вые</w:t>
      </w:r>
      <w:r>
        <w:rPr>
          <w:spacing w:val="-2"/>
        </w:rPr>
        <w:t xml:space="preserve"> </w:t>
      </w:r>
      <w:r>
        <w:t>особенности.</w:t>
      </w:r>
    </w:p>
    <w:p w:rsidR="00817F82" w:rsidRDefault="002B71FE">
      <w:pPr>
        <w:pStyle w:val="a3"/>
        <w:ind w:left="1930" w:right="1111" w:firstLine="0"/>
        <w:jc w:val="left"/>
      </w:pPr>
      <w:r>
        <w:t>Учебно-научный стиль. Доклад, сообщение. Речь оппонента на защите проекта.</w:t>
      </w:r>
      <w:r>
        <w:rPr>
          <w:spacing w:val="-57"/>
        </w:rPr>
        <w:t xml:space="preserve"> </w:t>
      </w:r>
      <w:r>
        <w:t>Публицистический</w:t>
      </w:r>
      <w:r>
        <w:rPr>
          <w:spacing w:val="-1"/>
        </w:rPr>
        <w:t xml:space="preserve"> </w:t>
      </w:r>
      <w:r>
        <w:t>стиль. Проблемный очерк.</w:t>
      </w:r>
    </w:p>
    <w:p w:rsidR="00817F82" w:rsidRDefault="002B71FE">
      <w:pPr>
        <w:pStyle w:val="a3"/>
        <w:ind w:right="678"/>
        <w:jc w:val="left"/>
      </w:pPr>
      <w:r>
        <w:t>Язык</w:t>
      </w:r>
      <w:r>
        <w:rPr>
          <w:spacing w:val="46"/>
        </w:rPr>
        <w:t xml:space="preserve"> </w:t>
      </w:r>
      <w:r>
        <w:t>художественной</w:t>
      </w:r>
      <w:r>
        <w:rPr>
          <w:spacing w:val="49"/>
        </w:rPr>
        <w:t xml:space="preserve"> </w:t>
      </w:r>
      <w:r>
        <w:t>литературы.</w:t>
      </w:r>
      <w:r>
        <w:rPr>
          <w:spacing w:val="47"/>
        </w:rPr>
        <w:t xml:space="preserve"> </w:t>
      </w:r>
      <w:r>
        <w:t>Диалогичность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художественном</w:t>
      </w:r>
      <w:r>
        <w:rPr>
          <w:spacing w:val="47"/>
        </w:rPr>
        <w:t xml:space="preserve"> </w:t>
      </w:r>
      <w:r>
        <w:t>произведе-</w:t>
      </w:r>
      <w:r>
        <w:rPr>
          <w:spacing w:val="-57"/>
        </w:rPr>
        <w:t xml:space="preserve"> </w:t>
      </w:r>
      <w:r>
        <w:t>нии.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 интертекст. Афоризмы.</w:t>
      </w:r>
      <w:r>
        <w:rPr>
          <w:spacing w:val="-1"/>
        </w:rPr>
        <w:t xml:space="preserve"> </w:t>
      </w:r>
      <w:r>
        <w:t>Прецедентные</w:t>
      </w:r>
      <w:r>
        <w:rPr>
          <w:spacing w:val="-2"/>
        </w:rPr>
        <w:t xml:space="preserve"> </w:t>
      </w:r>
      <w:r>
        <w:t>тексты.</w:t>
      </w:r>
    </w:p>
    <w:p w:rsidR="00817F82" w:rsidRDefault="002B71FE">
      <w:pPr>
        <w:pStyle w:val="Heading3"/>
        <w:spacing w:before="5"/>
        <w:jc w:val="left"/>
      </w:pPr>
      <w:r>
        <w:t>Примерные</w:t>
      </w:r>
      <w:r>
        <w:rPr>
          <w:spacing w:val="-7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проектных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работ</w:t>
      </w:r>
    </w:p>
    <w:p w:rsidR="00817F82" w:rsidRDefault="002B71FE">
      <w:pPr>
        <w:pStyle w:val="a3"/>
        <w:spacing w:line="274" w:lineRule="exact"/>
        <w:ind w:left="1930" w:firstLine="0"/>
        <w:jc w:val="left"/>
      </w:pPr>
      <w:r>
        <w:t>Простор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картине</w:t>
      </w:r>
      <w:r>
        <w:rPr>
          <w:spacing w:val="-6"/>
        </w:rPr>
        <w:t xml:space="preserve"> </w:t>
      </w:r>
      <w:r>
        <w:t>мира.</w:t>
      </w:r>
    </w:p>
    <w:p w:rsidR="00817F82" w:rsidRDefault="00817F82">
      <w:pPr>
        <w:spacing w:line="274" w:lineRule="exact"/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left="1930" w:right="3879" w:firstLine="0"/>
        <w:jc w:val="left"/>
      </w:pPr>
      <w:r>
        <w:lastRenderedPageBreak/>
        <w:t>Образ человека в языке: слова-концепты дух и душа.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этимологии фразеологизмов.</w:t>
      </w:r>
    </w:p>
    <w:p w:rsidR="00817F82" w:rsidRDefault="002B71FE">
      <w:pPr>
        <w:pStyle w:val="a3"/>
        <w:ind w:left="1930" w:firstLine="0"/>
        <w:jc w:val="left"/>
      </w:pPr>
      <w:r>
        <w:t>Из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имён.</w:t>
      </w:r>
    </w:p>
    <w:p w:rsidR="00817F82" w:rsidRDefault="002B71FE">
      <w:pPr>
        <w:pStyle w:val="a3"/>
        <w:spacing w:before="1"/>
        <w:ind w:left="1930" w:right="2353" w:firstLine="0"/>
        <w:jc w:val="left"/>
      </w:pPr>
      <w:r>
        <w:t>Русские пословицы и поговорки о гостеприимстве и хлебосольстве.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происхождении</w:t>
      </w:r>
      <w:r>
        <w:rPr>
          <w:spacing w:val="-3"/>
        </w:rPr>
        <w:t xml:space="preserve"> </w:t>
      </w:r>
      <w:r>
        <w:t>фразеологизмов.</w:t>
      </w:r>
      <w:r>
        <w:rPr>
          <w:spacing w:val="-1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фразеологизмов.</w:t>
      </w:r>
    </w:p>
    <w:p w:rsidR="00817F82" w:rsidRDefault="002B71FE">
      <w:pPr>
        <w:pStyle w:val="a3"/>
        <w:ind w:right="678"/>
        <w:jc w:val="left"/>
      </w:pPr>
      <w:r>
        <w:t>Словарик</w:t>
      </w:r>
      <w:r>
        <w:rPr>
          <w:spacing w:val="3"/>
        </w:rPr>
        <w:t xml:space="preserve"> </w:t>
      </w:r>
      <w:r>
        <w:t>пословиц</w:t>
      </w:r>
      <w:r>
        <w:rPr>
          <w:spacing w:val="4"/>
        </w:rPr>
        <w:t xml:space="preserve"> </w:t>
      </w:r>
      <w:r>
        <w:t>о характере</w:t>
      </w:r>
      <w:r>
        <w:rPr>
          <w:spacing w:val="2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качествах,</w:t>
      </w:r>
      <w:r>
        <w:rPr>
          <w:spacing w:val="3"/>
        </w:rPr>
        <w:t xml:space="preserve"> </w:t>
      </w:r>
      <w:r>
        <w:t>словарь</w:t>
      </w:r>
      <w:r>
        <w:rPr>
          <w:spacing w:val="4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слова;</w:t>
      </w:r>
      <w:r>
        <w:rPr>
          <w:spacing w:val="4"/>
        </w:rPr>
        <w:t xml:space="preserve"> </w:t>
      </w:r>
      <w:r>
        <w:t>сло-</w:t>
      </w:r>
      <w:r>
        <w:rPr>
          <w:spacing w:val="-57"/>
        </w:rPr>
        <w:t xml:space="preserve"> </w:t>
      </w:r>
      <w:r>
        <w:t>варь</w:t>
      </w:r>
      <w:r>
        <w:rPr>
          <w:spacing w:val="-1"/>
        </w:rPr>
        <w:t xml:space="preserve"> </w:t>
      </w:r>
      <w:r>
        <w:t>юного болельщика, дизайнера, музыканта</w:t>
      </w:r>
      <w:r>
        <w:rPr>
          <w:spacing w:val="1"/>
        </w:rPr>
        <w:t xml:space="preserve"> </w:t>
      </w:r>
      <w:r>
        <w:t>и др.</w:t>
      </w:r>
    </w:p>
    <w:p w:rsidR="00817F82" w:rsidRDefault="002B71FE">
      <w:pPr>
        <w:pStyle w:val="a3"/>
        <w:jc w:val="left"/>
      </w:pPr>
      <w:r>
        <w:t>Календарь</w:t>
      </w:r>
      <w:r>
        <w:rPr>
          <w:spacing w:val="21"/>
        </w:rPr>
        <w:t xml:space="preserve"> </w:t>
      </w:r>
      <w:r>
        <w:t>пословиц</w:t>
      </w:r>
      <w:r>
        <w:rPr>
          <w:spacing w:val="23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временах</w:t>
      </w:r>
      <w:r>
        <w:rPr>
          <w:spacing w:val="24"/>
        </w:rPr>
        <w:t xml:space="preserve"> </w:t>
      </w:r>
      <w:r>
        <w:t>года;</w:t>
      </w:r>
      <w:r>
        <w:rPr>
          <w:spacing w:val="22"/>
        </w:rPr>
        <w:t xml:space="preserve"> </w:t>
      </w:r>
      <w:r>
        <w:t>карта</w:t>
      </w:r>
      <w:r>
        <w:rPr>
          <w:spacing w:val="24"/>
        </w:rPr>
        <w:t xml:space="preserve"> </w:t>
      </w:r>
      <w:r>
        <w:t>«Интересные</w:t>
      </w:r>
      <w:r>
        <w:rPr>
          <w:spacing w:val="20"/>
        </w:rPr>
        <w:t xml:space="preserve"> </w:t>
      </w:r>
      <w:r>
        <w:t>названия</w:t>
      </w:r>
      <w:r>
        <w:rPr>
          <w:spacing w:val="22"/>
        </w:rPr>
        <w:t xml:space="preserve"> </w:t>
      </w:r>
      <w:r>
        <w:t>городов</w:t>
      </w:r>
      <w:r>
        <w:rPr>
          <w:spacing w:val="21"/>
        </w:rPr>
        <w:t xml:space="preserve"> </w:t>
      </w:r>
      <w:r>
        <w:t>моего</w:t>
      </w:r>
      <w:r>
        <w:rPr>
          <w:spacing w:val="-57"/>
        </w:rPr>
        <w:t xml:space="preserve"> </w:t>
      </w:r>
      <w:r>
        <w:t>края/России».</w:t>
      </w:r>
    </w:p>
    <w:p w:rsidR="00817F82" w:rsidRDefault="002B71FE">
      <w:pPr>
        <w:pStyle w:val="a3"/>
        <w:ind w:left="1930" w:firstLine="0"/>
        <w:jc w:val="left"/>
      </w:pPr>
      <w:r>
        <w:t>Лексическая</w:t>
      </w:r>
      <w:r>
        <w:rPr>
          <w:spacing w:val="57"/>
        </w:rPr>
        <w:t xml:space="preserve"> </w:t>
      </w:r>
      <w:r>
        <w:t>группа</w:t>
      </w:r>
      <w:r>
        <w:rPr>
          <w:spacing w:val="59"/>
        </w:rPr>
        <w:t xml:space="preserve"> </w:t>
      </w:r>
      <w:r>
        <w:t>существительных,</w:t>
      </w:r>
      <w:r>
        <w:rPr>
          <w:spacing w:val="58"/>
        </w:rPr>
        <w:t xml:space="preserve"> </w:t>
      </w:r>
      <w:r>
        <w:t>обозначающих</w:t>
      </w:r>
      <w:r>
        <w:rPr>
          <w:spacing w:val="57"/>
        </w:rPr>
        <w:t xml:space="preserve"> </w:t>
      </w:r>
      <w:r>
        <w:t>понятие</w:t>
      </w:r>
      <w:r>
        <w:rPr>
          <w:spacing w:val="57"/>
        </w:rPr>
        <w:t xml:space="preserve"> </w:t>
      </w:r>
      <w:r>
        <w:t>время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русском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ind w:firstLine="0"/>
        <w:jc w:val="left"/>
      </w:pPr>
      <w:r>
        <w:lastRenderedPageBreak/>
        <w:t>языке.</w:t>
      </w: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2B71FE">
      <w:pPr>
        <w:pStyle w:val="a3"/>
        <w:spacing w:before="208"/>
        <w:ind w:firstLine="0"/>
        <w:jc w:val="left"/>
      </w:pPr>
      <w:r>
        <w:t>СМИ.</w:t>
      </w:r>
    </w:p>
    <w:p w:rsidR="00817F82" w:rsidRDefault="002B71FE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3"/>
        <w:ind w:left="17" w:firstLine="0"/>
        <w:jc w:val="left"/>
      </w:pPr>
      <w:r>
        <w:t>Мы</w:t>
      </w:r>
      <w:r>
        <w:rPr>
          <w:spacing w:val="-3"/>
        </w:rPr>
        <w:t xml:space="preserve"> </w:t>
      </w:r>
      <w:r>
        <w:t>живем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знаков.</w:t>
      </w:r>
    </w:p>
    <w:p w:rsidR="00817F82" w:rsidRDefault="002B71FE">
      <w:pPr>
        <w:pStyle w:val="a3"/>
        <w:ind w:left="17" w:right="1636" w:firstLine="0"/>
        <w:jc w:val="left"/>
      </w:pPr>
      <w:r>
        <w:t>Роль</w:t>
      </w:r>
      <w:r>
        <w:rPr>
          <w:spacing w:val="-4"/>
        </w:rPr>
        <w:t xml:space="preserve"> </w:t>
      </w:r>
      <w:r>
        <w:t>и уместность</w:t>
      </w:r>
      <w:r>
        <w:rPr>
          <w:spacing w:val="-3"/>
        </w:rPr>
        <w:t xml:space="preserve"> </w:t>
      </w:r>
      <w:r>
        <w:t>заимствований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языке.</w:t>
      </w:r>
      <w:r>
        <w:rPr>
          <w:spacing w:val="-57"/>
        </w:rPr>
        <w:t xml:space="preserve"> </w:t>
      </w:r>
      <w:r>
        <w:t>Понимаем</w:t>
      </w:r>
      <w:r>
        <w:rPr>
          <w:spacing w:val="-2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мы язык Пушкина?</w:t>
      </w:r>
    </w:p>
    <w:p w:rsidR="00817F82" w:rsidRDefault="002B71FE">
      <w:pPr>
        <w:pStyle w:val="a3"/>
        <w:ind w:left="17" w:right="1636" w:firstLine="0"/>
        <w:jc w:val="left"/>
      </w:pPr>
      <w:r>
        <w:t>Этимология</w:t>
      </w:r>
      <w:r>
        <w:rPr>
          <w:spacing w:val="-4"/>
        </w:rPr>
        <w:t xml:space="preserve"> </w:t>
      </w:r>
      <w:r>
        <w:t>обозначений</w:t>
      </w:r>
      <w:r>
        <w:rPr>
          <w:spacing w:val="-4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числительных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языке.</w:t>
      </w:r>
      <w:r>
        <w:rPr>
          <w:spacing w:val="-57"/>
        </w:rPr>
        <w:t xml:space="preserve"> </w:t>
      </w:r>
      <w:r>
        <w:t>Футбольный</w:t>
      </w:r>
      <w:r>
        <w:rPr>
          <w:spacing w:val="-1"/>
        </w:rPr>
        <w:t xml:space="preserve"> </w:t>
      </w:r>
      <w:r>
        <w:t>сленг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817F82" w:rsidRDefault="002B71FE">
      <w:pPr>
        <w:pStyle w:val="a3"/>
        <w:spacing w:before="1"/>
        <w:ind w:left="17" w:right="4690" w:firstLine="0"/>
        <w:jc w:val="left"/>
      </w:pPr>
      <w:r>
        <w:t>Компьютерный сленг в русском языке.</w:t>
      </w:r>
      <w:r>
        <w:rPr>
          <w:spacing w:val="1"/>
        </w:rPr>
        <w:t xml:space="preserve"> </w:t>
      </w:r>
      <w:r>
        <w:t>Названия денежных единиц в русском языке.</w:t>
      </w:r>
      <w:r>
        <w:rPr>
          <w:spacing w:val="-58"/>
        </w:rPr>
        <w:t xml:space="preserve"> </w:t>
      </w:r>
      <w:r>
        <w:t>Интернет-сленг.</w:t>
      </w:r>
    </w:p>
    <w:p w:rsidR="00817F82" w:rsidRDefault="002B71FE">
      <w:pPr>
        <w:pStyle w:val="a3"/>
        <w:ind w:left="17" w:right="6188" w:firstLine="0"/>
        <w:jc w:val="left"/>
      </w:pPr>
      <w:r>
        <w:t>Этикетные формы обращения.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быть вежливым?</w:t>
      </w:r>
    </w:p>
    <w:p w:rsidR="00817F82" w:rsidRDefault="002B71FE">
      <w:pPr>
        <w:pStyle w:val="a3"/>
        <w:ind w:left="17" w:right="2991" w:firstLine="0"/>
        <w:jc w:val="left"/>
      </w:pPr>
      <w:r>
        <w:t>Являются</w:t>
      </w:r>
      <w:r>
        <w:rPr>
          <w:spacing w:val="-5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жесты</w:t>
      </w:r>
      <w:r>
        <w:rPr>
          <w:spacing w:val="-2"/>
        </w:rPr>
        <w:t xml:space="preserve"> </w:t>
      </w:r>
      <w:r>
        <w:t>универсальным</w:t>
      </w:r>
      <w:r>
        <w:rPr>
          <w:spacing w:val="-6"/>
        </w:rPr>
        <w:t xml:space="preserve"> </w:t>
      </w:r>
      <w:r>
        <w:t>языком</w:t>
      </w:r>
      <w:r>
        <w:rPr>
          <w:spacing w:val="-4"/>
        </w:rPr>
        <w:t xml:space="preserve"> </w:t>
      </w:r>
      <w:r>
        <w:t>человечества?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новорождённого?</w:t>
      </w:r>
    </w:p>
    <w:p w:rsidR="00817F82" w:rsidRDefault="002B71FE">
      <w:pPr>
        <w:pStyle w:val="a3"/>
        <w:ind w:left="17" w:right="2991" w:firstLine="0"/>
        <w:jc w:val="left"/>
      </w:pPr>
      <w:r>
        <w:t>Межнациональные различия невербального общения.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комплимента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иностранных</w:t>
      </w:r>
      <w:r>
        <w:rPr>
          <w:spacing w:val="-2"/>
        </w:rPr>
        <w:t xml:space="preserve"> </w:t>
      </w:r>
      <w:r>
        <w:t>языках.</w:t>
      </w:r>
    </w:p>
    <w:p w:rsidR="00817F82" w:rsidRDefault="002B71FE">
      <w:pPr>
        <w:pStyle w:val="a3"/>
        <w:ind w:left="17" w:right="1269" w:firstLine="0"/>
        <w:jc w:val="left"/>
      </w:pPr>
      <w:r>
        <w:t>Формы выражения вежливости (на примере иностранного и русского языков).</w:t>
      </w:r>
      <w:r>
        <w:rPr>
          <w:spacing w:val="-57"/>
        </w:rPr>
        <w:t xml:space="preserve"> </w:t>
      </w:r>
      <w:r>
        <w:t>Этикет</w:t>
      </w:r>
      <w:r>
        <w:rPr>
          <w:spacing w:val="-3"/>
        </w:rPr>
        <w:t xml:space="preserve"> </w:t>
      </w:r>
      <w:r>
        <w:t>приветствия 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языках.</w:t>
      </w:r>
    </w:p>
    <w:p w:rsidR="00817F82" w:rsidRDefault="002B71FE">
      <w:pPr>
        <w:pStyle w:val="a3"/>
        <w:ind w:left="17" w:firstLine="0"/>
        <w:jc w:val="left"/>
      </w:pPr>
      <w:r>
        <w:t>Анализ</w:t>
      </w:r>
      <w:r>
        <w:rPr>
          <w:spacing w:val="50"/>
        </w:rPr>
        <w:t xml:space="preserve"> </w:t>
      </w:r>
      <w:r>
        <w:t>типов</w:t>
      </w:r>
      <w:r>
        <w:rPr>
          <w:spacing w:val="51"/>
        </w:rPr>
        <w:t xml:space="preserve"> </w:t>
      </w:r>
      <w:r>
        <w:t>заголовков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современных</w:t>
      </w:r>
      <w:r>
        <w:rPr>
          <w:spacing w:val="53"/>
        </w:rPr>
        <w:t xml:space="preserve"> </w:t>
      </w:r>
      <w:r>
        <w:t>СМИ,</w:t>
      </w:r>
      <w:r>
        <w:rPr>
          <w:spacing w:val="51"/>
        </w:rPr>
        <w:t xml:space="preserve"> </w:t>
      </w:r>
      <w:r>
        <w:t>видов</w:t>
      </w:r>
      <w:r>
        <w:rPr>
          <w:spacing w:val="51"/>
        </w:rPr>
        <w:t xml:space="preserve"> </w:t>
      </w:r>
      <w:r>
        <w:t>интервью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современных</w:t>
      </w:r>
    </w:p>
    <w:p w:rsidR="00817F82" w:rsidRDefault="00817F82">
      <w:pPr>
        <w:pStyle w:val="a3"/>
        <w:ind w:left="0" w:firstLine="0"/>
        <w:jc w:val="left"/>
      </w:pPr>
    </w:p>
    <w:p w:rsidR="00817F82" w:rsidRDefault="002B71FE">
      <w:pPr>
        <w:pStyle w:val="a3"/>
        <w:ind w:left="17" w:right="5219" w:firstLine="0"/>
        <w:jc w:val="left"/>
      </w:pPr>
      <w:r>
        <w:t>Сетевой знак @ в разных языках.</w:t>
      </w:r>
      <w:r>
        <w:rPr>
          <w:spacing w:val="1"/>
        </w:rPr>
        <w:t xml:space="preserve"> </w:t>
      </w:r>
      <w:r>
        <w:t>Слоганы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рекламы.</w:t>
      </w:r>
    </w:p>
    <w:p w:rsidR="00817F82" w:rsidRDefault="002B71FE">
      <w:pPr>
        <w:pStyle w:val="a3"/>
        <w:spacing w:before="1"/>
        <w:ind w:left="17" w:firstLine="0"/>
        <w:jc w:val="left"/>
      </w:pPr>
      <w:r>
        <w:t>Девизы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слоганы</w:t>
      </w:r>
      <w:r>
        <w:rPr>
          <w:spacing w:val="-3"/>
        </w:rPr>
        <w:t xml:space="preserve"> </w:t>
      </w:r>
      <w:r>
        <w:t>любимых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команд.</w:t>
      </w:r>
    </w:p>
    <w:p w:rsidR="00817F82" w:rsidRDefault="002B71FE">
      <w:pPr>
        <w:pStyle w:val="a3"/>
        <w:ind w:left="17" w:firstLine="0"/>
        <w:jc w:val="left"/>
      </w:pPr>
      <w:r>
        <w:t>Синонимический</w:t>
      </w:r>
      <w:r>
        <w:rPr>
          <w:spacing w:val="20"/>
        </w:rPr>
        <w:t xml:space="preserve"> </w:t>
      </w:r>
      <w:r>
        <w:t>ряд:</w:t>
      </w:r>
      <w:r>
        <w:rPr>
          <w:spacing w:val="20"/>
        </w:rPr>
        <w:t xml:space="preserve"> </w:t>
      </w:r>
      <w:r>
        <w:t>врач</w:t>
      </w:r>
      <w:r>
        <w:rPr>
          <w:spacing w:val="22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доктор</w:t>
      </w:r>
      <w:r>
        <w:rPr>
          <w:spacing w:val="20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лекарь</w:t>
      </w:r>
      <w:r>
        <w:rPr>
          <w:spacing w:val="21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эскулап</w:t>
      </w:r>
      <w:r>
        <w:rPr>
          <w:spacing w:val="21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целитель</w:t>
      </w:r>
      <w:r>
        <w:rPr>
          <w:spacing w:val="21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врачеватель.</w:t>
      </w:r>
    </w:p>
    <w:p w:rsidR="00817F82" w:rsidRDefault="00817F82">
      <w:p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873" w:space="40"/>
            <w:col w:w="9357"/>
          </w:cols>
        </w:sectPr>
      </w:pPr>
    </w:p>
    <w:p w:rsidR="00817F82" w:rsidRDefault="002B71FE">
      <w:pPr>
        <w:pStyle w:val="a3"/>
        <w:ind w:firstLine="0"/>
      </w:pPr>
      <w:r>
        <w:lastRenderedPageBreak/>
        <w:t>Что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чём</w:t>
      </w:r>
      <w:r>
        <w:rPr>
          <w:spacing w:val="-2"/>
        </w:rPr>
        <w:t xml:space="preserve"> </w:t>
      </w:r>
      <w:r>
        <w:t>различие.</w:t>
      </w:r>
    </w:p>
    <w:p w:rsidR="00817F82" w:rsidRDefault="002B71FE">
      <w:pPr>
        <w:pStyle w:val="a3"/>
        <w:ind w:left="1930" w:firstLine="0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юмор.</w:t>
      </w:r>
    </w:p>
    <w:p w:rsidR="00817F82" w:rsidRDefault="002B71FE">
      <w:pPr>
        <w:pStyle w:val="a3"/>
        <w:ind w:left="1930" w:firstLine="0"/>
      </w:pPr>
      <w:r>
        <w:t>Анализ</w:t>
      </w:r>
      <w:r>
        <w:rPr>
          <w:spacing w:val="-3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шутках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анекдотах.</w:t>
      </w:r>
    </w:p>
    <w:p w:rsidR="00817F82" w:rsidRDefault="002B71FE">
      <w:pPr>
        <w:pStyle w:val="a3"/>
        <w:ind w:right="688"/>
      </w:pPr>
      <w:r>
        <w:t>Подготовка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«бывальщин»,</w:t>
      </w:r>
      <w:r>
        <w:rPr>
          <w:spacing w:val="1"/>
        </w:rPr>
        <w:t xml:space="preserve"> </w:t>
      </w:r>
      <w:r>
        <w:t>альманаха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стилизаций,</w:t>
      </w:r>
      <w:r>
        <w:rPr>
          <w:spacing w:val="-57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личной странички для школьного</w:t>
      </w:r>
      <w:r>
        <w:rPr>
          <w:spacing w:val="-4"/>
        </w:rPr>
        <w:t xml:space="preserve"> </w:t>
      </w:r>
      <w:r>
        <w:t>портала</w:t>
      </w:r>
      <w:r>
        <w:rPr>
          <w:spacing w:val="-1"/>
        </w:rPr>
        <w:t xml:space="preserve"> </w:t>
      </w:r>
      <w:r>
        <w:t>и др.</w:t>
      </w:r>
    </w:p>
    <w:p w:rsidR="00817F82" w:rsidRDefault="002B71FE">
      <w:pPr>
        <w:pStyle w:val="a3"/>
        <w:ind w:right="686"/>
      </w:pPr>
      <w:r>
        <w:t>Разработка рекомендаций «Вредные советы оратору», «Как быть убедительным в</w:t>
      </w:r>
      <w:r>
        <w:rPr>
          <w:spacing w:val="1"/>
        </w:rPr>
        <w:t xml:space="preserve"> </w:t>
      </w:r>
      <w:r>
        <w:t>споре» «Успешное резюме», «Правила информационной безопасности при общении в со-</w:t>
      </w:r>
      <w:r>
        <w:rPr>
          <w:spacing w:val="1"/>
        </w:rPr>
        <w:t xml:space="preserve"> </w:t>
      </w:r>
      <w:r>
        <w:t>циальных сетях»</w:t>
      </w:r>
      <w:r>
        <w:rPr>
          <w:spacing w:val="-8"/>
        </w:rPr>
        <w:t xml:space="preserve"> </w:t>
      </w:r>
      <w:r>
        <w:t>и др.</w:t>
      </w:r>
    </w:p>
    <w:p w:rsidR="00817F82" w:rsidRDefault="002B71FE">
      <w:pPr>
        <w:pStyle w:val="Heading3"/>
        <w:spacing w:before="5" w:line="240" w:lineRule="auto"/>
        <w:ind w:left="1222" w:right="6875"/>
        <w:jc w:val="left"/>
      </w:pPr>
      <w:r>
        <w:t>Родная литература (русская)</w:t>
      </w:r>
      <w:r>
        <w:rPr>
          <w:spacing w:val="-57"/>
        </w:rPr>
        <w:t xml:space="preserve"> </w:t>
      </w:r>
      <w:r>
        <w:rPr>
          <w:color w:val="0F0F0F"/>
          <w:u w:val="thick" w:color="0F0F0F"/>
        </w:rPr>
        <w:t>5</w:t>
      </w:r>
      <w:r>
        <w:rPr>
          <w:color w:val="0F0F0F"/>
          <w:spacing w:val="-1"/>
          <w:u w:val="thick" w:color="0F0F0F"/>
        </w:rPr>
        <w:t xml:space="preserve"> </w:t>
      </w:r>
      <w:r>
        <w:rPr>
          <w:color w:val="0F0F0F"/>
          <w:u w:val="thick" w:color="0F0F0F"/>
        </w:rPr>
        <w:t>класс</w:t>
      </w:r>
    </w:p>
    <w:p w:rsidR="00817F82" w:rsidRDefault="002B71FE">
      <w:pPr>
        <w:spacing w:line="274" w:lineRule="exact"/>
        <w:ind w:left="1222"/>
        <w:rPr>
          <w:b/>
          <w:sz w:val="24"/>
        </w:rPr>
      </w:pPr>
      <w:r>
        <w:rPr>
          <w:b/>
          <w:color w:val="0F0F0F"/>
          <w:sz w:val="24"/>
        </w:rPr>
        <w:t>Введение.</w:t>
      </w:r>
    </w:p>
    <w:p w:rsidR="00817F82" w:rsidRDefault="002B71FE">
      <w:pPr>
        <w:pStyle w:val="a3"/>
        <w:ind w:firstLine="0"/>
        <w:jc w:val="left"/>
      </w:pPr>
      <w:r>
        <w:rPr>
          <w:color w:val="0F0F0F"/>
        </w:rPr>
        <w:t>Роль</w:t>
      </w:r>
      <w:r>
        <w:rPr>
          <w:color w:val="0F0F0F"/>
          <w:spacing w:val="4"/>
        </w:rPr>
        <w:t xml:space="preserve"> </w:t>
      </w:r>
      <w:r>
        <w:rPr>
          <w:color w:val="0F0F0F"/>
        </w:rPr>
        <w:t>книги</w:t>
      </w:r>
      <w:r>
        <w:rPr>
          <w:color w:val="0F0F0F"/>
          <w:spacing w:val="5"/>
        </w:rPr>
        <w:t xml:space="preserve"> </w:t>
      </w:r>
      <w:r>
        <w:rPr>
          <w:color w:val="0F0F0F"/>
        </w:rPr>
        <w:t>в</w:t>
      </w:r>
      <w:r>
        <w:rPr>
          <w:color w:val="0F0F0F"/>
          <w:spacing w:val="5"/>
        </w:rPr>
        <w:t xml:space="preserve"> </w:t>
      </w:r>
      <w:r>
        <w:rPr>
          <w:color w:val="0F0F0F"/>
        </w:rPr>
        <w:t>духовной</w:t>
      </w:r>
      <w:r>
        <w:rPr>
          <w:color w:val="0F0F0F"/>
          <w:spacing w:val="4"/>
        </w:rPr>
        <w:t xml:space="preserve"> </w:t>
      </w:r>
      <w:r>
        <w:rPr>
          <w:color w:val="0F0F0F"/>
        </w:rPr>
        <w:t>жизни</w:t>
      </w:r>
      <w:r>
        <w:rPr>
          <w:color w:val="0F0F0F"/>
          <w:spacing w:val="8"/>
        </w:rPr>
        <w:t xml:space="preserve"> </w:t>
      </w:r>
      <w:r>
        <w:rPr>
          <w:color w:val="0F0F0F"/>
        </w:rPr>
        <w:t>человека</w:t>
      </w:r>
      <w:r>
        <w:rPr>
          <w:color w:val="0F0F0F"/>
          <w:spacing w:val="5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5"/>
        </w:rPr>
        <w:t xml:space="preserve"> </w:t>
      </w:r>
      <w:r>
        <w:rPr>
          <w:color w:val="0F0F0F"/>
        </w:rPr>
        <w:t>общества.</w:t>
      </w:r>
      <w:r>
        <w:rPr>
          <w:color w:val="0F0F0F"/>
          <w:spacing w:val="6"/>
        </w:rPr>
        <w:t xml:space="preserve"> </w:t>
      </w:r>
      <w:r>
        <w:rPr>
          <w:color w:val="0F0F0F"/>
        </w:rPr>
        <w:t>Русская</w:t>
      </w:r>
      <w:r>
        <w:rPr>
          <w:color w:val="0F0F0F"/>
          <w:spacing w:val="6"/>
        </w:rPr>
        <w:t xml:space="preserve"> </w:t>
      </w:r>
      <w:r>
        <w:rPr>
          <w:color w:val="0F0F0F"/>
        </w:rPr>
        <w:t>литература</w:t>
      </w:r>
      <w:r>
        <w:rPr>
          <w:color w:val="0F0F0F"/>
          <w:spacing w:val="6"/>
        </w:rPr>
        <w:t xml:space="preserve"> </w:t>
      </w:r>
      <w:r>
        <w:rPr>
          <w:color w:val="0F0F0F"/>
        </w:rPr>
        <w:t>как</w:t>
      </w:r>
      <w:r>
        <w:rPr>
          <w:color w:val="0F0F0F"/>
          <w:spacing w:val="7"/>
        </w:rPr>
        <w:t xml:space="preserve"> </w:t>
      </w:r>
      <w:r>
        <w:rPr>
          <w:color w:val="0F0F0F"/>
        </w:rPr>
        <w:t>нравственный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ориентир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и основа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нравственной памяти.</w:t>
      </w:r>
    </w:p>
    <w:p w:rsidR="00817F82" w:rsidRDefault="002B71FE">
      <w:pPr>
        <w:spacing w:before="3"/>
        <w:ind w:left="1222"/>
        <w:rPr>
          <w:b/>
          <w:sz w:val="24"/>
        </w:rPr>
      </w:pPr>
      <w:r>
        <w:rPr>
          <w:b/>
          <w:color w:val="0F0F0F"/>
          <w:sz w:val="24"/>
        </w:rPr>
        <w:t>Русский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фольклор.</w:t>
      </w:r>
    </w:p>
    <w:p w:rsidR="00817F82" w:rsidRDefault="002B71FE">
      <w:pPr>
        <w:spacing w:line="274" w:lineRule="exact"/>
        <w:ind w:left="1222"/>
        <w:jc w:val="both"/>
        <w:rPr>
          <w:b/>
          <w:sz w:val="24"/>
        </w:rPr>
      </w:pPr>
      <w:r>
        <w:rPr>
          <w:b/>
          <w:color w:val="0F0F0F"/>
          <w:sz w:val="24"/>
        </w:rPr>
        <w:t>Русские</w:t>
      </w:r>
      <w:r>
        <w:rPr>
          <w:b/>
          <w:color w:val="0F0F0F"/>
          <w:spacing w:val="-2"/>
          <w:sz w:val="24"/>
        </w:rPr>
        <w:t xml:space="preserve"> </w:t>
      </w:r>
      <w:r>
        <w:rPr>
          <w:b/>
          <w:color w:val="0F0F0F"/>
          <w:sz w:val="24"/>
        </w:rPr>
        <w:t>пословицы</w:t>
      </w:r>
      <w:r>
        <w:rPr>
          <w:b/>
          <w:color w:val="0F0F0F"/>
          <w:spacing w:val="-1"/>
          <w:sz w:val="24"/>
        </w:rPr>
        <w:t xml:space="preserve"> </w:t>
      </w:r>
      <w:r>
        <w:rPr>
          <w:b/>
          <w:color w:val="0F0F0F"/>
          <w:sz w:val="24"/>
        </w:rPr>
        <w:t>и</w:t>
      </w:r>
      <w:r>
        <w:rPr>
          <w:b/>
          <w:color w:val="0F0F0F"/>
          <w:spacing w:val="-2"/>
          <w:sz w:val="24"/>
        </w:rPr>
        <w:t xml:space="preserve"> </w:t>
      </w:r>
      <w:r>
        <w:rPr>
          <w:b/>
          <w:color w:val="0F0F0F"/>
          <w:sz w:val="24"/>
        </w:rPr>
        <w:t>поговорки.</w:t>
      </w:r>
    </w:p>
    <w:p w:rsidR="00817F82" w:rsidRDefault="002B71FE">
      <w:pPr>
        <w:pStyle w:val="a3"/>
        <w:ind w:right="684" w:firstLine="0"/>
      </w:pPr>
      <w:r>
        <w:rPr>
          <w:color w:val="0F0F0F"/>
        </w:rPr>
        <w:t>Толкование русских пословиц. Вариативность пословиц и поговорок. Пословицы и посло-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вично-поговорочные</w:t>
      </w:r>
      <w:r>
        <w:rPr>
          <w:color w:val="0F0F0F"/>
          <w:spacing w:val="9"/>
        </w:rPr>
        <w:t xml:space="preserve"> </w:t>
      </w:r>
      <w:r>
        <w:rPr>
          <w:color w:val="0F0F0F"/>
        </w:rPr>
        <w:t>выражения</w:t>
      </w:r>
      <w:r>
        <w:rPr>
          <w:color w:val="0F0F0F"/>
          <w:spacing w:val="12"/>
        </w:rPr>
        <w:t xml:space="preserve"> </w:t>
      </w:r>
      <w:r>
        <w:rPr>
          <w:color w:val="0F0F0F"/>
        </w:rPr>
        <w:t>в</w:t>
      </w:r>
      <w:r>
        <w:rPr>
          <w:color w:val="0F0F0F"/>
          <w:spacing w:val="11"/>
        </w:rPr>
        <w:t xml:space="preserve"> </w:t>
      </w:r>
      <w:r>
        <w:rPr>
          <w:color w:val="0F0F0F"/>
        </w:rPr>
        <w:t>художественном</w:t>
      </w:r>
      <w:r>
        <w:rPr>
          <w:color w:val="0F0F0F"/>
          <w:spacing w:val="11"/>
        </w:rPr>
        <w:t xml:space="preserve"> </w:t>
      </w:r>
      <w:r>
        <w:rPr>
          <w:color w:val="0F0F0F"/>
        </w:rPr>
        <w:t>тексте.</w:t>
      </w:r>
      <w:r>
        <w:rPr>
          <w:color w:val="0F0F0F"/>
          <w:spacing w:val="10"/>
        </w:rPr>
        <w:t xml:space="preserve"> </w:t>
      </w:r>
      <w:r>
        <w:rPr>
          <w:color w:val="0F0F0F"/>
        </w:rPr>
        <w:t>Словари</w:t>
      </w:r>
      <w:r>
        <w:rPr>
          <w:color w:val="0F0F0F"/>
          <w:spacing w:val="13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13"/>
        </w:rPr>
        <w:t xml:space="preserve"> </w:t>
      </w:r>
      <w:r>
        <w:rPr>
          <w:color w:val="0F0F0F"/>
        </w:rPr>
        <w:t>сборники</w:t>
      </w:r>
      <w:r>
        <w:rPr>
          <w:color w:val="0F0F0F"/>
          <w:spacing w:val="13"/>
        </w:rPr>
        <w:t xml:space="preserve"> </w:t>
      </w:r>
      <w:r>
        <w:rPr>
          <w:color w:val="0F0F0F"/>
        </w:rPr>
        <w:t>пословиц</w:t>
      </w:r>
      <w:r>
        <w:rPr>
          <w:color w:val="0F0F0F"/>
          <w:spacing w:val="-58"/>
        </w:rPr>
        <w:t xml:space="preserve"> </w:t>
      </w:r>
      <w:r>
        <w:rPr>
          <w:color w:val="0F0F0F"/>
        </w:rPr>
        <w:t>и поговорок.</w:t>
      </w:r>
    </w:p>
    <w:p w:rsidR="00817F82" w:rsidRDefault="00817F82">
      <w:p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spacing w:before="66"/>
        <w:ind w:left="1222" w:right="687"/>
        <w:jc w:val="both"/>
        <w:rPr>
          <w:sz w:val="24"/>
        </w:rPr>
      </w:pPr>
      <w:r>
        <w:rPr>
          <w:b/>
          <w:color w:val="0F0F0F"/>
          <w:sz w:val="24"/>
        </w:rPr>
        <w:lastRenderedPageBreak/>
        <w:t>Сказки «Ворона и рак»,</w:t>
      </w:r>
      <w:r>
        <w:rPr>
          <w:b/>
          <w:color w:val="0F0F0F"/>
          <w:spacing w:val="1"/>
          <w:sz w:val="24"/>
        </w:rPr>
        <w:t xml:space="preserve"> </w:t>
      </w:r>
      <w:r>
        <w:rPr>
          <w:b/>
          <w:color w:val="0F0F0F"/>
          <w:sz w:val="24"/>
        </w:rPr>
        <w:t xml:space="preserve">«Чего на свете не бывает». </w:t>
      </w:r>
      <w:r>
        <w:rPr>
          <w:color w:val="0F0F0F"/>
          <w:sz w:val="24"/>
        </w:rPr>
        <w:t>Нравоучительный и философский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характер русских народных сказок. Типы сказочных персонажей. Народные представле-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ния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о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справедливости,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добре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зле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в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сказках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о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животных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бытовых</w:t>
      </w:r>
      <w:r>
        <w:rPr>
          <w:color w:val="0F0F0F"/>
          <w:spacing w:val="2"/>
          <w:sz w:val="24"/>
        </w:rPr>
        <w:t xml:space="preserve"> </w:t>
      </w:r>
      <w:r>
        <w:rPr>
          <w:color w:val="0F0F0F"/>
          <w:sz w:val="24"/>
        </w:rPr>
        <w:t>сказках.</w:t>
      </w:r>
    </w:p>
    <w:p w:rsidR="00817F82" w:rsidRDefault="002B71FE">
      <w:pPr>
        <w:pStyle w:val="a3"/>
        <w:spacing w:before="1"/>
        <w:ind w:right="687" w:firstLine="0"/>
      </w:pPr>
      <w:r>
        <w:rPr>
          <w:i/>
          <w:color w:val="0F0F0F"/>
        </w:rPr>
        <w:t xml:space="preserve">Теория литературы: </w:t>
      </w:r>
      <w:r>
        <w:rPr>
          <w:color w:val="0F0F0F"/>
        </w:rPr>
        <w:t>пословицы, поговорки; антитеза, антонимы, иносказание. Типы ска-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зок (о животных, волшебные, бытовые). Особенности сказок (присказка, зачин, повтор,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концовка, постоянные эпитеты, сравнения и др.). Сказочный персонаж, типы сказочных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персонажей.</w:t>
      </w:r>
      <w:r>
        <w:rPr>
          <w:color w:val="0F0F0F"/>
          <w:spacing w:val="59"/>
        </w:rPr>
        <w:t xml:space="preserve"> </w:t>
      </w:r>
      <w:r>
        <w:rPr>
          <w:color w:val="0F0F0F"/>
        </w:rPr>
        <w:t>Образы животных.</w:t>
      </w:r>
    </w:p>
    <w:p w:rsidR="00817F82" w:rsidRDefault="002B71FE">
      <w:pPr>
        <w:spacing w:before="4" w:line="274" w:lineRule="exact"/>
        <w:ind w:left="1222"/>
        <w:jc w:val="both"/>
        <w:rPr>
          <w:b/>
          <w:sz w:val="24"/>
        </w:rPr>
      </w:pPr>
      <w:r>
        <w:rPr>
          <w:b/>
          <w:color w:val="0F0F0F"/>
          <w:sz w:val="24"/>
        </w:rPr>
        <w:t>Литературная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сказка.</w:t>
      </w:r>
    </w:p>
    <w:p w:rsidR="00817F82" w:rsidRDefault="002B71FE">
      <w:pPr>
        <w:pStyle w:val="a3"/>
        <w:ind w:right="685" w:firstLine="0"/>
      </w:pPr>
      <w:r>
        <w:rPr>
          <w:color w:val="0F0F0F"/>
        </w:rPr>
        <w:t>А.Н.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Толстой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«Золотой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ключик,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или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Приключения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Буратино».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Отличие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литературной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сказки от сказок народных. Отражение нравственных ценностей русского народа в лите-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ратурной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сказке.</w:t>
      </w:r>
    </w:p>
    <w:p w:rsidR="00817F82" w:rsidRDefault="002B71FE">
      <w:pPr>
        <w:ind w:left="1222"/>
        <w:jc w:val="both"/>
        <w:rPr>
          <w:sz w:val="24"/>
        </w:rPr>
      </w:pPr>
      <w:r>
        <w:rPr>
          <w:i/>
          <w:color w:val="0F0F0F"/>
          <w:sz w:val="24"/>
        </w:rPr>
        <w:t>Теория</w:t>
      </w:r>
      <w:r>
        <w:rPr>
          <w:i/>
          <w:color w:val="0F0F0F"/>
          <w:spacing w:val="-5"/>
          <w:sz w:val="24"/>
        </w:rPr>
        <w:t xml:space="preserve"> </w:t>
      </w:r>
      <w:r>
        <w:rPr>
          <w:i/>
          <w:color w:val="0F0F0F"/>
          <w:sz w:val="24"/>
        </w:rPr>
        <w:t>литературы:</w:t>
      </w:r>
      <w:r>
        <w:rPr>
          <w:i/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литературная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сказка,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её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отличие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от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фольклорной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сказки.</w:t>
      </w:r>
    </w:p>
    <w:p w:rsidR="00817F82" w:rsidRDefault="002B71FE">
      <w:pPr>
        <w:spacing w:before="3" w:line="274" w:lineRule="exact"/>
        <w:ind w:left="1222"/>
        <w:jc w:val="both"/>
        <w:rPr>
          <w:b/>
          <w:sz w:val="24"/>
        </w:rPr>
      </w:pPr>
      <w:r>
        <w:rPr>
          <w:b/>
          <w:color w:val="0F0F0F"/>
          <w:sz w:val="24"/>
        </w:rPr>
        <w:t>Древнерусская</w:t>
      </w:r>
      <w:r>
        <w:rPr>
          <w:b/>
          <w:color w:val="0F0F0F"/>
          <w:spacing w:val="-2"/>
          <w:sz w:val="24"/>
        </w:rPr>
        <w:t xml:space="preserve"> </w:t>
      </w:r>
      <w:r>
        <w:rPr>
          <w:b/>
          <w:color w:val="0F0F0F"/>
          <w:sz w:val="24"/>
        </w:rPr>
        <w:t>литература.</w:t>
      </w:r>
    </w:p>
    <w:p w:rsidR="00817F82" w:rsidRDefault="002B71FE">
      <w:pPr>
        <w:ind w:left="1222" w:right="685"/>
        <w:jc w:val="both"/>
        <w:rPr>
          <w:sz w:val="24"/>
        </w:rPr>
      </w:pPr>
      <w:r>
        <w:rPr>
          <w:b/>
          <w:color w:val="0F0F0F"/>
          <w:sz w:val="24"/>
        </w:rPr>
        <w:t xml:space="preserve">Завещание Ярослава Мудрого сыновьям. </w:t>
      </w:r>
      <w:r>
        <w:rPr>
          <w:color w:val="0F0F0F"/>
          <w:sz w:val="24"/>
        </w:rPr>
        <w:t>Поучительный характер древнерусской лите-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ратуры; мудрость, преемственность поколений, любовь к родине, твёрдость духа, религи-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озность.</w:t>
      </w:r>
    </w:p>
    <w:p w:rsidR="00817F82" w:rsidRDefault="002B71FE">
      <w:pPr>
        <w:spacing w:before="5" w:line="237" w:lineRule="auto"/>
        <w:ind w:left="1222" w:right="686"/>
        <w:jc w:val="both"/>
        <w:rPr>
          <w:sz w:val="24"/>
        </w:rPr>
      </w:pPr>
      <w:r>
        <w:rPr>
          <w:b/>
          <w:color w:val="0F0F0F"/>
          <w:sz w:val="24"/>
        </w:rPr>
        <w:t>Домострой. Как детям почитать и беречь отца и мать, и повиноваться им, и утешать</w:t>
      </w:r>
      <w:r>
        <w:rPr>
          <w:b/>
          <w:color w:val="0F0F0F"/>
          <w:spacing w:val="1"/>
          <w:sz w:val="24"/>
        </w:rPr>
        <w:t xml:space="preserve"> </w:t>
      </w:r>
      <w:r>
        <w:rPr>
          <w:b/>
          <w:color w:val="0F0F0F"/>
          <w:sz w:val="24"/>
        </w:rPr>
        <w:t>их во всём.</w:t>
      </w:r>
      <w:r>
        <w:rPr>
          <w:b/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«Домострой» как памятник русской литературы XVI века, сборник правил,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советов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и наставлений по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всем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направлениям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жизни человека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и семьи.</w:t>
      </w:r>
    </w:p>
    <w:p w:rsidR="00817F82" w:rsidRDefault="002B71FE">
      <w:pPr>
        <w:spacing w:before="2"/>
        <w:ind w:left="1222"/>
        <w:jc w:val="both"/>
        <w:rPr>
          <w:sz w:val="24"/>
        </w:rPr>
      </w:pPr>
      <w:r>
        <w:rPr>
          <w:i/>
          <w:color w:val="0F0F0F"/>
          <w:sz w:val="24"/>
        </w:rPr>
        <w:t>Теория</w:t>
      </w:r>
      <w:r>
        <w:rPr>
          <w:i/>
          <w:color w:val="0F0F0F"/>
          <w:spacing w:val="-6"/>
          <w:sz w:val="24"/>
        </w:rPr>
        <w:t xml:space="preserve"> </w:t>
      </w:r>
      <w:r>
        <w:rPr>
          <w:i/>
          <w:color w:val="0F0F0F"/>
          <w:sz w:val="24"/>
        </w:rPr>
        <w:t>литературы:</w:t>
      </w:r>
      <w:r>
        <w:rPr>
          <w:i/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жанры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древнерусской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литературы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(летописание,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похвала,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поучение).</w:t>
      </w: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spacing w:before="4"/>
        <w:ind w:left="0" w:firstLine="0"/>
        <w:jc w:val="left"/>
        <w:rPr>
          <w:sz w:val="22"/>
        </w:rPr>
      </w:pPr>
    </w:p>
    <w:p w:rsidR="00817F82" w:rsidRDefault="002B71FE">
      <w:pPr>
        <w:spacing w:line="274" w:lineRule="exact"/>
        <w:ind w:left="1222"/>
        <w:jc w:val="both"/>
        <w:rPr>
          <w:b/>
          <w:sz w:val="24"/>
        </w:rPr>
      </w:pPr>
      <w:r>
        <w:rPr>
          <w:b/>
          <w:color w:val="0F0F0F"/>
          <w:sz w:val="24"/>
        </w:rPr>
        <w:t>Русская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басня</w:t>
      </w:r>
    </w:p>
    <w:p w:rsidR="00817F82" w:rsidRDefault="002B71FE">
      <w:pPr>
        <w:pStyle w:val="a3"/>
        <w:ind w:right="683" w:firstLine="0"/>
      </w:pPr>
      <w:r>
        <w:rPr>
          <w:color w:val="0F0F0F"/>
        </w:rPr>
        <w:t>Русские басни. Русские баснописцы XVIII века. Пороки, недостатки, ум, глупость, хит-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рость, невежество, самонадеянность; просвещение и невежество – основные темы басен.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Русская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басня в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XX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веке.</w:t>
      </w:r>
    </w:p>
    <w:p w:rsidR="00817F82" w:rsidRDefault="002B71FE">
      <w:pPr>
        <w:ind w:left="1222"/>
        <w:rPr>
          <w:sz w:val="24"/>
        </w:rPr>
      </w:pPr>
      <w:r>
        <w:rPr>
          <w:b/>
          <w:color w:val="0F0F0F"/>
          <w:sz w:val="24"/>
        </w:rPr>
        <w:t>В.К.</w:t>
      </w:r>
      <w:r>
        <w:rPr>
          <w:b/>
          <w:color w:val="0F0F0F"/>
          <w:spacing w:val="-4"/>
          <w:sz w:val="24"/>
        </w:rPr>
        <w:t xml:space="preserve"> </w:t>
      </w:r>
      <w:r>
        <w:rPr>
          <w:b/>
          <w:color w:val="0F0F0F"/>
          <w:sz w:val="24"/>
        </w:rPr>
        <w:t>Тредиаковский.</w:t>
      </w:r>
      <w:r>
        <w:rPr>
          <w:b/>
          <w:color w:val="0F0F0F"/>
          <w:spacing w:val="53"/>
          <w:sz w:val="24"/>
        </w:rPr>
        <w:t xml:space="preserve"> </w:t>
      </w:r>
      <w:r>
        <w:rPr>
          <w:color w:val="0F0F0F"/>
          <w:sz w:val="24"/>
        </w:rPr>
        <w:t>«Петух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жемчужина».</w:t>
      </w:r>
    </w:p>
    <w:p w:rsidR="00817F82" w:rsidRDefault="002B71FE">
      <w:pPr>
        <w:ind w:left="1222"/>
        <w:rPr>
          <w:sz w:val="24"/>
        </w:rPr>
      </w:pPr>
      <w:r>
        <w:rPr>
          <w:b/>
          <w:color w:val="0F0F0F"/>
          <w:sz w:val="24"/>
        </w:rPr>
        <w:t>М.В.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Ломоносов.</w:t>
      </w:r>
      <w:r>
        <w:rPr>
          <w:b/>
          <w:color w:val="0F0F0F"/>
          <w:spacing w:val="55"/>
          <w:sz w:val="24"/>
        </w:rPr>
        <w:t xml:space="preserve"> </w:t>
      </w:r>
      <w:r>
        <w:rPr>
          <w:color w:val="0F0F0F"/>
          <w:sz w:val="24"/>
        </w:rPr>
        <w:t>Басня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«Лишь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только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дневной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шум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замолк».</w:t>
      </w:r>
    </w:p>
    <w:p w:rsidR="00817F82" w:rsidRDefault="002B71FE">
      <w:pPr>
        <w:ind w:left="1222"/>
        <w:rPr>
          <w:sz w:val="24"/>
        </w:rPr>
      </w:pPr>
      <w:r>
        <w:rPr>
          <w:b/>
          <w:color w:val="0F0F0F"/>
          <w:sz w:val="24"/>
        </w:rPr>
        <w:t>А.П.</w:t>
      </w:r>
      <w:r>
        <w:rPr>
          <w:b/>
          <w:color w:val="0F0F0F"/>
          <w:spacing w:val="-5"/>
          <w:sz w:val="24"/>
        </w:rPr>
        <w:t xml:space="preserve"> </w:t>
      </w:r>
      <w:r>
        <w:rPr>
          <w:b/>
          <w:color w:val="0F0F0F"/>
          <w:sz w:val="24"/>
        </w:rPr>
        <w:t>Сумароков.</w:t>
      </w:r>
      <w:r>
        <w:rPr>
          <w:b/>
          <w:color w:val="0F0F0F"/>
          <w:spacing w:val="54"/>
          <w:sz w:val="24"/>
        </w:rPr>
        <w:t xml:space="preserve"> </w:t>
      </w:r>
      <w:r>
        <w:rPr>
          <w:color w:val="0F0F0F"/>
          <w:sz w:val="24"/>
        </w:rPr>
        <w:t>Басня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«Ворона</w:t>
      </w:r>
      <w:r>
        <w:rPr>
          <w:color w:val="0F0F0F"/>
          <w:spacing w:val="-5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Лиса».</w:t>
      </w:r>
    </w:p>
    <w:p w:rsidR="00817F82" w:rsidRDefault="002B71FE">
      <w:pPr>
        <w:ind w:left="1222"/>
        <w:rPr>
          <w:sz w:val="24"/>
        </w:rPr>
      </w:pPr>
      <w:r>
        <w:rPr>
          <w:b/>
          <w:color w:val="0F0F0F"/>
          <w:sz w:val="24"/>
        </w:rPr>
        <w:t>И.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А.</w:t>
      </w:r>
      <w:r>
        <w:rPr>
          <w:b/>
          <w:color w:val="0F0F0F"/>
          <w:spacing w:val="-4"/>
          <w:sz w:val="24"/>
        </w:rPr>
        <w:t xml:space="preserve"> </w:t>
      </w:r>
      <w:r>
        <w:rPr>
          <w:b/>
          <w:color w:val="0F0F0F"/>
          <w:sz w:val="24"/>
        </w:rPr>
        <w:t>Крылов.</w:t>
      </w:r>
      <w:r>
        <w:rPr>
          <w:b/>
          <w:color w:val="0F0F0F"/>
          <w:spacing w:val="56"/>
          <w:sz w:val="24"/>
        </w:rPr>
        <w:t xml:space="preserve"> </w:t>
      </w:r>
      <w:r>
        <w:rPr>
          <w:color w:val="0F0F0F"/>
          <w:sz w:val="24"/>
        </w:rPr>
        <w:t>«Демьянова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уха».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Образный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мир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басен.</w:t>
      </w:r>
    </w:p>
    <w:p w:rsidR="00817F82" w:rsidRDefault="002B71FE">
      <w:pPr>
        <w:pStyle w:val="a3"/>
        <w:ind w:firstLine="0"/>
        <w:jc w:val="left"/>
      </w:pPr>
      <w:r>
        <w:rPr>
          <w:b/>
          <w:color w:val="0F0F0F"/>
        </w:rPr>
        <w:t>С.В.</w:t>
      </w:r>
      <w:r>
        <w:rPr>
          <w:b/>
          <w:color w:val="0F0F0F"/>
          <w:spacing w:val="-4"/>
        </w:rPr>
        <w:t xml:space="preserve"> </w:t>
      </w:r>
      <w:r>
        <w:rPr>
          <w:b/>
          <w:color w:val="0F0F0F"/>
        </w:rPr>
        <w:t>Михалков.</w:t>
      </w:r>
      <w:r>
        <w:rPr>
          <w:b/>
          <w:color w:val="0F0F0F"/>
          <w:spacing w:val="-2"/>
        </w:rPr>
        <w:t xml:space="preserve"> </w:t>
      </w:r>
      <w:r>
        <w:rPr>
          <w:color w:val="0F0F0F"/>
        </w:rPr>
        <w:t>Басни:</w:t>
      </w:r>
      <w:r>
        <w:rPr>
          <w:color w:val="0F0F0F"/>
          <w:spacing w:val="2"/>
        </w:rPr>
        <w:t xml:space="preserve"> </w:t>
      </w:r>
      <w:r>
        <w:rPr>
          <w:color w:val="0F0F0F"/>
        </w:rPr>
        <w:t>«Грибы», «Зеркало»</w:t>
      </w:r>
      <w:r>
        <w:rPr>
          <w:color w:val="0F0F0F"/>
          <w:spacing w:val="-10"/>
        </w:rPr>
        <w:t xml:space="preserve"> </w:t>
      </w:r>
      <w:r>
        <w:rPr>
          <w:color w:val="0F0F0F"/>
        </w:rPr>
        <w:t>и другие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по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выбору.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Тематика,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проблематика.</w:t>
      </w:r>
    </w:p>
    <w:p w:rsidR="00817F82" w:rsidRDefault="002B71FE">
      <w:pPr>
        <w:ind w:left="1222"/>
        <w:rPr>
          <w:sz w:val="24"/>
        </w:rPr>
      </w:pPr>
      <w:r>
        <w:rPr>
          <w:i/>
          <w:color w:val="0F0F0F"/>
          <w:sz w:val="24"/>
        </w:rPr>
        <w:t>Теория</w:t>
      </w:r>
      <w:r>
        <w:rPr>
          <w:i/>
          <w:color w:val="0F0F0F"/>
          <w:spacing w:val="-5"/>
          <w:sz w:val="24"/>
        </w:rPr>
        <w:t xml:space="preserve"> </w:t>
      </w:r>
      <w:r>
        <w:rPr>
          <w:i/>
          <w:color w:val="0F0F0F"/>
          <w:sz w:val="24"/>
        </w:rPr>
        <w:t>литературы:</w:t>
      </w:r>
      <w:r>
        <w:rPr>
          <w:i/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басенный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сюжет;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мораль,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аллегория,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сравнение,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гипербола.</w:t>
      </w:r>
    </w:p>
    <w:p w:rsidR="00817F82" w:rsidRDefault="002B71FE">
      <w:pPr>
        <w:spacing w:before="3" w:line="274" w:lineRule="exact"/>
        <w:ind w:left="1222"/>
        <w:rPr>
          <w:b/>
          <w:sz w:val="24"/>
        </w:rPr>
      </w:pPr>
      <w:r>
        <w:rPr>
          <w:b/>
          <w:color w:val="0F0F0F"/>
          <w:sz w:val="24"/>
        </w:rPr>
        <w:t>Литература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XIX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века</w:t>
      </w:r>
    </w:p>
    <w:p w:rsidR="00817F82" w:rsidRDefault="002B71FE">
      <w:pPr>
        <w:pStyle w:val="a3"/>
        <w:ind w:right="686" w:firstLine="0"/>
      </w:pPr>
      <w:r>
        <w:rPr>
          <w:b/>
          <w:color w:val="0F0F0F"/>
        </w:rPr>
        <w:t xml:space="preserve">К.Ф. Рылеев. «Иван Сусанин». </w:t>
      </w:r>
      <w:r>
        <w:rPr>
          <w:color w:val="0F0F0F"/>
        </w:rPr>
        <w:t>Историческая основа произведения. Особенности жанра.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Композиция думы. Роль пейзажа в произведении. Иван Сусанин – идеал человека, верного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Родине</w:t>
      </w:r>
      <w:r>
        <w:rPr>
          <w:color w:val="0F0F0F"/>
          <w:spacing w:val="-5"/>
        </w:rPr>
        <w:t xml:space="preserve"> </w:t>
      </w:r>
      <w:r>
        <w:rPr>
          <w:color w:val="0F0F0F"/>
        </w:rPr>
        <w:t>и народу.</w:t>
      </w:r>
    </w:p>
    <w:p w:rsidR="00817F82" w:rsidRDefault="002B71FE">
      <w:pPr>
        <w:pStyle w:val="a3"/>
        <w:ind w:right="687" w:firstLine="0"/>
      </w:pPr>
      <w:r>
        <w:rPr>
          <w:i/>
          <w:color w:val="0F0F0F"/>
        </w:rPr>
        <w:t xml:space="preserve">Теория литературы: </w:t>
      </w:r>
      <w:r>
        <w:rPr>
          <w:color w:val="0F0F0F"/>
        </w:rPr>
        <w:t>дума как жанр литературы, монолог героя, лирическое начало, ора-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торский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стиль (риторические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вопросы,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восклицания, обращения).</w:t>
      </w:r>
    </w:p>
    <w:p w:rsidR="00817F82" w:rsidRDefault="002B71FE">
      <w:pPr>
        <w:ind w:left="1222" w:right="689"/>
        <w:jc w:val="both"/>
        <w:rPr>
          <w:sz w:val="24"/>
        </w:rPr>
      </w:pPr>
      <w:r>
        <w:rPr>
          <w:b/>
          <w:color w:val="0F0F0F"/>
          <w:sz w:val="24"/>
        </w:rPr>
        <w:t xml:space="preserve">Е.А. Баратынский. «Водопад». </w:t>
      </w:r>
      <w:r>
        <w:rPr>
          <w:color w:val="0F0F0F"/>
          <w:sz w:val="24"/>
        </w:rPr>
        <w:t>Звуковые образы стихотворения. Композиционные осо-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бенности.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Состояние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души лирического героя.</w:t>
      </w:r>
    </w:p>
    <w:p w:rsidR="00817F82" w:rsidRDefault="002B71FE">
      <w:pPr>
        <w:ind w:left="1222"/>
        <w:jc w:val="both"/>
        <w:rPr>
          <w:sz w:val="24"/>
        </w:rPr>
      </w:pPr>
      <w:r>
        <w:rPr>
          <w:i/>
          <w:color w:val="0F0F0F"/>
          <w:sz w:val="24"/>
        </w:rPr>
        <w:t>Теория</w:t>
      </w:r>
      <w:r>
        <w:rPr>
          <w:i/>
          <w:color w:val="0F0F0F"/>
          <w:spacing w:val="-4"/>
          <w:sz w:val="24"/>
        </w:rPr>
        <w:t xml:space="preserve"> </w:t>
      </w:r>
      <w:r>
        <w:rPr>
          <w:i/>
          <w:color w:val="0F0F0F"/>
          <w:sz w:val="24"/>
        </w:rPr>
        <w:t>литературы:</w:t>
      </w:r>
      <w:r>
        <w:rPr>
          <w:i/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звукопись,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рефрен.</w:t>
      </w:r>
    </w:p>
    <w:p w:rsidR="00817F82" w:rsidRDefault="002B71FE">
      <w:pPr>
        <w:pStyle w:val="a3"/>
        <w:ind w:right="689" w:firstLine="0"/>
      </w:pPr>
      <w:r>
        <w:rPr>
          <w:b/>
          <w:color w:val="0F0F0F"/>
        </w:rPr>
        <w:t>А.С.</w:t>
      </w:r>
      <w:r>
        <w:rPr>
          <w:b/>
          <w:color w:val="0F0F0F"/>
          <w:spacing w:val="1"/>
        </w:rPr>
        <w:t xml:space="preserve"> </w:t>
      </w:r>
      <w:r>
        <w:rPr>
          <w:b/>
          <w:color w:val="0F0F0F"/>
        </w:rPr>
        <w:t>Пушкин.</w:t>
      </w:r>
      <w:r>
        <w:rPr>
          <w:b/>
          <w:color w:val="0F0F0F"/>
          <w:spacing w:val="1"/>
        </w:rPr>
        <w:t xml:space="preserve"> </w:t>
      </w:r>
      <w:r>
        <w:rPr>
          <w:b/>
          <w:color w:val="0F0F0F"/>
        </w:rPr>
        <w:t xml:space="preserve">«Выстрел». </w:t>
      </w:r>
      <w:r>
        <w:rPr>
          <w:color w:val="0F0F0F"/>
        </w:rPr>
        <w:t>История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создания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повести.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Месть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преодоление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желания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мстить через осознание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важности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человеческой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жизни.</w:t>
      </w:r>
    </w:p>
    <w:p w:rsidR="00817F82" w:rsidRDefault="002B71FE">
      <w:pPr>
        <w:ind w:left="1222"/>
        <w:jc w:val="both"/>
        <w:rPr>
          <w:sz w:val="24"/>
        </w:rPr>
      </w:pPr>
      <w:r>
        <w:rPr>
          <w:i/>
          <w:color w:val="0F0F0F"/>
          <w:sz w:val="24"/>
        </w:rPr>
        <w:t>Теория</w:t>
      </w:r>
      <w:r>
        <w:rPr>
          <w:i/>
          <w:color w:val="0F0F0F"/>
          <w:spacing w:val="-4"/>
          <w:sz w:val="24"/>
        </w:rPr>
        <w:t xml:space="preserve"> </w:t>
      </w:r>
      <w:r>
        <w:rPr>
          <w:i/>
          <w:color w:val="0F0F0F"/>
          <w:sz w:val="24"/>
        </w:rPr>
        <w:t>литературы:</w:t>
      </w:r>
      <w:r>
        <w:rPr>
          <w:i/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повесть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как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жанр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литературы,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сюжет,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конфликт.</w:t>
      </w:r>
    </w:p>
    <w:p w:rsidR="00817F82" w:rsidRDefault="002B71FE">
      <w:pPr>
        <w:ind w:left="1222" w:right="683"/>
        <w:jc w:val="both"/>
        <w:rPr>
          <w:sz w:val="24"/>
        </w:rPr>
      </w:pPr>
      <w:r>
        <w:rPr>
          <w:b/>
          <w:color w:val="0F0F0F"/>
          <w:sz w:val="24"/>
        </w:rPr>
        <w:t xml:space="preserve">Н.А. Некрасов. «Накануне светлого праздника». </w:t>
      </w:r>
      <w:r>
        <w:rPr>
          <w:color w:val="0F0F0F"/>
          <w:sz w:val="24"/>
        </w:rPr>
        <w:t>Композиция стихотворения. Особен-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ности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повествования.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Пейзаж.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Любовь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2"/>
          <w:sz w:val="24"/>
        </w:rPr>
        <w:t xml:space="preserve"> </w:t>
      </w:r>
      <w:r>
        <w:rPr>
          <w:color w:val="0F0F0F"/>
          <w:sz w:val="24"/>
        </w:rPr>
        <w:t>уважение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поэта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к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простому</w:t>
      </w:r>
      <w:r>
        <w:rPr>
          <w:color w:val="0F0F0F"/>
          <w:spacing w:val="-9"/>
          <w:sz w:val="24"/>
        </w:rPr>
        <w:t xml:space="preserve"> </w:t>
      </w:r>
      <w:r>
        <w:rPr>
          <w:color w:val="0F0F0F"/>
          <w:sz w:val="24"/>
        </w:rPr>
        <w:t>рабочему</w:t>
      </w:r>
      <w:r>
        <w:rPr>
          <w:color w:val="0F0F0F"/>
          <w:spacing w:val="-5"/>
          <w:sz w:val="24"/>
        </w:rPr>
        <w:t xml:space="preserve"> </w:t>
      </w:r>
      <w:r>
        <w:rPr>
          <w:color w:val="0F0F0F"/>
          <w:sz w:val="24"/>
        </w:rPr>
        <w:t>человеку.</w:t>
      </w:r>
    </w:p>
    <w:p w:rsidR="00817F82" w:rsidRDefault="002B71FE">
      <w:pPr>
        <w:ind w:left="1222" w:right="690"/>
        <w:jc w:val="both"/>
        <w:rPr>
          <w:sz w:val="24"/>
        </w:rPr>
      </w:pPr>
      <w:r>
        <w:rPr>
          <w:i/>
          <w:color w:val="0F0F0F"/>
          <w:sz w:val="24"/>
        </w:rPr>
        <w:t xml:space="preserve">Теория литературы: </w:t>
      </w:r>
      <w:r>
        <w:rPr>
          <w:color w:val="0F0F0F"/>
          <w:sz w:val="24"/>
        </w:rPr>
        <w:t>эпитет, инверсия, диалог, характеристика-портрет, речевая характе-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ристика.</w:t>
      </w:r>
    </w:p>
    <w:p w:rsidR="00817F82" w:rsidRDefault="002B71FE">
      <w:pPr>
        <w:ind w:left="1222" w:right="686"/>
        <w:jc w:val="both"/>
        <w:rPr>
          <w:sz w:val="24"/>
        </w:rPr>
      </w:pPr>
      <w:r>
        <w:rPr>
          <w:b/>
          <w:color w:val="0F0F0F"/>
          <w:sz w:val="24"/>
        </w:rPr>
        <w:t xml:space="preserve">Д.В. Григорович. «Гуттаперчевый мальчик». </w:t>
      </w:r>
      <w:r>
        <w:rPr>
          <w:color w:val="0F0F0F"/>
          <w:sz w:val="24"/>
        </w:rPr>
        <w:t>Жанр произведения. Проблематика пове-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сти и специфика композиции. Характер героев и способ повествования</w:t>
      </w:r>
      <w:r>
        <w:rPr>
          <w:b/>
          <w:color w:val="0F0F0F"/>
          <w:sz w:val="24"/>
        </w:rPr>
        <w:t xml:space="preserve">. </w:t>
      </w:r>
      <w:r>
        <w:rPr>
          <w:color w:val="0F0F0F"/>
          <w:sz w:val="24"/>
        </w:rPr>
        <w:t>Лексические осо-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бенности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произведения.</w:t>
      </w:r>
    </w:p>
    <w:p w:rsidR="00817F82" w:rsidRDefault="002B71FE">
      <w:pPr>
        <w:ind w:left="1222"/>
        <w:jc w:val="both"/>
        <w:rPr>
          <w:sz w:val="24"/>
        </w:rPr>
      </w:pPr>
      <w:r>
        <w:rPr>
          <w:i/>
          <w:color w:val="0F0F0F"/>
          <w:sz w:val="24"/>
        </w:rPr>
        <w:t>Теория</w:t>
      </w:r>
      <w:r>
        <w:rPr>
          <w:i/>
          <w:color w:val="0F0F0F"/>
          <w:spacing w:val="-4"/>
          <w:sz w:val="24"/>
        </w:rPr>
        <w:t xml:space="preserve"> </w:t>
      </w:r>
      <w:r>
        <w:rPr>
          <w:i/>
          <w:color w:val="0F0F0F"/>
          <w:sz w:val="24"/>
        </w:rPr>
        <w:t>литературы:</w:t>
      </w:r>
      <w:r>
        <w:rPr>
          <w:i/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повесть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как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жанр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литературы,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сюжетная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линия.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3" w:firstLine="0"/>
      </w:pPr>
      <w:r>
        <w:rPr>
          <w:b/>
          <w:color w:val="0F0F0F"/>
        </w:rPr>
        <w:lastRenderedPageBreak/>
        <w:t xml:space="preserve">И.С. Никитин. «Утро», «Пахарь». </w:t>
      </w:r>
      <w:r>
        <w:rPr>
          <w:color w:val="0F0F0F"/>
        </w:rPr>
        <w:t>Фольклорные традиции в творчестве поэта. Компози-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ция стихотворений, роль пейзажа. Отношение автора к родной природе и судьбе соотече-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ственников.</w:t>
      </w:r>
    </w:p>
    <w:p w:rsidR="00817F82" w:rsidRDefault="002B71FE">
      <w:pPr>
        <w:spacing w:before="1"/>
        <w:ind w:left="1222"/>
        <w:jc w:val="both"/>
        <w:rPr>
          <w:sz w:val="24"/>
        </w:rPr>
      </w:pPr>
      <w:r>
        <w:rPr>
          <w:i/>
          <w:color w:val="0F0F0F"/>
          <w:sz w:val="24"/>
        </w:rPr>
        <w:t>Теория</w:t>
      </w:r>
      <w:r>
        <w:rPr>
          <w:i/>
          <w:color w:val="0F0F0F"/>
          <w:spacing w:val="-4"/>
          <w:sz w:val="24"/>
        </w:rPr>
        <w:t xml:space="preserve"> </w:t>
      </w:r>
      <w:r>
        <w:rPr>
          <w:i/>
          <w:color w:val="0F0F0F"/>
          <w:sz w:val="24"/>
        </w:rPr>
        <w:t>литературы:</w:t>
      </w:r>
      <w:r>
        <w:rPr>
          <w:i/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эпитет,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олицетворение,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метафора,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инверсия,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анафора.</w:t>
      </w:r>
    </w:p>
    <w:p w:rsidR="00817F82" w:rsidRDefault="002B71FE">
      <w:pPr>
        <w:ind w:left="1222"/>
        <w:jc w:val="both"/>
        <w:rPr>
          <w:sz w:val="24"/>
        </w:rPr>
      </w:pPr>
      <w:r>
        <w:rPr>
          <w:b/>
          <w:color w:val="0F0F0F"/>
          <w:sz w:val="24"/>
        </w:rPr>
        <w:t>Я.П.</w:t>
      </w:r>
      <w:r>
        <w:rPr>
          <w:b/>
          <w:color w:val="0F0F0F"/>
          <w:spacing w:val="-4"/>
          <w:sz w:val="24"/>
        </w:rPr>
        <w:t xml:space="preserve"> </w:t>
      </w:r>
      <w:r>
        <w:rPr>
          <w:b/>
          <w:color w:val="0F0F0F"/>
          <w:sz w:val="24"/>
        </w:rPr>
        <w:t>Полонский.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«Утро».</w:t>
      </w:r>
      <w:r>
        <w:rPr>
          <w:b/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Особенности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композиции.</w:t>
      </w:r>
      <w:r>
        <w:rPr>
          <w:color w:val="0F0F0F"/>
          <w:spacing w:val="-6"/>
          <w:sz w:val="24"/>
        </w:rPr>
        <w:t xml:space="preserve"> </w:t>
      </w:r>
      <w:r>
        <w:rPr>
          <w:color w:val="0F0F0F"/>
          <w:sz w:val="24"/>
        </w:rPr>
        <w:t>Рифма</w:t>
      </w:r>
      <w:r>
        <w:rPr>
          <w:color w:val="0F0F0F"/>
          <w:spacing w:val="-5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ритмика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стихотворения.</w:t>
      </w:r>
    </w:p>
    <w:p w:rsidR="00817F82" w:rsidRDefault="002B71FE">
      <w:pPr>
        <w:ind w:left="1222"/>
        <w:jc w:val="both"/>
        <w:rPr>
          <w:sz w:val="24"/>
        </w:rPr>
      </w:pPr>
      <w:r>
        <w:rPr>
          <w:i/>
          <w:color w:val="0F0F0F"/>
          <w:sz w:val="24"/>
        </w:rPr>
        <w:t>Теория</w:t>
      </w:r>
      <w:r>
        <w:rPr>
          <w:i/>
          <w:color w:val="0F0F0F"/>
          <w:spacing w:val="-4"/>
          <w:sz w:val="24"/>
        </w:rPr>
        <w:t xml:space="preserve"> </w:t>
      </w:r>
      <w:r>
        <w:rPr>
          <w:i/>
          <w:color w:val="0F0F0F"/>
          <w:sz w:val="24"/>
        </w:rPr>
        <w:t>литературы:</w:t>
      </w:r>
      <w:r>
        <w:rPr>
          <w:i/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эпитет,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метафора,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сравнение.</w:t>
      </w:r>
    </w:p>
    <w:p w:rsidR="00817F82" w:rsidRDefault="002B71FE">
      <w:pPr>
        <w:ind w:left="1222" w:right="680"/>
        <w:jc w:val="both"/>
        <w:rPr>
          <w:sz w:val="24"/>
        </w:rPr>
      </w:pPr>
      <w:r>
        <w:rPr>
          <w:b/>
          <w:color w:val="0F0F0F"/>
          <w:sz w:val="24"/>
        </w:rPr>
        <w:t xml:space="preserve">А.Н. Майков. «Весна», «Осенние листья по ветру кружат…». </w:t>
      </w:r>
      <w:r>
        <w:rPr>
          <w:color w:val="0F0F0F"/>
          <w:sz w:val="24"/>
        </w:rPr>
        <w:t>Стихотворение «Весна»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как пример жизнеутверждающей лирики поэта; средства создания образа весны. Роль ан-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титезы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в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стихотворениях. Философский смысл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лирики.</w:t>
      </w:r>
    </w:p>
    <w:p w:rsidR="00817F82" w:rsidRDefault="002B71FE">
      <w:pPr>
        <w:ind w:left="1222"/>
        <w:jc w:val="both"/>
        <w:rPr>
          <w:sz w:val="24"/>
        </w:rPr>
      </w:pPr>
      <w:r>
        <w:rPr>
          <w:i/>
          <w:color w:val="0F0F0F"/>
          <w:sz w:val="24"/>
        </w:rPr>
        <w:t>Теория</w:t>
      </w:r>
      <w:r>
        <w:rPr>
          <w:i/>
          <w:color w:val="0F0F0F"/>
          <w:spacing w:val="-4"/>
          <w:sz w:val="24"/>
        </w:rPr>
        <w:t xml:space="preserve"> </w:t>
      </w:r>
      <w:r>
        <w:rPr>
          <w:i/>
          <w:color w:val="0F0F0F"/>
          <w:sz w:val="24"/>
        </w:rPr>
        <w:t>литературы:</w:t>
      </w:r>
      <w:r>
        <w:rPr>
          <w:i/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эпитет,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метафора,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олицетворение,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стихотворный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размер.</w:t>
      </w:r>
    </w:p>
    <w:p w:rsidR="00817F82" w:rsidRDefault="002B71FE">
      <w:pPr>
        <w:spacing w:before="7" w:line="237" w:lineRule="auto"/>
        <w:ind w:left="1222" w:right="683"/>
        <w:jc w:val="both"/>
        <w:rPr>
          <w:sz w:val="24"/>
        </w:rPr>
      </w:pPr>
      <w:r>
        <w:rPr>
          <w:b/>
          <w:color w:val="0F0F0F"/>
          <w:sz w:val="24"/>
        </w:rPr>
        <w:t>Н.С.</w:t>
      </w:r>
      <w:r>
        <w:rPr>
          <w:b/>
          <w:color w:val="0F0F0F"/>
          <w:spacing w:val="61"/>
          <w:sz w:val="24"/>
        </w:rPr>
        <w:t xml:space="preserve"> </w:t>
      </w:r>
      <w:r>
        <w:rPr>
          <w:b/>
          <w:color w:val="0F0F0F"/>
          <w:sz w:val="24"/>
        </w:rPr>
        <w:t>Лесков.</w:t>
      </w:r>
      <w:r>
        <w:rPr>
          <w:b/>
          <w:color w:val="0F0F0F"/>
          <w:spacing w:val="61"/>
          <w:sz w:val="24"/>
        </w:rPr>
        <w:t xml:space="preserve"> </w:t>
      </w:r>
      <w:r>
        <w:rPr>
          <w:b/>
          <w:color w:val="0F0F0F"/>
          <w:sz w:val="24"/>
        </w:rPr>
        <w:t>«Привидение</w:t>
      </w:r>
      <w:r>
        <w:rPr>
          <w:b/>
          <w:color w:val="0F0F0F"/>
          <w:spacing w:val="61"/>
          <w:sz w:val="24"/>
        </w:rPr>
        <w:t xml:space="preserve"> </w:t>
      </w:r>
      <w:r>
        <w:rPr>
          <w:b/>
          <w:color w:val="0F0F0F"/>
          <w:sz w:val="24"/>
        </w:rPr>
        <w:t>в</w:t>
      </w:r>
      <w:r>
        <w:rPr>
          <w:b/>
          <w:color w:val="0F0F0F"/>
          <w:spacing w:val="61"/>
          <w:sz w:val="24"/>
        </w:rPr>
        <w:t xml:space="preserve"> </w:t>
      </w:r>
      <w:r>
        <w:rPr>
          <w:b/>
          <w:color w:val="0F0F0F"/>
          <w:sz w:val="24"/>
        </w:rPr>
        <w:t>Инженерном</w:t>
      </w:r>
      <w:r>
        <w:rPr>
          <w:b/>
          <w:color w:val="0F0F0F"/>
          <w:spacing w:val="61"/>
          <w:sz w:val="24"/>
        </w:rPr>
        <w:t xml:space="preserve"> </w:t>
      </w:r>
      <w:r>
        <w:rPr>
          <w:b/>
          <w:color w:val="0F0F0F"/>
          <w:sz w:val="24"/>
        </w:rPr>
        <w:t>замке.   Из   кадетских   воспомина-</w:t>
      </w:r>
      <w:r>
        <w:rPr>
          <w:b/>
          <w:color w:val="0F0F0F"/>
          <w:spacing w:val="1"/>
          <w:sz w:val="24"/>
        </w:rPr>
        <w:t xml:space="preserve"> </w:t>
      </w:r>
      <w:r>
        <w:rPr>
          <w:b/>
          <w:color w:val="0F0F0F"/>
          <w:sz w:val="24"/>
        </w:rPr>
        <w:t xml:space="preserve">ний». </w:t>
      </w:r>
      <w:r>
        <w:rPr>
          <w:color w:val="0F0F0F"/>
          <w:sz w:val="24"/>
        </w:rPr>
        <w:t>История создания рассказа. Проблема совести в рассказе. Сюжет и композиция. Ге-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рои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и образы. Художественное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своеобразие.</w:t>
      </w:r>
    </w:p>
    <w:p w:rsidR="00817F82" w:rsidRDefault="002B71FE">
      <w:pPr>
        <w:spacing w:before="1"/>
        <w:ind w:left="1222"/>
        <w:jc w:val="both"/>
        <w:rPr>
          <w:sz w:val="24"/>
        </w:rPr>
      </w:pPr>
      <w:r>
        <w:rPr>
          <w:i/>
          <w:color w:val="0F0F0F"/>
          <w:sz w:val="24"/>
        </w:rPr>
        <w:t>Теория</w:t>
      </w:r>
      <w:r>
        <w:rPr>
          <w:i/>
          <w:color w:val="0F0F0F"/>
          <w:spacing w:val="-5"/>
          <w:sz w:val="24"/>
        </w:rPr>
        <w:t xml:space="preserve"> </w:t>
      </w:r>
      <w:r>
        <w:rPr>
          <w:i/>
          <w:color w:val="0F0F0F"/>
          <w:sz w:val="24"/>
        </w:rPr>
        <w:t>литературы:</w:t>
      </w:r>
      <w:r>
        <w:rPr>
          <w:i/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рассказ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как жанр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литературы,</w:t>
      </w:r>
      <w:r>
        <w:rPr>
          <w:color w:val="0F0F0F"/>
          <w:spacing w:val="2"/>
          <w:sz w:val="24"/>
        </w:rPr>
        <w:t xml:space="preserve"> </w:t>
      </w:r>
      <w:r>
        <w:rPr>
          <w:color w:val="0F0F0F"/>
          <w:sz w:val="24"/>
        </w:rPr>
        <w:t>«святочный»</w:t>
      </w:r>
      <w:r>
        <w:rPr>
          <w:color w:val="0F0F0F"/>
          <w:spacing w:val="-10"/>
          <w:sz w:val="24"/>
        </w:rPr>
        <w:t xml:space="preserve"> </w:t>
      </w:r>
      <w:r>
        <w:rPr>
          <w:color w:val="0F0F0F"/>
          <w:sz w:val="24"/>
        </w:rPr>
        <w:t>рассказ.</w:t>
      </w:r>
    </w:p>
    <w:p w:rsidR="00817F82" w:rsidRDefault="002B71FE">
      <w:pPr>
        <w:spacing w:before="5" w:line="274" w:lineRule="exact"/>
        <w:ind w:left="1222"/>
        <w:jc w:val="both"/>
        <w:rPr>
          <w:b/>
          <w:sz w:val="24"/>
        </w:rPr>
      </w:pPr>
      <w:r>
        <w:rPr>
          <w:b/>
          <w:color w:val="0F0F0F"/>
          <w:sz w:val="24"/>
        </w:rPr>
        <w:t>Литература</w:t>
      </w:r>
      <w:r>
        <w:rPr>
          <w:b/>
          <w:color w:val="0F0F0F"/>
          <w:spacing w:val="-2"/>
          <w:sz w:val="24"/>
        </w:rPr>
        <w:t xml:space="preserve"> </w:t>
      </w:r>
      <w:r>
        <w:rPr>
          <w:b/>
          <w:color w:val="0F0F0F"/>
          <w:sz w:val="24"/>
        </w:rPr>
        <w:t>XX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века</w:t>
      </w:r>
    </w:p>
    <w:p w:rsidR="00817F82" w:rsidRDefault="002B71FE">
      <w:pPr>
        <w:ind w:left="1222" w:right="686"/>
        <w:jc w:val="both"/>
        <w:rPr>
          <w:sz w:val="24"/>
        </w:rPr>
      </w:pPr>
      <w:r>
        <w:rPr>
          <w:b/>
          <w:color w:val="0F0F0F"/>
          <w:sz w:val="24"/>
        </w:rPr>
        <w:t>И.С.</w:t>
      </w:r>
      <w:r>
        <w:rPr>
          <w:b/>
          <w:color w:val="0F0F0F"/>
          <w:spacing w:val="1"/>
          <w:sz w:val="24"/>
        </w:rPr>
        <w:t xml:space="preserve"> </w:t>
      </w:r>
      <w:r>
        <w:rPr>
          <w:b/>
          <w:color w:val="0F0F0F"/>
          <w:sz w:val="24"/>
        </w:rPr>
        <w:t xml:space="preserve">Соколов-Микитов. </w:t>
      </w:r>
      <w:r>
        <w:rPr>
          <w:color w:val="0F0F0F"/>
          <w:sz w:val="24"/>
        </w:rPr>
        <w:t>Краткий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рассказ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о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 xml:space="preserve">писателе. </w:t>
      </w:r>
      <w:r>
        <w:rPr>
          <w:b/>
          <w:color w:val="0F0F0F"/>
          <w:sz w:val="24"/>
        </w:rPr>
        <w:t xml:space="preserve">«Петька». </w:t>
      </w:r>
      <w:r>
        <w:rPr>
          <w:color w:val="0F0F0F"/>
          <w:sz w:val="24"/>
        </w:rPr>
        <w:t>Природа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человек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в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рассказах.</w:t>
      </w:r>
    </w:p>
    <w:p w:rsidR="00817F82" w:rsidRDefault="002B71FE">
      <w:pPr>
        <w:ind w:left="1222" w:right="693"/>
        <w:jc w:val="both"/>
        <w:rPr>
          <w:sz w:val="24"/>
        </w:rPr>
      </w:pPr>
      <w:r>
        <w:rPr>
          <w:i/>
          <w:color w:val="0F0F0F"/>
          <w:sz w:val="24"/>
        </w:rPr>
        <w:t xml:space="preserve">Теория литературы: </w:t>
      </w:r>
      <w:r>
        <w:rPr>
          <w:color w:val="0F0F0F"/>
          <w:sz w:val="24"/>
        </w:rPr>
        <w:t>рассказ как жанр литературы, композиция, завязка, кульминация,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развязка.</w:t>
      </w:r>
    </w:p>
    <w:p w:rsidR="00817F82" w:rsidRDefault="002B71FE">
      <w:pPr>
        <w:ind w:left="1222" w:right="694"/>
        <w:jc w:val="both"/>
        <w:rPr>
          <w:sz w:val="24"/>
        </w:rPr>
      </w:pPr>
      <w:r>
        <w:rPr>
          <w:b/>
          <w:color w:val="0F0F0F"/>
          <w:sz w:val="24"/>
        </w:rPr>
        <w:t xml:space="preserve">Е.И. Носов. «Варька» </w:t>
      </w:r>
      <w:r>
        <w:rPr>
          <w:color w:val="0F0F0F"/>
          <w:sz w:val="24"/>
        </w:rPr>
        <w:t>как рассказ о любви к окружающему миру, ко всему живому, к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людям.</w:t>
      </w:r>
    </w:p>
    <w:p w:rsidR="00817F82" w:rsidRDefault="002B71FE">
      <w:pPr>
        <w:pStyle w:val="a3"/>
        <w:ind w:right="685" w:firstLine="0"/>
      </w:pPr>
      <w:r>
        <w:rPr>
          <w:b/>
          <w:color w:val="0F0F0F"/>
        </w:rPr>
        <w:t xml:space="preserve">В.П. Астафьев. «Зачем я убил коростеля?» </w:t>
      </w:r>
      <w:r>
        <w:rPr>
          <w:color w:val="0F0F0F"/>
        </w:rPr>
        <w:t>Смысл названия рассказа. Проблема жесто-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кости и ответственности за свои поступки.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Отношение человека к природе. Призыв писа-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теля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к милосердию, бережному</w:t>
      </w:r>
      <w:r>
        <w:rPr>
          <w:color w:val="0F0F0F"/>
          <w:spacing w:val="-5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трепетному</w:t>
      </w:r>
      <w:r>
        <w:rPr>
          <w:color w:val="0F0F0F"/>
          <w:spacing w:val="-5"/>
        </w:rPr>
        <w:t xml:space="preserve"> </w:t>
      </w:r>
      <w:r>
        <w:rPr>
          <w:color w:val="0F0F0F"/>
        </w:rPr>
        <w:t>отношению ко всему</w:t>
      </w:r>
      <w:r>
        <w:rPr>
          <w:color w:val="0F0F0F"/>
          <w:spacing w:val="-5"/>
        </w:rPr>
        <w:t xml:space="preserve"> </w:t>
      </w:r>
      <w:r>
        <w:rPr>
          <w:color w:val="0F0F0F"/>
        </w:rPr>
        <w:t>живому</w:t>
      </w:r>
      <w:r>
        <w:rPr>
          <w:color w:val="0F0F0F"/>
          <w:spacing w:val="-6"/>
        </w:rPr>
        <w:t xml:space="preserve"> </w:t>
      </w:r>
      <w:r>
        <w:rPr>
          <w:color w:val="0F0F0F"/>
        </w:rPr>
        <w:t>на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земле</w:t>
      </w:r>
    </w:p>
    <w:p w:rsidR="00817F82" w:rsidRDefault="002B71FE">
      <w:pPr>
        <w:spacing w:line="244" w:lineRule="auto"/>
        <w:ind w:left="1222" w:right="686"/>
        <w:jc w:val="both"/>
        <w:rPr>
          <w:b/>
          <w:sz w:val="24"/>
        </w:rPr>
      </w:pPr>
      <w:r>
        <w:rPr>
          <w:b/>
          <w:color w:val="0F0F0F"/>
          <w:sz w:val="24"/>
        </w:rPr>
        <w:t xml:space="preserve">Ю.Я. Яковлев. </w:t>
      </w:r>
      <w:r>
        <w:rPr>
          <w:color w:val="0F0F0F"/>
          <w:sz w:val="24"/>
        </w:rPr>
        <w:t xml:space="preserve">Поиски правды героями Ю. Яковлева в рассказе </w:t>
      </w:r>
      <w:r>
        <w:rPr>
          <w:b/>
          <w:color w:val="0F0F0F"/>
          <w:sz w:val="24"/>
        </w:rPr>
        <w:t>«А Воробьёв стекло не</w:t>
      </w:r>
      <w:r>
        <w:rPr>
          <w:b/>
          <w:color w:val="0F0F0F"/>
          <w:spacing w:val="1"/>
          <w:sz w:val="24"/>
        </w:rPr>
        <w:t xml:space="preserve"> </w:t>
      </w:r>
      <w:r>
        <w:rPr>
          <w:b/>
          <w:color w:val="0F0F0F"/>
          <w:sz w:val="24"/>
        </w:rPr>
        <w:t>выбивал».</w:t>
      </w:r>
    </w:p>
    <w:p w:rsidR="00817F82" w:rsidRDefault="002B71FE">
      <w:pPr>
        <w:ind w:left="1222" w:right="690"/>
        <w:jc w:val="both"/>
        <w:rPr>
          <w:sz w:val="24"/>
        </w:rPr>
      </w:pPr>
      <w:r>
        <w:rPr>
          <w:b/>
          <w:color w:val="0F0F0F"/>
          <w:sz w:val="24"/>
        </w:rPr>
        <w:t xml:space="preserve">А.И. Приставкин. «Портрет отца», «Фотографии». </w:t>
      </w:r>
      <w:r>
        <w:rPr>
          <w:color w:val="0F0F0F"/>
          <w:sz w:val="24"/>
        </w:rPr>
        <w:t>Тема военного детства и сиротства в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произведениях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писателя.</w:t>
      </w:r>
    </w:p>
    <w:p w:rsidR="00817F82" w:rsidRDefault="002B71FE">
      <w:pPr>
        <w:spacing w:line="274" w:lineRule="exact"/>
        <w:ind w:left="1222"/>
        <w:jc w:val="both"/>
        <w:rPr>
          <w:b/>
          <w:sz w:val="24"/>
        </w:rPr>
      </w:pPr>
      <w:r>
        <w:rPr>
          <w:b/>
          <w:color w:val="0F0F0F"/>
          <w:sz w:val="24"/>
        </w:rPr>
        <w:t>Современная</w:t>
      </w:r>
      <w:r>
        <w:rPr>
          <w:b/>
          <w:color w:val="0F0F0F"/>
          <w:spacing w:val="-4"/>
          <w:sz w:val="24"/>
        </w:rPr>
        <w:t xml:space="preserve"> </w:t>
      </w:r>
      <w:r>
        <w:rPr>
          <w:b/>
          <w:color w:val="0F0F0F"/>
          <w:sz w:val="24"/>
        </w:rPr>
        <w:t>литература</w:t>
      </w:r>
    </w:p>
    <w:p w:rsidR="00817F82" w:rsidRDefault="002B71FE">
      <w:pPr>
        <w:ind w:left="1222" w:right="684"/>
        <w:jc w:val="both"/>
        <w:rPr>
          <w:sz w:val="24"/>
        </w:rPr>
      </w:pPr>
      <w:r>
        <w:rPr>
          <w:b/>
          <w:color w:val="0F0F0F"/>
          <w:sz w:val="24"/>
        </w:rPr>
        <w:t xml:space="preserve">Людмила Улицкая. </w:t>
      </w:r>
      <w:r>
        <w:rPr>
          <w:color w:val="0F0F0F"/>
          <w:sz w:val="24"/>
        </w:rPr>
        <w:t xml:space="preserve">Тема послевоенного детства и сиротства в рассказе </w:t>
      </w:r>
      <w:r>
        <w:rPr>
          <w:b/>
          <w:color w:val="0F0F0F"/>
          <w:sz w:val="24"/>
        </w:rPr>
        <w:t>«Капустное чу-</w:t>
      </w:r>
      <w:r>
        <w:rPr>
          <w:b/>
          <w:color w:val="0F0F0F"/>
          <w:spacing w:val="1"/>
          <w:sz w:val="24"/>
        </w:rPr>
        <w:t xml:space="preserve"> </w:t>
      </w:r>
      <w:r>
        <w:rPr>
          <w:b/>
          <w:color w:val="0F0F0F"/>
          <w:sz w:val="24"/>
        </w:rPr>
        <w:t>до»</w:t>
      </w:r>
      <w:r>
        <w:rPr>
          <w:color w:val="0F0F0F"/>
          <w:sz w:val="24"/>
        </w:rPr>
        <w:t>.</w:t>
      </w:r>
    </w:p>
    <w:p w:rsidR="00817F82" w:rsidRDefault="002B71FE">
      <w:pPr>
        <w:pStyle w:val="a5"/>
        <w:numPr>
          <w:ilvl w:val="0"/>
          <w:numId w:val="79"/>
        </w:numPr>
        <w:tabs>
          <w:tab w:val="left" w:pos="1403"/>
        </w:tabs>
        <w:ind w:right="8975" w:firstLine="0"/>
        <w:rPr>
          <w:b/>
          <w:color w:val="0F0F0F"/>
          <w:sz w:val="24"/>
        </w:rPr>
      </w:pPr>
      <w:r>
        <w:rPr>
          <w:b/>
          <w:color w:val="0F0F0F"/>
          <w:sz w:val="24"/>
          <w:u w:val="thick" w:color="0F0F0F"/>
        </w:rPr>
        <w:t xml:space="preserve"> класс</w:t>
      </w:r>
      <w:r>
        <w:rPr>
          <w:b/>
          <w:color w:val="0F0F0F"/>
          <w:spacing w:val="1"/>
          <w:sz w:val="24"/>
        </w:rPr>
        <w:t xml:space="preserve"> </w:t>
      </w:r>
      <w:r>
        <w:rPr>
          <w:b/>
          <w:color w:val="0F0F0F"/>
          <w:sz w:val="24"/>
        </w:rPr>
        <w:t>Введение.</w:t>
      </w:r>
    </w:p>
    <w:p w:rsidR="00817F82" w:rsidRDefault="002B71FE">
      <w:pPr>
        <w:pStyle w:val="a3"/>
        <w:ind w:firstLine="0"/>
        <w:jc w:val="left"/>
      </w:pPr>
      <w:r>
        <w:rPr>
          <w:color w:val="0F0F0F"/>
        </w:rPr>
        <w:t>Связь</w:t>
      </w:r>
      <w:r>
        <w:rPr>
          <w:color w:val="0F0F0F"/>
          <w:spacing w:val="14"/>
        </w:rPr>
        <w:t xml:space="preserve"> </w:t>
      </w:r>
      <w:r>
        <w:rPr>
          <w:color w:val="0F0F0F"/>
        </w:rPr>
        <w:t>литературы</w:t>
      </w:r>
      <w:r>
        <w:rPr>
          <w:color w:val="0F0F0F"/>
          <w:spacing w:val="15"/>
        </w:rPr>
        <w:t xml:space="preserve"> </w:t>
      </w:r>
      <w:r>
        <w:rPr>
          <w:color w:val="0F0F0F"/>
        </w:rPr>
        <w:t>с</w:t>
      </w:r>
      <w:r>
        <w:rPr>
          <w:color w:val="0F0F0F"/>
          <w:spacing w:val="13"/>
        </w:rPr>
        <w:t xml:space="preserve"> </w:t>
      </w:r>
      <w:r>
        <w:rPr>
          <w:color w:val="0F0F0F"/>
        </w:rPr>
        <w:t>историей,</w:t>
      </w:r>
      <w:r>
        <w:rPr>
          <w:color w:val="0F0F0F"/>
          <w:spacing w:val="13"/>
        </w:rPr>
        <w:t xml:space="preserve"> </w:t>
      </w:r>
      <w:r>
        <w:rPr>
          <w:color w:val="0F0F0F"/>
        </w:rPr>
        <w:t>философией,</w:t>
      </w:r>
      <w:r>
        <w:rPr>
          <w:color w:val="0F0F0F"/>
          <w:spacing w:val="14"/>
        </w:rPr>
        <w:t xml:space="preserve"> </w:t>
      </w:r>
      <w:r>
        <w:rPr>
          <w:color w:val="0F0F0F"/>
        </w:rPr>
        <w:t>психологией.</w:t>
      </w:r>
      <w:r>
        <w:rPr>
          <w:color w:val="0F0F0F"/>
          <w:spacing w:val="13"/>
        </w:rPr>
        <w:t xml:space="preserve"> </w:t>
      </w:r>
      <w:r>
        <w:rPr>
          <w:color w:val="0F0F0F"/>
        </w:rPr>
        <w:t>Образ</w:t>
      </w:r>
      <w:r>
        <w:rPr>
          <w:color w:val="0F0F0F"/>
          <w:spacing w:val="15"/>
        </w:rPr>
        <w:t xml:space="preserve"> </w:t>
      </w:r>
      <w:r>
        <w:rPr>
          <w:color w:val="0F0F0F"/>
        </w:rPr>
        <w:t>человека</w:t>
      </w:r>
      <w:r>
        <w:rPr>
          <w:color w:val="0F0F0F"/>
          <w:spacing w:val="12"/>
        </w:rPr>
        <w:t xml:space="preserve"> </w:t>
      </w:r>
      <w:r>
        <w:rPr>
          <w:color w:val="0F0F0F"/>
        </w:rPr>
        <w:t>в</w:t>
      </w:r>
      <w:r>
        <w:rPr>
          <w:color w:val="0F0F0F"/>
          <w:spacing w:val="14"/>
        </w:rPr>
        <w:t xml:space="preserve"> </w:t>
      </w:r>
      <w:r>
        <w:rPr>
          <w:color w:val="0F0F0F"/>
        </w:rPr>
        <w:t>литературном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произведении</w:t>
      </w:r>
    </w:p>
    <w:p w:rsidR="00817F82" w:rsidRDefault="002B71FE">
      <w:pPr>
        <w:ind w:left="1222"/>
        <w:rPr>
          <w:b/>
          <w:sz w:val="24"/>
        </w:rPr>
      </w:pPr>
      <w:r>
        <w:rPr>
          <w:b/>
          <w:color w:val="0F0F0F"/>
          <w:sz w:val="24"/>
        </w:rPr>
        <w:t>Русский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фольклор</w:t>
      </w:r>
    </w:p>
    <w:p w:rsidR="00817F82" w:rsidRDefault="002B71FE">
      <w:pPr>
        <w:ind w:left="1222"/>
        <w:rPr>
          <w:b/>
          <w:sz w:val="24"/>
        </w:rPr>
      </w:pPr>
      <w:r>
        <w:rPr>
          <w:b/>
          <w:color w:val="0F0F0F"/>
          <w:sz w:val="24"/>
        </w:rPr>
        <w:t>Песни</w:t>
      </w:r>
      <w:r>
        <w:rPr>
          <w:b/>
          <w:color w:val="0F0F0F"/>
          <w:spacing w:val="13"/>
          <w:sz w:val="24"/>
        </w:rPr>
        <w:t xml:space="preserve"> </w:t>
      </w:r>
      <w:r>
        <w:rPr>
          <w:b/>
          <w:color w:val="0F0F0F"/>
          <w:sz w:val="24"/>
        </w:rPr>
        <w:t>«Ивушка»,</w:t>
      </w:r>
      <w:r>
        <w:rPr>
          <w:b/>
          <w:color w:val="0F0F0F"/>
          <w:spacing w:val="75"/>
          <w:sz w:val="24"/>
        </w:rPr>
        <w:t xml:space="preserve"> </w:t>
      </w:r>
      <w:r>
        <w:rPr>
          <w:b/>
          <w:color w:val="0F0F0F"/>
          <w:sz w:val="24"/>
        </w:rPr>
        <w:t>«Ходила</w:t>
      </w:r>
      <w:r>
        <w:rPr>
          <w:b/>
          <w:color w:val="0F0F0F"/>
          <w:spacing w:val="71"/>
          <w:sz w:val="24"/>
        </w:rPr>
        <w:t xml:space="preserve"> </w:t>
      </w:r>
      <w:r>
        <w:rPr>
          <w:b/>
          <w:color w:val="0F0F0F"/>
          <w:sz w:val="24"/>
        </w:rPr>
        <w:t>младёшенька</w:t>
      </w:r>
      <w:r>
        <w:rPr>
          <w:b/>
          <w:color w:val="0F0F0F"/>
          <w:spacing w:val="72"/>
          <w:sz w:val="24"/>
        </w:rPr>
        <w:t xml:space="preserve"> </w:t>
      </w:r>
      <w:r>
        <w:rPr>
          <w:b/>
          <w:color w:val="0F0F0F"/>
          <w:sz w:val="24"/>
        </w:rPr>
        <w:t>по</w:t>
      </w:r>
      <w:r>
        <w:rPr>
          <w:b/>
          <w:color w:val="0F0F0F"/>
          <w:spacing w:val="72"/>
          <w:sz w:val="24"/>
        </w:rPr>
        <w:t xml:space="preserve"> </w:t>
      </w:r>
      <w:r>
        <w:rPr>
          <w:b/>
          <w:color w:val="0F0F0F"/>
          <w:sz w:val="24"/>
        </w:rPr>
        <w:t>борочку…»,</w:t>
      </w:r>
      <w:r>
        <w:rPr>
          <w:b/>
          <w:color w:val="0F0F0F"/>
          <w:spacing w:val="71"/>
          <w:sz w:val="24"/>
        </w:rPr>
        <w:t xml:space="preserve"> </w:t>
      </w:r>
      <w:r>
        <w:rPr>
          <w:b/>
          <w:color w:val="0F0F0F"/>
          <w:sz w:val="24"/>
        </w:rPr>
        <w:t>«Казаки</w:t>
      </w:r>
      <w:r>
        <w:rPr>
          <w:b/>
          <w:color w:val="0F0F0F"/>
          <w:spacing w:val="73"/>
          <w:sz w:val="24"/>
        </w:rPr>
        <w:t xml:space="preserve"> </w:t>
      </w:r>
      <w:r>
        <w:rPr>
          <w:b/>
          <w:color w:val="0F0F0F"/>
          <w:sz w:val="24"/>
        </w:rPr>
        <w:t>и</w:t>
      </w:r>
      <w:r>
        <w:rPr>
          <w:b/>
          <w:color w:val="0F0F0F"/>
          <w:spacing w:val="72"/>
          <w:sz w:val="24"/>
        </w:rPr>
        <w:t xml:space="preserve"> </w:t>
      </w:r>
      <w:r>
        <w:rPr>
          <w:b/>
          <w:color w:val="0F0F0F"/>
          <w:sz w:val="24"/>
        </w:rPr>
        <w:t>Меншиков»,</w:t>
      </w:r>
    </w:p>
    <w:p w:rsidR="00817F82" w:rsidRDefault="002B71FE">
      <w:pPr>
        <w:ind w:left="1222" w:right="678"/>
        <w:rPr>
          <w:b/>
          <w:sz w:val="24"/>
        </w:rPr>
      </w:pPr>
      <w:r>
        <w:rPr>
          <w:b/>
          <w:color w:val="0F0F0F"/>
          <w:sz w:val="24"/>
        </w:rPr>
        <w:t>«Плач</w:t>
      </w:r>
      <w:r>
        <w:rPr>
          <w:b/>
          <w:color w:val="0F0F0F"/>
          <w:spacing w:val="3"/>
          <w:sz w:val="24"/>
        </w:rPr>
        <w:t xml:space="preserve"> </w:t>
      </w:r>
      <w:r>
        <w:rPr>
          <w:b/>
          <w:color w:val="0F0F0F"/>
          <w:sz w:val="24"/>
        </w:rPr>
        <w:t>по</w:t>
      </w:r>
      <w:r>
        <w:rPr>
          <w:b/>
          <w:color w:val="0F0F0F"/>
          <w:spacing w:val="3"/>
          <w:sz w:val="24"/>
        </w:rPr>
        <w:t xml:space="preserve"> </w:t>
      </w:r>
      <w:r>
        <w:rPr>
          <w:b/>
          <w:color w:val="0F0F0F"/>
          <w:sz w:val="24"/>
        </w:rPr>
        <w:t>Петре</w:t>
      </w:r>
      <w:r>
        <w:rPr>
          <w:b/>
          <w:color w:val="0F0F0F"/>
          <w:spacing w:val="-2"/>
          <w:sz w:val="24"/>
        </w:rPr>
        <w:t xml:space="preserve"> </w:t>
      </w:r>
      <w:r>
        <w:rPr>
          <w:b/>
          <w:color w:val="0F0F0F"/>
          <w:sz w:val="24"/>
        </w:rPr>
        <w:t>I»,</w:t>
      </w:r>
      <w:r>
        <w:rPr>
          <w:b/>
          <w:color w:val="0F0F0F"/>
          <w:spacing w:val="5"/>
          <w:sz w:val="24"/>
        </w:rPr>
        <w:t xml:space="preserve"> </w:t>
      </w:r>
      <w:r>
        <w:rPr>
          <w:b/>
          <w:color w:val="0F0F0F"/>
          <w:sz w:val="24"/>
        </w:rPr>
        <w:t>«Ты,</w:t>
      </w:r>
      <w:r>
        <w:rPr>
          <w:b/>
          <w:color w:val="0F0F0F"/>
          <w:spacing w:val="3"/>
          <w:sz w:val="24"/>
        </w:rPr>
        <w:t xml:space="preserve"> </w:t>
      </w:r>
      <w:r>
        <w:rPr>
          <w:b/>
          <w:color w:val="0F0F0F"/>
          <w:sz w:val="24"/>
        </w:rPr>
        <w:t>детинушка,</w:t>
      </w:r>
      <w:r>
        <w:rPr>
          <w:b/>
          <w:color w:val="0F0F0F"/>
          <w:spacing w:val="3"/>
          <w:sz w:val="24"/>
        </w:rPr>
        <w:t xml:space="preserve"> </w:t>
      </w:r>
      <w:r>
        <w:rPr>
          <w:b/>
          <w:color w:val="0F0F0F"/>
          <w:sz w:val="24"/>
        </w:rPr>
        <w:t>сиротинушка...»,</w:t>
      </w:r>
      <w:r>
        <w:rPr>
          <w:b/>
          <w:color w:val="0F0F0F"/>
          <w:spacing w:val="4"/>
          <w:sz w:val="24"/>
        </w:rPr>
        <w:t xml:space="preserve"> </w:t>
      </w:r>
      <w:r>
        <w:rPr>
          <w:b/>
          <w:color w:val="0F0F0F"/>
          <w:sz w:val="24"/>
        </w:rPr>
        <w:t>«Вниз</w:t>
      </w:r>
      <w:r>
        <w:rPr>
          <w:b/>
          <w:color w:val="0F0F0F"/>
          <w:spacing w:val="3"/>
          <w:sz w:val="24"/>
        </w:rPr>
        <w:t xml:space="preserve"> </w:t>
      </w:r>
      <w:r>
        <w:rPr>
          <w:b/>
          <w:color w:val="0F0F0F"/>
          <w:sz w:val="24"/>
        </w:rPr>
        <w:t>по</w:t>
      </w:r>
      <w:r>
        <w:rPr>
          <w:b/>
          <w:color w:val="0F0F0F"/>
          <w:spacing w:val="2"/>
          <w:sz w:val="24"/>
        </w:rPr>
        <w:t xml:space="preserve"> </w:t>
      </w:r>
      <w:r>
        <w:rPr>
          <w:b/>
          <w:color w:val="0F0F0F"/>
          <w:sz w:val="24"/>
        </w:rPr>
        <w:t>матушке</w:t>
      </w:r>
      <w:r>
        <w:rPr>
          <w:b/>
          <w:color w:val="0F0F0F"/>
          <w:spacing w:val="3"/>
          <w:sz w:val="24"/>
        </w:rPr>
        <w:t xml:space="preserve"> </w:t>
      </w:r>
      <w:r>
        <w:rPr>
          <w:b/>
          <w:color w:val="0F0F0F"/>
          <w:sz w:val="24"/>
        </w:rPr>
        <w:t>по</w:t>
      </w:r>
      <w:r>
        <w:rPr>
          <w:b/>
          <w:color w:val="0F0F0F"/>
          <w:spacing w:val="4"/>
          <w:sz w:val="24"/>
        </w:rPr>
        <w:t xml:space="preserve"> </w:t>
      </w:r>
      <w:r>
        <w:rPr>
          <w:b/>
          <w:color w:val="0F0F0F"/>
          <w:sz w:val="24"/>
        </w:rPr>
        <w:t>Волге…»</w:t>
      </w:r>
      <w:r>
        <w:rPr>
          <w:b/>
          <w:color w:val="0F0F0F"/>
          <w:spacing w:val="-57"/>
          <w:sz w:val="24"/>
        </w:rPr>
        <w:t xml:space="preserve"> </w:t>
      </w:r>
      <w:r>
        <w:rPr>
          <w:b/>
          <w:color w:val="0F0F0F"/>
          <w:sz w:val="24"/>
        </w:rPr>
        <w:t>и другие</w:t>
      </w:r>
      <w:r>
        <w:rPr>
          <w:b/>
          <w:color w:val="0F0F0F"/>
          <w:spacing w:val="-2"/>
          <w:sz w:val="24"/>
        </w:rPr>
        <w:t xml:space="preserve"> </w:t>
      </w:r>
      <w:r>
        <w:rPr>
          <w:b/>
          <w:color w:val="0F0F0F"/>
          <w:sz w:val="24"/>
        </w:rPr>
        <w:t>по выбору.</w:t>
      </w:r>
    </w:p>
    <w:p w:rsidR="00817F82" w:rsidRDefault="002B71FE">
      <w:pPr>
        <w:pStyle w:val="a3"/>
        <w:ind w:right="692" w:firstLine="0"/>
      </w:pPr>
      <w:r>
        <w:rPr>
          <w:color w:val="0F0F0F"/>
        </w:rPr>
        <w:t>Отражение в народных песнях быта, традиций, обрядов, национального характера. Виды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песен (хороводные, лирические, исторические, календарные, обрядовые и другие). По-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вествовательное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и лирическое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начала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в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народной песне.</w:t>
      </w:r>
    </w:p>
    <w:p w:rsidR="00817F82" w:rsidRDefault="002B71FE">
      <w:pPr>
        <w:spacing w:line="274" w:lineRule="exact"/>
        <w:ind w:left="1222"/>
        <w:jc w:val="both"/>
        <w:rPr>
          <w:b/>
          <w:sz w:val="24"/>
        </w:rPr>
      </w:pPr>
      <w:r>
        <w:rPr>
          <w:b/>
          <w:color w:val="0F0F0F"/>
          <w:sz w:val="24"/>
        </w:rPr>
        <w:t>Былины</w:t>
      </w:r>
      <w:r>
        <w:rPr>
          <w:b/>
          <w:color w:val="0F0F0F"/>
          <w:spacing w:val="-1"/>
          <w:sz w:val="24"/>
        </w:rPr>
        <w:t xml:space="preserve"> </w:t>
      </w:r>
      <w:r>
        <w:rPr>
          <w:b/>
          <w:color w:val="0F0F0F"/>
          <w:sz w:val="24"/>
        </w:rPr>
        <w:t>«Святогор</w:t>
      </w:r>
      <w:r>
        <w:rPr>
          <w:b/>
          <w:color w:val="0F0F0F"/>
          <w:spacing w:val="-1"/>
          <w:sz w:val="24"/>
        </w:rPr>
        <w:t xml:space="preserve"> </w:t>
      </w:r>
      <w:r>
        <w:rPr>
          <w:b/>
          <w:color w:val="0F0F0F"/>
          <w:sz w:val="24"/>
        </w:rPr>
        <w:t>и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Илья</w:t>
      </w:r>
      <w:r>
        <w:rPr>
          <w:b/>
          <w:color w:val="0F0F0F"/>
          <w:spacing w:val="-1"/>
          <w:sz w:val="24"/>
        </w:rPr>
        <w:t xml:space="preserve"> </w:t>
      </w:r>
      <w:r>
        <w:rPr>
          <w:b/>
          <w:color w:val="0F0F0F"/>
          <w:sz w:val="24"/>
        </w:rPr>
        <w:t>Муромец»,</w:t>
      </w:r>
      <w:r>
        <w:rPr>
          <w:b/>
          <w:color w:val="0F0F0F"/>
          <w:spacing w:val="-1"/>
          <w:sz w:val="24"/>
        </w:rPr>
        <w:t xml:space="preserve"> </w:t>
      </w:r>
      <w:r>
        <w:rPr>
          <w:b/>
          <w:color w:val="0F0F0F"/>
          <w:sz w:val="24"/>
        </w:rPr>
        <w:t>«Рождение</w:t>
      </w:r>
      <w:r>
        <w:rPr>
          <w:b/>
          <w:color w:val="0F0F0F"/>
          <w:spacing w:val="-2"/>
          <w:sz w:val="24"/>
        </w:rPr>
        <w:t xml:space="preserve"> </w:t>
      </w:r>
      <w:r>
        <w:rPr>
          <w:b/>
          <w:color w:val="0F0F0F"/>
          <w:sz w:val="24"/>
        </w:rPr>
        <w:t>богатыря».</w:t>
      </w:r>
    </w:p>
    <w:p w:rsidR="00817F82" w:rsidRDefault="002B71FE">
      <w:pPr>
        <w:pStyle w:val="a3"/>
        <w:ind w:right="692" w:firstLine="0"/>
      </w:pPr>
      <w:r>
        <w:rPr>
          <w:color w:val="0F0F0F"/>
        </w:rPr>
        <w:t>Воплощение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в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образе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богатыря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национального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характера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нравственных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достоинств.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Прославление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силы,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мужества, справедливости,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бескорыстного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служения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Отечеству.</w:t>
      </w:r>
    </w:p>
    <w:p w:rsidR="00817F82" w:rsidRDefault="002B71FE">
      <w:pPr>
        <w:spacing w:line="274" w:lineRule="exact"/>
        <w:ind w:left="1222"/>
        <w:jc w:val="both"/>
        <w:rPr>
          <w:b/>
          <w:sz w:val="24"/>
        </w:rPr>
      </w:pPr>
      <w:r>
        <w:rPr>
          <w:b/>
          <w:color w:val="0F0F0F"/>
          <w:sz w:val="24"/>
        </w:rPr>
        <w:t>Древнерусская</w:t>
      </w:r>
      <w:r>
        <w:rPr>
          <w:b/>
          <w:color w:val="0F0F0F"/>
          <w:spacing w:val="-2"/>
          <w:sz w:val="24"/>
        </w:rPr>
        <w:t xml:space="preserve"> </w:t>
      </w:r>
      <w:r>
        <w:rPr>
          <w:b/>
          <w:color w:val="0F0F0F"/>
          <w:sz w:val="24"/>
        </w:rPr>
        <w:t>литература</w:t>
      </w:r>
    </w:p>
    <w:p w:rsidR="00817F82" w:rsidRDefault="002B71FE">
      <w:pPr>
        <w:ind w:left="1222" w:right="687"/>
        <w:jc w:val="both"/>
        <w:rPr>
          <w:sz w:val="24"/>
        </w:rPr>
      </w:pPr>
      <w:r>
        <w:rPr>
          <w:b/>
          <w:color w:val="0F0F0F"/>
          <w:sz w:val="24"/>
        </w:rPr>
        <w:t xml:space="preserve">Из «Хождения за три моря» Афанасия Никитина. </w:t>
      </w:r>
      <w:r>
        <w:rPr>
          <w:color w:val="0F0F0F"/>
          <w:sz w:val="24"/>
        </w:rPr>
        <w:t>Памятник литературы в форме путе-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вых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записей (жанр</w:t>
      </w:r>
      <w:r>
        <w:rPr>
          <w:color w:val="0F0F0F"/>
          <w:spacing w:val="4"/>
          <w:sz w:val="24"/>
        </w:rPr>
        <w:t xml:space="preserve"> </w:t>
      </w:r>
      <w:r>
        <w:rPr>
          <w:color w:val="0F0F0F"/>
          <w:sz w:val="24"/>
        </w:rPr>
        <w:t>«</w:t>
      </w:r>
      <w:hyperlink r:id="rId17">
        <w:r>
          <w:rPr>
            <w:sz w:val="24"/>
          </w:rPr>
          <w:t>хождения</w:t>
        </w:r>
      </w:hyperlink>
      <w:r>
        <w:rPr>
          <w:color w:val="0F0F0F"/>
          <w:sz w:val="24"/>
        </w:rPr>
        <w:t>»).</w:t>
      </w:r>
    </w:p>
    <w:p w:rsidR="00817F82" w:rsidRDefault="002B71FE">
      <w:pPr>
        <w:ind w:left="1222"/>
        <w:jc w:val="both"/>
        <w:rPr>
          <w:sz w:val="24"/>
        </w:rPr>
      </w:pPr>
      <w:r>
        <w:rPr>
          <w:i/>
          <w:color w:val="0F0F0F"/>
          <w:sz w:val="24"/>
        </w:rPr>
        <w:t>Теория</w:t>
      </w:r>
      <w:r>
        <w:rPr>
          <w:i/>
          <w:color w:val="0F0F0F"/>
          <w:spacing w:val="-6"/>
          <w:sz w:val="24"/>
        </w:rPr>
        <w:t xml:space="preserve"> </w:t>
      </w:r>
      <w:r>
        <w:rPr>
          <w:i/>
          <w:color w:val="0F0F0F"/>
          <w:sz w:val="24"/>
        </w:rPr>
        <w:t>литературы:</w:t>
      </w:r>
      <w:r>
        <w:rPr>
          <w:i/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жанры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древнерусской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литературы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(«хождение»),</w:t>
      </w:r>
    </w:p>
    <w:p w:rsidR="00817F82" w:rsidRDefault="002B71FE">
      <w:pPr>
        <w:spacing w:before="1" w:line="274" w:lineRule="exact"/>
        <w:ind w:left="1222"/>
        <w:rPr>
          <w:b/>
          <w:sz w:val="24"/>
        </w:rPr>
      </w:pPr>
      <w:r>
        <w:rPr>
          <w:b/>
          <w:color w:val="0F0F0F"/>
          <w:sz w:val="24"/>
        </w:rPr>
        <w:t>Литература</w:t>
      </w:r>
      <w:r>
        <w:rPr>
          <w:b/>
          <w:color w:val="0F0F0F"/>
          <w:spacing w:val="-4"/>
          <w:sz w:val="24"/>
        </w:rPr>
        <w:t xml:space="preserve"> </w:t>
      </w:r>
      <w:r>
        <w:rPr>
          <w:b/>
          <w:color w:val="0F0F0F"/>
          <w:sz w:val="24"/>
        </w:rPr>
        <w:t>XVIII</w:t>
      </w:r>
      <w:r>
        <w:rPr>
          <w:b/>
          <w:color w:val="0F0F0F"/>
          <w:spacing w:val="-1"/>
          <w:sz w:val="24"/>
        </w:rPr>
        <w:t xml:space="preserve"> </w:t>
      </w:r>
      <w:r>
        <w:rPr>
          <w:b/>
          <w:color w:val="0F0F0F"/>
          <w:sz w:val="24"/>
        </w:rPr>
        <w:t>века</w:t>
      </w:r>
    </w:p>
    <w:p w:rsidR="00817F82" w:rsidRDefault="002B71FE">
      <w:pPr>
        <w:ind w:left="1222"/>
        <w:rPr>
          <w:sz w:val="24"/>
        </w:rPr>
      </w:pPr>
      <w:r>
        <w:rPr>
          <w:b/>
          <w:color w:val="0F0F0F"/>
          <w:sz w:val="24"/>
        </w:rPr>
        <w:t>Г.Р.</w:t>
      </w:r>
      <w:r>
        <w:rPr>
          <w:b/>
          <w:color w:val="0F0F0F"/>
          <w:spacing w:val="14"/>
          <w:sz w:val="24"/>
        </w:rPr>
        <w:t xml:space="preserve"> </w:t>
      </w:r>
      <w:r>
        <w:rPr>
          <w:b/>
          <w:color w:val="0F0F0F"/>
          <w:sz w:val="24"/>
        </w:rPr>
        <w:t>Державин</w:t>
      </w:r>
      <w:r>
        <w:rPr>
          <w:b/>
          <w:color w:val="0F0F0F"/>
          <w:spacing w:val="16"/>
          <w:sz w:val="24"/>
        </w:rPr>
        <w:t xml:space="preserve"> </w:t>
      </w:r>
      <w:r>
        <w:rPr>
          <w:b/>
          <w:color w:val="0F0F0F"/>
          <w:sz w:val="24"/>
        </w:rPr>
        <w:t>«Лебедь».</w:t>
      </w:r>
      <w:r>
        <w:rPr>
          <w:b/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История</w:t>
      </w:r>
      <w:r>
        <w:rPr>
          <w:color w:val="0F0F0F"/>
          <w:spacing w:val="15"/>
          <w:sz w:val="24"/>
        </w:rPr>
        <w:t xml:space="preserve"> </w:t>
      </w:r>
      <w:r>
        <w:rPr>
          <w:color w:val="0F0F0F"/>
          <w:sz w:val="24"/>
        </w:rPr>
        <w:t>создания</w:t>
      </w:r>
      <w:r>
        <w:rPr>
          <w:color w:val="0F0F0F"/>
          <w:spacing w:val="15"/>
          <w:sz w:val="24"/>
        </w:rPr>
        <w:t xml:space="preserve"> </w:t>
      </w:r>
      <w:r>
        <w:rPr>
          <w:color w:val="0F0F0F"/>
          <w:sz w:val="24"/>
        </w:rPr>
        <w:t>стихотворения.</w:t>
      </w:r>
      <w:r>
        <w:rPr>
          <w:color w:val="0F0F0F"/>
          <w:spacing w:val="14"/>
          <w:sz w:val="24"/>
        </w:rPr>
        <w:t xml:space="preserve"> </w:t>
      </w:r>
      <w:r>
        <w:rPr>
          <w:color w:val="0F0F0F"/>
          <w:sz w:val="24"/>
        </w:rPr>
        <w:t>Торжественность</w:t>
      </w:r>
      <w:r>
        <w:rPr>
          <w:color w:val="0F0F0F"/>
          <w:spacing w:val="17"/>
          <w:sz w:val="24"/>
        </w:rPr>
        <w:t xml:space="preserve"> </w:t>
      </w:r>
      <w:r>
        <w:rPr>
          <w:color w:val="0F0F0F"/>
          <w:sz w:val="24"/>
        </w:rPr>
        <w:t>слога.</w:t>
      </w:r>
      <w:r>
        <w:rPr>
          <w:color w:val="0F0F0F"/>
          <w:spacing w:val="15"/>
          <w:sz w:val="24"/>
        </w:rPr>
        <w:t xml:space="preserve"> </w:t>
      </w:r>
      <w:r>
        <w:rPr>
          <w:color w:val="0F0F0F"/>
          <w:sz w:val="24"/>
        </w:rPr>
        <w:t>Раз-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мышления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о судьбе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творца.</w:t>
      </w:r>
    </w:p>
    <w:p w:rsidR="00817F82" w:rsidRDefault="00817F82">
      <w:pPr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spacing w:before="66"/>
        <w:ind w:left="1222"/>
        <w:jc w:val="both"/>
        <w:rPr>
          <w:sz w:val="24"/>
        </w:rPr>
      </w:pPr>
      <w:r>
        <w:rPr>
          <w:i/>
          <w:color w:val="0F0F0F"/>
          <w:sz w:val="24"/>
        </w:rPr>
        <w:lastRenderedPageBreak/>
        <w:t>Теория</w:t>
      </w:r>
      <w:r>
        <w:rPr>
          <w:i/>
          <w:color w:val="0F0F0F"/>
          <w:spacing w:val="-4"/>
          <w:sz w:val="24"/>
        </w:rPr>
        <w:t xml:space="preserve"> </w:t>
      </w:r>
      <w:r>
        <w:rPr>
          <w:i/>
          <w:color w:val="0F0F0F"/>
          <w:sz w:val="24"/>
        </w:rPr>
        <w:t>литературы:</w:t>
      </w:r>
      <w:r>
        <w:rPr>
          <w:i/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жанр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оды,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эпитет,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метафора,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двусложные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размеры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стиха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(ямб).</w:t>
      </w:r>
    </w:p>
    <w:p w:rsidR="00817F82" w:rsidRDefault="002B71FE">
      <w:pPr>
        <w:spacing w:before="5" w:line="274" w:lineRule="exact"/>
        <w:ind w:left="1222"/>
        <w:jc w:val="both"/>
        <w:rPr>
          <w:b/>
          <w:sz w:val="24"/>
        </w:rPr>
      </w:pPr>
      <w:r>
        <w:rPr>
          <w:b/>
          <w:color w:val="0F0F0F"/>
          <w:sz w:val="24"/>
        </w:rPr>
        <w:t>Литература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XIX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века</w:t>
      </w:r>
    </w:p>
    <w:p w:rsidR="00817F82" w:rsidRDefault="002B71FE">
      <w:pPr>
        <w:ind w:left="1222" w:right="689"/>
        <w:jc w:val="both"/>
        <w:rPr>
          <w:sz w:val="24"/>
        </w:rPr>
      </w:pPr>
      <w:r>
        <w:rPr>
          <w:b/>
          <w:color w:val="0F0F0F"/>
          <w:sz w:val="24"/>
        </w:rPr>
        <w:t xml:space="preserve">К.Н. Батюшков. «На развалинах замка в Швеции». </w:t>
      </w:r>
      <w:r>
        <w:rPr>
          <w:color w:val="0F0F0F"/>
          <w:sz w:val="24"/>
        </w:rPr>
        <w:t>Героико-историческая тематика в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творчестве поэта. Противопоставление героической мощи старины мелочным, ничтожным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масштабам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настоящего.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Способы выражения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чувств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лирического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героя.</w:t>
      </w:r>
    </w:p>
    <w:p w:rsidR="00817F82" w:rsidRDefault="002B71FE">
      <w:pPr>
        <w:ind w:left="1222"/>
        <w:jc w:val="both"/>
        <w:rPr>
          <w:sz w:val="24"/>
        </w:rPr>
      </w:pPr>
      <w:r>
        <w:rPr>
          <w:i/>
          <w:color w:val="0F0F0F"/>
          <w:sz w:val="24"/>
        </w:rPr>
        <w:t>Теория</w:t>
      </w:r>
      <w:r>
        <w:rPr>
          <w:i/>
          <w:color w:val="0F0F0F"/>
          <w:spacing w:val="-5"/>
          <w:sz w:val="24"/>
        </w:rPr>
        <w:t xml:space="preserve"> </w:t>
      </w:r>
      <w:r>
        <w:rPr>
          <w:i/>
          <w:color w:val="0F0F0F"/>
          <w:sz w:val="24"/>
        </w:rPr>
        <w:t>литературы:</w:t>
      </w:r>
      <w:r>
        <w:rPr>
          <w:i/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лирический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герой,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эпитет,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метафора,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оксюморон,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инверсия.</w:t>
      </w:r>
    </w:p>
    <w:p w:rsidR="00817F82" w:rsidRDefault="002B71FE">
      <w:pPr>
        <w:ind w:left="1222" w:right="685"/>
        <w:jc w:val="both"/>
        <w:rPr>
          <w:sz w:val="24"/>
        </w:rPr>
      </w:pPr>
      <w:r>
        <w:rPr>
          <w:b/>
          <w:color w:val="0F0F0F"/>
          <w:sz w:val="24"/>
        </w:rPr>
        <w:t>Д.В.</w:t>
      </w:r>
      <w:r>
        <w:rPr>
          <w:b/>
          <w:color w:val="0F0F0F"/>
          <w:spacing w:val="60"/>
          <w:sz w:val="24"/>
        </w:rPr>
        <w:t xml:space="preserve"> </w:t>
      </w:r>
      <w:r>
        <w:rPr>
          <w:b/>
          <w:color w:val="0F0F0F"/>
          <w:sz w:val="24"/>
        </w:rPr>
        <w:t xml:space="preserve">Давыдов.   </w:t>
      </w:r>
      <w:r>
        <w:rPr>
          <w:color w:val="0F0F0F"/>
          <w:sz w:val="24"/>
        </w:rPr>
        <w:t>Отечественная</w:t>
      </w:r>
      <w:r>
        <w:rPr>
          <w:color w:val="0F0F0F"/>
          <w:spacing w:val="60"/>
          <w:sz w:val="24"/>
        </w:rPr>
        <w:t xml:space="preserve"> </w:t>
      </w:r>
      <w:r>
        <w:rPr>
          <w:color w:val="0F0F0F"/>
          <w:sz w:val="24"/>
        </w:rPr>
        <w:t>война</w:t>
      </w:r>
      <w:r>
        <w:rPr>
          <w:color w:val="0F0F0F"/>
          <w:spacing w:val="60"/>
          <w:sz w:val="24"/>
        </w:rPr>
        <w:t xml:space="preserve"> </w:t>
      </w:r>
      <w:r>
        <w:rPr>
          <w:color w:val="0F0F0F"/>
          <w:sz w:val="24"/>
        </w:rPr>
        <w:t>1812</w:t>
      </w:r>
      <w:r>
        <w:rPr>
          <w:color w:val="0F0F0F"/>
          <w:spacing w:val="60"/>
          <w:sz w:val="24"/>
        </w:rPr>
        <w:t xml:space="preserve"> </w:t>
      </w:r>
      <w:r>
        <w:rPr>
          <w:color w:val="0F0F0F"/>
          <w:sz w:val="24"/>
        </w:rPr>
        <w:t>года</w:t>
      </w:r>
      <w:r>
        <w:rPr>
          <w:color w:val="0F0F0F"/>
          <w:spacing w:val="60"/>
          <w:sz w:val="24"/>
        </w:rPr>
        <w:t xml:space="preserve"> </w:t>
      </w:r>
      <w:r>
        <w:rPr>
          <w:color w:val="0F0F0F"/>
          <w:sz w:val="24"/>
        </w:rPr>
        <w:t>глазами</w:t>
      </w:r>
      <w:r>
        <w:rPr>
          <w:color w:val="0F0F0F"/>
          <w:spacing w:val="60"/>
          <w:sz w:val="24"/>
        </w:rPr>
        <w:t xml:space="preserve"> </w:t>
      </w:r>
      <w:r>
        <w:rPr>
          <w:color w:val="0F0F0F"/>
          <w:sz w:val="24"/>
        </w:rPr>
        <w:t>её</w:t>
      </w:r>
      <w:r>
        <w:rPr>
          <w:color w:val="0F0F0F"/>
          <w:spacing w:val="60"/>
          <w:sz w:val="24"/>
        </w:rPr>
        <w:t xml:space="preserve"> </w:t>
      </w:r>
      <w:r>
        <w:rPr>
          <w:color w:val="0F0F0F"/>
          <w:sz w:val="24"/>
        </w:rPr>
        <w:t>участника.</w:t>
      </w:r>
      <w:r>
        <w:rPr>
          <w:color w:val="0F0F0F"/>
          <w:spacing w:val="60"/>
          <w:sz w:val="24"/>
        </w:rPr>
        <w:t xml:space="preserve"> </w:t>
      </w:r>
      <w:r>
        <w:rPr>
          <w:color w:val="0F0F0F"/>
          <w:sz w:val="24"/>
        </w:rPr>
        <w:t>Стихотворе-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ние</w:t>
      </w:r>
      <w:r>
        <w:rPr>
          <w:color w:val="0F0F0F"/>
          <w:spacing w:val="-1"/>
          <w:sz w:val="24"/>
        </w:rPr>
        <w:t xml:space="preserve"> </w:t>
      </w:r>
      <w:r>
        <w:rPr>
          <w:b/>
          <w:color w:val="0F0F0F"/>
          <w:sz w:val="24"/>
        </w:rPr>
        <w:t>«Партизан»</w:t>
      </w:r>
      <w:r>
        <w:rPr>
          <w:color w:val="0F0F0F"/>
          <w:sz w:val="24"/>
        </w:rPr>
        <w:t>.</w:t>
      </w:r>
    </w:p>
    <w:p w:rsidR="00817F82" w:rsidRDefault="002B71FE">
      <w:pPr>
        <w:ind w:left="1222"/>
        <w:jc w:val="both"/>
        <w:rPr>
          <w:sz w:val="24"/>
        </w:rPr>
      </w:pPr>
      <w:r>
        <w:rPr>
          <w:i/>
          <w:color w:val="0F0F0F"/>
          <w:sz w:val="24"/>
        </w:rPr>
        <w:t>Теория</w:t>
      </w:r>
      <w:r>
        <w:rPr>
          <w:i/>
          <w:color w:val="0F0F0F"/>
          <w:spacing w:val="-4"/>
          <w:sz w:val="24"/>
        </w:rPr>
        <w:t xml:space="preserve"> </w:t>
      </w:r>
      <w:r>
        <w:rPr>
          <w:i/>
          <w:color w:val="0F0F0F"/>
          <w:sz w:val="24"/>
        </w:rPr>
        <w:t>литературы:</w:t>
      </w:r>
      <w:r>
        <w:rPr>
          <w:i/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эпитет,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сравнение.</w:t>
      </w:r>
    </w:p>
    <w:p w:rsidR="00817F82" w:rsidRDefault="002B71FE">
      <w:pPr>
        <w:ind w:left="1222" w:right="682"/>
        <w:jc w:val="both"/>
        <w:rPr>
          <w:sz w:val="24"/>
        </w:rPr>
      </w:pPr>
      <w:r>
        <w:rPr>
          <w:b/>
          <w:color w:val="0F0F0F"/>
          <w:sz w:val="24"/>
        </w:rPr>
        <w:t>Ф.Н.</w:t>
      </w:r>
      <w:r>
        <w:rPr>
          <w:b/>
          <w:color w:val="0F0F0F"/>
          <w:spacing w:val="61"/>
          <w:sz w:val="24"/>
        </w:rPr>
        <w:t xml:space="preserve"> </w:t>
      </w:r>
      <w:r>
        <w:rPr>
          <w:b/>
          <w:color w:val="0F0F0F"/>
          <w:sz w:val="24"/>
        </w:rPr>
        <w:t>Глинка.</w:t>
      </w:r>
      <w:r>
        <w:rPr>
          <w:b/>
          <w:color w:val="0F0F0F"/>
          <w:spacing w:val="61"/>
          <w:sz w:val="24"/>
        </w:rPr>
        <w:t xml:space="preserve"> </w:t>
      </w:r>
      <w:r>
        <w:rPr>
          <w:color w:val="0F0F0F"/>
          <w:sz w:val="24"/>
        </w:rPr>
        <w:t>Философский</w:t>
      </w:r>
      <w:r>
        <w:rPr>
          <w:color w:val="0F0F0F"/>
          <w:spacing w:val="61"/>
          <w:sz w:val="24"/>
        </w:rPr>
        <w:t xml:space="preserve"> </w:t>
      </w:r>
      <w:r>
        <w:rPr>
          <w:color w:val="0F0F0F"/>
          <w:sz w:val="24"/>
        </w:rPr>
        <w:t>смысл</w:t>
      </w:r>
      <w:r>
        <w:rPr>
          <w:color w:val="0F0F0F"/>
          <w:spacing w:val="61"/>
          <w:sz w:val="24"/>
        </w:rPr>
        <w:t xml:space="preserve"> </w:t>
      </w:r>
      <w:r>
        <w:rPr>
          <w:color w:val="0F0F0F"/>
          <w:sz w:val="24"/>
        </w:rPr>
        <w:t xml:space="preserve">стихотворений </w:t>
      </w:r>
      <w:r>
        <w:rPr>
          <w:b/>
          <w:color w:val="0F0F0F"/>
          <w:sz w:val="24"/>
        </w:rPr>
        <w:t>«Луна»,</w:t>
      </w:r>
      <w:r>
        <w:rPr>
          <w:b/>
          <w:color w:val="0F0F0F"/>
          <w:spacing w:val="61"/>
          <w:sz w:val="24"/>
        </w:rPr>
        <w:t xml:space="preserve"> </w:t>
      </w:r>
      <w:r>
        <w:rPr>
          <w:b/>
          <w:color w:val="0F0F0F"/>
          <w:sz w:val="24"/>
        </w:rPr>
        <w:t>«Утро</w:t>
      </w:r>
      <w:r>
        <w:rPr>
          <w:b/>
          <w:color w:val="0F0F0F"/>
          <w:spacing w:val="61"/>
          <w:sz w:val="24"/>
        </w:rPr>
        <w:t xml:space="preserve"> </w:t>
      </w:r>
      <w:r>
        <w:rPr>
          <w:b/>
          <w:color w:val="0F0F0F"/>
          <w:sz w:val="24"/>
        </w:rPr>
        <w:t>вечера</w:t>
      </w:r>
      <w:r>
        <w:rPr>
          <w:b/>
          <w:color w:val="0F0F0F"/>
          <w:spacing w:val="61"/>
          <w:sz w:val="24"/>
        </w:rPr>
        <w:t xml:space="preserve"> </w:t>
      </w:r>
      <w:r>
        <w:rPr>
          <w:b/>
          <w:color w:val="0F0F0F"/>
          <w:sz w:val="24"/>
        </w:rPr>
        <w:t>мудре-</w:t>
      </w:r>
      <w:r>
        <w:rPr>
          <w:b/>
          <w:color w:val="0F0F0F"/>
          <w:spacing w:val="1"/>
          <w:sz w:val="24"/>
        </w:rPr>
        <w:t xml:space="preserve"> </w:t>
      </w:r>
      <w:r>
        <w:rPr>
          <w:b/>
          <w:color w:val="0F0F0F"/>
          <w:sz w:val="24"/>
        </w:rPr>
        <w:t>нее».</w:t>
      </w:r>
      <w:r>
        <w:rPr>
          <w:b/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 xml:space="preserve">Стихотворение </w:t>
      </w:r>
      <w:r>
        <w:rPr>
          <w:b/>
          <w:color w:val="0F0F0F"/>
          <w:sz w:val="24"/>
        </w:rPr>
        <w:t xml:space="preserve">«Москва» </w:t>
      </w:r>
      <w:r>
        <w:rPr>
          <w:color w:val="0F0F0F"/>
          <w:sz w:val="24"/>
        </w:rPr>
        <w:t>как образец патриотической лирики. Особенности ком-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позиции.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Отношение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автора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к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российской столице.</w:t>
      </w:r>
    </w:p>
    <w:p w:rsidR="00817F82" w:rsidRDefault="002B71FE">
      <w:pPr>
        <w:ind w:left="1222" w:right="678"/>
        <w:rPr>
          <w:sz w:val="24"/>
        </w:rPr>
      </w:pPr>
      <w:r>
        <w:rPr>
          <w:i/>
          <w:color w:val="0F0F0F"/>
          <w:sz w:val="24"/>
        </w:rPr>
        <w:t xml:space="preserve">Теория литературы: </w:t>
      </w:r>
      <w:r>
        <w:rPr>
          <w:color w:val="0F0F0F"/>
          <w:sz w:val="24"/>
        </w:rPr>
        <w:t>художественная идея, размер, рифма, стопа, риторический вопрос.</w:t>
      </w:r>
      <w:r>
        <w:rPr>
          <w:color w:val="0F0F0F"/>
          <w:spacing w:val="1"/>
          <w:sz w:val="24"/>
        </w:rPr>
        <w:t xml:space="preserve"> </w:t>
      </w:r>
      <w:r>
        <w:rPr>
          <w:b/>
          <w:color w:val="0F0F0F"/>
          <w:sz w:val="24"/>
        </w:rPr>
        <w:t>Е.А.</w:t>
      </w:r>
      <w:r>
        <w:rPr>
          <w:b/>
          <w:color w:val="0F0F0F"/>
          <w:spacing w:val="27"/>
          <w:sz w:val="24"/>
        </w:rPr>
        <w:t xml:space="preserve"> </w:t>
      </w:r>
      <w:r>
        <w:rPr>
          <w:b/>
          <w:color w:val="0F0F0F"/>
          <w:sz w:val="24"/>
        </w:rPr>
        <w:t>Баратынский.</w:t>
      </w:r>
      <w:r>
        <w:rPr>
          <w:b/>
          <w:color w:val="0F0F0F"/>
          <w:spacing w:val="27"/>
          <w:sz w:val="24"/>
        </w:rPr>
        <w:t xml:space="preserve"> </w:t>
      </w:r>
      <w:r>
        <w:rPr>
          <w:b/>
          <w:color w:val="0F0F0F"/>
          <w:sz w:val="24"/>
        </w:rPr>
        <w:t>«Родина».</w:t>
      </w:r>
      <w:r>
        <w:rPr>
          <w:b/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История</w:t>
      </w:r>
      <w:r>
        <w:rPr>
          <w:color w:val="0F0F0F"/>
          <w:spacing w:val="27"/>
          <w:sz w:val="24"/>
        </w:rPr>
        <w:t xml:space="preserve"> </w:t>
      </w:r>
      <w:r>
        <w:rPr>
          <w:color w:val="0F0F0F"/>
          <w:sz w:val="24"/>
        </w:rPr>
        <w:t>создания</w:t>
      </w:r>
      <w:r>
        <w:rPr>
          <w:color w:val="0F0F0F"/>
          <w:spacing w:val="27"/>
          <w:sz w:val="24"/>
        </w:rPr>
        <w:t xml:space="preserve"> </w:t>
      </w:r>
      <w:r>
        <w:rPr>
          <w:color w:val="0F0F0F"/>
          <w:sz w:val="24"/>
        </w:rPr>
        <w:t>стихотворения.</w:t>
      </w:r>
      <w:r>
        <w:rPr>
          <w:color w:val="0F0F0F"/>
          <w:spacing w:val="27"/>
          <w:sz w:val="24"/>
        </w:rPr>
        <w:t xml:space="preserve"> </w:t>
      </w:r>
      <w:r>
        <w:rPr>
          <w:color w:val="0F0F0F"/>
          <w:sz w:val="24"/>
        </w:rPr>
        <w:t>Состояние</w:t>
      </w:r>
      <w:r>
        <w:rPr>
          <w:color w:val="0F0F0F"/>
          <w:spacing w:val="26"/>
          <w:sz w:val="24"/>
        </w:rPr>
        <w:t xml:space="preserve"> </w:t>
      </w:r>
      <w:r>
        <w:rPr>
          <w:color w:val="0F0F0F"/>
          <w:sz w:val="24"/>
        </w:rPr>
        <w:t>души</w:t>
      </w:r>
      <w:r>
        <w:rPr>
          <w:color w:val="0F0F0F"/>
          <w:spacing w:val="28"/>
          <w:sz w:val="24"/>
        </w:rPr>
        <w:t xml:space="preserve"> </w:t>
      </w:r>
      <w:r>
        <w:rPr>
          <w:color w:val="0F0F0F"/>
          <w:sz w:val="24"/>
        </w:rPr>
        <w:t>лири-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ческого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героя.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Лексические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синтаксические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особенности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стихотворения.</w:t>
      </w:r>
    </w:p>
    <w:p w:rsidR="00817F82" w:rsidRDefault="002B71FE">
      <w:pPr>
        <w:ind w:left="1222"/>
        <w:rPr>
          <w:sz w:val="24"/>
        </w:rPr>
      </w:pPr>
      <w:r>
        <w:rPr>
          <w:i/>
          <w:color w:val="0F0F0F"/>
          <w:sz w:val="24"/>
        </w:rPr>
        <w:t>Теория</w:t>
      </w:r>
      <w:r>
        <w:rPr>
          <w:i/>
          <w:color w:val="0F0F0F"/>
          <w:spacing w:val="-5"/>
          <w:sz w:val="24"/>
        </w:rPr>
        <w:t xml:space="preserve"> </w:t>
      </w:r>
      <w:r>
        <w:rPr>
          <w:i/>
          <w:color w:val="0F0F0F"/>
          <w:sz w:val="24"/>
        </w:rPr>
        <w:t>литературы:</w:t>
      </w:r>
      <w:r>
        <w:rPr>
          <w:i/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художественная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идея,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риторическое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обращение,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анафора.</w:t>
      </w:r>
    </w:p>
    <w:p w:rsidR="00817F82" w:rsidRDefault="002B71FE">
      <w:pPr>
        <w:spacing w:before="3" w:line="274" w:lineRule="exact"/>
        <w:ind w:left="1222"/>
        <w:rPr>
          <w:b/>
          <w:sz w:val="24"/>
        </w:rPr>
      </w:pPr>
      <w:r>
        <w:rPr>
          <w:b/>
          <w:color w:val="0F0F0F"/>
          <w:sz w:val="24"/>
        </w:rPr>
        <w:t>Литература</w:t>
      </w:r>
      <w:r>
        <w:rPr>
          <w:b/>
          <w:color w:val="0F0F0F"/>
          <w:spacing w:val="-2"/>
          <w:sz w:val="24"/>
        </w:rPr>
        <w:t xml:space="preserve"> </w:t>
      </w:r>
      <w:r>
        <w:rPr>
          <w:b/>
          <w:color w:val="0F0F0F"/>
          <w:sz w:val="24"/>
        </w:rPr>
        <w:t>XX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века</w:t>
      </w:r>
    </w:p>
    <w:p w:rsidR="00817F82" w:rsidRDefault="002B71FE">
      <w:pPr>
        <w:spacing w:line="274" w:lineRule="exact"/>
        <w:ind w:left="1222"/>
        <w:rPr>
          <w:b/>
          <w:sz w:val="24"/>
        </w:rPr>
      </w:pPr>
      <w:r>
        <w:rPr>
          <w:b/>
          <w:color w:val="0F0F0F"/>
          <w:sz w:val="24"/>
        </w:rPr>
        <w:t>К.Г.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Паустовский.</w:t>
      </w:r>
      <w:r>
        <w:rPr>
          <w:b/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Проблема уважения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к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родной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земле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в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рассказе</w:t>
      </w:r>
      <w:r>
        <w:rPr>
          <w:color w:val="0F0F0F"/>
          <w:spacing w:val="-1"/>
          <w:sz w:val="24"/>
        </w:rPr>
        <w:t xml:space="preserve"> </w:t>
      </w:r>
      <w:r>
        <w:rPr>
          <w:b/>
          <w:color w:val="0F0F0F"/>
          <w:sz w:val="24"/>
        </w:rPr>
        <w:t>«Бакенщик».</w:t>
      </w:r>
    </w:p>
    <w:p w:rsidR="00817F82" w:rsidRDefault="002B71FE">
      <w:pPr>
        <w:ind w:left="1222"/>
        <w:jc w:val="both"/>
        <w:rPr>
          <w:sz w:val="24"/>
        </w:rPr>
      </w:pPr>
      <w:r>
        <w:rPr>
          <w:i/>
          <w:color w:val="0F0F0F"/>
          <w:sz w:val="24"/>
        </w:rPr>
        <w:t>Теория</w:t>
      </w:r>
      <w:r>
        <w:rPr>
          <w:i/>
          <w:color w:val="0F0F0F"/>
          <w:spacing w:val="-5"/>
          <w:sz w:val="24"/>
        </w:rPr>
        <w:t xml:space="preserve"> </w:t>
      </w:r>
      <w:r>
        <w:rPr>
          <w:i/>
          <w:color w:val="0F0F0F"/>
          <w:sz w:val="24"/>
        </w:rPr>
        <w:t>литературы:</w:t>
      </w:r>
      <w:r>
        <w:rPr>
          <w:i/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рассказ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как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жанр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литературы,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художественная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идея.</w:t>
      </w:r>
    </w:p>
    <w:p w:rsidR="00817F82" w:rsidRDefault="002B71FE">
      <w:pPr>
        <w:pStyle w:val="a3"/>
        <w:ind w:right="687" w:firstLine="0"/>
      </w:pPr>
      <w:r>
        <w:rPr>
          <w:b/>
          <w:color w:val="0F0F0F"/>
        </w:rPr>
        <w:t xml:space="preserve">М.М. Зощенко. «Монтёр». </w:t>
      </w:r>
      <w:r>
        <w:rPr>
          <w:color w:val="0F0F0F"/>
        </w:rPr>
        <w:t>Два конфликта в рассказе. Своеобразие темы «маленького че-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ловека» в творчестве М.М. Зощенко. Художественное своеобразие рассказа. Приёмы со-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здания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комического.</w:t>
      </w:r>
    </w:p>
    <w:p w:rsidR="00817F82" w:rsidRDefault="002B71FE">
      <w:pPr>
        <w:spacing w:before="1"/>
        <w:ind w:left="1222"/>
        <w:jc w:val="both"/>
        <w:rPr>
          <w:sz w:val="24"/>
        </w:rPr>
      </w:pPr>
      <w:r>
        <w:rPr>
          <w:i/>
          <w:color w:val="0F0F0F"/>
          <w:sz w:val="24"/>
        </w:rPr>
        <w:t>Теория</w:t>
      </w:r>
      <w:r>
        <w:rPr>
          <w:i/>
          <w:color w:val="0F0F0F"/>
          <w:spacing w:val="-4"/>
          <w:sz w:val="24"/>
        </w:rPr>
        <w:t xml:space="preserve"> </w:t>
      </w:r>
      <w:r>
        <w:rPr>
          <w:i/>
          <w:color w:val="0F0F0F"/>
          <w:sz w:val="24"/>
        </w:rPr>
        <w:t>литературы:</w:t>
      </w:r>
      <w:r>
        <w:rPr>
          <w:i/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юмор,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сатира.</w:t>
      </w:r>
    </w:p>
    <w:p w:rsidR="00817F82" w:rsidRDefault="002B71FE">
      <w:pPr>
        <w:ind w:left="1222" w:right="688"/>
        <w:jc w:val="both"/>
        <w:rPr>
          <w:sz w:val="24"/>
        </w:rPr>
      </w:pPr>
      <w:r>
        <w:rPr>
          <w:b/>
          <w:color w:val="0F0F0F"/>
          <w:sz w:val="24"/>
        </w:rPr>
        <w:t>И.С.</w:t>
      </w:r>
      <w:r>
        <w:rPr>
          <w:b/>
          <w:color w:val="0F0F0F"/>
          <w:spacing w:val="61"/>
          <w:sz w:val="24"/>
        </w:rPr>
        <w:t xml:space="preserve"> </w:t>
      </w:r>
      <w:r>
        <w:rPr>
          <w:b/>
          <w:color w:val="0F0F0F"/>
          <w:sz w:val="24"/>
        </w:rPr>
        <w:t>Шмелёв.</w:t>
      </w:r>
      <w:r>
        <w:rPr>
          <w:b/>
          <w:color w:val="0F0F0F"/>
          <w:spacing w:val="61"/>
          <w:sz w:val="24"/>
        </w:rPr>
        <w:t xml:space="preserve"> </w:t>
      </w:r>
      <w:r>
        <w:rPr>
          <w:b/>
          <w:color w:val="0F0F0F"/>
          <w:sz w:val="24"/>
        </w:rPr>
        <w:t>«</w:t>
      </w:r>
      <w:r>
        <w:rPr>
          <w:color w:val="0F0F0F"/>
          <w:sz w:val="24"/>
        </w:rPr>
        <w:t>Чувство</w:t>
      </w:r>
      <w:r>
        <w:rPr>
          <w:color w:val="0F0F0F"/>
          <w:spacing w:val="61"/>
          <w:sz w:val="24"/>
        </w:rPr>
        <w:t xml:space="preserve"> </w:t>
      </w:r>
      <w:r>
        <w:rPr>
          <w:color w:val="0F0F0F"/>
          <w:sz w:val="24"/>
        </w:rPr>
        <w:t>слова»</w:t>
      </w:r>
      <w:r>
        <w:rPr>
          <w:color w:val="0F0F0F"/>
          <w:spacing w:val="61"/>
          <w:sz w:val="24"/>
        </w:rPr>
        <w:t xml:space="preserve"> </w:t>
      </w:r>
      <w:r>
        <w:rPr>
          <w:color w:val="0F0F0F"/>
          <w:sz w:val="24"/>
        </w:rPr>
        <w:t>И.С.</w:t>
      </w:r>
      <w:r>
        <w:rPr>
          <w:color w:val="0F0F0F"/>
          <w:spacing w:val="61"/>
          <w:sz w:val="24"/>
        </w:rPr>
        <w:t xml:space="preserve"> </w:t>
      </w:r>
      <w:r>
        <w:rPr>
          <w:color w:val="0F0F0F"/>
          <w:sz w:val="24"/>
        </w:rPr>
        <w:t>Шмелёва.</w:t>
      </w:r>
      <w:r>
        <w:rPr>
          <w:color w:val="0F0F0F"/>
          <w:spacing w:val="60"/>
          <w:sz w:val="24"/>
        </w:rPr>
        <w:t xml:space="preserve"> </w:t>
      </w:r>
      <w:r>
        <w:rPr>
          <w:b/>
          <w:color w:val="0F0F0F"/>
          <w:sz w:val="24"/>
        </w:rPr>
        <w:t>Главы</w:t>
      </w:r>
      <w:r>
        <w:rPr>
          <w:b/>
          <w:color w:val="0F0F0F"/>
          <w:spacing w:val="61"/>
          <w:sz w:val="24"/>
        </w:rPr>
        <w:t xml:space="preserve"> </w:t>
      </w:r>
      <w:r>
        <w:rPr>
          <w:b/>
          <w:color w:val="0F0F0F"/>
          <w:sz w:val="24"/>
        </w:rPr>
        <w:t>из</w:t>
      </w:r>
      <w:r>
        <w:rPr>
          <w:b/>
          <w:color w:val="0F0F0F"/>
          <w:spacing w:val="61"/>
          <w:sz w:val="24"/>
        </w:rPr>
        <w:t xml:space="preserve"> </w:t>
      </w:r>
      <w:r>
        <w:rPr>
          <w:b/>
          <w:color w:val="0F0F0F"/>
          <w:sz w:val="24"/>
        </w:rPr>
        <w:t>романа</w:t>
      </w:r>
      <w:r>
        <w:rPr>
          <w:b/>
          <w:color w:val="0F0F0F"/>
          <w:spacing w:val="61"/>
          <w:sz w:val="24"/>
        </w:rPr>
        <w:t xml:space="preserve"> </w:t>
      </w:r>
      <w:r>
        <w:rPr>
          <w:b/>
          <w:color w:val="0F0F0F"/>
          <w:sz w:val="24"/>
        </w:rPr>
        <w:t>«Лето</w:t>
      </w:r>
      <w:r>
        <w:rPr>
          <w:b/>
          <w:color w:val="0F0F0F"/>
          <w:spacing w:val="61"/>
          <w:sz w:val="24"/>
        </w:rPr>
        <w:t xml:space="preserve"> </w:t>
      </w:r>
      <w:r>
        <w:rPr>
          <w:b/>
          <w:color w:val="0F0F0F"/>
          <w:sz w:val="24"/>
        </w:rPr>
        <w:t>Гос-</w:t>
      </w:r>
      <w:r>
        <w:rPr>
          <w:b/>
          <w:color w:val="0F0F0F"/>
          <w:spacing w:val="1"/>
          <w:sz w:val="24"/>
        </w:rPr>
        <w:t xml:space="preserve"> </w:t>
      </w:r>
      <w:r>
        <w:rPr>
          <w:b/>
          <w:color w:val="0F0F0F"/>
          <w:sz w:val="24"/>
        </w:rPr>
        <w:t>подне».</w:t>
      </w:r>
      <w:r>
        <w:rPr>
          <w:b/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Идеализация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православных начал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русской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жизни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(1-2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главы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по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выбору).</w:t>
      </w:r>
    </w:p>
    <w:p w:rsidR="00817F82" w:rsidRDefault="002B71FE">
      <w:pPr>
        <w:ind w:left="1222"/>
        <w:jc w:val="both"/>
        <w:rPr>
          <w:sz w:val="24"/>
        </w:rPr>
      </w:pPr>
      <w:r>
        <w:rPr>
          <w:i/>
          <w:color w:val="0F0F0F"/>
          <w:sz w:val="24"/>
        </w:rPr>
        <w:t>Теория</w:t>
      </w:r>
      <w:r>
        <w:rPr>
          <w:i/>
          <w:color w:val="0F0F0F"/>
          <w:spacing w:val="-5"/>
          <w:sz w:val="24"/>
        </w:rPr>
        <w:t xml:space="preserve"> </w:t>
      </w:r>
      <w:r>
        <w:rPr>
          <w:i/>
          <w:color w:val="0F0F0F"/>
          <w:sz w:val="24"/>
        </w:rPr>
        <w:t>литературы:</w:t>
      </w:r>
      <w:r>
        <w:rPr>
          <w:i/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роман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как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жанр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литературы,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художественная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идея.</w:t>
      </w:r>
    </w:p>
    <w:p w:rsidR="00817F82" w:rsidRDefault="002B71FE">
      <w:pPr>
        <w:ind w:left="1222" w:right="690"/>
        <w:jc w:val="both"/>
        <w:rPr>
          <w:sz w:val="24"/>
        </w:rPr>
      </w:pPr>
      <w:r>
        <w:rPr>
          <w:b/>
          <w:color w:val="0F0F0F"/>
          <w:sz w:val="24"/>
        </w:rPr>
        <w:t xml:space="preserve">В.К. Железников. «Чудак из 6 «Б». </w:t>
      </w:r>
      <w:r>
        <w:rPr>
          <w:color w:val="0F0F0F"/>
          <w:sz w:val="24"/>
        </w:rPr>
        <w:t>Проблема самостоятельности, ответственности, уме-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ния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признавать свои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ошибки. Доброта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отзывчивость главного героя.</w:t>
      </w:r>
    </w:p>
    <w:p w:rsidR="00817F82" w:rsidRDefault="002B71FE">
      <w:pPr>
        <w:ind w:left="1222"/>
        <w:jc w:val="both"/>
        <w:rPr>
          <w:sz w:val="24"/>
        </w:rPr>
      </w:pPr>
      <w:r>
        <w:rPr>
          <w:i/>
          <w:color w:val="0F0F0F"/>
          <w:sz w:val="24"/>
        </w:rPr>
        <w:t>Теория</w:t>
      </w:r>
      <w:r>
        <w:rPr>
          <w:i/>
          <w:color w:val="0F0F0F"/>
          <w:spacing w:val="-5"/>
          <w:sz w:val="24"/>
        </w:rPr>
        <w:t xml:space="preserve"> </w:t>
      </w:r>
      <w:r>
        <w:rPr>
          <w:i/>
          <w:color w:val="0F0F0F"/>
          <w:sz w:val="24"/>
        </w:rPr>
        <w:t>литературы:</w:t>
      </w:r>
      <w:r>
        <w:rPr>
          <w:i/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повесть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как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жанр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литературы,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юмор.</w:t>
      </w:r>
    </w:p>
    <w:p w:rsidR="00817F82" w:rsidRDefault="002B71FE">
      <w:pPr>
        <w:ind w:left="1222" w:right="678"/>
        <w:rPr>
          <w:sz w:val="24"/>
        </w:rPr>
      </w:pPr>
      <w:r>
        <w:rPr>
          <w:b/>
          <w:color w:val="0F0F0F"/>
          <w:sz w:val="24"/>
        </w:rPr>
        <w:t>А.А.</w:t>
      </w:r>
      <w:r>
        <w:rPr>
          <w:b/>
          <w:color w:val="0F0F0F"/>
          <w:spacing w:val="1"/>
          <w:sz w:val="24"/>
        </w:rPr>
        <w:t xml:space="preserve"> </w:t>
      </w:r>
      <w:r>
        <w:rPr>
          <w:b/>
          <w:color w:val="0F0F0F"/>
          <w:sz w:val="24"/>
        </w:rPr>
        <w:t>Лиханов.</w:t>
      </w:r>
      <w:r>
        <w:rPr>
          <w:b/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Повесть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о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военном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 xml:space="preserve">детстве </w:t>
      </w:r>
      <w:r>
        <w:rPr>
          <w:b/>
          <w:color w:val="0F0F0F"/>
          <w:sz w:val="24"/>
        </w:rPr>
        <w:t>«Последние</w:t>
      </w:r>
      <w:r>
        <w:rPr>
          <w:b/>
          <w:color w:val="0F0F0F"/>
          <w:spacing w:val="1"/>
          <w:sz w:val="24"/>
        </w:rPr>
        <w:t xml:space="preserve"> </w:t>
      </w:r>
      <w:r>
        <w:rPr>
          <w:b/>
          <w:color w:val="0F0F0F"/>
          <w:sz w:val="24"/>
        </w:rPr>
        <w:t xml:space="preserve">холода». </w:t>
      </w:r>
      <w:r>
        <w:rPr>
          <w:color w:val="0F0F0F"/>
          <w:sz w:val="24"/>
        </w:rPr>
        <w:t>Драматизм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событий.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Автобиографичность и психологизм произведения. Проблема сохранения памяти о войне.</w:t>
      </w:r>
      <w:r>
        <w:rPr>
          <w:color w:val="0F0F0F"/>
          <w:spacing w:val="1"/>
          <w:sz w:val="24"/>
        </w:rPr>
        <w:t xml:space="preserve"> </w:t>
      </w:r>
      <w:r>
        <w:rPr>
          <w:i/>
          <w:color w:val="0F0F0F"/>
          <w:sz w:val="24"/>
        </w:rPr>
        <w:t>Теория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литературы:</w:t>
      </w:r>
      <w:r>
        <w:rPr>
          <w:i/>
          <w:color w:val="0F0F0F"/>
          <w:spacing w:val="2"/>
          <w:sz w:val="24"/>
        </w:rPr>
        <w:t xml:space="preserve"> </w:t>
      </w:r>
      <w:r>
        <w:rPr>
          <w:color w:val="0F0F0F"/>
          <w:sz w:val="24"/>
        </w:rPr>
        <w:t>автобиографичность, психологизм.</w:t>
      </w:r>
    </w:p>
    <w:p w:rsidR="00817F82" w:rsidRDefault="002B71FE">
      <w:pPr>
        <w:ind w:left="1222" w:right="687"/>
        <w:jc w:val="both"/>
        <w:rPr>
          <w:sz w:val="24"/>
        </w:rPr>
      </w:pPr>
      <w:r>
        <w:rPr>
          <w:b/>
          <w:color w:val="0F0F0F"/>
          <w:sz w:val="24"/>
        </w:rPr>
        <w:t xml:space="preserve">Н.А. Заболоцкий. «Уступи мне, скворец, уголок…»: </w:t>
      </w:r>
      <w:r>
        <w:rPr>
          <w:color w:val="0F0F0F"/>
          <w:sz w:val="24"/>
        </w:rPr>
        <w:t>история создания стихотворения,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эмоциональное состояние лирического героя, связь внутреннего мира человека с окружа-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ющим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миром.</w:t>
      </w:r>
    </w:p>
    <w:p w:rsidR="00817F82" w:rsidRDefault="002B71FE">
      <w:pPr>
        <w:ind w:left="1282"/>
        <w:jc w:val="both"/>
        <w:rPr>
          <w:sz w:val="24"/>
        </w:rPr>
      </w:pPr>
      <w:r>
        <w:rPr>
          <w:i/>
          <w:color w:val="0F0F0F"/>
          <w:sz w:val="24"/>
        </w:rPr>
        <w:t>Теория</w:t>
      </w:r>
      <w:r>
        <w:rPr>
          <w:i/>
          <w:color w:val="0F0F0F"/>
          <w:spacing w:val="-5"/>
          <w:sz w:val="24"/>
        </w:rPr>
        <w:t xml:space="preserve"> </w:t>
      </w:r>
      <w:r>
        <w:rPr>
          <w:i/>
          <w:color w:val="0F0F0F"/>
          <w:sz w:val="24"/>
        </w:rPr>
        <w:t>литературы:</w:t>
      </w:r>
      <w:r>
        <w:rPr>
          <w:i/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трёхсложные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размеры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стиха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(амфибрахий,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анапест),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стопа,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строфа.</w:t>
      </w:r>
    </w:p>
    <w:p w:rsidR="00817F82" w:rsidRDefault="002B71FE">
      <w:pPr>
        <w:ind w:left="1222"/>
        <w:jc w:val="both"/>
        <w:rPr>
          <w:b/>
          <w:sz w:val="24"/>
        </w:rPr>
      </w:pPr>
      <w:r>
        <w:rPr>
          <w:b/>
          <w:color w:val="0F0F0F"/>
          <w:sz w:val="24"/>
        </w:rPr>
        <w:t>В.П.</w:t>
      </w:r>
      <w:r>
        <w:rPr>
          <w:b/>
          <w:color w:val="0F0F0F"/>
          <w:spacing w:val="-2"/>
          <w:sz w:val="24"/>
        </w:rPr>
        <w:t xml:space="preserve"> </w:t>
      </w:r>
      <w:r>
        <w:rPr>
          <w:b/>
          <w:color w:val="0F0F0F"/>
          <w:sz w:val="24"/>
        </w:rPr>
        <w:t>Астафьев.</w:t>
      </w:r>
      <w:r>
        <w:rPr>
          <w:b/>
          <w:color w:val="0F0F0F"/>
          <w:spacing w:val="57"/>
          <w:sz w:val="24"/>
        </w:rPr>
        <w:t xml:space="preserve"> </w:t>
      </w:r>
      <w:r>
        <w:rPr>
          <w:color w:val="0F0F0F"/>
          <w:sz w:val="24"/>
        </w:rPr>
        <w:t>Единство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человека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природы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в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 xml:space="preserve">рассказе </w:t>
      </w:r>
      <w:r>
        <w:rPr>
          <w:b/>
          <w:color w:val="0F0F0F"/>
          <w:sz w:val="24"/>
        </w:rPr>
        <w:t>«Деревья</w:t>
      </w:r>
      <w:r>
        <w:rPr>
          <w:b/>
          <w:color w:val="0F0F0F"/>
          <w:spacing w:val="-1"/>
          <w:sz w:val="24"/>
        </w:rPr>
        <w:t xml:space="preserve"> </w:t>
      </w:r>
      <w:r>
        <w:rPr>
          <w:b/>
          <w:color w:val="0F0F0F"/>
          <w:sz w:val="24"/>
        </w:rPr>
        <w:t>растут для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всех».</w:t>
      </w:r>
    </w:p>
    <w:p w:rsidR="00817F82" w:rsidRDefault="002B71FE">
      <w:pPr>
        <w:ind w:left="1222"/>
        <w:jc w:val="both"/>
        <w:rPr>
          <w:sz w:val="24"/>
        </w:rPr>
      </w:pPr>
      <w:r>
        <w:rPr>
          <w:i/>
          <w:color w:val="0F0F0F"/>
          <w:sz w:val="24"/>
        </w:rPr>
        <w:t>Теория</w:t>
      </w:r>
      <w:r>
        <w:rPr>
          <w:i/>
          <w:color w:val="0F0F0F"/>
          <w:spacing w:val="-5"/>
          <w:sz w:val="24"/>
        </w:rPr>
        <w:t xml:space="preserve"> </w:t>
      </w:r>
      <w:r>
        <w:rPr>
          <w:i/>
          <w:color w:val="0F0F0F"/>
          <w:sz w:val="24"/>
        </w:rPr>
        <w:t>литературы:</w:t>
      </w:r>
      <w:r>
        <w:rPr>
          <w:i/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художественная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идея.</w:t>
      </w:r>
    </w:p>
    <w:p w:rsidR="00817F82" w:rsidRDefault="002B71FE">
      <w:pPr>
        <w:ind w:left="1222" w:right="687"/>
        <w:jc w:val="both"/>
        <w:rPr>
          <w:sz w:val="24"/>
        </w:rPr>
      </w:pPr>
      <w:r>
        <w:rPr>
          <w:b/>
          <w:color w:val="0F0F0F"/>
          <w:sz w:val="24"/>
        </w:rPr>
        <w:t xml:space="preserve">А.Г. Алексин. </w:t>
      </w:r>
      <w:r>
        <w:rPr>
          <w:color w:val="0F0F0F"/>
          <w:sz w:val="24"/>
        </w:rPr>
        <w:t xml:space="preserve">История о мечтах, разрушенных войной, в рассказе </w:t>
      </w:r>
      <w:r>
        <w:rPr>
          <w:b/>
          <w:color w:val="0F0F0F"/>
          <w:sz w:val="24"/>
        </w:rPr>
        <w:t>«Домашнее сочине-</w:t>
      </w:r>
      <w:r>
        <w:rPr>
          <w:b/>
          <w:color w:val="0F0F0F"/>
          <w:spacing w:val="1"/>
          <w:sz w:val="24"/>
        </w:rPr>
        <w:t xml:space="preserve"> </w:t>
      </w:r>
      <w:r>
        <w:rPr>
          <w:b/>
          <w:color w:val="0F0F0F"/>
          <w:sz w:val="24"/>
        </w:rPr>
        <w:t xml:space="preserve">ние». </w:t>
      </w:r>
      <w:r>
        <w:rPr>
          <w:color w:val="0F0F0F"/>
          <w:sz w:val="24"/>
        </w:rPr>
        <w:t>Значение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поступка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главного</w:t>
      </w:r>
      <w:r>
        <w:rPr>
          <w:color w:val="0F0F0F"/>
          <w:spacing w:val="60"/>
          <w:sz w:val="24"/>
        </w:rPr>
        <w:t xml:space="preserve"> </w:t>
      </w:r>
      <w:r>
        <w:rPr>
          <w:color w:val="0F0F0F"/>
          <w:sz w:val="24"/>
        </w:rPr>
        <w:t>героя.</w:t>
      </w:r>
      <w:r>
        <w:rPr>
          <w:color w:val="0F0F0F"/>
          <w:spacing w:val="60"/>
          <w:sz w:val="24"/>
        </w:rPr>
        <w:t xml:space="preserve"> </w:t>
      </w:r>
      <w:r>
        <w:rPr>
          <w:color w:val="0F0F0F"/>
          <w:sz w:val="24"/>
        </w:rPr>
        <w:t>Смысл</w:t>
      </w:r>
      <w:r>
        <w:rPr>
          <w:color w:val="0F0F0F"/>
          <w:spacing w:val="60"/>
          <w:sz w:val="24"/>
        </w:rPr>
        <w:t xml:space="preserve"> </w:t>
      </w:r>
      <w:r>
        <w:rPr>
          <w:color w:val="0F0F0F"/>
          <w:sz w:val="24"/>
        </w:rPr>
        <w:t>финала</w:t>
      </w:r>
      <w:r>
        <w:rPr>
          <w:color w:val="0F0F0F"/>
          <w:spacing w:val="60"/>
          <w:sz w:val="24"/>
        </w:rPr>
        <w:t xml:space="preserve"> </w:t>
      </w:r>
      <w:r>
        <w:rPr>
          <w:color w:val="0F0F0F"/>
          <w:sz w:val="24"/>
        </w:rPr>
        <w:t>рассказа.</w:t>
      </w:r>
      <w:r>
        <w:rPr>
          <w:color w:val="0F0F0F"/>
          <w:spacing w:val="60"/>
          <w:sz w:val="24"/>
        </w:rPr>
        <w:t xml:space="preserve"> </w:t>
      </w:r>
      <w:r>
        <w:rPr>
          <w:i/>
          <w:color w:val="0F0F0F"/>
          <w:sz w:val="24"/>
        </w:rPr>
        <w:t>Теория</w:t>
      </w:r>
      <w:r>
        <w:rPr>
          <w:i/>
          <w:color w:val="0F0F0F"/>
          <w:spacing w:val="60"/>
          <w:sz w:val="24"/>
        </w:rPr>
        <w:t xml:space="preserve"> </w:t>
      </w:r>
      <w:r>
        <w:rPr>
          <w:i/>
          <w:color w:val="0F0F0F"/>
          <w:sz w:val="24"/>
        </w:rPr>
        <w:t>литерату-</w:t>
      </w:r>
      <w:r>
        <w:rPr>
          <w:i/>
          <w:color w:val="0F0F0F"/>
          <w:spacing w:val="1"/>
          <w:sz w:val="24"/>
        </w:rPr>
        <w:t xml:space="preserve"> </w:t>
      </w:r>
      <w:r>
        <w:rPr>
          <w:i/>
          <w:color w:val="0F0F0F"/>
          <w:sz w:val="24"/>
        </w:rPr>
        <w:t>ры:</w:t>
      </w:r>
      <w:r>
        <w:rPr>
          <w:i/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кольцевая композиция,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художественная идея.</w:t>
      </w:r>
    </w:p>
    <w:p w:rsidR="00817F82" w:rsidRDefault="002B71FE">
      <w:pPr>
        <w:ind w:left="1222" w:right="687"/>
        <w:jc w:val="both"/>
        <w:rPr>
          <w:sz w:val="24"/>
        </w:rPr>
      </w:pPr>
      <w:r>
        <w:rPr>
          <w:b/>
          <w:color w:val="0F0F0F"/>
          <w:sz w:val="24"/>
        </w:rPr>
        <w:t>Е.И.</w:t>
      </w:r>
      <w:r>
        <w:rPr>
          <w:b/>
          <w:color w:val="0F0F0F"/>
          <w:spacing w:val="50"/>
          <w:sz w:val="24"/>
        </w:rPr>
        <w:t xml:space="preserve"> </w:t>
      </w:r>
      <w:r>
        <w:rPr>
          <w:b/>
          <w:color w:val="0F0F0F"/>
          <w:sz w:val="24"/>
        </w:rPr>
        <w:t>Носов.</w:t>
      </w:r>
      <w:r>
        <w:rPr>
          <w:b/>
          <w:color w:val="0F0F0F"/>
          <w:spacing w:val="50"/>
          <w:sz w:val="24"/>
        </w:rPr>
        <w:t xml:space="preserve"> </w:t>
      </w:r>
      <w:r>
        <w:rPr>
          <w:color w:val="0F0F0F"/>
          <w:sz w:val="24"/>
        </w:rPr>
        <w:t>Особенности</w:t>
      </w:r>
      <w:r>
        <w:rPr>
          <w:color w:val="0F0F0F"/>
          <w:spacing w:val="52"/>
          <w:sz w:val="24"/>
        </w:rPr>
        <w:t xml:space="preserve"> </w:t>
      </w:r>
      <w:r>
        <w:rPr>
          <w:color w:val="0F0F0F"/>
          <w:sz w:val="24"/>
        </w:rPr>
        <w:t>прозы</w:t>
      </w:r>
      <w:r>
        <w:rPr>
          <w:color w:val="0F0F0F"/>
          <w:spacing w:val="50"/>
          <w:sz w:val="24"/>
        </w:rPr>
        <w:t xml:space="preserve"> </w:t>
      </w:r>
      <w:r>
        <w:rPr>
          <w:color w:val="0F0F0F"/>
          <w:sz w:val="24"/>
        </w:rPr>
        <w:t>Е.И.</w:t>
      </w:r>
      <w:r>
        <w:rPr>
          <w:color w:val="0F0F0F"/>
          <w:spacing w:val="50"/>
          <w:sz w:val="24"/>
        </w:rPr>
        <w:t xml:space="preserve"> </w:t>
      </w:r>
      <w:r>
        <w:rPr>
          <w:color w:val="0F0F0F"/>
          <w:sz w:val="24"/>
        </w:rPr>
        <w:t>Носова.</w:t>
      </w:r>
      <w:r>
        <w:rPr>
          <w:color w:val="0F0F0F"/>
          <w:spacing w:val="50"/>
          <w:sz w:val="24"/>
        </w:rPr>
        <w:t xml:space="preserve"> </w:t>
      </w:r>
      <w:r>
        <w:rPr>
          <w:color w:val="0F0F0F"/>
          <w:sz w:val="24"/>
        </w:rPr>
        <w:t>Доброта</w:t>
      </w:r>
      <w:r>
        <w:rPr>
          <w:color w:val="0F0F0F"/>
          <w:spacing w:val="50"/>
          <w:sz w:val="24"/>
        </w:rPr>
        <w:t xml:space="preserve"> </w:t>
      </w:r>
      <w:r>
        <w:rPr>
          <w:color w:val="0F0F0F"/>
          <w:sz w:val="24"/>
        </w:rPr>
        <w:t>и</w:t>
      </w:r>
      <w:r>
        <w:rPr>
          <w:color w:val="0F0F0F"/>
          <w:spacing w:val="51"/>
          <w:sz w:val="24"/>
        </w:rPr>
        <w:t xml:space="preserve"> </w:t>
      </w:r>
      <w:r>
        <w:rPr>
          <w:color w:val="0F0F0F"/>
          <w:sz w:val="24"/>
        </w:rPr>
        <w:t>жестокость</w:t>
      </w:r>
      <w:r>
        <w:rPr>
          <w:color w:val="0F0F0F"/>
          <w:spacing w:val="52"/>
          <w:sz w:val="24"/>
        </w:rPr>
        <w:t xml:space="preserve"> </w:t>
      </w:r>
      <w:r>
        <w:rPr>
          <w:color w:val="0F0F0F"/>
          <w:sz w:val="24"/>
        </w:rPr>
        <w:t>людей</w:t>
      </w:r>
      <w:r>
        <w:rPr>
          <w:color w:val="0F0F0F"/>
          <w:spacing w:val="51"/>
          <w:sz w:val="24"/>
        </w:rPr>
        <w:t xml:space="preserve"> </w:t>
      </w:r>
      <w:r>
        <w:rPr>
          <w:color w:val="0F0F0F"/>
          <w:sz w:val="24"/>
        </w:rPr>
        <w:t>в</w:t>
      </w:r>
      <w:r>
        <w:rPr>
          <w:color w:val="0F0F0F"/>
          <w:spacing w:val="50"/>
          <w:sz w:val="24"/>
        </w:rPr>
        <w:t xml:space="preserve"> </w:t>
      </w:r>
      <w:r>
        <w:rPr>
          <w:color w:val="0F0F0F"/>
          <w:sz w:val="24"/>
        </w:rPr>
        <w:t>расска-</w:t>
      </w:r>
      <w:r>
        <w:rPr>
          <w:color w:val="0F0F0F"/>
          <w:spacing w:val="-58"/>
          <w:sz w:val="24"/>
        </w:rPr>
        <w:t xml:space="preserve"> </w:t>
      </w:r>
      <w:r>
        <w:rPr>
          <w:color w:val="0F0F0F"/>
          <w:sz w:val="24"/>
        </w:rPr>
        <w:t xml:space="preserve">зе </w:t>
      </w:r>
      <w:r>
        <w:rPr>
          <w:b/>
          <w:color w:val="0F0F0F"/>
          <w:sz w:val="24"/>
        </w:rPr>
        <w:t xml:space="preserve">«Алюминиевое солнце». </w:t>
      </w:r>
      <w:r>
        <w:rPr>
          <w:color w:val="0F0F0F"/>
          <w:sz w:val="24"/>
        </w:rPr>
        <w:t>Смысл названия рассказа. Способы характеристики персона-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жа.</w:t>
      </w:r>
    </w:p>
    <w:p w:rsidR="00817F82" w:rsidRDefault="002B71FE">
      <w:pPr>
        <w:spacing w:before="1"/>
        <w:ind w:left="1222"/>
        <w:jc w:val="both"/>
        <w:rPr>
          <w:sz w:val="24"/>
        </w:rPr>
      </w:pPr>
      <w:r>
        <w:rPr>
          <w:i/>
          <w:color w:val="0F0F0F"/>
          <w:sz w:val="24"/>
        </w:rPr>
        <w:t>Теория</w:t>
      </w:r>
      <w:r>
        <w:rPr>
          <w:i/>
          <w:color w:val="0F0F0F"/>
          <w:spacing w:val="-4"/>
          <w:sz w:val="24"/>
        </w:rPr>
        <w:t xml:space="preserve"> </w:t>
      </w:r>
      <w:r>
        <w:rPr>
          <w:i/>
          <w:color w:val="0F0F0F"/>
          <w:sz w:val="24"/>
        </w:rPr>
        <w:t>литературы:</w:t>
      </w:r>
      <w:r>
        <w:rPr>
          <w:i/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композиция,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диалектизм,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фразеологизм,</w:t>
      </w:r>
      <w:r>
        <w:rPr>
          <w:color w:val="0F0F0F"/>
          <w:spacing w:val="-5"/>
          <w:sz w:val="24"/>
        </w:rPr>
        <w:t xml:space="preserve"> </w:t>
      </w:r>
      <w:r>
        <w:rPr>
          <w:color w:val="0F0F0F"/>
          <w:sz w:val="24"/>
        </w:rPr>
        <w:t>художественная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идея.</w:t>
      </w:r>
    </w:p>
    <w:p w:rsidR="00817F82" w:rsidRDefault="002B71FE">
      <w:pPr>
        <w:spacing w:before="5" w:line="274" w:lineRule="exact"/>
        <w:ind w:left="1222"/>
        <w:jc w:val="both"/>
        <w:rPr>
          <w:b/>
          <w:sz w:val="24"/>
        </w:rPr>
      </w:pPr>
      <w:r>
        <w:rPr>
          <w:b/>
          <w:color w:val="0F0F0F"/>
          <w:sz w:val="24"/>
        </w:rPr>
        <w:t>Современная</w:t>
      </w:r>
      <w:r>
        <w:rPr>
          <w:b/>
          <w:color w:val="0F0F0F"/>
          <w:spacing w:val="-5"/>
          <w:sz w:val="24"/>
        </w:rPr>
        <w:t xml:space="preserve"> </w:t>
      </w:r>
      <w:r>
        <w:rPr>
          <w:b/>
          <w:color w:val="0F0F0F"/>
          <w:sz w:val="24"/>
        </w:rPr>
        <w:t>литература</w:t>
      </w:r>
    </w:p>
    <w:p w:rsidR="00817F82" w:rsidRDefault="002B71FE">
      <w:pPr>
        <w:ind w:left="1222" w:right="678"/>
        <w:rPr>
          <w:sz w:val="24"/>
        </w:rPr>
      </w:pPr>
      <w:r>
        <w:rPr>
          <w:b/>
          <w:color w:val="0F0F0F"/>
          <w:sz w:val="24"/>
        </w:rPr>
        <w:t>Людмила Улицкая.</w:t>
      </w:r>
      <w:r>
        <w:rPr>
          <w:b/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 xml:space="preserve">Материнская любовь и мудрость в рассказе </w:t>
      </w:r>
      <w:r>
        <w:rPr>
          <w:b/>
          <w:color w:val="0F0F0F"/>
          <w:sz w:val="24"/>
        </w:rPr>
        <w:t>«Бумажная победа»</w:t>
      </w:r>
      <w:r>
        <w:rPr>
          <w:color w:val="0F0F0F"/>
          <w:sz w:val="24"/>
        </w:rPr>
        <w:t>.</w:t>
      </w:r>
      <w:r>
        <w:rPr>
          <w:color w:val="0F0F0F"/>
          <w:spacing w:val="1"/>
          <w:sz w:val="24"/>
        </w:rPr>
        <w:t xml:space="preserve"> </w:t>
      </w:r>
      <w:r>
        <w:rPr>
          <w:b/>
          <w:color w:val="0F0F0F"/>
          <w:sz w:val="24"/>
        </w:rPr>
        <w:t>Владислав</w:t>
      </w:r>
      <w:r>
        <w:rPr>
          <w:b/>
          <w:color w:val="0F0F0F"/>
          <w:spacing w:val="8"/>
          <w:sz w:val="24"/>
        </w:rPr>
        <w:t xml:space="preserve"> </w:t>
      </w:r>
      <w:r>
        <w:rPr>
          <w:b/>
          <w:color w:val="0F0F0F"/>
          <w:sz w:val="24"/>
        </w:rPr>
        <w:t>Отрошенко.</w:t>
      </w:r>
      <w:r>
        <w:rPr>
          <w:b/>
          <w:color w:val="0F0F0F"/>
          <w:spacing w:val="10"/>
          <w:sz w:val="24"/>
        </w:rPr>
        <w:t xml:space="preserve"> </w:t>
      </w:r>
      <w:r>
        <w:rPr>
          <w:b/>
          <w:color w:val="0F0F0F"/>
          <w:sz w:val="24"/>
        </w:rPr>
        <w:t>Повесть</w:t>
      </w:r>
      <w:r>
        <w:rPr>
          <w:b/>
          <w:color w:val="0F0F0F"/>
          <w:spacing w:val="9"/>
          <w:sz w:val="24"/>
        </w:rPr>
        <w:t xml:space="preserve"> </w:t>
      </w:r>
      <w:r>
        <w:rPr>
          <w:b/>
          <w:color w:val="0F0F0F"/>
          <w:sz w:val="24"/>
        </w:rPr>
        <w:t>в</w:t>
      </w:r>
      <w:r>
        <w:rPr>
          <w:b/>
          <w:color w:val="0F0F0F"/>
          <w:spacing w:val="8"/>
          <w:sz w:val="24"/>
        </w:rPr>
        <w:t xml:space="preserve"> </w:t>
      </w:r>
      <w:r>
        <w:rPr>
          <w:b/>
          <w:color w:val="0F0F0F"/>
          <w:sz w:val="24"/>
        </w:rPr>
        <w:t>рассказах</w:t>
      </w:r>
      <w:r>
        <w:rPr>
          <w:b/>
          <w:color w:val="0F0F0F"/>
          <w:spacing w:val="9"/>
          <w:sz w:val="24"/>
        </w:rPr>
        <w:t xml:space="preserve"> </w:t>
      </w:r>
      <w:r>
        <w:rPr>
          <w:b/>
          <w:color w:val="0F0F0F"/>
          <w:sz w:val="24"/>
        </w:rPr>
        <w:t>«Двор</w:t>
      </w:r>
      <w:r>
        <w:rPr>
          <w:b/>
          <w:color w:val="0F0F0F"/>
          <w:spacing w:val="9"/>
          <w:sz w:val="24"/>
        </w:rPr>
        <w:t xml:space="preserve"> </w:t>
      </w:r>
      <w:r>
        <w:rPr>
          <w:b/>
          <w:color w:val="0F0F0F"/>
          <w:sz w:val="24"/>
        </w:rPr>
        <w:t>прадеда</w:t>
      </w:r>
      <w:r>
        <w:rPr>
          <w:b/>
          <w:color w:val="0F0F0F"/>
          <w:spacing w:val="8"/>
          <w:sz w:val="24"/>
        </w:rPr>
        <w:t xml:space="preserve"> </w:t>
      </w:r>
      <w:r>
        <w:rPr>
          <w:b/>
          <w:color w:val="0F0F0F"/>
          <w:sz w:val="24"/>
        </w:rPr>
        <w:t>Гриши».</w:t>
      </w:r>
      <w:r>
        <w:rPr>
          <w:b/>
          <w:color w:val="0F0F0F"/>
          <w:spacing w:val="2"/>
          <w:sz w:val="24"/>
        </w:rPr>
        <w:t xml:space="preserve"> </w:t>
      </w:r>
      <w:r>
        <w:rPr>
          <w:color w:val="0F0F0F"/>
          <w:sz w:val="24"/>
        </w:rPr>
        <w:t>Образ</w:t>
      </w:r>
      <w:r>
        <w:rPr>
          <w:color w:val="0F0F0F"/>
          <w:spacing w:val="9"/>
          <w:sz w:val="24"/>
        </w:rPr>
        <w:t xml:space="preserve"> </w:t>
      </w:r>
      <w:r>
        <w:rPr>
          <w:color w:val="0F0F0F"/>
          <w:sz w:val="24"/>
        </w:rPr>
        <w:t>повество-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вателя.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Юмор в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повести.</w:t>
      </w:r>
    </w:p>
    <w:p w:rsidR="00817F82" w:rsidRDefault="002B71FE">
      <w:pPr>
        <w:ind w:left="1222"/>
        <w:rPr>
          <w:sz w:val="24"/>
        </w:rPr>
      </w:pPr>
      <w:r>
        <w:rPr>
          <w:i/>
          <w:color w:val="0F0F0F"/>
          <w:sz w:val="24"/>
        </w:rPr>
        <w:t>Теория</w:t>
      </w:r>
      <w:r>
        <w:rPr>
          <w:i/>
          <w:color w:val="0F0F0F"/>
          <w:spacing w:val="-3"/>
          <w:sz w:val="24"/>
        </w:rPr>
        <w:t xml:space="preserve"> </w:t>
      </w:r>
      <w:r>
        <w:rPr>
          <w:i/>
          <w:color w:val="0F0F0F"/>
          <w:sz w:val="24"/>
        </w:rPr>
        <w:t>литературы:</w:t>
      </w:r>
      <w:r>
        <w:rPr>
          <w:i/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повесть в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рассказах,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юмор,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ирони</w:t>
      </w:r>
    </w:p>
    <w:p w:rsidR="00817F82" w:rsidRDefault="002B71FE">
      <w:pPr>
        <w:pStyle w:val="a5"/>
        <w:numPr>
          <w:ilvl w:val="0"/>
          <w:numId w:val="79"/>
        </w:numPr>
        <w:tabs>
          <w:tab w:val="left" w:pos="1403"/>
        </w:tabs>
        <w:spacing w:before="2"/>
        <w:ind w:left="1402" w:hanging="181"/>
        <w:rPr>
          <w:b/>
          <w:color w:val="0F0F0F"/>
          <w:sz w:val="24"/>
        </w:rPr>
      </w:pPr>
      <w:r>
        <w:rPr>
          <w:b/>
          <w:color w:val="0F0F0F"/>
          <w:sz w:val="24"/>
          <w:u w:val="thick" w:color="0F0F0F"/>
        </w:rPr>
        <w:t xml:space="preserve"> класс</w:t>
      </w:r>
    </w:p>
    <w:p w:rsidR="00817F82" w:rsidRDefault="00817F82">
      <w:pPr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spacing w:before="71" w:line="274" w:lineRule="exact"/>
        <w:ind w:left="1222"/>
        <w:rPr>
          <w:b/>
          <w:sz w:val="24"/>
        </w:rPr>
      </w:pPr>
      <w:r>
        <w:rPr>
          <w:b/>
          <w:color w:val="0F0F0F"/>
          <w:sz w:val="24"/>
        </w:rPr>
        <w:lastRenderedPageBreak/>
        <w:t>Русский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фольклор</w:t>
      </w:r>
    </w:p>
    <w:p w:rsidR="00817F82" w:rsidRDefault="002B71FE">
      <w:pPr>
        <w:pStyle w:val="a3"/>
        <w:ind w:right="678" w:firstLine="0"/>
        <w:jc w:val="left"/>
      </w:pPr>
      <w:r>
        <w:rPr>
          <w:color w:val="0F0F0F"/>
        </w:rPr>
        <w:t>Малые жанры фольклора. Песни, сказки, частушки. Фольклор тульского края.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Исторические</w:t>
      </w:r>
      <w:r>
        <w:rPr>
          <w:color w:val="0F0F0F"/>
          <w:spacing w:val="39"/>
        </w:rPr>
        <w:t xml:space="preserve"> </w:t>
      </w:r>
      <w:r>
        <w:rPr>
          <w:color w:val="0F0F0F"/>
        </w:rPr>
        <w:t>песни,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лирические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песни,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календарно-обрядовая</w:t>
      </w:r>
      <w:r>
        <w:rPr>
          <w:color w:val="0F0F0F"/>
          <w:spacing w:val="40"/>
        </w:rPr>
        <w:t xml:space="preserve"> </w:t>
      </w:r>
      <w:r>
        <w:rPr>
          <w:color w:val="0F0F0F"/>
        </w:rPr>
        <w:t>поэзия.</w:t>
      </w:r>
      <w:r>
        <w:rPr>
          <w:color w:val="0F0F0F"/>
          <w:spacing w:val="39"/>
        </w:rPr>
        <w:t xml:space="preserve"> </w:t>
      </w:r>
      <w:r>
        <w:rPr>
          <w:color w:val="0F0F0F"/>
        </w:rPr>
        <w:t>Связь</w:t>
      </w:r>
      <w:r>
        <w:rPr>
          <w:color w:val="0F0F0F"/>
          <w:spacing w:val="39"/>
        </w:rPr>
        <w:t xml:space="preserve"> </w:t>
      </w:r>
      <w:r>
        <w:rPr>
          <w:color w:val="0F0F0F"/>
        </w:rPr>
        <w:t>фольклор-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ных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произведений</w:t>
      </w:r>
      <w:r>
        <w:rPr>
          <w:color w:val="0F0F0F"/>
          <w:spacing w:val="3"/>
        </w:rPr>
        <w:t xml:space="preserve"> </w:t>
      </w:r>
      <w:r>
        <w:rPr>
          <w:color w:val="0F0F0F"/>
        </w:rPr>
        <w:t>с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другими</w:t>
      </w:r>
      <w:r>
        <w:rPr>
          <w:color w:val="0F0F0F"/>
          <w:spacing w:val="3"/>
        </w:rPr>
        <w:t xml:space="preserve"> </w:t>
      </w:r>
      <w:r>
        <w:rPr>
          <w:color w:val="0F0F0F"/>
        </w:rPr>
        <w:t>видами</w:t>
      </w:r>
      <w:r>
        <w:rPr>
          <w:color w:val="0F0F0F"/>
          <w:spacing w:val="3"/>
        </w:rPr>
        <w:t xml:space="preserve"> </w:t>
      </w:r>
      <w:r>
        <w:rPr>
          <w:color w:val="0F0F0F"/>
        </w:rPr>
        <w:t>искусства.</w:t>
      </w:r>
      <w:r>
        <w:rPr>
          <w:color w:val="0F0F0F"/>
          <w:spacing w:val="2"/>
        </w:rPr>
        <w:t xml:space="preserve"> </w:t>
      </w:r>
      <w:r>
        <w:rPr>
          <w:color w:val="0F0F0F"/>
        </w:rPr>
        <w:t>Фольклорные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традиции</w:t>
      </w:r>
      <w:r>
        <w:rPr>
          <w:color w:val="0F0F0F"/>
          <w:spacing w:val="3"/>
        </w:rPr>
        <w:t xml:space="preserve"> </w:t>
      </w:r>
      <w:r>
        <w:rPr>
          <w:color w:val="0F0F0F"/>
        </w:rPr>
        <w:t>в</w:t>
      </w:r>
      <w:r>
        <w:rPr>
          <w:color w:val="0F0F0F"/>
          <w:spacing w:val="2"/>
        </w:rPr>
        <w:t xml:space="preserve"> </w:t>
      </w:r>
      <w:r>
        <w:rPr>
          <w:color w:val="0F0F0F"/>
        </w:rPr>
        <w:t>русской</w:t>
      </w:r>
      <w:r>
        <w:rPr>
          <w:color w:val="0F0F0F"/>
          <w:spacing w:val="4"/>
        </w:rPr>
        <w:t xml:space="preserve"> </w:t>
      </w:r>
      <w:r>
        <w:rPr>
          <w:color w:val="0F0F0F"/>
        </w:rPr>
        <w:t>литера-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туре</w:t>
      </w:r>
    </w:p>
    <w:p w:rsidR="00817F82" w:rsidRDefault="002B71FE">
      <w:pPr>
        <w:spacing w:before="3" w:line="274" w:lineRule="exact"/>
        <w:ind w:left="1222"/>
        <w:rPr>
          <w:b/>
          <w:sz w:val="24"/>
        </w:rPr>
      </w:pPr>
      <w:r>
        <w:rPr>
          <w:b/>
          <w:color w:val="0F0F0F"/>
          <w:sz w:val="24"/>
        </w:rPr>
        <w:t>Древнерусская</w:t>
      </w:r>
      <w:r>
        <w:rPr>
          <w:b/>
          <w:color w:val="0F0F0F"/>
          <w:spacing w:val="-2"/>
          <w:sz w:val="24"/>
        </w:rPr>
        <w:t xml:space="preserve"> </w:t>
      </w:r>
      <w:r>
        <w:rPr>
          <w:b/>
          <w:color w:val="0F0F0F"/>
          <w:sz w:val="24"/>
        </w:rPr>
        <w:t>литература</w:t>
      </w:r>
    </w:p>
    <w:p w:rsidR="00817F82" w:rsidRDefault="002B71FE">
      <w:pPr>
        <w:pStyle w:val="a3"/>
        <w:ind w:right="678" w:firstLine="0"/>
        <w:jc w:val="left"/>
      </w:pPr>
      <w:r>
        <w:rPr>
          <w:color w:val="0F0F0F"/>
        </w:rPr>
        <w:t>Жанровое богатство древнерусской литературы Традиции древнерусской литературы.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Житие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Феодосия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Печерского.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Житие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Серафима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Саровского.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Нравственные</w:t>
      </w:r>
      <w:r>
        <w:rPr>
          <w:color w:val="0F0F0F"/>
          <w:spacing w:val="-5"/>
        </w:rPr>
        <w:t xml:space="preserve"> </w:t>
      </w:r>
      <w:r>
        <w:rPr>
          <w:color w:val="0F0F0F"/>
        </w:rPr>
        <w:t>основы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жизни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святых.</w:t>
      </w:r>
    </w:p>
    <w:p w:rsidR="00817F82" w:rsidRDefault="002B71FE">
      <w:pPr>
        <w:spacing w:before="2" w:line="274" w:lineRule="exact"/>
        <w:ind w:left="1222"/>
        <w:rPr>
          <w:b/>
          <w:sz w:val="24"/>
        </w:rPr>
      </w:pPr>
      <w:r>
        <w:rPr>
          <w:b/>
          <w:color w:val="0F0F0F"/>
          <w:sz w:val="24"/>
        </w:rPr>
        <w:t>Литература</w:t>
      </w:r>
      <w:r>
        <w:rPr>
          <w:b/>
          <w:color w:val="0F0F0F"/>
          <w:spacing w:val="-4"/>
          <w:sz w:val="24"/>
        </w:rPr>
        <w:t xml:space="preserve"> </w:t>
      </w:r>
      <w:r>
        <w:rPr>
          <w:b/>
          <w:color w:val="0F0F0F"/>
          <w:sz w:val="24"/>
        </w:rPr>
        <w:t>XVIII</w:t>
      </w:r>
      <w:r>
        <w:rPr>
          <w:b/>
          <w:color w:val="0F0F0F"/>
          <w:spacing w:val="-4"/>
          <w:sz w:val="24"/>
        </w:rPr>
        <w:t xml:space="preserve"> </w:t>
      </w:r>
      <w:r>
        <w:rPr>
          <w:b/>
          <w:color w:val="0F0F0F"/>
          <w:sz w:val="24"/>
        </w:rPr>
        <w:t>века</w:t>
      </w:r>
    </w:p>
    <w:p w:rsidR="00817F82" w:rsidRDefault="002B71FE">
      <w:pPr>
        <w:ind w:left="1222" w:right="685"/>
        <w:jc w:val="both"/>
        <w:rPr>
          <w:sz w:val="24"/>
        </w:rPr>
      </w:pPr>
      <w:r>
        <w:rPr>
          <w:color w:val="0F0F0F"/>
          <w:sz w:val="24"/>
        </w:rPr>
        <w:t>Гражданский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пафос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как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основная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отличительная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черта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литературного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процесса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эпохи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 xml:space="preserve">классицизма. </w:t>
      </w:r>
      <w:r>
        <w:rPr>
          <w:b/>
          <w:color w:val="0F0F0F"/>
          <w:sz w:val="24"/>
        </w:rPr>
        <w:t>М.В. Ломоносов, Г.Р. Державин, Д.И.Фонвизин. Д.И.Фонвизин</w:t>
      </w:r>
      <w:r>
        <w:rPr>
          <w:color w:val="0F0F0F"/>
          <w:sz w:val="24"/>
        </w:rPr>
        <w:t>. Соци-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ально-нравственная проблематика пьесы "Бригадир". Истоки духовных пороков общества,</w:t>
      </w:r>
      <w:r>
        <w:rPr>
          <w:color w:val="0F0F0F"/>
          <w:spacing w:val="-57"/>
          <w:sz w:val="24"/>
        </w:rPr>
        <w:t xml:space="preserve"> </w:t>
      </w:r>
      <w:r>
        <w:rPr>
          <w:color w:val="0F0F0F"/>
          <w:sz w:val="24"/>
        </w:rPr>
        <w:t>утверждение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автором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гражданских</w:t>
      </w:r>
      <w:r>
        <w:rPr>
          <w:color w:val="0F0F0F"/>
          <w:spacing w:val="-1"/>
          <w:sz w:val="24"/>
        </w:rPr>
        <w:t xml:space="preserve"> </w:t>
      </w:r>
      <w:r>
        <w:rPr>
          <w:color w:val="0F0F0F"/>
          <w:sz w:val="24"/>
        </w:rPr>
        <w:t>идеалов.</w:t>
      </w:r>
    </w:p>
    <w:p w:rsidR="00817F82" w:rsidRDefault="002B71FE">
      <w:pPr>
        <w:spacing w:before="3" w:line="274" w:lineRule="exact"/>
        <w:ind w:left="1222"/>
        <w:jc w:val="both"/>
        <w:rPr>
          <w:b/>
          <w:sz w:val="24"/>
        </w:rPr>
      </w:pPr>
      <w:r>
        <w:rPr>
          <w:b/>
          <w:color w:val="0F0F0F"/>
          <w:sz w:val="24"/>
        </w:rPr>
        <w:t>Литература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XIX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века</w:t>
      </w:r>
    </w:p>
    <w:p w:rsidR="00817F82" w:rsidRDefault="002B71FE">
      <w:pPr>
        <w:pStyle w:val="a3"/>
        <w:ind w:right="686" w:firstLine="0"/>
      </w:pPr>
      <w:r>
        <w:rPr>
          <w:color w:val="0F0F0F"/>
        </w:rPr>
        <w:t xml:space="preserve">Традиции литературы XIX века. Жизнь и творчество </w:t>
      </w:r>
      <w:r>
        <w:rPr>
          <w:b/>
          <w:color w:val="0F0F0F"/>
        </w:rPr>
        <w:t>А.А.Фета</w:t>
      </w:r>
      <w:r>
        <w:rPr>
          <w:color w:val="0F0F0F"/>
        </w:rPr>
        <w:t>. Умение выразить в слове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тончайшие и прекрасные движения в жизни природы и человеческой души. "Устало все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 xml:space="preserve">кругом: устал и цвет небес...", "В лунном сиянии...". </w:t>
      </w:r>
      <w:r>
        <w:rPr>
          <w:b/>
          <w:color w:val="0F0F0F"/>
        </w:rPr>
        <w:t>Ф.И. Тютчев</w:t>
      </w:r>
      <w:r>
        <w:rPr>
          <w:color w:val="0F0F0F"/>
        </w:rPr>
        <w:t>. Красота русской земли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в лирике поэта. "Как сладко дремлет сад темно-зеленый!...", "Природа-сфинкс. И тем она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верней..."</w:t>
      </w:r>
    </w:p>
    <w:p w:rsidR="00817F82" w:rsidRDefault="002B71FE">
      <w:pPr>
        <w:pStyle w:val="a3"/>
        <w:ind w:firstLine="0"/>
      </w:pPr>
      <w:r>
        <w:rPr>
          <w:color w:val="0F0F0F"/>
        </w:rPr>
        <w:t>Басни</w:t>
      </w:r>
      <w:r>
        <w:rPr>
          <w:color w:val="0F0F0F"/>
          <w:spacing w:val="12"/>
        </w:rPr>
        <w:t xml:space="preserve"> </w:t>
      </w:r>
      <w:r>
        <w:rPr>
          <w:color w:val="0F0F0F"/>
        </w:rPr>
        <w:t>как</w:t>
      </w:r>
      <w:r>
        <w:rPr>
          <w:color w:val="0F0F0F"/>
          <w:spacing w:val="12"/>
        </w:rPr>
        <w:t xml:space="preserve"> </w:t>
      </w:r>
      <w:r>
        <w:rPr>
          <w:color w:val="0F0F0F"/>
        </w:rPr>
        <w:t>жанр.</w:t>
      </w:r>
      <w:r>
        <w:rPr>
          <w:color w:val="0F0F0F"/>
          <w:spacing w:val="14"/>
        </w:rPr>
        <w:t xml:space="preserve"> </w:t>
      </w:r>
      <w:r>
        <w:rPr>
          <w:b/>
          <w:color w:val="0F0F0F"/>
        </w:rPr>
        <w:t>И.А.Крылов</w:t>
      </w:r>
      <w:r>
        <w:rPr>
          <w:color w:val="0F0F0F"/>
        </w:rPr>
        <w:t>.</w:t>
      </w:r>
      <w:r>
        <w:rPr>
          <w:color w:val="0F0F0F"/>
          <w:spacing w:val="11"/>
        </w:rPr>
        <w:t xml:space="preserve"> </w:t>
      </w:r>
      <w:r>
        <w:rPr>
          <w:color w:val="0F0F0F"/>
        </w:rPr>
        <w:t>Аллегорический</w:t>
      </w:r>
      <w:r>
        <w:rPr>
          <w:color w:val="0F0F0F"/>
          <w:spacing w:val="13"/>
        </w:rPr>
        <w:t xml:space="preserve"> </w:t>
      </w:r>
      <w:r>
        <w:rPr>
          <w:color w:val="0F0F0F"/>
        </w:rPr>
        <w:t>смысл</w:t>
      </w:r>
      <w:r>
        <w:rPr>
          <w:color w:val="0F0F0F"/>
          <w:spacing w:val="12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12"/>
        </w:rPr>
        <w:t xml:space="preserve"> </w:t>
      </w:r>
      <w:r>
        <w:rPr>
          <w:color w:val="0F0F0F"/>
        </w:rPr>
        <w:t>мораль</w:t>
      </w:r>
      <w:r>
        <w:rPr>
          <w:color w:val="0F0F0F"/>
          <w:spacing w:val="13"/>
        </w:rPr>
        <w:t xml:space="preserve"> </w:t>
      </w:r>
      <w:r>
        <w:rPr>
          <w:color w:val="0F0F0F"/>
        </w:rPr>
        <w:t>басен</w:t>
      </w:r>
      <w:r>
        <w:rPr>
          <w:color w:val="0F0F0F"/>
          <w:spacing w:val="25"/>
        </w:rPr>
        <w:t xml:space="preserve"> </w:t>
      </w:r>
      <w:r>
        <w:rPr>
          <w:color w:val="0F0F0F"/>
        </w:rPr>
        <w:t>"Медведь</w:t>
      </w:r>
      <w:r>
        <w:rPr>
          <w:color w:val="0F0F0F"/>
          <w:spacing w:val="17"/>
        </w:rPr>
        <w:t xml:space="preserve"> </w:t>
      </w:r>
      <w:r>
        <w:rPr>
          <w:color w:val="0F0F0F"/>
        </w:rPr>
        <w:t>у</w:t>
      </w:r>
      <w:r>
        <w:rPr>
          <w:color w:val="0F0F0F"/>
          <w:spacing w:val="7"/>
        </w:rPr>
        <w:t xml:space="preserve"> </w:t>
      </w:r>
      <w:r>
        <w:rPr>
          <w:color w:val="0F0F0F"/>
        </w:rPr>
        <w:t>пчёл",</w:t>
      </w:r>
    </w:p>
    <w:p w:rsidR="00817F82" w:rsidRDefault="002B71FE">
      <w:pPr>
        <w:pStyle w:val="a3"/>
        <w:ind w:firstLine="0"/>
      </w:pPr>
      <w:r>
        <w:rPr>
          <w:color w:val="0F0F0F"/>
        </w:rPr>
        <w:t>«Кот</w:t>
      </w:r>
      <w:r>
        <w:rPr>
          <w:color w:val="0F0F0F"/>
          <w:spacing w:val="-5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повар»,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«Муха</w:t>
      </w:r>
      <w:r>
        <w:rPr>
          <w:color w:val="0F0F0F"/>
          <w:spacing w:val="-5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пчела»,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«Цветы».</w:t>
      </w:r>
    </w:p>
    <w:p w:rsidR="00817F82" w:rsidRDefault="002B71FE">
      <w:pPr>
        <w:pStyle w:val="a3"/>
        <w:ind w:right="687" w:firstLine="0"/>
      </w:pPr>
      <w:r>
        <w:rPr>
          <w:b/>
          <w:color w:val="0F0F0F"/>
        </w:rPr>
        <w:t>И.С.Тургенев</w:t>
      </w:r>
      <w:r>
        <w:rPr>
          <w:color w:val="0F0F0F"/>
        </w:rPr>
        <w:t>. "Вешние воды". Тема первой любви, духовной зрелости, превратностей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судьбы. Стихотворения в прозе. Непреходящие ценности жизни в произведениях Турге-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нева.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Стихотворения в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прозе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"Собака",</w:t>
      </w:r>
      <w:r>
        <w:rPr>
          <w:color w:val="0F0F0F"/>
          <w:spacing w:val="2"/>
        </w:rPr>
        <w:t xml:space="preserve"> </w:t>
      </w:r>
      <w:r>
        <w:rPr>
          <w:color w:val="0F0F0F"/>
        </w:rPr>
        <w:t>"Голуби",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Враг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и друг".</w:t>
      </w:r>
    </w:p>
    <w:p w:rsidR="00817F82" w:rsidRDefault="002B71FE">
      <w:pPr>
        <w:pStyle w:val="a3"/>
        <w:ind w:firstLine="0"/>
      </w:pPr>
      <w:r>
        <w:rPr>
          <w:b/>
          <w:color w:val="0F0F0F"/>
        </w:rPr>
        <w:t>А.П.Чехов</w:t>
      </w:r>
      <w:r>
        <w:rPr>
          <w:color w:val="0F0F0F"/>
        </w:rPr>
        <w:t>.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Тема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духовного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поражения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в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рассказе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"Анна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на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шее".</w:t>
      </w:r>
    </w:p>
    <w:p w:rsidR="00817F82" w:rsidRDefault="00817F82">
      <w:pPr>
        <w:pStyle w:val="a3"/>
        <w:spacing w:before="3"/>
        <w:ind w:left="0" w:firstLine="0"/>
        <w:jc w:val="left"/>
      </w:pPr>
    </w:p>
    <w:p w:rsidR="00817F82" w:rsidRDefault="002B71FE">
      <w:pPr>
        <w:spacing w:line="274" w:lineRule="exact"/>
        <w:ind w:left="1222"/>
        <w:jc w:val="both"/>
        <w:rPr>
          <w:b/>
          <w:sz w:val="24"/>
        </w:rPr>
      </w:pPr>
      <w:r>
        <w:rPr>
          <w:b/>
          <w:color w:val="0F0F0F"/>
          <w:sz w:val="24"/>
        </w:rPr>
        <w:t>Литература</w:t>
      </w:r>
      <w:r>
        <w:rPr>
          <w:b/>
          <w:color w:val="0F0F0F"/>
          <w:spacing w:val="-2"/>
          <w:sz w:val="24"/>
        </w:rPr>
        <w:t xml:space="preserve"> </w:t>
      </w:r>
      <w:r>
        <w:rPr>
          <w:b/>
          <w:color w:val="0F0F0F"/>
          <w:sz w:val="24"/>
        </w:rPr>
        <w:t>XX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века</w:t>
      </w:r>
    </w:p>
    <w:p w:rsidR="00817F82" w:rsidRDefault="002B71FE">
      <w:pPr>
        <w:pStyle w:val="a3"/>
        <w:ind w:right="687" w:firstLine="0"/>
      </w:pPr>
      <w:r>
        <w:rPr>
          <w:b/>
          <w:color w:val="0F0F0F"/>
        </w:rPr>
        <w:t>И.А.Бунин</w:t>
      </w:r>
      <w:r>
        <w:rPr>
          <w:color w:val="0F0F0F"/>
        </w:rPr>
        <w:t>. Неповторимые художественные образы родной природы в произведениях Бу-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нина. "И цветы, и шмели, и трава...", "Гаснет вечер, даль синеет...", "Октябрьский рас-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свет".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Красота человеческой души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в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рассказе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"Сверчок".</w:t>
      </w:r>
    </w:p>
    <w:p w:rsidR="00817F82" w:rsidRDefault="002B71FE">
      <w:pPr>
        <w:pStyle w:val="a3"/>
        <w:ind w:right="686" w:firstLine="0"/>
      </w:pPr>
      <w:r>
        <w:rPr>
          <w:b/>
          <w:color w:val="0F0F0F"/>
        </w:rPr>
        <w:t>К.Г.Паустовский</w:t>
      </w:r>
      <w:r>
        <w:rPr>
          <w:color w:val="0F0F0F"/>
        </w:rPr>
        <w:t>. Повесть "Золотая роза". Жанровые особенности произведения, про-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блематика,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сложность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многогранность авторской оценки</w:t>
      </w:r>
    </w:p>
    <w:p w:rsidR="00817F82" w:rsidRDefault="002B71FE">
      <w:pPr>
        <w:pStyle w:val="a3"/>
        <w:ind w:right="696" w:firstLine="0"/>
      </w:pPr>
      <w:r>
        <w:rPr>
          <w:b/>
          <w:color w:val="0F0F0F"/>
        </w:rPr>
        <w:t>Н.А.Рубцов</w:t>
      </w:r>
      <w:r>
        <w:rPr>
          <w:color w:val="0F0F0F"/>
        </w:rPr>
        <w:t>. Неразрывная связь природы и человека в творчестве поэта."В старом парке",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"Купавы",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"Подорожники".</w:t>
      </w:r>
    </w:p>
    <w:p w:rsidR="00817F82" w:rsidRDefault="002B71FE">
      <w:pPr>
        <w:pStyle w:val="a3"/>
        <w:ind w:right="694" w:firstLine="0"/>
      </w:pPr>
      <w:r>
        <w:rPr>
          <w:b/>
          <w:color w:val="0F0F0F"/>
        </w:rPr>
        <w:t>В.А.Солоухин</w:t>
      </w:r>
      <w:r>
        <w:rPr>
          <w:color w:val="0F0F0F"/>
        </w:rPr>
        <w:t>. Рассказ "Мститель". Формирование духовного мира подростка, умение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прощать как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первый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шаг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на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пути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постижения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гармонии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окружающего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мира.</w:t>
      </w:r>
    </w:p>
    <w:p w:rsidR="00817F82" w:rsidRDefault="002B71FE">
      <w:pPr>
        <w:pStyle w:val="a3"/>
        <w:ind w:right="683" w:firstLine="0"/>
      </w:pPr>
      <w:r>
        <w:rPr>
          <w:b/>
          <w:color w:val="0F0F0F"/>
        </w:rPr>
        <w:t>Гайдар А.П</w:t>
      </w:r>
      <w:r>
        <w:rPr>
          <w:color w:val="0F0F0F"/>
        </w:rPr>
        <w:t>. «Тимур и его команда». Тема дружбы в повести, отношение взрослых и де-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тей, тимуровское движение. "Горячий камень". Нравственные уроки ценности жизни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в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произведении.</w:t>
      </w:r>
    </w:p>
    <w:p w:rsidR="00817F82" w:rsidRDefault="002B71FE">
      <w:pPr>
        <w:pStyle w:val="a3"/>
        <w:ind w:right="682" w:firstLine="0"/>
      </w:pPr>
      <w:r>
        <w:rPr>
          <w:b/>
          <w:color w:val="0F0F0F"/>
        </w:rPr>
        <w:t>К.Д.Воробьев</w:t>
      </w:r>
      <w:r>
        <w:rPr>
          <w:color w:val="0F0F0F"/>
        </w:rPr>
        <w:t>. Красота человеческих взаимоотношений в рассказе "Настя". Уроки добро-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ты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милосердия в</w:t>
      </w:r>
      <w:r>
        <w:rPr>
          <w:color w:val="0F0F0F"/>
          <w:spacing w:val="59"/>
        </w:rPr>
        <w:t xml:space="preserve"> </w:t>
      </w:r>
      <w:r>
        <w:rPr>
          <w:color w:val="0F0F0F"/>
        </w:rPr>
        <w:t>рассказе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"У кого поселяются аисты".</w:t>
      </w:r>
    </w:p>
    <w:p w:rsidR="00817F82" w:rsidRDefault="002B71FE">
      <w:pPr>
        <w:pStyle w:val="a3"/>
        <w:ind w:right="693" w:firstLine="0"/>
      </w:pPr>
      <w:r>
        <w:rPr>
          <w:b/>
          <w:color w:val="0F0F0F"/>
        </w:rPr>
        <w:t>Е.И.Носов</w:t>
      </w:r>
      <w:r>
        <w:rPr>
          <w:color w:val="0F0F0F"/>
        </w:rPr>
        <w:t>. Жестокая правда войны, трудная цена Победы в произведении "Красное вино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Победы".</w:t>
      </w:r>
    </w:p>
    <w:p w:rsidR="00817F82" w:rsidRDefault="002B71FE">
      <w:pPr>
        <w:pStyle w:val="a3"/>
        <w:ind w:right="687" w:firstLine="0"/>
      </w:pPr>
      <w:r>
        <w:rPr>
          <w:color w:val="0F0F0F"/>
        </w:rPr>
        <w:t xml:space="preserve">Публицистика. </w:t>
      </w:r>
      <w:r>
        <w:rPr>
          <w:b/>
          <w:color w:val="0F0F0F"/>
        </w:rPr>
        <w:t>Д.С.Лихачев</w:t>
      </w:r>
      <w:r>
        <w:rPr>
          <w:color w:val="0F0F0F"/>
        </w:rPr>
        <w:t>. Обзор книги "Письма о добром и прекрасном". Размышле-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ния автора о патриотизме, об отечественной истории, о главных нравственных законах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жизни.</w:t>
      </w:r>
    </w:p>
    <w:p w:rsidR="00817F82" w:rsidRDefault="002B71FE">
      <w:pPr>
        <w:pStyle w:val="a5"/>
        <w:numPr>
          <w:ilvl w:val="0"/>
          <w:numId w:val="79"/>
        </w:numPr>
        <w:tabs>
          <w:tab w:val="left" w:pos="1403"/>
        </w:tabs>
        <w:spacing w:before="4"/>
        <w:ind w:left="1402" w:hanging="181"/>
        <w:rPr>
          <w:b/>
          <w:color w:val="0F0F0F"/>
          <w:sz w:val="24"/>
        </w:rPr>
      </w:pPr>
      <w:r>
        <w:rPr>
          <w:b/>
          <w:color w:val="0F0F0F"/>
          <w:sz w:val="24"/>
          <w:u w:val="thick" w:color="0F0F0F"/>
        </w:rPr>
        <w:t xml:space="preserve"> класс</w:t>
      </w:r>
    </w:p>
    <w:p w:rsidR="00817F82" w:rsidRDefault="00817F82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817F82" w:rsidRDefault="002B71FE">
      <w:pPr>
        <w:spacing w:before="90" w:line="274" w:lineRule="exact"/>
        <w:ind w:left="1222"/>
        <w:rPr>
          <w:b/>
          <w:sz w:val="24"/>
        </w:rPr>
      </w:pPr>
      <w:r>
        <w:rPr>
          <w:b/>
          <w:color w:val="0F0F0F"/>
          <w:sz w:val="24"/>
        </w:rPr>
        <w:t>Русский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фольклор</w:t>
      </w:r>
    </w:p>
    <w:p w:rsidR="00817F82" w:rsidRDefault="002B71FE">
      <w:pPr>
        <w:pStyle w:val="a3"/>
        <w:spacing w:line="274" w:lineRule="exact"/>
        <w:ind w:firstLine="0"/>
        <w:jc w:val="left"/>
      </w:pPr>
      <w:r>
        <w:rPr>
          <w:color w:val="0F0F0F"/>
        </w:rPr>
        <w:t>Особенности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лирических</w:t>
      </w:r>
      <w:r>
        <w:rPr>
          <w:color w:val="0F0F0F"/>
          <w:spacing w:val="-5"/>
        </w:rPr>
        <w:t xml:space="preserve"> </w:t>
      </w:r>
      <w:r>
        <w:rPr>
          <w:color w:val="0F0F0F"/>
        </w:rPr>
        <w:t>песен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тульского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края.</w:t>
      </w:r>
    </w:p>
    <w:p w:rsidR="00817F82" w:rsidRDefault="002B71FE">
      <w:pPr>
        <w:spacing w:before="5"/>
        <w:ind w:left="1222"/>
        <w:rPr>
          <w:b/>
          <w:sz w:val="24"/>
        </w:rPr>
      </w:pPr>
      <w:r>
        <w:rPr>
          <w:b/>
          <w:color w:val="0F0F0F"/>
          <w:sz w:val="24"/>
        </w:rPr>
        <w:t>Древнерусская</w:t>
      </w:r>
      <w:r>
        <w:rPr>
          <w:b/>
          <w:color w:val="0F0F0F"/>
          <w:spacing w:val="-2"/>
          <w:sz w:val="24"/>
        </w:rPr>
        <w:t xml:space="preserve"> </w:t>
      </w:r>
      <w:r>
        <w:rPr>
          <w:b/>
          <w:color w:val="0F0F0F"/>
          <w:sz w:val="24"/>
        </w:rPr>
        <w:t>литература</w:t>
      </w:r>
    </w:p>
    <w:p w:rsidR="00817F82" w:rsidRDefault="00817F82">
      <w:pPr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827" w:firstLine="0"/>
        <w:jc w:val="left"/>
      </w:pPr>
      <w:r>
        <w:rPr>
          <w:color w:val="0F0F0F"/>
        </w:rPr>
        <w:lastRenderedPageBreak/>
        <w:t>"Повесть о разорении Рязани Батыем» - одно из самых совершенных произведений Древ-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ней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Руси.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Прославление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мужества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и героизма защитников Рязани.</w:t>
      </w:r>
    </w:p>
    <w:p w:rsidR="00817F82" w:rsidRDefault="002B71FE">
      <w:pPr>
        <w:spacing w:before="5" w:line="274" w:lineRule="exact"/>
        <w:ind w:left="1222"/>
        <w:rPr>
          <w:b/>
          <w:sz w:val="24"/>
        </w:rPr>
      </w:pPr>
      <w:r>
        <w:rPr>
          <w:b/>
          <w:color w:val="0F0F0F"/>
          <w:sz w:val="24"/>
        </w:rPr>
        <w:t>Литература</w:t>
      </w:r>
      <w:r>
        <w:rPr>
          <w:b/>
          <w:color w:val="0F0F0F"/>
          <w:spacing w:val="-4"/>
          <w:sz w:val="24"/>
        </w:rPr>
        <w:t xml:space="preserve"> </w:t>
      </w:r>
      <w:r>
        <w:rPr>
          <w:b/>
          <w:color w:val="0F0F0F"/>
          <w:sz w:val="24"/>
        </w:rPr>
        <w:t>XVIII</w:t>
      </w:r>
      <w:r>
        <w:rPr>
          <w:b/>
          <w:color w:val="0F0F0F"/>
          <w:spacing w:val="-4"/>
          <w:sz w:val="24"/>
        </w:rPr>
        <w:t xml:space="preserve"> </w:t>
      </w:r>
      <w:r>
        <w:rPr>
          <w:b/>
          <w:color w:val="0F0F0F"/>
          <w:sz w:val="24"/>
        </w:rPr>
        <w:t>века</w:t>
      </w:r>
    </w:p>
    <w:p w:rsidR="00817F82" w:rsidRDefault="002B71FE">
      <w:pPr>
        <w:pStyle w:val="a3"/>
        <w:ind w:firstLine="0"/>
        <w:jc w:val="left"/>
      </w:pPr>
      <w:r>
        <w:rPr>
          <w:color w:val="0F0F0F"/>
        </w:rPr>
        <w:t>Формирование</w:t>
      </w:r>
      <w:r>
        <w:rPr>
          <w:color w:val="0F0F0F"/>
          <w:spacing w:val="37"/>
        </w:rPr>
        <w:t xml:space="preserve"> </w:t>
      </w:r>
      <w:r>
        <w:rPr>
          <w:color w:val="0F0F0F"/>
        </w:rPr>
        <w:t>«новой»</w:t>
      </w:r>
      <w:r>
        <w:rPr>
          <w:color w:val="0F0F0F"/>
          <w:spacing w:val="30"/>
        </w:rPr>
        <w:t xml:space="preserve"> </w:t>
      </w:r>
      <w:r>
        <w:rPr>
          <w:color w:val="0F0F0F"/>
        </w:rPr>
        <w:t>русской</w:t>
      </w:r>
      <w:r>
        <w:rPr>
          <w:color w:val="0F0F0F"/>
          <w:spacing w:val="33"/>
        </w:rPr>
        <w:t xml:space="preserve"> </w:t>
      </w:r>
      <w:r>
        <w:rPr>
          <w:color w:val="0F0F0F"/>
        </w:rPr>
        <w:t>литературы.</w:t>
      </w:r>
      <w:r>
        <w:rPr>
          <w:color w:val="0F0F0F"/>
          <w:spacing w:val="34"/>
        </w:rPr>
        <w:t xml:space="preserve"> </w:t>
      </w:r>
      <w:r>
        <w:rPr>
          <w:color w:val="0F0F0F"/>
        </w:rPr>
        <w:t>Классицизм</w:t>
      </w:r>
      <w:r>
        <w:rPr>
          <w:color w:val="0F0F0F"/>
          <w:spacing w:val="33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31"/>
        </w:rPr>
        <w:t xml:space="preserve"> </w:t>
      </w:r>
      <w:r>
        <w:rPr>
          <w:color w:val="0F0F0F"/>
        </w:rPr>
        <w:t>сентиментализм</w:t>
      </w:r>
      <w:r>
        <w:rPr>
          <w:color w:val="0F0F0F"/>
          <w:spacing w:val="32"/>
        </w:rPr>
        <w:t xml:space="preserve"> </w:t>
      </w:r>
      <w:r>
        <w:rPr>
          <w:color w:val="0F0F0F"/>
        </w:rPr>
        <w:t>как</w:t>
      </w:r>
      <w:r>
        <w:rPr>
          <w:color w:val="0F0F0F"/>
          <w:spacing w:val="33"/>
        </w:rPr>
        <w:t xml:space="preserve"> </w:t>
      </w:r>
      <w:r>
        <w:rPr>
          <w:color w:val="0F0F0F"/>
        </w:rPr>
        <w:t>литера-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турные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направления.</w:t>
      </w:r>
      <w:r>
        <w:rPr>
          <w:color w:val="0F0F0F"/>
          <w:spacing w:val="6"/>
        </w:rPr>
        <w:t xml:space="preserve"> </w:t>
      </w:r>
      <w:r>
        <w:rPr>
          <w:color w:val="0F0F0F"/>
        </w:rPr>
        <w:t>«Ведомости»</w:t>
      </w:r>
      <w:r>
        <w:rPr>
          <w:color w:val="0F0F0F"/>
          <w:spacing w:val="-7"/>
        </w:rPr>
        <w:t xml:space="preserve"> </w:t>
      </w:r>
      <w:r>
        <w:rPr>
          <w:color w:val="0F0F0F"/>
        </w:rPr>
        <w:t>–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первая русская газета.</w:t>
      </w:r>
    </w:p>
    <w:p w:rsidR="00817F82" w:rsidRDefault="002B71FE">
      <w:pPr>
        <w:ind w:left="1222"/>
        <w:rPr>
          <w:sz w:val="24"/>
        </w:rPr>
      </w:pPr>
      <w:r>
        <w:rPr>
          <w:b/>
          <w:color w:val="0F0F0F"/>
          <w:sz w:val="24"/>
        </w:rPr>
        <w:t>И.П.</w:t>
      </w:r>
      <w:r>
        <w:rPr>
          <w:b/>
          <w:color w:val="0F0F0F"/>
          <w:spacing w:val="-4"/>
          <w:sz w:val="24"/>
        </w:rPr>
        <w:t xml:space="preserve"> </w:t>
      </w:r>
      <w:r>
        <w:rPr>
          <w:b/>
          <w:color w:val="0F0F0F"/>
          <w:sz w:val="24"/>
        </w:rPr>
        <w:t>Богданович.</w:t>
      </w:r>
      <w:r>
        <w:rPr>
          <w:b/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Отрывки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из</w:t>
      </w:r>
      <w:r>
        <w:rPr>
          <w:color w:val="0F0F0F"/>
          <w:spacing w:val="-5"/>
          <w:sz w:val="24"/>
        </w:rPr>
        <w:t xml:space="preserve"> </w:t>
      </w:r>
      <w:r>
        <w:rPr>
          <w:color w:val="0F0F0F"/>
          <w:sz w:val="24"/>
        </w:rPr>
        <w:t>повести</w:t>
      </w:r>
      <w:r>
        <w:rPr>
          <w:color w:val="0F0F0F"/>
          <w:spacing w:val="2"/>
          <w:sz w:val="24"/>
        </w:rPr>
        <w:t xml:space="preserve"> </w:t>
      </w:r>
      <w:r>
        <w:rPr>
          <w:color w:val="0F0F0F"/>
          <w:sz w:val="24"/>
        </w:rPr>
        <w:t>«Душенька».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Своеобразие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жанра.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Сюжет.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Герои.</w:t>
      </w:r>
    </w:p>
    <w:p w:rsidR="00817F82" w:rsidRDefault="00817F82">
      <w:pPr>
        <w:pStyle w:val="a3"/>
        <w:spacing w:before="3"/>
        <w:ind w:left="0" w:firstLine="0"/>
        <w:jc w:val="left"/>
      </w:pPr>
    </w:p>
    <w:p w:rsidR="00817F82" w:rsidRDefault="002B71FE">
      <w:pPr>
        <w:spacing w:line="274" w:lineRule="exact"/>
        <w:ind w:left="1222"/>
        <w:rPr>
          <w:b/>
          <w:sz w:val="24"/>
        </w:rPr>
      </w:pPr>
      <w:r>
        <w:rPr>
          <w:b/>
          <w:color w:val="0F0F0F"/>
          <w:sz w:val="24"/>
        </w:rPr>
        <w:t>Литература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XIX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века</w:t>
      </w:r>
    </w:p>
    <w:p w:rsidR="00817F82" w:rsidRDefault="002B71FE">
      <w:pPr>
        <w:spacing w:line="274" w:lineRule="exact"/>
        <w:ind w:left="1222"/>
        <w:rPr>
          <w:sz w:val="24"/>
        </w:rPr>
      </w:pPr>
      <w:r>
        <w:rPr>
          <w:sz w:val="24"/>
        </w:rPr>
        <w:t>Просветительский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реализм.</w:t>
      </w:r>
      <w:r>
        <w:rPr>
          <w:spacing w:val="-3"/>
          <w:sz w:val="24"/>
        </w:rPr>
        <w:t xml:space="preserve"> </w:t>
      </w:r>
      <w:r>
        <w:rPr>
          <w:b/>
          <w:color w:val="0F0F0F"/>
          <w:sz w:val="24"/>
        </w:rPr>
        <w:t>Басни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И.А.Крылова</w:t>
      </w:r>
      <w:r>
        <w:rPr>
          <w:b/>
          <w:i/>
          <w:color w:val="0F0F0F"/>
          <w:sz w:val="24"/>
        </w:rPr>
        <w:t>.</w:t>
      </w:r>
      <w:r>
        <w:rPr>
          <w:b/>
          <w:i/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Тема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Отечественной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войны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1812</w:t>
      </w:r>
      <w:r>
        <w:rPr>
          <w:color w:val="0F0F0F"/>
          <w:spacing w:val="-3"/>
          <w:sz w:val="24"/>
        </w:rPr>
        <w:t xml:space="preserve"> </w:t>
      </w:r>
      <w:r>
        <w:rPr>
          <w:color w:val="0F0F0F"/>
          <w:sz w:val="24"/>
        </w:rPr>
        <w:t>года:</w:t>
      </w:r>
    </w:p>
    <w:p w:rsidR="00817F82" w:rsidRDefault="002B71FE">
      <w:pPr>
        <w:pStyle w:val="a3"/>
        <w:ind w:firstLine="0"/>
        <w:jc w:val="left"/>
      </w:pPr>
      <w:r>
        <w:rPr>
          <w:color w:val="0F0F0F"/>
        </w:rPr>
        <w:t>«Раздел»,</w:t>
      </w:r>
      <w:r>
        <w:rPr>
          <w:color w:val="0F0F0F"/>
          <w:spacing w:val="2"/>
        </w:rPr>
        <w:t xml:space="preserve"> </w:t>
      </w:r>
      <w:r>
        <w:rPr>
          <w:color w:val="0F0F0F"/>
        </w:rPr>
        <w:t>«Ворона</w:t>
      </w:r>
      <w:r>
        <w:rPr>
          <w:color w:val="0F0F0F"/>
          <w:spacing w:val="-5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курица», «Щука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кот».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Образ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М.И.Кутузова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в</w:t>
      </w:r>
      <w:r>
        <w:rPr>
          <w:color w:val="0F0F0F"/>
          <w:spacing w:val="-5"/>
        </w:rPr>
        <w:t xml:space="preserve"> </w:t>
      </w:r>
      <w:r>
        <w:rPr>
          <w:color w:val="0F0F0F"/>
        </w:rPr>
        <w:t>баснях.</w:t>
      </w:r>
    </w:p>
    <w:p w:rsidR="00817F82" w:rsidRDefault="002B71FE">
      <w:pPr>
        <w:pStyle w:val="a3"/>
        <w:ind w:firstLine="0"/>
        <w:jc w:val="left"/>
      </w:pPr>
      <w:r>
        <w:rPr>
          <w:b/>
        </w:rPr>
        <w:t>Толстой</w:t>
      </w:r>
      <w:r>
        <w:rPr>
          <w:b/>
          <w:spacing w:val="-6"/>
        </w:rPr>
        <w:t xml:space="preserve"> </w:t>
      </w:r>
      <w:r>
        <w:rPr>
          <w:b/>
        </w:rPr>
        <w:t>Л.Н</w:t>
      </w:r>
      <w:r>
        <w:t>.</w:t>
      </w:r>
      <w:r>
        <w:rPr>
          <w:spacing w:val="-4"/>
        </w:rPr>
        <w:t xml:space="preserve"> </w:t>
      </w:r>
      <w:r>
        <w:t>Нравственная</w:t>
      </w:r>
      <w:r>
        <w:rPr>
          <w:spacing w:val="-3"/>
        </w:rPr>
        <w:t xml:space="preserve"> </w:t>
      </w:r>
      <w:r>
        <w:t>проблематика</w:t>
      </w:r>
      <w:r>
        <w:rPr>
          <w:spacing w:val="-5"/>
        </w:rPr>
        <w:t xml:space="preserve"> </w:t>
      </w:r>
      <w:r>
        <w:t>басен,</w:t>
      </w:r>
      <w:r>
        <w:rPr>
          <w:spacing w:val="-3"/>
        </w:rPr>
        <w:t xml:space="preserve"> </w:t>
      </w:r>
      <w:r>
        <w:t>злободневность</w:t>
      </w:r>
      <w:r>
        <w:rPr>
          <w:spacing w:val="-4"/>
        </w:rPr>
        <w:t xml:space="preserve"> </w:t>
      </w:r>
      <w:r>
        <w:t>басен:</w:t>
      </w:r>
      <w:r>
        <w:rPr>
          <w:spacing w:val="1"/>
        </w:rPr>
        <w:t xml:space="preserve"> </w:t>
      </w:r>
      <w:r>
        <w:t>«Два</w:t>
      </w:r>
      <w:r>
        <w:rPr>
          <w:spacing w:val="-5"/>
        </w:rPr>
        <w:t xml:space="preserve"> </w:t>
      </w:r>
      <w:r>
        <w:t>товарища»,</w:t>
      </w:r>
    </w:p>
    <w:p w:rsidR="00817F82" w:rsidRDefault="002B71FE">
      <w:pPr>
        <w:pStyle w:val="a3"/>
        <w:ind w:firstLine="0"/>
        <w:jc w:val="left"/>
      </w:pPr>
      <w:r>
        <w:t>«Лгун». Изображение</w:t>
      </w:r>
      <w:r>
        <w:rPr>
          <w:spacing w:val="-4"/>
        </w:rPr>
        <w:t xml:space="preserve"> </w:t>
      </w:r>
      <w:r>
        <w:t>пороков,</w:t>
      </w:r>
      <w:r>
        <w:rPr>
          <w:spacing w:val="-3"/>
        </w:rPr>
        <w:t xml:space="preserve"> </w:t>
      </w:r>
      <w:r>
        <w:t>недостатков,хитрости,</w:t>
      </w:r>
      <w:r>
        <w:rPr>
          <w:spacing w:val="-1"/>
        </w:rPr>
        <w:t xml:space="preserve"> </w:t>
      </w:r>
      <w:r>
        <w:t>ума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глупости.</w:t>
      </w:r>
      <w:r>
        <w:rPr>
          <w:spacing w:val="-1"/>
        </w:rPr>
        <w:t xml:space="preserve"> </w:t>
      </w:r>
      <w:r>
        <w:t>Мораль</w:t>
      </w:r>
      <w:r>
        <w:rPr>
          <w:spacing w:val="-3"/>
        </w:rPr>
        <w:t xml:space="preserve"> </w:t>
      </w:r>
      <w:r>
        <w:t>басен.</w:t>
      </w:r>
    </w:p>
    <w:p w:rsidR="00817F82" w:rsidRDefault="00817F82">
      <w:pPr>
        <w:pStyle w:val="a3"/>
        <w:ind w:left="0" w:firstLine="0"/>
        <w:jc w:val="left"/>
      </w:pPr>
    </w:p>
    <w:p w:rsidR="00817F82" w:rsidRDefault="002B71FE">
      <w:pPr>
        <w:pStyle w:val="a3"/>
        <w:ind w:firstLine="0"/>
        <w:jc w:val="left"/>
      </w:pPr>
      <w:r>
        <w:rPr>
          <w:b/>
          <w:color w:val="0F0F0F"/>
        </w:rPr>
        <w:t>Ф.И.</w:t>
      </w:r>
      <w:r>
        <w:rPr>
          <w:b/>
          <w:color w:val="0F0F0F"/>
          <w:spacing w:val="-4"/>
        </w:rPr>
        <w:t xml:space="preserve"> </w:t>
      </w:r>
      <w:r>
        <w:rPr>
          <w:b/>
          <w:color w:val="0F0F0F"/>
        </w:rPr>
        <w:t xml:space="preserve">Тютчев. </w:t>
      </w:r>
      <w:r>
        <w:t>«Денисьевский</w:t>
      </w:r>
      <w:r>
        <w:rPr>
          <w:spacing w:val="-4"/>
        </w:rPr>
        <w:t xml:space="preserve"> </w:t>
      </w:r>
      <w:r>
        <w:t>цикл».</w:t>
      </w:r>
      <w:r>
        <w:rPr>
          <w:spacing w:val="-2"/>
        </w:rPr>
        <w:t xml:space="preserve"> </w:t>
      </w:r>
      <w:r>
        <w:t>Романтика</w:t>
      </w:r>
      <w:r>
        <w:rPr>
          <w:spacing w:val="-4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стихотворениях.</w:t>
      </w:r>
    </w:p>
    <w:p w:rsidR="00817F82" w:rsidRDefault="002B71FE">
      <w:pPr>
        <w:pStyle w:val="Heading3"/>
        <w:spacing w:before="5"/>
        <w:ind w:left="1222"/>
        <w:jc w:val="left"/>
      </w:pPr>
      <w:r>
        <w:t>Родная</w:t>
      </w:r>
      <w:r>
        <w:rPr>
          <w:spacing w:val="-2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стихах</w:t>
      </w:r>
      <w:r>
        <w:rPr>
          <w:spacing w:val="-1"/>
        </w:rPr>
        <w:t xml:space="preserve"> </w:t>
      </w:r>
      <w:r>
        <w:t>поэтов</w:t>
      </w:r>
      <w:r>
        <w:rPr>
          <w:spacing w:val="-1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:rsidR="00817F82" w:rsidRDefault="002B71FE">
      <w:pPr>
        <w:pStyle w:val="a3"/>
        <w:ind w:right="899" w:firstLine="0"/>
        <w:jc w:val="left"/>
      </w:pPr>
      <w:r>
        <w:t>Стихотворение П.А. Вяземского «Первый снег». Радостные впечатления, труд, быт, вол-</w:t>
      </w:r>
      <w:r>
        <w:rPr>
          <w:spacing w:val="-57"/>
        </w:rPr>
        <w:t xml:space="preserve"> </w:t>
      </w:r>
      <w:r>
        <w:t>нения</w:t>
      </w:r>
      <w:r>
        <w:rPr>
          <w:spacing w:val="-1"/>
        </w:rPr>
        <w:t xml:space="preserve"> </w:t>
      </w:r>
      <w:r>
        <w:t>сердца, чистота</w:t>
      </w:r>
      <w:r>
        <w:rPr>
          <w:spacing w:val="-1"/>
        </w:rPr>
        <w:t xml:space="preserve"> </w:t>
      </w:r>
      <w:r>
        <w:t>помыслов</w:t>
      </w:r>
      <w:r>
        <w:rPr>
          <w:spacing w:val="-2"/>
        </w:rPr>
        <w:t xml:space="preserve"> </w:t>
      </w:r>
      <w:r>
        <w:t>и стремлений</w:t>
      </w:r>
      <w:r>
        <w:rPr>
          <w:spacing w:val="-2"/>
        </w:rPr>
        <w:t xml:space="preserve"> </w:t>
      </w:r>
      <w:r>
        <w:t>лирического героя.</w:t>
      </w:r>
    </w:p>
    <w:p w:rsidR="00817F82" w:rsidRDefault="00817F82">
      <w:pPr>
        <w:pStyle w:val="a3"/>
        <w:spacing w:before="9"/>
        <w:ind w:left="0" w:firstLine="0"/>
        <w:jc w:val="left"/>
        <w:rPr>
          <w:sz w:val="23"/>
        </w:rPr>
      </w:pPr>
    </w:p>
    <w:p w:rsidR="00817F82" w:rsidRDefault="002B71FE">
      <w:pPr>
        <w:pStyle w:val="a3"/>
        <w:spacing w:before="1"/>
        <w:ind w:firstLine="0"/>
        <w:jc w:val="left"/>
      </w:pPr>
      <w:r>
        <w:rPr>
          <w:b/>
          <w:color w:val="0F0F0F"/>
        </w:rPr>
        <w:t>И.С.Тургенев</w:t>
      </w:r>
      <w:r>
        <w:rPr>
          <w:color w:val="0F0F0F"/>
        </w:rPr>
        <w:t>.</w:t>
      </w:r>
      <w:r>
        <w:rPr>
          <w:color w:val="0F0F0F"/>
          <w:spacing w:val="-5"/>
        </w:rPr>
        <w:t xml:space="preserve"> </w:t>
      </w:r>
      <w:r>
        <w:rPr>
          <w:color w:val="0F0F0F"/>
        </w:rPr>
        <w:t>"Гамлет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Щигровского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уезда".</w:t>
      </w:r>
      <w:r>
        <w:rPr>
          <w:color w:val="0F0F0F"/>
          <w:spacing w:val="-5"/>
        </w:rPr>
        <w:t xml:space="preserve"> </w:t>
      </w:r>
      <w:r>
        <w:rPr>
          <w:color w:val="0F0F0F"/>
        </w:rPr>
        <w:t>Судьбы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русской</w:t>
      </w:r>
      <w:r>
        <w:rPr>
          <w:color w:val="0F0F0F"/>
          <w:spacing w:val="-5"/>
        </w:rPr>
        <w:t xml:space="preserve"> </w:t>
      </w:r>
      <w:r>
        <w:rPr>
          <w:color w:val="0F0F0F"/>
        </w:rPr>
        <w:t>дворянской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интеллигенции.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Изображение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героев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в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рассказе, авторская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позиция.</w:t>
      </w:r>
    </w:p>
    <w:p w:rsidR="00817F82" w:rsidRDefault="002B71FE">
      <w:pPr>
        <w:pStyle w:val="a3"/>
        <w:ind w:right="835" w:firstLine="0"/>
        <w:jc w:val="left"/>
      </w:pPr>
      <w:r>
        <w:rPr>
          <w:b/>
        </w:rPr>
        <w:t>Станюкович</w:t>
      </w:r>
      <w:r>
        <w:rPr>
          <w:b/>
          <w:spacing w:val="-5"/>
        </w:rPr>
        <w:t xml:space="preserve"> </w:t>
      </w:r>
      <w:r>
        <w:rPr>
          <w:b/>
        </w:rPr>
        <w:t>К.М</w:t>
      </w:r>
      <w:r>
        <w:t>.</w:t>
      </w:r>
      <w:r>
        <w:rPr>
          <w:spacing w:val="-4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«Рождественская</w:t>
      </w:r>
      <w:r>
        <w:rPr>
          <w:spacing w:val="-4"/>
        </w:rPr>
        <w:t xml:space="preserve"> </w:t>
      </w:r>
      <w:r>
        <w:t>ночь»:</w:t>
      </w:r>
      <w:r>
        <w:rPr>
          <w:spacing w:val="-3"/>
        </w:rPr>
        <w:t xml:space="preserve"> </w:t>
      </w:r>
      <w:r>
        <w:t>проблематика</w:t>
      </w:r>
      <w:r>
        <w:rPr>
          <w:spacing w:val="-5"/>
        </w:rPr>
        <w:t xml:space="preserve"> </w:t>
      </w:r>
      <w:r>
        <w:t>рассказа.</w:t>
      </w:r>
      <w:r>
        <w:rPr>
          <w:spacing w:val="-4"/>
        </w:rPr>
        <w:t xml:space="preserve"> </w:t>
      </w:r>
      <w:r>
        <w:t>Милосердие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произведении</w:t>
      </w:r>
      <w:r>
        <w:rPr>
          <w:spacing w:val="-2"/>
        </w:rPr>
        <w:t xml:space="preserve"> </w:t>
      </w:r>
      <w:r>
        <w:t>писателя.</w:t>
      </w:r>
    </w:p>
    <w:p w:rsidR="00817F82" w:rsidRDefault="002B71FE">
      <w:pPr>
        <w:ind w:left="1222"/>
        <w:rPr>
          <w:b/>
          <w:sz w:val="24"/>
        </w:rPr>
      </w:pPr>
      <w:r>
        <w:rPr>
          <w:sz w:val="24"/>
        </w:rPr>
        <w:t>Смешное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грустное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рассказе </w:t>
      </w:r>
      <w:r>
        <w:rPr>
          <w:b/>
          <w:sz w:val="24"/>
        </w:rPr>
        <w:t>А.П.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Чехова</w:t>
      </w:r>
    </w:p>
    <w:p w:rsidR="00817F82" w:rsidRDefault="002B71FE">
      <w:pPr>
        <w:pStyle w:val="a3"/>
        <w:ind w:firstLine="0"/>
        <w:jc w:val="left"/>
      </w:pPr>
      <w:r>
        <w:t>«Шуточка».</w:t>
      </w:r>
    </w:p>
    <w:p w:rsidR="00817F82" w:rsidRDefault="00817F82">
      <w:pPr>
        <w:pStyle w:val="a3"/>
        <w:spacing w:before="4"/>
        <w:ind w:left="0" w:firstLine="0"/>
        <w:jc w:val="left"/>
      </w:pPr>
    </w:p>
    <w:p w:rsidR="00817F82" w:rsidRDefault="002B71FE">
      <w:pPr>
        <w:pStyle w:val="Heading3"/>
        <w:spacing w:line="240" w:lineRule="auto"/>
        <w:ind w:left="1222" w:right="7780"/>
        <w:jc w:val="left"/>
      </w:pPr>
      <w:r>
        <w:rPr>
          <w:color w:val="0F0F0F"/>
        </w:rPr>
        <w:t>Литература XX века</w:t>
      </w:r>
      <w:r>
        <w:rPr>
          <w:color w:val="0F0F0F"/>
          <w:spacing w:val="-57"/>
        </w:rPr>
        <w:t xml:space="preserve"> </w:t>
      </w:r>
      <w:r>
        <w:t>А.И.Куприн.</w:t>
      </w:r>
    </w:p>
    <w:p w:rsidR="00817F82" w:rsidRDefault="002B71FE">
      <w:pPr>
        <w:pStyle w:val="a3"/>
        <w:ind w:right="812" w:firstLine="0"/>
        <w:jc w:val="left"/>
      </w:pPr>
      <w:r>
        <w:t>«Изумруд». Трогательная история, рассказанная от лица беззащитного животного, довер-</w:t>
      </w:r>
      <w:r>
        <w:rPr>
          <w:spacing w:val="-57"/>
        </w:rPr>
        <w:t xml:space="preserve"> </w:t>
      </w:r>
      <w:r>
        <w:t>чиво относившегося к людям. Мир, полный несправедливости, алчности и человеческой</w:t>
      </w:r>
      <w:r>
        <w:rPr>
          <w:spacing w:val="1"/>
        </w:rPr>
        <w:t xml:space="preserve"> </w:t>
      </w:r>
      <w:r>
        <w:t>жестокости.</w:t>
      </w:r>
    </w:p>
    <w:p w:rsidR="00817F82" w:rsidRDefault="002B71FE">
      <w:pPr>
        <w:pStyle w:val="Heading3"/>
        <w:spacing w:before="1"/>
        <w:ind w:left="1222"/>
        <w:jc w:val="left"/>
        <w:rPr>
          <w:i/>
        </w:rPr>
      </w:pPr>
      <w:r>
        <w:t>М.А.Булгаков</w:t>
      </w:r>
      <w:r>
        <w:rPr>
          <w:i/>
        </w:rPr>
        <w:t>.</w:t>
      </w:r>
    </w:p>
    <w:p w:rsidR="00817F82" w:rsidRDefault="002B71FE">
      <w:pPr>
        <w:pStyle w:val="a3"/>
        <w:ind w:right="678" w:firstLine="0"/>
        <w:jc w:val="left"/>
      </w:pPr>
      <w:r>
        <w:t>«</w:t>
      </w:r>
      <w:r>
        <w:rPr>
          <w:spacing w:val="-6"/>
        </w:rPr>
        <w:t xml:space="preserve"> </w:t>
      </w:r>
      <w:r>
        <w:t>Стальное</w:t>
      </w:r>
      <w:r>
        <w:rPr>
          <w:spacing w:val="-4"/>
        </w:rPr>
        <w:t xml:space="preserve"> </w:t>
      </w:r>
      <w:r>
        <w:t>горло».</w:t>
      </w:r>
      <w:r>
        <w:rPr>
          <w:spacing w:val="-3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рассказе.</w:t>
      </w:r>
      <w:r>
        <w:rPr>
          <w:spacing w:val="-3"/>
        </w:rPr>
        <w:t xml:space="preserve"> </w:t>
      </w:r>
      <w:r>
        <w:t>Победа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имя</w:t>
      </w:r>
      <w:r>
        <w:rPr>
          <w:spacing w:val="-3"/>
        </w:rPr>
        <w:t xml:space="preserve"> </w:t>
      </w:r>
      <w:r>
        <w:t>другого</w:t>
      </w:r>
      <w:r>
        <w:rPr>
          <w:spacing w:val="-57"/>
        </w:rPr>
        <w:t xml:space="preserve"> </w:t>
      </w:r>
      <w:r>
        <w:t>человека.</w:t>
      </w:r>
    </w:p>
    <w:p w:rsidR="00817F82" w:rsidRDefault="002B71FE">
      <w:pPr>
        <w:pStyle w:val="a3"/>
        <w:ind w:right="678" w:firstLine="0"/>
        <w:jc w:val="left"/>
      </w:pPr>
      <w:r>
        <w:rPr>
          <w:b/>
        </w:rPr>
        <w:t>Л.</w:t>
      </w:r>
      <w:r>
        <w:rPr>
          <w:b/>
          <w:spacing w:val="11"/>
        </w:rPr>
        <w:t xml:space="preserve"> </w:t>
      </w:r>
      <w:r>
        <w:rPr>
          <w:b/>
        </w:rPr>
        <w:t>Пантелеев</w:t>
      </w:r>
      <w:r>
        <w:rPr>
          <w:b/>
          <w:i/>
        </w:rPr>
        <w:t>.</w:t>
      </w:r>
      <w:r>
        <w:rPr>
          <w:b/>
          <w:i/>
          <w:spacing w:val="11"/>
        </w:rPr>
        <w:t xml:space="preserve"> </w:t>
      </w:r>
      <w:r>
        <w:t>"Главный</w:t>
      </w:r>
      <w:r>
        <w:rPr>
          <w:spacing w:val="11"/>
        </w:rPr>
        <w:t xml:space="preserve"> </w:t>
      </w:r>
      <w:r>
        <w:t>инженер". Образы</w:t>
      </w:r>
      <w:r>
        <w:rPr>
          <w:spacing w:val="10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произведениях</w:t>
      </w:r>
      <w:r>
        <w:rPr>
          <w:spacing w:val="1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9"/>
        </w:rPr>
        <w:t xml:space="preserve"> </w:t>
      </w:r>
      <w:r>
        <w:t>Отече-</w:t>
      </w:r>
      <w:r>
        <w:rPr>
          <w:spacing w:val="-57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войне. Жажда</w:t>
      </w:r>
      <w:r>
        <w:rPr>
          <w:spacing w:val="-4"/>
        </w:rPr>
        <w:t xml:space="preserve"> </w:t>
      </w:r>
      <w:r>
        <w:t>личного подвига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имя победы.</w:t>
      </w:r>
    </w:p>
    <w:p w:rsidR="00817F82" w:rsidRDefault="00817F82">
      <w:pPr>
        <w:pStyle w:val="a3"/>
        <w:spacing w:before="9"/>
        <w:ind w:left="0" w:firstLine="0"/>
        <w:jc w:val="left"/>
        <w:rPr>
          <w:sz w:val="23"/>
        </w:rPr>
      </w:pPr>
    </w:p>
    <w:p w:rsidR="00817F82" w:rsidRDefault="002B71FE">
      <w:pPr>
        <w:pStyle w:val="a3"/>
        <w:ind w:right="841" w:firstLine="0"/>
      </w:pPr>
      <w:r>
        <w:rPr>
          <w:b/>
          <w:color w:val="0F0F0F"/>
        </w:rPr>
        <w:t>К.Д.Воробьев</w:t>
      </w:r>
      <w:r>
        <w:rPr>
          <w:color w:val="0F0F0F"/>
        </w:rPr>
        <w:t>. Испытание человека пленом на войне, мужество и стойкость, вера в свои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силы в рассказе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"Седой тополь"."Немец в валенках". Гуманизм как главный закон сохра-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нения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жизни на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земле.</w:t>
      </w:r>
    </w:p>
    <w:p w:rsidR="00817F82" w:rsidRDefault="002B71FE">
      <w:pPr>
        <w:pStyle w:val="a3"/>
        <w:ind w:right="980" w:firstLine="0"/>
        <w:jc w:val="left"/>
      </w:pPr>
      <w:r>
        <w:rPr>
          <w:b/>
          <w:color w:val="0F0F0F"/>
        </w:rPr>
        <w:t>Е.И.Носов</w:t>
      </w:r>
      <w:r>
        <w:rPr>
          <w:color w:val="0F0F0F"/>
        </w:rPr>
        <w:t>. "Покормите птиц"- призыв писателя к милосердию и состраданию ко всему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живому.</w:t>
      </w:r>
    </w:p>
    <w:p w:rsidR="00817F82" w:rsidRDefault="002B71FE">
      <w:pPr>
        <w:pStyle w:val="Heading3"/>
        <w:spacing w:before="5"/>
        <w:ind w:left="1222"/>
        <w:jc w:val="left"/>
      </w:pPr>
      <w:r>
        <w:t>Ю.Я.Яковлев</w:t>
      </w:r>
    </w:p>
    <w:p w:rsidR="00817F82" w:rsidRDefault="002B71FE">
      <w:pPr>
        <w:pStyle w:val="a3"/>
        <w:spacing w:line="274" w:lineRule="exact"/>
        <w:ind w:firstLine="0"/>
        <w:jc w:val="left"/>
      </w:pPr>
      <w:r>
        <w:t>"Рыцарь</w:t>
      </w:r>
      <w:r>
        <w:rPr>
          <w:spacing w:val="-4"/>
        </w:rPr>
        <w:t xml:space="preserve"> </w:t>
      </w:r>
      <w:r>
        <w:t>Вася".</w:t>
      </w:r>
      <w:r>
        <w:rPr>
          <w:spacing w:val="-2"/>
        </w:rPr>
        <w:t xml:space="preserve"> </w:t>
      </w:r>
      <w:r>
        <w:t>Благородство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следование</w:t>
      </w:r>
      <w:r>
        <w:rPr>
          <w:spacing w:val="-5"/>
        </w:rPr>
        <w:t xml:space="preserve"> </w:t>
      </w:r>
      <w:r>
        <w:t>внутренним</w:t>
      </w:r>
      <w:r>
        <w:rPr>
          <w:spacing w:val="-4"/>
        </w:rPr>
        <w:t xml:space="preserve"> </w:t>
      </w:r>
      <w:r>
        <w:t>нравственным</w:t>
      </w:r>
      <w:r>
        <w:rPr>
          <w:spacing w:val="-6"/>
        </w:rPr>
        <w:t xml:space="preserve"> </w:t>
      </w:r>
      <w:r>
        <w:t>идеалам.</w:t>
      </w:r>
    </w:p>
    <w:p w:rsidR="00817F82" w:rsidRDefault="002B71FE">
      <w:pPr>
        <w:pStyle w:val="Heading3"/>
        <w:numPr>
          <w:ilvl w:val="0"/>
          <w:numId w:val="79"/>
        </w:numPr>
        <w:tabs>
          <w:tab w:val="left" w:pos="1403"/>
        </w:tabs>
        <w:spacing w:before="8" w:line="550" w:lineRule="atLeast"/>
        <w:ind w:right="8702" w:firstLine="0"/>
      </w:pPr>
      <w:r>
        <w:t>класс</w:t>
      </w:r>
      <w:r>
        <w:rPr>
          <w:spacing w:val="1"/>
        </w:rPr>
        <w:t xml:space="preserve"> </w:t>
      </w:r>
      <w:r>
        <w:rPr>
          <w:color w:val="0F0F0F"/>
        </w:rPr>
        <w:t>ВВЕДЕНИЕ</w:t>
      </w:r>
    </w:p>
    <w:p w:rsidR="00817F82" w:rsidRDefault="002B71FE">
      <w:pPr>
        <w:pStyle w:val="a3"/>
        <w:spacing w:line="273" w:lineRule="exact"/>
        <w:ind w:firstLine="0"/>
        <w:jc w:val="left"/>
      </w:pPr>
      <w:r>
        <w:rPr>
          <w:color w:val="0F0F0F"/>
        </w:rPr>
        <w:t>«Любите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читать!»</w:t>
      </w:r>
      <w:r>
        <w:rPr>
          <w:color w:val="0F0F0F"/>
          <w:spacing w:val="-9"/>
        </w:rPr>
        <w:t xml:space="preserve"> </w:t>
      </w:r>
      <w:r>
        <w:rPr>
          <w:color w:val="0F0F0F"/>
        </w:rPr>
        <w:t>(Д.С. Лихачёв)</w:t>
      </w:r>
    </w:p>
    <w:p w:rsidR="00817F82" w:rsidRDefault="002B71FE">
      <w:pPr>
        <w:pStyle w:val="a3"/>
        <w:ind w:right="795" w:firstLine="0"/>
      </w:pPr>
      <w:r>
        <w:rPr>
          <w:color w:val="0F0F0F"/>
        </w:rPr>
        <w:t>Чтение – способ интеллектуального развития. Литература – колоссальный, обширнейший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глубочайший опыт жизни.</w:t>
      </w:r>
    </w:p>
    <w:p w:rsidR="00817F82" w:rsidRDefault="002B71FE">
      <w:pPr>
        <w:spacing w:before="4"/>
        <w:ind w:left="1222"/>
        <w:jc w:val="both"/>
        <w:rPr>
          <w:b/>
          <w:sz w:val="24"/>
        </w:rPr>
      </w:pPr>
      <w:r>
        <w:rPr>
          <w:b/>
          <w:color w:val="0F0F0F"/>
          <w:sz w:val="24"/>
        </w:rPr>
        <w:t>ДРЕВНЕРУССКАЯ</w:t>
      </w:r>
      <w:r>
        <w:rPr>
          <w:b/>
          <w:color w:val="0F0F0F"/>
          <w:spacing w:val="-7"/>
          <w:sz w:val="24"/>
        </w:rPr>
        <w:t xml:space="preserve"> </w:t>
      </w:r>
      <w:r>
        <w:rPr>
          <w:b/>
          <w:color w:val="0F0F0F"/>
          <w:sz w:val="24"/>
        </w:rPr>
        <w:t>ЛИТЕРАТУРА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2" w:firstLine="0"/>
      </w:pPr>
      <w:r>
        <w:rPr>
          <w:color w:val="0F0F0F"/>
        </w:rPr>
        <w:lastRenderedPageBreak/>
        <w:t>«Житие Сергия Радонежского</w:t>
      </w:r>
      <w:r>
        <w:rPr>
          <w:b/>
          <w:color w:val="0F0F0F"/>
        </w:rPr>
        <w:t xml:space="preserve">». </w:t>
      </w:r>
      <w:r>
        <w:rPr>
          <w:color w:val="0F0F0F"/>
        </w:rPr>
        <w:t>Житийный жанр в древнерусской литературе. Историче-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ская основа «Жития Сергия Радонежского». Сергий Радонежский – воплощение нацио-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нального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нравственного идеала, олицетворение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Святой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Руси.</w:t>
      </w:r>
    </w:p>
    <w:p w:rsidR="00817F82" w:rsidRDefault="002B71FE">
      <w:pPr>
        <w:spacing w:before="5" w:line="274" w:lineRule="exact"/>
        <w:ind w:left="1222"/>
        <w:rPr>
          <w:b/>
          <w:sz w:val="24"/>
        </w:rPr>
      </w:pPr>
      <w:r>
        <w:rPr>
          <w:b/>
          <w:color w:val="0F0F0F"/>
          <w:sz w:val="24"/>
        </w:rPr>
        <w:t>ЛИТЕРАТУРА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XVIII</w:t>
      </w:r>
      <w:r>
        <w:rPr>
          <w:b/>
          <w:color w:val="0F0F0F"/>
          <w:spacing w:val="-2"/>
          <w:sz w:val="24"/>
        </w:rPr>
        <w:t xml:space="preserve"> </w:t>
      </w:r>
      <w:r>
        <w:rPr>
          <w:b/>
          <w:color w:val="0F0F0F"/>
          <w:sz w:val="24"/>
        </w:rPr>
        <w:t>ВЕКА</w:t>
      </w:r>
    </w:p>
    <w:p w:rsidR="00817F82" w:rsidRDefault="002B71FE">
      <w:pPr>
        <w:pStyle w:val="a3"/>
        <w:ind w:right="683" w:firstLine="0"/>
      </w:pPr>
      <w:r>
        <w:rPr>
          <w:b/>
        </w:rPr>
        <w:t xml:space="preserve">Н.М.Карамзин «Сиерра Морена» </w:t>
      </w:r>
      <w:r>
        <w:t>– яркий образец лирической прозы русского романти-</w:t>
      </w:r>
      <w:r>
        <w:rPr>
          <w:spacing w:val="1"/>
        </w:rPr>
        <w:t xml:space="preserve"> </w:t>
      </w:r>
      <w:r>
        <w:t>ческого направления XVIII века. Тема трагической любви. Мотив вселенского одиноче-</w:t>
      </w:r>
      <w:r>
        <w:rPr>
          <w:spacing w:val="1"/>
        </w:rPr>
        <w:t xml:space="preserve"> </w:t>
      </w:r>
      <w:r>
        <w:t>ства.</w:t>
      </w:r>
    </w:p>
    <w:p w:rsidR="00817F82" w:rsidRDefault="00817F82">
      <w:pPr>
        <w:pStyle w:val="a3"/>
        <w:spacing w:before="3"/>
        <w:ind w:left="0" w:firstLine="0"/>
        <w:jc w:val="left"/>
      </w:pPr>
    </w:p>
    <w:p w:rsidR="00817F82" w:rsidRDefault="002B71FE">
      <w:pPr>
        <w:spacing w:line="274" w:lineRule="exact"/>
        <w:ind w:left="1222"/>
        <w:rPr>
          <w:b/>
          <w:sz w:val="24"/>
        </w:rPr>
      </w:pPr>
      <w:r>
        <w:rPr>
          <w:b/>
          <w:color w:val="0F0F0F"/>
          <w:sz w:val="24"/>
        </w:rPr>
        <w:t>РУССКАЯ</w:t>
      </w:r>
      <w:r>
        <w:rPr>
          <w:b/>
          <w:color w:val="0F0F0F"/>
          <w:spacing w:val="-4"/>
          <w:sz w:val="24"/>
        </w:rPr>
        <w:t xml:space="preserve"> </w:t>
      </w:r>
      <w:r>
        <w:rPr>
          <w:b/>
          <w:color w:val="0F0F0F"/>
          <w:sz w:val="24"/>
        </w:rPr>
        <w:t>ЛИТЕРАТУРА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XIX</w:t>
      </w:r>
      <w:r>
        <w:rPr>
          <w:b/>
          <w:color w:val="0F0F0F"/>
          <w:spacing w:val="-3"/>
          <w:sz w:val="24"/>
        </w:rPr>
        <w:t xml:space="preserve"> </w:t>
      </w:r>
      <w:r>
        <w:rPr>
          <w:b/>
          <w:color w:val="0F0F0F"/>
          <w:sz w:val="24"/>
        </w:rPr>
        <w:t>ВЕКА</w:t>
      </w:r>
    </w:p>
    <w:p w:rsidR="00817F82" w:rsidRDefault="002B71FE">
      <w:pPr>
        <w:spacing w:line="274" w:lineRule="exact"/>
        <w:ind w:left="1222"/>
        <w:jc w:val="both"/>
        <w:rPr>
          <w:sz w:val="24"/>
        </w:rPr>
      </w:pPr>
      <w:r>
        <w:rPr>
          <w:b/>
          <w:color w:val="0F0F0F"/>
          <w:sz w:val="24"/>
        </w:rPr>
        <w:t>А.А.Фет.</w:t>
      </w:r>
      <w:r>
        <w:rPr>
          <w:b/>
          <w:color w:val="0F0F0F"/>
          <w:spacing w:val="-5"/>
          <w:sz w:val="24"/>
        </w:rPr>
        <w:t xml:space="preserve"> </w:t>
      </w:r>
      <w:r>
        <w:rPr>
          <w:color w:val="0F0F0F"/>
          <w:sz w:val="24"/>
        </w:rPr>
        <w:t>Рассказ</w:t>
      </w:r>
      <w:r>
        <w:rPr>
          <w:color w:val="0F0F0F"/>
          <w:spacing w:val="1"/>
          <w:sz w:val="24"/>
        </w:rPr>
        <w:t xml:space="preserve"> </w:t>
      </w:r>
      <w:r>
        <w:rPr>
          <w:color w:val="0F0F0F"/>
          <w:sz w:val="24"/>
        </w:rPr>
        <w:t>«Кактус».</w:t>
      </w:r>
      <w:r>
        <w:rPr>
          <w:color w:val="0F0F0F"/>
          <w:spacing w:val="-2"/>
          <w:sz w:val="24"/>
        </w:rPr>
        <w:t xml:space="preserve"> </w:t>
      </w:r>
      <w:r>
        <w:rPr>
          <w:color w:val="0F0F0F"/>
          <w:sz w:val="24"/>
        </w:rPr>
        <w:t>Сюжет.</w:t>
      </w:r>
      <w:r>
        <w:rPr>
          <w:color w:val="0F0F0F"/>
          <w:spacing w:val="-4"/>
          <w:sz w:val="24"/>
        </w:rPr>
        <w:t xml:space="preserve"> </w:t>
      </w:r>
      <w:r>
        <w:rPr>
          <w:color w:val="0F0F0F"/>
          <w:sz w:val="24"/>
        </w:rPr>
        <w:t>Герои.</w:t>
      </w:r>
    </w:p>
    <w:p w:rsidR="00817F82" w:rsidRDefault="002B71FE">
      <w:pPr>
        <w:pStyle w:val="a3"/>
        <w:ind w:right="691" w:firstLine="0"/>
      </w:pPr>
      <w:r>
        <w:rPr>
          <w:b/>
        </w:rPr>
        <w:t xml:space="preserve">Л.Н. Толстой. </w:t>
      </w:r>
      <w:r>
        <w:t>«Народные рассказы» - подлинная энциклопедия народной жизни. Поиск</w:t>
      </w:r>
      <w:r>
        <w:rPr>
          <w:spacing w:val="1"/>
        </w:rPr>
        <w:t xml:space="preserve"> </w:t>
      </w:r>
      <w:r>
        <w:t>встречи с Богом. Путь к душе. («Свечка», «Три старца», «Где любовь, там и Бог», Поэтика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проблематика. Язык.</w:t>
      </w:r>
    </w:p>
    <w:p w:rsidR="00817F82" w:rsidRDefault="002B71FE">
      <w:pPr>
        <w:pStyle w:val="a3"/>
        <w:ind w:right="687" w:firstLine="0"/>
      </w:pPr>
      <w:r>
        <w:rPr>
          <w:b/>
        </w:rPr>
        <w:t xml:space="preserve">А.П. Чехов. </w:t>
      </w:r>
      <w:r>
        <w:t>«В рождественскую ночь». Иронический парадокс в рождественском расска-</w:t>
      </w:r>
      <w:r>
        <w:rPr>
          <w:spacing w:val="1"/>
        </w:rPr>
        <w:t xml:space="preserve"> </w:t>
      </w:r>
      <w:r>
        <w:t>зе.</w:t>
      </w:r>
      <w:r>
        <w:rPr>
          <w:spacing w:val="-3"/>
        </w:rPr>
        <w:t xml:space="preserve"> </w:t>
      </w:r>
      <w:r>
        <w:t>Трагедийная</w:t>
      </w:r>
      <w:r>
        <w:rPr>
          <w:spacing w:val="-2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рока,</w:t>
      </w:r>
      <w:r>
        <w:rPr>
          <w:spacing w:val="-3"/>
        </w:rPr>
        <w:t xml:space="preserve"> </w:t>
      </w:r>
      <w:r>
        <w:t>неотвратимости</w:t>
      </w:r>
      <w:r>
        <w:rPr>
          <w:spacing w:val="-1"/>
        </w:rPr>
        <w:t xml:space="preserve"> </w:t>
      </w:r>
      <w:r>
        <w:t>судьбы.</w:t>
      </w:r>
      <w:r>
        <w:rPr>
          <w:spacing w:val="-2"/>
        </w:rPr>
        <w:t xml:space="preserve"> </w:t>
      </w:r>
      <w:r>
        <w:t>Нравственное</w:t>
      </w:r>
      <w:r>
        <w:rPr>
          <w:spacing w:val="-3"/>
        </w:rPr>
        <w:t xml:space="preserve"> </w:t>
      </w:r>
      <w:r>
        <w:t>перерождение</w:t>
      </w:r>
      <w:r>
        <w:rPr>
          <w:spacing w:val="-4"/>
        </w:rPr>
        <w:t xml:space="preserve"> </w:t>
      </w:r>
      <w:r>
        <w:t>героини.</w:t>
      </w:r>
    </w:p>
    <w:p w:rsidR="00817F82" w:rsidRDefault="00817F82">
      <w:pPr>
        <w:pStyle w:val="a3"/>
        <w:spacing w:before="5"/>
        <w:ind w:left="0" w:firstLine="0"/>
        <w:jc w:val="left"/>
      </w:pPr>
    </w:p>
    <w:p w:rsidR="00817F82" w:rsidRDefault="002B71FE">
      <w:pPr>
        <w:pStyle w:val="Heading3"/>
        <w:ind w:left="1222"/>
        <w:jc w:val="left"/>
      </w:pPr>
      <w:r>
        <w:t>РУССКАЯ</w:t>
      </w:r>
      <w:r>
        <w:rPr>
          <w:spacing w:val="54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</w:p>
    <w:p w:rsidR="00817F82" w:rsidRDefault="002B71FE">
      <w:pPr>
        <w:pStyle w:val="a3"/>
        <w:ind w:firstLine="0"/>
        <w:jc w:val="left"/>
      </w:pPr>
      <w:r>
        <w:rPr>
          <w:b/>
          <w:color w:val="0F0F0F"/>
        </w:rPr>
        <w:t xml:space="preserve">К.Г.Паустовский. </w:t>
      </w:r>
      <w:r>
        <w:rPr>
          <w:color w:val="0F0F0F"/>
        </w:rPr>
        <w:t>Рассказ «Телеграмма». Композиция рассказа. Нравственные проблемы.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Авторская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позиция. Роль пейзажа. Смысл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названия.</w:t>
      </w:r>
    </w:p>
    <w:p w:rsidR="00817F82" w:rsidRDefault="002B71FE">
      <w:pPr>
        <w:pStyle w:val="a3"/>
        <w:ind w:right="678" w:firstLine="0"/>
        <w:jc w:val="left"/>
      </w:pPr>
      <w:r>
        <w:rPr>
          <w:b/>
          <w:color w:val="0F0F0F"/>
        </w:rPr>
        <w:t>Ю.П.</w:t>
      </w:r>
      <w:r>
        <w:rPr>
          <w:b/>
          <w:color w:val="0F0F0F"/>
          <w:spacing w:val="9"/>
        </w:rPr>
        <w:t xml:space="preserve"> </w:t>
      </w:r>
      <w:r>
        <w:rPr>
          <w:b/>
          <w:color w:val="0F0F0F"/>
        </w:rPr>
        <w:t>Казаков.</w:t>
      </w:r>
      <w:r>
        <w:rPr>
          <w:b/>
          <w:color w:val="0F0F0F"/>
          <w:spacing w:val="12"/>
        </w:rPr>
        <w:t xml:space="preserve"> </w:t>
      </w:r>
      <w:r>
        <w:rPr>
          <w:color w:val="0F0F0F"/>
        </w:rPr>
        <w:t>«Запах</w:t>
      </w:r>
      <w:r>
        <w:rPr>
          <w:color w:val="0F0F0F"/>
          <w:spacing w:val="10"/>
        </w:rPr>
        <w:t xml:space="preserve"> </w:t>
      </w:r>
      <w:r>
        <w:rPr>
          <w:color w:val="0F0F0F"/>
        </w:rPr>
        <w:t>хлеба».</w:t>
      </w:r>
      <w:r>
        <w:rPr>
          <w:color w:val="0F0F0F"/>
          <w:spacing w:val="9"/>
        </w:rPr>
        <w:t xml:space="preserve"> </w:t>
      </w:r>
      <w:r>
        <w:rPr>
          <w:color w:val="0F0F0F"/>
        </w:rPr>
        <w:t>Память</w:t>
      </w:r>
      <w:r>
        <w:rPr>
          <w:color w:val="0F0F0F"/>
          <w:spacing w:val="10"/>
        </w:rPr>
        <w:t xml:space="preserve"> </w:t>
      </w:r>
      <w:r>
        <w:rPr>
          <w:color w:val="0F0F0F"/>
        </w:rPr>
        <w:t>о</w:t>
      </w:r>
      <w:r>
        <w:rPr>
          <w:color w:val="0F0F0F"/>
          <w:spacing w:val="8"/>
        </w:rPr>
        <w:t xml:space="preserve"> </w:t>
      </w:r>
      <w:r>
        <w:rPr>
          <w:color w:val="0F0F0F"/>
        </w:rPr>
        <w:t>близких</w:t>
      </w:r>
      <w:r>
        <w:rPr>
          <w:color w:val="0F0F0F"/>
          <w:spacing w:val="10"/>
        </w:rPr>
        <w:t xml:space="preserve"> </w:t>
      </w:r>
      <w:r>
        <w:rPr>
          <w:color w:val="0F0F0F"/>
        </w:rPr>
        <w:t>людях.</w:t>
      </w:r>
      <w:r>
        <w:rPr>
          <w:color w:val="0F0F0F"/>
          <w:spacing w:val="8"/>
        </w:rPr>
        <w:t xml:space="preserve"> </w:t>
      </w:r>
      <w:r>
        <w:rPr>
          <w:color w:val="0F0F0F"/>
        </w:rPr>
        <w:t>Проблема</w:t>
      </w:r>
      <w:r>
        <w:rPr>
          <w:color w:val="0F0F0F"/>
          <w:spacing w:val="11"/>
        </w:rPr>
        <w:t xml:space="preserve"> </w:t>
      </w:r>
      <w:r>
        <w:rPr>
          <w:color w:val="0F0F0F"/>
        </w:rPr>
        <w:t>утраты</w:t>
      </w:r>
      <w:r>
        <w:rPr>
          <w:color w:val="0F0F0F"/>
          <w:spacing w:val="8"/>
        </w:rPr>
        <w:t xml:space="preserve"> </w:t>
      </w:r>
      <w:r>
        <w:rPr>
          <w:color w:val="0F0F0F"/>
        </w:rPr>
        <w:t>связи</w:t>
      </w:r>
      <w:r>
        <w:rPr>
          <w:color w:val="0F0F0F"/>
          <w:spacing w:val="9"/>
        </w:rPr>
        <w:t xml:space="preserve"> </w:t>
      </w:r>
      <w:r>
        <w:rPr>
          <w:color w:val="0F0F0F"/>
        </w:rPr>
        <w:t>с</w:t>
      </w:r>
      <w:r>
        <w:rPr>
          <w:color w:val="0F0F0F"/>
          <w:spacing w:val="7"/>
        </w:rPr>
        <w:t xml:space="preserve"> </w:t>
      </w:r>
      <w:r>
        <w:rPr>
          <w:color w:val="0F0F0F"/>
        </w:rPr>
        <w:t>отчим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домом.</w:t>
      </w:r>
    </w:p>
    <w:p w:rsidR="00817F82" w:rsidRDefault="002B71FE">
      <w:pPr>
        <w:pStyle w:val="a3"/>
        <w:ind w:right="678" w:firstLine="0"/>
        <w:jc w:val="left"/>
      </w:pPr>
      <w:r>
        <w:rPr>
          <w:b/>
          <w:color w:val="0F0F0F"/>
        </w:rPr>
        <w:t xml:space="preserve">Ю.М. Нагибин. </w:t>
      </w:r>
      <w:r>
        <w:rPr>
          <w:color w:val="0F0F0F"/>
        </w:rPr>
        <w:t>«Старая черепаха». Сюжет рассказа, герои. Проблема ответственности.</w:t>
      </w:r>
      <w:r>
        <w:rPr>
          <w:color w:val="0F0F0F"/>
          <w:spacing w:val="1"/>
        </w:rPr>
        <w:t xml:space="preserve"> </w:t>
      </w:r>
      <w:r>
        <w:rPr>
          <w:b/>
          <w:color w:val="0F0F0F"/>
        </w:rPr>
        <w:t>А.Г.Алексин.</w:t>
      </w:r>
      <w:r>
        <w:rPr>
          <w:b/>
          <w:color w:val="0F0F0F"/>
          <w:spacing w:val="2"/>
        </w:rPr>
        <w:t xml:space="preserve"> </w:t>
      </w:r>
      <w:r>
        <w:rPr>
          <w:color w:val="0F0F0F"/>
        </w:rPr>
        <w:t>«А</w:t>
      </w:r>
      <w:r>
        <w:rPr>
          <w:color w:val="0F0F0F"/>
          <w:spacing w:val="24"/>
        </w:rPr>
        <w:t xml:space="preserve"> </w:t>
      </w:r>
      <w:r>
        <w:rPr>
          <w:color w:val="0F0F0F"/>
        </w:rPr>
        <w:t>тем</w:t>
      </w:r>
      <w:r>
        <w:rPr>
          <w:color w:val="0F0F0F"/>
          <w:spacing w:val="23"/>
        </w:rPr>
        <w:t xml:space="preserve"> </w:t>
      </w:r>
      <w:r>
        <w:rPr>
          <w:color w:val="0F0F0F"/>
        </w:rPr>
        <w:t>временем</w:t>
      </w:r>
      <w:r>
        <w:rPr>
          <w:color w:val="0F0F0F"/>
          <w:spacing w:val="23"/>
        </w:rPr>
        <w:t xml:space="preserve"> </w:t>
      </w:r>
      <w:r>
        <w:rPr>
          <w:color w:val="0F0F0F"/>
        </w:rPr>
        <w:t>где-то».</w:t>
      </w:r>
      <w:r>
        <w:rPr>
          <w:color w:val="0F0F0F"/>
          <w:spacing w:val="25"/>
        </w:rPr>
        <w:t xml:space="preserve"> </w:t>
      </w:r>
      <w:r>
        <w:rPr>
          <w:color w:val="0F0F0F"/>
        </w:rPr>
        <w:t>Сюжет</w:t>
      </w:r>
      <w:r>
        <w:rPr>
          <w:color w:val="0F0F0F"/>
          <w:spacing w:val="25"/>
        </w:rPr>
        <w:t xml:space="preserve"> </w:t>
      </w:r>
      <w:r>
        <w:rPr>
          <w:color w:val="0F0F0F"/>
        </w:rPr>
        <w:t>повести,</w:t>
      </w:r>
      <w:r>
        <w:rPr>
          <w:color w:val="0F0F0F"/>
          <w:spacing w:val="24"/>
        </w:rPr>
        <w:t xml:space="preserve"> </w:t>
      </w:r>
      <w:r>
        <w:rPr>
          <w:color w:val="0F0F0F"/>
        </w:rPr>
        <w:t>главные</w:t>
      </w:r>
      <w:r>
        <w:rPr>
          <w:color w:val="0F0F0F"/>
          <w:spacing w:val="23"/>
        </w:rPr>
        <w:t xml:space="preserve"> </w:t>
      </w:r>
      <w:r>
        <w:rPr>
          <w:color w:val="0F0F0F"/>
        </w:rPr>
        <w:t>герои.</w:t>
      </w:r>
      <w:r>
        <w:rPr>
          <w:color w:val="0F0F0F"/>
          <w:spacing w:val="24"/>
        </w:rPr>
        <w:t xml:space="preserve"> </w:t>
      </w:r>
      <w:r>
        <w:rPr>
          <w:color w:val="0F0F0F"/>
        </w:rPr>
        <w:t>Желание</w:t>
      </w:r>
      <w:r>
        <w:rPr>
          <w:color w:val="0F0F0F"/>
          <w:spacing w:val="23"/>
        </w:rPr>
        <w:t xml:space="preserve"> </w:t>
      </w:r>
      <w:r>
        <w:rPr>
          <w:color w:val="0F0F0F"/>
        </w:rPr>
        <w:t>юного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героя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понять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себя и окружающих. Проблема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выбора.</w:t>
      </w:r>
    </w:p>
    <w:p w:rsidR="00817F82" w:rsidRDefault="002B71FE">
      <w:pPr>
        <w:pStyle w:val="a3"/>
        <w:ind w:right="678" w:firstLine="0"/>
        <w:jc w:val="left"/>
      </w:pPr>
      <w:r>
        <w:rPr>
          <w:b/>
          <w:color w:val="0F0F0F"/>
        </w:rPr>
        <w:t>Г.Н.Щербакова</w:t>
      </w:r>
      <w:r>
        <w:rPr>
          <w:color w:val="0F0F0F"/>
        </w:rPr>
        <w:t>.</w:t>
      </w:r>
      <w:r>
        <w:rPr>
          <w:color w:val="0F0F0F"/>
          <w:spacing w:val="6"/>
        </w:rPr>
        <w:t xml:space="preserve"> </w:t>
      </w:r>
      <w:r>
        <w:rPr>
          <w:color w:val="0F0F0F"/>
        </w:rPr>
        <w:t>«Вам</w:t>
      </w:r>
      <w:r>
        <w:rPr>
          <w:color w:val="0F0F0F"/>
          <w:spacing w:val="6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5"/>
        </w:rPr>
        <w:t xml:space="preserve"> </w:t>
      </w:r>
      <w:r>
        <w:rPr>
          <w:color w:val="0F0F0F"/>
        </w:rPr>
        <w:t>не</w:t>
      </w:r>
      <w:r>
        <w:rPr>
          <w:color w:val="0F0F0F"/>
          <w:spacing w:val="4"/>
        </w:rPr>
        <w:t xml:space="preserve"> </w:t>
      </w:r>
      <w:r>
        <w:rPr>
          <w:color w:val="0F0F0F"/>
        </w:rPr>
        <w:t>снилось».</w:t>
      </w:r>
      <w:r>
        <w:rPr>
          <w:color w:val="0F0F0F"/>
          <w:spacing w:val="7"/>
        </w:rPr>
        <w:t xml:space="preserve"> </w:t>
      </w:r>
      <w:r>
        <w:rPr>
          <w:color w:val="0F0F0F"/>
        </w:rPr>
        <w:t>История</w:t>
      </w:r>
      <w:r>
        <w:rPr>
          <w:color w:val="0F0F0F"/>
          <w:spacing w:val="7"/>
        </w:rPr>
        <w:t xml:space="preserve"> </w:t>
      </w:r>
      <w:r>
        <w:rPr>
          <w:color w:val="0F0F0F"/>
        </w:rPr>
        <w:t>о</w:t>
      </w:r>
      <w:r>
        <w:rPr>
          <w:color w:val="0F0F0F"/>
          <w:spacing w:val="4"/>
        </w:rPr>
        <w:t xml:space="preserve"> </w:t>
      </w:r>
      <w:r>
        <w:rPr>
          <w:color w:val="0F0F0F"/>
        </w:rPr>
        <w:t>первой</w:t>
      </w:r>
      <w:r>
        <w:rPr>
          <w:color w:val="0F0F0F"/>
          <w:spacing w:val="5"/>
        </w:rPr>
        <w:t xml:space="preserve"> </w:t>
      </w:r>
      <w:r>
        <w:rPr>
          <w:color w:val="0F0F0F"/>
        </w:rPr>
        <w:t>любви.</w:t>
      </w:r>
      <w:r>
        <w:rPr>
          <w:color w:val="0F0F0F"/>
          <w:spacing w:val="4"/>
        </w:rPr>
        <w:t xml:space="preserve"> </w:t>
      </w:r>
      <w:r>
        <w:rPr>
          <w:color w:val="0F0F0F"/>
        </w:rPr>
        <w:t>Проблема</w:t>
      </w:r>
      <w:r>
        <w:rPr>
          <w:color w:val="0F0F0F"/>
          <w:spacing w:val="5"/>
        </w:rPr>
        <w:t xml:space="preserve"> </w:t>
      </w:r>
      <w:r>
        <w:rPr>
          <w:color w:val="0F0F0F"/>
        </w:rPr>
        <w:t>взаимоотноше-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ния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подростков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друг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другом,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родителей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с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детьми.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Смысл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названия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повести.</w:t>
      </w:r>
    </w:p>
    <w:p w:rsidR="00817F82" w:rsidRDefault="002B71FE">
      <w:pPr>
        <w:pStyle w:val="a3"/>
        <w:ind w:firstLine="0"/>
        <w:jc w:val="left"/>
      </w:pPr>
      <w:r>
        <w:rPr>
          <w:b/>
          <w:color w:val="0F0F0F"/>
        </w:rPr>
        <w:t xml:space="preserve">А.Н. Толстой. </w:t>
      </w:r>
      <w:r>
        <w:rPr>
          <w:color w:val="0F0F0F"/>
        </w:rPr>
        <w:t>«Русский характер». Черты характера русского человека.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Скромность,</w:t>
      </w:r>
      <w:r>
        <w:rPr>
          <w:color w:val="0F0F0F"/>
          <w:spacing w:val="-57"/>
        </w:rPr>
        <w:t xml:space="preserve"> </w:t>
      </w:r>
      <w:r>
        <w:rPr>
          <w:color w:val="0F0F0F"/>
        </w:rPr>
        <w:t>сдержанность главного героя. Образ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рассказчика.</w:t>
      </w:r>
    </w:p>
    <w:p w:rsidR="00817F82" w:rsidRDefault="002B71FE">
      <w:pPr>
        <w:pStyle w:val="a3"/>
        <w:ind w:right="678" w:firstLine="0"/>
        <w:jc w:val="left"/>
      </w:pPr>
      <w:r>
        <w:rPr>
          <w:b/>
        </w:rPr>
        <w:t>А.И.</w:t>
      </w:r>
      <w:r>
        <w:rPr>
          <w:b/>
          <w:spacing w:val="10"/>
        </w:rPr>
        <w:t xml:space="preserve"> </w:t>
      </w:r>
      <w:r>
        <w:rPr>
          <w:b/>
        </w:rPr>
        <w:t>Куприн</w:t>
      </w:r>
      <w:r>
        <w:rPr>
          <w:b/>
          <w:spacing w:val="2"/>
        </w:rPr>
        <w:t xml:space="preserve"> </w:t>
      </w:r>
      <w:r>
        <w:t>«Живое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мертвое»</w:t>
      </w:r>
      <w:r>
        <w:rPr>
          <w:spacing w:val="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рассказе</w:t>
      </w:r>
      <w:r>
        <w:rPr>
          <w:spacing w:val="12"/>
        </w:rPr>
        <w:t xml:space="preserve"> </w:t>
      </w:r>
      <w:r>
        <w:t>Куприна</w:t>
      </w:r>
      <w:r>
        <w:rPr>
          <w:spacing w:val="10"/>
        </w:rPr>
        <w:t xml:space="preserve"> </w:t>
      </w:r>
      <w:r>
        <w:t>А.И.</w:t>
      </w:r>
      <w:r>
        <w:rPr>
          <w:spacing w:val="19"/>
        </w:rPr>
        <w:t xml:space="preserve"> </w:t>
      </w:r>
      <w:r>
        <w:t>«Габринус».</w:t>
      </w:r>
      <w:r>
        <w:rPr>
          <w:spacing w:val="13"/>
        </w:rPr>
        <w:t xml:space="preserve"> </w:t>
      </w:r>
      <w:r>
        <w:t>Две</w:t>
      </w:r>
      <w:r>
        <w:rPr>
          <w:spacing w:val="9"/>
        </w:rPr>
        <w:t xml:space="preserve"> </w:t>
      </w:r>
      <w:r>
        <w:t>героини,</w:t>
      </w:r>
      <w:r>
        <w:rPr>
          <w:spacing w:val="11"/>
        </w:rPr>
        <w:t xml:space="preserve"> </w:t>
      </w:r>
      <w:r>
        <w:t>две</w:t>
      </w:r>
      <w:r>
        <w:rPr>
          <w:spacing w:val="-57"/>
        </w:rPr>
        <w:t xml:space="preserve"> </w:t>
      </w:r>
      <w:r>
        <w:t>судьбы.</w:t>
      </w:r>
    </w:p>
    <w:p w:rsidR="00817F82" w:rsidRDefault="002B71FE">
      <w:pPr>
        <w:pStyle w:val="a3"/>
        <w:ind w:right="678" w:firstLine="0"/>
        <w:jc w:val="left"/>
      </w:pPr>
      <w:r>
        <w:rPr>
          <w:b/>
        </w:rPr>
        <w:t>К.Д.</w:t>
      </w:r>
      <w:r>
        <w:rPr>
          <w:b/>
          <w:spacing w:val="3"/>
        </w:rPr>
        <w:t xml:space="preserve"> </w:t>
      </w:r>
      <w:r>
        <w:rPr>
          <w:b/>
        </w:rPr>
        <w:t>Воробьёв.</w:t>
      </w:r>
      <w:r>
        <w:rPr>
          <w:b/>
          <w:spacing w:val="1"/>
        </w:rPr>
        <w:t xml:space="preserve"> </w:t>
      </w:r>
      <w:r>
        <w:t>«Гуси-лебеди».</w:t>
      </w:r>
      <w:r>
        <w:rPr>
          <w:spacing w:val="3"/>
        </w:rPr>
        <w:t xml:space="preserve"> </w:t>
      </w:r>
      <w:r>
        <w:t>Человек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войне.</w:t>
      </w:r>
      <w:r>
        <w:rPr>
          <w:spacing w:val="3"/>
        </w:rPr>
        <w:t xml:space="preserve"> </w:t>
      </w:r>
      <w:r>
        <w:t>Любовь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высшая</w:t>
      </w:r>
      <w:r>
        <w:rPr>
          <w:spacing w:val="2"/>
        </w:rPr>
        <w:t xml:space="preserve"> </w:t>
      </w:r>
      <w:r>
        <w:t>нравственная</w:t>
      </w:r>
      <w:r>
        <w:rPr>
          <w:spacing w:val="2"/>
        </w:rPr>
        <w:t xml:space="preserve"> </w:t>
      </w:r>
      <w:r>
        <w:t>осно-</w:t>
      </w:r>
      <w:r>
        <w:rPr>
          <w:spacing w:val="-57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человеке. Смысл</w:t>
      </w:r>
      <w:r>
        <w:rPr>
          <w:spacing w:val="-1"/>
        </w:rPr>
        <w:t xml:space="preserve"> </w:t>
      </w:r>
      <w:r>
        <w:t>названия рассказа.</w:t>
      </w:r>
    </w:p>
    <w:p w:rsidR="00817F82" w:rsidRDefault="002B71FE">
      <w:pPr>
        <w:pStyle w:val="a3"/>
        <w:ind w:right="678" w:firstLine="710"/>
        <w:jc w:val="left"/>
      </w:pPr>
      <w:r>
        <w:rPr>
          <w:b/>
        </w:rPr>
        <w:t>Распутин</w:t>
      </w:r>
      <w:r>
        <w:rPr>
          <w:b/>
          <w:spacing w:val="14"/>
        </w:rPr>
        <w:t xml:space="preserve"> </w:t>
      </w:r>
      <w:r>
        <w:rPr>
          <w:b/>
        </w:rPr>
        <w:t>В.Г.</w:t>
      </w:r>
      <w:r>
        <w:rPr>
          <w:b/>
          <w:spacing w:val="1"/>
        </w:rPr>
        <w:t xml:space="preserve"> </w:t>
      </w:r>
      <w:r>
        <w:t>«Женский</w:t>
      </w:r>
      <w:r>
        <w:rPr>
          <w:spacing w:val="14"/>
        </w:rPr>
        <w:t xml:space="preserve"> </w:t>
      </w:r>
      <w:r>
        <w:t>разговор».</w:t>
      </w:r>
      <w:r>
        <w:rPr>
          <w:spacing w:val="14"/>
        </w:rPr>
        <w:t xml:space="preserve"> </w:t>
      </w:r>
      <w:r>
        <w:t>Проблема</w:t>
      </w:r>
      <w:r>
        <w:rPr>
          <w:spacing w:val="14"/>
        </w:rPr>
        <w:t xml:space="preserve"> </w:t>
      </w:r>
      <w:r>
        <w:t>любви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целомудрия.</w:t>
      </w:r>
      <w:r>
        <w:rPr>
          <w:spacing w:val="17"/>
        </w:rPr>
        <w:t xml:space="preserve"> </w:t>
      </w:r>
      <w:r>
        <w:t>Две</w:t>
      </w:r>
      <w:r>
        <w:rPr>
          <w:spacing w:val="14"/>
        </w:rPr>
        <w:t xml:space="preserve"> </w:t>
      </w:r>
      <w:r>
        <w:t>героини,</w:t>
      </w:r>
      <w:r>
        <w:rPr>
          <w:spacing w:val="-57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судьбы.</w:t>
      </w:r>
    </w:p>
    <w:p w:rsidR="00817F82" w:rsidRDefault="002B71FE">
      <w:pPr>
        <w:pStyle w:val="a3"/>
        <w:ind w:firstLine="710"/>
        <w:jc w:val="left"/>
      </w:pPr>
      <w:r>
        <w:rPr>
          <w:b/>
        </w:rPr>
        <w:t>Т.Н.</w:t>
      </w:r>
      <w:r>
        <w:rPr>
          <w:b/>
          <w:spacing w:val="1"/>
        </w:rPr>
        <w:t xml:space="preserve"> </w:t>
      </w:r>
      <w:r>
        <w:rPr>
          <w:b/>
        </w:rPr>
        <w:t>Толстая</w:t>
      </w:r>
      <w:r>
        <w:rPr>
          <w:b/>
          <w:spacing w:val="-1"/>
        </w:rPr>
        <w:t xml:space="preserve"> </w:t>
      </w:r>
      <w:r>
        <w:t>«Соня»</w:t>
      </w:r>
      <w:r>
        <w:rPr>
          <w:spacing w:val="-2"/>
        </w:rPr>
        <w:t xml:space="preserve"> </w:t>
      </w:r>
      <w:r>
        <w:t>Мотив времени.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нравственного выбора.</w:t>
      </w:r>
      <w:r>
        <w:rPr>
          <w:spacing w:val="5"/>
        </w:rPr>
        <w:t xml:space="preserve"> </w:t>
      </w:r>
      <w:r>
        <w:t>Символические</w:t>
      </w:r>
      <w:r>
        <w:rPr>
          <w:spacing w:val="-57"/>
        </w:rPr>
        <w:t xml:space="preserve"> </w:t>
      </w:r>
      <w:r>
        <w:t>образы.</w:t>
      </w:r>
    </w:p>
    <w:p w:rsidR="00817F82" w:rsidRDefault="002B71FE">
      <w:pPr>
        <w:pStyle w:val="a3"/>
        <w:ind w:left="1932" w:firstLine="0"/>
        <w:jc w:val="left"/>
      </w:pPr>
      <w:r>
        <w:rPr>
          <w:b/>
        </w:rPr>
        <w:t>Е.В.</w:t>
      </w:r>
      <w:r>
        <w:rPr>
          <w:b/>
          <w:spacing w:val="-3"/>
        </w:rPr>
        <w:t xml:space="preserve"> </w:t>
      </w:r>
      <w:r>
        <w:rPr>
          <w:b/>
        </w:rPr>
        <w:t>Карпов</w:t>
      </w:r>
      <w:r>
        <w:t>.</w:t>
      </w:r>
      <w:r>
        <w:rPr>
          <w:spacing w:val="-2"/>
        </w:rPr>
        <w:t xml:space="preserve"> </w:t>
      </w:r>
      <w:r>
        <w:t>«Меня</w:t>
      </w:r>
      <w:r>
        <w:rPr>
          <w:spacing w:val="-3"/>
        </w:rPr>
        <w:t xml:space="preserve"> </w:t>
      </w:r>
      <w:r>
        <w:t>зовут</w:t>
      </w:r>
      <w:r>
        <w:rPr>
          <w:spacing w:val="-3"/>
        </w:rPr>
        <w:t xml:space="preserve"> </w:t>
      </w:r>
      <w:r>
        <w:t>Иваном».</w:t>
      </w:r>
      <w:r>
        <w:rPr>
          <w:spacing w:val="-1"/>
        </w:rPr>
        <w:t xml:space="preserve"> </w:t>
      </w:r>
      <w:r>
        <w:t>Духовное</w:t>
      </w:r>
      <w:r>
        <w:rPr>
          <w:spacing w:val="-2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главного</w:t>
      </w:r>
      <w:r>
        <w:rPr>
          <w:spacing w:val="-3"/>
        </w:rPr>
        <w:t xml:space="preserve"> </w:t>
      </w:r>
      <w:r>
        <w:t>героя.</w:t>
      </w:r>
    </w:p>
    <w:p w:rsidR="00817F82" w:rsidRDefault="00817F82">
      <w:pPr>
        <w:pStyle w:val="a3"/>
        <w:spacing w:before="3"/>
        <w:ind w:left="0" w:firstLine="0"/>
        <w:jc w:val="left"/>
      </w:pPr>
    </w:p>
    <w:p w:rsidR="00817F82" w:rsidRDefault="002B71FE">
      <w:pPr>
        <w:pStyle w:val="Heading3"/>
        <w:spacing w:before="1"/>
        <w:ind w:left="1222"/>
      </w:pPr>
      <w:r>
        <w:t>Иностранный</w:t>
      </w:r>
      <w:r>
        <w:rPr>
          <w:spacing w:val="-3"/>
        </w:rPr>
        <w:t xml:space="preserve"> </w:t>
      </w:r>
      <w:r>
        <w:t>язык</w:t>
      </w:r>
    </w:p>
    <w:p w:rsidR="00817F82" w:rsidRDefault="002B71FE">
      <w:pPr>
        <w:pStyle w:val="a3"/>
        <w:ind w:right="690"/>
      </w:pPr>
      <w:r>
        <w:t>Освоение предмета «Иностранный язык» в основной школе предполагает примене-</w:t>
      </w:r>
      <w:r>
        <w:rPr>
          <w:spacing w:val="1"/>
        </w:rPr>
        <w:t xml:space="preserve"> </w:t>
      </w:r>
      <w:r>
        <w:t>ние</w:t>
      </w:r>
      <w:r>
        <w:rPr>
          <w:spacing w:val="58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 иностранному</w:t>
      </w:r>
      <w:r>
        <w:rPr>
          <w:spacing w:val="-5"/>
        </w:rPr>
        <w:t xml:space="preserve"> </w:t>
      </w:r>
      <w:r>
        <w:t>языку.</w:t>
      </w:r>
    </w:p>
    <w:p w:rsidR="00817F82" w:rsidRDefault="002B71FE">
      <w:pPr>
        <w:pStyle w:val="a3"/>
        <w:ind w:right="687" w:firstLine="76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иноязычных</w:t>
      </w:r>
      <w:r>
        <w:rPr>
          <w:spacing w:val="-57"/>
        </w:rPr>
        <w:t xml:space="preserve"> </w:t>
      </w:r>
      <w:r>
        <w:t>коммуникативных умений и языковых навыков, которые необходимы обучающимся для</w:t>
      </w:r>
      <w:r>
        <w:rPr>
          <w:spacing w:val="1"/>
        </w:rPr>
        <w:t xml:space="preserve"> </w:t>
      </w:r>
      <w:r>
        <w:t>продолжения образования в школе или в системе среднего профессионального образова-</w:t>
      </w:r>
      <w:r>
        <w:rPr>
          <w:spacing w:val="1"/>
        </w:rPr>
        <w:t xml:space="preserve"> </w:t>
      </w:r>
      <w:r>
        <w:t>ния.</w:t>
      </w:r>
    </w:p>
    <w:p w:rsidR="00817F82" w:rsidRDefault="002B71FE">
      <w:pPr>
        <w:pStyle w:val="a3"/>
        <w:tabs>
          <w:tab w:val="left" w:pos="9191"/>
        </w:tabs>
        <w:ind w:right="684"/>
        <w:jc w:val="left"/>
      </w:pPr>
      <w:r>
        <w:t>Освоение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язык»</w:t>
      </w:r>
      <w:r>
        <w:rPr>
          <w:spacing w:val="-11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tab/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8"/>
        </w:rPr>
        <w:t xml:space="preserve"> </w:t>
      </w:r>
      <w:r>
        <w:t>допорогового</w:t>
      </w:r>
      <w:r>
        <w:rPr>
          <w:spacing w:val="20"/>
        </w:rPr>
        <w:t xml:space="preserve"> </w:t>
      </w:r>
      <w:r>
        <w:t>уровня</w:t>
      </w:r>
      <w:r>
        <w:rPr>
          <w:spacing w:val="18"/>
        </w:rPr>
        <w:t xml:space="preserve"> </w:t>
      </w:r>
      <w:r>
        <w:t>иноязычной</w:t>
      </w:r>
      <w:r>
        <w:rPr>
          <w:spacing w:val="19"/>
        </w:rPr>
        <w:t xml:space="preserve"> </w:t>
      </w:r>
      <w:r>
        <w:t>коммуникативной</w:t>
      </w:r>
      <w:r>
        <w:rPr>
          <w:spacing w:val="16"/>
        </w:rPr>
        <w:t xml:space="preserve"> </w:t>
      </w:r>
      <w:r>
        <w:t>компетенции,</w:t>
      </w:r>
      <w:r>
        <w:rPr>
          <w:spacing w:val="18"/>
        </w:rPr>
        <w:t xml:space="preserve"> </w:t>
      </w:r>
      <w:r>
        <w:t>позво-</w:t>
      </w:r>
      <w:r>
        <w:rPr>
          <w:spacing w:val="-57"/>
        </w:rPr>
        <w:t xml:space="preserve"> </w:t>
      </w:r>
      <w:r>
        <w:t>ляющем</w:t>
      </w:r>
      <w:r>
        <w:rPr>
          <w:spacing w:val="5"/>
        </w:rPr>
        <w:t xml:space="preserve"> </w:t>
      </w:r>
      <w:r>
        <w:t>общаться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иностранном</w:t>
      </w:r>
      <w:r>
        <w:rPr>
          <w:spacing w:val="5"/>
        </w:rPr>
        <w:t xml:space="preserve"> </w:t>
      </w:r>
      <w:r>
        <w:t>языке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6"/>
        </w:rPr>
        <w:t xml:space="preserve"> </w:t>
      </w:r>
      <w:r>
        <w:t>формах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пределах</w:t>
      </w:r>
      <w:r>
        <w:rPr>
          <w:spacing w:val="8"/>
        </w:rPr>
        <w:t xml:space="preserve"> </w:t>
      </w:r>
      <w:r>
        <w:t>тема-</w:t>
      </w:r>
      <w:r>
        <w:rPr>
          <w:spacing w:val="-57"/>
        </w:rPr>
        <w:t xml:space="preserve"> </w:t>
      </w:r>
      <w:r>
        <w:t>тики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языкового</w:t>
      </w:r>
      <w:r>
        <w:rPr>
          <w:spacing w:val="12"/>
        </w:rPr>
        <w:t xml:space="preserve"> </w:t>
      </w:r>
      <w:r>
        <w:t>материала</w:t>
      </w:r>
      <w:r>
        <w:rPr>
          <w:spacing w:val="11"/>
        </w:rPr>
        <w:t xml:space="preserve"> </w:t>
      </w:r>
      <w:r>
        <w:t>основной</w:t>
      </w:r>
      <w:r>
        <w:rPr>
          <w:spacing w:val="10"/>
        </w:rPr>
        <w:t xml:space="preserve"> </w:t>
      </w:r>
      <w:r>
        <w:t>школы</w:t>
      </w:r>
      <w:r>
        <w:rPr>
          <w:spacing w:val="9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сносителями</w:t>
      </w:r>
      <w:r>
        <w:rPr>
          <w:spacing w:val="10"/>
        </w:rPr>
        <w:t xml:space="preserve"> </w:t>
      </w:r>
      <w:r>
        <w:t>иностранного</w:t>
      </w:r>
      <w:r>
        <w:rPr>
          <w:spacing w:val="12"/>
        </w:rPr>
        <w:t xml:space="preserve"> </w:t>
      </w:r>
      <w:r>
        <w:t>языка,</w:t>
      </w:r>
      <w:r>
        <w:rPr>
          <w:spacing w:val="11"/>
        </w:rPr>
        <w:t xml:space="preserve"> </w:t>
      </w:r>
      <w:r>
        <w:t>так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представителями</w:t>
      </w:r>
      <w:r>
        <w:rPr>
          <w:spacing w:val="50"/>
        </w:rPr>
        <w:t xml:space="preserve"> </w:t>
      </w:r>
      <w:r>
        <w:t>других</w:t>
      </w:r>
      <w:r>
        <w:rPr>
          <w:spacing w:val="49"/>
        </w:rPr>
        <w:t xml:space="preserve"> </w:t>
      </w:r>
      <w:r>
        <w:t>стран,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используют</w:t>
      </w:r>
      <w:r>
        <w:rPr>
          <w:spacing w:val="50"/>
        </w:rPr>
        <w:t xml:space="preserve"> </w:t>
      </w:r>
      <w:r>
        <w:t>иностранный</w:t>
      </w:r>
      <w:r>
        <w:rPr>
          <w:spacing w:val="47"/>
        </w:rPr>
        <w:t xml:space="preserve"> </w:t>
      </w:r>
      <w:r>
        <w:t>язык</w:t>
      </w:r>
      <w:r>
        <w:rPr>
          <w:spacing w:val="47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средство</w:t>
      </w:r>
      <w:r>
        <w:rPr>
          <w:spacing w:val="-57"/>
        </w:rPr>
        <w:t xml:space="preserve"> </w:t>
      </w:r>
      <w:r>
        <w:t>межличностного</w:t>
      </w:r>
      <w:r>
        <w:rPr>
          <w:spacing w:val="-1"/>
        </w:rPr>
        <w:t xml:space="preserve"> </w:t>
      </w:r>
      <w:r>
        <w:t>и межкультурного общения.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3"/>
      </w:pPr>
      <w:r>
        <w:lastRenderedPageBreak/>
        <w:t>Изучение предмета «Иностранный язык» в части формирования навыков и разви-</w:t>
      </w:r>
      <w:r>
        <w:rPr>
          <w:spacing w:val="1"/>
        </w:rPr>
        <w:t xml:space="preserve"> </w:t>
      </w:r>
      <w:r>
        <w:t>тия умений обобщать и систематизировать имеющийся языковой и речевой опыт</w:t>
      </w:r>
      <w:r>
        <w:rPr>
          <w:spacing w:val="1"/>
        </w:rPr>
        <w:t xml:space="preserve"> </w:t>
      </w:r>
      <w:r>
        <w:t>основа-</w:t>
      </w:r>
      <w:r>
        <w:rPr>
          <w:spacing w:val="1"/>
        </w:rPr>
        <w:t xml:space="preserve"> </w:t>
      </w:r>
      <w:r>
        <w:t>но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межпредметных</w:t>
      </w:r>
      <w:r>
        <w:rPr>
          <w:spacing w:val="39"/>
        </w:rPr>
        <w:t xml:space="preserve"> </w:t>
      </w:r>
      <w:r>
        <w:t>связях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предметами</w:t>
      </w:r>
      <w:r>
        <w:rPr>
          <w:spacing w:val="38"/>
        </w:rPr>
        <w:t xml:space="preserve"> </w:t>
      </w:r>
      <w:r>
        <w:t>«Русский</w:t>
      </w:r>
      <w:r>
        <w:rPr>
          <w:spacing w:val="41"/>
        </w:rPr>
        <w:t xml:space="preserve"> </w:t>
      </w:r>
      <w:r>
        <w:t>язык»,</w:t>
      </w:r>
      <w:r>
        <w:rPr>
          <w:spacing w:val="44"/>
        </w:rPr>
        <w:t xml:space="preserve"> </w:t>
      </w:r>
      <w:r>
        <w:t>«Литература»,</w:t>
      </w:r>
      <w:r>
        <w:rPr>
          <w:spacing w:val="47"/>
        </w:rPr>
        <w:t xml:space="preserve"> </w:t>
      </w:r>
      <w:r>
        <w:t>«История»,</w:t>
      </w:r>
    </w:p>
    <w:p w:rsidR="00817F82" w:rsidRDefault="002B71FE">
      <w:pPr>
        <w:pStyle w:val="a3"/>
        <w:spacing w:before="1"/>
        <w:ind w:firstLine="0"/>
      </w:pPr>
      <w:r>
        <w:t>«География»,</w:t>
      </w:r>
      <w:r>
        <w:rPr>
          <w:spacing w:val="-1"/>
        </w:rPr>
        <w:t xml:space="preserve"> </w:t>
      </w:r>
      <w:r>
        <w:t>«Физика»,</w:t>
      </w:r>
      <w:r>
        <w:rPr>
          <w:spacing w:val="109"/>
        </w:rPr>
        <w:t xml:space="preserve"> </w:t>
      </w:r>
      <w:r>
        <w:t>«Музыка»,</w:t>
      </w:r>
      <w:r>
        <w:rPr>
          <w:spacing w:val="2"/>
        </w:rPr>
        <w:t xml:space="preserve"> </w:t>
      </w:r>
      <w:r>
        <w:t>«Изобразительное</w:t>
      </w:r>
      <w:r>
        <w:rPr>
          <w:spacing w:val="-5"/>
        </w:rPr>
        <w:t xml:space="preserve"> </w:t>
      </w:r>
      <w:r>
        <w:t>искусство»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817F82" w:rsidRDefault="002B71FE">
      <w:pPr>
        <w:pStyle w:val="Heading3"/>
        <w:spacing w:before="4"/>
      </w:pPr>
      <w:r>
        <w:t>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</w:t>
      </w:r>
    </w:p>
    <w:p w:rsidR="00817F82" w:rsidRDefault="002B71FE">
      <w:pPr>
        <w:pStyle w:val="a3"/>
        <w:ind w:right="687"/>
      </w:pPr>
      <w:r>
        <w:rPr>
          <w:b/>
        </w:rPr>
        <w:t xml:space="preserve">Моя семья. </w:t>
      </w:r>
      <w:r>
        <w:t>Взаимоотношения в семье. Конфликтные ситуации и способы их ре-</w:t>
      </w:r>
      <w:r>
        <w:rPr>
          <w:spacing w:val="1"/>
        </w:rPr>
        <w:t xml:space="preserve"> </w:t>
      </w:r>
      <w:r>
        <w:t>шения.</w:t>
      </w:r>
    </w:p>
    <w:p w:rsidR="00817F82" w:rsidRDefault="002B71FE">
      <w:pPr>
        <w:pStyle w:val="a3"/>
        <w:ind w:right="686"/>
      </w:pPr>
      <w:r>
        <w:rPr>
          <w:b/>
        </w:rPr>
        <w:t xml:space="preserve">Мои друзья. </w:t>
      </w:r>
      <w:r>
        <w:t>Лучший друг/подруга. Внешность и черты характера. Межличност-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 и в</w:t>
      </w:r>
      <w:r>
        <w:rPr>
          <w:spacing w:val="-1"/>
        </w:rPr>
        <w:t xml:space="preserve"> </w:t>
      </w:r>
      <w:r>
        <w:t>школе.</w:t>
      </w:r>
    </w:p>
    <w:p w:rsidR="00817F82" w:rsidRDefault="002B71FE">
      <w:pPr>
        <w:pStyle w:val="a3"/>
        <w:ind w:right="687"/>
      </w:pPr>
      <w:r>
        <w:rPr>
          <w:b/>
        </w:rPr>
        <w:t xml:space="preserve">Свободное время. </w:t>
      </w:r>
      <w:r>
        <w:t>Досуг и увлечения (музыка, чтение; посещение театра, киноте-</w:t>
      </w:r>
      <w:r>
        <w:rPr>
          <w:spacing w:val="1"/>
        </w:rPr>
        <w:t xml:space="preserve"> </w:t>
      </w:r>
      <w:r>
        <w:t>атра, музея, выставки). Виды отдыха. Поход по магазинам. Карманные деньги. Молодеж-</w:t>
      </w:r>
      <w:r>
        <w:rPr>
          <w:spacing w:val="1"/>
        </w:rPr>
        <w:t xml:space="preserve"> </w:t>
      </w:r>
      <w:r>
        <w:t>ная</w:t>
      </w:r>
      <w:r>
        <w:rPr>
          <w:spacing w:val="-1"/>
        </w:rPr>
        <w:t xml:space="preserve"> </w:t>
      </w:r>
      <w:r>
        <w:t>мода.</w:t>
      </w:r>
    </w:p>
    <w:p w:rsidR="00817F82" w:rsidRDefault="002B71FE">
      <w:pPr>
        <w:ind w:left="1222" w:right="685" w:firstLine="707"/>
        <w:jc w:val="both"/>
        <w:rPr>
          <w:sz w:val="24"/>
        </w:rPr>
      </w:pPr>
      <w:r>
        <w:rPr>
          <w:b/>
          <w:sz w:val="24"/>
        </w:rPr>
        <w:t xml:space="preserve">Здоровый образ жизни. </w:t>
      </w:r>
      <w:r>
        <w:rPr>
          <w:sz w:val="24"/>
        </w:rPr>
        <w:t>Режим труда и отдыха, занятия спортом, здоровое пита-</w:t>
      </w:r>
      <w:r>
        <w:rPr>
          <w:spacing w:val="1"/>
          <w:sz w:val="24"/>
        </w:rPr>
        <w:t xml:space="preserve"> </w:t>
      </w:r>
      <w:r>
        <w:rPr>
          <w:sz w:val="24"/>
        </w:rPr>
        <w:t>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 от 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привычек.</w:t>
      </w:r>
    </w:p>
    <w:p w:rsidR="00817F82" w:rsidRDefault="002B71FE">
      <w:pPr>
        <w:pStyle w:val="a3"/>
        <w:ind w:left="1930" w:firstLine="0"/>
      </w:pPr>
      <w:r>
        <w:rPr>
          <w:b/>
        </w:rPr>
        <w:t>Спорт.</w:t>
      </w:r>
      <w:r>
        <w:rPr>
          <w:b/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спорта.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соревнования.</w:t>
      </w:r>
    </w:p>
    <w:p w:rsidR="00817F82" w:rsidRDefault="002B71FE">
      <w:pPr>
        <w:pStyle w:val="a3"/>
        <w:ind w:right="683"/>
      </w:pPr>
      <w:r>
        <w:rPr>
          <w:b/>
        </w:rPr>
        <w:t xml:space="preserve">Школа. </w:t>
      </w:r>
      <w:r>
        <w:t>Школьная жизнь. Правила поведения в школе. Изучаемые предметы и от-</w:t>
      </w:r>
      <w:r>
        <w:rPr>
          <w:spacing w:val="1"/>
        </w:rPr>
        <w:t xml:space="preserve"> </w:t>
      </w:r>
      <w:r>
        <w:t>ношения к ним. Внеклассные мероприятия. Кружки. Школьная форма</w:t>
      </w:r>
      <w:r>
        <w:rPr>
          <w:i/>
        </w:rPr>
        <w:t xml:space="preserve">. </w:t>
      </w:r>
      <w:r>
        <w:t>Каникулы. Пере-</w:t>
      </w:r>
      <w:r>
        <w:rPr>
          <w:spacing w:val="1"/>
        </w:rPr>
        <w:t xml:space="preserve"> </w:t>
      </w:r>
      <w:r>
        <w:t>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 сверстниками.</w:t>
      </w:r>
    </w:p>
    <w:p w:rsidR="00817F82" w:rsidRDefault="002B71FE">
      <w:pPr>
        <w:pStyle w:val="a3"/>
        <w:ind w:right="683"/>
      </w:pPr>
      <w:r>
        <w:rPr>
          <w:b/>
        </w:rPr>
        <w:t xml:space="preserve">Выбор профессии. </w:t>
      </w:r>
      <w:r>
        <w:t>Мир профессий. Проблема выбора профессии. Роль иностран-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планах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будущее.</w:t>
      </w:r>
    </w:p>
    <w:p w:rsidR="00817F82" w:rsidRDefault="002B71FE">
      <w:pPr>
        <w:pStyle w:val="a3"/>
        <w:ind w:left="1930" w:firstLine="0"/>
      </w:pPr>
      <w:r>
        <w:rPr>
          <w:b/>
        </w:rPr>
        <w:t>Путешествия.</w:t>
      </w:r>
      <w:r>
        <w:rPr>
          <w:b/>
          <w:spacing w:val="-1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странам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Транспорт.</w:t>
      </w:r>
    </w:p>
    <w:p w:rsidR="00817F82" w:rsidRDefault="002B71FE">
      <w:pPr>
        <w:pStyle w:val="Heading3"/>
        <w:spacing w:before="4"/>
      </w:pPr>
      <w:r>
        <w:t>Окружающий</w:t>
      </w:r>
      <w:r>
        <w:rPr>
          <w:spacing w:val="-3"/>
        </w:rPr>
        <w:t xml:space="preserve"> </w:t>
      </w:r>
      <w:r>
        <w:t>мир</w:t>
      </w:r>
    </w:p>
    <w:p w:rsidR="00817F82" w:rsidRDefault="002B71FE">
      <w:pPr>
        <w:pStyle w:val="a3"/>
        <w:ind w:right="696"/>
      </w:pPr>
      <w:r>
        <w:t>Природа: растения и животные. Погода. Проблемы экологии. Защита 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Жизнь в</w:t>
      </w:r>
      <w:r>
        <w:rPr>
          <w:spacing w:val="-1"/>
        </w:rPr>
        <w:t xml:space="preserve"> </w:t>
      </w:r>
      <w:r>
        <w:t>городе/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сельской</w:t>
      </w:r>
      <w:r>
        <w:rPr>
          <w:spacing w:val="-1"/>
        </w:rPr>
        <w:t xml:space="preserve"> </w:t>
      </w:r>
      <w:r>
        <w:t>местности.</w:t>
      </w:r>
    </w:p>
    <w:p w:rsidR="00817F82" w:rsidRDefault="002B71FE">
      <w:pPr>
        <w:pStyle w:val="Heading3"/>
        <w:spacing w:before="2"/>
      </w:pPr>
      <w:r>
        <w:t>Средства</w:t>
      </w:r>
      <w:r>
        <w:rPr>
          <w:spacing w:val="-7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</w:p>
    <w:p w:rsidR="00817F82" w:rsidRDefault="002B71FE">
      <w:pPr>
        <w:pStyle w:val="a3"/>
        <w:ind w:right="686"/>
      </w:pPr>
      <w:r>
        <w:t>Роль средств массовой информации в жизни общества. Средства массовой инфор-</w:t>
      </w:r>
      <w:r>
        <w:rPr>
          <w:spacing w:val="1"/>
        </w:rPr>
        <w:t xml:space="preserve"> </w:t>
      </w:r>
      <w:r>
        <w:t>мации:</w:t>
      </w:r>
      <w:r>
        <w:rPr>
          <w:spacing w:val="-1"/>
        </w:rPr>
        <w:t xml:space="preserve"> </w:t>
      </w:r>
      <w:r>
        <w:t>пресса, телевидение, радио, Интернет.</w:t>
      </w:r>
    </w:p>
    <w:p w:rsidR="00817F82" w:rsidRDefault="002B71FE">
      <w:pPr>
        <w:pStyle w:val="Heading3"/>
        <w:spacing w:before="3"/>
      </w:pPr>
      <w:r>
        <w:t>Страны</w:t>
      </w:r>
      <w:r>
        <w:rPr>
          <w:spacing w:val="-6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страна</w:t>
      </w:r>
    </w:p>
    <w:p w:rsidR="00817F82" w:rsidRDefault="002B71FE">
      <w:pPr>
        <w:pStyle w:val="a3"/>
        <w:ind w:right="682"/>
      </w:pPr>
      <w:r>
        <w:t>Страны, столицы, крупные города. Государственные символы. Географическое по-</w:t>
      </w:r>
      <w:r>
        <w:rPr>
          <w:spacing w:val="1"/>
        </w:rPr>
        <w:t xml:space="preserve"> </w:t>
      </w:r>
      <w:r>
        <w:t>ложение. Климат. Население. Достопримечательности. Культурные особенности: нацио-</w:t>
      </w:r>
      <w:r>
        <w:rPr>
          <w:spacing w:val="1"/>
        </w:rPr>
        <w:t xml:space="preserve"> </w:t>
      </w:r>
      <w:r>
        <w:t>нальные праздники, памятные даты, исторические события, традиции и обычаи. Выдаю-</w:t>
      </w:r>
      <w:r>
        <w:rPr>
          <w:spacing w:val="1"/>
        </w:rPr>
        <w:t xml:space="preserve"> </w:t>
      </w:r>
      <w:r>
        <w:t>щиеся</w:t>
      </w:r>
      <w:r>
        <w:rPr>
          <w:spacing w:val="-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науку</w:t>
      </w:r>
      <w:r>
        <w:rPr>
          <w:spacing w:val="-5"/>
        </w:rPr>
        <w:t xml:space="preserve"> </w:t>
      </w:r>
      <w:r>
        <w:t>и мировую культуру.</w:t>
      </w:r>
    </w:p>
    <w:p w:rsidR="00817F82" w:rsidRDefault="002B71FE">
      <w:pPr>
        <w:pStyle w:val="Heading3"/>
        <w:spacing w:before="3" w:line="240" w:lineRule="auto"/>
        <w:ind w:right="6383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817F82" w:rsidRDefault="002B71FE">
      <w:pPr>
        <w:spacing w:line="274" w:lineRule="exact"/>
        <w:ind w:left="1930"/>
        <w:jc w:val="both"/>
        <w:rPr>
          <w:b/>
          <w:sz w:val="24"/>
        </w:rPr>
      </w:pPr>
      <w:r>
        <w:rPr>
          <w:b/>
          <w:sz w:val="24"/>
        </w:rPr>
        <w:t>Диалогическая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речь</w:t>
      </w:r>
    </w:p>
    <w:p w:rsidR="00817F82" w:rsidRDefault="002B71FE">
      <w:pPr>
        <w:pStyle w:val="a3"/>
        <w:ind w:right="684"/>
      </w:pPr>
      <w:r>
        <w:t>Совершенствование диалогической речи в рамках изучаемого предметного содер-</w:t>
      </w:r>
      <w:r>
        <w:rPr>
          <w:spacing w:val="1"/>
        </w:rPr>
        <w:t xml:space="preserve"> </w:t>
      </w:r>
      <w:r>
        <w:t>жания речи: умений вести диалоги разного характера - этикетный, диалог-расспрос, диа-</w:t>
      </w:r>
      <w:r>
        <w:rPr>
          <w:spacing w:val="1"/>
        </w:rPr>
        <w:t xml:space="preserve"> </w:t>
      </w:r>
      <w:r>
        <w:t>лог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побуждение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действию, диалог-обмен</w:t>
      </w:r>
      <w:r>
        <w:rPr>
          <w:spacing w:val="-1"/>
        </w:rPr>
        <w:t xml:space="preserve"> </w:t>
      </w:r>
      <w:r>
        <w:t>мнениями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комбинированный</w:t>
      </w:r>
      <w:r>
        <w:rPr>
          <w:spacing w:val="-1"/>
        </w:rPr>
        <w:t xml:space="preserve"> </w:t>
      </w:r>
      <w:r>
        <w:t>диалог.</w:t>
      </w:r>
    </w:p>
    <w:p w:rsidR="00817F82" w:rsidRDefault="002B71FE">
      <w:pPr>
        <w:pStyle w:val="a3"/>
        <w:ind w:right="686"/>
      </w:pPr>
      <w:r>
        <w:t>Объем диалога от 3 реплик (5-7 класс) до 4-5 реплик (8-9 класс) со стороны каждо-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учащегося. Продолжительность</w:t>
      </w:r>
      <w:r>
        <w:rPr>
          <w:spacing w:val="-1"/>
        </w:rPr>
        <w:t xml:space="preserve"> </w:t>
      </w:r>
      <w:r>
        <w:t>диалога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2,5–3 минут.</w:t>
      </w:r>
    </w:p>
    <w:p w:rsidR="00817F82" w:rsidRDefault="002B71FE">
      <w:pPr>
        <w:pStyle w:val="Heading3"/>
        <w:spacing w:before="2"/>
      </w:pPr>
      <w:r>
        <w:t>Монологическая</w:t>
      </w:r>
      <w:r>
        <w:rPr>
          <w:spacing w:val="-5"/>
        </w:rPr>
        <w:t xml:space="preserve"> </w:t>
      </w:r>
      <w:r>
        <w:t>речь</w:t>
      </w:r>
    </w:p>
    <w:p w:rsidR="00817F82" w:rsidRDefault="002B71FE">
      <w:pPr>
        <w:pStyle w:val="a3"/>
        <w:ind w:right="685"/>
      </w:pPr>
      <w:r>
        <w:t>Совершенствование умений строить связные высказывания с использованием ос-</w:t>
      </w:r>
      <w:r>
        <w:rPr>
          <w:spacing w:val="1"/>
        </w:rPr>
        <w:t xml:space="preserve"> </w:t>
      </w:r>
      <w:r>
        <w:t>новных коммуникативных типов речи (повествование, описание, рассуждение (характери-</w:t>
      </w:r>
      <w:r>
        <w:rPr>
          <w:spacing w:val="-57"/>
        </w:rPr>
        <w:t xml:space="preserve"> </w:t>
      </w:r>
      <w:r>
        <w:t>стика)), с высказыванием своего мнения и краткой аргументацией с опорой и без опоры на</w:t>
      </w:r>
      <w:r>
        <w:rPr>
          <w:spacing w:val="-57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наглядность,</w:t>
      </w:r>
      <w:r>
        <w:rPr>
          <w:spacing w:val="1"/>
        </w:rPr>
        <w:t xml:space="preserve"> </w:t>
      </w:r>
      <w:r>
        <w:t>прочитанный/прослушанный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(ключевые</w:t>
      </w:r>
      <w:r>
        <w:rPr>
          <w:spacing w:val="-2"/>
        </w:rPr>
        <w:t xml:space="preserve"> </w:t>
      </w:r>
      <w:r>
        <w:t>слова, план, вопросы)</w:t>
      </w:r>
    </w:p>
    <w:p w:rsidR="00817F82" w:rsidRDefault="002B71FE">
      <w:pPr>
        <w:pStyle w:val="a3"/>
        <w:ind w:right="687"/>
      </w:pPr>
      <w:r>
        <w:t>Объем монологического высказывания от 8-10 фраз (5-7 класс) до 10-12 фраз (8-9</w:t>
      </w:r>
      <w:r>
        <w:rPr>
          <w:spacing w:val="1"/>
        </w:rPr>
        <w:t xml:space="preserve"> </w:t>
      </w:r>
      <w:r>
        <w:t>класс).</w:t>
      </w:r>
      <w:r>
        <w:rPr>
          <w:spacing w:val="-1"/>
        </w:rPr>
        <w:t xml:space="preserve"> </w:t>
      </w:r>
      <w:r>
        <w:t>Продолжительность монологического высказывания</w:t>
      </w:r>
      <w:r>
        <w:rPr>
          <w:spacing w:val="2"/>
        </w:rPr>
        <w:t xml:space="preserve"> </w:t>
      </w:r>
      <w:r>
        <w:t>–1,5–2</w:t>
      </w:r>
      <w:r>
        <w:rPr>
          <w:spacing w:val="-1"/>
        </w:rPr>
        <w:t xml:space="preserve"> </w:t>
      </w:r>
      <w:r>
        <w:t>минуты.</w:t>
      </w:r>
    </w:p>
    <w:p w:rsidR="00817F82" w:rsidRDefault="002B71FE">
      <w:pPr>
        <w:pStyle w:val="Heading3"/>
        <w:spacing w:before="3"/>
        <w:jc w:val="left"/>
      </w:pPr>
      <w:r>
        <w:t>Аудирование</w:t>
      </w:r>
    </w:p>
    <w:p w:rsidR="00817F82" w:rsidRDefault="002B71FE">
      <w:pPr>
        <w:pStyle w:val="a3"/>
        <w:ind w:right="689"/>
      </w:pPr>
      <w:r>
        <w:t>Восприятие на слух и понимание несложных аутентичных аудиотекстов с разной</w:t>
      </w:r>
      <w:r>
        <w:rPr>
          <w:spacing w:val="1"/>
        </w:rPr>
        <w:t xml:space="preserve"> </w:t>
      </w:r>
      <w:r>
        <w:t>глубиной и точностью проникновения в их содержание (с пониманием основного содер-</w:t>
      </w:r>
      <w:r>
        <w:rPr>
          <w:spacing w:val="1"/>
        </w:rPr>
        <w:t xml:space="preserve"> </w:t>
      </w:r>
      <w:r>
        <w:t>жания,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выборочным</w:t>
      </w:r>
      <w:r>
        <w:rPr>
          <w:spacing w:val="-2"/>
        </w:rPr>
        <w:t xml:space="preserve"> </w:t>
      </w:r>
      <w:r>
        <w:t>пониманием)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задачи.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left="1930" w:firstLine="0"/>
      </w:pPr>
      <w:r>
        <w:rPr>
          <w:i/>
        </w:rPr>
        <w:lastRenderedPageBreak/>
        <w:t>Жанры</w:t>
      </w:r>
      <w:r>
        <w:rPr>
          <w:i/>
          <w:spacing w:val="-5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-4"/>
        </w:rPr>
        <w:t xml:space="preserve"> </w:t>
      </w:r>
      <w:r>
        <w:t>прагматические,</w:t>
      </w:r>
      <w:r>
        <w:rPr>
          <w:spacing w:val="-4"/>
        </w:rPr>
        <w:t xml:space="preserve"> </w:t>
      </w:r>
      <w:r>
        <w:t>информационные,</w:t>
      </w:r>
      <w:r>
        <w:rPr>
          <w:spacing w:val="-4"/>
        </w:rPr>
        <w:t xml:space="preserve"> </w:t>
      </w:r>
      <w:r>
        <w:t>научно-популярные.</w:t>
      </w:r>
    </w:p>
    <w:p w:rsidR="00817F82" w:rsidRDefault="002B71FE">
      <w:pPr>
        <w:pStyle w:val="a3"/>
        <w:ind w:right="692"/>
      </w:pPr>
      <w:r>
        <w:rPr>
          <w:i/>
        </w:rPr>
        <w:t>Типы текстов</w:t>
      </w:r>
      <w:r>
        <w:t>: высказывания собеседников в ситуациях повседневного общения,</w:t>
      </w:r>
      <w:r>
        <w:rPr>
          <w:spacing w:val="1"/>
        </w:rPr>
        <w:t xml:space="preserve"> </w:t>
      </w:r>
      <w:r>
        <w:t>сообщение,</w:t>
      </w:r>
      <w:r>
        <w:rPr>
          <w:spacing w:val="-1"/>
        </w:rPr>
        <w:t xml:space="preserve"> </w:t>
      </w:r>
      <w:r>
        <w:t>беседа, интервью, объявление, реклама</w:t>
      </w:r>
      <w:r>
        <w:rPr>
          <w:spacing w:val="-2"/>
        </w:rPr>
        <w:t xml:space="preserve"> </w:t>
      </w:r>
      <w:r>
        <w:t>и др.</w:t>
      </w:r>
    </w:p>
    <w:p w:rsidR="00817F82" w:rsidRDefault="002B71FE">
      <w:pPr>
        <w:pStyle w:val="a3"/>
        <w:spacing w:before="1"/>
        <w:ind w:right="687"/>
      </w:pPr>
      <w:r>
        <w:t>Содержание текстов должно соответствовать возрастным особенностям и интере-</w:t>
      </w:r>
      <w:r>
        <w:rPr>
          <w:spacing w:val="1"/>
        </w:rPr>
        <w:t xml:space="preserve"> </w:t>
      </w:r>
      <w:r>
        <w:t>сам</w:t>
      </w:r>
      <w:r>
        <w:rPr>
          <w:spacing w:val="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 иметь образовательную и</w:t>
      </w:r>
      <w:r>
        <w:rPr>
          <w:spacing w:val="-1"/>
        </w:rPr>
        <w:t xml:space="preserve"> </w:t>
      </w:r>
      <w:r>
        <w:t>воспитательную ценность.</w:t>
      </w:r>
    </w:p>
    <w:p w:rsidR="00817F82" w:rsidRDefault="002B71FE">
      <w:pPr>
        <w:pStyle w:val="a3"/>
        <w:ind w:right="688"/>
      </w:pPr>
      <w:r>
        <w:t>Аудирование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пониманием</w:t>
      </w:r>
      <w:r>
        <w:rPr>
          <w:i/>
          <w:spacing w:val="1"/>
        </w:rPr>
        <w:t xml:space="preserve"> </w:t>
      </w:r>
      <w:r>
        <w:rPr>
          <w:i/>
        </w:rPr>
        <w:t>основного</w:t>
      </w:r>
      <w:r>
        <w:rPr>
          <w:i/>
          <w:spacing w:val="1"/>
        </w:rPr>
        <w:t xml:space="preserve"> </w:t>
      </w:r>
      <w:r>
        <w:rPr>
          <w:i/>
        </w:rPr>
        <w:t>содержания</w:t>
      </w:r>
      <w:r>
        <w:rPr>
          <w:i/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основную тему и главные факты/события в воспринимаемом на слух тексте.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звучания текстов для 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2 минут.</w:t>
      </w:r>
    </w:p>
    <w:p w:rsidR="00817F82" w:rsidRDefault="002B71FE">
      <w:pPr>
        <w:ind w:left="1222" w:right="683" w:firstLine="707"/>
        <w:jc w:val="both"/>
        <w:rPr>
          <w:sz w:val="24"/>
        </w:rPr>
      </w:pPr>
      <w:r>
        <w:rPr>
          <w:sz w:val="24"/>
        </w:rPr>
        <w:t xml:space="preserve">Аудирование </w:t>
      </w:r>
      <w:r>
        <w:rPr>
          <w:i/>
          <w:sz w:val="24"/>
        </w:rPr>
        <w:t>с выборочным пониманием нужной/ интересующей/ запрашиваемой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информации </w:t>
      </w:r>
      <w:r>
        <w:rPr>
          <w:sz w:val="24"/>
        </w:rPr>
        <w:t>предполагает умение выделить значимую информацию в одном или несколь-</w:t>
      </w:r>
      <w:r>
        <w:rPr>
          <w:spacing w:val="1"/>
          <w:sz w:val="24"/>
        </w:rPr>
        <w:t xml:space="preserve"> </w:t>
      </w:r>
      <w:r>
        <w:rPr>
          <w:sz w:val="24"/>
        </w:rPr>
        <w:t>ких несложных аутентичных коротких текстах. Время звучания текстов для аудирования –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1,5 минут.</w:t>
      </w:r>
    </w:p>
    <w:p w:rsidR="00817F82" w:rsidRDefault="002B71FE">
      <w:pPr>
        <w:pStyle w:val="a3"/>
        <w:ind w:right="680"/>
      </w:pPr>
      <w:r>
        <w:t>Аудирование с пониманием основного содержания текста и с выборочным пони-</w:t>
      </w:r>
      <w:r>
        <w:rPr>
          <w:spacing w:val="1"/>
        </w:rPr>
        <w:t xml:space="preserve"> </w:t>
      </w:r>
      <w:r>
        <w:t>манием нужной/ интересующей/ запрашиваемой информации осуществляется на неслож-</w:t>
      </w:r>
      <w:r>
        <w:rPr>
          <w:spacing w:val="1"/>
        </w:rPr>
        <w:t xml:space="preserve"> </w:t>
      </w:r>
      <w:r>
        <w:t>ных аутентичных текстах, содержащих наряду с изученными и некоторое количество не-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явлений.</w:t>
      </w:r>
    </w:p>
    <w:p w:rsidR="00817F82" w:rsidRDefault="002B71FE">
      <w:pPr>
        <w:pStyle w:val="Heading3"/>
        <w:spacing w:before="5"/>
        <w:jc w:val="left"/>
      </w:pPr>
      <w:r>
        <w:t>Чтение</w:t>
      </w:r>
    </w:p>
    <w:p w:rsidR="00817F82" w:rsidRDefault="002B71FE">
      <w:pPr>
        <w:pStyle w:val="a3"/>
        <w:ind w:right="687"/>
      </w:pPr>
      <w:r>
        <w:t>Чтение и понимание текстов с различной глубиной и точностью проникновения в</w:t>
      </w:r>
      <w:r>
        <w:rPr>
          <w:spacing w:val="1"/>
        </w:rPr>
        <w:t xml:space="preserve"> </w:t>
      </w:r>
      <w:r>
        <w:t>их содержание: с пониманием основного содержания, с выборочным пониманием нужной/</w:t>
      </w:r>
      <w:r>
        <w:rPr>
          <w:spacing w:val="-57"/>
        </w:rPr>
        <w:t xml:space="preserve"> </w:t>
      </w:r>
      <w:r>
        <w:t>интересующей/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с</w:t>
      </w:r>
      <w:r>
        <w:rPr>
          <w:spacing w:val="-2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пониманием.</w:t>
      </w:r>
    </w:p>
    <w:p w:rsidR="00817F82" w:rsidRDefault="002B71FE">
      <w:pPr>
        <w:pStyle w:val="a3"/>
        <w:ind w:right="689"/>
      </w:pPr>
      <w:r>
        <w:rPr>
          <w:i/>
        </w:rPr>
        <w:t>Жанры текстов</w:t>
      </w:r>
      <w:r>
        <w:t>: научно-популярные, публицистические, художественные, праг-</w:t>
      </w:r>
      <w:r>
        <w:rPr>
          <w:spacing w:val="1"/>
        </w:rPr>
        <w:t xml:space="preserve"> </w:t>
      </w:r>
      <w:r>
        <w:t>матические.</w:t>
      </w:r>
    </w:p>
    <w:p w:rsidR="00817F82" w:rsidRDefault="002B71FE">
      <w:pPr>
        <w:pStyle w:val="a3"/>
        <w:ind w:right="687"/>
      </w:pPr>
      <w:r>
        <w:rPr>
          <w:i/>
        </w:rPr>
        <w:t>Типы текстов</w:t>
      </w:r>
      <w:r>
        <w:t>: статья, интервью, рассказ, отрывок из художественного произведе-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объявление, рецепт, рекламный</w:t>
      </w:r>
      <w:r>
        <w:rPr>
          <w:spacing w:val="-1"/>
        </w:rPr>
        <w:t xml:space="preserve"> </w:t>
      </w:r>
      <w:r>
        <w:t>проспект,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817F82" w:rsidRDefault="002B71FE">
      <w:pPr>
        <w:pStyle w:val="a3"/>
        <w:ind w:right="687"/>
      </w:pPr>
      <w:r>
        <w:t>Содержание текстов должно соответствовать возрастным особенностям и интере-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учащихся, иметь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ценность, 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сферу</w:t>
      </w:r>
      <w:r>
        <w:rPr>
          <w:spacing w:val="-1"/>
        </w:rPr>
        <w:t xml:space="preserve"> </w:t>
      </w:r>
      <w:r>
        <w:t>школьников.</w:t>
      </w:r>
    </w:p>
    <w:p w:rsidR="00817F82" w:rsidRDefault="002B71FE">
      <w:pPr>
        <w:pStyle w:val="a3"/>
        <w:ind w:right="688"/>
      </w:pPr>
      <w:r>
        <w:t>Чтение с пониманием основного содержания осуществляется на несложных аутен-</w:t>
      </w:r>
      <w:r>
        <w:rPr>
          <w:spacing w:val="1"/>
        </w:rPr>
        <w:t xml:space="preserve"> </w:t>
      </w:r>
      <w:r>
        <w:t>тичных текстах в рамках предметного содержания, обозначенного в программе. Тексты</w:t>
      </w:r>
      <w:r>
        <w:rPr>
          <w:spacing w:val="1"/>
        </w:rPr>
        <w:t xml:space="preserve"> </w:t>
      </w:r>
      <w:r>
        <w:t>могут содержать некоторое количество неизученных языковых явлений. Объем 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– до 700 слов.</w:t>
      </w:r>
    </w:p>
    <w:p w:rsidR="00817F82" w:rsidRDefault="002B71FE">
      <w:pPr>
        <w:pStyle w:val="a3"/>
        <w:ind w:right="683"/>
      </w:pPr>
      <w:r>
        <w:t>Чтение с 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 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ин-</w:t>
      </w:r>
      <w:r>
        <w:rPr>
          <w:spacing w:val="1"/>
        </w:rPr>
        <w:t xml:space="preserve"> </w:t>
      </w:r>
      <w:r>
        <w:t>формации осуществляется на несложных аутентичных текстах, содержащих 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незнакомых</w:t>
      </w:r>
      <w:r>
        <w:rPr>
          <w:spacing w:val="-1"/>
        </w:rPr>
        <w:t xml:space="preserve"> </w:t>
      </w:r>
      <w:r>
        <w:t>языковых явлений.</w:t>
      </w:r>
      <w:r>
        <w:rPr>
          <w:spacing w:val="-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слов.</w:t>
      </w:r>
    </w:p>
    <w:p w:rsidR="00817F82" w:rsidRDefault="002B71FE">
      <w:pPr>
        <w:pStyle w:val="a3"/>
        <w:ind w:right="689"/>
      </w:pPr>
      <w:r>
        <w:t>Чтение с полным пониманием осуществляется на несложных аутентичных текстах,</w:t>
      </w:r>
      <w:r>
        <w:rPr>
          <w:spacing w:val="1"/>
        </w:rPr>
        <w:t xml:space="preserve"> </w:t>
      </w:r>
      <w:r>
        <w:t>построенных на</w:t>
      </w:r>
      <w:r>
        <w:rPr>
          <w:spacing w:val="-3"/>
        </w:rPr>
        <w:t xml:space="preserve"> </w:t>
      </w:r>
      <w:r>
        <w:t>изученном</w:t>
      </w:r>
      <w:r>
        <w:rPr>
          <w:spacing w:val="-3"/>
        </w:rPr>
        <w:t xml:space="preserve"> </w:t>
      </w:r>
      <w:r>
        <w:t>языковом</w:t>
      </w:r>
      <w:r>
        <w:rPr>
          <w:spacing w:val="-3"/>
        </w:rPr>
        <w:t xml:space="preserve"> </w:t>
      </w:r>
      <w:r>
        <w:t>материале.</w:t>
      </w:r>
      <w:r>
        <w:rPr>
          <w:spacing w:val="-2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около</w:t>
      </w:r>
      <w:r>
        <w:rPr>
          <w:spacing w:val="-2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слов.</w:t>
      </w:r>
    </w:p>
    <w:p w:rsidR="00817F82" w:rsidRDefault="002B71FE">
      <w:pPr>
        <w:pStyle w:val="a3"/>
        <w:ind w:left="1930" w:firstLine="0"/>
      </w:pPr>
      <w:r>
        <w:t>Независимо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двуязычного</w:t>
      </w:r>
      <w:r>
        <w:rPr>
          <w:spacing w:val="-3"/>
        </w:rPr>
        <w:t xml:space="preserve"> </w:t>
      </w:r>
      <w:r>
        <w:t>словаря.</w:t>
      </w:r>
    </w:p>
    <w:p w:rsidR="00817F82" w:rsidRDefault="002B71FE">
      <w:pPr>
        <w:pStyle w:val="Heading3"/>
        <w:spacing w:before="3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817F82" w:rsidRDefault="002B71FE">
      <w:pPr>
        <w:pStyle w:val="a3"/>
        <w:spacing w:line="274" w:lineRule="exact"/>
        <w:ind w:left="1930" w:firstLine="0"/>
      </w:pPr>
      <w:r>
        <w:t>Дальнейшее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именно умений: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5" w:line="237" w:lineRule="auto"/>
        <w:ind w:right="696" w:firstLine="707"/>
        <w:rPr>
          <w:sz w:val="24"/>
        </w:rPr>
      </w:pPr>
      <w:r>
        <w:rPr>
          <w:sz w:val="24"/>
        </w:rPr>
        <w:t>заполнение анкет и формуляров (указывать имя, фамилию, пол, гражданство,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адрес);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4" w:line="237" w:lineRule="auto"/>
        <w:ind w:right="694" w:firstLine="707"/>
        <w:rPr>
          <w:sz w:val="24"/>
        </w:rPr>
      </w:pPr>
      <w:r>
        <w:rPr>
          <w:sz w:val="24"/>
        </w:rPr>
        <w:t>написание коротких поздравлений с днем рождения и другими 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пожеланий (объемом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30–40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адрес);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2"/>
        <w:ind w:right="685" w:firstLine="707"/>
        <w:rPr>
          <w:sz w:val="24"/>
        </w:rPr>
      </w:pPr>
      <w:r>
        <w:rPr>
          <w:sz w:val="24"/>
        </w:rPr>
        <w:t>написание личного письма, в ответ на письмо-стимул с употреблением 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этикета, принятых в стране изучаемого языка с опорой и без опоры на 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(расспрашивать адресата о его жизни, делах, сообщать то же самое о себе, выражать бла-</w:t>
      </w:r>
      <w:r>
        <w:rPr>
          <w:spacing w:val="1"/>
          <w:sz w:val="24"/>
        </w:rPr>
        <w:t xml:space="preserve"> </w:t>
      </w:r>
      <w:r>
        <w:rPr>
          <w:sz w:val="24"/>
        </w:rPr>
        <w:t>годарность, давать совет, просить о чем-либо), объем личного письма около 100–120 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5" w:line="237" w:lineRule="auto"/>
        <w:ind w:right="692" w:firstLine="707"/>
        <w:rPr>
          <w:sz w:val="24"/>
        </w:rPr>
      </w:pPr>
      <w:r>
        <w:rPr>
          <w:sz w:val="24"/>
        </w:rPr>
        <w:t>составление плана, тезисов устного/письменного сообщения; краткое изложение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817F82" w:rsidRDefault="00817F82">
      <w:pPr>
        <w:spacing w:line="237" w:lineRule="auto"/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88"/>
        <w:ind w:right="688" w:firstLine="707"/>
        <w:rPr>
          <w:sz w:val="24"/>
        </w:rPr>
      </w:pPr>
      <w:r>
        <w:rPr>
          <w:sz w:val="24"/>
        </w:rPr>
        <w:lastRenderedPageBreak/>
        <w:t>делать выписки из текстов; составлять небольшие письменные высказывания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задачей.</w:t>
      </w:r>
    </w:p>
    <w:p w:rsidR="00817F82" w:rsidRDefault="002B71FE">
      <w:pPr>
        <w:pStyle w:val="Heading3"/>
        <w:spacing w:before="4" w:line="240" w:lineRule="auto"/>
        <w:ind w:right="3978"/>
      </w:pPr>
      <w:r>
        <w:t>Языковые средства и навыки оперирования ими</w:t>
      </w:r>
      <w:r>
        <w:rPr>
          <w:spacing w:val="-57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:rsidR="00817F82" w:rsidRDefault="002B71FE">
      <w:pPr>
        <w:pStyle w:val="a3"/>
        <w:ind w:right="680"/>
      </w:pPr>
      <w:r>
        <w:t>Правильное написание изученных слов. Правильное использование знаков препи-</w:t>
      </w:r>
      <w:r>
        <w:rPr>
          <w:spacing w:val="1"/>
        </w:rPr>
        <w:t xml:space="preserve"> </w:t>
      </w:r>
      <w:r>
        <w:t>нания</w:t>
      </w:r>
      <w:r>
        <w:rPr>
          <w:spacing w:val="-1"/>
        </w:rPr>
        <w:t xml:space="preserve"> </w:t>
      </w:r>
      <w:r>
        <w:t>(точки,</w:t>
      </w:r>
      <w:r>
        <w:rPr>
          <w:spacing w:val="-1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восклицательного знака)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:rsidR="00817F82" w:rsidRDefault="002B71FE">
      <w:pPr>
        <w:pStyle w:val="Heading3"/>
        <w:spacing w:before="1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817F82" w:rsidRDefault="002B71FE">
      <w:pPr>
        <w:pStyle w:val="a3"/>
        <w:ind w:right="687"/>
      </w:pPr>
      <w:r>
        <w:t>Различения на слух в потоке речи всех звуков иностранного языка и навыки их</w:t>
      </w:r>
      <w:r>
        <w:rPr>
          <w:spacing w:val="1"/>
        </w:rPr>
        <w:t xml:space="preserve"> </w:t>
      </w:r>
      <w:r>
        <w:t>адекватного произношения (без фонематических ошибок, ведущих к сбою в коммуника-</w:t>
      </w:r>
      <w:r>
        <w:rPr>
          <w:spacing w:val="1"/>
        </w:rPr>
        <w:t xml:space="preserve"> </w:t>
      </w:r>
      <w:r>
        <w:t>ции). Соблюдение правильного ударения в изученных словах. Членение предложений 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Ритмико-интонационные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предложений.</w:t>
      </w:r>
      <w:r>
        <w:rPr>
          <w:spacing w:val="-5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отсутствия</w:t>
      </w:r>
      <w:r>
        <w:rPr>
          <w:spacing w:val="-2"/>
        </w:rPr>
        <w:t xml:space="preserve"> </w:t>
      </w:r>
      <w:r>
        <w:t>фразового</w:t>
      </w:r>
      <w:r>
        <w:rPr>
          <w:spacing w:val="-2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словах.</w:t>
      </w:r>
    </w:p>
    <w:p w:rsidR="00817F82" w:rsidRDefault="002B71FE">
      <w:pPr>
        <w:pStyle w:val="Heading3"/>
        <w:spacing w:before="2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817F82" w:rsidRDefault="002B71FE">
      <w:pPr>
        <w:pStyle w:val="a3"/>
        <w:ind w:right="681"/>
      </w:pPr>
      <w:r>
        <w:t>Навыки распознавания и употребления в речи лексических единиц, обслуживаю-</w:t>
      </w:r>
      <w:r>
        <w:rPr>
          <w:spacing w:val="1"/>
        </w:rPr>
        <w:t xml:space="preserve"> </w:t>
      </w:r>
      <w:r>
        <w:t>щих ситуации общения в рамках тематики основной школы, наиболее распространенных</w:t>
      </w:r>
      <w:r>
        <w:rPr>
          <w:spacing w:val="1"/>
        </w:rPr>
        <w:t xml:space="preserve"> </w:t>
      </w:r>
      <w:r>
        <w:t>устойчивых словосочетаний, оценочной лексики, реплик-клише речевого этикета, харак-</w:t>
      </w:r>
      <w:r>
        <w:rPr>
          <w:spacing w:val="1"/>
        </w:rPr>
        <w:t xml:space="preserve"> </w:t>
      </w:r>
      <w:r>
        <w:t>терных для культуры стран изучаемого языка в объеме примерно 1200 единиц (включая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 школе).</w:t>
      </w:r>
    </w:p>
    <w:p w:rsidR="00817F82" w:rsidRDefault="002B71FE">
      <w:pPr>
        <w:pStyle w:val="a3"/>
        <w:spacing w:before="1" w:line="237" w:lineRule="auto"/>
        <w:ind w:right="692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аффиксация,</w:t>
      </w:r>
      <w:r>
        <w:rPr>
          <w:spacing w:val="1"/>
        </w:rPr>
        <w:t xml:space="preserve"> </w:t>
      </w:r>
      <w:r>
        <w:t>словосложение,</w:t>
      </w:r>
      <w:r>
        <w:rPr>
          <w:spacing w:val="1"/>
        </w:rPr>
        <w:t xml:space="preserve"> </w:t>
      </w:r>
      <w:r>
        <w:t>конверсия.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-3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единиц.</w:t>
      </w:r>
      <w:r>
        <w:rPr>
          <w:spacing w:val="-6"/>
        </w:rPr>
        <w:t xml:space="preserve"> </w:t>
      </w: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4"/>
        </w:rPr>
        <w:t xml:space="preserve"> </w:t>
      </w:r>
      <w:r>
        <w:t>Лексическая</w:t>
      </w:r>
      <w:r>
        <w:rPr>
          <w:spacing w:val="-3"/>
        </w:rPr>
        <w:t xml:space="preserve"> </w:t>
      </w:r>
      <w:r>
        <w:t>сочетаемость.</w:t>
      </w:r>
    </w:p>
    <w:p w:rsidR="00817F82" w:rsidRDefault="00817F82">
      <w:pPr>
        <w:pStyle w:val="a3"/>
        <w:spacing w:before="5"/>
        <w:ind w:left="0" w:firstLine="0"/>
        <w:jc w:val="left"/>
      </w:pPr>
    </w:p>
    <w:p w:rsidR="00817F82" w:rsidRDefault="002B71FE">
      <w:pPr>
        <w:pStyle w:val="Heading3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817F82" w:rsidRDefault="002B71FE">
      <w:pPr>
        <w:pStyle w:val="a3"/>
        <w:ind w:right="690"/>
      </w:pPr>
      <w:r>
        <w:t>Навыки распознавания и употребления в речи нераспространенных и распростра-</w:t>
      </w:r>
      <w:r>
        <w:rPr>
          <w:spacing w:val="1"/>
        </w:rPr>
        <w:t xml:space="preserve"> </w:t>
      </w:r>
      <w:r>
        <w:t>ненных</w:t>
      </w:r>
      <w:r>
        <w:rPr>
          <w:spacing w:val="-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сложносочиненных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сложноподчиненных</w:t>
      </w:r>
      <w:r>
        <w:rPr>
          <w:spacing w:val="-2"/>
        </w:rPr>
        <w:t xml:space="preserve"> </w:t>
      </w:r>
      <w:r>
        <w:t>предложений.</w:t>
      </w:r>
    </w:p>
    <w:p w:rsidR="00817F82" w:rsidRDefault="002B71FE">
      <w:pPr>
        <w:pStyle w:val="a3"/>
        <w:ind w:right="683"/>
      </w:pPr>
      <w:r>
        <w:t>Навыки распознавания и употребления в речи коммуникативных типов предложе-</w:t>
      </w:r>
      <w:r>
        <w:rPr>
          <w:spacing w:val="1"/>
        </w:rPr>
        <w:t xml:space="preserve"> </w:t>
      </w:r>
      <w:r>
        <w:t>ния: повествовательное (утвердительное и отрицательное), вопросительное, побудитель-</w:t>
      </w:r>
      <w:r>
        <w:rPr>
          <w:spacing w:val="1"/>
        </w:rPr>
        <w:t xml:space="preserve"> </w:t>
      </w:r>
      <w:r>
        <w:t>ное,</w:t>
      </w:r>
      <w:r>
        <w:rPr>
          <w:spacing w:val="-1"/>
        </w:rPr>
        <w:t xml:space="preserve"> </w:t>
      </w:r>
      <w:r>
        <w:t>восклицательное.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прямого и</w:t>
      </w:r>
      <w:r>
        <w:rPr>
          <w:spacing w:val="-1"/>
        </w:rPr>
        <w:t xml:space="preserve"> </w:t>
      </w:r>
      <w:r>
        <w:t>обратного порядка</w:t>
      </w:r>
      <w:r>
        <w:rPr>
          <w:spacing w:val="-5"/>
        </w:rPr>
        <w:t xml:space="preserve"> </w:t>
      </w:r>
      <w:r>
        <w:t>слов.</w:t>
      </w:r>
    </w:p>
    <w:p w:rsidR="00817F82" w:rsidRDefault="002B71FE">
      <w:pPr>
        <w:pStyle w:val="a3"/>
        <w:ind w:right="683"/>
      </w:pPr>
      <w:r>
        <w:t>Навыки распознавания и употребления в речи существительных в единственном и</w:t>
      </w:r>
      <w:r>
        <w:rPr>
          <w:spacing w:val="1"/>
        </w:rPr>
        <w:t xml:space="preserve"> </w:t>
      </w:r>
      <w:r>
        <w:t>множественном числе в различных падежах; артиклей; прилагательных и наречий в раз-</w:t>
      </w:r>
      <w:r>
        <w:rPr>
          <w:spacing w:val="1"/>
        </w:rPr>
        <w:t xml:space="preserve"> </w:t>
      </w:r>
      <w:r>
        <w:t>ных степенях сравнения; местоимений (личных, притяжательных, возвратных, указатель-</w:t>
      </w:r>
      <w:r>
        <w:rPr>
          <w:spacing w:val="1"/>
        </w:rPr>
        <w:t xml:space="preserve"> </w:t>
      </w:r>
      <w:r>
        <w:t>ных, неопределенных и их производных, относительных, вопросительных); количествен-</w:t>
      </w:r>
      <w:r>
        <w:rPr>
          <w:spacing w:val="1"/>
        </w:rPr>
        <w:t xml:space="preserve"> </w:t>
      </w:r>
      <w:r>
        <w:t>ных и порядковых числительных; глаголов в наиболее употребительных видо-временных</w:t>
      </w:r>
      <w:r>
        <w:rPr>
          <w:spacing w:val="1"/>
        </w:rPr>
        <w:t xml:space="preserve"> </w:t>
      </w:r>
      <w:r>
        <w:t>формах действительного и страдательного залогов, модальных глаголов и их эквивален-</w:t>
      </w:r>
      <w:r>
        <w:rPr>
          <w:spacing w:val="1"/>
        </w:rPr>
        <w:t xml:space="preserve"> </w:t>
      </w:r>
      <w:r>
        <w:t>тов; предлогов.</w:t>
      </w:r>
    </w:p>
    <w:p w:rsidR="00817F82" w:rsidRDefault="002B71FE">
      <w:pPr>
        <w:pStyle w:val="Heading3"/>
        <w:spacing w:before="3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817F82" w:rsidRDefault="002B71FE">
      <w:pPr>
        <w:pStyle w:val="a3"/>
        <w:ind w:right="689"/>
      </w:pPr>
      <w:r>
        <w:t>Умение осуществлять межличностное и межкультурное общение, используя знания</w:t>
      </w:r>
      <w:r>
        <w:rPr>
          <w:spacing w:val="-57"/>
        </w:rPr>
        <w:t xml:space="preserve"> </w:t>
      </w:r>
      <w:r>
        <w:t>о национально-культурных особенностях своей страны и страны/стран изучаемого языка,</w:t>
      </w:r>
      <w:r>
        <w:rPr>
          <w:spacing w:val="1"/>
        </w:rPr>
        <w:t xml:space="preserve"> </w:t>
      </w:r>
      <w:r>
        <w:t>полученные на уроках иностранного языка и в процессе изучения других предметов (зна-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межпредметного характера). Это</w:t>
      </w:r>
      <w:r>
        <w:rPr>
          <w:spacing w:val="-1"/>
        </w:rPr>
        <w:t xml:space="preserve"> </w:t>
      </w:r>
      <w:r>
        <w:t>предполагает овладение: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line="293" w:lineRule="exact"/>
        <w:ind w:left="2215"/>
        <w:rPr>
          <w:sz w:val="24"/>
        </w:rPr>
      </w:pPr>
      <w:r>
        <w:rPr>
          <w:sz w:val="24"/>
        </w:rPr>
        <w:t>знаниями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ind w:right="684" w:firstLine="707"/>
        <w:rPr>
          <w:sz w:val="24"/>
        </w:rPr>
      </w:pPr>
      <w:r>
        <w:rPr>
          <w:sz w:val="24"/>
        </w:rPr>
        <w:t>сведениями о социокультурном портрете стран, говорящих на иностранном язы-</w:t>
      </w:r>
      <w:r>
        <w:rPr>
          <w:spacing w:val="1"/>
          <w:sz w:val="24"/>
        </w:rPr>
        <w:t xml:space="preserve"> </w:t>
      </w:r>
      <w:r>
        <w:rPr>
          <w:sz w:val="24"/>
        </w:rPr>
        <w:t>ке,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наследии;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3" w:line="237" w:lineRule="auto"/>
        <w:ind w:right="684" w:firstLine="707"/>
        <w:rPr>
          <w:sz w:val="24"/>
        </w:rPr>
      </w:pPr>
      <w:r>
        <w:rPr>
          <w:sz w:val="24"/>
        </w:rPr>
        <w:t>сведениями о социокультурном портрете стран, говорящих на иностранном язы-</w:t>
      </w:r>
      <w:r>
        <w:rPr>
          <w:spacing w:val="1"/>
          <w:sz w:val="24"/>
        </w:rPr>
        <w:t xml:space="preserve"> </w:t>
      </w:r>
      <w:r>
        <w:rPr>
          <w:sz w:val="24"/>
        </w:rPr>
        <w:t>ке,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наследии;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5" w:line="237" w:lineRule="auto"/>
        <w:ind w:right="686" w:firstLine="707"/>
        <w:rPr>
          <w:sz w:val="24"/>
        </w:rPr>
      </w:pPr>
      <w:r>
        <w:rPr>
          <w:sz w:val="24"/>
        </w:rPr>
        <w:t>знаниями о реалиях страны/стран изучаемого языка: традициях (в питании, про-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ведении выходных дней, основных национальных праздников и т. д.), 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(пословицы и т. д.);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8" w:line="237" w:lineRule="auto"/>
        <w:ind w:right="689" w:firstLine="707"/>
        <w:rPr>
          <w:sz w:val="24"/>
        </w:rPr>
      </w:pPr>
      <w:r>
        <w:rPr>
          <w:sz w:val="24"/>
        </w:rPr>
        <w:t>представлениями о сходстве и различиях в традициях своей страны и стран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чаемого языка; об особенностях образа жизни, быта, культуры (всемирно известных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стопримечательностях,</w:t>
      </w:r>
      <w:r>
        <w:rPr>
          <w:spacing w:val="24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26"/>
          <w:sz w:val="24"/>
        </w:rPr>
        <w:t xml:space="preserve"> </w:t>
      </w:r>
      <w:r>
        <w:rPr>
          <w:sz w:val="24"/>
        </w:rPr>
        <w:t>людях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8"/>
          <w:sz w:val="24"/>
        </w:rPr>
        <w:t xml:space="preserve"> </w:t>
      </w:r>
      <w:r>
        <w:rPr>
          <w:sz w:val="24"/>
        </w:rPr>
        <w:t>вкладе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29"/>
          <w:sz w:val="24"/>
        </w:rPr>
        <w:t xml:space="preserve"> </w:t>
      </w:r>
      <w:r>
        <w:rPr>
          <w:sz w:val="24"/>
        </w:rPr>
        <w:t>культуру)</w:t>
      </w:r>
      <w:r>
        <w:rPr>
          <w:spacing w:val="28"/>
          <w:sz w:val="24"/>
        </w:rPr>
        <w:t xml:space="preserve"> </w:t>
      </w:r>
      <w:r>
        <w:rPr>
          <w:sz w:val="24"/>
        </w:rPr>
        <w:t>стра-</w:t>
      </w:r>
    </w:p>
    <w:p w:rsidR="00817F82" w:rsidRDefault="00817F82">
      <w:pPr>
        <w:spacing w:line="237" w:lineRule="auto"/>
        <w:jc w:val="both"/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95" w:firstLine="0"/>
      </w:pPr>
      <w:r>
        <w:lastRenderedPageBreak/>
        <w:t>ны/стран изучаемого языка; о некоторых произведениях художественной литературы на</w:t>
      </w:r>
      <w:r>
        <w:rPr>
          <w:spacing w:val="1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2"/>
        <w:ind w:right="685" w:firstLine="707"/>
        <w:rPr>
          <w:sz w:val="24"/>
        </w:rPr>
      </w:pPr>
      <w:r>
        <w:rPr>
          <w:sz w:val="24"/>
        </w:rPr>
        <w:t>умением распознавать и употреблять в устной и письменной речи 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 и неформального общения основные нормы речевого этикета, принятые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 изучаемого языка (реплики-клише, наиболее распространенную оценочную лек-</w:t>
      </w:r>
      <w:r>
        <w:rPr>
          <w:spacing w:val="1"/>
          <w:sz w:val="24"/>
        </w:rPr>
        <w:t xml:space="preserve"> </w:t>
      </w:r>
      <w:r>
        <w:rPr>
          <w:sz w:val="24"/>
        </w:rPr>
        <w:t>сику);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4" w:line="237" w:lineRule="auto"/>
        <w:ind w:right="685" w:firstLine="707"/>
        <w:jc w:val="left"/>
        <w:rPr>
          <w:sz w:val="24"/>
        </w:rPr>
      </w:pPr>
      <w:r>
        <w:rPr>
          <w:sz w:val="24"/>
        </w:rPr>
        <w:t>умением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1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ее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7"/>
          <w:sz w:val="24"/>
        </w:rPr>
        <w:t xml:space="preserve"> </w:t>
      </w:r>
      <w:r>
        <w:rPr>
          <w:sz w:val="24"/>
        </w:rPr>
        <w:t>языке;</w:t>
      </w:r>
      <w:r>
        <w:rPr>
          <w:spacing w:val="8"/>
          <w:sz w:val="24"/>
        </w:rPr>
        <w:t xml:space="preserve"> </w:t>
      </w:r>
      <w:r>
        <w:rPr>
          <w:sz w:val="24"/>
        </w:rPr>
        <w:t>ока-</w:t>
      </w:r>
      <w:r>
        <w:rPr>
          <w:spacing w:val="-57"/>
          <w:sz w:val="24"/>
        </w:rPr>
        <w:t xml:space="preserve"> </w:t>
      </w:r>
      <w:r>
        <w:rPr>
          <w:sz w:val="24"/>
        </w:rPr>
        <w:t>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зарубежным</w:t>
      </w:r>
      <w:r>
        <w:rPr>
          <w:spacing w:val="-4"/>
          <w:sz w:val="24"/>
        </w:rPr>
        <w:t xml:space="preserve"> </w:t>
      </w:r>
      <w:r>
        <w:rPr>
          <w:sz w:val="24"/>
        </w:rPr>
        <w:t>гостям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 повседневного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общения.</w:t>
      </w:r>
    </w:p>
    <w:p w:rsidR="00817F82" w:rsidRDefault="002B71FE">
      <w:pPr>
        <w:pStyle w:val="Heading3"/>
        <w:spacing w:before="5"/>
        <w:jc w:val="left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817F82" w:rsidRDefault="002B71FE">
      <w:pPr>
        <w:pStyle w:val="a3"/>
        <w:spacing w:line="274" w:lineRule="exact"/>
        <w:ind w:left="1930" w:firstLine="0"/>
        <w:jc w:val="left"/>
      </w:pPr>
      <w:r>
        <w:t>Совершенствование</w:t>
      </w:r>
      <w:r>
        <w:rPr>
          <w:spacing w:val="-2"/>
        </w:rPr>
        <w:t xml:space="preserve"> </w:t>
      </w:r>
      <w:r>
        <w:t>умений: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2" w:line="293" w:lineRule="exact"/>
        <w:ind w:left="2215"/>
        <w:jc w:val="left"/>
        <w:rPr>
          <w:sz w:val="24"/>
        </w:rPr>
      </w:pPr>
      <w:r>
        <w:rPr>
          <w:sz w:val="24"/>
        </w:rPr>
        <w:t>переспрашивать,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2" w:line="237" w:lineRule="auto"/>
        <w:ind w:right="694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7"/>
          <w:sz w:val="24"/>
        </w:rPr>
        <w:t xml:space="preserve"> </w:t>
      </w:r>
      <w:r>
        <w:rPr>
          <w:sz w:val="24"/>
        </w:rPr>
        <w:t>опоры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порождении</w:t>
      </w:r>
      <w:r>
        <w:rPr>
          <w:spacing w:val="9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план к тексту,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тематический словарь и 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4" w:line="237" w:lineRule="auto"/>
        <w:ind w:right="689" w:firstLine="707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заголовка,</w:t>
      </w:r>
      <w:r>
        <w:rPr>
          <w:spacing w:val="10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9"/>
          <w:sz w:val="24"/>
        </w:rPr>
        <w:t xml:space="preserve"> </w:t>
      </w:r>
      <w:r>
        <w:rPr>
          <w:sz w:val="24"/>
        </w:rPr>
        <w:t>постав-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ленных вопросов и т. д.;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5" w:line="237" w:lineRule="auto"/>
        <w:ind w:right="687" w:firstLine="707"/>
        <w:jc w:val="left"/>
        <w:rPr>
          <w:sz w:val="24"/>
        </w:rPr>
      </w:pPr>
      <w:r>
        <w:rPr>
          <w:sz w:val="24"/>
        </w:rPr>
        <w:t>догадываться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5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7"/>
          <w:sz w:val="24"/>
        </w:rPr>
        <w:t xml:space="preserve"> </w:t>
      </w:r>
      <w:r>
        <w:rPr>
          <w:sz w:val="24"/>
        </w:rPr>
        <w:t>слов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контексту,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6"/>
          <w:sz w:val="24"/>
        </w:rPr>
        <w:t xml:space="preserve"> </w:t>
      </w:r>
      <w:r>
        <w:rPr>
          <w:sz w:val="24"/>
        </w:rPr>
        <w:t>собе-</w:t>
      </w:r>
      <w:r>
        <w:rPr>
          <w:spacing w:val="-57"/>
          <w:sz w:val="24"/>
        </w:rPr>
        <w:t xml:space="preserve"> </w:t>
      </w:r>
      <w:r>
        <w:rPr>
          <w:sz w:val="24"/>
        </w:rPr>
        <w:t>седником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жестам</w:t>
      </w:r>
      <w:r>
        <w:rPr>
          <w:spacing w:val="-1"/>
          <w:sz w:val="24"/>
        </w:rPr>
        <w:t xml:space="preserve"> </w:t>
      </w:r>
      <w:r>
        <w:rPr>
          <w:sz w:val="24"/>
        </w:rPr>
        <w:t>и мимике;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3"/>
        <w:ind w:right="696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28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28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2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дефиците</w:t>
      </w:r>
      <w:r>
        <w:rPr>
          <w:spacing w:val="28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средств.</w:t>
      </w:r>
    </w:p>
    <w:p w:rsidR="00817F82" w:rsidRDefault="002B71FE">
      <w:pPr>
        <w:pStyle w:val="Heading3"/>
        <w:spacing w:before="4"/>
        <w:jc w:val="left"/>
      </w:pPr>
      <w:r>
        <w:t>Общеучебные</w:t>
      </w:r>
      <w:r>
        <w:rPr>
          <w:spacing w:val="-4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деятельности</w:t>
      </w:r>
    </w:p>
    <w:p w:rsidR="00817F82" w:rsidRDefault="002B71FE">
      <w:pPr>
        <w:pStyle w:val="a3"/>
        <w:spacing w:line="274" w:lineRule="exact"/>
        <w:ind w:left="1930"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умений: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4" w:line="237" w:lineRule="auto"/>
        <w:ind w:right="693" w:firstLine="707"/>
        <w:rPr>
          <w:sz w:val="24"/>
        </w:rPr>
      </w:pPr>
      <w:r>
        <w:rPr>
          <w:sz w:val="24"/>
        </w:rPr>
        <w:t>работать с информацией: поиск и выделение нужной информации, 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сокращение, расширение устной и письменной информации, создание второго текста 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7" w:line="237" w:lineRule="auto"/>
        <w:ind w:right="690" w:firstLine="707"/>
        <w:rPr>
          <w:sz w:val="24"/>
        </w:rPr>
      </w:pPr>
      <w:r>
        <w:rPr>
          <w:sz w:val="24"/>
        </w:rPr>
        <w:t>работать с разными источниками на иностранном языке: справочными материа-</w:t>
      </w:r>
      <w:r>
        <w:rPr>
          <w:spacing w:val="1"/>
          <w:sz w:val="24"/>
        </w:rPr>
        <w:t xml:space="preserve"> </w:t>
      </w:r>
      <w:r>
        <w:rPr>
          <w:sz w:val="24"/>
        </w:rPr>
        <w:t>лами,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словарями, интернет-ресурсами, литературой;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2"/>
        <w:ind w:right="685" w:firstLine="707"/>
        <w:rPr>
          <w:sz w:val="24"/>
        </w:rPr>
      </w:pPr>
      <w:r>
        <w:rPr>
          <w:sz w:val="24"/>
        </w:rPr>
        <w:t>планировать и осуществлять учебно-исследовательскую работу: выбор темы ис-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 анкетирование, интервьюирование), анализ полученных данных и их интер-</w:t>
      </w:r>
      <w:r>
        <w:rPr>
          <w:spacing w:val="1"/>
          <w:sz w:val="24"/>
        </w:rPr>
        <w:t xml:space="preserve"> </w:t>
      </w:r>
      <w:r>
        <w:rPr>
          <w:sz w:val="24"/>
        </w:rPr>
        <w:t>претация, разработка краткосрочного проекта и его устная презентация с аргументацией,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 на вопросы по проекту; участие в работе над долгосрочным проектом, взаимодей-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деятельности;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2" w:line="237" w:lineRule="auto"/>
        <w:ind w:left="1930" w:right="4650" w:firstLine="0"/>
        <w:jc w:val="left"/>
        <w:rPr>
          <w:sz w:val="24"/>
        </w:rPr>
      </w:pPr>
      <w:r>
        <w:rPr>
          <w:sz w:val="24"/>
        </w:rPr>
        <w:t>самостоятельно работать в классе и дома.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Специальные учебные умения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5" w:line="293" w:lineRule="exact"/>
        <w:ind w:left="2215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текстом;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line="293" w:lineRule="exact"/>
        <w:ind w:left="2215"/>
        <w:jc w:val="left"/>
        <w:rPr>
          <w:sz w:val="24"/>
        </w:rPr>
      </w:pPr>
      <w:r>
        <w:rPr>
          <w:sz w:val="24"/>
        </w:rPr>
        <w:t>семантизировать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языковой догадки;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line="293" w:lineRule="exact"/>
        <w:ind w:left="2215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3" w:line="237" w:lineRule="auto"/>
        <w:ind w:right="687" w:firstLine="707"/>
        <w:rPr>
          <w:sz w:val="24"/>
        </w:rPr>
      </w:pPr>
      <w:r>
        <w:rPr>
          <w:sz w:val="24"/>
        </w:rPr>
        <w:t>пользоваться справочным материалом (грамматическим и лингвострановедче-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ским справочниками, двуязычным и толковым словарями, мультимедийными средства-</w:t>
      </w:r>
      <w:r>
        <w:rPr>
          <w:spacing w:val="1"/>
          <w:sz w:val="24"/>
        </w:rPr>
        <w:t xml:space="preserve"> </w:t>
      </w:r>
      <w:r>
        <w:rPr>
          <w:sz w:val="24"/>
        </w:rPr>
        <w:t>ми);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5"/>
        <w:ind w:left="2215"/>
        <w:rPr>
          <w:sz w:val="24"/>
        </w:rPr>
      </w:pP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меж-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характера.</w:t>
      </w:r>
    </w:p>
    <w:p w:rsidR="00817F82" w:rsidRDefault="002B71FE">
      <w:pPr>
        <w:pStyle w:val="Heading3"/>
        <w:spacing w:before="2"/>
        <w:ind w:left="1222"/>
      </w:pPr>
      <w:r>
        <w:t>История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Всеобщая</w:t>
      </w:r>
      <w:r>
        <w:rPr>
          <w:spacing w:val="-2"/>
        </w:rPr>
        <w:t xml:space="preserve"> </w:t>
      </w:r>
      <w:r>
        <w:t>история.</w:t>
      </w:r>
    </w:p>
    <w:p w:rsidR="00817F82" w:rsidRDefault="002B71FE">
      <w:pPr>
        <w:pStyle w:val="a3"/>
        <w:ind w:right="686"/>
      </w:pPr>
      <w:r>
        <w:t>Целью школьного исторического образования является формирование у учащегося</w:t>
      </w:r>
      <w:r>
        <w:rPr>
          <w:spacing w:val="1"/>
        </w:rPr>
        <w:t xml:space="preserve"> </w:t>
      </w:r>
      <w:r>
        <w:t>целостной картины российской и мировой истории, учитывающей взаимосвязь всех ее</w:t>
      </w:r>
      <w:r>
        <w:rPr>
          <w:spacing w:val="1"/>
        </w:rPr>
        <w:t xml:space="preserve"> </w:t>
      </w:r>
      <w:r>
        <w:t>этапов, их значимость для понимания современного места и роли России в мире, важность</w:t>
      </w:r>
      <w:r>
        <w:rPr>
          <w:spacing w:val="-57"/>
        </w:rPr>
        <w:t xml:space="preserve"> </w:t>
      </w:r>
      <w:r>
        <w:t>вклада каждого народа, его культуры в общую историю страны и мировую историю, фор-</w:t>
      </w:r>
      <w:r>
        <w:rPr>
          <w:spacing w:val="1"/>
        </w:rPr>
        <w:t xml:space="preserve"> </w:t>
      </w:r>
      <w:r>
        <w:t>мирование личностной позиции по основным этапам развития российского государства и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современного образа</w:t>
      </w:r>
      <w:r>
        <w:rPr>
          <w:spacing w:val="-1"/>
        </w:rPr>
        <w:t xml:space="preserve"> </w:t>
      </w:r>
      <w:r>
        <w:t>России.</w:t>
      </w:r>
    </w:p>
    <w:p w:rsidR="00817F82" w:rsidRDefault="002B71FE">
      <w:pPr>
        <w:pStyle w:val="a3"/>
        <w:ind w:right="683"/>
      </w:pPr>
      <w:r>
        <w:t>Современный подход в преподавании истории предполагает единство знаний, цен-</w:t>
      </w:r>
      <w:r>
        <w:rPr>
          <w:spacing w:val="1"/>
        </w:rPr>
        <w:t xml:space="preserve"> </w:t>
      </w:r>
      <w:r>
        <w:t>ностных</w:t>
      </w:r>
      <w:r>
        <w:rPr>
          <w:spacing w:val="33"/>
        </w:rPr>
        <w:t xml:space="preserve"> </w:t>
      </w:r>
      <w:r>
        <w:t>отношений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познавательной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школьников.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действующих</w:t>
      </w:r>
      <w:r>
        <w:rPr>
          <w:spacing w:val="34"/>
        </w:rPr>
        <w:t xml:space="preserve"> </w:t>
      </w:r>
      <w:r>
        <w:t>феде-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93" w:firstLine="0"/>
      </w:pPr>
      <w:r>
        <w:lastRenderedPageBreak/>
        <w:t>ральных государственных образовательных стандартах основного общего образования,</w:t>
      </w:r>
      <w:r>
        <w:rPr>
          <w:spacing w:val="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2009–2012</w:t>
      </w:r>
      <w:r>
        <w:rPr>
          <w:spacing w:val="-2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названы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задачи</w:t>
      </w:r>
      <w:r>
        <w:rPr>
          <w:b/>
          <w:spacing w:val="-1"/>
        </w:rPr>
        <w:t xml:space="preserve"> </w:t>
      </w:r>
      <w:r>
        <w:rPr>
          <w:b/>
        </w:rPr>
        <w:t>изучения</w:t>
      </w:r>
      <w:r>
        <w:rPr>
          <w:b/>
          <w:spacing w:val="-1"/>
        </w:rPr>
        <w:t xml:space="preserve"> </w:t>
      </w:r>
      <w:r>
        <w:rPr>
          <w:b/>
        </w:rPr>
        <w:t>истории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школе</w:t>
      </w:r>
      <w:r>
        <w:t>: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2"/>
        <w:ind w:right="691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этнонациональной,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4" w:line="237" w:lineRule="auto"/>
        <w:ind w:right="691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 с древности до наших дней, при особом внимании к месту и роли России 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всемирно-историческом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5"/>
        <w:ind w:right="692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идеями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 согласия и мира между людьми и народами, в духе 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общества;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ind w:right="692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 информацию о событиях и явлениях прошлого и настоящего, 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взаимообусловленности;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ind w:right="695" w:firstLine="707"/>
        <w:rPr>
          <w:sz w:val="24"/>
        </w:rPr>
      </w:pPr>
      <w:r>
        <w:rPr>
          <w:sz w:val="24"/>
        </w:rPr>
        <w:t>формирование у школьников умений применять исторические знания в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817F82" w:rsidRDefault="002B71FE">
      <w:pPr>
        <w:pStyle w:val="a3"/>
        <w:ind w:right="689"/>
      </w:pPr>
      <w:r>
        <w:t>В соответствии с Концепцией нового учебно-методического комплекса по отече-</w:t>
      </w:r>
      <w:r>
        <w:rPr>
          <w:spacing w:val="1"/>
        </w:rPr>
        <w:t xml:space="preserve"> </w:t>
      </w:r>
      <w:r>
        <w:t xml:space="preserve">ственной истории </w:t>
      </w:r>
      <w:r>
        <w:rPr>
          <w:b/>
        </w:rPr>
        <w:t xml:space="preserve">базовыми принципами </w:t>
      </w:r>
      <w:r>
        <w:t>школьного исторического образования явля-</w:t>
      </w:r>
      <w:r>
        <w:rPr>
          <w:spacing w:val="1"/>
        </w:rPr>
        <w:t xml:space="preserve"> </w:t>
      </w:r>
      <w:r>
        <w:t>ются: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ind w:right="687" w:firstLine="707"/>
        <w:rPr>
          <w:sz w:val="24"/>
        </w:rPr>
      </w:pPr>
      <w:r>
        <w:rPr>
          <w:sz w:val="24"/>
        </w:rPr>
        <w:t>идея преемственности исторических периодов, в т.ч. непрерывности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 и развития российской государственности, формирования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и единого многонационального российского народа, а также его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line="237" w:lineRule="auto"/>
        <w:ind w:right="686" w:firstLine="707"/>
        <w:rPr>
          <w:sz w:val="24"/>
        </w:rPr>
      </w:pPr>
      <w:r>
        <w:rPr>
          <w:sz w:val="24"/>
        </w:rPr>
        <w:t>рассмотрение истории России как неотъемлемой части мирового 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 понимание особенностей ее развития, места и роли в мировой истории и в со-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3"/>
        <w:ind w:right="686" w:firstLine="707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верховенство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безопасность, свобода 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4" w:line="237" w:lineRule="auto"/>
        <w:ind w:right="686" w:firstLine="707"/>
        <w:rPr>
          <w:sz w:val="24"/>
        </w:rPr>
      </w:pP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исключительная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патриотизма;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5" w:line="237" w:lineRule="auto"/>
        <w:ind w:right="693" w:firstLine="707"/>
        <w:rPr>
          <w:sz w:val="24"/>
        </w:rPr>
      </w:pPr>
      <w:r>
        <w:rPr>
          <w:sz w:val="24"/>
        </w:rPr>
        <w:t>общественное согласие и уважение как необходимое условие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 истории.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2" w:line="293" w:lineRule="exact"/>
        <w:ind w:left="2215"/>
        <w:rPr>
          <w:sz w:val="24"/>
        </w:rPr>
      </w:pPr>
      <w:r>
        <w:rPr>
          <w:sz w:val="24"/>
        </w:rPr>
        <w:t>познавательное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2" w:line="237" w:lineRule="auto"/>
        <w:ind w:right="687" w:firstLine="707"/>
        <w:rPr>
          <w:sz w:val="24"/>
        </w:rPr>
      </w:pPr>
      <w:r>
        <w:rPr>
          <w:sz w:val="24"/>
        </w:rPr>
        <w:t>формирование требований к каждой ступени непрерывного исторического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всей жизни.</w:t>
      </w:r>
    </w:p>
    <w:p w:rsidR="00817F82" w:rsidRDefault="002B71FE">
      <w:pPr>
        <w:pStyle w:val="a3"/>
        <w:ind w:right="682"/>
      </w:pPr>
      <w:r>
        <w:t>Методической основой изучения курса истории в основной школе является си-</w:t>
      </w:r>
      <w:r>
        <w:rPr>
          <w:spacing w:val="1"/>
        </w:rPr>
        <w:t xml:space="preserve"> </w:t>
      </w:r>
      <w:r>
        <w:t>стемно-деятельностный подход, обеспечивающий достижение личностных, метапредмет-</w:t>
      </w:r>
      <w:r>
        <w:rPr>
          <w:spacing w:val="1"/>
        </w:rPr>
        <w:t xml:space="preserve"> </w:t>
      </w:r>
      <w:r>
        <w:t>ных и предметных образовательных результатов посредством организации активной по-</w:t>
      </w:r>
      <w:r>
        <w:rPr>
          <w:spacing w:val="1"/>
        </w:rPr>
        <w:t xml:space="preserve"> </w:t>
      </w:r>
      <w:r>
        <w:t>знавательной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школьников.</w:t>
      </w:r>
    </w:p>
    <w:p w:rsidR="00817F82" w:rsidRDefault="002B71FE">
      <w:pPr>
        <w:pStyle w:val="a3"/>
        <w:ind w:right="687"/>
      </w:pPr>
      <w:r>
        <w:t>Методологическая основа преподавания курса истории в школе зиждется на сле-</w:t>
      </w:r>
      <w:r>
        <w:rPr>
          <w:spacing w:val="1"/>
        </w:rPr>
        <w:t xml:space="preserve"> </w:t>
      </w:r>
      <w:r>
        <w:t>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 воспитательных</w:t>
      </w:r>
      <w:r>
        <w:rPr>
          <w:spacing w:val="-2"/>
        </w:rPr>
        <w:t xml:space="preserve"> </w:t>
      </w:r>
      <w:r>
        <w:t>приоритетах: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5" w:line="237" w:lineRule="auto"/>
        <w:ind w:right="687" w:firstLine="707"/>
        <w:rPr>
          <w:sz w:val="24"/>
        </w:rPr>
      </w:pPr>
      <w:r>
        <w:rPr>
          <w:sz w:val="24"/>
        </w:rPr>
        <w:t>принцип научности, определяющий соответствие учебных единиц основным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2"/>
        <w:ind w:right="686" w:firstLine="707"/>
        <w:rPr>
          <w:sz w:val="24"/>
        </w:rPr>
      </w:pPr>
      <w:r>
        <w:rPr>
          <w:sz w:val="24"/>
        </w:rPr>
        <w:t>многоуровневое представление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мировой истории, рассмотрение исторического процесса как совокупно-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 многих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 и государств;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4" w:line="237" w:lineRule="auto"/>
        <w:ind w:right="694" w:firstLine="707"/>
        <w:rPr>
          <w:sz w:val="24"/>
        </w:rPr>
      </w:pPr>
      <w:r>
        <w:rPr>
          <w:sz w:val="24"/>
        </w:rPr>
        <w:t>многофакторный подход к освещению истории всех сторон жизни государства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817F82" w:rsidRDefault="00817F82">
      <w:pPr>
        <w:spacing w:line="237" w:lineRule="auto"/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88"/>
        <w:ind w:right="686" w:firstLine="707"/>
        <w:jc w:val="left"/>
        <w:rPr>
          <w:sz w:val="24"/>
        </w:rPr>
      </w:pPr>
      <w:r>
        <w:rPr>
          <w:sz w:val="24"/>
        </w:rPr>
        <w:lastRenderedPageBreak/>
        <w:t>исторический</w:t>
      </w:r>
      <w:r>
        <w:rPr>
          <w:spacing w:val="3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3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3"/>
          <w:sz w:val="24"/>
        </w:rPr>
        <w:t xml:space="preserve"> </w:t>
      </w:r>
      <w:r>
        <w:rPr>
          <w:sz w:val="24"/>
        </w:rPr>
        <w:t>курса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межпред-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6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социально-гуманитарного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цикла;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4" w:line="237" w:lineRule="auto"/>
        <w:ind w:right="685" w:firstLine="707"/>
        <w:jc w:val="left"/>
        <w:rPr>
          <w:sz w:val="24"/>
        </w:rPr>
      </w:pPr>
      <w:r>
        <w:rPr>
          <w:sz w:val="24"/>
        </w:rPr>
        <w:t>антропологический</w:t>
      </w:r>
      <w:r>
        <w:rPr>
          <w:spacing w:val="20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8"/>
          <w:sz w:val="24"/>
        </w:rPr>
        <w:t xml:space="preserve"> </w:t>
      </w:r>
      <w:r>
        <w:rPr>
          <w:sz w:val="24"/>
        </w:rPr>
        <w:t>формирующий</w:t>
      </w:r>
      <w:r>
        <w:rPr>
          <w:spacing w:val="20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9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20"/>
          <w:sz w:val="24"/>
        </w:rPr>
        <w:t xml:space="preserve"> </w:t>
      </w:r>
      <w:r>
        <w:rPr>
          <w:sz w:val="24"/>
        </w:rPr>
        <w:t>окрашен-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прошлого;</w:t>
      </w:r>
    </w:p>
    <w:p w:rsidR="00817F82" w:rsidRDefault="002B71FE">
      <w:pPr>
        <w:pStyle w:val="a5"/>
        <w:numPr>
          <w:ilvl w:val="0"/>
          <w:numId w:val="78"/>
        </w:numPr>
        <w:tabs>
          <w:tab w:val="left" w:pos="2216"/>
        </w:tabs>
        <w:spacing w:before="5" w:line="237" w:lineRule="auto"/>
        <w:ind w:right="685" w:firstLine="707"/>
        <w:jc w:val="left"/>
        <w:rPr>
          <w:sz w:val="24"/>
        </w:rPr>
      </w:pPr>
      <w:r>
        <w:rPr>
          <w:sz w:val="24"/>
        </w:rPr>
        <w:t>историко-культурологический</w:t>
      </w:r>
      <w:r>
        <w:rPr>
          <w:spacing w:val="42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формирующий</w:t>
      </w:r>
      <w:r>
        <w:rPr>
          <w:spacing w:val="4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межкуль-</w:t>
      </w:r>
      <w:r>
        <w:rPr>
          <w:spacing w:val="-57"/>
          <w:sz w:val="24"/>
        </w:rPr>
        <w:t xml:space="preserve"> </w:t>
      </w:r>
      <w:r>
        <w:rPr>
          <w:sz w:val="24"/>
        </w:rPr>
        <w:t>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диалогу, восприятию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отношению 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наследию.</w:t>
      </w:r>
    </w:p>
    <w:p w:rsidR="00817F82" w:rsidRDefault="002B71FE">
      <w:pPr>
        <w:pStyle w:val="Heading3"/>
        <w:spacing w:before="4" w:line="240" w:lineRule="auto"/>
        <w:ind w:left="1222" w:right="686" w:firstLine="707"/>
      </w:pPr>
      <w:r>
        <w:t>Место учебного предмета «История» в учебном плане основного общего обра-</w:t>
      </w:r>
      <w:r>
        <w:rPr>
          <w:spacing w:val="1"/>
        </w:rPr>
        <w:t xml:space="preserve"> </w:t>
      </w:r>
      <w:r>
        <w:t>зования.</w:t>
      </w:r>
    </w:p>
    <w:p w:rsidR="00817F82" w:rsidRDefault="002B71FE">
      <w:pPr>
        <w:pStyle w:val="a3"/>
        <w:ind w:right="68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«Общественно-</w:t>
      </w:r>
      <w:r>
        <w:rPr>
          <w:spacing w:val="1"/>
        </w:rPr>
        <w:t xml:space="preserve"> </w:t>
      </w:r>
      <w:r>
        <w:t>научные предметы» основано на межпредметных связях с предметами: «Обществозна-</w:t>
      </w:r>
      <w:r>
        <w:rPr>
          <w:spacing w:val="1"/>
        </w:rPr>
        <w:t xml:space="preserve"> </w:t>
      </w:r>
      <w:r>
        <w:t>ние», «География», «Литература», «Русский язык», «Иностранный язык», «Изобразитель-</w:t>
      </w:r>
      <w:r>
        <w:rPr>
          <w:spacing w:val="1"/>
        </w:rPr>
        <w:t xml:space="preserve"> </w:t>
      </w:r>
      <w:r>
        <w:t>ное искусство», «Музыка», «Информатика», «Математика», «Основы безопасности и жиз-</w:t>
      </w:r>
      <w:r>
        <w:rPr>
          <w:spacing w:val="1"/>
        </w:rPr>
        <w:t xml:space="preserve"> </w:t>
      </w:r>
      <w:r>
        <w:t>недеятельности»</w:t>
      </w:r>
      <w:r>
        <w:rPr>
          <w:spacing w:val="-8"/>
        </w:rPr>
        <w:t xml:space="preserve"> </w:t>
      </w:r>
      <w:r>
        <w:t>и др.</w:t>
      </w:r>
    </w:p>
    <w:p w:rsidR="00817F82" w:rsidRDefault="002B71FE">
      <w:pPr>
        <w:pStyle w:val="a3"/>
        <w:ind w:right="695"/>
      </w:pPr>
      <w:r>
        <w:t>Структурно предмет «История» включает учебные курсы по всеобщей истории и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817F82" w:rsidRDefault="002B71FE">
      <w:pPr>
        <w:pStyle w:val="a3"/>
        <w:ind w:right="682"/>
      </w:pPr>
      <w:r>
        <w:t>Знакомство обучающихся при получении основного общего образования с предме-</w:t>
      </w:r>
      <w:r>
        <w:rPr>
          <w:spacing w:val="1"/>
        </w:rPr>
        <w:t xml:space="preserve"> </w:t>
      </w:r>
      <w:r>
        <w:t xml:space="preserve">том «История» начинается с курса </w:t>
      </w:r>
      <w:r>
        <w:rPr>
          <w:b/>
        </w:rPr>
        <w:t>всеобщей истории</w:t>
      </w:r>
      <w:r>
        <w:t>. Изучение всеобщей истории спо-</w:t>
      </w:r>
      <w:r>
        <w:rPr>
          <w:spacing w:val="1"/>
        </w:rPr>
        <w:t xml:space="preserve"> </w:t>
      </w:r>
      <w:r>
        <w:t>собствует формированию общей картины исторического пути человечества, разных наро-</w:t>
      </w:r>
      <w:r>
        <w:rPr>
          <w:spacing w:val="1"/>
        </w:rPr>
        <w:t xml:space="preserve"> </w:t>
      </w:r>
      <w:r>
        <w:t>дов и государств, преемственности исторических эпох и непрерывности исторических</w:t>
      </w:r>
      <w:r>
        <w:rPr>
          <w:spacing w:val="1"/>
        </w:rPr>
        <w:t xml:space="preserve"> </w:t>
      </w:r>
      <w:r>
        <w:t>процессов. Преподавание курса   даёт обучающимся представление о процессах, явлениях</w:t>
      </w:r>
      <w:r>
        <w:rPr>
          <w:spacing w:val="1"/>
        </w:rPr>
        <w:t xml:space="preserve"> </w:t>
      </w:r>
      <w:r>
        <w:t>и понятиях мировой истории, формирует знания о месте и роли России в мировом истори-</w:t>
      </w:r>
      <w:r>
        <w:rPr>
          <w:spacing w:val="1"/>
        </w:rPr>
        <w:t xml:space="preserve"> </w:t>
      </w:r>
      <w:r>
        <w:t>ческом</w:t>
      </w:r>
      <w:r>
        <w:rPr>
          <w:spacing w:val="-2"/>
        </w:rPr>
        <w:t xml:space="preserve"> </w:t>
      </w:r>
      <w:r>
        <w:t>процессе.</w:t>
      </w:r>
    </w:p>
    <w:p w:rsidR="00817F82" w:rsidRDefault="002B71FE">
      <w:pPr>
        <w:pStyle w:val="a3"/>
        <w:ind w:right="686"/>
      </w:pPr>
      <w:r>
        <w:t>Курс всеобщей истории призван сформировать у учащихся познавательный инте-</w:t>
      </w:r>
      <w:r>
        <w:rPr>
          <w:spacing w:val="1"/>
        </w:rPr>
        <w:t xml:space="preserve"> </w:t>
      </w:r>
      <w:r>
        <w:t>рес, базовые навыки определения места исторических событий во времени, умения соот-</w:t>
      </w:r>
      <w:r>
        <w:rPr>
          <w:spacing w:val="1"/>
        </w:rPr>
        <w:t xml:space="preserve"> </w:t>
      </w:r>
      <w:r>
        <w:t>носить исторические события и процессы, происходившие в разных социальных, нацио-</w:t>
      </w:r>
      <w:r>
        <w:rPr>
          <w:spacing w:val="1"/>
        </w:rPr>
        <w:t xml:space="preserve"> </w:t>
      </w:r>
      <w:r>
        <w:t>нально-культурных,</w:t>
      </w:r>
      <w:r>
        <w:rPr>
          <w:spacing w:val="-1"/>
        </w:rPr>
        <w:t xml:space="preserve"> </w:t>
      </w:r>
      <w:r>
        <w:t>политических,</w:t>
      </w:r>
      <w:r>
        <w:rPr>
          <w:spacing w:val="-1"/>
        </w:rPr>
        <w:t xml:space="preserve"> </w:t>
      </w:r>
      <w:r>
        <w:t>территориальных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3"/>
        </w:rPr>
        <w:t xml:space="preserve"> </w:t>
      </w:r>
      <w:r>
        <w:t>условиях.</w:t>
      </w:r>
    </w:p>
    <w:p w:rsidR="00817F82" w:rsidRDefault="002B71FE">
      <w:pPr>
        <w:pStyle w:val="a3"/>
        <w:ind w:right="683"/>
      </w:pPr>
      <w:r>
        <w:t>В рамках курса всеобщей истории обучающиеся знакомятся с исторической картой</w:t>
      </w:r>
      <w:r>
        <w:rPr>
          <w:spacing w:val="1"/>
        </w:rPr>
        <w:t xml:space="preserve"> </w:t>
      </w:r>
      <w:r>
        <w:t>как источником информации о расселении человеческих общностей, расположении циви-</w:t>
      </w:r>
      <w:r>
        <w:rPr>
          <w:spacing w:val="1"/>
        </w:rPr>
        <w:t xml:space="preserve"> </w:t>
      </w:r>
      <w:r>
        <w:t>лизаций и государств, местах важнейших событий, динамики развития социокультурных,</w:t>
      </w:r>
      <w:r>
        <w:rPr>
          <w:spacing w:val="1"/>
        </w:rPr>
        <w:t xml:space="preserve"> </w:t>
      </w:r>
      <w:r>
        <w:t>экономических и геополитических процессов в мире. Курс имеет определяющее значение</w:t>
      </w:r>
      <w:r>
        <w:rPr>
          <w:spacing w:val="1"/>
        </w:rPr>
        <w:t xml:space="preserve"> </w:t>
      </w:r>
      <w:r>
        <w:t>в осознании обучающимися культурного многообразия мира, социально-нравственного</w:t>
      </w:r>
      <w:r>
        <w:rPr>
          <w:spacing w:val="1"/>
        </w:rPr>
        <w:t xml:space="preserve"> </w:t>
      </w:r>
      <w:r>
        <w:t>опыта предшествующих поколений; в формировании толерантного отношения к культур-</w:t>
      </w:r>
      <w:r>
        <w:rPr>
          <w:spacing w:val="1"/>
        </w:rPr>
        <w:t xml:space="preserve"> </w:t>
      </w:r>
      <w:r>
        <w:t>но-историческому наследию народов мира, усвоении назначения и художественных до-</w:t>
      </w:r>
      <w:r>
        <w:rPr>
          <w:spacing w:val="1"/>
        </w:rPr>
        <w:t xml:space="preserve"> </w:t>
      </w:r>
      <w:r>
        <w:t>стоинств памятников истории и культуры, письменных, изобразительных и вещественных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источников.</w:t>
      </w:r>
    </w:p>
    <w:p w:rsidR="00817F82" w:rsidRDefault="002B71FE">
      <w:pPr>
        <w:pStyle w:val="a3"/>
        <w:ind w:right="688"/>
      </w:pPr>
      <w:r>
        <w:t>Курс дает возможность обучающимся научиться сопоставлять развитие России и</w:t>
      </w:r>
      <w:r>
        <w:rPr>
          <w:spacing w:val="1"/>
        </w:rPr>
        <w:t xml:space="preserve"> </w:t>
      </w:r>
      <w:r>
        <w:t>других стран в различные исторические периоды, сравнивать исторические ситуации и</w:t>
      </w:r>
      <w:r>
        <w:rPr>
          <w:spacing w:val="1"/>
        </w:rPr>
        <w:t xml:space="preserve"> </w:t>
      </w:r>
      <w:r>
        <w:t>события, давать оценку наиболее значительным событиям и личностям мировой истории,</w:t>
      </w:r>
      <w:r>
        <w:rPr>
          <w:spacing w:val="1"/>
        </w:rPr>
        <w:t xml:space="preserve"> </w:t>
      </w:r>
      <w:r>
        <w:t>оценивать различные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версии событий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процессов.</w:t>
      </w:r>
    </w:p>
    <w:p w:rsidR="00817F82" w:rsidRDefault="002B71FE">
      <w:pPr>
        <w:pStyle w:val="a3"/>
        <w:ind w:right="684"/>
      </w:pPr>
      <w:r>
        <w:t xml:space="preserve">Курс </w:t>
      </w:r>
      <w:r>
        <w:rPr>
          <w:b/>
        </w:rPr>
        <w:t xml:space="preserve">отечественной истории </w:t>
      </w:r>
      <w:r>
        <w:t>является важнейшим слагаемым предмета</w:t>
      </w:r>
      <w:r>
        <w:rPr>
          <w:spacing w:val="1"/>
        </w:rPr>
        <w:t xml:space="preserve"> </w:t>
      </w:r>
      <w:r>
        <w:t>«Исто-</w:t>
      </w:r>
      <w:r>
        <w:rPr>
          <w:spacing w:val="1"/>
        </w:rPr>
        <w:t xml:space="preserve"> </w:t>
      </w:r>
      <w:r>
        <w:t>рия». Он</w:t>
      </w:r>
      <w:r>
        <w:rPr>
          <w:spacing w:val="1"/>
        </w:rPr>
        <w:t xml:space="preserve"> </w:t>
      </w:r>
      <w:r>
        <w:t>сочетает историю Российского государства и населяющих его народов, историю</w:t>
      </w:r>
      <w:r>
        <w:rPr>
          <w:spacing w:val="1"/>
        </w:rPr>
        <w:t xml:space="preserve"> </w:t>
      </w:r>
      <w:r>
        <w:t>регионов и локальную историю (прошлое родного города, села). Такой подход</w:t>
      </w:r>
      <w:r>
        <w:rPr>
          <w:spacing w:val="1"/>
        </w:rPr>
        <w:t xml:space="preserve"> </w:t>
      </w:r>
      <w:r>
        <w:t>способ-</w:t>
      </w:r>
      <w:r>
        <w:rPr>
          <w:spacing w:val="1"/>
        </w:rPr>
        <w:t xml:space="preserve"> </w:t>
      </w:r>
      <w:r>
        <w:t>ствует осознанию школьниками своей социальной идентичности в широком спектре – как</w:t>
      </w:r>
      <w:r>
        <w:rPr>
          <w:spacing w:val="1"/>
        </w:rPr>
        <w:t xml:space="preserve"> </w:t>
      </w:r>
      <w:r>
        <w:t>граждан своей страны, жителей своего края, города, представителей определенной этно-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общности,</w:t>
      </w:r>
      <w:r>
        <w:rPr>
          <w:spacing w:val="-3"/>
        </w:rPr>
        <w:t xml:space="preserve"> </w:t>
      </w:r>
      <w:r>
        <w:t>хранителей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семьи.</w:t>
      </w:r>
    </w:p>
    <w:p w:rsidR="00817F82" w:rsidRDefault="002B71FE">
      <w:pPr>
        <w:pStyle w:val="a3"/>
        <w:ind w:right="684"/>
      </w:pPr>
      <w:r>
        <w:t>Важная мировоззренческая задача курса отечественной истории заключается в рас-</w:t>
      </w:r>
      <w:r>
        <w:rPr>
          <w:spacing w:val="1"/>
        </w:rPr>
        <w:t xml:space="preserve"> </w:t>
      </w:r>
      <w:r>
        <w:t>крытии как своеобразия и неповторимости российской истории, так и ее связи с ведущими</w:t>
      </w:r>
      <w:r>
        <w:rPr>
          <w:spacing w:val="-57"/>
        </w:rPr>
        <w:t xml:space="preserve"> </w:t>
      </w:r>
      <w:r>
        <w:t xml:space="preserve">процессами мировой истории. Это достигается с помощью </w:t>
      </w:r>
      <w:r>
        <w:rPr>
          <w:b/>
        </w:rPr>
        <w:t>синхронизации курсов исто-</w:t>
      </w:r>
      <w:r>
        <w:rPr>
          <w:b/>
          <w:spacing w:val="1"/>
        </w:rPr>
        <w:t xml:space="preserve"> </w:t>
      </w:r>
      <w:r>
        <w:rPr>
          <w:b/>
        </w:rPr>
        <w:t>рии России и всеобщей истории</w:t>
      </w:r>
      <w:r>
        <w:t>, сопоставления ключевых событий и процессов россий-</w:t>
      </w:r>
      <w:r>
        <w:rPr>
          <w:spacing w:val="1"/>
        </w:rPr>
        <w:t xml:space="preserve"> </w:t>
      </w:r>
      <w:r>
        <w:t>ской и мировой истории, введения в содержание образования элементов региональной ис-</w:t>
      </w:r>
      <w:r>
        <w:rPr>
          <w:spacing w:val="1"/>
        </w:rPr>
        <w:t xml:space="preserve"> </w:t>
      </w:r>
      <w:r>
        <w:t>тории</w:t>
      </w:r>
      <w:r>
        <w:rPr>
          <w:spacing w:val="-3"/>
        </w:rPr>
        <w:t xml:space="preserve"> </w:t>
      </w:r>
      <w:r>
        <w:t>и компаративных</w:t>
      </w:r>
      <w:r>
        <w:rPr>
          <w:spacing w:val="-1"/>
        </w:rPr>
        <w:t xml:space="preserve"> </w:t>
      </w:r>
      <w:r>
        <w:t>характеристик.</w:t>
      </w:r>
    </w:p>
    <w:p w:rsidR="00817F82" w:rsidRDefault="00817F82">
      <w:p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5"/>
      </w:pPr>
      <w:r>
        <w:rPr>
          <w:b/>
        </w:rPr>
        <w:lastRenderedPageBreak/>
        <w:t xml:space="preserve">Патриотическая основа </w:t>
      </w:r>
      <w:r>
        <w:t>исторического образования имеет цель воспитать у моло-</w:t>
      </w:r>
      <w:r>
        <w:rPr>
          <w:spacing w:val="1"/>
        </w:rPr>
        <w:t xml:space="preserve"> </w:t>
      </w:r>
      <w:r>
        <w:t>дого поколения гордость за свою страну, осознание ее роли в мировой истории. При этом</w:t>
      </w:r>
      <w:r>
        <w:rPr>
          <w:spacing w:val="1"/>
        </w:rPr>
        <w:t xml:space="preserve"> </w:t>
      </w:r>
      <w:r>
        <w:t>важно акцентировать внимание на массовом героизме в освободительных войнах, прежде</w:t>
      </w:r>
      <w:r>
        <w:rPr>
          <w:spacing w:val="1"/>
        </w:rPr>
        <w:t xml:space="preserve"> </w:t>
      </w:r>
      <w:r>
        <w:t>всего Отечественных 1812 и 1941-1945 гг., раскрыв подвиг народа как пример граждан-</w:t>
      </w:r>
      <w:r>
        <w:rPr>
          <w:spacing w:val="1"/>
        </w:rPr>
        <w:t xml:space="preserve"> </w:t>
      </w:r>
      <w:r>
        <w:t>ственности и самопожертвования во имя Отечества. Вместе с тем, позитивный пафос ис-</w:t>
      </w:r>
      <w:r>
        <w:rPr>
          <w:spacing w:val="1"/>
        </w:rPr>
        <w:t xml:space="preserve"> </w:t>
      </w:r>
      <w:r>
        <w:t>торического сознания должна создавать не только гордость военными победами предков.</w:t>
      </w:r>
      <w:r>
        <w:rPr>
          <w:spacing w:val="1"/>
        </w:rPr>
        <w:t xml:space="preserve"> </w:t>
      </w:r>
      <w:r>
        <w:t>Самое пристальное внимание следует уделить достижениям страны в других областях.</w:t>
      </w:r>
      <w:r>
        <w:rPr>
          <w:spacing w:val="1"/>
        </w:rPr>
        <w:t xml:space="preserve"> </w:t>
      </w:r>
      <w:r>
        <w:t>Предметом патриотической гордости, несомненно, является великий труд народа по осво-</w:t>
      </w:r>
      <w:r>
        <w:rPr>
          <w:spacing w:val="1"/>
        </w:rPr>
        <w:t xml:space="preserve"> </w:t>
      </w:r>
      <w:r>
        <w:t>ению громадных пространств Евразии с ее суровой природой, формирование российского</w:t>
      </w:r>
      <w:r>
        <w:rPr>
          <w:spacing w:val="1"/>
        </w:rPr>
        <w:t xml:space="preserve"> </w:t>
      </w:r>
      <w:r>
        <w:t>общества на сложной многонациональной и поликонфессиональной основе, в рамках ко-</w:t>
      </w:r>
      <w:r>
        <w:rPr>
          <w:spacing w:val="1"/>
        </w:rPr>
        <w:t xml:space="preserve"> </w:t>
      </w:r>
      <w:r>
        <w:t>торого преобладали начала взаимовыручки, согласия и веротерпимости, создание науки и</w:t>
      </w:r>
      <w:r>
        <w:rPr>
          <w:spacing w:val="1"/>
        </w:rPr>
        <w:t xml:space="preserve"> </w:t>
      </w:r>
      <w:r>
        <w:t>культуры мирового значения, традиции трудовой и предпринимательской культуры, бла-</w:t>
      </w:r>
      <w:r>
        <w:rPr>
          <w:spacing w:val="1"/>
        </w:rPr>
        <w:t xml:space="preserve"> </w:t>
      </w:r>
      <w:r>
        <w:t>готворительности</w:t>
      </w:r>
      <w:r>
        <w:rPr>
          <w:spacing w:val="-1"/>
        </w:rPr>
        <w:t xml:space="preserve"> </w:t>
      </w:r>
      <w:r>
        <w:t>и меценатства.</w:t>
      </w:r>
    </w:p>
    <w:p w:rsidR="00817F82" w:rsidRDefault="002B71FE">
      <w:pPr>
        <w:pStyle w:val="a3"/>
        <w:spacing w:before="1"/>
        <w:ind w:right="685"/>
      </w:pPr>
      <w:r>
        <w:t>В школьном курсе должен преобладать пафос созидания, позитивный настрой в</w:t>
      </w:r>
      <w:r>
        <w:rPr>
          <w:spacing w:val="1"/>
        </w:rPr>
        <w:t xml:space="preserve"> </w:t>
      </w:r>
      <w:r>
        <w:t>восприятии отечественной истории. Тем не менее, у учащихся не должно сформироваться</w:t>
      </w:r>
      <w:r>
        <w:rPr>
          <w:spacing w:val="1"/>
        </w:rPr>
        <w:t xml:space="preserve"> </w:t>
      </w:r>
      <w:r>
        <w:t>представление, что история России – это череда триумфальных шествий, успехов и побед.</w:t>
      </w:r>
      <w:r>
        <w:rPr>
          <w:spacing w:val="1"/>
        </w:rPr>
        <w:t xml:space="preserve"> </w:t>
      </w:r>
      <w:r>
        <w:t>В историческом прошлом нашей страны были и трагические периоды (смуты, революции,</w:t>
      </w:r>
      <w:r>
        <w:rPr>
          <w:spacing w:val="1"/>
        </w:rPr>
        <w:t xml:space="preserve"> </w:t>
      </w:r>
      <w:r>
        <w:t>гражданские войны, политические репрессии и др.), без освещения которых представле-</w:t>
      </w:r>
      <w:r>
        <w:rPr>
          <w:spacing w:val="1"/>
        </w:rPr>
        <w:t xml:space="preserve"> </w:t>
      </w:r>
      <w:r>
        <w:t>ние о прошлом во всем его многообразии не может считаться полноценным. Трагедии</w:t>
      </w:r>
      <w:r>
        <w:rPr>
          <w:spacing w:val="1"/>
        </w:rPr>
        <w:t xml:space="preserve"> </w:t>
      </w:r>
      <w:r>
        <w:t>нельзя замалчивать, но необходимо подчеркивать, что русский и другие народы нашей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находили силы</w:t>
      </w:r>
      <w:r>
        <w:rPr>
          <w:spacing w:val="-4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преодолевать выпавшие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долю</w:t>
      </w:r>
      <w:r>
        <w:rPr>
          <w:spacing w:val="-1"/>
        </w:rPr>
        <w:t xml:space="preserve"> </w:t>
      </w:r>
      <w:r>
        <w:t>тяжелые</w:t>
      </w:r>
      <w:r>
        <w:rPr>
          <w:spacing w:val="2"/>
        </w:rPr>
        <w:t xml:space="preserve"> </w:t>
      </w:r>
      <w:r>
        <w:t>испытания.</w:t>
      </w:r>
    </w:p>
    <w:p w:rsidR="00817F82" w:rsidRDefault="002B71FE">
      <w:pPr>
        <w:pStyle w:val="a3"/>
        <w:spacing w:before="1"/>
        <w:ind w:right="684"/>
      </w:pPr>
      <w:r>
        <w:t>Россия</w:t>
      </w:r>
      <w:r>
        <w:rPr>
          <w:spacing w:val="1"/>
        </w:rPr>
        <w:t xml:space="preserve"> </w:t>
      </w:r>
      <w:r>
        <w:t>– крупнейшая</w:t>
      </w:r>
      <w:r>
        <w:rPr>
          <w:spacing w:val="60"/>
        </w:rPr>
        <w:t xml:space="preserve"> </w:t>
      </w:r>
      <w:r>
        <w:t>многонациональная и поликонфессиональная страна в мире.</w:t>
      </w:r>
      <w:r>
        <w:rPr>
          <w:spacing w:val="1"/>
        </w:rPr>
        <w:t xml:space="preserve"> </w:t>
      </w:r>
      <w:r>
        <w:t xml:space="preserve">В связи с этим делается акцент на </w:t>
      </w:r>
      <w:r>
        <w:rPr>
          <w:b/>
        </w:rPr>
        <w:t>взаимодействии культур и религий</w:t>
      </w:r>
      <w:r>
        <w:t>, укреплении эко-</w:t>
      </w:r>
      <w:r>
        <w:rPr>
          <w:spacing w:val="1"/>
        </w:rPr>
        <w:t xml:space="preserve"> </w:t>
      </w:r>
      <w:r>
        <w:t>номических, социальных, политических и других связей между народами. Присоединение</w:t>
      </w:r>
      <w:r>
        <w:rPr>
          <w:spacing w:val="1"/>
        </w:rPr>
        <w:t xml:space="preserve"> </w:t>
      </w:r>
      <w:r>
        <w:t>к России и пребывание в составе Российского государства имело положительное значение</w:t>
      </w:r>
      <w:r>
        <w:rPr>
          <w:spacing w:val="1"/>
        </w:rPr>
        <w:t xml:space="preserve"> </w:t>
      </w:r>
      <w:r>
        <w:t>для народов нашей страны: безопасность от внешних врагов, прекращение внутренних</w:t>
      </w:r>
      <w:r>
        <w:rPr>
          <w:spacing w:val="1"/>
        </w:rPr>
        <w:t xml:space="preserve"> </w:t>
      </w:r>
      <w:r>
        <w:t>смут и междоусобиц, культурное и экономическое развитие, распространение просвеще-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образования, здравоохранения и др.</w:t>
      </w:r>
    </w:p>
    <w:p w:rsidR="00817F82" w:rsidRDefault="002B71FE">
      <w:pPr>
        <w:pStyle w:val="a3"/>
        <w:ind w:right="684"/>
      </w:pPr>
      <w:r>
        <w:t xml:space="preserve">Одной из главных задач школьного курса истории является </w:t>
      </w:r>
      <w:r>
        <w:rPr>
          <w:b/>
        </w:rPr>
        <w:t>формирование граж-</w:t>
      </w:r>
      <w:r>
        <w:rPr>
          <w:b/>
          <w:spacing w:val="1"/>
        </w:rPr>
        <w:t xml:space="preserve"> </w:t>
      </w:r>
      <w:r>
        <w:rPr>
          <w:b/>
        </w:rPr>
        <w:t xml:space="preserve">данской общероссийской идентичности. </w:t>
      </w:r>
      <w:r>
        <w:t>С этим связана и проблема гражданской актив-</w:t>
      </w:r>
      <w:r>
        <w:rPr>
          <w:spacing w:val="1"/>
        </w:rPr>
        <w:t xml:space="preserve"> </w:t>
      </w:r>
      <w:r>
        <w:t>ности, прав и обязанностей граждан, строительства гражданского общества, формирова-</w:t>
      </w:r>
      <w:r>
        <w:rPr>
          <w:spacing w:val="1"/>
        </w:rPr>
        <w:t xml:space="preserve"> </w:t>
      </w:r>
      <w:r>
        <w:t>ния правового сознания. Концепцией нового учебно-методического комплекса по отече-</w:t>
      </w:r>
      <w:r>
        <w:rPr>
          <w:spacing w:val="1"/>
        </w:rPr>
        <w:t xml:space="preserve"> </w:t>
      </w:r>
      <w:r>
        <w:t>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предложена модель,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rPr>
          <w:b/>
        </w:rPr>
        <w:t>изучение истории будет строиться по линейной системе с 5 по 10 классы</w:t>
      </w:r>
      <w:r>
        <w:t>. За счет бо-</w:t>
      </w:r>
      <w:r>
        <w:rPr>
          <w:spacing w:val="1"/>
        </w:rPr>
        <w:t xml:space="preserve"> </w:t>
      </w:r>
      <w:r>
        <w:t>лее подробного изучения исторических периодов обучающиеся смогут как освоить базо-</w:t>
      </w:r>
      <w:r>
        <w:rPr>
          <w:spacing w:val="1"/>
        </w:rPr>
        <w:t xml:space="preserve"> </w:t>
      </w:r>
      <w:r>
        <w:t>вые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персоналии,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историографического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-57"/>
        </w:rPr>
        <w:t xml:space="preserve"> </w:t>
      </w:r>
      <w:r>
        <w:t>(преимущественно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времени),</w:t>
      </w:r>
      <w:r>
        <w:rPr>
          <w:spacing w:val="-57"/>
        </w:rPr>
        <w:t xml:space="preserve"> </w:t>
      </w:r>
      <w:r>
        <w:t>сравнительного</w:t>
      </w:r>
      <w:r>
        <w:rPr>
          <w:spacing w:val="-1"/>
        </w:rPr>
        <w:t xml:space="preserve"> </w:t>
      </w:r>
      <w:r>
        <w:t>анализа.</w:t>
      </w:r>
    </w:p>
    <w:p w:rsidR="00817F82" w:rsidRDefault="002B71FE">
      <w:pPr>
        <w:pStyle w:val="Heading3"/>
        <w:spacing w:before="5" w:line="240" w:lineRule="auto"/>
        <w:ind w:right="5441"/>
        <w:jc w:val="left"/>
      </w:pPr>
      <w:r>
        <w:t>История России. Всеобщая история</w:t>
      </w:r>
      <w:r>
        <w:rPr>
          <w:spacing w:val="-57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России</w:t>
      </w:r>
    </w:p>
    <w:p w:rsidR="00817F82" w:rsidRDefault="002B71FE">
      <w:pPr>
        <w:ind w:left="1930" w:right="4439"/>
        <w:rPr>
          <w:b/>
          <w:sz w:val="24"/>
        </w:rPr>
      </w:pPr>
      <w:r>
        <w:rPr>
          <w:b/>
          <w:sz w:val="24"/>
        </w:rPr>
        <w:t>От Древней Руси к Российскому государству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Введение</w:t>
      </w:r>
    </w:p>
    <w:p w:rsidR="00817F82" w:rsidRDefault="002B71FE">
      <w:pPr>
        <w:pStyle w:val="a3"/>
        <w:ind w:right="685"/>
      </w:pPr>
      <w:r>
        <w:t>Роль и место России в мировой истории. Проблемы периодизации российской ис-</w:t>
      </w:r>
      <w:r>
        <w:rPr>
          <w:spacing w:val="1"/>
        </w:rPr>
        <w:t xml:space="preserve"> </w:t>
      </w:r>
      <w:r>
        <w:t>тории. Источники по истории России. Основные этапы развития исторической мысли в</w:t>
      </w:r>
      <w:r>
        <w:rPr>
          <w:spacing w:val="1"/>
        </w:rPr>
        <w:t xml:space="preserve"> </w:t>
      </w:r>
      <w:r>
        <w:t>России.</w:t>
      </w:r>
    </w:p>
    <w:p w:rsidR="00817F82" w:rsidRDefault="002B71FE">
      <w:pPr>
        <w:pStyle w:val="Heading3"/>
        <w:spacing w:before="1"/>
      </w:pPr>
      <w:r>
        <w:t>Народы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нашей страны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</w:t>
      </w:r>
    </w:p>
    <w:p w:rsidR="00817F82" w:rsidRDefault="002B71FE">
      <w:pPr>
        <w:ind w:left="1222" w:right="686" w:firstLine="707"/>
        <w:jc w:val="both"/>
        <w:rPr>
          <w:i/>
          <w:sz w:val="24"/>
        </w:rPr>
      </w:pPr>
      <w:r>
        <w:rPr>
          <w:sz w:val="24"/>
        </w:rPr>
        <w:t xml:space="preserve">Заселение территории нашей страны человеком. Каменный век. </w:t>
      </w:r>
      <w:r>
        <w:rPr>
          <w:i/>
          <w:sz w:val="24"/>
        </w:rPr>
        <w:t>Особенности пере-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хода от присваивающего хозяйства к производящему на территории Северной Евразии.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Ареалы древнейшего земледелия и скотоводства. Появление металлических орудий 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первобытное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общество.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Центры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древнейшей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металлургии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Евра-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spacing w:before="66"/>
        <w:ind w:left="1222" w:right="690"/>
        <w:jc w:val="both"/>
        <w:rPr>
          <w:i/>
          <w:sz w:val="24"/>
        </w:rPr>
      </w:pPr>
      <w:r>
        <w:rPr>
          <w:i/>
          <w:sz w:val="24"/>
        </w:rPr>
        <w:lastRenderedPageBreak/>
        <w:t>зии.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бронзы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раннем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железном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веке.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Степь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распространении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взаимовлияний.</w:t>
      </w:r>
    </w:p>
    <w:p w:rsidR="00817F82" w:rsidRDefault="002B71FE">
      <w:pPr>
        <w:ind w:left="1222" w:right="683" w:firstLine="707"/>
        <w:jc w:val="both"/>
        <w:rPr>
          <w:i/>
          <w:sz w:val="24"/>
        </w:rPr>
      </w:pPr>
      <w:r>
        <w:rPr>
          <w:sz w:val="24"/>
        </w:rPr>
        <w:t xml:space="preserve">Народы, проживавшие на этой территории до середины I тысячелетия до н.э. </w:t>
      </w:r>
      <w:r>
        <w:rPr>
          <w:i/>
          <w:sz w:val="24"/>
        </w:rPr>
        <w:t>Ан-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тичные города-государства Северного Причерноморья. Боспорское царство. Скифское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царство.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Дербент.</w:t>
      </w:r>
    </w:p>
    <w:p w:rsidR="00817F82" w:rsidRDefault="002B71FE">
      <w:pPr>
        <w:pStyle w:val="Heading3"/>
        <w:spacing w:before="5"/>
      </w:pPr>
      <w:r>
        <w:t>Восточная</w:t>
      </w:r>
      <w:r>
        <w:rPr>
          <w:spacing w:val="-1"/>
        </w:rPr>
        <w:t xml:space="preserve"> </w:t>
      </w: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тыс. н.э.</w:t>
      </w:r>
    </w:p>
    <w:p w:rsidR="00817F82" w:rsidRDefault="002B71FE">
      <w:pPr>
        <w:ind w:left="1222" w:right="683" w:firstLine="707"/>
        <w:jc w:val="both"/>
        <w:rPr>
          <w:i/>
          <w:sz w:val="24"/>
        </w:rPr>
      </w:pPr>
      <w:r>
        <w:rPr>
          <w:sz w:val="24"/>
        </w:rPr>
        <w:t xml:space="preserve">Великое переселение народов. </w:t>
      </w:r>
      <w:r>
        <w:rPr>
          <w:i/>
          <w:sz w:val="24"/>
        </w:rPr>
        <w:t xml:space="preserve">Миграция готов. Нашествие гуннов. </w:t>
      </w:r>
      <w:r>
        <w:rPr>
          <w:sz w:val="24"/>
        </w:rPr>
        <w:t>Вопрос о сла-</w:t>
      </w:r>
      <w:r>
        <w:rPr>
          <w:spacing w:val="1"/>
          <w:sz w:val="24"/>
        </w:rPr>
        <w:t xml:space="preserve"> </w:t>
      </w:r>
      <w:r>
        <w:rPr>
          <w:sz w:val="24"/>
        </w:rPr>
        <w:t>вянской прародине и происхождении славян. Расселение славян, их разделение на три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ветви – восточных, западных и южных. </w:t>
      </w:r>
      <w:r>
        <w:rPr>
          <w:i/>
          <w:sz w:val="24"/>
        </w:rPr>
        <w:t xml:space="preserve">Славянские общности Восточной Европы. </w:t>
      </w:r>
      <w:r>
        <w:rPr>
          <w:sz w:val="24"/>
        </w:rPr>
        <w:t>Их со-</w:t>
      </w:r>
      <w:r>
        <w:rPr>
          <w:spacing w:val="1"/>
          <w:sz w:val="24"/>
        </w:rPr>
        <w:t xml:space="preserve"> </w:t>
      </w:r>
      <w:r>
        <w:rPr>
          <w:sz w:val="24"/>
        </w:rPr>
        <w:t>седи – балты и финно-угры. Хозяйство восточных славян, их общественный строй и поли-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тическая организация. Возникновение княжеской власти. Традиционные верования. Стра-</w:t>
      </w:r>
      <w:r>
        <w:rPr>
          <w:spacing w:val="1"/>
          <w:sz w:val="24"/>
        </w:rPr>
        <w:t xml:space="preserve"> </w:t>
      </w:r>
      <w:r>
        <w:rPr>
          <w:sz w:val="24"/>
        </w:rPr>
        <w:t>ны и народы Восточной Европы, Сибири и Дальнего Востока</w:t>
      </w:r>
      <w:r>
        <w:rPr>
          <w:i/>
          <w:sz w:val="24"/>
        </w:rPr>
        <w:t>. Тюркский каганат. Хазар-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каганат. Волжская Булгария.</w:t>
      </w:r>
    </w:p>
    <w:p w:rsidR="00817F82" w:rsidRDefault="002B71FE">
      <w:pPr>
        <w:pStyle w:val="Heading3"/>
        <w:spacing w:before="3"/>
      </w:pPr>
      <w:r>
        <w:t>Образование</w:t>
      </w:r>
      <w:r>
        <w:rPr>
          <w:spacing w:val="-3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Русь</w:t>
      </w:r>
    </w:p>
    <w:p w:rsidR="00817F82" w:rsidRDefault="002B71FE">
      <w:pPr>
        <w:ind w:left="1222" w:right="686" w:firstLine="707"/>
        <w:jc w:val="both"/>
        <w:rPr>
          <w:i/>
          <w:sz w:val="24"/>
        </w:rPr>
      </w:pP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складывания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государственности: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климатический фактор и политические процессы в Европе в конце I тыс. н. э. Формиро-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новой политической и этнической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карты континента.</w:t>
      </w:r>
    </w:p>
    <w:p w:rsidR="00817F82" w:rsidRDefault="002B71FE">
      <w:pPr>
        <w:ind w:left="1222" w:right="689" w:firstLine="707"/>
        <w:jc w:val="both"/>
        <w:rPr>
          <w:sz w:val="24"/>
        </w:rPr>
      </w:pPr>
      <w:r>
        <w:rPr>
          <w:i/>
          <w:sz w:val="24"/>
        </w:rPr>
        <w:t xml:space="preserve">Государства Центральной и Западной Европы. Первые известия о Руси.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2"/>
          <w:sz w:val="24"/>
        </w:rPr>
        <w:t xml:space="preserve"> </w:t>
      </w:r>
      <w:r>
        <w:rPr>
          <w:sz w:val="24"/>
        </w:rPr>
        <w:t>династии</w:t>
      </w:r>
      <w:r>
        <w:rPr>
          <w:spacing w:val="-3"/>
          <w:sz w:val="24"/>
        </w:rPr>
        <w:t xml:space="preserve"> </w:t>
      </w:r>
      <w:r>
        <w:rPr>
          <w:sz w:val="24"/>
        </w:rPr>
        <w:t>Рюриковичей.</w:t>
      </w:r>
    </w:p>
    <w:p w:rsidR="00817F82" w:rsidRDefault="002B71FE">
      <w:pPr>
        <w:pStyle w:val="a3"/>
        <w:ind w:right="682"/>
      </w:pPr>
      <w:r>
        <w:t>Формирование территории государства Русь. Дань и полюдье. Первые русские кня-</w:t>
      </w:r>
      <w:r>
        <w:rPr>
          <w:spacing w:val="-57"/>
        </w:rPr>
        <w:t xml:space="preserve"> </w:t>
      </w:r>
      <w:r>
        <w:t>зья. Отношения с Византийской империей, странами Центральной, Западной и Северной</w:t>
      </w:r>
      <w:r>
        <w:rPr>
          <w:spacing w:val="1"/>
        </w:rPr>
        <w:t xml:space="preserve"> </w:t>
      </w:r>
      <w:r>
        <w:t>Европы, кочевниками европейских степей. Русь в международной торговле. Путь из варяг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греки. Волжский торговый путь.</w:t>
      </w:r>
    </w:p>
    <w:p w:rsidR="00817F82" w:rsidRDefault="002B71FE">
      <w:pPr>
        <w:pStyle w:val="a3"/>
        <w:ind w:left="1930" w:firstLine="0"/>
      </w:pPr>
      <w:r>
        <w:t>Принятие</w:t>
      </w:r>
      <w:r>
        <w:rPr>
          <w:spacing w:val="-3"/>
        </w:rPr>
        <w:t xml:space="preserve"> </w:t>
      </w:r>
      <w:r>
        <w:t>христианства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2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</w:p>
    <w:p w:rsidR="00817F82" w:rsidRDefault="002B71FE">
      <w:pPr>
        <w:pStyle w:val="Heading3"/>
        <w:spacing w:before="3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в.</w:t>
      </w:r>
    </w:p>
    <w:p w:rsidR="00817F82" w:rsidRDefault="002B71FE">
      <w:pPr>
        <w:pStyle w:val="a3"/>
        <w:ind w:right="687"/>
      </w:pPr>
      <w:r>
        <w:t>Территория и население государства Русь/Русская земля. Крупнейшие города Руси.</w:t>
      </w:r>
      <w:r>
        <w:rPr>
          <w:spacing w:val="-57"/>
        </w:rPr>
        <w:t xml:space="preserve"> </w:t>
      </w:r>
      <w:r>
        <w:t>Новгород как центр освоения Севера Восточной Европы, колонизация Русской равнины.</w:t>
      </w:r>
      <w:r>
        <w:rPr>
          <w:spacing w:val="1"/>
        </w:rPr>
        <w:t xml:space="preserve"> </w:t>
      </w:r>
      <w:r>
        <w:t>Территориально-политическая структура Руси: волости. Органы власти: князь, посадник,</w:t>
      </w:r>
      <w:r>
        <w:rPr>
          <w:spacing w:val="1"/>
        </w:rPr>
        <w:t xml:space="preserve"> </w:t>
      </w:r>
      <w:r>
        <w:t>тысяцкий, вече. Внутриполитическое развитие. Борьба за власть между сыновьями Вла-</w:t>
      </w:r>
      <w:r>
        <w:rPr>
          <w:spacing w:val="1"/>
        </w:rPr>
        <w:t xml:space="preserve"> </w:t>
      </w:r>
      <w:r>
        <w:t>димира Святого. Ярослав Мудрый. Русь при Ярославичах. Владимир Мономах. Русская</w:t>
      </w:r>
      <w:r>
        <w:rPr>
          <w:spacing w:val="1"/>
        </w:rPr>
        <w:t xml:space="preserve"> </w:t>
      </w:r>
      <w:r>
        <w:t>церковь.</w:t>
      </w:r>
    </w:p>
    <w:p w:rsidR="00817F82" w:rsidRDefault="002B71FE">
      <w:pPr>
        <w:pStyle w:val="a3"/>
        <w:ind w:right="694"/>
        <w:rPr>
          <w:i/>
        </w:rPr>
      </w:pPr>
      <w:r>
        <w:t>Общественный строй Руси: дискуссии в исторической науке. Князья, дружина. Ду-</w:t>
      </w:r>
      <w:r>
        <w:rPr>
          <w:spacing w:val="1"/>
        </w:rPr>
        <w:t xml:space="preserve"> </w:t>
      </w:r>
      <w:r>
        <w:t>ховенство. Городское население. Купцы. Категории рядового и зависимого 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-2"/>
        </w:rPr>
        <w:t xml:space="preserve"> </w:t>
      </w:r>
      <w:r>
        <w:t>право:</w:t>
      </w:r>
      <w:r>
        <w:rPr>
          <w:spacing w:val="-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Правда,</w:t>
      </w:r>
      <w:r>
        <w:rPr>
          <w:spacing w:val="3"/>
        </w:rPr>
        <w:t xml:space="preserve"> </w:t>
      </w:r>
      <w:r>
        <w:rPr>
          <w:i/>
        </w:rPr>
        <w:t>церковные</w:t>
      </w:r>
      <w:r>
        <w:rPr>
          <w:i/>
          <w:spacing w:val="-1"/>
        </w:rPr>
        <w:t xml:space="preserve"> </w:t>
      </w:r>
      <w:r>
        <w:rPr>
          <w:i/>
        </w:rPr>
        <w:t>уставы.</w:t>
      </w:r>
    </w:p>
    <w:p w:rsidR="00817F82" w:rsidRDefault="002B71FE">
      <w:pPr>
        <w:ind w:left="1222" w:right="686" w:firstLine="707"/>
        <w:jc w:val="both"/>
        <w:rPr>
          <w:i/>
          <w:sz w:val="24"/>
        </w:rPr>
      </w:pPr>
      <w:r>
        <w:rPr>
          <w:sz w:val="24"/>
        </w:rPr>
        <w:t>Русь в социально-политическом контексте Евразии. Внешняя политика и междуна-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родные связи: отношения с Византией, печенегами, половцами </w:t>
      </w:r>
      <w:r>
        <w:rPr>
          <w:i/>
          <w:sz w:val="24"/>
        </w:rPr>
        <w:t>(Дешт-и-Кипчак</w:t>
      </w:r>
      <w:r>
        <w:rPr>
          <w:sz w:val="24"/>
        </w:rPr>
        <w:t xml:space="preserve">), </w:t>
      </w:r>
      <w:r>
        <w:rPr>
          <w:i/>
          <w:sz w:val="24"/>
        </w:rPr>
        <w:t>стра-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Центральной,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Западной и Северной Европы.</w:t>
      </w:r>
    </w:p>
    <w:p w:rsidR="00817F82" w:rsidRDefault="002B71FE">
      <w:pPr>
        <w:pStyle w:val="Heading3"/>
        <w:spacing w:before="3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:rsidR="00817F82" w:rsidRDefault="002B71FE">
      <w:pPr>
        <w:pStyle w:val="a3"/>
        <w:ind w:right="685"/>
      </w:pPr>
      <w:r>
        <w:t>Русь в культурном контексте Евразии. Картина мира средневекового человека. По-</w:t>
      </w:r>
      <w:r>
        <w:rPr>
          <w:spacing w:val="1"/>
        </w:rPr>
        <w:t xml:space="preserve"> </w:t>
      </w:r>
      <w:r>
        <w:t>вседневная жизнь, сельский и городской быт. Положение женщины. Дети и их воспита-</w:t>
      </w:r>
      <w:r>
        <w:rPr>
          <w:spacing w:val="1"/>
        </w:rPr>
        <w:t xml:space="preserve"> </w:t>
      </w:r>
      <w:r>
        <w:t>ние.</w:t>
      </w:r>
      <w:r>
        <w:rPr>
          <w:spacing w:val="-1"/>
        </w:rPr>
        <w:t xml:space="preserve"> </w:t>
      </w:r>
      <w:r>
        <w:t>Календарь и</w:t>
      </w:r>
      <w:r>
        <w:rPr>
          <w:spacing w:val="-2"/>
        </w:rPr>
        <w:t xml:space="preserve"> </w:t>
      </w:r>
      <w:r>
        <w:t>хронология.</w:t>
      </w:r>
    </w:p>
    <w:p w:rsidR="00817F82" w:rsidRDefault="002B71FE">
      <w:pPr>
        <w:pStyle w:val="a3"/>
        <w:ind w:right="683"/>
      </w:pPr>
      <w:r>
        <w:t>Древнерусская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Формирование 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Ки-</w:t>
      </w:r>
      <w:r>
        <w:rPr>
          <w:spacing w:val="1"/>
        </w:rPr>
        <w:t xml:space="preserve"> </w:t>
      </w:r>
      <w:r>
        <w:t>рилло-мефодиевская традиция на Руси. Письменность. Распространение грамотности, бе-</w:t>
      </w:r>
      <w:r>
        <w:rPr>
          <w:spacing w:val="1"/>
        </w:rPr>
        <w:t xml:space="preserve"> </w:t>
      </w:r>
      <w:r>
        <w:t>рестяные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rPr>
          <w:i/>
        </w:rPr>
        <w:t>«Новгородская</w:t>
      </w:r>
      <w:r>
        <w:rPr>
          <w:i/>
          <w:spacing w:val="1"/>
        </w:rPr>
        <w:t xml:space="preserve"> </w:t>
      </w:r>
      <w:r>
        <w:rPr>
          <w:i/>
        </w:rPr>
        <w:t>псалтирь».</w:t>
      </w:r>
      <w:r>
        <w:rPr>
          <w:i/>
          <w:spacing w:val="1"/>
        </w:rPr>
        <w:t xml:space="preserve"> </w:t>
      </w:r>
      <w:r>
        <w:rPr>
          <w:i/>
        </w:rPr>
        <w:t>«Остромирово</w:t>
      </w:r>
      <w:r>
        <w:rPr>
          <w:i/>
          <w:spacing w:val="1"/>
        </w:rPr>
        <w:t xml:space="preserve"> </w:t>
      </w:r>
      <w:r>
        <w:rPr>
          <w:i/>
        </w:rPr>
        <w:t>Евангелие».</w:t>
      </w:r>
      <w:r>
        <w:rPr>
          <w:i/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 xml:space="preserve">древнерусской литературы. </w:t>
      </w:r>
      <w:r>
        <w:rPr>
          <w:i/>
        </w:rPr>
        <w:t xml:space="preserve">«Слово о Законе и Благодати». </w:t>
      </w:r>
      <w:r>
        <w:t>Произведения летописного</w:t>
      </w:r>
      <w:r>
        <w:rPr>
          <w:spacing w:val="1"/>
        </w:rPr>
        <w:t xml:space="preserve"> </w:t>
      </w:r>
      <w:r>
        <w:t>жанра. «Повесть временных лет». Первые русские жития. Произведения Владимира Мо-</w:t>
      </w:r>
      <w:r>
        <w:rPr>
          <w:spacing w:val="1"/>
        </w:rPr>
        <w:t xml:space="preserve"> </w:t>
      </w:r>
      <w:r>
        <w:t>номаха. Иконопись. Искусство книги. Архитектура. Начало храмового строительства: Де-</w:t>
      </w:r>
      <w:r>
        <w:rPr>
          <w:spacing w:val="1"/>
        </w:rPr>
        <w:t xml:space="preserve"> </w:t>
      </w:r>
      <w:r>
        <w:t>сятинная церковь, София Киевская, София Новгородская. Материальная культура. Ремес-</w:t>
      </w:r>
      <w:r>
        <w:rPr>
          <w:spacing w:val="1"/>
        </w:rPr>
        <w:t xml:space="preserve"> </w:t>
      </w:r>
      <w:r>
        <w:t>ло.</w:t>
      </w:r>
      <w:r>
        <w:rPr>
          <w:spacing w:val="-2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оружие.</w:t>
      </w:r>
    </w:p>
    <w:p w:rsidR="00817F82" w:rsidRDefault="002B71FE">
      <w:pPr>
        <w:pStyle w:val="Heading3"/>
        <w:spacing w:before="3"/>
      </w:pPr>
      <w:r>
        <w:t>Русь</w:t>
      </w:r>
      <w:r>
        <w:rPr>
          <w:spacing w:val="-2"/>
        </w:rPr>
        <w:t xml:space="preserve"> </w:t>
      </w:r>
      <w:r>
        <w:t>в середине</w:t>
      </w:r>
      <w:r>
        <w:rPr>
          <w:spacing w:val="-3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в.</w:t>
      </w:r>
    </w:p>
    <w:p w:rsidR="00817F82" w:rsidRDefault="002B71FE">
      <w:pPr>
        <w:pStyle w:val="a3"/>
        <w:ind w:right="683"/>
      </w:pPr>
      <w:r>
        <w:t>Формирование системы земель – самостоятельных государств. Важнейшие 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20"/>
        </w:rPr>
        <w:t xml:space="preserve"> </w:t>
      </w:r>
      <w:r>
        <w:t>ветвями</w:t>
      </w:r>
      <w:r>
        <w:rPr>
          <w:spacing w:val="23"/>
        </w:rPr>
        <w:t xml:space="preserve"> </w:t>
      </w:r>
      <w:r>
        <w:t>княжеского</w:t>
      </w:r>
      <w:r>
        <w:rPr>
          <w:spacing w:val="23"/>
        </w:rPr>
        <w:t xml:space="preserve"> </w:t>
      </w:r>
      <w:r>
        <w:t>рода</w:t>
      </w:r>
      <w:r>
        <w:rPr>
          <w:spacing w:val="22"/>
        </w:rPr>
        <w:t xml:space="preserve"> </w:t>
      </w:r>
      <w:r>
        <w:t>Рюриковичей:</w:t>
      </w:r>
      <w:r>
        <w:rPr>
          <w:spacing w:val="22"/>
        </w:rPr>
        <w:t xml:space="preserve"> </w:t>
      </w:r>
      <w:r>
        <w:t>Черниговская,</w:t>
      </w:r>
      <w:r>
        <w:rPr>
          <w:spacing w:val="23"/>
        </w:rPr>
        <w:t xml:space="preserve"> </w:t>
      </w:r>
      <w:r>
        <w:t>Смоленская,</w:t>
      </w:r>
      <w:r>
        <w:rPr>
          <w:spacing w:val="23"/>
        </w:rPr>
        <w:t xml:space="preserve"> </w:t>
      </w:r>
      <w:r>
        <w:t>Галиц-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spacing w:before="66"/>
        <w:ind w:left="1222" w:right="691"/>
        <w:jc w:val="both"/>
        <w:rPr>
          <w:i/>
          <w:sz w:val="24"/>
        </w:rPr>
      </w:pPr>
      <w:r>
        <w:rPr>
          <w:sz w:val="24"/>
        </w:rPr>
        <w:lastRenderedPageBreak/>
        <w:t>кая, Волынская, Суздальская. Земли, имевшие особый статус: Киевская и Новгородская.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Эволюция общественного строя и права. Внешняя политика русских земель в евразийском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контексте.</w:t>
      </w:r>
    </w:p>
    <w:p w:rsidR="00817F82" w:rsidRDefault="002B71FE">
      <w:pPr>
        <w:pStyle w:val="a3"/>
        <w:spacing w:before="1"/>
        <w:ind w:right="687"/>
      </w:pPr>
      <w:r>
        <w:t>Формирование региональных центров культуры: летописание и памятники литера-</w:t>
      </w:r>
      <w:r>
        <w:rPr>
          <w:spacing w:val="1"/>
        </w:rPr>
        <w:t xml:space="preserve"> </w:t>
      </w:r>
      <w:r>
        <w:t>туры: Киево-Печерский патерик, моление Даниила Заточника, «Слово о полку Игореве».</w:t>
      </w:r>
      <w:r>
        <w:rPr>
          <w:spacing w:val="1"/>
        </w:rPr>
        <w:t xml:space="preserve"> </w:t>
      </w:r>
      <w:r>
        <w:t>Белокаменные храмы Северо-Восточной Руси: Успенский собор во Владимире, церковь</w:t>
      </w:r>
      <w:r>
        <w:rPr>
          <w:spacing w:val="1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Нерли,</w:t>
      </w:r>
      <w:r>
        <w:rPr>
          <w:spacing w:val="-1"/>
        </w:rPr>
        <w:t xml:space="preserve"> </w:t>
      </w:r>
      <w:r>
        <w:t>Георгиевский собор Юрьева-Польского.</w:t>
      </w:r>
    </w:p>
    <w:p w:rsidR="00817F82" w:rsidRDefault="002B71FE">
      <w:pPr>
        <w:pStyle w:val="Heading3"/>
        <w:spacing w:line="240" w:lineRule="auto"/>
        <w:rPr>
          <w:b w:val="0"/>
        </w:rPr>
      </w:pP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XIII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</w:t>
      </w:r>
      <w:r>
        <w:rPr>
          <w:b w:val="0"/>
        </w:rPr>
        <w:t>.</w:t>
      </w:r>
    </w:p>
    <w:p w:rsidR="00817F82" w:rsidRDefault="002B71FE">
      <w:pPr>
        <w:pStyle w:val="a3"/>
        <w:ind w:right="685"/>
      </w:pPr>
      <w:r>
        <w:t>Возникновение</w:t>
      </w:r>
      <w:r>
        <w:rPr>
          <w:spacing w:val="1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потомков.</w:t>
      </w:r>
      <w:r>
        <w:rPr>
          <w:spacing w:val="-57"/>
        </w:rPr>
        <w:t xml:space="preserve"> </w:t>
      </w:r>
      <w:r>
        <w:t>Походы Батыя на Восточную Европу. Возникновение Золотой орды. Судьбы русских зе-</w:t>
      </w:r>
      <w:r>
        <w:rPr>
          <w:spacing w:val="1"/>
        </w:rPr>
        <w:t xml:space="preserve"> </w:t>
      </w:r>
      <w:r>
        <w:t>мель после монгольского нашествия. Система зависимости русских земель от ордынских</w:t>
      </w:r>
      <w:r>
        <w:rPr>
          <w:spacing w:val="1"/>
        </w:rPr>
        <w:t xml:space="preserve"> </w:t>
      </w:r>
      <w:r>
        <w:t>ханов</w:t>
      </w:r>
      <w:r>
        <w:rPr>
          <w:spacing w:val="-1"/>
        </w:rPr>
        <w:t xml:space="preserve"> </w:t>
      </w:r>
      <w:r>
        <w:t>(т.н.</w:t>
      </w:r>
      <w:r>
        <w:rPr>
          <w:spacing w:val="2"/>
        </w:rPr>
        <w:t xml:space="preserve"> </w:t>
      </w:r>
      <w:r>
        <w:t>«ордынское</w:t>
      </w:r>
      <w:r>
        <w:rPr>
          <w:spacing w:val="1"/>
        </w:rPr>
        <w:t xml:space="preserve"> </w:t>
      </w:r>
      <w:r>
        <w:t>иго»).</w:t>
      </w:r>
    </w:p>
    <w:p w:rsidR="00817F82" w:rsidRDefault="002B71FE">
      <w:pPr>
        <w:ind w:left="1222" w:right="692" w:firstLine="707"/>
        <w:jc w:val="both"/>
        <w:rPr>
          <w:i/>
          <w:sz w:val="24"/>
        </w:rPr>
      </w:pPr>
      <w:r>
        <w:rPr>
          <w:sz w:val="24"/>
        </w:rPr>
        <w:t>Южные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западные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включение в его состав части русских земель. </w:t>
      </w:r>
      <w:r>
        <w:rPr>
          <w:i/>
          <w:sz w:val="24"/>
        </w:rPr>
        <w:t>Северо-западные земли: Новгородская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Псковская. Политический строй Новгорода и Пскова. Роль вече и князя. Новгород в си-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стеме балтийских связей.</w:t>
      </w:r>
    </w:p>
    <w:p w:rsidR="00817F82" w:rsidRDefault="002B71FE">
      <w:pPr>
        <w:pStyle w:val="a3"/>
        <w:ind w:right="682"/>
      </w:pPr>
      <w:r>
        <w:t>Ордена крестоносцев и борьба с их экспансией на западных границах Руси. Алек-</w:t>
      </w:r>
      <w:r>
        <w:rPr>
          <w:spacing w:val="1"/>
        </w:rPr>
        <w:t xml:space="preserve"> </w:t>
      </w:r>
      <w:r>
        <w:t>сандр Невский: его взаимоотношения с Ордой. Княжества Северо-Восточной Руси. Борьба</w:t>
      </w:r>
      <w:r>
        <w:rPr>
          <w:spacing w:val="-57"/>
        </w:rPr>
        <w:t xml:space="preserve"> </w:t>
      </w:r>
      <w:r>
        <w:t>за великое княжение Владимирское. Противостояние Твери и Москвы. Усиление Москов-</w:t>
      </w:r>
      <w:r>
        <w:rPr>
          <w:spacing w:val="1"/>
        </w:rPr>
        <w:t xml:space="preserve"> </w:t>
      </w:r>
      <w:r>
        <w:t>ского княжества. Дмитрий Донской. Куликовская битва. Закрепление первенствующего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московских</w:t>
      </w:r>
      <w:r>
        <w:rPr>
          <w:spacing w:val="-1"/>
        </w:rPr>
        <w:t xml:space="preserve"> </w:t>
      </w:r>
      <w:r>
        <w:t>князей.</w:t>
      </w:r>
    </w:p>
    <w:p w:rsidR="00817F82" w:rsidRDefault="002B71FE">
      <w:pPr>
        <w:pStyle w:val="a3"/>
        <w:spacing w:before="1"/>
        <w:ind w:right="685"/>
      </w:pPr>
      <w:r>
        <w:t>Перенос митрополичьей кафедры в Москву. Роль православной церкви в ордын-</w:t>
      </w:r>
      <w:r>
        <w:rPr>
          <w:spacing w:val="1"/>
        </w:rPr>
        <w:t xml:space="preserve"> </w:t>
      </w:r>
      <w:r>
        <w:t>ский период русской истории. Сергий Радонежский. Расцвет раннемосковского искусства.</w:t>
      </w:r>
      <w:r>
        <w:rPr>
          <w:spacing w:val="-57"/>
        </w:rPr>
        <w:t xml:space="preserve"> </w:t>
      </w:r>
      <w:r>
        <w:t>Соборы</w:t>
      </w:r>
      <w:r>
        <w:rPr>
          <w:spacing w:val="-1"/>
        </w:rPr>
        <w:t xml:space="preserve"> </w:t>
      </w:r>
      <w:r>
        <w:t>Кремля.</w:t>
      </w:r>
    </w:p>
    <w:p w:rsidR="00817F82" w:rsidRDefault="002B71FE">
      <w:pPr>
        <w:pStyle w:val="Heading3"/>
        <w:spacing w:before="4" w:line="240" w:lineRule="auto"/>
      </w:pPr>
      <w:r>
        <w:t>Народы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государства</w:t>
      </w:r>
      <w:r>
        <w:rPr>
          <w:spacing w:val="29"/>
        </w:rPr>
        <w:t xml:space="preserve"> </w:t>
      </w:r>
      <w:r>
        <w:t>степной</w:t>
      </w:r>
      <w:r>
        <w:rPr>
          <w:spacing w:val="29"/>
        </w:rPr>
        <w:t xml:space="preserve"> </w:t>
      </w:r>
      <w:r>
        <w:t>зоны</w:t>
      </w:r>
      <w:r>
        <w:rPr>
          <w:spacing w:val="29"/>
        </w:rPr>
        <w:t xml:space="preserve"> </w:t>
      </w:r>
      <w:r>
        <w:t>Восточной</w:t>
      </w:r>
      <w:r>
        <w:rPr>
          <w:spacing w:val="30"/>
        </w:rPr>
        <w:t xml:space="preserve"> </w:t>
      </w:r>
      <w:r>
        <w:t>Европы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Сибири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XIII-XV</w:t>
      </w:r>
    </w:p>
    <w:p w:rsidR="00817F82" w:rsidRDefault="002B71FE">
      <w:pPr>
        <w:spacing w:line="274" w:lineRule="exact"/>
        <w:ind w:left="1222"/>
        <w:rPr>
          <w:b/>
          <w:sz w:val="24"/>
        </w:rPr>
      </w:pPr>
      <w:r>
        <w:rPr>
          <w:b/>
          <w:sz w:val="24"/>
        </w:rPr>
        <w:t>вв.</w:t>
      </w:r>
    </w:p>
    <w:p w:rsidR="00817F82" w:rsidRDefault="002B71FE">
      <w:pPr>
        <w:pStyle w:val="a3"/>
        <w:spacing w:line="274" w:lineRule="exact"/>
        <w:ind w:left="1930" w:firstLine="0"/>
        <w:jc w:val="left"/>
      </w:pPr>
      <w:r>
        <w:t>Золотая</w:t>
      </w:r>
      <w:r>
        <w:rPr>
          <w:spacing w:val="38"/>
        </w:rPr>
        <w:t xml:space="preserve"> </w:t>
      </w:r>
      <w:r>
        <w:t>орда:</w:t>
      </w:r>
      <w:r>
        <w:rPr>
          <w:spacing w:val="39"/>
        </w:rPr>
        <w:t xml:space="preserve"> </w:t>
      </w:r>
      <w:r>
        <w:t>государственный</w:t>
      </w:r>
      <w:r>
        <w:rPr>
          <w:spacing w:val="39"/>
        </w:rPr>
        <w:t xml:space="preserve"> </w:t>
      </w:r>
      <w:r>
        <w:t>строй,</w:t>
      </w:r>
      <w:r>
        <w:rPr>
          <w:spacing w:val="38"/>
        </w:rPr>
        <w:t xml:space="preserve"> </w:t>
      </w:r>
      <w:r>
        <w:t>население,</w:t>
      </w:r>
      <w:r>
        <w:rPr>
          <w:spacing w:val="38"/>
        </w:rPr>
        <w:t xml:space="preserve"> </w:t>
      </w:r>
      <w:r>
        <w:t>экономика,</w:t>
      </w:r>
      <w:r>
        <w:rPr>
          <w:spacing w:val="38"/>
        </w:rPr>
        <w:t xml:space="preserve"> </w:t>
      </w:r>
      <w:r>
        <w:t>культура.</w:t>
      </w:r>
      <w:r>
        <w:rPr>
          <w:spacing w:val="40"/>
        </w:rPr>
        <w:t xml:space="preserve"> </w:t>
      </w:r>
      <w:r>
        <w:t>Города</w:t>
      </w:r>
      <w:r>
        <w:rPr>
          <w:spacing w:val="38"/>
        </w:rPr>
        <w:t xml:space="preserve"> </w:t>
      </w:r>
      <w:r>
        <w:t>и</w:t>
      </w:r>
    </w:p>
    <w:p w:rsidR="00817F82" w:rsidRDefault="002B71FE">
      <w:pPr>
        <w:pStyle w:val="a3"/>
        <w:ind w:right="698" w:firstLine="0"/>
      </w:pPr>
      <w:r>
        <w:t>кочевые степи. Принятие ислама. Ослабление государства во второй половине XIV в.,</w:t>
      </w:r>
      <w:r>
        <w:rPr>
          <w:spacing w:val="1"/>
        </w:rPr>
        <w:t xml:space="preserve"> </w:t>
      </w:r>
      <w:r>
        <w:t>нашествие</w:t>
      </w:r>
      <w:r>
        <w:rPr>
          <w:spacing w:val="-2"/>
        </w:rPr>
        <w:t xml:space="preserve"> </w:t>
      </w:r>
      <w:r>
        <w:t>Тимура.</w:t>
      </w:r>
    </w:p>
    <w:p w:rsidR="00817F82" w:rsidRDefault="002B71FE">
      <w:pPr>
        <w:ind w:left="1222" w:right="688" w:firstLine="707"/>
        <w:jc w:val="both"/>
        <w:rPr>
          <w:i/>
          <w:sz w:val="24"/>
        </w:rPr>
      </w:pPr>
      <w:r>
        <w:rPr>
          <w:sz w:val="24"/>
        </w:rPr>
        <w:t>Распад Золотой орды, образование татарских ханств. Казанское ханство. Сибирское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ханство. Астраханское ханство. Ногайская орда. Крымское ханство. </w:t>
      </w:r>
      <w:r>
        <w:rPr>
          <w:i/>
          <w:sz w:val="24"/>
        </w:rPr>
        <w:t>Касимовское ханство.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Дикое поле. Народы Северного Кавказа. </w:t>
      </w:r>
      <w:r>
        <w:rPr>
          <w:i/>
          <w:sz w:val="24"/>
        </w:rPr>
        <w:t>Итальянские фактории Причерноморья (Каффа,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Тана,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Солдайя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др)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торговых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Руси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Западом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Востоком.</w:t>
      </w:r>
    </w:p>
    <w:p w:rsidR="00817F82" w:rsidRDefault="002B71FE">
      <w:pPr>
        <w:pStyle w:val="Heading3"/>
        <w:spacing w:before="6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:rsidR="00817F82" w:rsidRDefault="002B71FE">
      <w:pPr>
        <w:ind w:left="1222" w:right="688" w:firstLine="707"/>
        <w:jc w:val="both"/>
        <w:rPr>
          <w:sz w:val="24"/>
        </w:rPr>
      </w:pPr>
      <w:r>
        <w:rPr>
          <w:i/>
          <w:sz w:val="24"/>
        </w:rPr>
        <w:t>Изменения в представлениях о картине мира в Евразии в связи с завершением мон-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гольских завоеваний. </w:t>
      </w:r>
      <w:r>
        <w:rPr>
          <w:sz w:val="24"/>
        </w:rPr>
        <w:t>Культурное взаимодействие цивилизаций. Межкультурные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 (взаимодействие и взаимовлияние русской культуры и культур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Евразии). Летописание. Памятники Куликовского цикла. Жития. Епифаний Премудрый.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Архитектура.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-1"/>
          <w:sz w:val="24"/>
        </w:rPr>
        <w:t xml:space="preserve"> </w:t>
      </w:r>
      <w:r>
        <w:rPr>
          <w:sz w:val="24"/>
        </w:rPr>
        <w:t>Феофан Грек.</w:t>
      </w:r>
      <w:r>
        <w:rPr>
          <w:spacing w:val="-2"/>
          <w:sz w:val="24"/>
        </w:rPr>
        <w:t xml:space="preserve"> </w:t>
      </w:r>
      <w:r>
        <w:rPr>
          <w:sz w:val="24"/>
        </w:rPr>
        <w:t>Андрей</w:t>
      </w:r>
      <w:r>
        <w:rPr>
          <w:spacing w:val="-1"/>
          <w:sz w:val="24"/>
        </w:rPr>
        <w:t xml:space="preserve"> </w:t>
      </w:r>
      <w:r>
        <w:rPr>
          <w:sz w:val="24"/>
        </w:rPr>
        <w:t>Рублев.</w:t>
      </w:r>
    </w:p>
    <w:p w:rsidR="00817F82" w:rsidRDefault="002B71FE">
      <w:pPr>
        <w:pStyle w:val="Heading3"/>
        <w:spacing w:before="2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</w:t>
      </w:r>
      <w:r>
        <w:rPr>
          <w:spacing w:val="-3"/>
        </w:rPr>
        <w:t xml:space="preserve"> </w:t>
      </w:r>
      <w:r>
        <w:t>веке</w:t>
      </w:r>
    </w:p>
    <w:p w:rsidR="00817F82" w:rsidRDefault="002B71FE">
      <w:pPr>
        <w:ind w:left="1222" w:right="685" w:firstLine="707"/>
        <w:jc w:val="both"/>
        <w:rPr>
          <w:sz w:val="24"/>
        </w:rPr>
      </w:pPr>
      <w:r>
        <w:rPr>
          <w:sz w:val="24"/>
        </w:rPr>
        <w:t>Борьба за русские земли между Литовским и Московским государствами. Объеди-</w:t>
      </w:r>
      <w:r>
        <w:rPr>
          <w:spacing w:val="1"/>
          <w:sz w:val="24"/>
        </w:rPr>
        <w:t xml:space="preserve"> </w:t>
      </w:r>
      <w:r>
        <w:rPr>
          <w:sz w:val="24"/>
        </w:rPr>
        <w:t>нение русских земель вокруг Москвы. Междоусобная война в Московском княжестве вто-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рой четверти XV в. Василий Темный. </w:t>
      </w:r>
      <w:r>
        <w:rPr>
          <w:i/>
          <w:sz w:val="24"/>
        </w:rPr>
        <w:t>Новгород и Псков в XV в.: политический строй, от-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ношения с Москвой, Ливонским орденом, Ганзой, Великим княжеством Литовским. </w:t>
      </w:r>
      <w:r>
        <w:rPr>
          <w:sz w:val="24"/>
        </w:rPr>
        <w:t>Паде-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16"/>
          <w:sz w:val="24"/>
        </w:rPr>
        <w:t xml:space="preserve"> </w:t>
      </w:r>
      <w:r>
        <w:rPr>
          <w:sz w:val="24"/>
        </w:rPr>
        <w:t>Византии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рост</w:t>
      </w:r>
      <w:r>
        <w:rPr>
          <w:spacing w:val="18"/>
          <w:sz w:val="24"/>
        </w:rPr>
        <w:t xml:space="preserve"> </w:t>
      </w:r>
      <w:r>
        <w:rPr>
          <w:sz w:val="24"/>
        </w:rPr>
        <w:t>церковно-политической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роли</w:t>
      </w:r>
      <w:r>
        <w:rPr>
          <w:spacing w:val="19"/>
          <w:sz w:val="24"/>
        </w:rPr>
        <w:t xml:space="preserve"> </w:t>
      </w:r>
      <w:r>
        <w:rPr>
          <w:sz w:val="24"/>
        </w:rPr>
        <w:t>Москвы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православном</w:t>
      </w:r>
      <w:r>
        <w:rPr>
          <w:spacing w:val="17"/>
          <w:sz w:val="24"/>
        </w:rPr>
        <w:t xml:space="preserve"> </w:t>
      </w:r>
      <w:r>
        <w:rPr>
          <w:sz w:val="24"/>
        </w:rPr>
        <w:t>мире.</w:t>
      </w:r>
      <w:r>
        <w:rPr>
          <w:spacing w:val="19"/>
          <w:sz w:val="24"/>
        </w:rPr>
        <w:t xml:space="preserve"> </w:t>
      </w:r>
      <w:r>
        <w:rPr>
          <w:sz w:val="24"/>
        </w:rPr>
        <w:t>Теория</w:t>
      </w:r>
    </w:p>
    <w:p w:rsidR="00817F82" w:rsidRDefault="002B71FE">
      <w:pPr>
        <w:ind w:left="1222" w:right="680"/>
        <w:jc w:val="both"/>
        <w:rPr>
          <w:sz w:val="24"/>
        </w:rPr>
      </w:pPr>
      <w:r>
        <w:rPr>
          <w:sz w:val="24"/>
        </w:rPr>
        <w:t>«Москва – третий Рим». Иван III. Присоединение Новгорода и Твери. Ликвидация зави-</w:t>
      </w:r>
      <w:r>
        <w:rPr>
          <w:spacing w:val="1"/>
          <w:sz w:val="24"/>
        </w:rPr>
        <w:t xml:space="preserve"> </w:t>
      </w:r>
      <w:r>
        <w:rPr>
          <w:sz w:val="24"/>
        </w:rPr>
        <w:t>симости от Орды. Расширение международных связей Московского государства. Приня-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тие общерусского Судебника. </w:t>
      </w:r>
      <w:r>
        <w:rPr>
          <w:i/>
          <w:sz w:val="24"/>
        </w:rPr>
        <w:t>Формирование аппарата управления единого государства.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Перемены в устройстве двора великого князя: </w:t>
      </w:r>
      <w:r>
        <w:rPr>
          <w:sz w:val="24"/>
        </w:rPr>
        <w:t>новая государственная символика; царский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титул</w:t>
      </w:r>
      <w:r>
        <w:rPr>
          <w:spacing w:val="-2"/>
          <w:sz w:val="24"/>
        </w:rPr>
        <w:t xml:space="preserve"> </w:t>
      </w:r>
      <w:r>
        <w:rPr>
          <w:sz w:val="24"/>
        </w:rPr>
        <w:t>и регалии;</w:t>
      </w:r>
      <w:r>
        <w:rPr>
          <w:spacing w:val="-1"/>
          <w:sz w:val="24"/>
        </w:rPr>
        <w:t xml:space="preserve"> </w:t>
      </w:r>
      <w:r>
        <w:rPr>
          <w:sz w:val="24"/>
        </w:rPr>
        <w:t>дворцовое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церковное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строительство. Московский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Кремль.</w:t>
      </w:r>
    </w:p>
    <w:p w:rsidR="00817F82" w:rsidRDefault="002B71FE">
      <w:pPr>
        <w:pStyle w:val="Heading3"/>
        <w:spacing w:before="4" w:line="240" w:lineRule="auto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spacing w:before="66"/>
        <w:ind w:left="1222" w:right="680" w:firstLine="707"/>
        <w:jc w:val="both"/>
        <w:rPr>
          <w:i/>
          <w:sz w:val="24"/>
        </w:rPr>
      </w:pPr>
      <w:r>
        <w:rPr>
          <w:sz w:val="24"/>
        </w:rPr>
        <w:lastRenderedPageBreak/>
        <w:t>Изменения восприятия мира. Сакрализация великокняжеской власти. Флорентий-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ская уния. Установление автокефалии русской церкви. </w:t>
      </w:r>
      <w:r>
        <w:rPr>
          <w:i/>
          <w:sz w:val="24"/>
        </w:rPr>
        <w:t>Внутрицерковная борьба (иосиф-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ляне и нестяжатели, ереси). </w:t>
      </w:r>
      <w:r>
        <w:rPr>
          <w:sz w:val="24"/>
        </w:rPr>
        <w:t>Развитие культуры единого Русского государства. Летописа-</w:t>
      </w:r>
      <w:r>
        <w:rPr>
          <w:spacing w:val="1"/>
          <w:sz w:val="24"/>
        </w:rPr>
        <w:t xml:space="preserve"> </w:t>
      </w:r>
      <w:r>
        <w:rPr>
          <w:sz w:val="24"/>
        </w:rPr>
        <w:t>ние: общерусское и региональное. Житийная литература. «Хожение за три моря» Афана-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сия Никитина. Архитектура. Изобразительное искусство. </w:t>
      </w:r>
      <w:r>
        <w:rPr>
          <w:i/>
          <w:sz w:val="24"/>
        </w:rPr>
        <w:t>Повседневная жизнь горожан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сельских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жителей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древнерусский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раннемосковский периоды.</w:t>
      </w:r>
    </w:p>
    <w:p w:rsidR="00817F82" w:rsidRDefault="002B71FE">
      <w:pPr>
        <w:pStyle w:val="a3"/>
        <w:spacing w:before="1"/>
        <w:ind w:left="1930" w:firstLine="0"/>
      </w:pPr>
      <w:r>
        <w:t>Наш</w:t>
      </w:r>
      <w:r>
        <w:rPr>
          <w:spacing w:val="-3"/>
        </w:rPr>
        <w:t xml:space="preserve"> </w:t>
      </w:r>
      <w:r>
        <w:t>регион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средневековье.</w:t>
      </w:r>
    </w:p>
    <w:p w:rsidR="00817F82" w:rsidRDefault="002B71FE">
      <w:pPr>
        <w:pStyle w:val="Heading3"/>
        <w:spacing w:before="4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вв.: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великого</w:t>
      </w:r>
      <w:r>
        <w:rPr>
          <w:spacing w:val="-1"/>
        </w:rPr>
        <w:t xml:space="preserve"> </w:t>
      </w:r>
      <w:r>
        <w:t>княжества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царствуРоссия в</w:t>
      </w:r>
      <w:r>
        <w:rPr>
          <w:spacing w:val="-2"/>
        </w:rPr>
        <w:t xml:space="preserve"> </w:t>
      </w:r>
      <w:r>
        <w:t>XVI</w:t>
      </w:r>
      <w:r>
        <w:rPr>
          <w:spacing w:val="-3"/>
        </w:rPr>
        <w:t xml:space="preserve"> </w:t>
      </w:r>
      <w:r>
        <w:t>веке</w:t>
      </w:r>
    </w:p>
    <w:p w:rsidR="00817F82" w:rsidRDefault="002B71FE">
      <w:pPr>
        <w:pStyle w:val="a3"/>
        <w:ind w:right="685"/>
      </w:pPr>
      <w:r>
        <w:t>Княжение Василия III. Завершение объединения русских земель вокруг Москвы:</w:t>
      </w:r>
      <w:r>
        <w:rPr>
          <w:spacing w:val="1"/>
        </w:rPr>
        <w:t xml:space="preserve"> </w:t>
      </w:r>
      <w:r>
        <w:t>присоединение Псковской, Смоленской, Рязанской земель. Отмирание удельной системы.</w:t>
      </w:r>
      <w:r>
        <w:rPr>
          <w:spacing w:val="1"/>
        </w:rPr>
        <w:t xml:space="preserve"> </w:t>
      </w:r>
      <w:r>
        <w:t>Укрепление великокняжеской власти. Внешняя политика Московского княжества в пер-</w:t>
      </w:r>
      <w:r>
        <w:rPr>
          <w:spacing w:val="1"/>
        </w:rPr>
        <w:t xml:space="preserve"> </w:t>
      </w:r>
      <w:r>
        <w:t>вой трети XVI в.: война с Великим княжеством Литовским, отношения с Крымским и Ка-</w:t>
      </w:r>
      <w:r>
        <w:rPr>
          <w:spacing w:val="1"/>
        </w:rPr>
        <w:t xml:space="preserve"> </w:t>
      </w:r>
      <w:r>
        <w:t>занским</w:t>
      </w:r>
      <w:r>
        <w:rPr>
          <w:spacing w:val="-5"/>
        </w:rPr>
        <w:t xml:space="preserve"> </w:t>
      </w:r>
      <w:r>
        <w:t>ханствами, посольства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государства.</w:t>
      </w:r>
    </w:p>
    <w:p w:rsidR="00817F82" w:rsidRDefault="002B71FE">
      <w:pPr>
        <w:pStyle w:val="a3"/>
        <w:ind w:right="683"/>
      </w:pPr>
      <w:r>
        <w:t>Органы государственной власти. Приказная система: формирование первых при-</w:t>
      </w:r>
      <w:r>
        <w:rPr>
          <w:spacing w:val="1"/>
        </w:rPr>
        <w:t xml:space="preserve"> </w:t>
      </w:r>
      <w:r>
        <w:t xml:space="preserve">казных учреждений. Боярская дума, ее роль в управлении государством. </w:t>
      </w:r>
      <w:r>
        <w:rPr>
          <w:i/>
        </w:rPr>
        <w:t>«Малая дума».</w:t>
      </w:r>
      <w:r>
        <w:rPr>
          <w:i/>
          <w:spacing w:val="1"/>
        </w:rPr>
        <w:t xml:space="preserve"> </w:t>
      </w:r>
      <w:r>
        <w:t>Местничество. Местное управление: наместники и волостели, система кормлений. Госу-</w:t>
      </w:r>
      <w:r>
        <w:rPr>
          <w:spacing w:val="1"/>
        </w:rPr>
        <w:t xml:space="preserve"> </w:t>
      </w:r>
      <w:r>
        <w:t>дарство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</w:p>
    <w:p w:rsidR="00817F82" w:rsidRDefault="002B71FE">
      <w:pPr>
        <w:ind w:left="1222" w:right="687" w:firstLine="707"/>
        <w:jc w:val="both"/>
        <w:rPr>
          <w:i/>
          <w:sz w:val="24"/>
        </w:rPr>
      </w:pPr>
      <w:r>
        <w:rPr>
          <w:sz w:val="24"/>
        </w:rPr>
        <w:t>Регентство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Глинской.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князей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великокняжеской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власти. </w:t>
      </w:r>
      <w:r>
        <w:rPr>
          <w:i/>
          <w:sz w:val="24"/>
        </w:rPr>
        <w:t xml:space="preserve">Мятеж князя Андрея Старицкого. </w:t>
      </w:r>
      <w:r>
        <w:rPr>
          <w:sz w:val="24"/>
        </w:rPr>
        <w:t xml:space="preserve">Унификация денежной системы. </w:t>
      </w:r>
      <w:r>
        <w:rPr>
          <w:i/>
          <w:sz w:val="24"/>
        </w:rPr>
        <w:t>Стародубская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Польшей и Литвой.</w:t>
      </w:r>
    </w:p>
    <w:p w:rsidR="00817F82" w:rsidRDefault="002B71FE">
      <w:pPr>
        <w:ind w:left="1222" w:right="685" w:firstLine="707"/>
        <w:jc w:val="both"/>
        <w:rPr>
          <w:i/>
          <w:sz w:val="24"/>
        </w:rPr>
      </w:pPr>
      <w:r>
        <w:rPr>
          <w:sz w:val="24"/>
        </w:rPr>
        <w:t>Период боярского правления. Борьба за власть между боярскими кланами Шуй-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ских, Бельских и Глинских. Губная реформа. Московское восстание 1547 г. </w:t>
      </w:r>
      <w:r>
        <w:rPr>
          <w:i/>
          <w:sz w:val="24"/>
        </w:rPr>
        <w:t>Ереси Матвея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Башкина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Феодосия Косого.</w:t>
      </w:r>
    </w:p>
    <w:p w:rsidR="00817F82" w:rsidRDefault="002B71FE">
      <w:pPr>
        <w:pStyle w:val="a3"/>
        <w:ind w:right="687"/>
      </w:pPr>
      <w:r>
        <w:t>Принятие Иваном IV царского титула. Реформы середины XVI в. «Избранная ра-</w:t>
      </w:r>
      <w:r>
        <w:rPr>
          <w:spacing w:val="1"/>
        </w:rPr>
        <w:t xml:space="preserve"> </w:t>
      </w:r>
      <w:r>
        <w:t xml:space="preserve">да»: ее состав и значение. Появление Земских соборов: </w:t>
      </w:r>
      <w:r>
        <w:rPr>
          <w:i/>
        </w:rPr>
        <w:t>дискуссии о характере народного</w:t>
      </w:r>
      <w:r>
        <w:rPr>
          <w:i/>
          <w:spacing w:val="1"/>
        </w:rPr>
        <w:t xml:space="preserve"> </w:t>
      </w:r>
      <w:r>
        <w:rPr>
          <w:i/>
        </w:rPr>
        <w:t>представительства.</w:t>
      </w:r>
      <w:r>
        <w:rPr>
          <w:i/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Стоглавый</w:t>
      </w:r>
      <w:r>
        <w:rPr>
          <w:spacing w:val="-2"/>
        </w:rPr>
        <w:t xml:space="preserve"> </w:t>
      </w:r>
      <w:r>
        <w:t>собор.</w:t>
      </w:r>
      <w:r>
        <w:rPr>
          <w:spacing w:val="-2"/>
        </w:rPr>
        <w:t xml:space="preserve"> </w:t>
      </w:r>
      <w:r>
        <w:t>Земская</w:t>
      </w:r>
      <w:r>
        <w:rPr>
          <w:spacing w:val="-1"/>
        </w:rPr>
        <w:t xml:space="preserve"> </w:t>
      </w:r>
      <w:r>
        <w:t>реформа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 самоуправления.</w:t>
      </w:r>
    </w:p>
    <w:p w:rsidR="00817F82" w:rsidRDefault="002B71FE">
      <w:pPr>
        <w:pStyle w:val="a3"/>
        <w:ind w:right="684"/>
      </w:pPr>
      <w:r>
        <w:t>Внешняя политика России в XVI в. Создание стрелецких полков и «Уложение о</w:t>
      </w:r>
      <w:r>
        <w:rPr>
          <w:spacing w:val="1"/>
        </w:rPr>
        <w:t xml:space="preserve"> </w:t>
      </w:r>
      <w:r>
        <w:t>службе». Присоединение Казанского и Астраханского ханств. Значение включения Сред-</w:t>
      </w:r>
      <w:r>
        <w:rPr>
          <w:spacing w:val="1"/>
        </w:rPr>
        <w:t xml:space="preserve"> </w:t>
      </w:r>
      <w:r>
        <w:t>него и Нижнего Поволжья в состав Российского государства. Войны с Крымским хан-</w:t>
      </w:r>
      <w:r>
        <w:rPr>
          <w:spacing w:val="1"/>
        </w:rPr>
        <w:t xml:space="preserve"> </w:t>
      </w:r>
      <w:r>
        <w:t>ством. Набег Девлет-Гирея 1571 г. и сожжение Москвы. Битва при Молодях. Ливонская</w:t>
      </w:r>
      <w:r>
        <w:rPr>
          <w:spacing w:val="1"/>
        </w:rPr>
        <w:t xml:space="preserve"> </w:t>
      </w:r>
      <w:r>
        <w:t>война: причины и характер. Ликвидация Ливонского ордена. Причины и результаты по-</w:t>
      </w:r>
      <w:r>
        <w:rPr>
          <w:spacing w:val="1"/>
        </w:rPr>
        <w:t xml:space="preserve"> </w:t>
      </w:r>
      <w:r>
        <w:t>ражения России в Ливонской войне. Поход Ермака Тимофеевича на Сибирское ханство.</w:t>
      </w:r>
      <w:r>
        <w:rPr>
          <w:spacing w:val="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присоединения</w:t>
      </w:r>
      <w:r>
        <w:rPr>
          <w:spacing w:val="-3"/>
        </w:rPr>
        <w:t xml:space="preserve"> </w:t>
      </w:r>
      <w:r>
        <w:t>к России</w:t>
      </w:r>
      <w:r>
        <w:rPr>
          <w:spacing w:val="-1"/>
        </w:rPr>
        <w:t xml:space="preserve"> </w:t>
      </w:r>
      <w:r>
        <w:t>Западной Сибири.</w:t>
      </w:r>
    </w:p>
    <w:p w:rsidR="00817F82" w:rsidRDefault="002B71FE">
      <w:pPr>
        <w:ind w:left="1222" w:right="684" w:firstLine="707"/>
        <w:jc w:val="both"/>
        <w:rPr>
          <w:sz w:val="24"/>
        </w:rPr>
      </w:pPr>
      <w:r>
        <w:rPr>
          <w:sz w:val="24"/>
        </w:rPr>
        <w:t xml:space="preserve">Социальная структура российского общества. Дворянство. </w:t>
      </w:r>
      <w:r>
        <w:rPr>
          <w:i/>
          <w:sz w:val="24"/>
        </w:rPr>
        <w:t>Служилые и неслужи-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лые люди. Формирование Государева двора и «служилых городов». </w:t>
      </w:r>
      <w:r>
        <w:rPr>
          <w:sz w:val="24"/>
        </w:rPr>
        <w:t>Торгово-ремесленное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 городов. Духовенство. Начало закрепощения крестьян: указ о «заповедных ле-</w:t>
      </w:r>
      <w:r>
        <w:rPr>
          <w:spacing w:val="1"/>
          <w:sz w:val="24"/>
        </w:rPr>
        <w:t xml:space="preserve"> </w:t>
      </w:r>
      <w:r>
        <w:rPr>
          <w:sz w:val="24"/>
        </w:rPr>
        <w:t>тах».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вольного казачества.</w:t>
      </w:r>
    </w:p>
    <w:p w:rsidR="00817F82" w:rsidRDefault="002B71FE">
      <w:pPr>
        <w:ind w:left="1222" w:right="687" w:firstLine="707"/>
        <w:jc w:val="both"/>
        <w:rPr>
          <w:i/>
          <w:sz w:val="24"/>
        </w:rPr>
      </w:pPr>
      <w:r>
        <w:rPr>
          <w:sz w:val="24"/>
        </w:rPr>
        <w:t>Многонациональный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Финно-угорские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народы</w:t>
      </w:r>
      <w:r>
        <w:rPr>
          <w:sz w:val="24"/>
        </w:rPr>
        <w:t xml:space="preserve">. Народы Поволжья после присоединения к России. </w:t>
      </w:r>
      <w:r>
        <w:rPr>
          <w:i/>
          <w:sz w:val="24"/>
        </w:rPr>
        <w:t>Служилые татары. Выходцы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 стран Европы на государевой службе. Сосуществование религий в Российском госу-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дарстве.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Православная церковь.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Мусульманское духовенство.</w:t>
      </w:r>
    </w:p>
    <w:p w:rsidR="00817F82" w:rsidRDefault="002B71FE">
      <w:pPr>
        <w:pStyle w:val="a3"/>
        <w:ind w:right="687"/>
      </w:pPr>
      <w:r>
        <w:t>Россия в конце XVI в. Опричнина, дискуссия о ее причинах и характере. Опричный</w:t>
      </w:r>
      <w:r>
        <w:rPr>
          <w:spacing w:val="-57"/>
        </w:rPr>
        <w:t xml:space="preserve"> </w:t>
      </w:r>
      <w:r>
        <w:t xml:space="preserve">террор. Разгром Новгорода и Пскова. </w:t>
      </w:r>
      <w:r>
        <w:rPr>
          <w:i/>
        </w:rPr>
        <w:t xml:space="preserve">Московские казни 1570 г. </w:t>
      </w:r>
      <w:r>
        <w:t>Результаты и последствия</w:t>
      </w:r>
      <w:r>
        <w:rPr>
          <w:spacing w:val="1"/>
        </w:rPr>
        <w:t xml:space="preserve"> </w:t>
      </w:r>
      <w:r>
        <w:t>опричнины. Противоречивость личности Ивана Грозного и проводимых им преобразова-</w:t>
      </w:r>
      <w:r>
        <w:rPr>
          <w:spacing w:val="1"/>
        </w:rPr>
        <w:t xml:space="preserve"> </w:t>
      </w:r>
      <w:r>
        <w:t>ний.</w:t>
      </w:r>
      <w:r>
        <w:rPr>
          <w:spacing w:val="-1"/>
        </w:rPr>
        <w:t xml:space="preserve"> </w:t>
      </w:r>
      <w:r>
        <w:t>Цена</w:t>
      </w:r>
      <w:r>
        <w:rPr>
          <w:spacing w:val="-1"/>
        </w:rPr>
        <w:t xml:space="preserve"> </w:t>
      </w:r>
      <w:r>
        <w:t>реформ.</w:t>
      </w:r>
    </w:p>
    <w:p w:rsidR="00817F82" w:rsidRDefault="002B71FE">
      <w:pPr>
        <w:spacing w:before="1"/>
        <w:ind w:left="1222" w:right="684" w:firstLine="707"/>
        <w:jc w:val="both"/>
        <w:rPr>
          <w:sz w:val="24"/>
        </w:rPr>
      </w:pPr>
      <w:r>
        <w:rPr>
          <w:sz w:val="24"/>
        </w:rPr>
        <w:t>Царь Федор Иванович. Борьба за власть в боярском окружении. Правление 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Годунова. Учреждение патриаршества. </w:t>
      </w:r>
      <w:r>
        <w:rPr>
          <w:i/>
          <w:sz w:val="24"/>
        </w:rPr>
        <w:t>Тявзинский мирный договор со Швецией: восста-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новление позиций России в Прибалтике. </w:t>
      </w:r>
      <w:r>
        <w:rPr>
          <w:sz w:val="24"/>
        </w:rPr>
        <w:t xml:space="preserve">Противостояние с Крымским ханством. </w:t>
      </w:r>
      <w:r>
        <w:rPr>
          <w:i/>
          <w:sz w:val="24"/>
        </w:rPr>
        <w:t>Отраже-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ние набега Гази-Гирея в 1591 г. </w:t>
      </w:r>
      <w:r>
        <w:rPr>
          <w:sz w:val="24"/>
        </w:rPr>
        <w:t>Строительство российских крепостей и засечных черт.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 закрепощения крестьянства: указ об «Урочных летах». Пресечение царской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династии</w:t>
      </w:r>
      <w:r>
        <w:rPr>
          <w:spacing w:val="-1"/>
          <w:sz w:val="24"/>
        </w:rPr>
        <w:t xml:space="preserve"> </w:t>
      </w:r>
      <w:r>
        <w:rPr>
          <w:sz w:val="24"/>
        </w:rPr>
        <w:t>Рюриковичей.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Heading3"/>
        <w:spacing w:before="71"/>
      </w:pPr>
      <w:r>
        <w:lastRenderedPageBreak/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</w:p>
    <w:p w:rsidR="00817F82" w:rsidRDefault="002B71FE">
      <w:pPr>
        <w:ind w:left="1222" w:right="684" w:firstLine="707"/>
        <w:jc w:val="both"/>
        <w:rPr>
          <w:sz w:val="24"/>
        </w:rPr>
      </w:pPr>
      <w:r>
        <w:rPr>
          <w:sz w:val="24"/>
        </w:rPr>
        <w:t>Династический кризис. Земский собор 1598 г. и избрание на царство Бориса Году-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нова. Политика Бориса Годунова, </w:t>
      </w:r>
      <w:r>
        <w:rPr>
          <w:i/>
          <w:sz w:val="24"/>
        </w:rPr>
        <w:t>в т.ч. в отношении боярства. Опала семейства Рома-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Голод</w:t>
      </w:r>
      <w:r>
        <w:rPr>
          <w:spacing w:val="-1"/>
          <w:sz w:val="24"/>
        </w:rPr>
        <w:t xml:space="preserve"> </w:t>
      </w:r>
      <w:r>
        <w:rPr>
          <w:sz w:val="24"/>
        </w:rPr>
        <w:t>1601-1603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обострение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кризиса.</w:t>
      </w:r>
    </w:p>
    <w:p w:rsidR="00817F82" w:rsidRDefault="002B71FE">
      <w:pPr>
        <w:pStyle w:val="a3"/>
        <w:ind w:right="685"/>
      </w:pPr>
      <w:r>
        <w:t>Смутное время начала XVII в., дискуссия о его причинах. Самозванцы и самозван-</w:t>
      </w:r>
      <w:r>
        <w:rPr>
          <w:spacing w:val="1"/>
        </w:rPr>
        <w:t xml:space="preserve"> </w:t>
      </w:r>
      <w:r>
        <w:t>ство.</w:t>
      </w:r>
      <w:r>
        <w:rPr>
          <w:spacing w:val="-2"/>
        </w:rPr>
        <w:t xml:space="preserve"> </w:t>
      </w:r>
      <w:r>
        <w:t>Личность Лжедмитрия I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1606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убийство</w:t>
      </w:r>
      <w:r>
        <w:rPr>
          <w:spacing w:val="-1"/>
        </w:rPr>
        <w:t xml:space="preserve"> </w:t>
      </w:r>
      <w:r>
        <w:t>самозванца.</w:t>
      </w:r>
    </w:p>
    <w:p w:rsidR="00817F82" w:rsidRDefault="002B71FE">
      <w:pPr>
        <w:pStyle w:val="a3"/>
        <w:ind w:right="684"/>
      </w:pPr>
      <w:r>
        <w:t>Царь Василий Шуйский. Восстание Ивана Болотникова. Перерастание внутреннего</w:t>
      </w:r>
      <w:r>
        <w:rPr>
          <w:spacing w:val="-57"/>
        </w:rPr>
        <w:t xml:space="preserve"> </w:t>
      </w:r>
      <w:r>
        <w:t>кризиса в гражданскую войну. Лжедмитрий II. Вторжение на территорию России польско-</w:t>
      </w:r>
      <w:r>
        <w:rPr>
          <w:spacing w:val="-57"/>
        </w:rPr>
        <w:t xml:space="preserve"> </w:t>
      </w:r>
      <w:r>
        <w:t>литовских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Троице-</w:t>
      </w:r>
      <w:r>
        <w:rPr>
          <w:spacing w:val="1"/>
        </w:rPr>
        <w:t xml:space="preserve"> </w:t>
      </w:r>
      <w:r>
        <w:t xml:space="preserve">Сергиева монастыря. </w:t>
      </w:r>
      <w:r>
        <w:rPr>
          <w:i/>
        </w:rPr>
        <w:t xml:space="preserve">Выборгский договор между Россией и Швецией. </w:t>
      </w:r>
      <w:r>
        <w:t>Поход войска М.В.</w:t>
      </w:r>
      <w:r>
        <w:rPr>
          <w:spacing w:val="1"/>
        </w:rPr>
        <w:t xml:space="preserve"> </w:t>
      </w:r>
      <w:r>
        <w:t>Скопина-Шуйского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Я.-П.</w:t>
      </w:r>
      <w:r>
        <w:rPr>
          <w:spacing w:val="8"/>
        </w:rPr>
        <w:t xml:space="preserve"> </w:t>
      </w:r>
      <w:r>
        <w:t>Делагарди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распад</w:t>
      </w:r>
      <w:r>
        <w:rPr>
          <w:spacing w:val="9"/>
        </w:rPr>
        <w:t xml:space="preserve"> </w:t>
      </w:r>
      <w:r>
        <w:t>тушинского</w:t>
      </w:r>
      <w:r>
        <w:rPr>
          <w:spacing w:val="10"/>
        </w:rPr>
        <w:t xml:space="preserve"> </w:t>
      </w:r>
      <w:r>
        <w:t>лагеря.</w:t>
      </w:r>
      <w:r>
        <w:rPr>
          <w:spacing w:val="10"/>
        </w:rPr>
        <w:t xml:space="preserve"> </w:t>
      </w:r>
      <w:r>
        <w:t>Открытое</w:t>
      </w:r>
      <w:r>
        <w:rPr>
          <w:spacing w:val="8"/>
        </w:rPr>
        <w:t xml:space="preserve"> </w:t>
      </w:r>
      <w:r>
        <w:t>вступление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войну</w:t>
      </w:r>
      <w:r>
        <w:rPr>
          <w:spacing w:val="-8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Речи Посполитой. Оборона</w:t>
      </w:r>
      <w:r>
        <w:rPr>
          <w:spacing w:val="-1"/>
        </w:rPr>
        <w:t xml:space="preserve"> </w:t>
      </w:r>
      <w:r>
        <w:t>Смоленска.</w:t>
      </w:r>
    </w:p>
    <w:p w:rsidR="00817F82" w:rsidRDefault="002B71FE">
      <w:pPr>
        <w:pStyle w:val="a3"/>
        <w:ind w:right="684"/>
      </w:pPr>
      <w:r>
        <w:t>Свержение Василия Шуйского и переход власти к «семибоярщине». Договор об</w:t>
      </w:r>
      <w:r>
        <w:rPr>
          <w:spacing w:val="1"/>
        </w:rPr>
        <w:t xml:space="preserve"> </w:t>
      </w:r>
      <w:r>
        <w:t>избрании на престол польского принца Владислава и вступление польско-литовского гар-</w:t>
      </w:r>
      <w:r>
        <w:rPr>
          <w:spacing w:val="1"/>
        </w:rPr>
        <w:t xml:space="preserve"> </w:t>
      </w:r>
      <w:r>
        <w:t>низона в Москву. Подъем национально-освободительного движения. Патриарх Гермоген.</w:t>
      </w:r>
      <w:r>
        <w:rPr>
          <w:spacing w:val="1"/>
        </w:rPr>
        <w:t xml:space="preserve"> </w:t>
      </w:r>
      <w:r>
        <w:t>Московское восстание 1611 г. и сожжение города оккупантами. Первое и второе ополче-</w:t>
      </w:r>
      <w:r>
        <w:rPr>
          <w:spacing w:val="1"/>
        </w:rPr>
        <w:t xml:space="preserve"> </w:t>
      </w:r>
      <w:r>
        <w:t>ния.</w:t>
      </w:r>
      <w:r>
        <w:rPr>
          <w:spacing w:val="9"/>
        </w:rPr>
        <w:t xml:space="preserve"> </w:t>
      </w:r>
      <w:r>
        <w:t>Захват</w:t>
      </w:r>
      <w:r>
        <w:rPr>
          <w:spacing w:val="10"/>
        </w:rPr>
        <w:t xml:space="preserve"> </w:t>
      </w:r>
      <w:r>
        <w:t>Новгорода</w:t>
      </w:r>
      <w:r>
        <w:rPr>
          <w:spacing w:val="8"/>
        </w:rPr>
        <w:t xml:space="preserve"> </w:t>
      </w:r>
      <w:r>
        <w:t>шведскими</w:t>
      </w:r>
      <w:r>
        <w:rPr>
          <w:spacing w:val="11"/>
        </w:rPr>
        <w:t xml:space="preserve"> </w:t>
      </w:r>
      <w:r>
        <w:t>войсками.</w:t>
      </w:r>
      <w:r>
        <w:rPr>
          <w:spacing w:val="7"/>
        </w:rPr>
        <w:t xml:space="preserve"> </w:t>
      </w:r>
      <w:r>
        <w:t>«Совет</w:t>
      </w:r>
      <w:r>
        <w:rPr>
          <w:spacing w:val="9"/>
        </w:rPr>
        <w:t xml:space="preserve"> </w:t>
      </w:r>
      <w:r>
        <w:t>всей</w:t>
      </w:r>
      <w:r>
        <w:rPr>
          <w:spacing w:val="11"/>
        </w:rPr>
        <w:t xml:space="preserve"> </w:t>
      </w:r>
      <w:r>
        <w:t>земли».</w:t>
      </w:r>
      <w:r>
        <w:rPr>
          <w:spacing w:val="9"/>
        </w:rPr>
        <w:t xml:space="preserve"> </w:t>
      </w:r>
      <w:r>
        <w:t>Освобождение</w:t>
      </w:r>
      <w:r>
        <w:rPr>
          <w:spacing w:val="9"/>
        </w:rPr>
        <w:t xml:space="preserve"> </w:t>
      </w:r>
      <w:r>
        <w:t>Москвы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1612 г.</w:t>
      </w:r>
    </w:p>
    <w:p w:rsidR="00817F82" w:rsidRDefault="002B71FE">
      <w:pPr>
        <w:ind w:left="1222" w:right="685" w:firstLine="707"/>
        <w:jc w:val="both"/>
        <w:rPr>
          <w:sz w:val="24"/>
        </w:rPr>
      </w:pPr>
      <w:r>
        <w:rPr>
          <w:sz w:val="24"/>
        </w:rPr>
        <w:t>Земский собор 1613 г. и его роль в укреплении государственности. Избрание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царство Михаила Федоровича Романова. </w:t>
      </w:r>
      <w:r>
        <w:rPr>
          <w:i/>
          <w:sz w:val="24"/>
        </w:rPr>
        <w:t>Борьба с казачьими выступлениями против цен-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тральной власти. </w:t>
      </w:r>
      <w:r>
        <w:rPr>
          <w:sz w:val="24"/>
        </w:rPr>
        <w:t>Столбовский мир со Швецией: утрата выхода к Балтийскому морю.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Продолжение войны с Речью Посполитой. Поход принца Владислава на Москву. </w:t>
      </w:r>
      <w:r>
        <w:rPr>
          <w:sz w:val="24"/>
        </w:rPr>
        <w:t>Заключе-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Деулинского перемирия с Речью Посполитой. Итоги и последствия Смутного време-</w:t>
      </w:r>
      <w:r>
        <w:rPr>
          <w:spacing w:val="1"/>
          <w:sz w:val="24"/>
        </w:rPr>
        <w:t xml:space="preserve"> </w:t>
      </w:r>
      <w:r>
        <w:rPr>
          <w:sz w:val="24"/>
        </w:rPr>
        <w:t>ни.</w:t>
      </w:r>
    </w:p>
    <w:p w:rsidR="00817F82" w:rsidRDefault="002B71FE">
      <w:pPr>
        <w:pStyle w:val="Heading3"/>
        <w:spacing w:before="4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веке</w:t>
      </w:r>
    </w:p>
    <w:p w:rsidR="00817F82" w:rsidRDefault="002B71FE">
      <w:pPr>
        <w:pStyle w:val="a3"/>
        <w:ind w:right="685"/>
      </w:pPr>
      <w:r>
        <w:t>Россия при первых Романовых. Царствование Михаила Федоровича. Восстановле-</w:t>
      </w:r>
      <w:r>
        <w:rPr>
          <w:spacing w:val="1"/>
        </w:rPr>
        <w:t xml:space="preserve"> </w:t>
      </w:r>
      <w:r>
        <w:t xml:space="preserve">ние экономического потенциала страны. </w:t>
      </w:r>
      <w:r>
        <w:rPr>
          <w:i/>
        </w:rPr>
        <w:t xml:space="preserve">Продолжение закрепощения крестьян. </w:t>
      </w:r>
      <w:r>
        <w:t>Земские</w:t>
      </w:r>
      <w:r>
        <w:rPr>
          <w:spacing w:val="1"/>
        </w:rPr>
        <w:t xml:space="preserve"> </w:t>
      </w:r>
      <w:r>
        <w:t>соборы.</w:t>
      </w:r>
      <w:r>
        <w:rPr>
          <w:spacing w:val="-1"/>
        </w:rPr>
        <w:t xml:space="preserve"> </w:t>
      </w:r>
      <w:r>
        <w:t>Роль патриарха</w:t>
      </w:r>
      <w:r>
        <w:rPr>
          <w:spacing w:val="-2"/>
        </w:rPr>
        <w:t xml:space="preserve"> </w:t>
      </w:r>
      <w:r>
        <w:t>Филарета в</w:t>
      </w:r>
      <w:r>
        <w:rPr>
          <w:spacing w:val="2"/>
        </w:rPr>
        <w:t xml:space="preserve"> </w:t>
      </w:r>
      <w:r>
        <w:t>управлении государством.</w:t>
      </w:r>
    </w:p>
    <w:p w:rsidR="00817F82" w:rsidRDefault="002B71FE">
      <w:pPr>
        <w:ind w:left="1222" w:right="685" w:firstLine="707"/>
        <w:jc w:val="both"/>
        <w:rPr>
          <w:sz w:val="24"/>
        </w:rPr>
      </w:pPr>
      <w:r>
        <w:rPr>
          <w:sz w:val="24"/>
        </w:rPr>
        <w:t>Царь Алексей Михайлович. Укрепление самодержавия. Ослабление роли Боярской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думы в управлении государством. Развитие приказного строя. </w:t>
      </w:r>
      <w:r>
        <w:rPr>
          <w:i/>
          <w:sz w:val="24"/>
        </w:rPr>
        <w:t xml:space="preserve">Приказ Тайных дел. </w:t>
      </w:r>
      <w:r>
        <w:rPr>
          <w:sz w:val="24"/>
        </w:rPr>
        <w:t>Усиле-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воеводской власти в уездах и постепенная ликвидация земского самоуправления. За-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тухание деятельности Земских соборов. </w:t>
      </w:r>
      <w:r>
        <w:rPr>
          <w:i/>
          <w:sz w:val="24"/>
        </w:rPr>
        <w:t>Правительство Б.И. Морозова и И.Д. Милослав-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ского: итоги его деятельности. </w:t>
      </w:r>
      <w:r>
        <w:rPr>
          <w:sz w:val="24"/>
        </w:rPr>
        <w:t>Патриарх Никон. Раскол в Церкви. Протопоп Аввакум,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 старообрядчества.</w:t>
      </w:r>
    </w:p>
    <w:p w:rsidR="00817F82" w:rsidRDefault="002B71FE">
      <w:pPr>
        <w:pStyle w:val="a3"/>
        <w:ind w:left="1930" w:right="683" w:firstLine="0"/>
      </w:pPr>
      <w:r>
        <w:t>Царь Федор Алексеевич. Отмена местничества. Налоговая (податная) реформа.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6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России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XVII</w:t>
      </w:r>
      <w:r>
        <w:rPr>
          <w:spacing w:val="14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Первые</w:t>
      </w:r>
      <w:r>
        <w:rPr>
          <w:spacing w:val="17"/>
        </w:rPr>
        <w:t xml:space="preserve"> </w:t>
      </w:r>
      <w:r>
        <w:t>мануфактуры.</w:t>
      </w:r>
      <w:r>
        <w:rPr>
          <w:spacing w:val="17"/>
        </w:rPr>
        <w:t xml:space="preserve"> </w:t>
      </w:r>
      <w:r>
        <w:t>Ярмарки.</w:t>
      </w:r>
      <w:r>
        <w:rPr>
          <w:spacing w:val="17"/>
        </w:rPr>
        <w:t xml:space="preserve"> </w:t>
      </w:r>
      <w:r>
        <w:t>Укреп-</w:t>
      </w:r>
    </w:p>
    <w:p w:rsidR="00817F82" w:rsidRDefault="002B71FE">
      <w:pPr>
        <w:pStyle w:val="a3"/>
        <w:ind w:right="688" w:firstLine="0"/>
      </w:pPr>
      <w:r>
        <w:t>ление внутренних торговых связей и развитие хозяйственной специализации регионов</w:t>
      </w:r>
      <w:r>
        <w:rPr>
          <w:spacing w:val="1"/>
        </w:rPr>
        <w:t xml:space="preserve"> </w:t>
      </w:r>
      <w:r>
        <w:t xml:space="preserve">Российского государства. </w:t>
      </w:r>
      <w:r>
        <w:rPr>
          <w:i/>
        </w:rPr>
        <w:t xml:space="preserve">Торговый и Новоторговый уставы. </w:t>
      </w:r>
      <w:r>
        <w:t>Торговля с европейскими</w:t>
      </w:r>
      <w:r>
        <w:rPr>
          <w:spacing w:val="1"/>
        </w:rPr>
        <w:t xml:space="preserve"> </w:t>
      </w:r>
      <w:r>
        <w:t>странами,</w:t>
      </w:r>
      <w:r>
        <w:rPr>
          <w:spacing w:val="-1"/>
        </w:rPr>
        <w:t xml:space="preserve"> </w:t>
      </w:r>
      <w:r>
        <w:t>Прибалтикой, Востоком.</w:t>
      </w:r>
    </w:p>
    <w:p w:rsidR="00817F82" w:rsidRDefault="002B71FE">
      <w:pPr>
        <w:pStyle w:val="a3"/>
        <w:ind w:right="688"/>
      </w:pPr>
      <w:r>
        <w:t>Социальная структура</w:t>
      </w:r>
      <w:r>
        <w:rPr>
          <w:spacing w:val="1"/>
        </w:rPr>
        <w:t xml:space="preserve"> </w:t>
      </w:r>
      <w:r>
        <w:t>российского общества. Государев двор, служилый город,</w:t>
      </w:r>
      <w:r>
        <w:rPr>
          <w:spacing w:val="1"/>
        </w:rPr>
        <w:t xml:space="preserve"> </w:t>
      </w:r>
      <w:r>
        <w:t>духовенство, торговые люди, посадское население, стрельцы, служилые иноземцы, каза-</w:t>
      </w:r>
      <w:r>
        <w:rPr>
          <w:spacing w:val="1"/>
        </w:rPr>
        <w:t xml:space="preserve"> </w:t>
      </w:r>
      <w:r>
        <w:t>ки, крестьяне, холопы. Русская деревня в XVII в. Городские восстания середины XVII в.</w:t>
      </w:r>
      <w:r>
        <w:rPr>
          <w:spacing w:val="1"/>
        </w:rPr>
        <w:t xml:space="preserve"> </w:t>
      </w:r>
      <w:r>
        <w:t>Соляной бунт в Москве. Псковско-Новгородское восстание. Соборное уложение 1649 г.</w:t>
      </w:r>
      <w:r>
        <w:rPr>
          <w:spacing w:val="1"/>
        </w:rPr>
        <w:t xml:space="preserve"> </w:t>
      </w:r>
      <w:r>
        <w:t>Юридическое оформление крепостного права и территория его распространения. Русский</w:t>
      </w:r>
      <w:r>
        <w:rPr>
          <w:spacing w:val="1"/>
        </w:rPr>
        <w:t xml:space="preserve"> </w:t>
      </w:r>
      <w:r>
        <w:t xml:space="preserve">Север, Дон и Сибирь как регионы, свободные от крепостничества. </w:t>
      </w:r>
      <w:r>
        <w:rPr>
          <w:i/>
        </w:rPr>
        <w:t>Денежная реформа</w:t>
      </w:r>
      <w:r>
        <w:rPr>
          <w:i/>
          <w:spacing w:val="1"/>
        </w:rPr>
        <w:t xml:space="preserve"> </w:t>
      </w:r>
      <w:r>
        <w:rPr>
          <w:i/>
        </w:rPr>
        <w:t>1654</w:t>
      </w:r>
      <w:r>
        <w:rPr>
          <w:i/>
          <w:spacing w:val="-1"/>
        </w:rPr>
        <w:t xml:space="preserve"> </w:t>
      </w:r>
      <w:r>
        <w:rPr>
          <w:i/>
        </w:rPr>
        <w:t>г.</w:t>
      </w:r>
      <w:r>
        <w:rPr>
          <w:i/>
          <w:spacing w:val="-2"/>
        </w:rPr>
        <w:t xml:space="preserve"> </w:t>
      </w:r>
      <w:r>
        <w:t>Медный</w:t>
      </w:r>
      <w:r>
        <w:rPr>
          <w:spacing w:val="-1"/>
        </w:rPr>
        <w:t xml:space="preserve"> </w:t>
      </w:r>
      <w:r>
        <w:t>бунт.</w:t>
      </w:r>
      <w:r>
        <w:rPr>
          <w:spacing w:val="-1"/>
        </w:rPr>
        <w:t xml:space="preserve"> </w:t>
      </w:r>
      <w:r>
        <w:t>Побеги крестьян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Дон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Сибирь.</w:t>
      </w:r>
      <w:r>
        <w:rPr>
          <w:spacing w:val="-1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Степана</w:t>
      </w:r>
      <w:r>
        <w:rPr>
          <w:spacing w:val="-2"/>
        </w:rPr>
        <w:t xml:space="preserve"> </w:t>
      </w:r>
      <w:r>
        <w:t>Разина.</w:t>
      </w:r>
    </w:p>
    <w:p w:rsidR="00817F82" w:rsidRDefault="002B71FE">
      <w:pPr>
        <w:ind w:left="1222" w:right="685" w:firstLine="707"/>
        <w:jc w:val="both"/>
        <w:rPr>
          <w:sz w:val="24"/>
        </w:rPr>
      </w:pPr>
      <w:r>
        <w:rPr>
          <w:sz w:val="24"/>
        </w:rPr>
        <w:t>Внешняя политика России в XVII в. Возобновление дипломатических контактов со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странами Европы и Азии после Смуты. Смоленская война. Поляновский мир. </w:t>
      </w:r>
      <w:r>
        <w:rPr>
          <w:i/>
          <w:sz w:val="24"/>
        </w:rPr>
        <w:t>Контакты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православным населением Речи Посполитой: противодействие полонизации, распростра-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нению католичества. </w:t>
      </w:r>
      <w:r>
        <w:rPr>
          <w:sz w:val="24"/>
        </w:rPr>
        <w:t>Контакты с Запорожской Сечью. Восстание Богдана Хмельницкого.</w:t>
      </w:r>
      <w:r>
        <w:rPr>
          <w:spacing w:val="1"/>
          <w:sz w:val="24"/>
        </w:rPr>
        <w:t xml:space="preserve"> </w:t>
      </w:r>
      <w:r>
        <w:rPr>
          <w:sz w:val="24"/>
        </w:rPr>
        <w:t>Переяславская рада. Вхождение Украины в состав России. Война между Россией и 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</w:t>
      </w:r>
      <w:r>
        <w:rPr>
          <w:spacing w:val="8"/>
          <w:sz w:val="24"/>
        </w:rPr>
        <w:t xml:space="preserve"> </w:t>
      </w:r>
      <w:r>
        <w:rPr>
          <w:sz w:val="24"/>
        </w:rPr>
        <w:t>1654-1667</w:t>
      </w:r>
      <w:r>
        <w:rPr>
          <w:spacing w:val="4"/>
          <w:sz w:val="24"/>
        </w:rPr>
        <w:t xml:space="preserve"> </w:t>
      </w:r>
      <w:r>
        <w:rPr>
          <w:sz w:val="24"/>
        </w:rPr>
        <w:t>гг.</w:t>
      </w:r>
      <w:r>
        <w:rPr>
          <w:spacing w:val="7"/>
          <w:sz w:val="24"/>
        </w:rPr>
        <w:t xml:space="preserve"> </w:t>
      </w:r>
      <w:r>
        <w:rPr>
          <w:sz w:val="24"/>
        </w:rPr>
        <w:t>Андрусовское</w:t>
      </w:r>
      <w:r>
        <w:rPr>
          <w:spacing w:val="6"/>
          <w:sz w:val="24"/>
        </w:rPr>
        <w:t xml:space="preserve"> </w:t>
      </w:r>
      <w:r>
        <w:rPr>
          <w:sz w:val="24"/>
        </w:rPr>
        <w:t>перемирие.</w:t>
      </w:r>
      <w:r>
        <w:rPr>
          <w:spacing w:val="6"/>
          <w:sz w:val="24"/>
        </w:rPr>
        <w:t xml:space="preserve"> </w:t>
      </w:r>
      <w:r>
        <w:rPr>
          <w:sz w:val="24"/>
        </w:rPr>
        <w:t>Русско-шведская</w:t>
      </w:r>
      <w:r>
        <w:rPr>
          <w:spacing w:val="7"/>
          <w:sz w:val="24"/>
        </w:rPr>
        <w:t xml:space="preserve"> </w:t>
      </w:r>
      <w:r>
        <w:rPr>
          <w:sz w:val="24"/>
        </w:rPr>
        <w:t>война</w:t>
      </w:r>
      <w:r>
        <w:rPr>
          <w:spacing w:val="6"/>
          <w:sz w:val="24"/>
        </w:rPr>
        <w:t xml:space="preserve"> </w:t>
      </w:r>
      <w:r>
        <w:rPr>
          <w:sz w:val="24"/>
        </w:rPr>
        <w:t>1656-1658</w:t>
      </w:r>
      <w:r>
        <w:rPr>
          <w:spacing w:val="7"/>
          <w:sz w:val="24"/>
        </w:rPr>
        <w:t xml:space="preserve"> </w:t>
      </w:r>
      <w:r>
        <w:rPr>
          <w:sz w:val="24"/>
        </w:rPr>
        <w:t>гг.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spacing w:before="66"/>
        <w:ind w:left="1222" w:right="684"/>
        <w:jc w:val="both"/>
        <w:rPr>
          <w:i/>
          <w:sz w:val="24"/>
        </w:rPr>
      </w:pPr>
      <w:r>
        <w:rPr>
          <w:sz w:val="24"/>
        </w:rPr>
        <w:lastRenderedPageBreak/>
        <w:t>и ее результаты. Конфликты с Османской империей. «Азовское осадное сидение». «Чиги-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ринская война» и Бахчисарайский мирный договор. </w:t>
      </w:r>
      <w:r>
        <w:rPr>
          <w:i/>
          <w:sz w:val="24"/>
        </w:rPr>
        <w:t>Отношения России со странами За-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Европы. Военные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столкновения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манчжурами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империей Цин.</w:t>
      </w:r>
    </w:p>
    <w:p w:rsidR="00817F82" w:rsidRDefault="002B71FE">
      <w:pPr>
        <w:pStyle w:val="Heading3"/>
        <w:spacing w:before="5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:rsidR="00817F82" w:rsidRDefault="002B71FE">
      <w:pPr>
        <w:ind w:left="1222" w:right="689" w:firstLine="707"/>
        <w:jc w:val="both"/>
        <w:rPr>
          <w:sz w:val="24"/>
        </w:rPr>
      </w:pPr>
      <w:r>
        <w:rPr>
          <w:sz w:val="24"/>
        </w:rPr>
        <w:t>Эпоха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открытия.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 Семена Дежнева. Выход к Тихому океану. Походы Ерофея Хабарова и 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Пояркова и исследование бассейна реки Амур. </w:t>
      </w:r>
      <w:r>
        <w:rPr>
          <w:i/>
          <w:sz w:val="24"/>
        </w:rPr>
        <w:t>Коч – корабль русских первопроходцев.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Освоение Поволжья, Урала и Сибири. Калмыцкое ханство. Ясачное налогообложение.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Переселение русских на новые земли. </w:t>
      </w:r>
      <w:r>
        <w:rPr>
          <w:i/>
          <w:sz w:val="24"/>
        </w:rPr>
        <w:t>Миссионерство и христианизация. Межэтнические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отношения.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многонациональной элиты.</w:t>
      </w:r>
    </w:p>
    <w:p w:rsidR="00817F82" w:rsidRDefault="002B71FE">
      <w:pPr>
        <w:ind w:left="1222" w:right="687" w:firstLine="707"/>
        <w:jc w:val="both"/>
        <w:rPr>
          <w:sz w:val="24"/>
        </w:rPr>
      </w:pPr>
      <w:r>
        <w:rPr>
          <w:i/>
          <w:sz w:val="24"/>
        </w:rPr>
        <w:t xml:space="preserve">Изменения в картине мира человека в XVI–XVII вв. и повседневная жизнь. </w:t>
      </w:r>
      <w:r>
        <w:rPr>
          <w:sz w:val="24"/>
        </w:rPr>
        <w:t>Жилище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предметы быта. Семья и семейные отношения. Религия и суеверия. Синтез европейской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восточной культур в быту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2"/>
          <w:sz w:val="24"/>
        </w:rPr>
        <w:t xml:space="preserve"> </w:t>
      </w:r>
      <w:r>
        <w:rPr>
          <w:sz w:val="24"/>
        </w:rPr>
        <w:t>слоев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 страны.</w:t>
      </w:r>
    </w:p>
    <w:p w:rsidR="00817F82" w:rsidRDefault="002B71FE">
      <w:pPr>
        <w:pStyle w:val="a3"/>
        <w:ind w:right="685"/>
      </w:pPr>
      <w:r>
        <w:t>Архитектура. Дворцово-храмовый ансамбль Соборной площади в Москве. Шатро-</w:t>
      </w:r>
      <w:r>
        <w:rPr>
          <w:spacing w:val="1"/>
        </w:rPr>
        <w:t xml:space="preserve"> </w:t>
      </w:r>
      <w:r>
        <w:t xml:space="preserve">вый стиль в архитектуре. </w:t>
      </w:r>
      <w:r>
        <w:rPr>
          <w:i/>
        </w:rPr>
        <w:t xml:space="preserve">Антонио Солари, Алевиз Фрязин, Петрок Малой. </w:t>
      </w:r>
      <w:r>
        <w:t>Собор Покрова</w:t>
      </w:r>
      <w:r>
        <w:rPr>
          <w:spacing w:val="-57"/>
        </w:rPr>
        <w:t xml:space="preserve"> </w:t>
      </w:r>
      <w:r>
        <w:t>на Рву. Монастырские ансамбли (Кирилло-Белозерский, Соловецкий, Новый Иерусалим).</w:t>
      </w:r>
      <w:r>
        <w:rPr>
          <w:spacing w:val="1"/>
        </w:rPr>
        <w:t xml:space="preserve"> </w:t>
      </w:r>
      <w:r>
        <w:t>Крепости (Китай-город, Смоленский, Казанский, Тобольский Астраханский, 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-1"/>
        </w:rPr>
        <w:t xml:space="preserve"> </w:t>
      </w:r>
      <w:r>
        <w:t>Федор Конь.</w:t>
      </w:r>
      <w:r>
        <w:rPr>
          <w:spacing w:val="-2"/>
        </w:rPr>
        <w:t xml:space="preserve"> </w:t>
      </w:r>
      <w:r>
        <w:rPr>
          <w:i/>
        </w:rPr>
        <w:t>Приказ</w:t>
      </w:r>
      <w:r>
        <w:rPr>
          <w:i/>
          <w:spacing w:val="-1"/>
        </w:rPr>
        <w:t xml:space="preserve"> </w:t>
      </w:r>
      <w:r>
        <w:rPr>
          <w:i/>
        </w:rPr>
        <w:t>каменных</w:t>
      </w:r>
      <w:r>
        <w:rPr>
          <w:i/>
          <w:spacing w:val="-1"/>
        </w:rPr>
        <w:t xml:space="preserve"> </w:t>
      </w:r>
      <w:r>
        <w:rPr>
          <w:i/>
        </w:rPr>
        <w:t>дел.</w:t>
      </w:r>
      <w:r>
        <w:rPr>
          <w:i/>
          <w:spacing w:val="-4"/>
        </w:rPr>
        <w:t xml:space="preserve"> </w:t>
      </w:r>
      <w:r>
        <w:t>Деревянное</w:t>
      </w:r>
      <w:r>
        <w:rPr>
          <w:spacing w:val="-1"/>
        </w:rPr>
        <w:t xml:space="preserve"> </w:t>
      </w:r>
      <w:r>
        <w:t>зодчество.</w:t>
      </w:r>
    </w:p>
    <w:p w:rsidR="00817F82" w:rsidRDefault="002B71FE">
      <w:pPr>
        <w:pStyle w:val="a3"/>
        <w:ind w:right="686"/>
      </w:pPr>
      <w:r>
        <w:t>Изобразительное искусство. Симон Ушаков. Ярославская школа иконописи. Пар-</w:t>
      </w:r>
      <w:r>
        <w:rPr>
          <w:spacing w:val="1"/>
        </w:rPr>
        <w:t xml:space="preserve"> </w:t>
      </w:r>
      <w:r>
        <w:t>сунная</w:t>
      </w:r>
      <w:r>
        <w:rPr>
          <w:spacing w:val="-1"/>
        </w:rPr>
        <w:t xml:space="preserve"> </w:t>
      </w:r>
      <w:r>
        <w:t>живопись.</w:t>
      </w:r>
    </w:p>
    <w:p w:rsidR="00817F82" w:rsidRDefault="002B71FE">
      <w:pPr>
        <w:ind w:left="1222" w:right="684" w:firstLine="707"/>
        <w:jc w:val="both"/>
        <w:rPr>
          <w:i/>
          <w:sz w:val="24"/>
        </w:rPr>
      </w:pPr>
      <w:r>
        <w:rPr>
          <w:sz w:val="24"/>
        </w:rPr>
        <w:t xml:space="preserve">Летописание и начало книгопечатания. Лицевой свод. Домострой. </w:t>
      </w:r>
      <w:r>
        <w:rPr>
          <w:i/>
          <w:sz w:val="24"/>
        </w:rPr>
        <w:t>Переписка Ива-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 Грозного с князем Андреем Курбским. Публицистика Смутного времени.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светского начала в российской культуре. Симеон Полоцкий. Немецкая слобода как про-</w:t>
      </w:r>
      <w:r>
        <w:rPr>
          <w:spacing w:val="1"/>
          <w:sz w:val="24"/>
        </w:rPr>
        <w:t xml:space="preserve"> </w:t>
      </w:r>
      <w:r>
        <w:rPr>
          <w:sz w:val="24"/>
        </w:rPr>
        <w:t>водник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европейского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культурного влияния.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Посадская сатира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XVII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в.</w:t>
      </w:r>
    </w:p>
    <w:p w:rsidR="00817F82" w:rsidRDefault="002B71FE">
      <w:pPr>
        <w:pStyle w:val="a3"/>
        <w:ind w:right="696"/>
      </w:pPr>
      <w:r>
        <w:t>Развитие образования и научных знаний. Школы при Аптекарском и Посольском</w:t>
      </w:r>
      <w:r>
        <w:rPr>
          <w:spacing w:val="1"/>
        </w:rPr>
        <w:t xml:space="preserve"> </w:t>
      </w:r>
      <w:r>
        <w:t>приказах.</w:t>
      </w:r>
      <w:r>
        <w:rPr>
          <w:spacing w:val="1"/>
        </w:rPr>
        <w:t xml:space="preserve"> </w:t>
      </w:r>
      <w:r>
        <w:t>«Синопсис»</w:t>
      </w:r>
      <w:r>
        <w:rPr>
          <w:spacing w:val="-7"/>
        </w:rPr>
        <w:t xml:space="preserve"> </w:t>
      </w:r>
      <w:r>
        <w:t>Иннокентия</w:t>
      </w:r>
      <w:r>
        <w:rPr>
          <w:spacing w:val="-1"/>
        </w:rPr>
        <w:t xml:space="preserve"> </w:t>
      </w:r>
      <w:r>
        <w:t>Гизеля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первое</w:t>
      </w:r>
      <w:r>
        <w:rPr>
          <w:spacing w:val="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истории.</w:t>
      </w:r>
    </w:p>
    <w:p w:rsidR="00817F82" w:rsidRDefault="002B71FE">
      <w:pPr>
        <w:pStyle w:val="a3"/>
        <w:ind w:left="1930" w:firstLine="0"/>
      </w:pPr>
      <w:r>
        <w:t>Наш</w:t>
      </w:r>
      <w:r>
        <w:rPr>
          <w:spacing w:val="-1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 XVI</w:t>
      </w:r>
      <w:r>
        <w:rPr>
          <w:spacing w:val="-4"/>
        </w:rPr>
        <w:t xml:space="preserve"> </w:t>
      </w:r>
      <w:r>
        <w:t>– XVII</w:t>
      </w:r>
      <w:r>
        <w:rPr>
          <w:spacing w:val="-5"/>
        </w:rPr>
        <w:t xml:space="preserve"> </w:t>
      </w:r>
      <w:r>
        <w:t>вв.</w:t>
      </w:r>
    </w:p>
    <w:p w:rsidR="00817F82" w:rsidRDefault="002B71FE">
      <w:pPr>
        <w:pStyle w:val="Heading3"/>
        <w:spacing w:before="4" w:line="240" w:lineRule="auto"/>
        <w:ind w:right="2917"/>
      </w:pPr>
      <w:r>
        <w:t>Россия в концеXVII - XVIII ВЕКАХ: от царства к империи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 преобразований Петра I</w:t>
      </w:r>
    </w:p>
    <w:p w:rsidR="00817F82" w:rsidRDefault="002B71FE">
      <w:pPr>
        <w:pStyle w:val="a3"/>
        <w:ind w:right="699"/>
      </w:pPr>
      <w:r>
        <w:t>Причины и предпосылки преобразований (дискуссии по этому вопросу). Россия и</w:t>
      </w:r>
      <w:r>
        <w:rPr>
          <w:spacing w:val="1"/>
        </w:rPr>
        <w:t xml:space="preserve"> </w:t>
      </w:r>
      <w:r>
        <w:t>Европа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XVII</w:t>
      </w:r>
      <w:r>
        <w:rPr>
          <w:spacing w:val="-6"/>
        </w:rPr>
        <w:t xml:space="preserve"> </w:t>
      </w:r>
      <w:r>
        <w:t>века.</w:t>
      </w:r>
      <w:r>
        <w:rPr>
          <w:spacing w:val="-1"/>
        </w:rPr>
        <w:t xml:space="preserve"> </w:t>
      </w:r>
      <w:r>
        <w:t>Модернизация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важная</w:t>
      </w:r>
      <w:r>
        <w:rPr>
          <w:spacing w:val="-1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задача.</w:t>
      </w:r>
    </w:p>
    <w:p w:rsidR="00817F82" w:rsidRDefault="002B71FE">
      <w:pPr>
        <w:pStyle w:val="a3"/>
        <w:ind w:right="687"/>
      </w:pPr>
      <w:r>
        <w:t>Начало царствования Петра I, борьба за власть. Правление царевны Софьи. Стре-</w:t>
      </w:r>
      <w:r>
        <w:rPr>
          <w:spacing w:val="1"/>
        </w:rPr>
        <w:t xml:space="preserve"> </w:t>
      </w:r>
      <w:r>
        <w:t>лецкие бунты. Хованщина. Первые шаги на пути преобразований. Азовские походы. Ве-</w:t>
      </w:r>
      <w:r>
        <w:rPr>
          <w:spacing w:val="1"/>
        </w:rPr>
        <w:t xml:space="preserve"> </w:t>
      </w:r>
      <w:r>
        <w:t>ликое</w:t>
      </w:r>
      <w:r>
        <w:rPr>
          <w:spacing w:val="-2"/>
        </w:rPr>
        <w:t xml:space="preserve"> </w:t>
      </w:r>
      <w:r>
        <w:t>посольство и</w:t>
      </w:r>
      <w:r>
        <w:rPr>
          <w:spacing w:val="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 Сподвижники Петра I.</w:t>
      </w:r>
    </w:p>
    <w:p w:rsidR="00817F82" w:rsidRDefault="002B71FE">
      <w:pPr>
        <w:pStyle w:val="a3"/>
        <w:ind w:right="684"/>
      </w:pPr>
      <w:r>
        <w:rPr>
          <w:b/>
        </w:rPr>
        <w:t xml:space="preserve">Экономическая политика. </w:t>
      </w:r>
      <w:r>
        <w:t>Строительство заводов и мануфактур, верфей. Созда-</w:t>
      </w:r>
      <w:r>
        <w:rPr>
          <w:spacing w:val="1"/>
        </w:rPr>
        <w:t xml:space="preserve"> </w:t>
      </w:r>
      <w:r>
        <w:t>ние базы металлургической индустрии на Урале. Оружейные заводы и корабельные вер-</w:t>
      </w:r>
      <w:r>
        <w:rPr>
          <w:spacing w:val="1"/>
        </w:rPr>
        <w:t xml:space="preserve"> </w:t>
      </w:r>
      <w:r>
        <w:t>фи. Роль государства в создании промышленности. Основание Екатеринбурга. Преобла-</w:t>
      </w:r>
      <w:r>
        <w:rPr>
          <w:spacing w:val="1"/>
        </w:rPr>
        <w:t xml:space="preserve"> </w:t>
      </w:r>
      <w:r>
        <w:t>дание крепостного и подневольного труда. Принципы меркантилизма и протекционизма.</w:t>
      </w:r>
      <w:r>
        <w:rPr>
          <w:spacing w:val="1"/>
        </w:rPr>
        <w:t xml:space="preserve"> </w:t>
      </w:r>
      <w:r>
        <w:t>Таможенный</w:t>
      </w:r>
      <w:r>
        <w:rPr>
          <w:spacing w:val="-1"/>
        </w:rPr>
        <w:t xml:space="preserve"> </w:t>
      </w:r>
      <w:r>
        <w:t>тариф 1724 г.</w:t>
      </w:r>
      <w:r>
        <w:rPr>
          <w:spacing w:val="-1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подушной подати.</w:t>
      </w:r>
    </w:p>
    <w:p w:rsidR="00817F82" w:rsidRDefault="002B71FE">
      <w:pPr>
        <w:pStyle w:val="a3"/>
        <w:ind w:right="690"/>
      </w:pPr>
      <w:r>
        <w:rPr>
          <w:b/>
        </w:rPr>
        <w:t xml:space="preserve">Социальная политика. </w:t>
      </w:r>
      <w:r>
        <w:t>Консолидация дворянского сословия, повышение его роли</w:t>
      </w:r>
      <w:r>
        <w:rPr>
          <w:spacing w:val="-57"/>
        </w:rPr>
        <w:t xml:space="preserve"> </w:t>
      </w:r>
      <w:r>
        <w:t>в управлении страной. Указ о единонаследии и Табель о рангах. Противоречия в политике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купечеству и</w:t>
      </w:r>
      <w:r>
        <w:rPr>
          <w:spacing w:val="1"/>
        </w:rPr>
        <w:t xml:space="preserve"> </w:t>
      </w:r>
      <w:r>
        <w:t>городским</w:t>
      </w:r>
      <w:r>
        <w:rPr>
          <w:spacing w:val="1"/>
        </w:rPr>
        <w:t xml:space="preserve"> </w:t>
      </w:r>
      <w:r>
        <w:t>сословиям: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управлении и усиление налогового гнета. Положение крестьян. Переписи населения (ре-</w:t>
      </w:r>
      <w:r>
        <w:rPr>
          <w:spacing w:val="1"/>
        </w:rPr>
        <w:t xml:space="preserve"> </w:t>
      </w:r>
      <w:r>
        <w:t>визии).</w:t>
      </w:r>
    </w:p>
    <w:p w:rsidR="00817F82" w:rsidRDefault="002B71FE">
      <w:pPr>
        <w:pStyle w:val="a3"/>
        <w:ind w:right="682"/>
      </w:pPr>
      <w:r>
        <w:rPr>
          <w:b/>
        </w:rPr>
        <w:t xml:space="preserve">Реформы управления. </w:t>
      </w:r>
      <w:r>
        <w:t>Реформы местного управления (бурмистры и Ратуша), го-</w:t>
      </w:r>
      <w:r>
        <w:rPr>
          <w:spacing w:val="1"/>
        </w:rPr>
        <w:t xml:space="preserve"> </w:t>
      </w:r>
      <w:r>
        <w:t>родская и областная (губернская) реформы. Сенат, коллегии, органы надзора и суда. Уси-</w:t>
      </w:r>
      <w:r>
        <w:rPr>
          <w:spacing w:val="1"/>
        </w:rPr>
        <w:t xml:space="preserve"> </w:t>
      </w:r>
      <w:r>
        <w:t>ление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бюрократизации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регламент.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</w:t>
      </w:r>
      <w:r>
        <w:rPr>
          <w:spacing w:val="-1"/>
        </w:rPr>
        <w:t xml:space="preserve"> </w:t>
      </w:r>
      <w:r>
        <w:t>— новая столица.</w:t>
      </w:r>
    </w:p>
    <w:p w:rsidR="00817F82" w:rsidRDefault="002B71FE">
      <w:pPr>
        <w:pStyle w:val="a3"/>
        <w:ind w:right="688"/>
      </w:pPr>
      <w:r>
        <w:t>Первые гвардейские полки. Создание регулярной армии, военного флота. Рекрут-</w:t>
      </w:r>
      <w:r>
        <w:rPr>
          <w:spacing w:val="1"/>
        </w:rPr>
        <w:t xml:space="preserve"> </w:t>
      </w:r>
      <w:r>
        <w:t>ские</w:t>
      </w:r>
      <w:r>
        <w:rPr>
          <w:spacing w:val="-2"/>
        </w:rPr>
        <w:t xml:space="preserve"> </w:t>
      </w:r>
      <w:r>
        <w:t>наборы.</w:t>
      </w:r>
    </w:p>
    <w:p w:rsidR="00817F82" w:rsidRDefault="002B71FE">
      <w:pPr>
        <w:ind w:left="1222" w:right="690" w:firstLine="707"/>
        <w:jc w:val="both"/>
        <w:rPr>
          <w:sz w:val="24"/>
        </w:rPr>
      </w:pPr>
      <w:r>
        <w:rPr>
          <w:b/>
          <w:sz w:val="24"/>
        </w:rPr>
        <w:t xml:space="preserve">Церковная реформа. </w:t>
      </w:r>
      <w:r>
        <w:rPr>
          <w:sz w:val="24"/>
        </w:rPr>
        <w:t>Упразднение патриаршества, учреждение синода. Положе-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конфессий.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spacing w:before="66"/>
        <w:ind w:left="1930"/>
        <w:jc w:val="both"/>
        <w:rPr>
          <w:sz w:val="24"/>
        </w:rPr>
      </w:pPr>
      <w:r>
        <w:rPr>
          <w:b/>
          <w:sz w:val="24"/>
        </w:rPr>
        <w:lastRenderedPageBreak/>
        <w:t>Оппозиция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реформам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Петра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I.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0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11"/>
          <w:sz w:val="24"/>
        </w:rPr>
        <w:t xml:space="preserve"> </w:t>
      </w:r>
      <w:r>
        <w:rPr>
          <w:sz w:val="24"/>
        </w:rPr>
        <w:t>XVIII</w:t>
      </w:r>
      <w:r>
        <w:rPr>
          <w:spacing w:val="10"/>
          <w:sz w:val="24"/>
        </w:rPr>
        <w:t xml:space="preserve"> </w:t>
      </w:r>
      <w:r>
        <w:rPr>
          <w:sz w:val="24"/>
        </w:rPr>
        <w:t>в.</w:t>
      </w:r>
    </w:p>
    <w:p w:rsidR="00817F82" w:rsidRDefault="002B71FE">
      <w:pPr>
        <w:ind w:left="1222"/>
        <w:jc w:val="both"/>
        <w:rPr>
          <w:sz w:val="24"/>
        </w:rPr>
      </w:pPr>
      <w:r>
        <w:rPr>
          <w:i/>
          <w:sz w:val="24"/>
        </w:rPr>
        <w:t>Восстания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Астрахани,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Башкирии,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Дону.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Дело</w:t>
      </w:r>
      <w:r>
        <w:rPr>
          <w:spacing w:val="-3"/>
          <w:sz w:val="24"/>
        </w:rPr>
        <w:t xml:space="preserve"> </w:t>
      </w:r>
      <w:r>
        <w:rPr>
          <w:sz w:val="24"/>
        </w:rPr>
        <w:t>царевича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Алексея.</w:t>
      </w:r>
    </w:p>
    <w:p w:rsidR="00817F82" w:rsidRDefault="002B71FE">
      <w:pPr>
        <w:pStyle w:val="a3"/>
        <w:ind w:right="687"/>
      </w:pPr>
      <w:r>
        <w:rPr>
          <w:b/>
        </w:rPr>
        <w:t xml:space="preserve">Внешняя политика. </w:t>
      </w:r>
      <w:r>
        <w:t>Северная война. Причины и цели войны. Неудачи в начале</w:t>
      </w:r>
      <w:r>
        <w:rPr>
          <w:spacing w:val="1"/>
        </w:rPr>
        <w:t xml:space="preserve"> </w:t>
      </w:r>
      <w:r>
        <w:t>войны и их преодоление. Битва при д. Лесной и победа под Полтавой. Прутский поход.</w:t>
      </w:r>
      <w:r>
        <w:rPr>
          <w:spacing w:val="1"/>
        </w:rPr>
        <w:t xml:space="preserve"> </w:t>
      </w:r>
      <w:r>
        <w:t>Борьба за гегемонию на Балтике. Сражения у м. Гангут и о. Гренгам. Ништадтский мир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:rsidR="00817F82" w:rsidRDefault="002B71FE">
      <w:pPr>
        <w:pStyle w:val="a3"/>
        <w:spacing w:before="1"/>
        <w:ind w:right="687"/>
      </w:pPr>
      <w:r>
        <w:t>Закрепление России на берегах Балтики. Провозглашение России империей. Кас-</w:t>
      </w:r>
      <w:r>
        <w:rPr>
          <w:spacing w:val="1"/>
        </w:rPr>
        <w:t xml:space="preserve"> </w:t>
      </w:r>
      <w:r>
        <w:t>пийский</w:t>
      </w:r>
      <w:r>
        <w:rPr>
          <w:spacing w:val="-3"/>
        </w:rPr>
        <w:t xml:space="preserve"> </w:t>
      </w:r>
      <w:r>
        <w:t>поход Петра</w:t>
      </w:r>
      <w:r>
        <w:rPr>
          <w:spacing w:val="1"/>
        </w:rPr>
        <w:t xml:space="preserve"> </w:t>
      </w:r>
      <w:r>
        <w:t>I.</w:t>
      </w:r>
    </w:p>
    <w:p w:rsidR="00817F82" w:rsidRDefault="002B71FE">
      <w:pPr>
        <w:pStyle w:val="a3"/>
        <w:ind w:right="682"/>
      </w:pPr>
      <w:r>
        <w:rPr>
          <w:b/>
        </w:rPr>
        <w:t>Преобразования</w:t>
      </w:r>
      <w:r>
        <w:rPr>
          <w:b/>
          <w:spacing w:val="15"/>
        </w:rPr>
        <w:t xml:space="preserve"> </w:t>
      </w:r>
      <w:r>
        <w:rPr>
          <w:b/>
        </w:rPr>
        <w:t>Петра</w:t>
      </w:r>
      <w:r>
        <w:rPr>
          <w:b/>
          <w:spacing w:val="18"/>
        </w:rPr>
        <w:t xml:space="preserve"> </w:t>
      </w:r>
      <w:r>
        <w:rPr>
          <w:b/>
        </w:rPr>
        <w:t>I</w:t>
      </w:r>
      <w:r>
        <w:rPr>
          <w:b/>
          <w:spacing w:val="19"/>
        </w:rPr>
        <w:t xml:space="preserve"> </w:t>
      </w:r>
      <w:r>
        <w:rPr>
          <w:b/>
        </w:rPr>
        <w:t>в</w:t>
      </w:r>
      <w:r>
        <w:rPr>
          <w:b/>
          <w:spacing w:val="15"/>
        </w:rPr>
        <w:t xml:space="preserve"> </w:t>
      </w:r>
      <w:r>
        <w:rPr>
          <w:b/>
        </w:rPr>
        <w:t>области</w:t>
      </w:r>
      <w:r>
        <w:rPr>
          <w:b/>
          <w:spacing w:val="17"/>
        </w:rPr>
        <w:t xml:space="preserve"> </w:t>
      </w:r>
      <w:r>
        <w:rPr>
          <w:b/>
        </w:rPr>
        <w:t>культуры.</w:t>
      </w:r>
      <w:r>
        <w:rPr>
          <w:b/>
          <w:spacing w:val="21"/>
        </w:rPr>
        <w:t xml:space="preserve"> </w:t>
      </w:r>
      <w:r>
        <w:t>Доминирование</w:t>
      </w:r>
      <w:r>
        <w:rPr>
          <w:spacing w:val="17"/>
        </w:rPr>
        <w:t xml:space="preserve"> </w:t>
      </w:r>
      <w:r>
        <w:t>светского</w:t>
      </w:r>
      <w:r>
        <w:rPr>
          <w:spacing w:val="20"/>
        </w:rPr>
        <w:t xml:space="preserve"> </w:t>
      </w:r>
      <w:r>
        <w:t>начала</w:t>
      </w:r>
      <w:r>
        <w:rPr>
          <w:spacing w:val="-58"/>
        </w:rPr>
        <w:t xml:space="preserve"> </w:t>
      </w:r>
      <w:r>
        <w:t>в культурной политике. Влияние культуры стран зарубежной Европы. Привлечение ино-</w:t>
      </w:r>
      <w:r>
        <w:rPr>
          <w:spacing w:val="1"/>
        </w:rPr>
        <w:t xml:space="preserve"> </w:t>
      </w:r>
      <w:r>
        <w:t>странных специалистов. Введение нового летоисчисления, гражданского шрифта и граж-</w:t>
      </w:r>
      <w:r>
        <w:rPr>
          <w:spacing w:val="1"/>
        </w:rPr>
        <w:t xml:space="preserve"> </w:t>
      </w:r>
      <w:r>
        <w:t>данской печати. Первая газета «Ведомости». Создание сети школ и специальных учебных</w:t>
      </w:r>
      <w:r>
        <w:rPr>
          <w:spacing w:val="1"/>
        </w:rPr>
        <w:t xml:space="preserve"> </w:t>
      </w:r>
      <w:r>
        <w:t>заведений. Развитие науки. Открытие Академии наук в Петербурге. Кунсткамера. Свет-</w:t>
      </w:r>
      <w:r>
        <w:rPr>
          <w:spacing w:val="1"/>
        </w:rPr>
        <w:t xml:space="preserve"> </w:t>
      </w:r>
      <w:r>
        <w:t>ская живопись, портрет петровской эпохи. Скульптура и архитектура. Памятники раннего</w:t>
      </w:r>
      <w:r>
        <w:rPr>
          <w:spacing w:val="1"/>
        </w:rPr>
        <w:t xml:space="preserve"> </w:t>
      </w:r>
      <w:r>
        <w:t>барокко.</w:t>
      </w:r>
    </w:p>
    <w:p w:rsidR="00817F82" w:rsidRDefault="002B71FE">
      <w:pPr>
        <w:ind w:left="1222" w:right="685" w:firstLine="707"/>
        <w:jc w:val="both"/>
        <w:rPr>
          <w:sz w:val="24"/>
        </w:rPr>
      </w:pPr>
      <w:r>
        <w:rPr>
          <w:sz w:val="24"/>
        </w:rPr>
        <w:t>Повседневная жизнь и быт правящей элиты и основной массы населения. Переме-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ны в образе жизни российского дворянства. </w:t>
      </w:r>
      <w:r>
        <w:rPr>
          <w:i/>
          <w:sz w:val="24"/>
        </w:rPr>
        <w:t>Новые формы социальной коммуникации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дворянской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среде.</w:t>
      </w:r>
      <w:r>
        <w:rPr>
          <w:i/>
          <w:spacing w:val="52"/>
          <w:sz w:val="24"/>
        </w:rPr>
        <w:t xml:space="preserve"> </w:t>
      </w:r>
      <w:r>
        <w:rPr>
          <w:sz w:val="24"/>
        </w:rPr>
        <w:t>Ассамблеи,</w:t>
      </w:r>
      <w:r>
        <w:rPr>
          <w:spacing w:val="49"/>
          <w:sz w:val="24"/>
        </w:rPr>
        <w:t xml:space="preserve"> </w:t>
      </w:r>
      <w:r>
        <w:rPr>
          <w:sz w:val="24"/>
        </w:rPr>
        <w:t>балы,</w:t>
      </w:r>
      <w:r>
        <w:rPr>
          <w:spacing w:val="48"/>
          <w:sz w:val="24"/>
        </w:rPr>
        <w:t xml:space="preserve"> </w:t>
      </w:r>
      <w:r>
        <w:rPr>
          <w:sz w:val="24"/>
        </w:rPr>
        <w:t>фейерверки,</w:t>
      </w:r>
      <w:r>
        <w:rPr>
          <w:spacing w:val="49"/>
          <w:sz w:val="24"/>
        </w:rPr>
        <w:t xml:space="preserve"> </w:t>
      </w:r>
      <w:r>
        <w:rPr>
          <w:sz w:val="24"/>
        </w:rPr>
        <w:t>светские</w:t>
      </w:r>
      <w:r>
        <w:rPr>
          <w:spacing w:val="47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48"/>
          <w:sz w:val="24"/>
        </w:rPr>
        <w:t xml:space="preserve"> </w:t>
      </w:r>
      <w:r>
        <w:rPr>
          <w:sz w:val="24"/>
        </w:rPr>
        <w:t>праздники.</w:t>
      </w:r>
    </w:p>
    <w:p w:rsidR="00817F82" w:rsidRDefault="002B71FE">
      <w:pPr>
        <w:pStyle w:val="a3"/>
        <w:ind w:left="1930" w:right="687" w:hanging="708"/>
      </w:pPr>
      <w:r>
        <w:t>«Европейский» стиль в одежде, развлечениях, питании. Изменения в положении женщин.</w:t>
      </w:r>
      <w:r>
        <w:rPr>
          <w:spacing w:val="1"/>
        </w:rPr>
        <w:t xml:space="preserve"> </w:t>
      </w:r>
      <w:r>
        <w:t>Итоги,</w:t>
      </w:r>
      <w:r>
        <w:rPr>
          <w:spacing w:val="32"/>
        </w:rPr>
        <w:t xml:space="preserve"> </w:t>
      </w:r>
      <w:r>
        <w:t>последствия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петровских</w:t>
      </w:r>
      <w:r>
        <w:rPr>
          <w:spacing w:val="34"/>
        </w:rPr>
        <w:t xml:space="preserve"> </w:t>
      </w:r>
      <w:r>
        <w:t>преобразований.</w:t>
      </w:r>
      <w:r>
        <w:rPr>
          <w:spacing w:val="32"/>
        </w:rPr>
        <w:t xml:space="preserve"> </w:t>
      </w:r>
      <w:r>
        <w:t>Образ</w:t>
      </w:r>
      <w:r>
        <w:rPr>
          <w:spacing w:val="33"/>
        </w:rPr>
        <w:t xml:space="preserve"> </w:t>
      </w:r>
      <w:r>
        <w:t>Петра</w:t>
      </w:r>
      <w:r>
        <w:rPr>
          <w:spacing w:val="6"/>
        </w:rPr>
        <w:t xml:space="preserve"> </w:t>
      </w:r>
      <w:r>
        <w:t>I</w:t>
      </w:r>
      <w:r>
        <w:rPr>
          <w:spacing w:val="3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рус-</w:t>
      </w:r>
    </w:p>
    <w:p w:rsidR="00817F82" w:rsidRDefault="002B71FE">
      <w:pPr>
        <w:pStyle w:val="a3"/>
        <w:spacing w:before="1"/>
        <w:ind w:firstLine="0"/>
      </w:pPr>
      <w:r>
        <w:t>ской</w:t>
      </w:r>
      <w:r>
        <w:rPr>
          <w:spacing w:val="-4"/>
        </w:rPr>
        <w:t xml:space="preserve"> </w:t>
      </w:r>
      <w:r>
        <w:t>культуре.</w:t>
      </w:r>
    </w:p>
    <w:p w:rsidR="00817F82" w:rsidRDefault="002B71FE">
      <w:pPr>
        <w:pStyle w:val="Heading3"/>
        <w:spacing w:before="4"/>
      </w:pPr>
      <w:r>
        <w:t>После</w:t>
      </w:r>
      <w:r>
        <w:rPr>
          <w:spacing w:val="-3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Великого:</w:t>
      </w:r>
      <w:r>
        <w:rPr>
          <w:spacing w:val="-1"/>
        </w:rPr>
        <w:t xml:space="preserve"> </w:t>
      </w:r>
      <w:r>
        <w:t>эпоха</w:t>
      </w:r>
      <w:r>
        <w:rPr>
          <w:spacing w:val="-2"/>
        </w:rPr>
        <w:t xml:space="preserve"> </w:t>
      </w:r>
      <w:r>
        <w:t>«дворцовых</w:t>
      </w:r>
      <w:r>
        <w:rPr>
          <w:spacing w:val="-1"/>
        </w:rPr>
        <w:t xml:space="preserve"> </w:t>
      </w:r>
      <w:r>
        <w:t>переворотов»</w:t>
      </w:r>
    </w:p>
    <w:p w:rsidR="00817F82" w:rsidRDefault="002B71FE">
      <w:pPr>
        <w:pStyle w:val="a3"/>
        <w:ind w:right="683"/>
      </w:pPr>
      <w:r>
        <w:t>Причины нестабильности политического строя. Дворцовые перевороты. Фавори-</w:t>
      </w:r>
      <w:r>
        <w:rPr>
          <w:spacing w:val="1"/>
        </w:rPr>
        <w:t xml:space="preserve"> </w:t>
      </w:r>
      <w:r>
        <w:t>тизм.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Верховного</w:t>
      </w:r>
      <w:r>
        <w:rPr>
          <w:spacing w:val="1"/>
        </w:rPr>
        <w:t xml:space="preserve"> </w:t>
      </w:r>
      <w:r>
        <w:t>тайного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карьеры</w:t>
      </w:r>
      <w:r>
        <w:rPr>
          <w:spacing w:val="1"/>
        </w:rPr>
        <w:t xml:space="preserve"> </w:t>
      </w:r>
      <w:r>
        <w:t>А.Д.Меншикова. «Кондиции верховников» и приход к власти Анны Иоанновны. «Кабинет</w:t>
      </w:r>
      <w:r>
        <w:rPr>
          <w:spacing w:val="-57"/>
        </w:rPr>
        <w:t xml:space="preserve"> </w:t>
      </w:r>
      <w:r>
        <w:t>министров».</w:t>
      </w:r>
      <w:r>
        <w:rPr>
          <w:spacing w:val="18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Э.Бирона,</w:t>
      </w:r>
      <w:r>
        <w:rPr>
          <w:spacing w:val="18"/>
        </w:rPr>
        <w:t xml:space="preserve"> </w:t>
      </w:r>
      <w:r>
        <w:t>А.И.Остермана,</w:t>
      </w:r>
      <w:r>
        <w:rPr>
          <w:spacing w:val="22"/>
        </w:rPr>
        <w:t xml:space="preserve"> </w:t>
      </w:r>
      <w:r>
        <w:t>А.П.Волынского,</w:t>
      </w:r>
      <w:r>
        <w:rPr>
          <w:spacing w:val="18"/>
        </w:rPr>
        <w:t xml:space="preserve"> </w:t>
      </w:r>
      <w:r>
        <w:t>Б.Х.Миниха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управлении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политической жизни</w:t>
      </w:r>
      <w:r>
        <w:rPr>
          <w:spacing w:val="-2"/>
        </w:rPr>
        <w:t xml:space="preserve"> </w:t>
      </w:r>
      <w:r>
        <w:t>страны.</w:t>
      </w:r>
    </w:p>
    <w:p w:rsidR="00817F82" w:rsidRDefault="002B71FE">
      <w:pPr>
        <w:ind w:left="1222" w:right="689" w:firstLine="707"/>
        <w:jc w:val="both"/>
        <w:rPr>
          <w:i/>
          <w:sz w:val="24"/>
        </w:rPr>
      </w:pPr>
      <w:r>
        <w:rPr>
          <w:sz w:val="24"/>
        </w:rPr>
        <w:t>Укрепление границ империи на Украине и на юго-восточной окраине.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Младшего жуза в Казахстане под суверенитет Российской империи. Война с Османской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империей.</w:t>
      </w:r>
    </w:p>
    <w:p w:rsidR="00817F82" w:rsidRDefault="002B71FE">
      <w:pPr>
        <w:pStyle w:val="a3"/>
        <w:ind w:right="683"/>
      </w:pPr>
      <w:r>
        <w:t>Россия при Елизавете Петровне. Экономическая и финансовая политика. Деятель-</w:t>
      </w:r>
      <w:r>
        <w:rPr>
          <w:spacing w:val="1"/>
        </w:rPr>
        <w:t xml:space="preserve"> </w:t>
      </w:r>
      <w:r>
        <w:t>ность П.И.Шувалова. Создание Дворянского и Купеческого банков. Усиление роли кос-</w:t>
      </w:r>
      <w:r>
        <w:rPr>
          <w:spacing w:val="1"/>
        </w:rPr>
        <w:t xml:space="preserve"> </w:t>
      </w:r>
      <w:r>
        <w:t>венных налогов. Ликвидация внутренних таможен. Распространение монополий в про-</w:t>
      </w:r>
      <w:r>
        <w:rPr>
          <w:spacing w:val="1"/>
        </w:rPr>
        <w:t xml:space="preserve"> </w:t>
      </w:r>
      <w:r>
        <w:t>мышленности и внешней торговле. Основание Московского университета. М.В. Ломоно-</w:t>
      </w:r>
      <w:r>
        <w:rPr>
          <w:spacing w:val="1"/>
        </w:rPr>
        <w:t xml:space="preserve"> </w:t>
      </w:r>
      <w:r>
        <w:t>сов</w:t>
      </w:r>
      <w:r>
        <w:rPr>
          <w:spacing w:val="-1"/>
        </w:rPr>
        <w:t xml:space="preserve"> </w:t>
      </w:r>
      <w:r>
        <w:t>и И.И. Шувалов.</w:t>
      </w:r>
    </w:p>
    <w:p w:rsidR="00817F82" w:rsidRDefault="002B71FE">
      <w:pPr>
        <w:pStyle w:val="a3"/>
        <w:ind w:left="1930" w:firstLine="0"/>
      </w:pPr>
      <w:r>
        <w:t>Россия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международных</w:t>
      </w:r>
      <w:r>
        <w:rPr>
          <w:spacing w:val="40"/>
        </w:rPr>
        <w:t xml:space="preserve"> </w:t>
      </w:r>
      <w:r>
        <w:t>конфликтах</w:t>
      </w:r>
      <w:r>
        <w:rPr>
          <w:spacing w:val="40"/>
        </w:rPr>
        <w:t xml:space="preserve"> </w:t>
      </w:r>
      <w:r>
        <w:t>1740-х</w:t>
      </w:r>
      <w:r>
        <w:rPr>
          <w:spacing w:val="37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1750-х</w:t>
      </w:r>
      <w:r>
        <w:rPr>
          <w:spacing w:val="40"/>
        </w:rPr>
        <w:t xml:space="preserve"> </w:t>
      </w:r>
      <w:r>
        <w:t>гг.</w:t>
      </w:r>
      <w:r>
        <w:rPr>
          <w:spacing w:val="36"/>
        </w:rPr>
        <w:t xml:space="preserve"> </w:t>
      </w:r>
      <w:r>
        <w:t>Участие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Семилетней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line="275" w:lineRule="exact"/>
        <w:ind w:firstLine="0"/>
        <w:jc w:val="left"/>
      </w:pPr>
      <w:r>
        <w:rPr>
          <w:spacing w:val="-1"/>
        </w:rPr>
        <w:lastRenderedPageBreak/>
        <w:t>войне.</w:t>
      </w:r>
    </w:p>
    <w:p w:rsidR="00817F82" w:rsidRDefault="002B71FE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3"/>
        <w:ind w:left="10" w:firstLine="0"/>
        <w:jc w:val="left"/>
      </w:pPr>
      <w:r>
        <w:t>Петр</w:t>
      </w:r>
      <w:r>
        <w:rPr>
          <w:spacing w:val="-2"/>
        </w:rPr>
        <w:t xml:space="preserve"> </w:t>
      </w:r>
      <w:r>
        <w:t>III.</w:t>
      </w:r>
      <w:r>
        <w:rPr>
          <w:spacing w:val="-2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вольности</w:t>
      </w:r>
      <w:r>
        <w:rPr>
          <w:spacing w:val="-2"/>
        </w:rPr>
        <w:t xml:space="preserve"> </w:t>
      </w:r>
      <w:r>
        <w:t>дворянской».</w:t>
      </w:r>
      <w:r>
        <w:rPr>
          <w:spacing w:val="-1"/>
        </w:rPr>
        <w:t xml:space="preserve"> </w:t>
      </w:r>
      <w:r>
        <w:t>Переворот</w:t>
      </w:r>
      <w:r>
        <w:rPr>
          <w:spacing w:val="-4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июня</w:t>
      </w:r>
      <w:r>
        <w:rPr>
          <w:spacing w:val="-3"/>
        </w:rPr>
        <w:t xml:space="preserve"> </w:t>
      </w:r>
      <w:r>
        <w:t>1762</w:t>
      </w:r>
      <w:r>
        <w:rPr>
          <w:spacing w:val="-3"/>
        </w:rPr>
        <w:t xml:space="preserve"> </w:t>
      </w:r>
      <w:r>
        <w:t>г.</w:t>
      </w:r>
    </w:p>
    <w:p w:rsidR="00817F82" w:rsidRDefault="002B71FE">
      <w:pPr>
        <w:pStyle w:val="Heading3"/>
        <w:spacing w:before="5"/>
        <w:ind w:left="10"/>
        <w:jc w:val="left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1760-х</w:t>
      </w:r>
      <w:r>
        <w:rPr>
          <w:spacing w:val="-1"/>
        </w:rPr>
        <w:t xml:space="preserve"> </w:t>
      </w:r>
      <w:r>
        <w:t>– 1790-</w:t>
      </w:r>
      <w:r>
        <w:rPr>
          <w:spacing w:val="-2"/>
        </w:rPr>
        <w:t xml:space="preserve"> </w:t>
      </w:r>
      <w:r>
        <w:t>гг. Правление</w:t>
      </w:r>
      <w:r>
        <w:rPr>
          <w:spacing w:val="-2"/>
        </w:rPr>
        <w:t xml:space="preserve"> </w:t>
      </w:r>
      <w:r>
        <w:t>Екатерины II</w:t>
      </w:r>
      <w:r>
        <w:rPr>
          <w:spacing w:val="-4"/>
        </w:rPr>
        <w:t xml:space="preserve"> </w:t>
      </w:r>
      <w:r>
        <w:t>и Павла</w:t>
      </w:r>
      <w:r>
        <w:rPr>
          <w:spacing w:val="-1"/>
        </w:rPr>
        <w:t xml:space="preserve"> </w:t>
      </w:r>
      <w:r>
        <w:t>I</w:t>
      </w:r>
    </w:p>
    <w:p w:rsidR="00817F82" w:rsidRDefault="002B71FE">
      <w:pPr>
        <w:pStyle w:val="a3"/>
        <w:spacing w:line="274" w:lineRule="exact"/>
        <w:ind w:left="10" w:firstLine="0"/>
        <w:jc w:val="left"/>
      </w:pPr>
      <w:r>
        <w:t>Внутренняя</w:t>
      </w:r>
      <w:r>
        <w:rPr>
          <w:spacing w:val="38"/>
        </w:rPr>
        <w:t xml:space="preserve"> </w:t>
      </w:r>
      <w:r>
        <w:t>политика</w:t>
      </w:r>
      <w:r>
        <w:rPr>
          <w:spacing w:val="35"/>
        </w:rPr>
        <w:t xml:space="preserve"> </w:t>
      </w:r>
      <w:r>
        <w:t>Екатерины</w:t>
      </w:r>
      <w:r>
        <w:rPr>
          <w:spacing w:val="40"/>
        </w:rPr>
        <w:t xml:space="preserve"> </w:t>
      </w:r>
      <w:r>
        <w:t>II.</w:t>
      </w:r>
      <w:r>
        <w:rPr>
          <w:spacing w:val="38"/>
        </w:rPr>
        <w:t xml:space="preserve"> </w:t>
      </w:r>
      <w:r>
        <w:t>Личность</w:t>
      </w:r>
      <w:r>
        <w:rPr>
          <w:spacing w:val="40"/>
        </w:rPr>
        <w:t xml:space="preserve"> </w:t>
      </w:r>
      <w:r>
        <w:t>императрицы.</w:t>
      </w:r>
      <w:r>
        <w:rPr>
          <w:spacing w:val="39"/>
        </w:rPr>
        <w:t xml:space="preserve"> </w:t>
      </w:r>
      <w:r>
        <w:t>Идеи</w:t>
      </w:r>
      <w:r>
        <w:rPr>
          <w:spacing w:val="38"/>
        </w:rPr>
        <w:t xml:space="preserve"> </w:t>
      </w:r>
      <w:r>
        <w:t>Просвещения.</w:t>
      </w:r>
    </w:p>
    <w:p w:rsidR="00817F82" w:rsidRDefault="00817F82">
      <w:pPr>
        <w:spacing w:line="274" w:lineRule="exact"/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880" w:space="40"/>
            <w:col w:w="9350"/>
          </w:cols>
        </w:sectPr>
      </w:pPr>
    </w:p>
    <w:p w:rsidR="00817F82" w:rsidRDefault="002B71FE">
      <w:pPr>
        <w:ind w:left="1222" w:right="683"/>
        <w:jc w:val="both"/>
        <w:rPr>
          <w:i/>
          <w:sz w:val="24"/>
        </w:rPr>
      </w:pPr>
      <w:r>
        <w:rPr>
          <w:sz w:val="24"/>
        </w:rPr>
        <w:lastRenderedPageBreak/>
        <w:t>«Просвещенный абсолютизм», его особенности в России. Секуляризация церковных зе-</w:t>
      </w:r>
      <w:r>
        <w:rPr>
          <w:spacing w:val="1"/>
          <w:sz w:val="24"/>
        </w:rPr>
        <w:t xml:space="preserve"> </w:t>
      </w:r>
      <w:r>
        <w:rPr>
          <w:sz w:val="24"/>
        </w:rPr>
        <w:t>мель. Деятельность Уложенной комиссии. Экономическая и финансовая политика прави-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тельства. Начало выпуска ассигнаций. Отмена монополий, умеренность таможенной по-</w:t>
      </w:r>
      <w:r>
        <w:rPr>
          <w:spacing w:val="1"/>
          <w:sz w:val="24"/>
        </w:rPr>
        <w:t xml:space="preserve"> </w:t>
      </w:r>
      <w:r>
        <w:rPr>
          <w:sz w:val="24"/>
        </w:rPr>
        <w:t>литики. Вольное экономическое 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Губернская реформа. Жалованные грамоты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дворянству и городам. Положение сословий. Дворянство – «первенствующее сословие»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империи. </w:t>
      </w:r>
      <w:r>
        <w:rPr>
          <w:i/>
          <w:sz w:val="24"/>
        </w:rPr>
        <w:t>Привлечение представителей сословий к местному управлению. Создание дво-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рянских обществ в губерниях и уездах. Расширение привилегий гильдейского купечества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налоговой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городском управлении.</w:t>
      </w:r>
    </w:p>
    <w:p w:rsidR="00817F82" w:rsidRDefault="002B71FE">
      <w:pPr>
        <w:spacing w:before="1"/>
        <w:ind w:left="1222" w:right="682" w:firstLine="707"/>
        <w:jc w:val="both"/>
        <w:rPr>
          <w:sz w:val="24"/>
        </w:rPr>
      </w:pPr>
      <w:r>
        <w:rPr>
          <w:sz w:val="24"/>
        </w:rPr>
        <w:t xml:space="preserve">Национальная политика. </w:t>
      </w:r>
      <w:r>
        <w:rPr>
          <w:i/>
          <w:sz w:val="24"/>
        </w:rPr>
        <w:t>Унификация управления на окраинах империи. Ликвидация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украинского гетманства. Формирование Кубанского Оренбургского и Сибирского казаче-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Ростова-на-Дону.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странцев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Россию.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колонистов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Новороссии,</w:t>
      </w:r>
      <w:r>
        <w:rPr>
          <w:spacing w:val="39"/>
          <w:sz w:val="24"/>
        </w:rPr>
        <w:t xml:space="preserve"> </w:t>
      </w:r>
      <w:r>
        <w:rPr>
          <w:sz w:val="24"/>
        </w:rPr>
        <w:t>Поволжье,</w:t>
      </w:r>
      <w:r>
        <w:rPr>
          <w:spacing w:val="3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2"/>
          <w:sz w:val="24"/>
        </w:rPr>
        <w:t xml:space="preserve"> </w:t>
      </w:r>
      <w:r>
        <w:rPr>
          <w:sz w:val="24"/>
        </w:rPr>
        <w:t>регионах.</w:t>
      </w:r>
    </w:p>
    <w:p w:rsidR="00817F82" w:rsidRDefault="00817F82">
      <w:pPr>
        <w:jc w:val="both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before="66"/>
        <w:ind w:right="695" w:firstLine="0"/>
      </w:pPr>
      <w:r>
        <w:lastRenderedPageBreak/>
        <w:t>Укрепление начал толерантности и веротерпимости по отношению к неправославным и</w:t>
      </w:r>
      <w:r>
        <w:rPr>
          <w:spacing w:val="1"/>
        </w:rPr>
        <w:t xml:space="preserve"> </w:t>
      </w:r>
      <w:r>
        <w:t>нехристианским</w:t>
      </w:r>
      <w:r>
        <w:rPr>
          <w:spacing w:val="-2"/>
        </w:rPr>
        <w:t xml:space="preserve"> </w:t>
      </w:r>
      <w:r>
        <w:t>конфессиям.</w:t>
      </w:r>
    </w:p>
    <w:p w:rsidR="00817F82" w:rsidRDefault="002B71FE">
      <w:pPr>
        <w:pStyle w:val="a3"/>
        <w:ind w:right="686"/>
      </w:pPr>
      <w:r>
        <w:t>Экономическое развитие России во второй половине XVIII века. Крестьяне: кре-</w:t>
      </w:r>
      <w:r>
        <w:rPr>
          <w:spacing w:val="1"/>
        </w:rPr>
        <w:t xml:space="preserve"> </w:t>
      </w:r>
      <w:r>
        <w:t>постные, государственные, монастырские. Условия жизни крепостной деревни. Права по-</w:t>
      </w:r>
      <w:r>
        <w:rPr>
          <w:spacing w:val="1"/>
        </w:rPr>
        <w:t xml:space="preserve"> </w:t>
      </w:r>
      <w:r>
        <w:t xml:space="preserve">мещика по отношению к своим крепостным. Барщинное и оброчное хозяйство. </w:t>
      </w:r>
      <w:r>
        <w:rPr>
          <w:i/>
        </w:rPr>
        <w:t>Дворовые</w:t>
      </w:r>
      <w:r>
        <w:rPr>
          <w:i/>
          <w:spacing w:val="1"/>
        </w:rPr>
        <w:t xml:space="preserve"> </w:t>
      </w:r>
      <w:r>
        <w:rPr>
          <w:i/>
        </w:rPr>
        <w:t>люди.</w:t>
      </w:r>
      <w:r>
        <w:rPr>
          <w:i/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крепостного</w:t>
      </w:r>
      <w:r>
        <w:rPr>
          <w:spacing w:val="-3"/>
        </w:rPr>
        <w:t xml:space="preserve"> </w:t>
      </w:r>
      <w:r>
        <w:t>строя в</w:t>
      </w:r>
      <w:r>
        <w:rPr>
          <w:spacing w:val="-1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страны.</w:t>
      </w:r>
    </w:p>
    <w:p w:rsidR="00817F82" w:rsidRDefault="002B71FE">
      <w:pPr>
        <w:spacing w:before="1"/>
        <w:ind w:left="1222" w:right="686" w:firstLine="707"/>
        <w:jc w:val="both"/>
        <w:rPr>
          <w:sz w:val="24"/>
        </w:rPr>
      </w:pPr>
      <w:r>
        <w:rPr>
          <w:sz w:val="24"/>
        </w:rPr>
        <w:t>Промышленность в городе и деревне. Роль государства, купечества, помещиков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развитии промышленности. </w:t>
      </w:r>
      <w:r>
        <w:rPr>
          <w:i/>
          <w:sz w:val="24"/>
        </w:rPr>
        <w:t>Крепостной и вольнонаемный труд. Привлечение крепостных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оброчных крестьян к работе на мануфактурах. </w:t>
      </w:r>
      <w:r>
        <w:rPr>
          <w:sz w:val="24"/>
        </w:rPr>
        <w:t>Развитие крестьянских промыслов. Рост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текстильной промышленности: распространение производства хлопчатобумажных тканей.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Начало известных предпринимательских династий: Морозовы, Рябушинские, Гарелины,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Прохоровы,</w:t>
      </w:r>
      <w:r>
        <w:rPr>
          <w:spacing w:val="-1"/>
          <w:sz w:val="24"/>
        </w:rPr>
        <w:t xml:space="preserve"> </w:t>
      </w:r>
      <w:r>
        <w:rPr>
          <w:sz w:val="24"/>
        </w:rPr>
        <w:t>Демидовы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817F82" w:rsidRDefault="002B71FE">
      <w:pPr>
        <w:ind w:left="1222" w:right="686" w:firstLine="707"/>
        <w:jc w:val="both"/>
        <w:rPr>
          <w:i/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торговля.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Водно-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транспортные системы: Вышневолоцкая, Тихвинская, Мариинская и др. </w:t>
      </w:r>
      <w:r>
        <w:rPr>
          <w:sz w:val="24"/>
        </w:rPr>
        <w:t>Ярмарки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во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торговле. Макарьевская, Ирбитская, Свенская, Коренная ярмарки.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Ярмарки на Украине. </w:t>
      </w:r>
      <w:r>
        <w:rPr>
          <w:i/>
          <w:sz w:val="24"/>
        </w:rPr>
        <w:t>Партнеры России во внешней торговле в Европе и в мире. Обеспе-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активного внешнеторгового баланса.</w:t>
      </w:r>
    </w:p>
    <w:p w:rsidR="00817F82" w:rsidRDefault="002B71FE">
      <w:pPr>
        <w:ind w:left="1222" w:right="685" w:firstLine="707"/>
        <w:jc w:val="both"/>
        <w:rPr>
          <w:sz w:val="24"/>
        </w:rPr>
      </w:pP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Чумной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предводительством Емельяна Пугачева. </w:t>
      </w:r>
      <w:r>
        <w:rPr>
          <w:i/>
          <w:sz w:val="24"/>
        </w:rPr>
        <w:t>Антидворянский и антикрепостнический харак-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тер движения. Роль казачества, народов Урала и Поволжья в восстании. </w:t>
      </w:r>
      <w:r>
        <w:rPr>
          <w:sz w:val="24"/>
        </w:rPr>
        <w:t>Влияние вос-</w:t>
      </w:r>
      <w:r>
        <w:rPr>
          <w:spacing w:val="1"/>
          <w:sz w:val="24"/>
        </w:rPr>
        <w:t xml:space="preserve"> </w:t>
      </w:r>
      <w:r>
        <w:rPr>
          <w:sz w:val="24"/>
        </w:rPr>
        <w:t>стания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внутреннюю политику</w:t>
      </w:r>
      <w:r>
        <w:rPr>
          <w:spacing w:val="-8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 мысли.</w:t>
      </w:r>
    </w:p>
    <w:p w:rsidR="00817F82" w:rsidRDefault="002B71FE">
      <w:pPr>
        <w:pStyle w:val="a3"/>
        <w:spacing w:before="1"/>
        <w:ind w:left="1930" w:firstLine="0"/>
      </w:pPr>
      <w:r>
        <w:t>Внешняя</w:t>
      </w:r>
      <w:r>
        <w:rPr>
          <w:spacing w:val="51"/>
        </w:rPr>
        <w:t xml:space="preserve"> </w:t>
      </w:r>
      <w:r>
        <w:t>политика</w:t>
      </w:r>
      <w:r>
        <w:rPr>
          <w:spacing w:val="108"/>
        </w:rPr>
        <w:t xml:space="preserve"> </w:t>
      </w:r>
      <w:r>
        <w:t>России</w:t>
      </w:r>
      <w:r>
        <w:rPr>
          <w:spacing w:val="111"/>
        </w:rPr>
        <w:t xml:space="preserve"> </w:t>
      </w:r>
      <w:r>
        <w:t>второй</w:t>
      </w:r>
      <w:r>
        <w:rPr>
          <w:spacing w:val="111"/>
        </w:rPr>
        <w:t xml:space="preserve"> </w:t>
      </w:r>
      <w:r>
        <w:t>половины</w:t>
      </w:r>
      <w:r>
        <w:rPr>
          <w:spacing w:val="109"/>
        </w:rPr>
        <w:t xml:space="preserve"> </w:t>
      </w:r>
      <w:r>
        <w:t>XVIII</w:t>
      </w:r>
      <w:r>
        <w:rPr>
          <w:spacing w:val="107"/>
        </w:rPr>
        <w:t xml:space="preserve"> </w:t>
      </w:r>
      <w:r>
        <w:t>в.,</w:t>
      </w:r>
      <w:r>
        <w:rPr>
          <w:spacing w:val="112"/>
        </w:rPr>
        <w:t xml:space="preserve"> </w:t>
      </w:r>
      <w:r>
        <w:t>ее</w:t>
      </w:r>
      <w:r>
        <w:rPr>
          <w:spacing w:val="108"/>
        </w:rPr>
        <w:t xml:space="preserve"> </w:t>
      </w:r>
      <w:r>
        <w:t>основные</w:t>
      </w:r>
      <w:r>
        <w:rPr>
          <w:spacing w:val="109"/>
        </w:rPr>
        <w:t xml:space="preserve"> </w:t>
      </w:r>
      <w:r>
        <w:t>задачи.</w:t>
      </w:r>
    </w:p>
    <w:p w:rsidR="00817F82" w:rsidRDefault="002B71FE">
      <w:pPr>
        <w:pStyle w:val="a3"/>
        <w:ind w:firstLine="0"/>
      </w:pPr>
      <w:r>
        <w:t>Н.И.</w:t>
      </w:r>
      <w:r>
        <w:rPr>
          <w:spacing w:val="-4"/>
        </w:rPr>
        <w:t xml:space="preserve"> </w:t>
      </w:r>
      <w:r>
        <w:t>Панин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А.А.Безбородко.</w:t>
      </w:r>
    </w:p>
    <w:p w:rsidR="00817F82" w:rsidRDefault="002B71FE">
      <w:pPr>
        <w:pStyle w:val="a3"/>
        <w:ind w:right="685"/>
      </w:pPr>
      <w:r>
        <w:t>Борьба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Черному</w:t>
      </w:r>
      <w:r>
        <w:rPr>
          <w:spacing w:val="1"/>
        </w:rPr>
        <w:t xml:space="preserve"> </w:t>
      </w:r>
      <w:r>
        <w:t>морю.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П.А.Румянцев, А.Суворов, Ф.Ф.Ушаков, победы российских войск под их руководством.</w:t>
      </w:r>
      <w:r>
        <w:rPr>
          <w:spacing w:val="1"/>
        </w:rPr>
        <w:t xml:space="preserve"> </w:t>
      </w:r>
      <w:r>
        <w:t>Присоединение Крыма и Северного Причерноморья. Организация управления Новоросси-</w:t>
      </w:r>
      <w:r>
        <w:rPr>
          <w:spacing w:val="-57"/>
        </w:rPr>
        <w:t xml:space="preserve"> </w:t>
      </w:r>
      <w:r>
        <w:t>ей. Строительство новых городов и портов. Основание Пятигорска, Севастополя, Одессы,</w:t>
      </w:r>
      <w:r>
        <w:rPr>
          <w:spacing w:val="1"/>
        </w:rPr>
        <w:t xml:space="preserve"> </w:t>
      </w:r>
      <w:r>
        <w:t>Херсона.</w:t>
      </w:r>
      <w:r>
        <w:rPr>
          <w:spacing w:val="-1"/>
        </w:rPr>
        <w:t xml:space="preserve"> </w:t>
      </w:r>
      <w:r>
        <w:t>Г.А.Потемкин. Путешествие</w:t>
      </w:r>
      <w:r>
        <w:rPr>
          <w:spacing w:val="-2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юг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1787 г.</w:t>
      </w:r>
    </w:p>
    <w:p w:rsidR="00817F82" w:rsidRDefault="002B71FE">
      <w:pPr>
        <w:ind w:left="1222" w:right="684" w:firstLine="707"/>
        <w:jc w:val="both"/>
        <w:rPr>
          <w:i/>
          <w:sz w:val="24"/>
        </w:rPr>
      </w:pPr>
      <w:r>
        <w:rPr>
          <w:sz w:val="24"/>
        </w:rPr>
        <w:t xml:space="preserve">Участие России в разделах Речи Посполитой. </w:t>
      </w:r>
      <w:r>
        <w:rPr>
          <w:i/>
          <w:sz w:val="24"/>
        </w:rPr>
        <w:t>Политика России в Польше до начала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1770-х гг.: стремление к усилению российского влияния в условиях сохранения польского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государства. Участие России в разделах Польши вместе с империей Габсбургов и Прус-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сией. Первый, второй и третий разделы. </w:t>
      </w:r>
      <w:r>
        <w:rPr>
          <w:sz w:val="24"/>
        </w:rPr>
        <w:t>Вхождение в состав России украинских и бело-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 земель. Присоединение Литвы и Курляндии. Борьба Польши за 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независимость. </w:t>
      </w:r>
      <w:r>
        <w:rPr>
          <w:i/>
          <w:sz w:val="24"/>
        </w:rPr>
        <w:t>Восстание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предводительством Тадеуша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Костюшко.</w:t>
      </w:r>
    </w:p>
    <w:p w:rsidR="00817F82" w:rsidRDefault="002B71FE">
      <w:pPr>
        <w:pStyle w:val="a3"/>
        <w:ind w:right="684"/>
      </w:pPr>
      <w:r>
        <w:t>Участие России в борьбе с революционной Францией. Итальянский и Швейцар-</w:t>
      </w:r>
      <w:r>
        <w:rPr>
          <w:spacing w:val="1"/>
        </w:rPr>
        <w:t xml:space="preserve"> </w:t>
      </w:r>
      <w:r>
        <w:t>ский</w:t>
      </w:r>
      <w:r>
        <w:rPr>
          <w:spacing w:val="-2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А.В.Суворова.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эскадры Ф.Ф.Ушакова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</w:t>
      </w:r>
      <w:r>
        <w:rPr>
          <w:spacing w:val="-2"/>
        </w:rPr>
        <w:t xml:space="preserve"> </w:t>
      </w:r>
      <w:r>
        <w:t>море.</w:t>
      </w:r>
    </w:p>
    <w:p w:rsidR="00817F82" w:rsidRDefault="002B71FE">
      <w:pPr>
        <w:pStyle w:val="Heading3"/>
        <w:spacing w:before="5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817F82" w:rsidRDefault="002B71FE">
      <w:pPr>
        <w:pStyle w:val="a3"/>
        <w:ind w:right="686"/>
      </w:pPr>
      <w:r>
        <w:t>Определяющее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-57"/>
        </w:rPr>
        <w:t xml:space="preserve"> </w:t>
      </w:r>
      <w:r>
        <w:t>публицистике и литературе. Литература народов России в XVIII в. Первые журналы. Об-</w:t>
      </w:r>
      <w:r>
        <w:rPr>
          <w:spacing w:val="1"/>
        </w:rPr>
        <w:t xml:space="preserve"> </w:t>
      </w:r>
      <w:r>
        <w:t>щественные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А.П.Сумарокова,</w:t>
      </w:r>
      <w:r>
        <w:rPr>
          <w:spacing w:val="1"/>
        </w:rPr>
        <w:t xml:space="preserve"> </w:t>
      </w:r>
      <w:r>
        <w:t>Г.Р.Державина,</w:t>
      </w:r>
      <w:r>
        <w:rPr>
          <w:spacing w:val="1"/>
        </w:rPr>
        <w:t xml:space="preserve"> </w:t>
      </w:r>
      <w:r>
        <w:t>Д.И.Фонвизина.</w:t>
      </w:r>
      <w:r>
        <w:rPr>
          <w:spacing w:val="1"/>
        </w:rPr>
        <w:t xml:space="preserve"> </w:t>
      </w:r>
      <w:r>
        <w:rPr>
          <w:i/>
        </w:rPr>
        <w:t>Н.И.Новиков,</w:t>
      </w:r>
      <w:r>
        <w:rPr>
          <w:i/>
          <w:spacing w:val="1"/>
        </w:rPr>
        <w:t xml:space="preserve"> </w:t>
      </w:r>
      <w:r>
        <w:rPr>
          <w:i/>
        </w:rPr>
        <w:t>материалы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положении</w:t>
      </w:r>
      <w:r>
        <w:rPr>
          <w:i/>
          <w:spacing w:val="1"/>
        </w:rPr>
        <w:t xml:space="preserve"> </w:t>
      </w:r>
      <w:r>
        <w:rPr>
          <w:i/>
        </w:rPr>
        <w:t>крепостных</w:t>
      </w:r>
      <w:r>
        <w:rPr>
          <w:i/>
          <w:spacing w:val="1"/>
        </w:rPr>
        <w:t xml:space="preserve"> </w:t>
      </w:r>
      <w:r>
        <w:rPr>
          <w:i/>
        </w:rPr>
        <w:t>крестьян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журналах.</w:t>
      </w:r>
      <w:r>
        <w:rPr>
          <w:i/>
          <w:spacing w:val="1"/>
        </w:rPr>
        <w:t xml:space="preserve"> </w:t>
      </w:r>
      <w:r>
        <w:t>А.Н.Радищев</w:t>
      </w:r>
      <w:r>
        <w:rPr>
          <w:spacing w:val="-2"/>
        </w:rPr>
        <w:t xml:space="preserve"> </w:t>
      </w:r>
      <w:r>
        <w:t>и его</w:t>
      </w:r>
      <w:r>
        <w:rPr>
          <w:spacing w:val="3"/>
        </w:rPr>
        <w:t xml:space="preserve"> </w:t>
      </w:r>
      <w:r>
        <w:t>«Путешествие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Петербурга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Москву».</w:t>
      </w:r>
    </w:p>
    <w:p w:rsidR="00817F82" w:rsidRDefault="002B71FE">
      <w:pPr>
        <w:pStyle w:val="a3"/>
        <w:ind w:right="685"/>
      </w:pPr>
      <w:r>
        <w:t>Русская культура и культура народов России в XVIII веке. Развитие новой светской</w:t>
      </w:r>
      <w:r>
        <w:rPr>
          <w:spacing w:val="-57"/>
        </w:rPr>
        <w:t xml:space="preserve"> </w:t>
      </w:r>
      <w:r>
        <w:t>культуры после преобразований Петра I. Укрепление взаимосвязей с культурой стран за-</w:t>
      </w:r>
      <w:r>
        <w:rPr>
          <w:spacing w:val="1"/>
        </w:rPr>
        <w:t xml:space="preserve"> </w:t>
      </w:r>
      <w:r>
        <w:t>рубежной Европы. Масонство в России. Распространение в России основных стилей 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-57"/>
        </w:rPr>
        <w:t xml:space="preserve"> </w:t>
      </w:r>
      <w:r>
        <w:rPr>
          <w:i/>
        </w:rPr>
        <w:t>Вклад в развитие русской культуры ученых, художников, мастеров, прибывших из-за ру-</w:t>
      </w:r>
      <w:r>
        <w:rPr>
          <w:i/>
          <w:spacing w:val="1"/>
        </w:rPr>
        <w:t xml:space="preserve"> </w:t>
      </w:r>
      <w:r>
        <w:rPr>
          <w:i/>
        </w:rPr>
        <w:t xml:space="preserve">бежа. </w:t>
      </w:r>
      <w:r>
        <w:t>Усиление внимания к жизни и культуре русского народа и историческому прошло-</w:t>
      </w:r>
      <w:r>
        <w:rPr>
          <w:spacing w:val="1"/>
        </w:rPr>
        <w:t xml:space="preserve"> </w:t>
      </w:r>
      <w:r>
        <w:t>му</w:t>
      </w:r>
      <w:r>
        <w:rPr>
          <w:spacing w:val="-5"/>
        </w:rPr>
        <w:t xml:space="preserve"> </w:t>
      </w:r>
      <w:r>
        <w:t>России к концу</w:t>
      </w:r>
      <w:r>
        <w:rPr>
          <w:spacing w:val="-8"/>
        </w:rPr>
        <w:t xml:space="preserve"> </w:t>
      </w:r>
      <w:r>
        <w:t>столетия.</w:t>
      </w:r>
    </w:p>
    <w:p w:rsidR="00817F82" w:rsidRDefault="002B71FE">
      <w:pPr>
        <w:pStyle w:val="a3"/>
        <w:ind w:right="688"/>
      </w:pPr>
      <w:r>
        <w:t>Культура и быт российских сословий. Дворянство: жизнь и быт дворянской усадь-</w:t>
      </w:r>
      <w:r>
        <w:rPr>
          <w:spacing w:val="1"/>
        </w:rPr>
        <w:t xml:space="preserve"> </w:t>
      </w:r>
      <w:r>
        <w:t>бы.</w:t>
      </w:r>
      <w:r>
        <w:rPr>
          <w:spacing w:val="-1"/>
        </w:rPr>
        <w:t xml:space="preserve"> </w:t>
      </w:r>
      <w:r>
        <w:t>Духовенство. Купечество. Крестьянство.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spacing w:before="66"/>
        <w:ind w:left="1222" w:right="684" w:firstLine="707"/>
        <w:jc w:val="both"/>
        <w:rPr>
          <w:i/>
          <w:sz w:val="24"/>
        </w:rPr>
      </w:pPr>
      <w:r>
        <w:rPr>
          <w:sz w:val="24"/>
        </w:rPr>
        <w:lastRenderedPageBreak/>
        <w:t>Российская наука в XVIII веке. Академия наук в Петербурге. Изучение страны –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главная задача российской науки. Географические экспедиции. Вторая Камчатская экспе-</w:t>
      </w:r>
      <w:r>
        <w:rPr>
          <w:spacing w:val="1"/>
          <w:sz w:val="24"/>
        </w:rPr>
        <w:t xml:space="preserve"> </w:t>
      </w:r>
      <w:r>
        <w:rPr>
          <w:sz w:val="24"/>
        </w:rPr>
        <w:t>диция.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Аляски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побережья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американская компания. </w:t>
      </w:r>
      <w:r>
        <w:rPr>
          <w:i/>
          <w:sz w:val="24"/>
        </w:rPr>
        <w:t>Исследования в области отечественной истории. Изучение рос-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словесности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академия.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Е.Р.Дашкова.</w:t>
      </w:r>
    </w:p>
    <w:p w:rsidR="00817F82" w:rsidRDefault="002B71FE">
      <w:pPr>
        <w:pStyle w:val="a3"/>
        <w:spacing w:before="1"/>
        <w:ind w:left="1930" w:firstLine="0"/>
      </w:pPr>
      <w:r>
        <w:t>М.В.</w:t>
      </w:r>
      <w:r>
        <w:rPr>
          <w:spacing w:val="2"/>
        </w:rPr>
        <w:t xml:space="preserve"> </w:t>
      </w:r>
      <w:r>
        <w:t>Ломоносов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выдающаяся</w:t>
      </w:r>
      <w:r>
        <w:rPr>
          <w:spacing w:val="3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науки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образо-</w:t>
      </w:r>
    </w:p>
    <w:p w:rsidR="00817F82" w:rsidRDefault="002B71FE">
      <w:pPr>
        <w:pStyle w:val="a3"/>
        <w:ind w:firstLine="0"/>
        <w:jc w:val="left"/>
      </w:pPr>
      <w:r>
        <w:t>вания.</w:t>
      </w:r>
    </w:p>
    <w:p w:rsidR="00817F82" w:rsidRDefault="002B71FE">
      <w:pPr>
        <w:ind w:left="1930"/>
        <w:rPr>
          <w:i/>
          <w:sz w:val="24"/>
        </w:rPr>
      </w:pPr>
      <w:r>
        <w:rPr>
          <w:sz w:val="24"/>
        </w:rPr>
        <w:t>Образование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XVIII</w:t>
      </w:r>
      <w:r>
        <w:rPr>
          <w:spacing w:val="19"/>
          <w:sz w:val="24"/>
        </w:rPr>
        <w:t xml:space="preserve"> </w:t>
      </w:r>
      <w:r>
        <w:rPr>
          <w:sz w:val="24"/>
        </w:rPr>
        <w:t>в.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педагогические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идеи.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«но-</w:t>
      </w:r>
    </w:p>
    <w:p w:rsidR="00817F82" w:rsidRDefault="002B71FE">
      <w:pPr>
        <w:ind w:left="1222" w:right="683"/>
        <w:jc w:val="both"/>
        <w:rPr>
          <w:sz w:val="24"/>
        </w:rPr>
      </w:pPr>
      <w:r>
        <w:rPr>
          <w:i/>
          <w:sz w:val="24"/>
        </w:rPr>
        <w:t>вой породы» людей. Основание воспитательных домов в Санкт-Петербурге и Москве,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Института «благородных девиц» в Смольном монастыре. Сословные учебные заведения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для юношества из дворянства. </w:t>
      </w:r>
      <w:r>
        <w:rPr>
          <w:sz w:val="24"/>
        </w:rPr>
        <w:t>Московский университет – первый российский универси-</w:t>
      </w:r>
      <w:r>
        <w:rPr>
          <w:spacing w:val="1"/>
          <w:sz w:val="24"/>
        </w:rPr>
        <w:t xml:space="preserve"> </w:t>
      </w:r>
      <w:r>
        <w:rPr>
          <w:sz w:val="24"/>
        </w:rPr>
        <w:t>тет.</w:t>
      </w:r>
    </w:p>
    <w:p w:rsidR="00817F82" w:rsidRDefault="002B71FE">
      <w:pPr>
        <w:ind w:left="1222" w:right="684" w:firstLine="707"/>
        <w:jc w:val="both"/>
        <w:rPr>
          <w:sz w:val="24"/>
        </w:rPr>
      </w:pPr>
      <w:r>
        <w:rPr>
          <w:sz w:val="24"/>
        </w:rPr>
        <w:t>Русская архитектура XVIII в. Строительство Петербурга, формирование его город-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ского плана. </w:t>
      </w:r>
      <w:r>
        <w:rPr>
          <w:i/>
          <w:sz w:val="24"/>
        </w:rPr>
        <w:t>Регулярный характер застройки Петербурга и других городов. Барокко в ар-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хитектуре Москвы и Петербурга. </w:t>
      </w:r>
      <w:r>
        <w:rPr>
          <w:sz w:val="24"/>
        </w:rPr>
        <w:t xml:space="preserve">Переход к классицизму, </w:t>
      </w:r>
      <w:r>
        <w:rPr>
          <w:i/>
          <w:sz w:val="24"/>
        </w:rPr>
        <w:t>создание архитектурных ас-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самблей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стиле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классицизма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столицах.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В.И.</w:t>
      </w:r>
      <w:r>
        <w:rPr>
          <w:spacing w:val="-2"/>
          <w:sz w:val="24"/>
        </w:rPr>
        <w:t xml:space="preserve"> </w:t>
      </w:r>
      <w:r>
        <w:rPr>
          <w:sz w:val="24"/>
        </w:rPr>
        <w:t>Баженов, М.Ф.Казаков.</w:t>
      </w:r>
    </w:p>
    <w:p w:rsidR="00817F82" w:rsidRDefault="002B71FE">
      <w:pPr>
        <w:ind w:left="1222" w:right="687" w:firstLine="707"/>
        <w:jc w:val="both"/>
        <w:rPr>
          <w:i/>
          <w:sz w:val="24"/>
        </w:rPr>
      </w:pPr>
      <w:r>
        <w:rPr>
          <w:sz w:val="24"/>
        </w:rPr>
        <w:t>Изобразительное искусство в России, его выдающиеся мастера и 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Академия художеств в Петербурге. Расцвет жанра парадного портрета в середине XVIII 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веяния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столетия.</w:t>
      </w:r>
    </w:p>
    <w:p w:rsidR="00817F82" w:rsidRDefault="00817F82">
      <w:pPr>
        <w:pStyle w:val="a3"/>
        <w:spacing w:before="5"/>
        <w:ind w:left="0" w:firstLine="0"/>
        <w:jc w:val="left"/>
        <w:rPr>
          <w:i/>
        </w:rPr>
      </w:pPr>
    </w:p>
    <w:p w:rsidR="00817F82" w:rsidRDefault="002B71FE">
      <w:pPr>
        <w:pStyle w:val="Heading3"/>
      </w:pPr>
      <w:r>
        <w:t>Народы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817F82" w:rsidRDefault="002B71FE">
      <w:pPr>
        <w:pStyle w:val="a3"/>
        <w:ind w:right="686"/>
      </w:pPr>
      <w:r>
        <w:t>Управление окраинами империи. Башкирские восстания. Политика по</w:t>
      </w:r>
      <w:r>
        <w:rPr>
          <w:spacing w:val="60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 исламу. Освоение Новороссии, Поволжья и Южного Урала. Немецкие переселенцы.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черты оседлости.</w:t>
      </w:r>
    </w:p>
    <w:p w:rsidR="00817F82" w:rsidRDefault="002B71FE">
      <w:pPr>
        <w:pStyle w:val="Heading3"/>
        <w:spacing w:before="3"/>
      </w:pPr>
      <w:r>
        <w:t>Россия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Павле</w:t>
      </w:r>
      <w:r>
        <w:rPr>
          <w:spacing w:val="-2"/>
        </w:rPr>
        <w:t xml:space="preserve"> </w:t>
      </w:r>
      <w:r>
        <w:t>I</w:t>
      </w:r>
    </w:p>
    <w:p w:rsidR="00817F82" w:rsidRDefault="002B71FE">
      <w:pPr>
        <w:pStyle w:val="a3"/>
        <w:ind w:right="686"/>
      </w:pPr>
      <w:r>
        <w:t xml:space="preserve">Основные принципы внутренней политики Павла I. Укрепление абсолютизма </w:t>
      </w:r>
      <w:r>
        <w:rPr>
          <w:i/>
        </w:rPr>
        <w:t>через</w:t>
      </w:r>
      <w:r>
        <w:rPr>
          <w:i/>
          <w:spacing w:val="-57"/>
        </w:rPr>
        <w:t xml:space="preserve"> </w:t>
      </w:r>
      <w:r>
        <w:rPr>
          <w:i/>
        </w:rPr>
        <w:t xml:space="preserve">отказ от принципов «просвещенного абсолютизма» и </w:t>
      </w:r>
      <w:r>
        <w:t>усиление бюрократического и по-</w:t>
      </w:r>
      <w:r>
        <w:rPr>
          <w:spacing w:val="1"/>
        </w:rPr>
        <w:t xml:space="preserve"> </w:t>
      </w:r>
      <w:r>
        <w:t>лицейского характера государства и личной власти императора. Личность Павла I и ее</w:t>
      </w:r>
      <w:r>
        <w:rPr>
          <w:spacing w:val="1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политику</w:t>
      </w:r>
      <w:r>
        <w:rPr>
          <w:spacing w:val="-9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Указы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престолонаследии,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«трехдневной</w:t>
      </w:r>
      <w:r>
        <w:rPr>
          <w:spacing w:val="-1"/>
        </w:rPr>
        <w:t xml:space="preserve"> </w:t>
      </w:r>
      <w:r>
        <w:t>барщине».</w:t>
      </w:r>
    </w:p>
    <w:p w:rsidR="00817F82" w:rsidRDefault="002B71FE">
      <w:pPr>
        <w:pStyle w:val="a3"/>
        <w:ind w:right="688"/>
      </w:pPr>
      <w:r>
        <w:t>Политика Павла I по отношению к дворянству, взаимоотношение со столичной</w:t>
      </w:r>
      <w:r>
        <w:rPr>
          <w:spacing w:val="1"/>
        </w:rPr>
        <w:t xml:space="preserve"> </w:t>
      </w:r>
      <w:r>
        <w:t>знатью, меры в области внешней политики и причины дворцового переворота 11 марта</w:t>
      </w:r>
      <w:r>
        <w:rPr>
          <w:spacing w:val="1"/>
        </w:rPr>
        <w:t xml:space="preserve"> </w:t>
      </w:r>
      <w:r>
        <w:t>1801</w:t>
      </w:r>
      <w:r>
        <w:rPr>
          <w:spacing w:val="-1"/>
        </w:rPr>
        <w:t xml:space="preserve"> </w:t>
      </w:r>
      <w:r>
        <w:t>года.</w:t>
      </w:r>
    </w:p>
    <w:p w:rsidR="00817F82" w:rsidRDefault="002B71FE">
      <w:pPr>
        <w:pStyle w:val="a3"/>
        <w:ind w:left="1930" w:right="3071" w:firstLine="0"/>
      </w:pPr>
      <w:r>
        <w:t>Внутренняя политика. Ограничение дворянских привилегий.</w:t>
      </w:r>
      <w:r>
        <w:rPr>
          <w:spacing w:val="-57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817F82" w:rsidRDefault="002B71FE">
      <w:pPr>
        <w:pStyle w:val="Heading3"/>
        <w:spacing w:before="3" w:line="240" w:lineRule="auto"/>
        <w:ind w:right="4424"/>
        <w:jc w:val="left"/>
      </w:pPr>
      <w:r>
        <w:t>Российфская империя в XIX – начале XX вв.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 пути</w:t>
      </w:r>
      <w:r>
        <w:rPr>
          <w:spacing w:val="-3"/>
        </w:rPr>
        <w:t xml:space="preserve"> </w:t>
      </w:r>
      <w:r>
        <w:t>к реформам</w:t>
      </w:r>
      <w:r>
        <w:rPr>
          <w:spacing w:val="-2"/>
        </w:rPr>
        <w:t xml:space="preserve"> </w:t>
      </w:r>
      <w:r>
        <w:t>(1801–1861)</w:t>
      </w:r>
    </w:p>
    <w:p w:rsidR="00817F82" w:rsidRDefault="002B71FE">
      <w:pPr>
        <w:spacing w:line="274" w:lineRule="exact"/>
        <w:ind w:left="1930"/>
        <w:rPr>
          <w:b/>
          <w:sz w:val="24"/>
        </w:rPr>
      </w:pPr>
      <w:r>
        <w:rPr>
          <w:b/>
          <w:sz w:val="24"/>
        </w:rPr>
        <w:t>Александровская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эпоха: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государственный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либерализм</w:t>
      </w:r>
    </w:p>
    <w:p w:rsidR="00817F82" w:rsidRDefault="002B71FE">
      <w:pPr>
        <w:pStyle w:val="a3"/>
        <w:ind w:right="685"/>
      </w:pPr>
      <w:r>
        <w:t>Проекты либеральных реформ Александра I. Внешние и внутренние факторы. Не-</w:t>
      </w:r>
      <w:r>
        <w:rPr>
          <w:spacing w:val="1"/>
        </w:rPr>
        <w:t xml:space="preserve"> </w:t>
      </w:r>
      <w:r>
        <w:t>гласный комитет и «молодые друзья» императора. Реформы государственного управле-</w:t>
      </w:r>
      <w:r>
        <w:rPr>
          <w:spacing w:val="1"/>
        </w:rPr>
        <w:t xml:space="preserve"> </w:t>
      </w:r>
      <w:r>
        <w:t>ния.</w:t>
      </w:r>
      <w:r>
        <w:rPr>
          <w:spacing w:val="-1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Сперанский.</w:t>
      </w:r>
    </w:p>
    <w:p w:rsidR="00817F82" w:rsidRDefault="002B71FE">
      <w:pPr>
        <w:pStyle w:val="Heading3"/>
        <w:spacing w:before="2"/>
      </w:pPr>
      <w:r>
        <w:t>Отечественная война</w:t>
      </w:r>
      <w:r>
        <w:rPr>
          <w:spacing w:val="-4"/>
        </w:rPr>
        <w:t xml:space="preserve"> </w:t>
      </w:r>
      <w:r>
        <w:t>1812</w:t>
      </w:r>
      <w:r>
        <w:rPr>
          <w:spacing w:val="-1"/>
        </w:rPr>
        <w:t xml:space="preserve"> </w:t>
      </w:r>
      <w:r>
        <w:t>г.</w:t>
      </w:r>
    </w:p>
    <w:p w:rsidR="00817F82" w:rsidRDefault="002B71FE">
      <w:pPr>
        <w:pStyle w:val="a3"/>
        <w:ind w:right="688"/>
      </w:pPr>
      <w:r>
        <w:t>Эпоха 1812 года. Война России с Францией 1805-1807 гг. Тильзитский мир. Война</w:t>
      </w:r>
      <w:r>
        <w:rPr>
          <w:spacing w:val="1"/>
        </w:rPr>
        <w:t xml:space="preserve"> </w:t>
      </w:r>
      <w:r>
        <w:t>со Швецией 1809 г. и присоединение Финляндии. Война с Турцией и Бухарестский мир</w:t>
      </w:r>
      <w:r>
        <w:rPr>
          <w:spacing w:val="1"/>
        </w:rPr>
        <w:t xml:space="preserve"> </w:t>
      </w:r>
      <w:r>
        <w:t>1812 г. Отечественная война 1812 г. – важнейшее событие российской и мировой истории</w:t>
      </w:r>
      <w:r>
        <w:rPr>
          <w:spacing w:val="1"/>
        </w:rPr>
        <w:t xml:space="preserve"> </w:t>
      </w:r>
      <w:r>
        <w:t>XIX в. Венский конгресс и его решения. Священный союз. Возрастание роли России по-</w:t>
      </w:r>
      <w:r>
        <w:rPr>
          <w:spacing w:val="1"/>
        </w:rPr>
        <w:t xml:space="preserve"> </w:t>
      </w:r>
      <w:r>
        <w:t>сле</w:t>
      </w:r>
      <w:r>
        <w:rPr>
          <w:spacing w:val="-2"/>
        </w:rPr>
        <w:t xml:space="preserve"> </w:t>
      </w:r>
      <w:r>
        <w:t>победы над Наполеоном</w:t>
      </w:r>
      <w:r>
        <w:rPr>
          <w:spacing w:val="-1"/>
        </w:rPr>
        <w:t xml:space="preserve"> </w:t>
      </w:r>
      <w:r>
        <w:t>и Венского</w:t>
      </w:r>
      <w:r>
        <w:rPr>
          <w:spacing w:val="-1"/>
        </w:rPr>
        <w:t xml:space="preserve"> </w:t>
      </w:r>
      <w:r>
        <w:t>конгресса.</w:t>
      </w:r>
    </w:p>
    <w:p w:rsidR="00817F82" w:rsidRDefault="002B71FE">
      <w:pPr>
        <w:pStyle w:val="a3"/>
        <w:ind w:right="680"/>
      </w:pPr>
      <w:r>
        <w:t>Либеральные и охранительные тенденции во внутренней политике. Польская кон-</w:t>
      </w:r>
      <w:r>
        <w:rPr>
          <w:spacing w:val="1"/>
        </w:rPr>
        <w:t xml:space="preserve"> </w:t>
      </w:r>
      <w:r>
        <w:t xml:space="preserve">ституция 1815 г. </w:t>
      </w:r>
      <w:r>
        <w:rPr>
          <w:i/>
        </w:rPr>
        <w:t xml:space="preserve">Военные поселения. Дворянская оппозиция самодержавию. </w:t>
      </w:r>
      <w:r>
        <w:t>Тайные орга-</w:t>
      </w:r>
      <w:r>
        <w:rPr>
          <w:spacing w:val="1"/>
        </w:rPr>
        <w:t xml:space="preserve"> </w:t>
      </w:r>
      <w:r>
        <w:t>низации: Союз спасения, Союз благоденствия, Северное и Южное общества. Восстание</w:t>
      </w:r>
      <w:r>
        <w:rPr>
          <w:spacing w:val="1"/>
        </w:rPr>
        <w:t xml:space="preserve"> </w:t>
      </w:r>
      <w:r>
        <w:t>декабристов</w:t>
      </w:r>
      <w:r>
        <w:rPr>
          <w:spacing w:val="-1"/>
        </w:rPr>
        <w:t xml:space="preserve"> </w:t>
      </w:r>
      <w:r>
        <w:t>14 декабря 1825 г.</w:t>
      </w:r>
    </w:p>
    <w:p w:rsidR="00817F82" w:rsidRDefault="002B71FE">
      <w:pPr>
        <w:pStyle w:val="Heading3"/>
        <w:spacing w:before="4" w:line="240" w:lineRule="auto"/>
      </w:pPr>
      <w:r>
        <w:t>Николаевское</w:t>
      </w:r>
      <w:r>
        <w:rPr>
          <w:spacing w:val="-5"/>
        </w:rPr>
        <w:t xml:space="preserve"> </w:t>
      </w:r>
      <w:r>
        <w:t>самодержавие: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консерватизм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spacing w:before="66"/>
        <w:ind w:left="1222" w:right="687" w:firstLine="707"/>
        <w:jc w:val="both"/>
        <w:rPr>
          <w:i/>
          <w:sz w:val="24"/>
        </w:rPr>
      </w:pPr>
      <w:r>
        <w:rPr>
          <w:sz w:val="24"/>
        </w:rPr>
        <w:lastRenderedPageBreak/>
        <w:t>Реформаторские и консервативные тенденции в политике Николая I. Экономиче-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централизация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кодификация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законов, цензура, попечительство об образовании. </w:t>
      </w:r>
      <w:r>
        <w:rPr>
          <w:sz w:val="24"/>
        </w:rPr>
        <w:t>Крестьянский вопрос. Реформа госу-</w:t>
      </w:r>
      <w:r>
        <w:rPr>
          <w:spacing w:val="1"/>
          <w:sz w:val="24"/>
        </w:rPr>
        <w:t xml:space="preserve"> </w:t>
      </w:r>
      <w:r>
        <w:rPr>
          <w:sz w:val="24"/>
        </w:rPr>
        <w:t>дарственных крестьян П.Д.Киселева 1837-1841 гг. Официальная идеология: «православие,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самодержавие, народность». </w:t>
      </w:r>
      <w:r>
        <w:rPr>
          <w:i/>
          <w:sz w:val="24"/>
        </w:rPr>
        <w:t>Формирование профессиональной бюрократии. Прогрессив-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чиновничество: 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либерального реформаторства.</w:t>
      </w:r>
    </w:p>
    <w:p w:rsidR="00817F82" w:rsidRDefault="002B71FE">
      <w:pPr>
        <w:pStyle w:val="a3"/>
        <w:spacing w:before="1"/>
        <w:ind w:right="684"/>
      </w:pPr>
      <w:r>
        <w:t>Расширение империи: русско-иранская и русско-турецкая войны. Россия и Запад-</w:t>
      </w:r>
      <w:r>
        <w:rPr>
          <w:spacing w:val="1"/>
        </w:rPr>
        <w:t xml:space="preserve"> </w:t>
      </w:r>
      <w:r>
        <w:t>ная Европа: особенности взаимного восприятия. «Священный союз». Россия и революции</w:t>
      </w:r>
      <w:r>
        <w:rPr>
          <w:spacing w:val="1"/>
        </w:rPr>
        <w:t xml:space="preserve"> </w:t>
      </w:r>
      <w:r>
        <w:t>в Европе. Восточный вопрос. Распад Венской системы в Европе. Крымская война. Герои-</w:t>
      </w:r>
      <w:r>
        <w:rPr>
          <w:spacing w:val="1"/>
        </w:rPr>
        <w:t xml:space="preserve"> </w:t>
      </w:r>
      <w:r>
        <w:t>ческая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Севастополя. Парижский мир</w:t>
      </w:r>
      <w:r>
        <w:rPr>
          <w:spacing w:val="2"/>
        </w:rPr>
        <w:t xml:space="preserve"> </w:t>
      </w:r>
      <w:r>
        <w:t>1856 г.</w:t>
      </w:r>
    </w:p>
    <w:p w:rsidR="00817F82" w:rsidRDefault="002B71FE">
      <w:pPr>
        <w:pStyle w:val="Heading3"/>
        <w:spacing w:before="4"/>
      </w:pPr>
      <w:r>
        <w:t>Крепостнический</w:t>
      </w:r>
      <w:r>
        <w:rPr>
          <w:spacing w:val="-2"/>
        </w:rPr>
        <w:t xml:space="preserve"> </w:t>
      </w:r>
      <w:r>
        <w:t>социум.</w:t>
      </w:r>
      <w:r>
        <w:rPr>
          <w:spacing w:val="-2"/>
        </w:rPr>
        <w:t xml:space="preserve"> </w:t>
      </w:r>
      <w:r>
        <w:t>Деревня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город</w:t>
      </w:r>
    </w:p>
    <w:p w:rsidR="00817F82" w:rsidRDefault="002B71FE">
      <w:pPr>
        <w:ind w:left="1222" w:right="686" w:firstLine="707"/>
        <w:jc w:val="both"/>
        <w:rPr>
          <w:sz w:val="24"/>
        </w:rPr>
      </w:pPr>
      <w:r>
        <w:rPr>
          <w:sz w:val="24"/>
        </w:rPr>
        <w:t>Сословная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Помещик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крестьянин, конфликты и сотрудничество. </w:t>
      </w:r>
      <w:r>
        <w:rPr>
          <w:sz w:val="24"/>
        </w:rPr>
        <w:t>Промышленный переворот и его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России. Начало железнодорожного строительства. </w:t>
      </w:r>
      <w:r>
        <w:rPr>
          <w:i/>
          <w:sz w:val="24"/>
        </w:rPr>
        <w:t>Москва и Петербург: спор двух сто-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лиц. </w:t>
      </w:r>
      <w:r>
        <w:rPr>
          <w:sz w:val="24"/>
        </w:rPr>
        <w:t>Города как административные, торговые и промышленные центры. Городское само-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управление.</w:t>
      </w:r>
    </w:p>
    <w:p w:rsidR="00817F82" w:rsidRDefault="002B71FE">
      <w:pPr>
        <w:pStyle w:val="Heading3"/>
        <w:spacing w:before="4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817F82" w:rsidRDefault="002B71FE">
      <w:pPr>
        <w:pStyle w:val="a3"/>
        <w:ind w:right="684"/>
      </w:pPr>
      <w:r>
        <w:t>Национальные корни отечественной культуры и западные влияния. Государствен-</w:t>
      </w:r>
      <w:r>
        <w:rPr>
          <w:spacing w:val="1"/>
        </w:rPr>
        <w:t xml:space="preserve"> </w:t>
      </w:r>
      <w:r>
        <w:t>ная политика в области культуры. Основные стили в художественной культуре: роман-</w:t>
      </w:r>
      <w:r>
        <w:rPr>
          <w:spacing w:val="1"/>
        </w:rPr>
        <w:t xml:space="preserve"> </w:t>
      </w:r>
      <w:r>
        <w:t>тизм, классицизм, реализм. Ампир как стиль империи. Культ гражданственности. Золотой</w:t>
      </w:r>
      <w:r>
        <w:rPr>
          <w:spacing w:val="1"/>
        </w:rPr>
        <w:t xml:space="preserve"> </w:t>
      </w:r>
      <w:r>
        <w:t>век русской литературы. Формирование русской музыкальной школы. Театр, живопись,</w:t>
      </w:r>
      <w:r>
        <w:rPr>
          <w:spacing w:val="1"/>
        </w:rPr>
        <w:t xml:space="preserve"> </w:t>
      </w:r>
      <w:r>
        <w:t>архитектура. Развитие науки и техники. Географические экспедиции. Открытие Антарк-</w:t>
      </w:r>
      <w:r>
        <w:rPr>
          <w:spacing w:val="1"/>
        </w:rPr>
        <w:t xml:space="preserve"> </w:t>
      </w:r>
      <w:r>
        <w:t>тиды. Деятельность Русского географического общества. Школы и университеты. Народ-</w:t>
      </w:r>
      <w:r>
        <w:rPr>
          <w:spacing w:val="1"/>
        </w:rPr>
        <w:t xml:space="preserve"> </w:t>
      </w:r>
      <w:r>
        <w:t xml:space="preserve">ная культура. </w:t>
      </w:r>
      <w:r>
        <w:rPr>
          <w:i/>
        </w:rPr>
        <w:t>Культура повседневности: обретение комфорта. Жизнь в городе и в усадь-</w:t>
      </w:r>
      <w:r>
        <w:rPr>
          <w:i/>
          <w:spacing w:val="1"/>
        </w:rPr>
        <w:t xml:space="preserve"> </w:t>
      </w:r>
      <w:r>
        <w:rPr>
          <w:i/>
        </w:rPr>
        <w:t>бе.</w:t>
      </w:r>
      <w:r>
        <w:rPr>
          <w:i/>
          <w:spacing w:val="-2"/>
        </w:rPr>
        <w:t xml:space="preserve"> </w:t>
      </w:r>
      <w:r>
        <w:t>Российская культура</w:t>
      </w:r>
      <w:r>
        <w:rPr>
          <w:spacing w:val="-2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культуры.</w:t>
      </w:r>
    </w:p>
    <w:p w:rsidR="00817F82" w:rsidRDefault="002B71FE">
      <w:pPr>
        <w:pStyle w:val="Heading3"/>
        <w:spacing w:before="2"/>
      </w:pPr>
      <w:r>
        <w:t>Пространство</w:t>
      </w:r>
      <w:r>
        <w:rPr>
          <w:spacing w:val="-7"/>
        </w:rPr>
        <w:t xml:space="preserve"> </w:t>
      </w:r>
      <w:r>
        <w:t>империи:</w:t>
      </w:r>
      <w:r>
        <w:rPr>
          <w:spacing w:val="-3"/>
        </w:rPr>
        <w:t xml:space="preserve"> </w:t>
      </w:r>
      <w:r>
        <w:t>этнокультурный</w:t>
      </w:r>
      <w:r>
        <w:rPr>
          <w:spacing w:val="-4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страны</w:t>
      </w:r>
    </w:p>
    <w:p w:rsidR="00817F82" w:rsidRDefault="002B71FE">
      <w:pPr>
        <w:pStyle w:val="a3"/>
        <w:ind w:right="685"/>
      </w:pPr>
      <w:r>
        <w:t>Народы России в первой половине XIX в. Многообразие культур и религий Рос-</w:t>
      </w:r>
      <w:r>
        <w:rPr>
          <w:spacing w:val="1"/>
        </w:rPr>
        <w:t xml:space="preserve"> </w:t>
      </w:r>
      <w:r>
        <w:t>сийской империи. Православная</w:t>
      </w:r>
      <w:r>
        <w:rPr>
          <w:spacing w:val="1"/>
        </w:rPr>
        <w:t xml:space="preserve"> </w:t>
      </w:r>
      <w:r>
        <w:t>церковь и основные конфессии (католичество, проте-</w:t>
      </w:r>
      <w:r>
        <w:rPr>
          <w:spacing w:val="1"/>
        </w:rPr>
        <w:t xml:space="preserve"> </w:t>
      </w:r>
      <w:r>
        <w:t>стантство, ислам, иудаизм, буддизм). Взаимодействие народов. Особенности администра-</w:t>
      </w:r>
      <w:r>
        <w:rPr>
          <w:spacing w:val="1"/>
        </w:rPr>
        <w:t xml:space="preserve"> </w:t>
      </w:r>
      <w:r>
        <w:t xml:space="preserve">тивного управления на окраинах империи. Царство Польское. </w:t>
      </w:r>
      <w:r>
        <w:rPr>
          <w:i/>
        </w:rPr>
        <w:t>Польское восстание 1830–</w:t>
      </w:r>
      <w:r>
        <w:rPr>
          <w:i/>
          <w:spacing w:val="1"/>
        </w:rPr>
        <w:t xml:space="preserve"> </w:t>
      </w:r>
      <w:r>
        <w:rPr>
          <w:i/>
        </w:rPr>
        <w:t>1831</w:t>
      </w:r>
      <w:r>
        <w:rPr>
          <w:i/>
          <w:spacing w:val="-2"/>
        </w:rPr>
        <w:t xml:space="preserve"> </w:t>
      </w:r>
      <w:r>
        <w:rPr>
          <w:i/>
        </w:rPr>
        <w:t>гг.</w:t>
      </w:r>
      <w:r>
        <w:rPr>
          <w:i/>
          <w:spacing w:val="-3"/>
        </w:rPr>
        <w:t xml:space="preserve"> </w:t>
      </w:r>
      <w:r>
        <w:t>Присоединение</w:t>
      </w:r>
      <w:r>
        <w:rPr>
          <w:spacing w:val="-5"/>
        </w:rPr>
        <w:t xml:space="preserve"> </w:t>
      </w:r>
      <w:r>
        <w:t>Грузии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Закавказья.</w:t>
      </w:r>
      <w:r>
        <w:rPr>
          <w:spacing w:val="-2"/>
        </w:rPr>
        <w:t xml:space="preserve"> </w:t>
      </w:r>
      <w:r>
        <w:t>Кавказская</w:t>
      </w:r>
      <w:r>
        <w:rPr>
          <w:spacing w:val="-1"/>
        </w:rPr>
        <w:t xml:space="preserve"> </w:t>
      </w:r>
      <w:r>
        <w:t>война.</w:t>
      </w:r>
      <w:r>
        <w:rPr>
          <w:spacing w:val="-2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Шамиля.</w:t>
      </w:r>
    </w:p>
    <w:p w:rsidR="00817F82" w:rsidRDefault="002B71FE">
      <w:pPr>
        <w:pStyle w:val="Heading3"/>
        <w:spacing w:before="3" w:line="240" w:lineRule="auto"/>
        <w:ind w:left="1222" w:right="685" w:firstLine="707"/>
      </w:pPr>
      <w:r>
        <w:t>Формирование гражданского правосознания. Основные течения обществен-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мысли</w:t>
      </w:r>
    </w:p>
    <w:p w:rsidR="00817F82" w:rsidRDefault="002B71FE">
      <w:pPr>
        <w:ind w:left="1222" w:right="684" w:firstLine="707"/>
        <w:jc w:val="both"/>
        <w:rPr>
          <w:i/>
          <w:sz w:val="24"/>
        </w:rPr>
      </w:pPr>
      <w:r>
        <w:rPr>
          <w:sz w:val="24"/>
        </w:rPr>
        <w:t>Западное просвещение и образованное меньшинство: кризис традиционного миро-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восприятия. «Золотой век» дворянской культуры. Идея служения как основа дворянской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идентичности. </w:t>
      </w:r>
      <w:r>
        <w:rPr>
          <w:i/>
          <w:sz w:val="24"/>
        </w:rPr>
        <w:t>Эволюция дворянской оппозиционности. Формирование генерации просве-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щенных людей: от свободы для немногих к свободе для всех. Появление научных и лите-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ратурных обществ, тайных политических организаций. Распространение либеральных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Декабристы 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дворянские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революционеры. Культура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декабристов.</w:t>
      </w:r>
    </w:p>
    <w:p w:rsidR="00817F82" w:rsidRDefault="002B71FE">
      <w:pPr>
        <w:ind w:left="1222" w:right="685" w:firstLine="707"/>
        <w:jc w:val="both"/>
        <w:rPr>
          <w:i/>
          <w:sz w:val="24"/>
        </w:rPr>
      </w:pPr>
      <w:r>
        <w:rPr>
          <w:sz w:val="24"/>
        </w:rPr>
        <w:t>Общественная жизнь в 1830 – 1850-е гг. Роль литературы, печати, университетов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независимого общественного мнения. Общественная мысль: официальная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идеология, славянофилы и западники, зарождение социалистической мысли. </w:t>
      </w:r>
      <w:r>
        <w:rPr>
          <w:i/>
          <w:sz w:val="24"/>
        </w:rPr>
        <w:t>Складывание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теории русского социализма. А.И.Герцен. Влияние немецкой философии и французского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социализма на русскую общественную мысль. Россия и Европа как центральный пункт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дебатов.</w:t>
      </w:r>
    </w:p>
    <w:p w:rsidR="00817F82" w:rsidRDefault="002B71FE">
      <w:pPr>
        <w:pStyle w:val="Heading3"/>
        <w:spacing w:before="1" w:line="240" w:lineRule="auto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2"/>
        </w:rPr>
        <w:t xml:space="preserve"> </w:t>
      </w:r>
      <w:r>
        <w:t>реформ</w:t>
      </w:r>
    </w:p>
    <w:p w:rsidR="00817F82" w:rsidRDefault="002B71FE">
      <w:pPr>
        <w:spacing w:line="274" w:lineRule="exact"/>
        <w:ind w:left="1930"/>
        <w:jc w:val="both"/>
        <w:rPr>
          <w:b/>
          <w:sz w:val="24"/>
        </w:rPr>
      </w:pPr>
      <w:r>
        <w:rPr>
          <w:b/>
          <w:sz w:val="24"/>
        </w:rPr>
        <w:t>Преобразования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Александра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II: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социальная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правовая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модернизация</w:t>
      </w:r>
    </w:p>
    <w:p w:rsidR="00817F82" w:rsidRDefault="002B71FE">
      <w:pPr>
        <w:pStyle w:val="a3"/>
        <w:ind w:right="688"/>
      </w:pPr>
      <w:r>
        <w:t>Реформы 1860-1870-х гг. – движение к правовому государству и гражданскому об-</w:t>
      </w:r>
      <w:r>
        <w:rPr>
          <w:spacing w:val="1"/>
        </w:rPr>
        <w:t xml:space="preserve"> </w:t>
      </w:r>
      <w:r>
        <w:t>ществу. Крестьянская реформа 1861 г. и ее последствия. Крестьянская община. Земская и</w:t>
      </w:r>
      <w:r>
        <w:rPr>
          <w:spacing w:val="1"/>
        </w:rPr>
        <w:t xml:space="preserve"> </w:t>
      </w:r>
      <w:r>
        <w:t>городская</w:t>
      </w:r>
      <w:r>
        <w:rPr>
          <w:spacing w:val="40"/>
        </w:rPr>
        <w:t xml:space="preserve"> </w:t>
      </w:r>
      <w:r>
        <w:t>реформы.</w:t>
      </w:r>
      <w:r>
        <w:rPr>
          <w:spacing w:val="41"/>
        </w:rPr>
        <w:t xml:space="preserve"> </w:t>
      </w:r>
      <w:r>
        <w:t>Становление</w:t>
      </w:r>
      <w:r>
        <w:rPr>
          <w:spacing w:val="40"/>
        </w:rPr>
        <w:t xml:space="preserve"> </w:t>
      </w:r>
      <w:r>
        <w:t>общественного</w:t>
      </w:r>
      <w:r>
        <w:rPr>
          <w:spacing w:val="42"/>
        </w:rPr>
        <w:t xml:space="preserve"> </w:t>
      </w:r>
      <w:r>
        <w:t>самоуправления.</w:t>
      </w:r>
      <w:r>
        <w:rPr>
          <w:spacing w:val="43"/>
        </w:rPr>
        <w:t xml:space="preserve"> </w:t>
      </w:r>
      <w:r>
        <w:t>Судебная</w:t>
      </w:r>
      <w:r>
        <w:rPr>
          <w:spacing w:val="41"/>
        </w:rPr>
        <w:t xml:space="preserve"> </w:t>
      </w:r>
      <w:r>
        <w:t>реформа</w:t>
      </w:r>
      <w:r>
        <w:rPr>
          <w:spacing w:val="41"/>
        </w:rPr>
        <w:t xml:space="preserve"> </w:t>
      </w:r>
      <w:r>
        <w:t>и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spacing w:before="66"/>
        <w:ind w:left="1222" w:right="690"/>
        <w:jc w:val="both"/>
        <w:rPr>
          <w:sz w:val="24"/>
        </w:rPr>
      </w:pPr>
      <w:r>
        <w:rPr>
          <w:sz w:val="24"/>
        </w:rPr>
        <w:lastRenderedPageBreak/>
        <w:t xml:space="preserve">развитие правового сознания. Военные реформы. </w:t>
      </w:r>
      <w:r>
        <w:rPr>
          <w:i/>
          <w:sz w:val="24"/>
        </w:rPr>
        <w:t>Утверждение начал всесословности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Конституционный вопрос.</w:t>
      </w:r>
    </w:p>
    <w:p w:rsidR="00817F82" w:rsidRDefault="002B71FE">
      <w:pPr>
        <w:pStyle w:val="a3"/>
        <w:ind w:right="688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 Основание</w:t>
      </w:r>
      <w:r>
        <w:rPr>
          <w:spacing w:val="-2"/>
        </w:rPr>
        <w:t xml:space="preserve"> </w:t>
      </w:r>
      <w:r>
        <w:t>Хабаровска.</w:t>
      </w:r>
    </w:p>
    <w:p w:rsidR="00817F82" w:rsidRDefault="002B71FE">
      <w:pPr>
        <w:pStyle w:val="Heading3"/>
        <w:spacing w:before="5"/>
      </w:pPr>
      <w:r>
        <w:t>«Народное</w:t>
      </w:r>
      <w:r>
        <w:rPr>
          <w:spacing w:val="-4"/>
        </w:rPr>
        <w:t xml:space="preserve"> </w:t>
      </w:r>
      <w:r>
        <w:t>самодержавие»</w:t>
      </w:r>
      <w:r>
        <w:rPr>
          <w:spacing w:val="-3"/>
        </w:rPr>
        <w:t xml:space="preserve"> </w:t>
      </w:r>
      <w:r>
        <w:t>Александра</w:t>
      </w:r>
      <w:r>
        <w:rPr>
          <w:spacing w:val="-2"/>
        </w:rPr>
        <w:t xml:space="preserve"> </w:t>
      </w:r>
      <w:r>
        <w:t>III</w:t>
      </w:r>
    </w:p>
    <w:p w:rsidR="00817F82" w:rsidRDefault="002B71FE">
      <w:pPr>
        <w:ind w:left="1222" w:right="686" w:firstLine="707"/>
        <w:jc w:val="both"/>
        <w:rPr>
          <w:i/>
          <w:sz w:val="24"/>
        </w:rPr>
      </w:pPr>
      <w:r>
        <w:rPr>
          <w:sz w:val="24"/>
        </w:rPr>
        <w:t>Идеология самобытного развития России. Государственный национализм. Рефор-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«контрреформы».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консервативной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стабилизации.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ственной самодеятельности. </w:t>
      </w:r>
      <w:r>
        <w:rPr>
          <w:sz w:val="24"/>
        </w:rPr>
        <w:t>Местное самоуправление и самодержавие. 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суда и администрация. </w:t>
      </w:r>
      <w:r>
        <w:rPr>
          <w:i/>
          <w:sz w:val="24"/>
        </w:rPr>
        <w:t xml:space="preserve">Права университетов и власть попечителей. </w:t>
      </w:r>
      <w:r>
        <w:rPr>
          <w:sz w:val="24"/>
        </w:rPr>
        <w:t>Печать и цензура.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 модернизация через государственное вмешательство в экономику. Форси-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рованное развитие промышленности. </w:t>
      </w:r>
      <w:r>
        <w:rPr>
          <w:i/>
          <w:sz w:val="24"/>
        </w:rPr>
        <w:t>Финансовая политика</w:t>
      </w:r>
      <w:r>
        <w:rPr>
          <w:sz w:val="24"/>
        </w:rPr>
        <w:t xml:space="preserve">. </w:t>
      </w:r>
      <w:r>
        <w:rPr>
          <w:i/>
          <w:sz w:val="24"/>
        </w:rPr>
        <w:t>Консервация аграрных от-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ношений.</w:t>
      </w:r>
    </w:p>
    <w:p w:rsidR="00817F82" w:rsidRDefault="002B71FE">
      <w:pPr>
        <w:ind w:left="1222" w:right="685" w:firstLine="707"/>
        <w:jc w:val="both"/>
        <w:rPr>
          <w:i/>
          <w:sz w:val="24"/>
        </w:rPr>
      </w:pPr>
      <w:r>
        <w:rPr>
          <w:sz w:val="24"/>
        </w:rPr>
        <w:t>Пространство империи. Основные сферы и направления внешнеполитических ин-</w:t>
      </w:r>
      <w:r>
        <w:rPr>
          <w:spacing w:val="1"/>
          <w:sz w:val="24"/>
        </w:rPr>
        <w:t xml:space="preserve"> </w:t>
      </w:r>
      <w:r>
        <w:rPr>
          <w:sz w:val="24"/>
        </w:rPr>
        <w:t>тересов.</w:t>
      </w:r>
      <w:r>
        <w:rPr>
          <w:spacing w:val="-2"/>
          <w:sz w:val="24"/>
        </w:rPr>
        <w:t xml:space="preserve"> </w:t>
      </w:r>
      <w:r>
        <w:rPr>
          <w:sz w:val="24"/>
        </w:rPr>
        <w:t>Упрочение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державы.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Освоение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территории.</w:t>
      </w:r>
    </w:p>
    <w:p w:rsidR="00817F82" w:rsidRDefault="002B71FE">
      <w:pPr>
        <w:pStyle w:val="Heading3"/>
        <w:spacing w:before="3"/>
      </w:pPr>
      <w:r>
        <w:t>Пореформенный</w:t>
      </w:r>
      <w:r>
        <w:rPr>
          <w:spacing w:val="-2"/>
        </w:rPr>
        <w:t xml:space="preserve"> </w:t>
      </w:r>
      <w:r>
        <w:t>социум.</w:t>
      </w:r>
      <w:r>
        <w:rPr>
          <w:spacing w:val="-2"/>
        </w:rPr>
        <w:t xml:space="preserve"> </w:t>
      </w:r>
      <w:r>
        <w:t>Сельское</w:t>
      </w:r>
      <w:r>
        <w:rPr>
          <w:spacing w:val="-3"/>
        </w:rPr>
        <w:t xml:space="preserve"> </w:t>
      </w:r>
      <w:r>
        <w:t>хозяйство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промышленность</w:t>
      </w:r>
    </w:p>
    <w:p w:rsidR="00817F82" w:rsidRDefault="002B71FE">
      <w:pPr>
        <w:ind w:left="1222" w:right="684" w:firstLine="707"/>
        <w:jc w:val="both"/>
        <w:rPr>
          <w:sz w:val="24"/>
        </w:rPr>
      </w:pPr>
      <w:r>
        <w:rPr>
          <w:sz w:val="24"/>
        </w:rPr>
        <w:t>Традиции и новации в жизни пореформенной деревни. Общинное землевладение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крестьянское хозяйство. Взаимозависимость помещичьего и крестьянского хозяйств. </w:t>
      </w:r>
      <w:r>
        <w:rPr>
          <w:i/>
          <w:sz w:val="24"/>
        </w:rPr>
        <w:t>По-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мещичье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«оскудение».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крестьян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помещиков.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Дворяне-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предприниматели.</w:t>
      </w:r>
    </w:p>
    <w:p w:rsidR="00817F82" w:rsidRDefault="002B71FE">
      <w:pPr>
        <w:ind w:left="1222" w:right="685" w:firstLine="707"/>
        <w:jc w:val="both"/>
        <w:rPr>
          <w:i/>
          <w:sz w:val="24"/>
        </w:rPr>
      </w:pPr>
      <w:r>
        <w:rPr>
          <w:sz w:val="24"/>
        </w:rPr>
        <w:t>Индустриализация и урбанизация. Железные дороги и их роль в экономической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модернизации. Миграции сельского населения в города. Рабочий вопрос и 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особенности в России. </w:t>
      </w:r>
      <w:r>
        <w:rPr>
          <w:i/>
          <w:sz w:val="24"/>
        </w:rPr>
        <w:t>Государственные, общественные и частнопредпринимательские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решения.</w:t>
      </w:r>
    </w:p>
    <w:p w:rsidR="00817F82" w:rsidRDefault="002B71FE">
      <w:pPr>
        <w:pStyle w:val="Heading3"/>
        <w:spacing w:before="3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</w:p>
    <w:p w:rsidR="00817F82" w:rsidRDefault="002B71FE">
      <w:pPr>
        <w:pStyle w:val="a3"/>
        <w:ind w:right="687"/>
      </w:pPr>
      <w:r>
        <w:t>Культура и быт народов России во второй половине XIX в. Развитие городской</w:t>
      </w:r>
      <w:r>
        <w:rPr>
          <w:spacing w:val="1"/>
        </w:rPr>
        <w:t xml:space="preserve"> </w:t>
      </w:r>
      <w:r>
        <w:t>культуры. Технический прогресс и перемены в повседневной жизни. Развитие транспорта,</w:t>
      </w:r>
      <w:r>
        <w:rPr>
          <w:spacing w:val="-57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60"/>
        </w:rPr>
        <w:t xml:space="preserve"> </w:t>
      </w:r>
      <w:r>
        <w:t>печати.</w:t>
      </w:r>
      <w:r>
        <w:rPr>
          <w:spacing w:val="-57"/>
        </w:rPr>
        <w:t xml:space="preserve"> </w:t>
      </w:r>
      <w:r>
        <w:rPr>
          <w:i/>
        </w:rPr>
        <w:t>Роль печатного слова в формировании общественного мнения. Народная, элитарная и</w:t>
      </w:r>
      <w:r>
        <w:rPr>
          <w:i/>
          <w:spacing w:val="1"/>
        </w:rPr>
        <w:t xml:space="preserve"> </w:t>
      </w:r>
      <w:r>
        <w:rPr>
          <w:i/>
        </w:rPr>
        <w:t xml:space="preserve">массовая культура. </w:t>
      </w:r>
      <w:r>
        <w:t>Российская культура XIX в. как часть мировой культуры. Становле-</w:t>
      </w:r>
      <w:r>
        <w:rPr>
          <w:spacing w:val="1"/>
        </w:rPr>
        <w:t xml:space="preserve"> </w:t>
      </w:r>
      <w:r>
        <w:t>ние национальной научной школы и ее вклад в мировое научное знание. Достижения рос-</w:t>
      </w:r>
      <w:r>
        <w:rPr>
          <w:spacing w:val="1"/>
        </w:rPr>
        <w:t xml:space="preserve"> </w:t>
      </w:r>
      <w:r>
        <w:t>сийской науки. Создание Российского исторического общества. Общественная значимость</w:t>
      </w:r>
      <w:r>
        <w:rPr>
          <w:spacing w:val="-57"/>
        </w:rPr>
        <w:t xml:space="preserve"> </w:t>
      </w:r>
      <w:r>
        <w:t>художественной культуры. Литература, живопись, музыка, театр. Архитектура и градо-</w:t>
      </w:r>
      <w:r>
        <w:rPr>
          <w:spacing w:val="1"/>
        </w:rPr>
        <w:t xml:space="preserve"> </w:t>
      </w:r>
      <w:r>
        <w:t>строительство.</w:t>
      </w:r>
    </w:p>
    <w:p w:rsidR="00817F82" w:rsidRDefault="002B71FE">
      <w:pPr>
        <w:pStyle w:val="Heading3"/>
        <w:spacing w:before="3"/>
      </w:pPr>
      <w:r>
        <w:t>Этнокультурный</w:t>
      </w:r>
      <w:r>
        <w:rPr>
          <w:spacing w:val="-4"/>
        </w:rPr>
        <w:t xml:space="preserve"> </w:t>
      </w:r>
      <w:r>
        <w:t>облик</w:t>
      </w:r>
      <w:r>
        <w:rPr>
          <w:spacing w:val="-4"/>
        </w:rPr>
        <w:t xml:space="preserve"> </w:t>
      </w:r>
      <w:r>
        <w:t>империи</w:t>
      </w:r>
    </w:p>
    <w:p w:rsidR="00817F82" w:rsidRDefault="002B71FE">
      <w:pPr>
        <w:ind w:left="1222" w:right="680" w:firstLine="707"/>
        <w:jc w:val="both"/>
        <w:rPr>
          <w:sz w:val="24"/>
        </w:rPr>
      </w:pPr>
      <w:r>
        <w:rPr>
          <w:sz w:val="24"/>
        </w:rPr>
        <w:t>Основные регионы Российской империи и их роль в жизни страны. Поляки. Евреи.</w:t>
      </w:r>
      <w:r>
        <w:rPr>
          <w:spacing w:val="1"/>
          <w:sz w:val="24"/>
        </w:rPr>
        <w:t xml:space="preserve"> </w:t>
      </w:r>
      <w:r>
        <w:rPr>
          <w:sz w:val="24"/>
        </w:rPr>
        <w:t>Армяне. Татары и другие народы Волго-Уралья. Кавказские народы. Народы 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Азии. Народы Сибири и Дальнего Востока. Народы Российской империи во второй поло-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вине XIX в. </w:t>
      </w:r>
      <w:r>
        <w:rPr>
          <w:i/>
          <w:sz w:val="24"/>
        </w:rPr>
        <w:t>Правовое положение различных этносов и конфессий. Процессы националь-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ного и религиозного возрождения у народов Российской империи. Национальная 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самодержавия: между учетом своеобразия и стремлением к унификации. Укрепление ав-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тономии Финляндии. Польское восстание 1863 г. Еврейский вопрос. </w:t>
      </w:r>
      <w:r>
        <w:rPr>
          <w:sz w:val="24"/>
        </w:rPr>
        <w:t>Национальные дви-</w:t>
      </w:r>
      <w:r>
        <w:rPr>
          <w:spacing w:val="1"/>
          <w:sz w:val="24"/>
        </w:rPr>
        <w:t xml:space="preserve"> </w:t>
      </w:r>
      <w:r>
        <w:rPr>
          <w:sz w:val="24"/>
        </w:rPr>
        <w:t>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народов.</w:t>
      </w:r>
    </w:p>
    <w:p w:rsidR="00817F82" w:rsidRDefault="002B71FE">
      <w:pPr>
        <w:pStyle w:val="Heading3"/>
        <w:spacing w:before="2" w:line="240" w:lineRule="auto"/>
        <w:ind w:left="1222" w:right="685" w:firstLine="707"/>
      </w:pPr>
      <w:r>
        <w:t>Формирование гражданского общества и основные направления обществен-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движений</w:t>
      </w:r>
    </w:p>
    <w:p w:rsidR="00817F82" w:rsidRDefault="002B71FE">
      <w:pPr>
        <w:ind w:left="1222" w:right="685" w:firstLine="707"/>
        <w:jc w:val="both"/>
        <w:rPr>
          <w:i/>
          <w:sz w:val="24"/>
        </w:rPr>
      </w:pPr>
      <w:r>
        <w:rPr>
          <w:sz w:val="24"/>
        </w:rPr>
        <w:t>Общественная жизнь в 1860 – 1890-х гг. Рост общественной самодеятельности.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публичной сферы (общественное самоуправление, печать, образование, суд).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 интеллигенции. Общественные организации. Благотворительность.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Студенче-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движение. Рабочее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движение. Женское движение.</w:t>
      </w:r>
    </w:p>
    <w:p w:rsidR="00817F82" w:rsidRDefault="002B71FE">
      <w:pPr>
        <w:ind w:left="1222" w:right="687" w:firstLine="707"/>
        <w:jc w:val="both"/>
        <w:rPr>
          <w:sz w:val="24"/>
        </w:rPr>
      </w:pPr>
      <w:r>
        <w:rPr>
          <w:sz w:val="24"/>
        </w:rPr>
        <w:t>Идейные течения и общественное движение.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 позитивизма, дарвинизма,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марксизма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Консервативная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мысль.</w:t>
      </w:r>
      <w:r>
        <w:rPr>
          <w:spacing w:val="26"/>
          <w:sz w:val="24"/>
        </w:rPr>
        <w:t xml:space="preserve"> </w:t>
      </w:r>
      <w:r>
        <w:rPr>
          <w:sz w:val="24"/>
        </w:rPr>
        <w:t>Национализм.</w:t>
      </w:r>
      <w:r>
        <w:rPr>
          <w:spacing w:val="24"/>
          <w:sz w:val="24"/>
        </w:rPr>
        <w:t xml:space="preserve"> </w:t>
      </w:r>
      <w:r>
        <w:rPr>
          <w:sz w:val="24"/>
        </w:rPr>
        <w:t>Либерализм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его</w:t>
      </w:r>
      <w:r>
        <w:rPr>
          <w:spacing w:val="2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26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27"/>
          <w:sz w:val="24"/>
        </w:rPr>
        <w:t xml:space="preserve"> </w:t>
      </w:r>
      <w:r>
        <w:rPr>
          <w:sz w:val="24"/>
        </w:rPr>
        <w:t>социализм.</w:t>
      </w:r>
      <w:r>
        <w:rPr>
          <w:spacing w:val="26"/>
          <w:sz w:val="24"/>
        </w:rPr>
        <w:t xml:space="preserve"> </w:t>
      </w:r>
      <w:r>
        <w:rPr>
          <w:sz w:val="24"/>
        </w:rPr>
        <w:t>Рус-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spacing w:before="66"/>
        <w:ind w:left="1222" w:right="686"/>
        <w:jc w:val="both"/>
        <w:rPr>
          <w:i/>
          <w:sz w:val="24"/>
        </w:rPr>
      </w:pPr>
      <w:r>
        <w:rPr>
          <w:sz w:val="24"/>
        </w:rPr>
        <w:lastRenderedPageBreak/>
        <w:t>ский анархизм. Формы политической оппозиции: земское движение, революционное под-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полье и эмиграция. Народничество и его эволюция. </w:t>
      </w:r>
      <w:r>
        <w:rPr>
          <w:i/>
          <w:sz w:val="24"/>
        </w:rPr>
        <w:t>Народнические кружки: идеология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практика. Большое общество пропаганды. «Хождение в народ». «Земля и воля» и ее рас-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кол. «Черный передел» и «Народная воля». </w:t>
      </w:r>
      <w:r>
        <w:rPr>
          <w:sz w:val="24"/>
        </w:rPr>
        <w:t>Политический терроризм. 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марксизма и формирование социал-демократии. </w:t>
      </w:r>
      <w:r>
        <w:rPr>
          <w:i/>
          <w:sz w:val="24"/>
        </w:rPr>
        <w:t>Группа «Освобождение труда». «Союз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освобождение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рабочего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класса». I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съезд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РСДРП.</w:t>
      </w:r>
    </w:p>
    <w:p w:rsidR="00817F82" w:rsidRDefault="002B71FE">
      <w:pPr>
        <w:pStyle w:val="Heading3"/>
        <w:spacing w:before="5"/>
      </w:pPr>
      <w:r>
        <w:t>Кризис</w:t>
      </w:r>
      <w:r>
        <w:rPr>
          <w:spacing w:val="-2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</w:t>
      </w:r>
    </w:p>
    <w:p w:rsidR="00817F82" w:rsidRDefault="002B71FE">
      <w:pPr>
        <w:ind w:left="1222" w:right="684" w:firstLine="707"/>
        <w:jc w:val="both"/>
        <w:rPr>
          <w:sz w:val="24"/>
        </w:rPr>
      </w:pPr>
      <w:r>
        <w:rPr>
          <w:sz w:val="24"/>
        </w:rPr>
        <w:t>На пороге нового века: динамика и противоречия развития Экономический рост.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Промышленное развитие. Новая география экономики. Урбанизация и облик городов. Но-</w:t>
      </w:r>
      <w:r>
        <w:rPr>
          <w:spacing w:val="1"/>
          <w:sz w:val="24"/>
        </w:rPr>
        <w:t xml:space="preserve"> </w:t>
      </w:r>
      <w:r>
        <w:rPr>
          <w:sz w:val="24"/>
        </w:rPr>
        <w:t>вониколаевск (Новосибирск) – пример нового транспортного и промышленного центра.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Отечественный и иностранный капитал, его роль в индустриализации страны. </w:t>
      </w:r>
      <w:r>
        <w:rPr>
          <w:sz w:val="24"/>
        </w:rPr>
        <w:t>Россия –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экспортер</w:t>
      </w:r>
      <w:r>
        <w:rPr>
          <w:spacing w:val="-3"/>
          <w:sz w:val="24"/>
        </w:rPr>
        <w:t xml:space="preserve"> </w:t>
      </w:r>
      <w:r>
        <w:rPr>
          <w:sz w:val="24"/>
        </w:rPr>
        <w:t>хлеба. Аграрный вопрос.</w:t>
      </w:r>
    </w:p>
    <w:p w:rsidR="00817F82" w:rsidRDefault="002B71FE">
      <w:pPr>
        <w:ind w:left="1222" w:right="688" w:firstLine="707"/>
        <w:jc w:val="both"/>
        <w:rPr>
          <w:i/>
          <w:sz w:val="24"/>
        </w:rPr>
      </w:pPr>
      <w:r>
        <w:rPr>
          <w:sz w:val="24"/>
        </w:rPr>
        <w:t>Демография, социальная стратификация. Разложение сословных структур. Форми-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страт.</w:t>
      </w:r>
      <w:r>
        <w:rPr>
          <w:spacing w:val="1"/>
          <w:sz w:val="24"/>
        </w:rPr>
        <w:t xml:space="preserve"> </w:t>
      </w:r>
      <w:r>
        <w:rPr>
          <w:sz w:val="24"/>
        </w:rPr>
        <w:t>Буржуазия.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 за права. Средние городские слои. Типы сельского землевладения и 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Помещики и крестьяне. </w:t>
      </w:r>
      <w:r>
        <w:rPr>
          <w:i/>
          <w:sz w:val="24"/>
        </w:rPr>
        <w:t>Положение женщины в обществе. Церковь в условиях кризиса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идеологии. Распространение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светской этики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культуры.</w:t>
      </w:r>
    </w:p>
    <w:p w:rsidR="00817F82" w:rsidRDefault="002B71FE">
      <w:pPr>
        <w:pStyle w:val="a3"/>
        <w:ind w:right="684"/>
      </w:pPr>
      <w:r>
        <w:t>Имперский центр и регионы. Национальная политика, этнические элиты и нацио-</w:t>
      </w:r>
      <w:r>
        <w:rPr>
          <w:spacing w:val="1"/>
        </w:rPr>
        <w:t xml:space="preserve"> </w:t>
      </w:r>
      <w:r>
        <w:t>нально-культурные движения. Россия в системе международных отношений. Политика на</w:t>
      </w:r>
      <w:r>
        <w:rPr>
          <w:spacing w:val="1"/>
        </w:rPr>
        <w:t xml:space="preserve"> </w:t>
      </w:r>
      <w:r>
        <w:t>Дальнем Востоке. Русско-японская война 1904-1905 гг. Оборона Порт-Артура. Цусимское</w:t>
      </w:r>
      <w:r>
        <w:rPr>
          <w:spacing w:val="1"/>
        </w:rPr>
        <w:t xml:space="preserve"> </w:t>
      </w:r>
      <w:r>
        <w:t>сражение.</w:t>
      </w:r>
    </w:p>
    <w:p w:rsidR="00817F82" w:rsidRDefault="002B71FE">
      <w:pPr>
        <w:pStyle w:val="Heading3"/>
        <w:spacing w:before="4"/>
      </w:pPr>
      <w:r>
        <w:t>Первая</w:t>
      </w:r>
      <w:r>
        <w:rPr>
          <w:spacing w:val="-3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1905-1907</w:t>
      </w:r>
      <w:r>
        <w:rPr>
          <w:spacing w:val="-2"/>
        </w:rPr>
        <w:t xml:space="preserve"> </w:t>
      </w:r>
      <w:r>
        <w:t>гг. Начало</w:t>
      </w:r>
      <w:r>
        <w:rPr>
          <w:spacing w:val="-3"/>
        </w:rPr>
        <w:t xml:space="preserve"> </w:t>
      </w:r>
      <w:r>
        <w:t>парламентаризма</w:t>
      </w:r>
    </w:p>
    <w:p w:rsidR="00817F82" w:rsidRDefault="002B71FE">
      <w:pPr>
        <w:ind w:left="1222" w:right="686" w:firstLine="707"/>
        <w:jc w:val="both"/>
        <w:rPr>
          <w:i/>
          <w:sz w:val="24"/>
        </w:rPr>
      </w:pPr>
      <w:r>
        <w:rPr>
          <w:sz w:val="24"/>
        </w:rPr>
        <w:t>Николай II и его окружение. Деятельность В.К. Плеве на посту министра внутрен-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них дел. Оппозиционное либеральное движение. </w:t>
      </w:r>
      <w:r>
        <w:rPr>
          <w:i/>
          <w:sz w:val="24"/>
        </w:rPr>
        <w:t>«Союз освобождения». «Банкетная кам-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пания».</w:t>
      </w:r>
    </w:p>
    <w:p w:rsidR="00817F82" w:rsidRDefault="002B71FE">
      <w:pPr>
        <w:pStyle w:val="a3"/>
        <w:ind w:right="688"/>
        <w:rPr>
          <w:i/>
        </w:rPr>
      </w:pPr>
      <w:r>
        <w:t>Предпосылки Первой российской революции. Формы социальных протестов. Борь-</w:t>
      </w:r>
      <w:r>
        <w:rPr>
          <w:spacing w:val="-57"/>
        </w:rPr>
        <w:t xml:space="preserve"> </w:t>
      </w:r>
      <w:r>
        <w:t>ба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революционеров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 xml:space="preserve">государством. </w:t>
      </w:r>
      <w:r>
        <w:rPr>
          <w:i/>
        </w:rPr>
        <w:t>Политический</w:t>
      </w:r>
      <w:r>
        <w:rPr>
          <w:i/>
          <w:spacing w:val="-1"/>
        </w:rPr>
        <w:t xml:space="preserve"> </w:t>
      </w:r>
      <w:r>
        <w:rPr>
          <w:i/>
        </w:rPr>
        <w:t>терроризм.</w:t>
      </w:r>
    </w:p>
    <w:p w:rsidR="00817F82" w:rsidRDefault="002B71FE">
      <w:pPr>
        <w:pStyle w:val="a3"/>
        <w:ind w:right="683"/>
      </w:pPr>
      <w:r>
        <w:t>«Кровавое воскресенье» 9 января 1905 г. Выступления рабочих, крестьян, средних</w:t>
      </w:r>
      <w:r>
        <w:rPr>
          <w:spacing w:val="1"/>
        </w:rPr>
        <w:t xml:space="preserve"> </w:t>
      </w:r>
      <w:r>
        <w:t>городских слоев, солдат и матросов. «Булыгинская конституция». Всероссийская октябрь-</w:t>
      </w:r>
      <w:r>
        <w:rPr>
          <w:spacing w:val="-57"/>
        </w:rPr>
        <w:t xml:space="preserve"> </w:t>
      </w:r>
      <w:r>
        <w:t>ская</w:t>
      </w:r>
      <w:r>
        <w:rPr>
          <w:spacing w:val="-1"/>
        </w:rPr>
        <w:t xml:space="preserve"> </w:t>
      </w:r>
      <w:r>
        <w:t>политическая стачка. Манифест 17 октября</w:t>
      </w:r>
      <w:r>
        <w:rPr>
          <w:spacing w:val="-1"/>
        </w:rPr>
        <w:t xml:space="preserve"> </w:t>
      </w:r>
      <w:r>
        <w:t>1905 г.</w:t>
      </w:r>
    </w:p>
    <w:p w:rsidR="00817F82" w:rsidRDefault="002B71FE">
      <w:pPr>
        <w:pStyle w:val="a3"/>
        <w:ind w:right="683"/>
      </w:pPr>
      <w:r>
        <w:t>Формирование многопартийной системы. Политические партии, массовые движе-</w:t>
      </w:r>
      <w:r>
        <w:rPr>
          <w:spacing w:val="1"/>
        </w:rPr>
        <w:t xml:space="preserve"> </w:t>
      </w:r>
      <w:r>
        <w:t xml:space="preserve">ния и их лидеры. </w:t>
      </w:r>
      <w:r>
        <w:rPr>
          <w:i/>
        </w:rPr>
        <w:t>Неонароднические партии и организации (социалисты-революционеры).</w:t>
      </w:r>
      <w:r>
        <w:rPr>
          <w:i/>
          <w:spacing w:val="1"/>
        </w:rPr>
        <w:t xml:space="preserve"> </w:t>
      </w:r>
      <w:r>
        <w:t>Социал-демократия: большевики и меньшевики. Либеральные партии (кадеты, октябри-</w:t>
      </w:r>
      <w:r>
        <w:rPr>
          <w:spacing w:val="1"/>
        </w:rPr>
        <w:t xml:space="preserve"> </w:t>
      </w:r>
      <w:r>
        <w:t xml:space="preserve">сты). </w:t>
      </w:r>
      <w:r>
        <w:rPr>
          <w:i/>
        </w:rPr>
        <w:t>Национальные партии</w:t>
      </w:r>
      <w:r>
        <w:t>. Правомонархические партии в борьбе с революцией. Советы</w:t>
      </w:r>
      <w:r>
        <w:rPr>
          <w:spacing w:val="1"/>
        </w:rPr>
        <w:t xml:space="preserve"> </w:t>
      </w:r>
      <w:r>
        <w:t>и профсоюзы. Декабрьское 1905 г. вооруженное восстание в Москве. Особенности рево-</w:t>
      </w:r>
      <w:r>
        <w:rPr>
          <w:spacing w:val="1"/>
        </w:rPr>
        <w:t xml:space="preserve"> </w:t>
      </w:r>
      <w:r>
        <w:t>люционных</w:t>
      </w:r>
      <w:r>
        <w:rPr>
          <w:spacing w:val="1"/>
        </w:rPr>
        <w:t xml:space="preserve"> </w:t>
      </w:r>
      <w:r>
        <w:t>выступлений в</w:t>
      </w:r>
      <w:r>
        <w:rPr>
          <w:spacing w:val="-1"/>
        </w:rPr>
        <w:t xml:space="preserve"> </w:t>
      </w:r>
      <w:r>
        <w:t>1906-1907 гг.</w:t>
      </w:r>
    </w:p>
    <w:p w:rsidR="00817F82" w:rsidRDefault="002B71FE">
      <w:pPr>
        <w:ind w:left="1222" w:right="685" w:firstLine="707"/>
        <w:jc w:val="both"/>
        <w:rPr>
          <w:sz w:val="24"/>
        </w:rPr>
      </w:pPr>
      <w:r>
        <w:rPr>
          <w:i/>
          <w:sz w:val="24"/>
        </w:rPr>
        <w:t>Избирательный    закон     11    декабря    1905     г.    Избирательная    кампания   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I Государственную думу. Основные государственные законы 23 апреля 1906 г. </w:t>
      </w:r>
      <w:r>
        <w:rPr>
          <w:sz w:val="24"/>
        </w:rPr>
        <w:t>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II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думы: итоги и</w:t>
      </w:r>
      <w:r>
        <w:rPr>
          <w:spacing w:val="3"/>
          <w:sz w:val="24"/>
        </w:rPr>
        <w:t xml:space="preserve"> </w:t>
      </w:r>
      <w:r>
        <w:rPr>
          <w:sz w:val="24"/>
        </w:rPr>
        <w:t>уроки.</w:t>
      </w:r>
    </w:p>
    <w:p w:rsidR="00817F82" w:rsidRDefault="002B71FE">
      <w:pPr>
        <w:pStyle w:val="Heading3"/>
        <w:spacing w:before="3"/>
      </w:pP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революции</w:t>
      </w:r>
    </w:p>
    <w:p w:rsidR="00817F82" w:rsidRDefault="002B71FE">
      <w:pPr>
        <w:pStyle w:val="a3"/>
        <w:ind w:right="684"/>
        <w:rPr>
          <w:i/>
        </w:rPr>
      </w:pP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П.А.Столыпин: программа системных реформ, масштаб и результаты. Незавершенность</w:t>
      </w:r>
      <w:r>
        <w:rPr>
          <w:spacing w:val="1"/>
        </w:rPr>
        <w:t xml:space="preserve"> </w:t>
      </w:r>
      <w:r>
        <w:t>преобразований и нарастание социальных противоречий. III и IV Государственная дума.</w:t>
      </w:r>
      <w:r>
        <w:rPr>
          <w:spacing w:val="1"/>
        </w:rPr>
        <w:t xml:space="preserve"> </w:t>
      </w:r>
      <w:r>
        <w:t xml:space="preserve">Идейно-политический спектр. Общественный и социальный подъем. </w:t>
      </w:r>
      <w:r>
        <w:rPr>
          <w:i/>
        </w:rPr>
        <w:t>Национальные пар-</w:t>
      </w:r>
      <w:r>
        <w:rPr>
          <w:i/>
          <w:spacing w:val="1"/>
        </w:rPr>
        <w:t xml:space="preserve"> </w:t>
      </w:r>
      <w:r>
        <w:rPr>
          <w:i/>
        </w:rPr>
        <w:t>тии</w:t>
      </w:r>
      <w:r>
        <w:rPr>
          <w:i/>
          <w:spacing w:val="-2"/>
        </w:rPr>
        <w:t xml:space="preserve"> </w:t>
      </w:r>
      <w:r>
        <w:rPr>
          <w:i/>
        </w:rPr>
        <w:t>и фракции в</w:t>
      </w:r>
      <w:r>
        <w:rPr>
          <w:i/>
          <w:spacing w:val="-1"/>
        </w:rPr>
        <w:t xml:space="preserve"> </w:t>
      </w:r>
      <w:r>
        <w:rPr>
          <w:i/>
        </w:rPr>
        <w:t>Государственной Думе.</w:t>
      </w:r>
    </w:p>
    <w:p w:rsidR="00817F82" w:rsidRDefault="002B71FE">
      <w:pPr>
        <w:pStyle w:val="a3"/>
        <w:ind w:left="1930" w:firstLine="0"/>
      </w:pPr>
      <w:r>
        <w:t>Обострение</w:t>
      </w:r>
      <w:r>
        <w:rPr>
          <w:spacing w:val="5"/>
        </w:rPr>
        <w:t xml:space="preserve"> </w:t>
      </w:r>
      <w:r>
        <w:t>международной</w:t>
      </w:r>
      <w:r>
        <w:rPr>
          <w:spacing w:val="7"/>
        </w:rPr>
        <w:t xml:space="preserve"> </w:t>
      </w:r>
      <w:r>
        <w:t>обстановки.</w:t>
      </w:r>
      <w:r>
        <w:rPr>
          <w:spacing w:val="6"/>
        </w:rPr>
        <w:t xml:space="preserve"> </w:t>
      </w:r>
      <w:r>
        <w:t>Блоковая</w:t>
      </w:r>
      <w:r>
        <w:rPr>
          <w:spacing w:val="7"/>
        </w:rPr>
        <w:t xml:space="preserve"> </w:t>
      </w:r>
      <w:r>
        <w:t>система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участие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ней</w:t>
      </w:r>
      <w:r>
        <w:rPr>
          <w:spacing w:val="8"/>
        </w:rPr>
        <w:t xml:space="preserve"> </w:t>
      </w:r>
      <w:r>
        <w:t>России.</w:t>
      </w:r>
    </w:p>
    <w:p w:rsidR="00817F82" w:rsidRDefault="002B71FE">
      <w:pPr>
        <w:pStyle w:val="a3"/>
        <w:ind w:firstLine="0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преддверии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катастрофы.</w:t>
      </w:r>
    </w:p>
    <w:p w:rsidR="00817F82" w:rsidRDefault="002B71FE">
      <w:pPr>
        <w:pStyle w:val="Heading3"/>
        <w:spacing w:before="3"/>
      </w:pPr>
      <w:r>
        <w:t>«Серебряный</w:t>
      </w:r>
      <w:r>
        <w:rPr>
          <w:spacing w:val="-4"/>
        </w:rPr>
        <w:t xml:space="preserve"> </w:t>
      </w:r>
      <w:r>
        <w:t>век»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культуры</w:t>
      </w:r>
    </w:p>
    <w:p w:rsidR="00817F82" w:rsidRDefault="002B71FE">
      <w:pPr>
        <w:pStyle w:val="a3"/>
        <w:ind w:right="683"/>
      </w:pP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ценности и стиль жизни. Литература начала XX века. Живопись. «Мир искусства». Архи-</w:t>
      </w:r>
      <w:r>
        <w:rPr>
          <w:spacing w:val="1"/>
        </w:rPr>
        <w:t xml:space="preserve"> </w:t>
      </w:r>
      <w:r>
        <w:t>тектура. Скульптура. Драматический театр: традиции и новаторство. Музыка. 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Париже. Зарождение</w:t>
      </w:r>
      <w:r>
        <w:rPr>
          <w:spacing w:val="-1"/>
        </w:rPr>
        <w:t xml:space="preserve"> </w:t>
      </w:r>
      <w:r>
        <w:t>российского кинематографа.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jc w:val="left"/>
      </w:pPr>
      <w:r>
        <w:lastRenderedPageBreak/>
        <w:t>Развитие</w:t>
      </w:r>
      <w:r>
        <w:rPr>
          <w:spacing w:val="54"/>
        </w:rPr>
        <w:t xml:space="preserve"> </w:t>
      </w:r>
      <w:r>
        <w:t>народного</w:t>
      </w:r>
      <w:r>
        <w:rPr>
          <w:spacing w:val="53"/>
        </w:rPr>
        <w:t xml:space="preserve"> </w:t>
      </w:r>
      <w:r>
        <w:t>просвещения:</w:t>
      </w:r>
      <w:r>
        <w:rPr>
          <w:spacing w:val="56"/>
        </w:rPr>
        <w:t xml:space="preserve"> </w:t>
      </w:r>
      <w:r>
        <w:t>попытка</w:t>
      </w:r>
      <w:r>
        <w:rPr>
          <w:spacing w:val="53"/>
        </w:rPr>
        <w:t xml:space="preserve"> </w:t>
      </w:r>
      <w:r>
        <w:t>преодоления</w:t>
      </w:r>
      <w:r>
        <w:rPr>
          <w:spacing w:val="56"/>
        </w:rPr>
        <w:t xml:space="preserve"> </w:t>
      </w:r>
      <w:r>
        <w:t>разрыва</w:t>
      </w:r>
      <w:r>
        <w:rPr>
          <w:spacing w:val="53"/>
        </w:rPr>
        <w:t xml:space="preserve"> </w:t>
      </w:r>
      <w:r>
        <w:t>между</w:t>
      </w:r>
      <w:r>
        <w:rPr>
          <w:spacing w:val="49"/>
        </w:rPr>
        <w:t xml:space="preserve"> </w:t>
      </w:r>
      <w:r>
        <w:t>образо-</w:t>
      </w:r>
      <w:r>
        <w:rPr>
          <w:spacing w:val="-57"/>
        </w:rPr>
        <w:t xml:space="preserve"> </w:t>
      </w:r>
      <w:r>
        <w:t>ванным</w:t>
      </w:r>
      <w:r>
        <w:rPr>
          <w:spacing w:val="-3"/>
        </w:rPr>
        <w:t xml:space="preserve"> </w:t>
      </w:r>
      <w:r>
        <w:t>обществом и</w:t>
      </w:r>
      <w:r>
        <w:rPr>
          <w:spacing w:val="-1"/>
        </w:rPr>
        <w:t xml:space="preserve"> </w:t>
      </w:r>
      <w:r>
        <w:t>народом.</w:t>
      </w:r>
    </w:p>
    <w:p w:rsidR="00817F82" w:rsidRDefault="002B71FE">
      <w:pPr>
        <w:pStyle w:val="a3"/>
        <w:ind w:right="678"/>
        <w:jc w:val="left"/>
      </w:pPr>
      <w:r>
        <w:t>Открытия</w:t>
      </w:r>
      <w:r>
        <w:rPr>
          <w:spacing w:val="12"/>
        </w:rPr>
        <w:t xml:space="preserve"> </w:t>
      </w:r>
      <w:r>
        <w:t>российских</w:t>
      </w:r>
      <w:r>
        <w:rPr>
          <w:spacing w:val="14"/>
        </w:rPr>
        <w:t xml:space="preserve"> </w:t>
      </w:r>
      <w:r>
        <w:t>ученых.</w:t>
      </w:r>
      <w:r>
        <w:rPr>
          <w:spacing w:val="12"/>
        </w:rPr>
        <w:t xml:space="preserve"> </w:t>
      </w:r>
      <w:r>
        <w:t>Достижения</w:t>
      </w:r>
      <w:r>
        <w:rPr>
          <w:spacing w:val="10"/>
        </w:rPr>
        <w:t xml:space="preserve"> </w:t>
      </w:r>
      <w:r>
        <w:t>гуманитарных</w:t>
      </w:r>
      <w:r>
        <w:rPr>
          <w:spacing w:val="14"/>
        </w:rPr>
        <w:t xml:space="preserve"> </w:t>
      </w:r>
      <w:r>
        <w:t>наук.</w:t>
      </w:r>
      <w:r>
        <w:rPr>
          <w:spacing w:val="14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философской</w:t>
      </w:r>
      <w:r>
        <w:rPr>
          <w:spacing w:val="-2"/>
        </w:rPr>
        <w:t xml:space="preserve"> </w:t>
      </w:r>
      <w:r>
        <w:t>школы.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начала XX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 мировую</w:t>
      </w:r>
      <w:r>
        <w:rPr>
          <w:spacing w:val="1"/>
        </w:rPr>
        <w:t xml:space="preserve"> </w:t>
      </w:r>
      <w:r>
        <w:t>культуру.</w:t>
      </w:r>
    </w:p>
    <w:p w:rsidR="00817F82" w:rsidRDefault="002B71FE">
      <w:pPr>
        <w:pStyle w:val="a3"/>
        <w:spacing w:before="1"/>
        <w:ind w:left="1930" w:firstLine="0"/>
        <w:jc w:val="left"/>
      </w:pPr>
      <w:r>
        <w:t>Наш</w:t>
      </w:r>
      <w:r>
        <w:rPr>
          <w:spacing w:val="-2"/>
        </w:rPr>
        <w:t xml:space="preserve"> </w:t>
      </w:r>
      <w:r>
        <w:t>регион в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817F82" w:rsidRDefault="00817F82">
      <w:pPr>
        <w:pStyle w:val="a3"/>
        <w:spacing w:before="4"/>
        <w:ind w:left="0" w:firstLine="0"/>
        <w:jc w:val="left"/>
      </w:pPr>
    </w:p>
    <w:p w:rsidR="00817F82" w:rsidRDefault="002B71FE">
      <w:pPr>
        <w:pStyle w:val="Heading3"/>
        <w:spacing w:line="240" w:lineRule="auto"/>
      </w:pPr>
      <w:r>
        <w:t>Всеобщая</w:t>
      </w:r>
      <w:r>
        <w:rPr>
          <w:spacing w:val="-3"/>
        </w:rPr>
        <w:t xml:space="preserve"> </w:t>
      </w:r>
      <w:r>
        <w:t>история</w:t>
      </w:r>
    </w:p>
    <w:p w:rsidR="00817F82" w:rsidRDefault="002B71FE">
      <w:pPr>
        <w:spacing w:line="274" w:lineRule="exact"/>
        <w:ind w:left="1930"/>
        <w:jc w:val="both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Древнего мира</w:t>
      </w:r>
    </w:p>
    <w:p w:rsidR="00817F82" w:rsidRDefault="002B71FE">
      <w:pPr>
        <w:pStyle w:val="a3"/>
        <w:ind w:right="689"/>
      </w:pPr>
      <w:r>
        <w:t>Что изучает история. Историческая хронология (счет лет «до н. э.» и «н. э.»). Исто-</w:t>
      </w:r>
      <w:r>
        <w:rPr>
          <w:spacing w:val="1"/>
        </w:rPr>
        <w:t xml:space="preserve"> </w:t>
      </w:r>
      <w:r>
        <w:t>рическая</w:t>
      </w:r>
      <w:r>
        <w:rPr>
          <w:spacing w:val="-3"/>
        </w:rPr>
        <w:t xml:space="preserve"> </w:t>
      </w:r>
      <w:r>
        <w:t>карта.</w:t>
      </w:r>
      <w:r>
        <w:rPr>
          <w:spacing w:val="-2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знаний.</w:t>
      </w:r>
      <w:r>
        <w:rPr>
          <w:spacing w:val="-2"/>
        </w:rPr>
        <w:t xml:space="preserve"> </w:t>
      </w:r>
      <w:r>
        <w:t>Вспомогательные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науки.</w:t>
      </w:r>
    </w:p>
    <w:p w:rsidR="00817F82" w:rsidRDefault="002B71FE">
      <w:pPr>
        <w:pStyle w:val="a3"/>
        <w:ind w:right="690"/>
      </w:pPr>
      <w:r>
        <w:rPr>
          <w:b/>
        </w:rPr>
        <w:t xml:space="preserve">Первобытность. </w:t>
      </w:r>
      <w:r>
        <w:t>Расселение древнейшего человека. Человек разумный. Условия</w:t>
      </w:r>
      <w:r>
        <w:rPr>
          <w:spacing w:val="1"/>
        </w:rPr>
        <w:t xml:space="preserve"> </w:t>
      </w:r>
      <w:r>
        <w:t>жизни и занятия первобытных людей. Представления об окружающем мире, верования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 От родовой общины к соседской. Появление ремесел и торговли. Возникно-</w:t>
      </w:r>
      <w:r>
        <w:rPr>
          <w:spacing w:val="1"/>
        </w:rPr>
        <w:t xml:space="preserve"> </w:t>
      </w:r>
      <w:r>
        <w:t>вение</w:t>
      </w:r>
      <w:r>
        <w:rPr>
          <w:spacing w:val="-2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цивилизаций.</w:t>
      </w:r>
    </w:p>
    <w:p w:rsidR="00817F82" w:rsidRDefault="002B71FE">
      <w:pPr>
        <w:ind w:left="1930"/>
        <w:jc w:val="both"/>
        <w:rPr>
          <w:sz w:val="24"/>
        </w:rPr>
      </w:pPr>
      <w:r>
        <w:rPr>
          <w:b/>
          <w:sz w:val="24"/>
        </w:rPr>
        <w:t>Древний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Карта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817F82" w:rsidRDefault="002B71FE">
      <w:pPr>
        <w:pStyle w:val="Heading3"/>
        <w:spacing w:before="4"/>
      </w:pPr>
      <w:r>
        <w:t>Древний</w:t>
      </w:r>
      <w:r>
        <w:rPr>
          <w:spacing w:val="-2"/>
        </w:rPr>
        <w:t xml:space="preserve"> </w:t>
      </w:r>
      <w:r>
        <w:t>Восток</w:t>
      </w:r>
    </w:p>
    <w:p w:rsidR="00817F82" w:rsidRDefault="002B71FE">
      <w:pPr>
        <w:pStyle w:val="a3"/>
        <w:ind w:right="684"/>
      </w:pPr>
      <w:r>
        <w:t>Древние цивилизации Месопотамии. Условия жизни и занятия населения. Города-</w:t>
      </w:r>
      <w:r>
        <w:rPr>
          <w:spacing w:val="1"/>
        </w:rPr>
        <w:t xml:space="preserve"> </w:t>
      </w:r>
      <w:r>
        <w:t>государства. Мифы и сказания. Письменность. Древний Вавилон. Законы Хаммурапи. Но-</w:t>
      </w:r>
      <w:r>
        <w:rPr>
          <w:spacing w:val="1"/>
        </w:rPr>
        <w:t xml:space="preserve"> </w:t>
      </w:r>
      <w:r>
        <w:t>вовавилонское</w:t>
      </w:r>
      <w:r>
        <w:rPr>
          <w:spacing w:val="-2"/>
        </w:rPr>
        <w:t xml:space="preserve"> </w:t>
      </w:r>
      <w:r>
        <w:t>царство:</w:t>
      </w:r>
      <w:r>
        <w:rPr>
          <w:spacing w:val="-1"/>
        </w:rPr>
        <w:t xml:space="preserve"> </w:t>
      </w:r>
      <w:r>
        <w:t>завоевания,</w:t>
      </w:r>
      <w:r>
        <w:rPr>
          <w:spacing w:val="-1"/>
        </w:rPr>
        <w:t xml:space="preserve"> </w:t>
      </w:r>
      <w:r>
        <w:t>легендарные</w:t>
      </w:r>
      <w:r>
        <w:rPr>
          <w:spacing w:val="-3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Вавилона.</w:t>
      </w:r>
    </w:p>
    <w:p w:rsidR="00817F82" w:rsidRDefault="002B71FE">
      <w:pPr>
        <w:pStyle w:val="a3"/>
        <w:ind w:right="685"/>
      </w:pPr>
      <w:r>
        <w:t>Древний Египет. Условия жизни и занятия населения. Управление государством</w:t>
      </w:r>
      <w:r>
        <w:rPr>
          <w:spacing w:val="1"/>
        </w:rPr>
        <w:t xml:space="preserve"> </w:t>
      </w:r>
      <w:r>
        <w:t xml:space="preserve">(фараон, чиновники). Религиозные верования египтян. Жрецы. </w:t>
      </w:r>
      <w:r>
        <w:rPr>
          <w:i/>
        </w:rPr>
        <w:t>Фараон-реформатор Эх-</w:t>
      </w:r>
      <w:r>
        <w:rPr>
          <w:i/>
          <w:spacing w:val="1"/>
        </w:rPr>
        <w:t xml:space="preserve"> </w:t>
      </w:r>
      <w:r>
        <w:rPr>
          <w:i/>
        </w:rPr>
        <w:t xml:space="preserve">натон. </w:t>
      </w:r>
      <w:r>
        <w:t>Военные походы. Рабы. Познания древних египтян. Письменность. Храмы и пира-</w:t>
      </w:r>
      <w:r>
        <w:rPr>
          <w:spacing w:val="1"/>
        </w:rPr>
        <w:t xml:space="preserve"> </w:t>
      </w:r>
      <w:r>
        <w:t>миды.</w:t>
      </w:r>
    </w:p>
    <w:p w:rsidR="00817F82" w:rsidRDefault="002B71FE">
      <w:pPr>
        <w:pStyle w:val="a3"/>
        <w:ind w:right="684"/>
      </w:pPr>
      <w:r>
        <w:t>Восточное Средиземноморье в древности. Финикия: природные условия, занятия</w:t>
      </w:r>
      <w:r>
        <w:rPr>
          <w:spacing w:val="1"/>
        </w:rPr>
        <w:t xml:space="preserve"> </w:t>
      </w:r>
      <w:r>
        <w:t>жителей. Развитие ремесел и торговли. Финикийский алфавит. Палестина: расселение ев-</w:t>
      </w:r>
      <w:r>
        <w:rPr>
          <w:spacing w:val="1"/>
        </w:rPr>
        <w:t xml:space="preserve"> </w:t>
      </w:r>
      <w:r>
        <w:t>реев, Израильское царство. Занятия населения. Религиозные верования.</w:t>
      </w:r>
      <w:r>
        <w:rPr>
          <w:spacing w:val="1"/>
        </w:rPr>
        <w:t xml:space="preserve"> </w:t>
      </w:r>
      <w:r>
        <w:t>Ветхозаветные</w:t>
      </w:r>
      <w:r>
        <w:rPr>
          <w:spacing w:val="1"/>
        </w:rPr>
        <w:t xml:space="preserve"> </w:t>
      </w:r>
      <w:r>
        <w:t>сказания.</w:t>
      </w:r>
    </w:p>
    <w:p w:rsidR="00817F82" w:rsidRDefault="002B71FE">
      <w:pPr>
        <w:pStyle w:val="a3"/>
        <w:ind w:right="687"/>
      </w:pPr>
      <w:r>
        <w:t>Ассирия: завоевания ассирийцев, культурные сокровища Ниневии, гибель импе-</w:t>
      </w:r>
      <w:r>
        <w:rPr>
          <w:spacing w:val="1"/>
        </w:rPr>
        <w:t xml:space="preserve"> </w:t>
      </w:r>
      <w:r>
        <w:t>рии.</w:t>
      </w:r>
      <w:r>
        <w:rPr>
          <w:spacing w:val="-1"/>
        </w:rPr>
        <w:t xml:space="preserve"> </w:t>
      </w:r>
      <w:r>
        <w:t>Персидская держава:</w:t>
      </w:r>
      <w:r>
        <w:rPr>
          <w:spacing w:val="-1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походы, управление</w:t>
      </w:r>
      <w:r>
        <w:rPr>
          <w:spacing w:val="-1"/>
        </w:rPr>
        <w:t xml:space="preserve"> </w:t>
      </w:r>
      <w:r>
        <w:t>империей.</w:t>
      </w:r>
    </w:p>
    <w:p w:rsidR="00817F82" w:rsidRDefault="002B71FE">
      <w:pPr>
        <w:pStyle w:val="a3"/>
        <w:ind w:right="685"/>
      </w:pPr>
      <w:r>
        <w:t>Древняя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 Общественное устройство, варны. Религиозные верования, легенды и сказа-</w:t>
      </w:r>
      <w:r>
        <w:rPr>
          <w:spacing w:val="1"/>
        </w:rPr>
        <w:t xml:space="preserve"> </w:t>
      </w:r>
      <w:r>
        <w:t>ния.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буддизма. 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Древней Индии.</w:t>
      </w:r>
    </w:p>
    <w:p w:rsidR="00817F82" w:rsidRDefault="002B71FE">
      <w:pPr>
        <w:pStyle w:val="a3"/>
        <w:ind w:right="684"/>
      </w:pPr>
      <w:r>
        <w:t>Древний Китай. Условия жизни и хозяйственная деятельность населения. Создание</w:t>
      </w:r>
      <w:r>
        <w:rPr>
          <w:spacing w:val="1"/>
        </w:rPr>
        <w:t xml:space="preserve"> </w:t>
      </w:r>
      <w:r>
        <w:t>объединенного государства. Империи Цинь и Хань. Жизнь в империи: правители и под-</w:t>
      </w:r>
      <w:r>
        <w:rPr>
          <w:spacing w:val="1"/>
        </w:rPr>
        <w:t xml:space="preserve"> </w:t>
      </w:r>
      <w:r>
        <w:t>данные, положение различных групп населения. Развитие ремесел и торговли. Великий</w:t>
      </w:r>
      <w:r>
        <w:rPr>
          <w:spacing w:val="1"/>
        </w:rPr>
        <w:t xml:space="preserve"> </w:t>
      </w:r>
      <w:r>
        <w:t>шелковый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(конфуцианство).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изобретения.</w:t>
      </w:r>
      <w:r>
        <w:rPr>
          <w:spacing w:val="-1"/>
        </w:rPr>
        <w:t xml:space="preserve"> </w:t>
      </w:r>
      <w:r>
        <w:t>Храмы. Великая Китайская стена.</w:t>
      </w:r>
    </w:p>
    <w:p w:rsidR="00817F82" w:rsidRDefault="002B71FE">
      <w:pPr>
        <w:ind w:left="1930"/>
        <w:jc w:val="both"/>
        <w:rPr>
          <w:sz w:val="24"/>
        </w:rPr>
      </w:pPr>
      <w:r>
        <w:rPr>
          <w:b/>
          <w:sz w:val="24"/>
        </w:rPr>
        <w:t>Античный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мир: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понятие.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</w:t>
      </w:r>
      <w:r>
        <w:rPr>
          <w:spacing w:val="-3"/>
          <w:sz w:val="24"/>
        </w:rPr>
        <w:t xml:space="preserve"> </w:t>
      </w:r>
      <w:r>
        <w:rPr>
          <w:sz w:val="24"/>
        </w:rPr>
        <w:t>античного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817F82" w:rsidRDefault="002B71FE">
      <w:pPr>
        <w:pStyle w:val="Heading3"/>
        <w:spacing w:before="3"/>
      </w:pPr>
      <w:r>
        <w:t>Древняя</w:t>
      </w:r>
      <w:r>
        <w:rPr>
          <w:spacing w:val="-1"/>
        </w:rPr>
        <w:t xml:space="preserve"> </w:t>
      </w:r>
      <w:r>
        <w:t>Греция</w:t>
      </w:r>
    </w:p>
    <w:p w:rsidR="00817F82" w:rsidRDefault="002B71FE">
      <w:pPr>
        <w:ind w:left="1222" w:right="683" w:firstLine="707"/>
        <w:jc w:val="both"/>
        <w:rPr>
          <w:sz w:val="24"/>
        </w:rPr>
      </w:pPr>
      <w:r>
        <w:rPr>
          <w:sz w:val="24"/>
        </w:rPr>
        <w:t>Население Древней Греции: условия жизни и занятия. Древнейшие государства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Крите. </w:t>
      </w:r>
      <w:r>
        <w:rPr>
          <w:i/>
          <w:sz w:val="24"/>
        </w:rPr>
        <w:t xml:space="preserve">Государства ахейской Греции (Микены, Тиринф и др.). </w:t>
      </w:r>
      <w:r>
        <w:rPr>
          <w:sz w:val="24"/>
        </w:rPr>
        <w:t>Троянская война. «Илиада»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«Одиссея».</w:t>
      </w:r>
      <w:r>
        <w:rPr>
          <w:spacing w:val="3"/>
          <w:sz w:val="24"/>
        </w:rPr>
        <w:t xml:space="preserve"> </w:t>
      </w:r>
      <w:r>
        <w:rPr>
          <w:sz w:val="24"/>
        </w:rPr>
        <w:t>Верования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2"/>
          <w:sz w:val="24"/>
        </w:rPr>
        <w:t xml:space="preserve"> </w:t>
      </w:r>
      <w:r>
        <w:rPr>
          <w:sz w:val="24"/>
        </w:rPr>
        <w:t>греков.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Сказания о</w:t>
      </w:r>
      <w:r>
        <w:rPr>
          <w:spacing w:val="-1"/>
          <w:sz w:val="24"/>
        </w:rPr>
        <w:t xml:space="preserve"> </w:t>
      </w:r>
      <w:r>
        <w:rPr>
          <w:sz w:val="24"/>
        </w:rPr>
        <w:t>богах</w:t>
      </w:r>
      <w:r>
        <w:rPr>
          <w:spacing w:val="1"/>
          <w:sz w:val="24"/>
        </w:rPr>
        <w:t xml:space="preserve"> </w:t>
      </w:r>
      <w:r>
        <w:rPr>
          <w:sz w:val="24"/>
        </w:rPr>
        <w:t>и героях.</w:t>
      </w:r>
    </w:p>
    <w:p w:rsidR="00817F82" w:rsidRDefault="002B71FE">
      <w:pPr>
        <w:pStyle w:val="a3"/>
        <w:ind w:right="683"/>
      </w:pPr>
      <w:r>
        <w:t>Греческие города-государства: политический строй, аристократия и демос. Разви-</w:t>
      </w:r>
      <w:r>
        <w:rPr>
          <w:spacing w:val="1"/>
        </w:rPr>
        <w:t xml:space="preserve"> </w:t>
      </w:r>
      <w:r>
        <w:t>тие земледелия и ремесла. Великая греческая колонизация. Афины: утверждение демокра-</w:t>
      </w:r>
      <w:r>
        <w:rPr>
          <w:spacing w:val="-57"/>
        </w:rPr>
        <w:t xml:space="preserve"> </w:t>
      </w:r>
      <w:r>
        <w:t xml:space="preserve">тии. Законы Солона, </w:t>
      </w:r>
      <w:r>
        <w:rPr>
          <w:i/>
        </w:rPr>
        <w:t xml:space="preserve">реформы Клисфена. </w:t>
      </w:r>
      <w:r>
        <w:t>Спарта: основные группы населения, политиче-</w:t>
      </w:r>
      <w:r>
        <w:rPr>
          <w:spacing w:val="1"/>
        </w:rPr>
        <w:t xml:space="preserve"> </w:t>
      </w:r>
      <w:r>
        <w:t>ское устройство.</w:t>
      </w:r>
      <w:r>
        <w:rPr>
          <w:spacing w:val="-2"/>
        </w:rPr>
        <w:t xml:space="preserve"> </w:t>
      </w:r>
      <w:r>
        <w:t>Спартанское</w:t>
      </w:r>
      <w:r>
        <w:rPr>
          <w:spacing w:val="-1"/>
        </w:rPr>
        <w:t xml:space="preserve"> </w:t>
      </w:r>
      <w:r>
        <w:t>воспитание.</w:t>
      </w:r>
      <w:r>
        <w:rPr>
          <w:spacing w:val="-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военного дела.</w:t>
      </w:r>
    </w:p>
    <w:p w:rsidR="00817F82" w:rsidRDefault="002B71FE">
      <w:pPr>
        <w:pStyle w:val="a3"/>
        <w:ind w:right="690"/>
      </w:pPr>
      <w:r>
        <w:t>Классическая Греция. Греко-персидские войны: причины, участники, крупнейшие</w:t>
      </w:r>
      <w:r>
        <w:rPr>
          <w:spacing w:val="1"/>
        </w:rPr>
        <w:t xml:space="preserve"> </w:t>
      </w:r>
      <w:r>
        <w:t>сражения, герои. Причины победы греков. Афинская демократия при Перикле. Хозяй-</w:t>
      </w:r>
      <w:r>
        <w:rPr>
          <w:spacing w:val="1"/>
        </w:rPr>
        <w:t xml:space="preserve"> </w:t>
      </w:r>
      <w:r>
        <w:t>ственная жизнь в древнегреческом обществе. Рабство. Пелопоннесская война. Возвыше-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Македонии.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6"/>
      </w:pPr>
      <w:r>
        <w:lastRenderedPageBreak/>
        <w:t>Культура Древней Греции. Развитие наук. Греческая философия. Школа и образо-</w:t>
      </w:r>
      <w:r>
        <w:rPr>
          <w:spacing w:val="1"/>
        </w:rPr>
        <w:t xml:space="preserve"> </w:t>
      </w:r>
      <w:r>
        <w:t>вание. Литература. Архитектура и скульптура. Быт и досуг древних греков. Театр. Спор-</w:t>
      </w:r>
      <w:r>
        <w:rPr>
          <w:spacing w:val="1"/>
        </w:rPr>
        <w:t xml:space="preserve"> </w:t>
      </w:r>
      <w:r>
        <w:t>тивные</w:t>
      </w:r>
      <w:r>
        <w:rPr>
          <w:spacing w:val="-3"/>
        </w:rPr>
        <w:t xml:space="preserve"> </w:t>
      </w:r>
      <w:r>
        <w:t>состязания; Олимпийские</w:t>
      </w:r>
      <w:r>
        <w:rPr>
          <w:spacing w:val="-1"/>
        </w:rPr>
        <w:t xml:space="preserve"> </w:t>
      </w:r>
      <w:r>
        <w:t>игры.</w:t>
      </w:r>
    </w:p>
    <w:p w:rsidR="00817F82" w:rsidRDefault="002B71FE">
      <w:pPr>
        <w:pStyle w:val="a3"/>
        <w:spacing w:before="1"/>
        <w:ind w:right="693"/>
      </w:pPr>
      <w:r>
        <w:t>Период эллинизма. Македонские завоевания. Держава Александра Македонского и</w:t>
      </w:r>
      <w:r>
        <w:rPr>
          <w:spacing w:val="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распад.</w:t>
      </w:r>
      <w:r>
        <w:rPr>
          <w:spacing w:val="-2"/>
        </w:rPr>
        <w:t xml:space="preserve"> </w:t>
      </w:r>
      <w:r>
        <w:t>Эллинистические</w:t>
      </w:r>
      <w:r>
        <w:rPr>
          <w:spacing w:val="-3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Востока.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эллинистического</w:t>
      </w:r>
      <w:r>
        <w:rPr>
          <w:spacing w:val="-2"/>
        </w:rPr>
        <w:t xml:space="preserve"> </w:t>
      </w:r>
      <w:r>
        <w:t>мира.</w:t>
      </w:r>
    </w:p>
    <w:p w:rsidR="00817F82" w:rsidRDefault="002B71FE">
      <w:pPr>
        <w:pStyle w:val="Heading3"/>
        <w:spacing w:before="4"/>
      </w:pPr>
      <w:r>
        <w:t>Древний</w:t>
      </w:r>
      <w:r>
        <w:rPr>
          <w:spacing w:val="-2"/>
        </w:rPr>
        <w:t xml:space="preserve"> </w:t>
      </w:r>
      <w:r>
        <w:t>Рим</w:t>
      </w:r>
    </w:p>
    <w:p w:rsidR="00817F82" w:rsidRDefault="002B71FE">
      <w:pPr>
        <w:pStyle w:val="a3"/>
        <w:ind w:right="684"/>
      </w:pPr>
      <w:r>
        <w:t>Население Древней Италии: условия жизни и занятия. Этруски. Легенды об осно-</w:t>
      </w:r>
      <w:r>
        <w:rPr>
          <w:spacing w:val="1"/>
        </w:rPr>
        <w:t xml:space="preserve"> </w:t>
      </w:r>
      <w:r>
        <w:t>вании Рима. Рим эпохи царей. Римская республика. Патриции и плебеи. Управление и за-</w:t>
      </w:r>
      <w:r>
        <w:rPr>
          <w:spacing w:val="1"/>
        </w:rPr>
        <w:t xml:space="preserve"> </w:t>
      </w:r>
      <w:r>
        <w:t>коны.</w:t>
      </w:r>
      <w:r>
        <w:rPr>
          <w:spacing w:val="-1"/>
        </w:rPr>
        <w:t xml:space="preserve"> </w:t>
      </w:r>
      <w:r>
        <w:t>Верования древних</w:t>
      </w:r>
      <w:r>
        <w:rPr>
          <w:spacing w:val="2"/>
        </w:rPr>
        <w:t xml:space="preserve"> </w:t>
      </w:r>
      <w:r>
        <w:t>римлян.</w:t>
      </w:r>
    </w:p>
    <w:p w:rsidR="00817F82" w:rsidRDefault="002B71FE">
      <w:pPr>
        <w:ind w:left="1222" w:right="687" w:firstLine="707"/>
        <w:jc w:val="both"/>
        <w:rPr>
          <w:i/>
          <w:sz w:val="24"/>
        </w:rPr>
      </w:pPr>
      <w:r>
        <w:rPr>
          <w:sz w:val="24"/>
        </w:rPr>
        <w:t>Завоевание Римом Италии. Войны с Карфагеном; Ганнибал. Римская армия. Уста-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новление господства Рима в Средиземноморье. </w:t>
      </w:r>
      <w:r>
        <w:rPr>
          <w:i/>
          <w:sz w:val="24"/>
        </w:rPr>
        <w:t>Реформы Гракхов. Рабство в Древнем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Риме.</w:t>
      </w:r>
    </w:p>
    <w:p w:rsidR="00817F82" w:rsidRDefault="002B71FE">
      <w:pPr>
        <w:pStyle w:val="a3"/>
        <w:ind w:right="687"/>
      </w:pPr>
      <w:r>
        <w:t>От республики к империи. Гражданские войны в Риме. Гай Юлий Цезарь. Установ-</w:t>
      </w:r>
      <w:r>
        <w:rPr>
          <w:spacing w:val="1"/>
        </w:rPr>
        <w:t xml:space="preserve"> </w:t>
      </w:r>
      <w:r>
        <w:t>ление императорской власти; Октавиан Август. Римская империя: территория, управле-</w:t>
      </w:r>
      <w:r>
        <w:rPr>
          <w:spacing w:val="1"/>
        </w:rPr>
        <w:t xml:space="preserve"> </w:t>
      </w:r>
      <w:r>
        <w:t>ние. Возникновение и распространение христианства. Разделение Римской империи на</w:t>
      </w:r>
      <w:r>
        <w:rPr>
          <w:spacing w:val="1"/>
        </w:rPr>
        <w:t xml:space="preserve"> </w:t>
      </w:r>
      <w:r>
        <w:t>Западную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Восточную части.</w:t>
      </w:r>
      <w:r>
        <w:rPr>
          <w:spacing w:val="-1"/>
        </w:rPr>
        <w:t xml:space="preserve"> </w:t>
      </w:r>
      <w:r>
        <w:t>Рим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варвары. Падение</w:t>
      </w:r>
      <w:r>
        <w:rPr>
          <w:spacing w:val="-3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Римской</w:t>
      </w:r>
      <w:r>
        <w:rPr>
          <w:spacing w:val="-2"/>
        </w:rPr>
        <w:t xml:space="preserve"> </w:t>
      </w:r>
      <w:r>
        <w:t>империи.</w:t>
      </w:r>
    </w:p>
    <w:p w:rsidR="00817F82" w:rsidRDefault="002B71FE">
      <w:pPr>
        <w:pStyle w:val="a3"/>
        <w:ind w:right="689"/>
      </w:pPr>
      <w:r>
        <w:t>Культура Древнего Рима. Римская литература, золотой век поэзии. Ораторское ис-</w:t>
      </w:r>
      <w:r>
        <w:rPr>
          <w:spacing w:val="1"/>
        </w:rPr>
        <w:t xml:space="preserve"> </w:t>
      </w:r>
      <w:r>
        <w:t>кусство; Цицерон. Развитие наук. Архитектура и скульптура. Пантеон. Быт и досуг рим-</w:t>
      </w:r>
      <w:r>
        <w:rPr>
          <w:spacing w:val="1"/>
        </w:rPr>
        <w:t xml:space="preserve"> </w:t>
      </w:r>
      <w:r>
        <w:t>лян.</w:t>
      </w:r>
    </w:p>
    <w:p w:rsidR="00817F82" w:rsidRDefault="002B71FE">
      <w:pPr>
        <w:pStyle w:val="a3"/>
        <w:spacing w:line="275" w:lineRule="exact"/>
        <w:ind w:left="1930" w:firstLine="0"/>
        <w:jc w:val="left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цивилизаций.</w:t>
      </w:r>
    </w:p>
    <w:p w:rsidR="00817F82" w:rsidRDefault="002B71FE">
      <w:pPr>
        <w:pStyle w:val="Heading3"/>
        <w:spacing w:before="5"/>
        <w:jc w:val="left"/>
      </w:pPr>
      <w:r>
        <w:t>История</w:t>
      </w:r>
      <w:r>
        <w:rPr>
          <w:spacing w:val="-3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</w:t>
      </w:r>
    </w:p>
    <w:p w:rsidR="00817F82" w:rsidRDefault="002B71FE">
      <w:pPr>
        <w:pStyle w:val="a3"/>
        <w:spacing w:line="274" w:lineRule="exact"/>
        <w:ind w:left="1930" w:firstLine="0"/>
        <w:jc w:val="left"/>
      </w:pPr>
      <w:r>
        <w:t>Средние</w:t>
      </w:r>
      <w:r>
        <w:rPr>
          <w:spacing w:val="-3"/>
        </w:rPr>
        <w:t xml:space="preserve"> </w:t>
      </w:r>
      <w:r>
        <w:t>века:</w:t>
      </w:r>
      <w:r>
        <w:rPr>
          <w:spacing w:val="-2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рамки.</w:t>
      </w:r>
    </w:p>
    <w:p w:rsidR="00817F82" w:rsidRDefault="002B71FE">
      <w:pPr>
        <w:pStyle w:val="Heading3"/>
        <w:spacing w:before="4"/>
        <w:jc w:val="left"/>
      </w:pPr>
      <w:r>
        <w:t>Раннее</w:t>
      </w:r>
      <w:r>
        <w:rPr>
          <w:spacing w:val="-5"/>
        </w:rPr>
        <w:t xml:space="preserve"> </w:t>
      </w:r>
      <w:r>
        <w:t>Средневековье</w:t>
      </w:r>
    </w:p>
    <w:p w:rsidR="00817F82" w:rsidRDefault="002B71FE">
      <w:pPr>
        <w:pStyle w:val="a3"/>
        <w:ind w:right="686"/>
      </w:pPr>
      <w:r>
        <w:t>Начало Средневековья. Великое переселение народов. Образование варварских ко-</w:t>
      </w:r>
      <w:r>
        <w:rPr>
          <w:spacing w:val="1"/>
        </w:rPr>
        <w:t xml:space="preserve"> </w:t>
      </w:r>
      <w:r>
        <w:t>ролевств.</w:t>
      </w:r>
    </w:p>
    <w:p w:rsidR="00817F82" w:rsidRDefault="002B71FE">
      <w:pPr>
        <w:pStyle w:val="a3"/>
        <w:ind w:right="682"/>
      </w:pPr>
      <w:r>
        <w:t>Народы Европы в раннее Средневековье. Франки: расселение, занятия, обществен-</w:t>
      </w:r>
      <w:r>
        <w:rPr>
          <w:spacing w:val="1"/>
        </w:rPr>
        <w:t xml:space="preserve"> </w:t>
      </w:r>
      <w:r>
        <w:t xml:space="preserve">ное устройство. </w:t>
      </w:r>
      <w:r>
        <w:rPr>
          <w:i/>
        </w:rPr>
        <w:t xml:space="preserve">Законы франков; «Салическая правда». </w:t>
      </w:r>
      <w:r>
        <w:t>Держава Каролингов: этапы фор-</w:t>
      </w:r>
      <w:r>
        <w:rPr>
          <w:spacing w:val="1"/>
        </w:rPr>
        <w:t xml:space="preserve"> </w:t>
      </w:r>
      <w:r>
        <w:t>мирования, короли и подданные. Карл Великий. Распад Каролингской империи. Образо-</w:t>
      </w:r>
      <w:r>
        <w:rPr>
          <w:spacing w:val="1"/>
        </w:rPr>
        <w:t xml:space="preserve"> </w:t>
      </w:r>
      <w:r>
        <w:t>вание государств во Франции, Германии, Италии. Священная Римская империя. Британия</w:t>
      </w:r>
      <w:r>
        <w:rPr>
          <w:spacing w:val="1"/>
        </w:rPr>
        <w:t xml:space="preserve"> </w:t>
      </w:r>
      <w:r>
        <w:t>и Ирландия в раннее Средневековье. Норманны: общественный строй, завоевания. Ранние</w:t>
      </w:r>
      <w:r>
        <w:rPr>
          <w:spacing w:val="1"/>
        </w:rPr>
        <w:t xml:space="preserve"> </w:t>
      </w:r>
      <w:r>
        <w:t>славянские государства. Складывание феодальных отношений в странах Европы. Христи-</w:t>
      </w:r>
      <w:r>
        <w:rPr>
          <w:spacing w:val="1"/>
        </w:rPr>
        <w:t xml:space="preserve"> </w:t>
      </w:r>
      <w:r>
        <w:t>анизация</w:t>
      </w:r>
      <w:r>
        <w:rPr>
          <w:spacing w:val="-1"/>
        </w:rPr>
        <w:t xml:space="preserve"> </w:t>
      </w:r>
      <w:r>
        <w:t>Европы.</w:t>
      </w:r>
      <w:r>
        <w:rPr>
          <w:spacing w:val="-1"/>
        </w:rPr>
        <w:t xml:space="preserve"> </w:t>
      </w:r>
      <w:r>
        <w:t>Светские</w:t>
      </w:r>
      <w:r>
        <w:rPr>
          <w:spacing w:val="-2"/>
        </w:rPr>
        <w:t xml:space="preserve"> </w:t>
      </w:r>
      <w:r>
        <w:t>правители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папы.</w:t>
      </w:r>
      <w:r>
        <w:rPr>
          <w:spacing w:val="-4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Средневековья.</w:t>
      </w:r>
    </w:p>
    <w:p w:rsidR="00817F82" w:rsidRDefault="002B71FE">
      <w:pPr>
        <w:pStyle w:val="a3"/>
        <w:ind w:right="683"/>
      </w:pPr>
      <w:r>
        <w:t>Византийская империя в IV—XI вв.: территория, хозяйство, управление. Византий-</w:t>
      </w:r>
      <w:r>
        <w:rPr>
          <w:spacing w:val="1"/>
        </w:rPr>
        <w:t xml:space="preserve"> </w:t>
      </w:r>
      <w:r>
        <w:t>ские императоры; Юстиниан. Кодификация законов. Власть императора и церковь. Внеш-</w:t>
      </w:r>
      <w:r>
        <w:rPr>
          <w:spacing w:val="1"/>
        </w:rPr>
        <w:t xml:space="preserve"> </w:t>
      </w:r>
      <w:r>
        <w:t>няя политика Византии: отношения с соседями, вторжения славян и арабов. Культура Ви-</w:t>
      </w:r>
      <w:r>
        <w:rPr>
          <w:spacing w:val="1"/>
        </w:rPr>
        <w:t xml:space="preserve"> </w:t>
      </w:r>
      <w:r>
        <w:t>зантии.</w:t>
      </w:r>
    </w:p>
    <w:p w:rsidR="00817F82" w:rsidRDefault="002B71FE">
      <w:pPr>
        <w:pStyle w:val="a3"/>
        <w:ind w:right="687"/>
      </w:pPr>
      <w:r>
        <w:t>Арабы в VI—ХI вв.: расселение, занятия. Возникновение и распространение исла-</w:t>
      </w:r>
      <w:r>
        <w:rPr>
          <w:spacing w:val="1"/>
        </w:rPr>
        <w:t xml:space="preserve"> </w:t>
      </w:r>
      <w:r>
        <w:t>ма.</w:t>
      </w:r>
      <w:r>
        <w:rPr>
          <w:spacing w:val="-2"/>
        </w:rPr>
        <w:t xml:space="preserve"> </w:t>
      </w:r>
      <w:r>
        <w:t>Завоевания</w:t>
      </w:r>
      <w:r>
        <w:rPr>
          <w:spacing w:val="-2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Арабский</w:t>
      </w:r>
      <w:r>
        <w:rPr>
          <w:spacing w:val="-2"/>
        </w:rPr>
        <w:t xml:space="preserve"> </w:t>
      </w:r>
      <w:r>
        <w:t>халифат,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расцвет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распад.</w:t>
      </w:r>
      <w:r>
        <w:rPr>
          <w:spacing w:val="-2"/>
        </w:rPr>
        <w:t xml:space="preserve"> </w:t>
      </w:r>
      <w:r>
        <w:t>Арабская</w:t>
      </w:r>
      <w:r>
        <w:rPr>
          <w:spacing w:val="-1"/>
        </w:rPr>
        <w:t xml:space="preserve"> </w:t>
      </w:r>
      <w:r>
        <w:t>культура.</w:t>
      </w:r>
    </w:p>
    <w:p w:rsidR="00817F82" w:rsidRDefault="002B71FE">
      <w:pPr>
        <w:pStyle w:val="Heading3"/>
        <w:spacing w:before="4"/>
      </w:pPr>
      <w:r>
        <w:t>Зрелое</w:t>
      </w:r>
      <w:r>
        <w:rPr>
          <w:spacing w:val="-5"/>
        </w:rPr>
        <w:t xml:space="preserve"> </w:t>
      </w:r>
      <w:r>
        <w:t>Средневековье</w:t>
      </w:r>
    </w:p>
    <w:p w:rsidR="00817F82" w:rsidRDefault="002B71FE">
      <w:pPr>
        <w:pStyle w:val="a3"/>
        <w:ind w:right="690"/>
      </w:pPr>
      <w:r>
        <w:t>Средневековое европейское общество. Аграрное производство. Феодальное земле-</w:t>
      </w:r>
      <w:r>
        <w:rPr>
          <w:spacing w:val="1"/>
        </w:rPr>
        <w:t xml:space="preserve"> </w:t>
      </w:r>
      <w:r>
        <w:t>владение.</w:t>
      </w:r>
      <w:r>
        <w:rPr>
          <w:spacing w:val="-2"/>
        </w:rPr>
        <w:t xml:space="preserve"> </w:t>
      </w:r>
      <w:r>
        <w:t>Феодальная</w:t>
      </w:r>
      <w:r>
        <w:rPr>
          <w:spacing w:val="-1"/>
        </w:rPr>
        <w:t xml:space="preserve"> </w:t>
      </w:r>
      <w:r>
        <w:t>иерархия.</w:t>
      </w:r>
      <w:r>
        <w:rPr>
          <w:spacing w:val="-2"/>
        </w:rPr>
        <w:t xml:space="preserve"> </w:t>
      </w:r>
      <w:r>
        <w:t>Знать и</w:t>
      </w:r>
      <w:r>
        <w:rPr>
          <w:spacing w:val="-1"/>
        </w:rPr>
        <w:t xml:space="preserve"> </w:t>
      </w:r>
      <w:r>
        <w:t>рыцарство:</w:t>
      </w:r>
      <w:r>
        <w:rPr>
          <w:spacing w:val="-2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статус,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жизни.</w:t>
      </w:r>
    </w:p>
    <w:p w:rsidR="00817F82" w:rsidRDefault="002B71FE">
      <w:pPr>
        <w:pStyle w:val="a3"/>
        <w:ind w:right="695"/>
      </w:pPr>
      <w:r>
        <w:t>Крестьянство: феодальная зависимость, повинности, условия жизни. Крестьянская</w:t>
      </w:r>
      <w:r>
        <w:rPr>
          <w:spacing w:val="1"/>
        </w:rPr>
        <w:t xml:space="preserve"> </w:t>
      </w:r>
      <w:r>
        <w:t>община.</w:t>
      </w:r>
    </w:p>
    <w:p w:rsidR="00817F82" w:rsidRDefault="002B71FE">
      <w:pPr>
        <w:pStyle w:val="a3"/>
        <w:ind w:right="681"/>
      </w:pPr>
      <w:r>
        <w:t>Города — центры ремесла, торговли, культуры. Городские сословия. Цехи и гиль-</w:t>
      </w:r>
      <w:r>
        <w:rPr>
          <w:spacing w:val="1"/>
        </w:rPr>
        <w:t xml:space="preserve"> </w:t>
      </w:r>
      <w:r>
        <w:t>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сеньоров.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республики.</w:t>
      </w:r>
      <w:r>
        <w:rPr>
          <w:spacing w:val="-1"/>
        </w:rPr>
        <w:t xml:space="preserve"> </w:t>
      </w:r>
      <w:r>
        <w:t>Облик средневековых</w:t>
      </w:r>
      <w:r>
        <w:rPr>
          <w:spacing w:val="1"/>
        </w:rPr>
        <w:t xml:space="preserve"> </w:t>
      </w:r>
      <w:r>
        <w:t>городов.</w:t>
      </w:r>
      <w:r>
        <w:rPr>
          <w:spacing w:val="-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горожан.</w:t>
      </w:r>
    </w:p>
    <w:p w:rsidR="00817F82" w:rsidRDefault="002B71FE">
      <w:pPr>
        <w:ind w:left="1222" w:right="687" w:firstLine="707"/>
        <w:jc w:val="both"/>
        <w:rPr>
          <w:i/>
          <w:sz w:val="24"/>
        </w:rPr>
      </w:pPr>
      <w:r>
        <w:rPr>
          <w:sz w:val="24"/>
        </w:rPr>
        <w:t>Церковь и духовенство. Разделение христианства на католицизм и православие.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светской власти и церкви. Крестовые походы: цели, участники, 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Духовно-рыцарские ордены. </w:t>
      </w:r>
      <w:r>
        <w:rPr>
          <w:i/>
          <w:sz w:val="24"/>
        </w:rPr>
        <w:t>Ереси: причины возникновения и распространения. Пресле-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еретиков.</w:t>
      </w:r>
    </w:p>
    <w:p w:rsidR="00817F82" w:rsidRDefault="002B71FE">
      <w:pPr>
        <w:pStyle w:val="a3"/>
        <w:ind w:right="684"/>
      </w:pPr>
      <w:r>
        <w:t>Государства Европы в XII—ХV вв. Усиление королевской власти в странах Запад-</w:t>
      </w:r>
      <w:r>
        <w:rPr>
          <w:spacing w:val="1"/>
        </w:rPr>
        <w:t xml:space="preserve"> </w:t>
      </w:r>
      <w:r>
        <w:t>ной</w:t>
      </w:r>
      <w:r>
        <w:rPr>
          <w:spacing w:val="6"/>
        </w:rPr>
        <w:t xml:space="preserve"> </w:t>
      </w:r>
      <w:r>
        <w:t>Европы.</w:t>
      </w:r>
      <w:r>
        <w:rPr>
          <w:spacing w:val="6"/>
        </w:rPr>
        <w:t xml:space="preserve"> </w:t>
      </w:r>
      <w:r>
        <w:t>Сословно-представительная</w:t>
      </w:r>
      <w:r>
        <w:rPr>
          <w:spacing w:val="6"/>
        </w:rPr>
        <w:t xml:space="preserve"> </w:t>
      </w:r>
      <w:r>
        <w:t>монархия.</w:t>
      </w:r>
      <w:r>
        <w:rPr>
          <w:spacing w:val="4"/>
        </w:rPr>
        <w:t xml:space="preserve"> </w:t>
      </w:r>
      <w:r>
        <w:t>Образование</w:t>
      </w:r>
      <w:r>
        <w:rPr>
          <w:spacing w:val="5"/>
        </w:rPr>
        <w:t xml:space="preserve"> </w:t>
      </w:r>
      <w:r>
        <w:t>централизованных</w:t>
      </w:r>
      <w:r>
        <w:rPr>
          <w:spacing w:val="7"/>
        </w:rPr>
        <w:t xml:space="preserve"> </w:t>
      </w:r>
      <w:r>
        <w:t>госу-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4" w:firstLine="0"/>
      </w:pPr>
      <w:r>
        <w:lastRenderedPageBreak/>
        <w:t>дарств в Англии, Франции. Столетняя война; Ж. д’Арк. Германские государства в XII—</w:t>
      </w:r>
      <w:r>
        <w:rPr>
          <w:spacing w:val="1"/>
        </w:rPr>
        <w:t xml:space="preserve"> </w:t>
      </w:r>
      <w:r>
        <w:t>XV вв. Реконкиста и образование централизованных государств на Пиренейском полуост-</w:t>
      </w:r>
      <w:r>
        <w:rPr>
          <w:spacing w:val="1"/>
        </w:rPr>
        <w:t xml:space="preserve"> </w:t>
      </w:r>
      <w:r>
        <w:t>рове. Итальянские республики в XII—XV вв. Экономическое и социальное развитие евро-</w:t>
      </w:r>
      <w:r>
        <w:rPr>
          <w:spacing w:val="1"/>
        </w:rPr>
        <w:t xml:space="preserve"> </w:t>
      </w:r>
      <w:r>
        <w:t xml:space="preserve">пейских стран. Обострение социальных противоречий в XIV в. </w:t>
      </w:r>
      <w:r>
        <w:rPr>
          <w:i/>
        </w:rPr>
        <w:t>(Жакерия, восстание Уо-</w:t>
      </w:r>
      <w:r>
        <w:rPr>
          <w:i/>
          <w:spacing w:val="1"/>
        </w:rPr>
        <w:t xml:space="preserve"> </w:t>
      </w:r>
      <w:r>
        <w:rPr>
          <w:i/>
        </w:rPr>
        <w:t>та</w:t>
      </w:r>
      <w:r>
        <w:rPr>
          <w:i/>
          <w:spacing w:val="-2"/>
        </w:rPr>
        <w:t xml:space="preserve"> </w:t>
      </w:r>
      <w:r>
        <w:rPr>
          <w:i/>
        </w:rPr>
        <w:t xml:space="preserve">Тайлера). </w:t>
      </w:r>
      <w:r>
        <w:t>Гуситское</w:t>
      </w:r>
      <w:r>
        <w:rPr>
          <w:spacing w:val="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Чехии.</w:t>
      </w:r>
    </w:p>
    <w:p w:rsidR="00817F82" w:rsidRDefault="002B71FE">
      <w:pPr>
        <w:pStyle w:val="a3"/>
        <w:spacing w:before="1"/>
        <w:ind w:right="686"/>
      </w:pPr>
      <w:r>
        <w:t>Византийская империя и славянские государства в XII—XV вв. Экспансия турок-</w:t>
      </w:r>
      <w:r>
        <w:rPr>
          <w:spacing w:val="1"/>
        </w:rPr>
        <w:t xml:space="preserve"> </w:t>
      </w:r>
      <w:r>
        <w:t>османов</w:t>
      </w:r>
      <w:r>
        <w:rPr>
          <w:spacing w:val="-1"/>
        </w:rPr>
        <w:t xml:space="preserve"> </w:t>
      </w:r>
      <w:r>
        <w:t>и падение</w:t>
      </w:r>
      <w:r>
        <w:rPr>
          <w:spacing w:val="-1"/>
        </w:rPr>
        <w:t xml:space="preserve"> </w:t>
      </w:r>
      <w:r>
        <w:t>Византии.</w:t>
      </w:r>
    </w:p>
    <w:p w:rsidR="00817F82" w:rsidRDefault="002B71FE">
      <w:pPr>
        <w:pStyle w:val="a3"/>
        <w:ind w:right="685"/>
      </w:pPr>
      <w:r>
        <w:t>Культура средневековой Европы. Представления средневекового человека о мире.</w:t>
      </w:r>
      <w:r>
        <w:rPr>
          <w:spacing w:val="1"/>
        </w:rPr>
        <w:t xml:space="preserve"> </w:t>
      </w:r>
      <w:r>
        <w:t>Место религии в жизни человека и общества. Образование: школы и университеты. Со-</w:t>
      </w:r>
      <w:r>
        <w:rPr>
          <w:spacing w:val="1"/>
        </w:rPr>
        <w:t xml:space="preserve"> </w:t>
      </w:r>
      <w:r>
        <w:t>словный характер культуры. Средневековый эпос. Рыцарская литература. Городской и</w:t>
      </w:r>
      <w:r>
        <w:rPr>
          <w:spacing w:val="1"/>
        </w:rPr>
        <w:t xml:space="preserve"> </w:t>
      </w:r>
      <w:r>
        <w:t>крестьянский фольклор. Романский и готический стили в художественной культуре. Раз-</w:t>
      </w:r>
      <w:r>
        <w:rPr>
          <w:spacing w:val="1"/>
        </w:rPr>
        <w:t xml:space="preserve"> </w:t>
      </w:r>
      <w:r>
        <w:t>витие знаний о природе и человеке. Гуманизм. Раннее Возрождение: художники и их тво-</w:t>
      </w:r>
      <w:r>
        <w:rPr>
          <w:spacing w:val="1"/>
        </w:rPr>
        <w:t xml:space="preserve"> </w:t>
      </w:r>
      <w:r>
        <w:t>рения.</w:t>
      </w:r>
    </w:p>
    <w:p w:rsidR="00817F82" w:rsidRDefault="002B71FE">
      <w:pPr>
        <w:pStyle w:val="a3"/>
        <w:ind w:right="686"/>
      </w:pPr>
      <w:r>
        <w:rPr>
          <w:b/>
        </w:rPr>
        <w:t xml:space="preserve">Страны Востока в Средние века. </w:t>
      </w:r>
      <w:r>
        <w:t>Османская империя: завоевания турок-османов,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rPr>
          <w:i/>
        </w:rPr>
        <w:t>положение</w:t>
      </w:r>
      <w:r>
        <w:rPr>
          <w:i/>
          <w:spacing w:val="1"/>
        </w:rPr>
        <w:t xml:space="preserve"> </w:t>
      </w:r>
      <w:r>
        <w:rPr>
          <w:i/>
        </w:rPr>
        <w:t>покоренных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t>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обще-</w:t>
      </w:r>
      <w:r>
        <w:rPr>
          <w:spacing w:val="1"/>
        </w:rPr>
        <w:t xml:space="preserve"> </w:t>
      </w:r>
      <w:r>
        <w:t>ственный строй монгольских племен, завоевания Чингисхана и его потомков, управление</w:t>
      </w:r>
      <w:r>
        <w:rPr>
          <w:spacing w:val="1"/>
        </w:rPr>
        <w:t xml:space="preserve"> </w:t>
      </w:r>
      <w:r>
        <w:t>подчиненными территориями. Китай: империи, правители и подданные, борьба против</w:t>
      </w:r>
      <w:r>
        <w:rPr>
          <w:spacing w:val="1"/>
        </w:rPr>
        <w:t xml:space="preserve"> </w:t>
      </w:r>
      <w:r>
        <w:t>завоевателей.</w:t>
      </w:r>
      <w:r>
        <w:rPr>
          <w:spacing w:val="1"/>
        </w:rPr>
        <w:t xml:space="preserve"> </w:t>
      </w:r>
      <w:r>
        <w:t>Япония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1"/>
        </w:rPr>
        <w:t xml:space="preserve"> </w:t>
      </w:r>
      <w:r>
        <w:t xml:space="preserve">вторжение мусульман, </w:t>
      </w:r>
      <w:r>
        <w:rPr>
          <w:i/>
        </w:rPr>
        <w:t xml:space="preserve">Делийский султанат. </w:t>
      </w:r>
      <w:r>
        <w:t>Культура народов Востока. Литература. Ар-</w:t>
      </w:r>
      <w:r>
        <w:rPr>
          <w:spacing w:val="1"/>
        </w:rPr>
        <w:t xml:space="preserve"> </w:t>
      </w:r>
      <w:r>
        <w:t>хитектура.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ремесла.</w:t>
      </w:r>
    </w:p>
    <w:p w:rsidR="00817F82" w:rsidRDefault="002B71FE">
      <w:pPr>
        <w:spacing w:before="1"/>
        <w:ind w:left="1222" w:right="687" w:firstLine="707"/>
        <w:jc w:val="both"/>
        <w:rPr>
          <w:sz w:val="24"/>
        </w:rPr>
      </w:pPr>
      <w:r>
        <w:rPr>
          <w:b/>
          <w:sz w:val="24"/>
        </w:rPr>
        <w:t xml:space="preserve">Государства доколумбовой Америки. </w:t>
      </w:r>
      <w:r>
        <w:rPr>
          <w:sz w:val="24"/>
        </w:rPr>
        <w:t>Общественный строй. Религиозные верова-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населения. Культура.</w:t>
      </w:r>
    </w:p>
    <w:p w:rsidR="00817F82" w:rsidRDefault="002B71FE">
      <w:pPr>
        <w:pStyle w:val="a3"/>
        <w:ind w:left="1930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Средневековья.</w:t>
      </w:r>
    </w:p>
    <w:p w:rsidR="00817F82" w:rsidRDefault="002B71FE">
      <w:pPr>
        <w:pStyle w:val="Heading3"/>
        <w:spacing w:before="4"/>
        <w:jc w:val="left"/>
      </w:pPr>
      <w:r>
        <w:t>История</w:t>
      </w:r>
      <w:r>
        <w:rPr>
          <w:spacing w:val="-4"/>
        </w:rPr>
        <w:t xml:space="preserve"> </w:t>
      </w:r>
      <w:r>
        <w:t>Нового времени</w:t>
      </w:r>
    </w:p>
    <w:p w:rsidR="00817F82" w:rsidRDefault="002B71FE">
      <w:pPr>
        <w:pStyle w:val="a3"/>
        <w:spacing w:line="274" w:lineRule="exact"/>
        <w:ind w:left="1930" w:firstLine="0"/>
        <w:jc w:val="left"/>
      </w:pPr>
      <w:r>
        <w:t>Новое</w:t>
      </w:r>
      <w:r>
        <w:rPr>
          <w:spacing w:val="-3"/>
        </w:rPr>
        <w:t xml:space="preserve"> </w:t>
      </w:r>
      <w:r>
        <w:t>время:</w:t>
      </w:r>
      <w:r>
        <w:rPr>
          <w:spacing w:val="-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рамки.</w:t>
      </w:r>
    </w:p>
    <w:p w:rsidR="00817F82" w:rsidRDefault="002B71FE">
      <w:pPr>
        <w:pStyle w:val="Heading3"/>
        <w:spacing w:before="5"/>
        <w:jc w:val="left"/>
      </w:pP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ХV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XVII в.</w:t>
      </w:r>
    </w:p>
    <w:p w:rsidR="00817F82" w:rsidRDefault="002B71FE">
      <w:pPr>
        <w:pStyle w:val="a3"/>
        <w:ind w:right="683"/>
      </w:pPr>
      <w:r>
        <w:t>Великие географические открытия: предпосылки, участники, результаты. Полити-</w:t>
      </w:r>
      <w:r>
        <w:rPr>
          <w:spacing w:val="1"/>
        </w:rPr>
        <w:t xml:space="preserve"> </w:t>
      </w:r>
      <w:r>
        <w:t>ческие, экономические и культурные последствия географических открытий. Старый и</w:t>
      </w:r>
      <w:r>
        <w:rPr>
          <w:spacing w:val="1"/>
        </w:rPr>
        <w:t xml:space="preserve"> </w:t>
      </w:r>
      <w:r>
        <w:t>Новый Свет. Экономическое и социальное развитие европейских стран в XVI — начале</w:t>
      </w:r>
      <w:r>
        <w:rPr>
          <w:spacing w:val="1"/>
        </w:rPr>
        <w:t xml:space="preserve"> </w:t>
      </w:r>
      <w:r>
        <w:t>XVII в. Возникновение мануфактур. Развитие товарного производства. Расширение внут-</w:t>
      </w:r>
      <w:r>
        <w:rPr>
          <w:spacing w:val="1"/>
        </w:rPr>
        <w:t xml:space="preserve"> </w:t>
      </w:r>
      <w:r>
        <w:t>реннего</w:t>
      </w:r>
      <w:r>
        <w:rPr>
          <w:spacing w:val="-2"/>
        </w:rPr>
        <w:t xml:space="preserve"> </w:t>
      </w:r>
      <w:r>
        <w:t>и мирового рынка.</w:t>
      </w:r>
    </w:p>
    <w:p w:rsidR="00817F82" w:rsidRDefault="002B71FE">
      <w:pPr>
        <w:pStyle w:val="a3"/>
        <w:ind w:right="689"/>
      </w:pPr>
      <w:r>
        <w:t>Абсолютные монархии. Англия, Франция, монархия Габсбургов в XVI — начале</w:t>
      </w:r>
      <w:r>
        <w:rPr>
          <w:spacing w:val="1"/>
        </w:rPr>
        <w:t xml:space="preserve"> </w:t>
      </w:r>
      <w:r>
        <w:t>XVII в.: внутреннее развитие и внешняя политика. Образование национальных государств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Европе.</w:t>
      </w:r>
    </w:p>
    <w:p w:rsidR="00817F82" w:rsidRDefault="002B71FE">
      <w:pPr>
        <w:pStyle w:val="a3"/>
        <w:ind w:right="684"/>
      </w:pPr>
      <w:r>
        <w:t>Начало Реформации; М. Лютер. Развитие Реформации и Крестьянская война в Гер-</w:t>
      </w:r>
      <w:r>
        <w:rPr>
          <w:spacing w:val="1"/>
        </w:rPr>
        <w:t xml:space="preserve"> </w:t>
      </w:r>
      <w:r>
        <w:t>мании. Распространение протестантизма в Европе. Борьба католической церкви 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-1"/>
        </w:rPr>
        <w:t xml:space="preserve"> </w:t>
      </w:r>
      <w:r>
        <w:t>движения. Религиозные</w:t>
      </w:r>
      <w:r>
        <w:rPr>
          <w:spacing w:val="-2"/>
        </w:rPr>
        <w:t xml:space="preserve"> </w:t>
      </w:r>
      <w:r>
        <w:t>войны.</w:t>
      </w:r>
    </w:p>
    <w:p w:rsidR="00817F82" w:rsidRDefault="002B71FE">
      <w:pPr>
        <w:pStyle w:val="a3"/>
        <w:ind w:right="685"/>
      </w:pPr>
      <w:r>
        <w:t>Нидерландская революция: цели, участники, формы борьбы. Итоги и значение ре-</w:t>
      </w:r>
      <w:r>
        <w:rPr>
          <w:spacing w:val="1"/>
        </w:rPr>
        <w:t xml:space="preserve"> </w:t>
      </w:r>
      <w:r>
        <w:t>волюции.</w:t>
      </w:r>
    </w:p>
    <w:p w:rsidR="00817F82" w:rsidRDefault="002B71FE">
      <w:pPr>
        <w:pStyle w:val="a3"/>
        <w:ind w:right="689"/>
      </w:pPr>
      <w:r>
        <w:t>Международные отношения в раннее Новое время. Военные конфликты между ев-</w:t>
      </w:r>
      <w:r>
        <w:rPr>
          <w:spacing w:val="1"/>
        </w:rPr>
        <w:t xml:space="preserve"> </w:t>
      </w:r>
      <w:r>
        <w:t>ропейскими</w:t>
      </w:r>
      <w:r>
        <w:rPr>
          <w:spacing w:val="-4"/>
        </w:rPr>
        <w:t xml:space="preserve"> </w:t>
      </w:r>
      <w:r>
        <w:t>державами.</w:t>
      </w:r>
      <w:r>
        <w:rPr>
          <w:spacing w:val="-3"/>
        </w:rPr>
        <w:t xml:space="preserve"> </w:t>
      </w:r>
      <w:r>
        <w:t>Османская</w:t>
      </w:r>
      <w:r>
        <w:rPr>
          <w:spacing w:val="-4"/>
        </w:rPr>
        <w:t xml:space="preserve"> </w:t>
      </w:r>
      <w:r>
        <w:t>экспансия.</w:t>
      </w:r>
      <w:r>
        <w:rPr>
          <w:spacing w:val="-3"/>
        </w:rPr>
        <w:t xml:space="preserve"> </w:t>
      </w:r>
      <w:r>
        <w:t>Тридцатилетняя</w:t>
      </w:r>
      <w:r>
        <w:rPr>
          <w:spacing w:val="-4"/>
        </w:rPr>
        <w:t xml:space="preserve"> </w:t>
      </w:r>
      <w:r>
        <w:t>война;</w:t>
      </w:r>
      <w:r>
        <w:rPr>
          <w:spacing w:val="-3"/>
        </w:rPr>
        <w:t xml:space="preserve"> </w:t>
      </w:r>
      <w:r>
        <w:t>Вестфальский</w:t>
      </w:r>
      <w:r>
        <w:rPr>
          <w:spacing w:val="-4"/>
        </w:rPr>
        <w:t xml:space="preserve"> </w:t>
      </w:r>
      <w:r>
        <w:t>мир.</w:t>
      </w:r>
    </w:p>
    <w:p w:rsidR="00817F82" w:rsidRDefault="002B71FE">
      <w:pPr>
        <w:pStyle w:val="Heading3"/>
        <w:spacing w:before="3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XVII—ХVIII</w:t>
      </w:r>
      <w:r>
        <w:rPr>
          <w:spacing w:val="-1"/>
        </w:rPr>
        <w:t xml:space="preserve"> </w:t>
      </w:r>
      <w:r>
        <w:t>в.</w:t>
      </w:r>
    </w:p>
    <w:p w:rsidR="00817F82" w:rsidRDefault="002B71FE">
      <w:pPr>
        <w:pStyle w:val="a3"/>
        <w:ind w:right="682"/>
      </w:pPr>
      <w:r>
        <w:t>Английская революция XVII в.: причины, участники, этапы. О. Кромвель. Итоги и</w:t>
      </w:r>
      <w:r>
        <w:rPr>
          <w:spacing w:val="1"/>
        </w:rPr>
        <w:t xml:space="preserve"> </w:t>
      </w:r>
      <w:r>
        <w:t>значение революции. Экономическое и социальное развитие Европы в XVII—ХVIII вв.:</w:t>
      </w:r>
      <w:r>
        <w:rPr>
          <w:spacing w:val="1"/>
        </w:rPr>
        <w:t xml:space="preserve"> </w:t>
      </w:r>
      <w:r>
        <w:t>начало промышленного переворота, развитие мануфактурного производства, положение</w:t>
      </w:r>
      <w:r>
        <w:rPr>
          <w:spacing w:val="1"/>
        </w:rPr>
        <w:t xml:space="preserve"> </w:t>
      </w:r>
      <w:r>
        <w:t>сословий. Абсолютизм: «старый порядок» и новые веяния. Век Просвещения: развитие</w:t>
      </w:r>
      <w:r>
        <w:rPr>
          <w:spacing w:val="1"/>
        </w:rPr>
        <w:t xml:space="preserve"> </w:t>
      </w:r>
      <w:r>
        <w:t>естественных наук, французские просветители XVIII в. Война североамериканских коло-</w:t>
      </w:r>
      <w:r>
        <w:rPr>
          <w:spacing w:val="1"/>
        </w:rPr>
        <w:t xml:space="preserve"> </w:t>
      </w:r>
      <w:r>
        <w:t>ний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независимость.</w:t>
      </w:r>
      <w:r>
        <w:rPr>
          <w:spacing w:val="-5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Соединенных</w:t>
      </w:r>
      <w:r>
        <w:rPr>
          <w:spacing w:val="-2"/>
        </w:rPr>
        <w:t xml:space="preserve"> </w:t>
      </w:r>
      <w:r>
        <w:t>Штатов</w:t>
      </w:r>
      <w:r>
        <w:rPr>
          <w:spacing w:val="-2"/>
        </w:rPr>
        <w:t xml:space="preserve"> </w:t>
      </w:r>
      <w:r>
        <w:t>Америки;</w:t>
      </w:r>
      <w:r>
        <w:rPr>
          <w:spacing w:val="-4"/>
        </w:rPr>
        <w:t xml:space="preserve"> </w:t>
      </w:r>
      <w:r>
        <w:t>«отцы-основатели».</w:t>
      </w:r>
    </w:p>
    <w:p w:rsidR="00817F82" w:rsidRDefault="002B71FE">
      <w:pPr>
        <w:ind w:left="1222" w:right="685" w:firstLine="707"/>
        <w:jc w:val="both"/>
        <w:rPr>
          <w:sz w:val="24"/>
        </w:rPr>
      </w:pPr>
      <w:r>
        <w:rPr>
          <w:sz w:val="24"/>
        </w:rPr>
        <w:t>Французская революция XVIII в.: причины, участники. Начало и основные этапы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революции. Политические течения и деятели революции. </w:t>
      </w:r>
      <w:r>
        <w:rPr>
          <w:i/>
          <w:sz w:val="24"/>
        </w:rPr>
        <w:t>Программные и государствен-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документы.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Революционные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Итоги и 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революции.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3"/>
      </w:pPr>
      <w:r>
        <w:lastRenderedPageBreak/>
        <w:t>Европейская культура XVI—XVIII вв. Развитие науки: переворот в естествознании,</w:t>
      </w:r>
      <w:r>
        <w:rPr>
          <w:spacing w:val="-57"/>
        </w:rPr>
        <w:t xml:space="preserve"> </w:t>
      </w:r>
      <w:r>
        <w:t>возникновение новой картины мира; выдающиеся ученые и изобретатели. Высокое Воз-</w:t>
      </w:r>
      <w:r>
        <w:rPr>
          <w:spacing w:val="1"/>
        </w:rPr>
        <w:t xml:space="preserve"> </w:t>
      </w:r>
      <w:r>
        <w:t>рождение: художники и их произведения. Мир человека в литературе раннего Нового</w:t>
      </w:r>
      <w:r>
        <w:rPr>
          <w:spacing w:val="1"/>
        </w:rPr>
        <w:t xml:space="preserve"> </w:t>
      </w:r>
      <w:r>
        <w:t>времени. Стили художественной культуры XVII—XVIII вв. (барокко, классицизм). Ста-</w:t>
      </w:r>
      <w:r>
        <w:rPr>
          <w:spacing w:val="1"/>
        </w:rPr>
        <w:t xml:space="preserve"> </w:t>
      </w:r>
      <w:r>
        <w:t>новление театра. Международные отношения середины XVII—XVIII в. Европейские кон-</w:t>
      </w:r>
      <w:r>
        <w:rPr>
          <w:spacing w:val="1"/>
        </w:rPr>
        <w:t xml:space="preserve"> </w:t>
      </w:r>
      <w:r>
        <w:t>фликты и дипломатия. Семилетняя война. Разделы Речи Посполитой. Колониальные за-</w:t>
      </w:r>
      <w:r>
        <w:rPr>
          <w:spacing w:val="1"/>
        </w:rPr>
        <w:t xml:space="preserve"> </w:t>
      </w:r>
      <w:r>
        <w:t>хваты</w:t>
      </w:r>
      <w:r>
        <w:rPr>
          <w:spacing w:val="-1"/>
        </w:rPr>
        <w:t xml:space="preserve"> </w:t>
      </w:r>
      <w:r>
        <w:t>европейских</w:t>
      </w:r>
      <w:r>
        <w:rPr>
          <w:spacing w:val="2"/>
        </w:rPr>
        <w:t xml:space="preserve"> </w:t>
      </w:r>
      <w:r>
        <w:t>держав.</w:t>
      </w:r>
    </w:p>
    <w:p w:rsidR="00817F82" w:rsidRDefault="002B71FE">
      <w:pPr>
        <w:pStyle w:val="Heading3"/>
        <w:spacing w:before="5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XVI—XVIII вв.</w:t>
      </w:r>
    </w:p>
    <w:p w:rsidR="00817F82" w:rsidRDefault="002B71FE">
      <w:pPr>
        <w:ind w:left="1222" w:right="689" w:firstLine="707"/>
        <w:jc w:val="both"/>
        <w:rPr>
          <w:i/>
          <w:sz w:val="24"/>
        </w:rPr>
      </w:pPr>
      <w:r>
        <w:rPr>
          <w:sz w:val="24"/>
        </w:rPr>
        <w:t>Османская империя: от могущества к упадку. Индия: держава Великих Моголов,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начало проникновения англичан, британские завоевания. Империя Цин в Китае. </w:t>
      </w:r>
      <w:r>
        <w:rPr>
          <w:i/>
          <w:sz w:val="24"/>
        </w:rPr>
        <w:t>Образо-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централизованного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сегуната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Токугава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Японии.</w:t>
      </w:r>
    </w:p>
    <w:p w:rsidR="00817F82" w:rsidRDefault="002B71FE">
      <w:pPr>
        <w:pStyle w:val="Heading3"/>
        <w:spacing w:before="3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ХIХ</w:t>
      </w:r>
      <w:r>
        <w:rPr>
          <w:spacing w:val="2"/>
        </w:rPr>
        <w:t xml:space="preserve"> </w:t>
      </w:r>
      <w:r>
        <w:t>в.</w:t>
      </w:r>
    </w:p>
    <w:p w:rsidR="00817F82" w:rsidRDefault="002B71FE">
      <w:pPr>
        <w:pStyle w:val="a3"/>
        <w:ind w:right="695"/>
      </w:pPr>
      <w:r>
        <w:t>Империя Наполеона во Франции: внутренняя и внешняя политика. Наполеоновские</w:t>
      </w:r>
      <w:r>
        <w:rPr>
          <w:spacing w:val="-57"/>
        </w:rPr>
        <w:t xml:space="preserve"> </w:t>
      </w:r>
      <w:r>
        <w:t>войны.</w:t>
      </w:r>
      <w:r>
        <w:rPr>
          <w:spacing w:val="-2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Венский</w:t>
      </w:r>
      <w:r>
        <w:rPr>
          <w:spacing w:val="-3"/>
        </w:rPr>
        <w:t xml:space="preserve"> </w:t>
      </w:r>
      <w:r>
        <w:t>конгресс;</w:t>
      </w:r>
      <w:r>
        <w:rPr>
          <w:spacing w:val="-1"/>
        </w:rPr>
        <w:t xml:space="preserve"> </w:t>
      </w:r>
      <w:r>
        <w:t>Ш.</w:t>
      </w:r>
      <w:r>
        <w:rPr>
          <w:spacing w:val="3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Талейран.</w:t>
      </w:r>
      <w:r>
        <w:rPr>
          <w:spacing w:val="-1"/>
        </w:rPr>
        <w:t xml:space="preserve"> </w:t>
      </w:r>
      <w:r>
        <w:t>Священный</w:t>
      </w:r>
      <w:r>
        <w:rPr>
          <w:spacing w:val="-1"/>
        </w:rPr>
        <w:t xml:space="preserve"> </w:t>
      </w:r>
      <w:r>
        <w:t>союз.</w:t>
      </w:r>
    </w:p>
    <w:p w:rsidR="00817F82" w:rsidRDefault="002B71FE">
      <w:pPr>
        <w:pStyle w:val="a3"/>
        <w:ind w:right="683"/>
      </w:pPr>
      <w:r>
        <w:t>Развитие индустриального общества. Промышленный переворот, его особенности в</w:t>
      </w:r>
      <w:r>
        <w:rPr>
          <w:spacing w:val="-57"/>
        </w:rPr>
        <w:t xml:space="preserve"> </w:t>
      </w:r>
      <w:r>
        <w:t>странах Европы и США. Изменения в социальной структуре общества. Распространение</w:t>
      </w:r>
      <w:r>
        <w:rPr>
          <w:spacing w:val="1"/>
        </w:rPr>
        <w:t xml:space="preserve"> </w:t>
      </w:r>
      <w:r>
        <w:t>социалистических идей; социалисты-утописты. Выступления рабочих. Политическое раз-</w:t>
      </w:r>
      <w:r>
        <w:rPr>
          <w:spacing w:val="1"/>
        </w:rPr>
        <w:t xml:space="preserve"> </w:t>
      </w:r>
      <w:r>
        <w:t>витие европейских стран в 1815—1849 гг.: социальные и национальные движения, рефор-</w:t>
      </w:r>
      <w:r>
        <w:rPr>
          <w:spacing w:val="1"/>
        </w:rPr>
        <w:t xml:space="preserve"> </w:t>
      </w:r>
      <w:r>
        <w:t>мы и революции. Оформление консервативных, либеральных, радикальных политических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партий; возникновение</w:t>
      </w:r>
      <w:r>
        <w:rPr>
          <w:spacing w:val="-1"/>
        </w:rPr>
        <w:t xml:space="preserve"> </w:t>
      </w:r>
      <w:r>
        <w:t>марксизма.</w:t>
      </w:r>
    </w:p>
    <w:p w:rsidR="00817F82" w:rsidRDefault="002B71FE">
      <w:pPr>
        <w:pStyle w:val="Heading3"/>
        <w:spacing w:before="3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ХIХ</w:t>
      </w:r>
      <w:r>
        <w:rPr>
          <w:spacing w:val="2"/>
        </w:rPr>
        <w:t xml:space="preserve"> </w:t>
      </w:r>
      <w:r>
        <w:t>в.</w:t>
      </w:r>
    </w:p>
    <w:p w:rsidR="00817F82" w:rsidRDefault="002B71FE">
      <w:pPr>
        <w:ind w:left="1222" w:right="685" w:firstLine="707"/>
        <w:jc w:val="both"/>
        <w:rPr>
          <w:i/>
          <w:sz w:val="24"/>
        </w:rPr>
      </w:pPr>
      <w:r>
        <w:rPr>
          <w:sz w:val="24"/>
        </w:rPr>
        <w:t>Великобритания в Викторианскую эпоху: «мастерская мира», рабочее 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 и внешняя политика, расширение колониальной империи. Франция — от Вто-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рой империи к Третьей республике: </w:t>
      </w:r>
      <w:r>
        <w:rPr>
          <w:i/>
          <w:sz w:val="24"/>
        </w:rPr>
        <w:t>внутренняя и внешняя политика, франко-германская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колониальные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60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Италии;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К. Кавур,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Дж. Гарибальди. </w:t>
      </w:r>
      <w:r>
        <w:rPr>
          <w:sz w:val="24"/>
        </w:rPr>
        <w:t>Объединение германских государств, провозглашение Германской им-</w:t>
      </w:r>
      <w:r>
        <w:rPr>
          <w:spacing w:val="1"/>
          <w:sz w:val="24"/>
        </w:rPr>
        <w:t xml:space="preserve"> </w:t>
      </w:r>
      <w:r>
        <w:rPr>
          <w:sz w:val="24"/>
        </w:rPr>
        <w:t>перии;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О. Бисмарк. </w:t>
      </w:r>
      <w:r>
        <w:rPr>
          <w:i/>
          <w:sz w:val="24"/>
        </w:rPr>
        <w:t>Габсбургская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монархия: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австро-венгерский дуализм.</w:t>
      </w:r>
    </w:p>
    <w:p w:rsidR="00817F82" w:rsidRDefault="002B71FE">
      <w:pPr>
        <w:pStyle w:val="a3"/>
        <w:ind w:right="687"/>
      </w:pPr>
      <w:r>
        <w:t>Соединенные Штаты Америки во второй половине ХIХ в.: экономика, 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61"/>
        </w:rPr>
        <w:t xml:space="preserve"> </w:t>
      </w:r>
      <w:r>
        <w:t>политическая   жизнь.   Север   и   Юг.   Гражданская   война   (1861—1865).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Линкольн.</w:t>
      </w:r>
    </w:p>
    <w:p w:rsidR="00817F82" w:rsidRDefault="002B71FE">
      <w:pPr>
        <w:pStyle w:val="Heading3"/>
        <w:spacing w:before="3" w:line="240" w:lineRule="auto"/>
        <w:ind w:left="1222" w:right="691" w:firstLine="707"/>
      </w:pPr>
      <w:r>
        <w:t>Экономическое и социально-политическое развитие стран Европы и США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в.</w:t>
      </w:r>
    </w:p>
    <w:p w:rsidR="00817F82" w:rsidRDefault="002B71FE">
      <w:pPr>
        <w:pStyle w:val="a3"/>
        <w:ind w:right="683"/>
      </w:pPr>
      <w:r>
        <w:t>Завершение промышленного переворота. Индустриализация. Монополистический</w:t>
      </w:r>
      <w:r>
        <w:rPr>
          <w:spacing w:val="1"/>
        </w:rPr>
        <w:t xml:space="preserve"> </w:t>
      </w:r>
      <w:r>
        <w:t>капитализм. Технический прогресс в промышленности и сельском хозяйстве. Развитие</w:t>
      </w:r>
      <w:r>
        <w:rPr>
          <w:spacing w:val="1"/>
        </w:rPr>
        <w:t xml:space="preserve"> </w:t>
      </w:r>
      <w:r>
        <w:t>транспорта и средств связи. Миграция из Старого в Новый Свет. Положение основных со-</w:t>
      </w:r>
      <w:r>
        <w:rPr>
          <w:spacing w:val="1"/>
        </w:rPr>
        <w:t xml:space="preserve"> </w:t>
      </w:r>
      <w:r>
        <w:t>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спектра</w:t>
      </w:r>
      <w:r>
        <w:rPr>
          <w:i/>
          <w:spacing w:val="1"/>
        </w:rPr>
        <w:t xml:space="preserve"> </w:t>
      </w:r>
      <w:r>
        <w:rPr>
          <w:i/>
        </w:rPr>
        <w:t>общественных</w:t>
      </w:r>
      <w:r>
        <w:rPr>
          <w:i/>
          <w:spacing w:val="1"/>
        </w:rPr>
        <w:t xml:space="preserve"> </w:t>
      </w:r>
      <w:r>
        <w:rPr>
          <w:i/>
        </w:rPr>
        <w:t>движений.</w:t>
      </w:r>
      <w:r>
        <w:rPr>
          <w:i/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 Образование социалистических партий; идеологи и руководители социали-</w:t>
      </w:r>
      <w:r>
        <w:rPr>
          <w:spacing w:val="1"/>
        </w:rPr>
        <w:t xml:space="preserve"> </w:t>
      </w:r>
      <w:r>
        <w:t>стического</w:t>
      </w:r>
      <w:r>
        <w:rPr>
          <w:spacing w:val="-1"/>
        </w:rPr>
        <w:t xml:space="preserve"> </w:t>
      </w:r>
      <w:r>
        <w:t>движения.</w:t>
      </w:r>
    </w:p>
    <w:p w:rsidR="00817F82" w:rsidRDefault="002B71FE">
      <w:pPr>
        <w:pStyle w:val="Heading3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в.</w:t>
      </w:r>
    </w:p>
    <w:p w:rsidR="00817F82" w:rsidRDefault="002B71FE">
      <w:pPr>
        <w:ind w:left="1222" w:right="685" w:firstLine="707"/>
        <w:jc w:val="both"/>
        <w:rPr>
          <w:i/>
          <w:sz w:val="24"/>
        </w:rPr>
      </w:pPr>
      <w:r>
        <w:rPr>
          <w:sz w:val="24"/>
        </w:rPr>
        <w:t>Османская империя: традиционные устои и попытки проведения реформ. Индия: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 державы Великих Моголов, установление британского колониального господства,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освободительные восстания. Китай: империя Цин, «закрытие» страны, «опиумные вой-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ны», движение тайпинов. </w:t>
      </w:r>
      <w:r>
        <w:rPr>
          <w:i/>
          <w:sz w:val="24"/>
        </w:rPr>
        <w:t>Япония: внутренняя и внешняя политика сегуната Токугава,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эпохи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Мэйдзи.</w:t>
      </w:r>
    </w:p>
    <w:p w:rsidR="00817F82" w:rsidRDefault="002B71FE">
      <w:pPr>
        <w:pStyle w:val="Heading3"/>
        <w:spacing w:before="3"/>
      </w:pPr>
      <w:r>
        <w:t>Война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независимость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Америке</w:t>
      </w:r>
    </w:p>
    <w:p w:rsidR="00817F82" w:rsidRDefault="002B71FE">
      <w:pPr>
        <w:ind w:left="1222" w:right="689" w:firstLine="707"/>
        <w:jc w:val="both"/>
        <w:rPr>
          <w:sz w:val="24"/>
        </w:rPr>
      </w:pPr>
      <w:r>
        <w:rPr>
          <w:sz w:val="24"/>
        </w:rPr>
        <w:t>Колониальное общество. Освободительная борьба: задачи, участники, формы вы-</w:t>
      </w:r>
      <w:r>
        <w:rPr>
          <w:spacing w:val="1"/>
          <w:sz w:val="24"/>
        </w:rPr>
        <w:t xml:space="preserve"> </w:t>
      </w:r>
      <w:r>
        <w:rPr>
          <w:sz w:val="24"/>
        </w:rPr>
        <w:t>ступлений.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Туссен-Лувертюр,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Боливар.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государств.</w:t>
      </w:r>
    </w:p>
    <w:p w:rsidR="00817F82" w:rsidRDefault="002B71FE">
      <w:pPr>
        <w:pStyle w:val="Heading3"/>
        <w:spacing w:before="3"/>
      </w:pPr>
      <w:r>
        <w:t>Народы</w:t>
      </w:r>
      <w:r>
        <w:rPr>
          <w:spacing w:val="-2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</w:t>
      </w:r>
    </w:p>
    <w:p w:rsidR="00817F82" w:rsidRDefault="002B71FE">
      <w:pPr>
        <w:pStyle w:val="a3"/>
        <w:ind w:right="696"/>
      </w:pP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 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-1"/>
        </w:rPr>
        <w:t xml:space="preserve"> </w:t>
      </w:r>
      <w:r>
        <w:t>Выступления против</w:t>
      </w:r>
      <w:r>
        <w:rPr>
          <w:spacing w:val="-1"/>
        </w:rPr>
        <w:t xml:space="preserve"> </w:t>
      </w:r>
      <w:r>
        <w:t>колонизаторов.</w:t>
      </w:r>
    </w:p>
    <w:p w:rsidR="00817F82" w:rsidRDefault="002B71FE">
      <w:pPr>
        <w:pStyle w:val="Heading3"/>
        <w:spacing w:before="2" w:line="240" w:lineRule="auto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 в.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7"/>
      </w:pPr>
      <w:r>
        <w:lastRenderedPageBreak/>
        <w:t>Научные открытия и технические изобретения. Распространение образования. Се-</w:t>
      </w:r>
      <w:r>
        <w:rPr>
          <w:spacing w:val="1"/>
        </w:rPr>
        <w:t xml:space="preserve"> </w:t>
      </w:r>
      <w:r>
        <w:t>куляризация и демократизация культуры. Изменения в условиях жизни людей. Стили ху-</w:t>
      </w:r>
      <w:r>
        <w:rPr>
          <w:spacing w:val="1"/>
        </w:rPr>
        <w:t xml:space="preserve"> </w:t>
      </w:r>
      <w:r>
        <w:t>дожественной культуры: классицизм, романтизм, реализм, импрессионизм. Театр. Рожде-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кинематографа. Деятели культуры: жизнь</w:t>
      </w:r>
      <w:r>
        <w:rPr>
          <w:spacing w:val="-3"/>
        </w:rPr>
        <w:t xml:space="preserve"> </w:t>
      </w:r>
      <w:r>
        <w:t>и творчество.</w:t>
      </w:r>
    </w:p>
    <w:p w:rsidR="00817F82" w:rsidRDefault="002B71FE">
      <w:pPr>
        <w:pStyle w:val="Heading3"/>
        <w:spacing w:before="5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:rsidR="00817F82" w:rsidRDefault="002B71FE">
      <w:pPr>
        <w:pStyle w:val="a3"/>
        <w:ind w:right="684"/>
      </w:pPr>
      <w:r>
        <w:t>Внешнеполитические интересы великих держав и политика союзов в Европе. Во-</w:t>
      </w:r>
      <w:r>
        <w:rPr>
          <w:spacing w:val="1"/>
        </w:rPr>
        <w:t xml:space="preserve"> </w:t>
      </w:r>
      <w:r>
        <w:t>сточный вопрос. Колониальные захваты и колониальные империи. Старые и новые лиде-</w:t>
      </w:r>
      <w:r>
        <w:rPr>
          <w:spacing w:val="1"/>
        </w:rPr>
        <w:t xml:space="preserve"> </w:t>
      </w:r>
      <w:r>
        <w:t>ры индустриального мира. Активизация борьбы за передел мира. Формирование военно-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блоков великих</w:t>
      </w:r>
      <w:r>
        <w:rPr>
          <w:spacing w:val="2"/>
        </w:rPr>
        <w:t xml:space="preserve"> </w:t>
      </w:r>
      <w:r>
        <w:t>держав.</w:t>
      </w:r>
    </w:p>
    <w:p w:rsidR="00817F82" w:rsidRDefault="002B71FE">
      <w:pPr>
        <w:pStyle w:val="a3"/>
        <w:ind w:left="1930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</w:p>
    <w:p w:rsidR="00817F82" w:rsidRDefault="002B71FE">
      <w:pPr>
        <w:pStyle w:val="Heading3"/>
        <w:spacing w:before="3"/>
        <w:jc w:val="left"/>
      </w:pPr>
      <w:r>
        <w:t>Новейшая</w:t>
      </w:r>
      <w:r>
        <w:rPr>
          <w:spacing w:val="-3"/>
        </w:rPr>
        <w:t xml:space="preserve"> </w:t>
      </w:r>
      <w:r>
        <w:t>история.</w:t>
      </w:r>
    </w:p>
    <w:p w:rsidR="00817F82" w:rsidRDefault="002B71FE">
      <w:pPr>
        <w:pStyle w:val="a3"/>
        <w:spacing w:line="274" w:lineRule="exact"/>
        <w:ind w:left="1930" w:firstLine="0"/>
        <w:jc w:val="left"/>
      </w:pPr>
      <w:r>
        <w:t>Мир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началу</w:t>
      </w:r>
      <w:r>
        <w:rPr>
          <w:spacing w:val="-6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Новейшая</w:t>
      </w:r>
      <w:r>
        <w:rPr>
          <w:spacing w:val="-2"/>
        </w:rPr>
        <w:t xml:space="preserve"> </w:t>
      </w:r>
      <w:r>
        <w:t>история:</w:t>
      </w:r>
      <w:r>
        <w:rPr>
          <w:spacing w:val="-1"/>
        </w:rPr>
        <w:t xml:space="preserve"> </w:t>
      </w:r>
      <w:r>
        <w:t>понятие,</w:t>
      </w:r>
      <w:r>
        <w:rPr>
          <w:spacing w:val="-1"/>
        </w:rPr>
        <w:t xml:space="preserve"> </w:t>
      </w:r>
      <w:r>
        <w:t>периодизация.</w:t>
      </w:r>
    </w:p>
    <w:p w:rsidR="00817F82" w:rsidRDefault="002B71FE">
      <w:pPr>
        <w:pStyle w:val="Heading3"/>
        <w:spacing w:before="5"/>
        <w:jc w:val="left"/>
      </w:pP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1900—1914</w:t>
      </w:r>
      <w:r>
        <w:rPr>
          <w:spacing w:val="-1"/>
        </w:rPr>
        <w:t xml:space="preserve"> </w:t>
      </w:r>
      <w:r>
        <w:t>гг.</w:t>
      </w:r>
    </w:p>
    <w:p w:rsidR="00817F82" w:rsidRDefault="002B71FE">
      <w:pPr>
        <w:ind w:left="1222" w:right="689" w:firstLine="707"/>
        <w:jc w:val="both"/>
        <w:rPr>
          <w:i/>
          <w:sz w:val="24"/>
        </w:rPr>
      </w:pPr>
      <w:r>
        <w:rPr>
          <w:sz w:val="24"/>
        </w:rPr>
        <w:t>Страны Европы и США в 1900—1914 гг.: технический прогресс, 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 Урбанизация, миграция. Положение основных групп населения.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политические реформы; 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Ллойд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Джордж.</w:t>
      </w:r>
    </w:p>
    <w:p w:rsidR="00817F82" w:rsidRDefault="002B71FE">
      <w:pPr>
        <w:pStyle w:val="a3"/>
        <w:ind w:right="685"/>
        <w:rPr>
          <w:i/>
        </w:rPr>
      </w:pPr>
      <w:r>
        <w:t>Страны Азии и Латинской Америки в 1900—1917 гг.: традиционные общественные</w:t>
      </w:r>
      <w:r>
        <w:rPr>
          <w:spacing w:val="-57"/>
        </w:rPr>
        <w:t xml:space="preserve"> </w:t>
      </w:r>
      <w:r>
        <w:t>отношения и проблемы модернизации. Подъем освободительных движений в колониаль-</w:t>
      </w:r>
      <w:r>
        <w:rPr>
          <w:spacing w:val="1"/>
        </w:rPr>
        <w:t xml:space="preserve"> </w:t>
      </w:r>
      <w:r>
        <w:t>ных и зависимых странах. Революции первых десятилетий ХХ в. в странах Азии (Турция,</w:t>
      </w:r>
      <w:r>
        <w:rPr>
          <w:spacing w:val="1"/>
        </w:rPr>
        <w:t xml:space="preserve"> </w:t>
      </w:r>
      <w:r>
        <w:t xml:space="preserve">Иран, Китай). Мексиканская революция 1910—1917 гг. </w:t>
      </w:r>
      <w:r>
        <w:rPr>
          <w:i/>
        </w:rPr>
        <w:t>Руководители освободительной</w:t>
      </w:r>
      <w:r>
        <w:rPr>
          <w:i/>
          <w:spacing w:val="1"/>
        </w:rPr>
        <w:t xml:space="preserve"> </w:t>
      </w:r>
      <w:r>
        <w:rPr>
          <w:i/>
        </w:rPr>
        <w:t>борьбы</w:t>
      </w:r>
      <w:r>
        <w:rPr>
          <w:i/>
          <w:spacing w:val="-1"/>
        </w:rPr>
        <w:t xml:space="preserve"> </w:t>
      </w:r>
      <w:r>
        <w:rPr>
          <w:i/>
        </w:rPr>
        <w:t>(Сунь Ятсен, Э.</w:t>
      </w:r>
      <w:r>
        <w:rPr>
          <w:i/>
          <w:spacing w:val="4"/>
        </w:rPr>
        <w:t xml:space="preserve"> </w:t>
      </w:r>
      <w:r>
        <w:rPr>
          <w:i/>
        </w:rPr>
        <w:t>Сапата,</w:t>
      </w:r>
      <w:r>
        <w:rPr>
          <w:i/>
          <w:spacing w:val="-1"/>
        </w:rPr>
        <w:t xml:space="preserve"> </w:t>
      </w:r>
      <w:r>
        <w:rPr>
          <w:i/>
        </w:rPr>
        <w:t>Ф. Вилья).</w:t>
      </w:r>
    </w:p>
    <w:p w:rsidR="00817F82" w:rsidRDefault="00817F82">
      <w:pPr>
        <w:pStyle w:val="a3"/>
        <w:spacing w:before="3"/>
        <w:ind w:left="0" w:firstLine="0"/>
        <w:jc w:val="left"/>
        <w:rPr>
          <w:i/>
        </w:rPr>
      </w:pPr>
    </w:p>
    <w:p w:rsidR="00817F82" w:rsidRDefault="002B71FE">
      <w:pPr>
        <w:pStyle w:val="Heading3"/>
        <w:spacing w:after="3" w:line="240" w:lineRule="auto"/>
      </w:pPr>
      <w:r>
        <w:t>Синхронизация</w:t>
      </w:r>
      <w:r>
        <w:rPr>
          <w:spacing w:val="-3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1"/>
        <w:gridCol w:w="4400"/>
        <w:gridCol w:w="4962"/>
      </w:tblGrid>
      <w:tr w:rsidR="00817F82">
        <w:trPr>
          <w:trHeight w:val="551"/>
        </w:trPr>
        <w:tc>
          <w:tcPr>
            <w:tcW w:w="1131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4400" w:type="dxa"/>
          </w:tcPr>
          <w:p w:rsidR="00817F82" w:rsidRDefault="00817F82">
            <w:pPr>
              <w:pStyle w:val="TableParagraph"/>
              <w:spacing w:before="8"/>
              <w:rPr>
                <w:b/>
                <w:sz w:val="23"/>
              </w:rPr>
            </w:pPr>
          </w:p>
          <w:p w:rsidR="00817F82" w:rsidRDefault="002B71FE">
            <w:pPr>
              <w:pStyle w:val="TableParagraph"/>
              <w:spacing w:line="259" w:lineRule="exact"/>
              <w:ind w:left="1192"/>
              <w:rPr>
                <w:b/>
                <w:sz w:val="24"/>
              </w:rPr>
            </w:pP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</w:p>
        </w:tc>
        <w:tc>
          <w:tcPr>
            <w:tcW w:w="4962" w:type="dxa"/>
          </w:tcPr>
          <w:p w:rsidR="00817F82" w:rsidRDefault="00817F82">
            <w:pPr>
              <w:pStyle w:val="TableParagraph"/>
              <w:spacing w:before="8"/>
              <w:rPr>
                <w:b/>
                <w:sz w:val="23"/>
              </w:rPr>
            </w:pPr>
          </w:p>
          <w:p w:rsidR="00817F82" w:rsidRDefault="002B71FE">
            <w:pPr>
              <w:pStyle w:val="TableParagraph"/>
              <w:spacing w:line="259" w:lineRule="exact"/>
              <w:ind w:left="1603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817F82">
        <w:trPr>
          <w:trHeight w:val="1658"/>
        </w:trPr>
        <w:tc>
          <w:tcPr>
            <w:tcW w:w="1131" w:type="dxa"/>
          </w:tcPr>
          <w:p w:rsidR="00817F82" w:rsidRDefault="002B71F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:rsidR="00817F82" w:rsidRDefault="002B71F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  <w:p w:rsidR="00817F82" w:rsidRDefault="002B71FE">
            <w:pPr>
              <w:pStyle w:val="TableParagraph"/>
              <w:ind w:left="107" w:right="2601"/>
              <w:rPr>
                <w:sz w:val="24"/>
              </w:rPr>
            </w:pPr>
            <w:r>
              <w:rPr>
                <w:sz w:val="24"/>
              </w:rPr>
              <w:t>Первобытность.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</w:p>
          <w:p w:rsidR="00817F82" w:rsidRDefault="002B71FE">
            <w:pPr>
              <w:pStyle w:val="TableParagraph"/>
              <w:ind w:left="107" w:right="260"/>
              <w:rPr>
                <w:sz w:val="24"/>
              </w:rPr>
            </w:pPr>
            <w:r>
              <w:rPr>
                <w:sz w:val="24"/>
              </w:rPr>
              <w:t>Античный мир. Древняя Греция. Древ-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Рим.</w:t>
            </w:r>
          </w:p>
        </w:tc>
        <w:tc>
          <w:tcPr>
            <w:tcW w:w="4962" w:type="dxa"/>
          </w:tcPr>
          <w:p w:rsidR="00817F82" w:rsidRDefault="002B71FE">
            <w:pPr>
              <w:pStyle w:val="TableParagraph"/>
              <w:ind w:left="105" w:right="299"/>
              <w:rPr>
                <w:sz w:val="24"/>
              </w:rPr>
            </w:pPr>
            <w:r>
              <w:rPr>
                <w:sz w:val="24"/>
              </w:rPr>
              <w:t>Народы и государства на территории 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древности</w:t>
            </w:r>
          </w:p>
        </w:tc>
      </w:tr>
      <w:tr w:rsidR="00817F82">
        <w:trPr>
          <w:trHeight w:val="4416"/>
        </w:trPr>
        <w:tc>
          <w:tcPr>
            <w:tcW w:w="1131" w:type="dxa"/>
          </w:tcPr>
          <w:p w:rsidR="00817F82" w:rsidRDefault="002B71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:rsidR="00817F82" w:rsidRDefault="002B71F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ВЕКОВ. VI-XV</w:t>
            </w:r>
          </w:p>
          <w:p w:rsidR="00817F82" w:rsidRDefault="002B71FE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вв.</w:t>
            </w:r>
          </w:p>
          <w:p w:rsidR="00817F82" w:rsidRDefault="002B71FE">
            <w:pPr>
              <w:pStyle w:val="TableParagraph"/>
              <w:ind w:left="107" w:right="1977"/>
              <w:rPr>
                <w:sz w:val="24"/>
              </w:rPr>
            </w:pPr>
            <w:r>
              <w:rPr>
                <w:sz w:val="24"/>
              </w:rPr>
              <w:t>Раннее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Средневековье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Зрелое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Средневековье</w:t>
            </w:r>
          </w:p>
          <w:p w:rsidR="00817F82" w:rsidRDefault="002B71FE">
            <w:pPr>
              <w:pStyle w:val="TableParagraph"/>
              <w:ind w:left="107" w:right="429"/>
              <w:rPr>
                <w:sz w:val="24"/>
              </w:rPr>
            </w:pPr>
            <w:r>
              <w:rPr>
                <w:sz w:val="24"/>
              </w:rPr>
              <w:t>Страны Востока в Средние 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доколумбовой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</w:p>
        </w:tc>
        <w:tc>
          <w:tcPr>
            <w:tcW w:w="4962" w:type="dxa"/>
          </w:tcPr>
          <w:p w:rsidR="00817F82" w:rsidRDefault="002B71FE">
            <w:pPr>
              <w:pStyle w:val="TableParagraph"/>
              <w:ind w:left="105" w:right="228"/>
              <w:rPr>
                <w:b/>
                <w:sz w:val="24"/>
              </w:rPr>
            </w:pPr>
            <w:r>
              <w:rPr>
                <w:b/>
                <w:sz w:val="24"/>
              </w:rPr>
              <w:t>ОТ ДРЕВНЕЙ РУСИ К РОССИЙСКОМУ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VIII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–XV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  <w:p w:rsidR="00817F82" w:rsidRDefault="002B71FE">
            <w:pPr>
              <w:pStyle w:val="TableParagraph"/>
              <w:ind w:left="105" w:right="763"/>
              <w:rPr>
                <w:sz w:val="24"/>
              </w:rPr>
            </w:pPr>
            <w:r>
              <w:rPr>
                <w:sz w:val="24"/>
              </w:rPr>
              <w:t>Восточная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середине 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</w:p>
          <w:p w:rsidR="00817F82" w:rsidRDefault="002B71FE">
            <w:pPr>
              <w:pStyle w:val="TableParagraph"/>
              <w:ind w:left="105" w:right="1746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:rsidR="00817F82" w:rsidRDefault="002B71FE">
            <w:pPr>
              <w:pStyle w:val="TableParagraph"/>
              <w:ind w:left="105" w:right="871"/>
              <w:rPr>
                <w:sz w:val="24"/>
              </w:rPr>
            </w:pPr>
            <w:r>
              <w:rPr>
                <w:sz w:val="24"/>
              </w:rPr>
              <w:t>Русь в середине XII – начале XIII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XIV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817F82" w:rsidRDefault="002B71FE">
            <w:pPr>
              <w:pStyle w:val="TableParagraph"/>
              <w:ind w:left="105" w:right="230"/>
              <w:rPr>
                <w:sz w:val="24"/>
              </w:rPr>
            </w:pPr>
            <w:r>
              <w:rPr>
                <w:sz w:val="24"/>
              </w:rPr>
              <w:t>Народы и государства степной зоны Восточ-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Европы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Сибири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XIII-XV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817F82" w:rsidRDefault="002B71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:rsidR="00817F82" w:rsidRDefault="002B71FE">
            <w:pPr>
              <w:pStyle w:val="TableParagraph"/>
              <w:ind w:left="105" w:right="15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  <w:p w:rsidR="00817F82" w:rsidRDefault="002B71FE">
            <w:pPr>
              <w:pStyle w:val="TableParagraph"/>
              <w:ind w:left="105" w:right="218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Культурное </w:t>
            </w:r>
            <w:r>
              <w:rPr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817F82">
        <w:trPr>
          <w:trHeight w:val="1103"/>
        </w:trPr>
        <w:tc>
          <w:tcPr>
            <w:tcW w:w="1131" w:type="dxa"/>
          </w:tcPr>
          <w:p w:rsidR="00817F82" w:rsidRDefault="002B71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:rsidR="00817F82" w:rsidRDefault="002B71F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</w:p>
          <w:p w:rsidR="00817F82" w:rsidRDefault="002B71FE">
            <w:pPr>
              <w:pStyle w:val="TableParagraph"/>
              <w:spacing w:line="270" w:lineRule="atLeast"/>
              <w:ind w:left="107" w:right="255"/>
              <w:rPr>
                <w:b/>
                <w:sz w:val="24"/>
              </w:rPr>
            </w:pPr>
            <w:r>
              <w:rPr>
                <w:b/>
                <w:sz w:val="24"/>
              </w:rPr>
              <w:t>XVI-XVII вв. От абсолютизма к пар-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ламентаризму. Первые буржуазные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революции</w:t>
            </w:r>
          </w:p>
        </w:tc>
        <w:tc>
          <w:tcPr>
            <w:tcW w:w="4962" w:type="dxa"/>
          </w:tcPr>
          <w:p w:rsidR="00817F82" w:rsidRDefault="002B71FE">
            <w:pPr>
              <w:pStyle w:val="TableParagraph"/>
              <w:ind w:left="105" w:right="445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 В XVI – XVII ВЕКАХ: ОТ ВЕ-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КНЯЖЕСТВА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ЦАРСТВУ</w:t>
            </w:r>
          </w:p>
          <w:p w:rsidR="00817F82" w:rsidRDefault="002B71F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  <w:p w:rsidR="00817F82" w:rsidRDefault="002B71F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Смута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</w:tbl>
    <w:p w:rsidR="00817F82" w:rsidRDefault="00817F82">
      <w:pPr>
        <w:spacing w:line="264" w:lineRule="exact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1"/>
        <w:gridCol w:w="4400"/>
        <w:gridCol w:w="4962"/>
      </w:tblGrid>
      <w:tr w:rsidR="00817F82">
        <w:trPr>
          <w:trHeight w:val="1658"/>
        </w:trPr>
        <w:tc>
          <w:tcPr>
            <w:tcW w:w="1131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4400" w:type="dxa"/>
          </w:tcPr>
          <w:p w:rsidR="00817F82" w:rsidRDefault="002B71FE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>Европа в конце ХV — начале XVII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Европа в конце ХV — начале XVII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Европы и Северной Америки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XVII—ХVIII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817F82" w:rsidRDefault="002B71F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XVI—XVIII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962" w:type="dxa"/>
          </w:tcPr>
          <w:p w:rsidR="00817F82" w:rsidRDefault="002B71FE">
            <w:pPr>
              <w:pStyle w:val="TableParagraph"/>
              <w:ind w:left="105" w:right="2189"/>
              <w:rPr>
                <w:sz w:val="24"/>
              </w:rPr>
            </w:pPr>
            <w:r>
              <w:rPr>
                <w:sz w:val="24"/>
              </w:rPr>
              <w:t>Россия в XVII веке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Культурное </w:t>
            </w:r>
            <w:r>
              <w:rPr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817F82">
        <w:trPr>
          <w:trHeight w:val="3588"/>
        </w:trPr>
        <w:tc>
          <w:tcPr>
            <w:tcW w:w="1131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:rsidR="00817F82" w:rsidRDefault="002B71FE">
            <w:pPr>
              <w:pStyle w:val="TableParagraph"/>
              <w:ind w:left="107" w:right="540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XVIIIв.</w:t>
            </w:r>
          </w:p>
          <w:p w:rsidR="00817F82" w:rsidRDefault="002B71F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</w:p>
          <w:p w:rsidR="00817F82" w:rsidRDefault="002B71FE">
            <w:pPr>
              <w:pStyle w:val="TableParagraph"/>
              <w:ind w:left="107" w:right="691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переворота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французская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</w:p>
        </w:tc>
        <w:tc>
          <w:tcPr>
            <w:tcW w:w="4962" w:type="dxa"/>
          </w:tcPr>
          <w:p w:rsidR="00817F82" w:rsidRDefault="002B71FE">
            <w:pPr>
              <w:pStyle w:val="TableParagraph"/>
              <w:ind w:left="105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 В КОНЦЕ XVII - XVIII ВЕКАХ: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 ЦАРСТВА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 ИМПЕРИИ</w:t>
            </w:r>
          </w:p>
          <w:p w:rsidR="00817F82" w:rsidRDefault="002B71FE">
            <w:pPr>
              <w:pStyle w:val="TableParagraph"/>
              <w:ind w:left="105" w:right="508"/>
              <w:rPr>
                <w:sz w:val="24"/>
              </w:rPr>
            </w:pPr>
            <w:r>
              <w:rPr>
                <w:sz w:val="24"/>
              </w:rPr>
              <w:t>Россия в эпоху преобразований Петра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Великого: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эпоха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«дворцовых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переворотов»</w:t>
            </w:r>
          </w:p>
          <w:p w:rsidR="00817F82" w:rsidRDefault="002B71FE">
            <w:pPr>
              <w:pStyle w:val="TableParagraph"/>
              <w:ind w:left="105" w:right="223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1760-х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1790-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Екате-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рины 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Павла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 w:rsidR="00817F82" w:rsidRDefault="002B71FE">
            <w:pPr>
              <w:pStyle w:val="TableParagraph"/>
              <w:ind w:left="105" w:right="268"/>
              <w:rPr>
                <w:sz w:val="24"/>
              </w:rPr>
            </w:pPr>
            <w:r>
              <w:rPr>
                <w:sz w:val="24"/>
              </w:rPr>
              <w:t>Культурное пространство Российской импе-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817F82" w:rsidRDefault="002B71FE">
            <w:pPr>
              <w:pStyle w:val="TableParagraph"/>
              <w:ind w:left="105" w:right="2187"/>
              <w:rPr>
                <w:sz w:val="24"/>
              </w:rPr>
            </w:pPr>
            <w:r>
              <w:rPr>
                <w:sz w:val="24"/>
              </w:rPr>
              <w:t>Народы России в XVIII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 при Павле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817F82">
        <w:trPr>
          <w:trHeight w:val="8832"/>
        </w:trPr>
        <w:tc>
          <w:tcPr>
            <w:tcW w:w="1131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:rsidR="00817F82" w:rsidRDefault="002B71FE">
            <w:pPr>
              <w:pStyle w:val="TableParagraph"/>
              <w:ind w:left="107" w:right="540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  <w:p w:rsidR="00817F82" w:rsidRDefault="002B71FE">
            <w:pPr>
              <w:pStyle w:val="TableParagraph"/>
              <w:ind w:left="107" w:right="265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Мир к началу XX в. Новейшая исто-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рия. </w:t>
            </w:r>
            <w:r>
              <w:rPr>
                <w:b/>
                <w:i/>
                <w:sz w:val="24"/>
              </w:rPr>
              <w:t>Становление и расцвет инду-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стриального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общества.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начала</w:t>
            </w:r>
          </w:p>
          <w:p w:rsidR="00817F82" w:rsidRDefault="002B71FE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Первой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мировой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войны</w:t>
            </w:r>
          </w:p>
          <w:p w:rsidR="00817F82" w:rsidRDefault="00817F82">
            <w:pPr>
              <w:pStyle w:val="TableParagraph"/>
              <w:spacing w:before="9"/>
              <w:rPr>
                <w:b/>
              </w:rPr>
            </w:pPr>
          </w:p>
          <w:p w:rsidR="00817F82" w:rsidRDefault="002B71FE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817F82" w:rsidRDefault="002B71FE">
            <w:pPr>
              <w:pStyle w:val="TableParagraph"/>
              <w:ind w:left="107" w:right="121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 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817F82" w:rsidRDefault="002B71FE">
            <w:pPr>
              <w:pStyle w:val="TableParagraph"/>
              <w:ind w:left="107" w:right="240"/>
              <w:rPr>
                <w:sz w:val="24"/>
              </w:rPr>
            </w:pPr>
            <w:r>
              <w:rPr>
                <w:sz w:val="24"/>
              </w:rPr>
              <w:t>Экономическое и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817F82" w:rsidRDefault="002B71F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817F82" w:rsidRDefault="002B71FE">
            <w:pPr>
              <w:pStyle w:val="TableParagraph"/>
              <w:ind w:left="107" w:right="472"/>
              <w:rPr>
                <w:sz w:val="24"/>
              </w:rPr>
            </w:pPr>
            <w:r>
              <w:rPr>
                <w:sz w:val="24"/>
              </w:rPr>
              <w:t>Война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независимость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Америке</w:t>
            </w:r>
          </w:p>
          <w:p w:rsidR="00817F82" w:rsidRDefault="002B71FE">
            <w:pPr>
              <w:pStyle w:val="TableParagraph"/>
              <w:ind w:left="107" w:right="1063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 в.</w:t>
            </w:r>
          </w:p>
          <w:p w:rsidR="00817F82" w:rsidRDefault="002B71FE">
            <w:pPr>
              <w:pStyle w:val="TableParagraph"/>
              <w:ind w:left="107" w:right="467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1900—1914 гг.</w:t>
            </w:r>
          </w:p>
        </w:tc>
        <w:tc>
          <w:tcPr>
            <w:tcW w:w="4962" w:type="dxa"/>
          </w:tcPr>
          <w:p w:rsidR="00817F82" w:rsidRDefault="002B71FE">
            <w:pPr>
              <w:pStyle w:val="TableParagraph"/>
              <w:ind w:left="105" w:right="476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ИМПЕРИЯ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  <w:p w:rsidR="00817F82" w:rsidRDefault="00817F82">
            <w:pPr>
              <w:pStyle w:val="TableParagraph"/>
              <w:spacing w:before="9"/>
              <w:rPr>
                <w:b/>
              </w:rPr>
            </w:pPr>
          </w:p>
          <w:p w:rsidR="00817F82" w:rsidRDefault="002B71FE">
            <w:pPr>
              <w:pStyle w:val="TableParagraph"/>
              <w:ind w:left="105" w:right="129"/>
              <w:rPr>
                <w:sz w:val="24"/>
              </w:rPr>
            </w:pPr>
            <w:r>
              <w:rPr>
                <w:sz w:val="24"/>
                <w:u w:val="single"/>
              </w:rPr>
              <w:t>Россия на пути к реформам (1801–1861)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Александровская эпоха: государственный 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берализм</w:t>
            </w:r>
          </w:p>
          <w:p w:rsidR="00817F82" w:rsidRDefault="002B71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817F82" w:rsidRDefault="002B71FE">
            <w:pPr>
              <w:pStyle w:val="TableParagraph"/>
              <w:ind w:left="105" w:right="318"/>
              <w:rPr>
                <w:sz w:val="24"/>
              </w:rPr>
            </w:pPr>
            <w:r>
              <w:rPr>
                <w:sz w:val="24"/>
              </w:rPr>
              <w:t>Николаевское самодержавие: государствен-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консерватизм</w:t>
            </w:r>
          </w:p>
          <w:p w:rsidR="00817F82" w:rsidRDefault="002B71FE">
            <w:pPr>
              <w:pStyle w:val="TableParagraph"/>
              <w:ind w:left="105" w:right="288"/>
              <w:rPr>
                <w:sz w:val="24"/>
              </w:rPr>
            </w:pPr>
            <w:r>
              <w:rPr>
                <w:sz w:val="24"/>
              </w:rPr>
              <w:t>Крепостнический социум. Деревня и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817F82" w:rsidRDefault="002B71FE">
            <w:pPr>
              <w:pStyle w:val="TableParagraph"/>
              <w:spacing w:before="1"/>
              <w:ind w:left="105" w:right="256"/>
              <w:rPr>
                <w:sz w:val="24"/>
              </w:rPr>
            </w:pPr>
            <w:r>
              <w:rPr>
                <w:sz w:val="24"/>
              </w:rPr>
              <w:t>Пространство империи: этнокультурный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лик страны</w:t>
            </w:r>
          </w:p>
          <w:p w:rsidR="00817F82" w:rsidRDefault="002B71FE">
            <w:pPr>
              <w:pStyle w:val="TableParagraph"/>
              <w:ind w:left="105" w:right="192"/>
              <w:rPr>
                <w:sz w:val="24"/>
              </w:rPr>
            </w:pPr>
            <w:r>
              <w:rPr>
                <w:sz w:val="24"/>
              </w:rPr>
              <w:t>Формирование гражданского правосознания.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</w:p>
          <w:p w:rsidR="00817F82" w:rsidRDefault="00817F82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817F82" w:rsidRDefault="002B71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Россия 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эпоху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реформ</w:t>
            </w:r>
          </w:p>
          <w:p w:rsidR="00817F82" w:rsidRDefault="002B71FE">
            <w:pPr>
              <w:pStyle w:val="TableParagraph"/>
              <w:ind w:left="105" w:right="205"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</w:p>
          <w:p w:rsidR="00817F82" w:rsidRDefault="002B71FE">
            <w:pPr>
              <w:pStyle w:val="TableParagraph"/>
              <w:ind w:left="105" w:right="162"/>
              <w:rPr>
                <w:sz w:val="24"/>
              </w:rPr>
            </w:pPr>
            <w:r>
              <w:rPr>
                <w:sz w:val="24"/>
              </w:rPr>
              <w:t>«Народное самодержавие» Александра 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Пореформенный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социум.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</w:p>
          <w:p w:rsidR="00817F82" w:rsidRDefault="002B71FE">
            <w:pPr>
              <w:pStyle w:val="TableParagraph"/>
              <w:ind w:left="105" w:right="179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817F82" w:rsidRDefault="002B71FE">
            <w:pPr>
              <w:pStyle w:val="TableParagraph"/>
              <w:spacing w:before="1"/>
              <w:ind w:left="105" w:right="254"/>
              <w:rPr>
                <w:sz w:val="24"/>
              </w:rPr>
            </w:pPr>
            <w:r>
              <w:rPr>
                <w:sz w:val="24"/>
              </w:rPr>
              <w:t>Этнокультурный облик 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новные направления общественных движе-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</w:p>
          <w:p w:rsidR="00817F82" w:rsidRDefault="002B71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Кризис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империи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начале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ХХ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века</w:t>
            </w:r>
          </w:p>
          <w:p w:rsidR="00817F82" w:rsidRDefault="002B71FE">
            <w:pPr>
              <w:pStyle w:val="TableParagraph"/>
              <w:spacing w:line="270" w:lineRule="atLeast"/>
              <w:ind w:left="105" w:right="284"/>
              <w:rPr>
                <w:sz w:val="24"/>
              </w:rPr>
            </w:pPr>
            <w:r>
              <w:rPr>
                <w:sz w:val="24"/>
              </w:rPr>
              <w:t>Первая российская революция 1905-1907 гг.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парламентаризма</w:t>
            </w:r>
          </w:p>
        </w:tc>
      </w:tr>
    </w:tbl>
    <w:p w:rsidR="00817F82" w:rsidRDefault="00817F82">
      <w:pPr>
        <w:spacing w:line="270" w:lineRule="atLeast"/>
        <w:rPr>
          <w:sz w:val="24"/>
        </w:rPr>
        <w:sectPr w:rsidR="00817F82">
          <w:pgSz w:w="11910" w:h="16840"/>
          <w:pgMar w:top="1120" w:right="160" w:bottom="1260" w:left="480" w:header="0" w:footer="1068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1"/>
        <w:gridCol w:w="4400"/>
        <w:gridCol w:w="4962"/>
      </w:tblGrid>
      <w:tr w:rsidR="00817F82">
        <w:trPr>
          <w:trHeight w:val="830"/>
        </w:trPr>
        <w:tc>
          <w:tcPr>
            <w:tcW w:w="1131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4400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817F82" w:rsidRDefault="002B71FE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</w:p>
          <w:p w:rsidR="00817F82" w:rsidRDefault="002B71FE">
            <w:pPr>
              <w:pStyle w:val="TableParagraph"/>
              <w:spacing w:line="276" w:lineRule="exact"/>
              <w:ind w:left="105" w:right="667"/>
              <w:rPr>
                <w:sz w:val="24"/>
              </w:rPr>
            </w:pPr>
            <w:r>
              <w:rPr>
                <w:sz w:val="24"/>
              </w:rPr>
              <w:t>«Серебряный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</w:tbl>
    <w:p w:rsidR="00817F82" w:rsidRDefault="002B71FE">
      <w:pPr>
        <w:spacing w:line="265" w:lineRule="exact"/>
        <w:ind w:left="1222"/>
        <w:rPr>
          <w:b/>
          <w:sz w:val="24"/>
        </w:rPr>
      </w:pPr>
      <w:r>
        <w:rPr>
          <w:b/>
          <w:sz w:val="24"/>
        </w:rPr>
        <w:t>Обществознание</w:t>
      </w:r>
    </w:p>
    <w:p w:rsidR="00817F82" w:rsidRDefault="002B71FE">
      <w:pPr>
        <w:pStyle w:val="a3"/>
        <w:ind w:right="685"/>
      </w:pPr>
      <w:r>
        <w:t>Обществознание является одним из основных гуманитарных предметов в 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 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 мировоззренческой,</w:t>
      </w:r>
      <w:r>
        <w:rPr>
          <w:spacing w:val="1"/>
        </w:rPr>
        <w:t xml:space="preserve"> </w:t>
      </w:r>
      <w:r>
        <w:t>ценностно-смысловой сферы обучающихся, личностных основ российской гражданской</w:t>
      </w:r>
      <w:r>
        <w:rPr>
          <w:spacing w:val="1"/>
        </w:rPr>
        <w:t xml:space="preserve"> </w:t>
      </w:r>
      <w:r>
        <w:t>идентичности, социальной ответственности, правового самосознания, поликультурности,</w:t>
      </w:r>
      <w:r>
        <w:rPr>
          <w:spacing w:val="1"/>
        </w:rPr>
        <w:t xml:space="preserve"> </w:t>
      </w:r>
      <w:r>
        <w:t>толерантности, приверженности ценностям, закреплённым в Конституции РФ, граждан-</w:t>
      </w:r>
      <w:r>
        <w:rPr>
          <w:spacing w:val="1"/>
        </w:rPr>
        <w:t xml:space="preserve"> </w:t>
      </w:r>
      <w:r>
        <w:t>ской активной позиции в общественной жизни при решении задач в области социальных</w:t>
      </w:r>
      <w:r>
        <w:rPr>
          <w:spacing w:val="1"/>
        </w:rPr>
        <w:t xml:space="preserve"> </w:t>
      </w:r>
      <w:r>
        <w:t>отношений.</w:t>
      </w:r>
    </w:p>
    <w:p w:rsidR="00817F82" w:rsidRDefault="002B71FE">
      <w:pPr>
        <w:pStyle w:val="a3"/>
        <w:ind w:right="683"/>
      </w:pPr>
      <w:r>
        <w:t>Основой учебного предмета «Обществознание» на уровне основного общего обра-</w:t>
      </w:r>
      <w:r>
        <w:rPr>
          <w:spacing w:val="1"/>
        </w:rPr>
        <w:t xml:space="preserve"> </w:t>
      </w:r>
      <w:r>
        <w:t>зования являются научные знания об обществе и его основных сферах, о человеке в обще-</w:t>
      </w:r>
      <w:r>
        <w:rPr>
          <w:spacing w:val="1"/>
        </w:rPr>
        <w:t xml:space="preserve"> </w:t>
      </w:r>
      <w:r>
        <w:t>стве. Учебный предмет «Обществознание» в основной школе многогранно освещает про-</w:t>
      </w:r>
      <w:r>
        <w:rPr>
          <w:spacing w:val="1"/>
        </w:rPr>
        <w:t xml:space="preserve"> </w:t>
      </w:r>
      <w:r>
        <w:t>блемы человека и общества через призму основ наук: экономика, социология, политоло-</w:t>
      </w:r>
      <w:r>
        <w:rPr>
          <w:spacing w:val="1"/>
        </w:rPr>
        <w:t xml:space="preserve"> </w:t>
      </w:r>
      <w:r>
        <w:t>гия, социальная психология, правоведение, философия, акцентируя внимание на совре-</w:t>
      </w:r>
      <w:r>
        <w:rPr>
          <w:spacing w:val="1"/>
        </w:rPr>
        <w:t xml:space="preserve"> </w:t>
      </w:r>
      <w:r>
        <w:t>менные реалии жизни, что способствует формированию у обучающихся целостной карти-</w:t>
      </w:r>
      <w:r>
        <w:rPr>
          <w:spacing w:val="1"/>
        </w:rPr>
        <w:t xml:space="preserve"> </w:t>
      </w:r>
      <w:r>
        <w:t>ны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жизни 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нем.</w:t>
      </w:r>
    </w:p>
    <w:p w:rsidR="00817F82" w:rsidRDefault="002B71FE">
      <w:pPr>
        <w:pStyle w:val="a3"/>
        <w:ind w:right="688"/>
      </w:pPr>
      <w:r>
        <w:t>Освоение учебного предмета «Обществознание» направлено на развитие личности</w:t>
      </w:r>
      <w:r>
        <w:rPr>
          <w:spacing w:val="1"/>
        </w:rPr>
        <w:t xml:space="preserve"> </w:t>
      </w:r>
      <w:r>
        <w:t>обучающихся, воспитание, усвоение основ научных знаний, развитие способности обуча-</w:t>
      </w:r>
      <w:r>
        <w:rPr>
          <w:spacing w:val="1"/>
        </w:rPr>
        <w:t xml:space="preserve"> </w:t>
      </w:r>
      <w:r>
        <w:t>ющихся анализировать социально значимую информацию, делать необходимые выводы 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 адаптацию к условиям динамично развивающегося современного обще-</w:t>
      </w:r>
      <w:r>
        <w:rPr>
          <w:spacing w:val="1"/>
        </w:rPr>
        <w:t xml:space="preserve"> </w:t>
      </w:r>
      <w:r>
        <w:t>ства.</w:t>
      </w:r>
    </w:p>
    <w:p w:rsidR="00817F82" w:rsidRDefault="002B71FE">
      <w:pPr>
        <w:pStyle w:val="a3"/>
        <w:ind w:right="68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 на межпредметные связи, в основе которых лежит обращение к таким учебным</w:t>
      </w:r>
      <w:r>
        <w:rPr>
          <w:spacing w:val="1"/>
        </w:rPr>
        <w:t xml:space="preserve"> </w:t>
      </w:r>
      <w:r>
        <w:t>предметам, как «История», «Литература», «Мировая художественная культура», «Геогра-</w:t>
      </w:r>
      <w:r>
        <w:rPr>
          <w:spacing w:val="1"/>
        </w:rPr>
        <w:t xml:space="preserve"> </w:t>
      </w:r>
      <w:r>
        <w:t>фия», «Биология», что создает возможность одновременного прохождения тем по указан-</w:t>
      </w:r>
      <w:r>
        <w:rPr>
          <w:spacing w:val="1"/>
        </w:rPr>
        <w:t xml:space="preserve"> </w:t>
      </w:r>
      <w:r>
        <w:t>ным учебным</w:t>
      </w:r>
      <w:r>
        <w:rPr>
          <w:spacing w:val="-2"/>
        </w:rPr>
        <w:t xml:space="preserve"> </w:t>
      </w:r>
      <w:r>
        <w:t>предметам.</w:t>
      </w:r>
    </w:p>
    <w:p w:rsidR="00817F82" w:rsidRDefault="002B71FE">
      <w:pPr>
        <w:pStyle w:val="Heading3"/>
        <w:spacing w:before="3"/>
      </w:pPr>
      <w:r>
        <w:t>Человек.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</w:t>
      </w:r>
    </w:p>
    <w:p w:rsidR="00817F82" w:rsidRDefault="002B71FE">
      <w:pPr>
        <w:pStyle w:val="a3"/>
        <w:ind w:right="684"/>
      </w:pPr>
      <w:r>
        <w:t xml:space="preserve">Биологическое и социальное в человеке. </w:t>
      </w:r>
      <w:r>
        <w:rPr>
          <w:i/>
        </w:rPr>
        <w:t>Черты сходства и различий человека и</w:t>
      </w:r>
      <w:r>
        <w:rPr>
          <w:i/>
          <w:spacing w:val="1"/>
        </w:rPr>
        <w:t xml:space="preserve"> </w:t>
      </w:r>
      <w:r>
        <w:rPr>
          <w:i/>
        </w:rPr>
        <w:t xml:space="preserve">животного. Индивид, индивидуальность, личность. </w:t>
      </w:r>
      <w:r>
        <w:t>Основные возрастные периоды жизни</w:t>
      </w:r>
      <w:r>
        <w:rPr>
          <w:spacing w:val="-57"/>
        </w:rPr>
        <w:t xml:space="preserve"> </w:t>
      </w:r>
      <w:r>
        <w:t>человека. Отношения между поколениями. Особенности подросткового возраста. Способ-</w:t>
      </w:r>
      <w:r>
        <w:rPr>
          <w:spacing w:val="1"/>
        </w:rPr>
        <w:t xml:space="preserve"> </w:t>
      </w:r>
      <w:r>
        <w:t>ности и потребности человека. Особые потребности людей с ограниченными возможно-</w:t>
      </w:r>
      <w:r>
        <w:rPr>
          <w:spacing w:val="1"/>
        </w:rPr>
        <w:t xml:space="preserve"> </w:t>
      </w:r>
      <w:r>
        <w:t>стями. Понятие деятельности. Многообразие видов деятельности. Игра, труд, учение. По-</w:t>
      </w:r>
      <w:r>
        <w:rPr>
          <w:spacing w:val="1"/>
        </w:rPr>
        <w:t xml:space="preserve"> </w:t>
      </w:r>
      <w:r>
        <w:t>знание человеком мира и самого себя. Общение. Роль деятельности в жизни человека и</w:t>
      </w:r>
      <w:r>
        <w:rPr>
          <w:spacing w:val="1"/>
        </w:rPr>
        <w:t xml:space="preserve"> </w:t>
      </w:r>
      <w:r>
        <w:t xml:space="preserve">общества. Человек в малой группе. Межличностные отношения. </w:t>
      </w:r>
      <w:r>
        <w:rPr>
          <w:i/>
        </w:rPr>
        <w:t>Личные и деловые отно-</w:t>
      </w:r>
      <w:r>
        <w:rPr>
          <w:i/>
          <w:spacing w:val="1"/>
        </w:rPr>
        <w:t xml:space="preserve"> </w:t>
      </w:r>
      <w:r>
        <w:rPr>
          <w:i/>
        </w:rPr>
        <w:t>шения.</w:t>
      </w:r>
      <w:r>
        <w:rPr>
          <w:i/>
          <w:spacing w:val="-1"/>
        </w:rPr>
        <w:t xml:space="preserve"> </w:t>
      </w:r>
      <w:r>
        <w:t>Лидерство.</w:t>
      </w:r>
      <w:r>
        <w:rPr>
          <w:spacing w:val="-1"/>
        </w:rPr>
        <w:t xml:space="preserve"> </w:t>
      </w:r>
      <w:r>
        <w:t>Межличностные</w:t>
      </w:r>
      <w:r>
        <w:rPr>
          <w:spacing w:val="-2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и способы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разрешения.</w:t>
      </w:r>
    </w:p>
    <w:p w:rsidR="00817F82" w:rsidRDefault="002B71FE">
      <w:pPr>
        <w:pStyle w:val="Heading3"/>
        <w:spacing w:before="1"/>
        <w:jc w:val="left"/>
      </w:pPr>
      <w:r>
        <w:t>Общество</w:t>
      </w:r>
    </w:p>
    <w:p w:rsidR="00817F82" w:rsidRDefault="002B71FE">
      <w:pPr>
        <w:pStyle w:val="a3"/>
        <w:ind w:right="689"/>
      </w:pPr>
      <w:r>
        <w:t>Общество как форма жизнедеятельности людей. Взаимосвязь общества и природы.</w:t>
      </w:r>
      <w:r>
        <w:rPr>
          <w:spacing w:val="1"/>
        </w:rPr>
        <w:t xml:space="preserve"> </w:t>
      </w:r>
      <w:r>
        <w:t xml:space="preserve">Развитие общества. </w:t>
      </w:r>
      <w:r>
        <w:rPr>
          <w:i/>
        </w:rPr>
        <w:t xml:space="preserve">Общественный прогресс. </w:t>
      </w:r>
      <w:r>
        <w:t>Основные сферы жизни общества и их вза-</w:t>
      </w:r>
      <w:r>
        <w:rPr>
          <w:spacing w:val="1"/>
        </w:rPr>
        <w:t xml:space="preserve"> </w:t>
      </w:r>
      <w:r>
        <w:t>имодействие. Типы обществ. Усиление взаимосвязей стран и народов. Глобальные про-</w:t>
      </w:r>
      <w:r>
        <w:rPr>
          <w:spacing w:val="1"/>
        </w:rPr>
        <w:t xml:space="preserve"> </w:t>
      </w:r>
      <w:r>
        <w:t>блемы современности. Опасность международного терроризма. Экологический кризис и</w:t>
      </w:r>
      <w:r>
        <w:rPr>
          <w:spacing w:val="1"/>
        </w:rPr>
        <w:t xml:space="preserve"> </w:t>
      </w:r>
      <w:r>
        <w:t>пути его разрешения. Современные средства связи и коммуникации, их влияние на нашу</w:t>
      </w:r>
      <w:r>
        <w:rPr>
          <w:spacing w:val="1"/>
        </w:rPr>
        <w:t xml:space="preserve"> </w:t>
      </w:r>
      <w:r>
        <w:t>жизнь.</w:t>
      </w:r>
      <w:r>
        <w:rPr>
          <w:spacing w:val="-1"/>
        </w:rPr>
        <w:t xml:space="preserve"> </w:t>
      </w:r>
      <w:r>
        <w:t>Современное</w:t>
      </w:r>
      <w:r>
        <w:rPr>
          <w:spacing w:val="-1"/>
        </w:rPr>
        <w:t xml:space="preserve"> </w:t>
      </w:r>
      <w:r>
        <w:t>российское</w:t>
      </w:r>
      <w:r>
        <w:rPr>
          <w:spacing w:val="-2"/>
        </w:rPr>
        <w:t xml:space="preserve"> </w:t>
      </w:r>
      <w:r>
        <w:t>общество, особенности его</w:t>
      </w:r>
      <w:r>
        <w:rPr>
          <w:spacing w:val="-1"/>
        </w:rPr>
        <w:t xml:space="preserve"> </w:t>
      </w:r>
      <w:r>
        <w:t>развития.</w:t>
      </w:r>
    </w:p>
    <w:p w:rsidR="00817F82" w:rsidRDefault="002B71FE">
      <w:pPr>
        <w:pStyle w:val="Heading3"/>
        <w:spacing w:before="3"/>
      </w:pPr>
      <w:r>
        <w:t>Социальные</w:t>
      </w:r>
      <w:r>
        <w:rPr>
          <w:spacing w:val="-4"/>
        </w:rPr>
        <w:t xml:space="preserve"> </w:t>
      </w:r>
      <w:r>
        <w:t>нормы</w:t>
      </w:r>
    </w:p>
    <w:p w:rsidR="00817F82" w:rsidRDefault="002B71FE">
      <w:pPr>
        <w:pStyle w:val="a3"/>
        <w:ind w:right="682"/>
      </w:pPr>
      <w:r>
        <w:t xml:space="preserve">Социальные нормы как регуляторы поведения человека в обществе. </w:t>
      </w:r>
      <w:r>
        <w:rPr>
          <w:i/>
        </w:rPr>
        <w:t>Общественные</w:t>
      </w:r>
      <w:r>
        <w:rPr>
          <w:i/>
          <w:spacing w:val="-57"/>
        </w:rPr>
        <w:t xml:space="preserve"> </w:t>
      </w:r>
      <w:r>
        <w:rPr>
          <w:i/>
        </w:rPr>
        <w:t xml:space="preserve">нравы, традиции и обычаи. </w:t>
      </w:r>
      <w:r>
        <w:t>Как усваиваются социальные нормы. Общественные ценно-</w:t>
      </w:r>
      <w:r>
        <w:rPr>
          <w:spacing w:val="1"/>
        </w:rPr>
        <w:t xml:space="preserve"> </w:t>
      </w:r>
      <w:r>
        <w:t>сти. Гражданственность и патриотизм. Уважение социального многообразия. Мораль, ее</w:t>
      </w:r>
      <w:r>
        <w:rPr>
          <w:spacing w:val="1"/>
        </w:rPr>
        <w:t xml:space="preserve"> </w:t>
      </w:r>
      <w:r>
        <w:t>основные принципы. Нравственность. Моральные нормы и нравственный выбор. Роль мо-</w:t>
      </w:r>
      <w:r>
        <w:rPr>
          <w:spacing w:val="-57"/>
        </w:rPr>
        <w:t xml:space="preserve"> </w:t>
      </w:r>
      <w:r>
        <w:t>рали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общества.</w:t>
      </w:r>
      <w:r>
        <w:rPr>
          <w:spacing w:val="17"/>
        </w:rPr>
        <w:t xml:space="preserve"> </w:t>
      </w:r>
      <w:r>
        <w:t>Золотое</w:t>
      </w:r>
      <w:r>
        <w:rPr>
          <w:spacing w:val="18"/>
        </w:rPr>
        <w:t xml:space="preserve"> </w:t>
      </w:r>
      <w:r>
        <w:t>правило</w:t>
      </w:r>
      <w:r>
        <w:rPr>
          <w:spacing w:val="17"/>
        </w:rPr>
        <w:t xml:space="preserve"> </w:t>
      </w:r>
      <w:r>
        <w:t>нравственности.</w:t>
      </w:r>
      <w:r>
        <w:rPr>
          <w:spacing w:val="17"/>
        </w:rPr>
        <w:t xml:space="preserve"> </w:t>
      </w:r>
      <w:r>
        <w:t>Гуманизм.</w:t>
      </w:r>
      <w:r>
        <w:rPr>
          <w:spacing w:val="16"/>
        </w:rPr>
        <w:t xml:space="preserve"> </w:t>
      </w:r>
      <w:r>
        <w:t>Добро</w:t>
      </w:r>
      <w:r>
        <w:rPr>
          <w:spacing w:val="16"/>
        </w:rPr>
        <w:t xml:space="preserve"> </w:t>
      </w:r>
      <w:r>
        <w:t>и</w:t>
      </w:r>
    </w:p>
    <w:p w:rsidR="00817F82" w:rsidRDefault="00817F82">
      <w:pPr>
        <w:sectPr w:rsidR="00817F82">
          <w:pgSz w:w="11910" w:h="16840"/>
          <w:pgMar w:top="112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5" w:firstLine="0"/>
      </w:pPr>
      <w:r>
        <w:lastRenderedPageBreak/>
        <w:t>зло. Долг. Совесть. Моральная ответственность. Право, его роль в жизни человека, обще-</w:t>
      </w:r>
      <w:r>
        <w:rPr>
          <w:spacing w:val="1"/>
        </w:rPr>
        <w:t xml:space="preserve"> </w:t>
      </w:r>
      <w:r>
        <w:t>ства и государства. Основные признаки права. Право и мораль: общее и различия. Социа-</w:t>
      </w:r>
      <w:r>
        <w:rPr>
          <w:spacing w:val="1"/>
        </w:rPr>
        <w:t xml:space="preserve"> </w:t>
      </w:r>
      <w:r>
        <w:t xml:space="preserve">лизация личности. </w:t>
      </w:r>
      <w:r>
        <w:rPr>
          <w:i/>
        </w:rPr>
        <w:t xml:space="preserve">Особенности социализации в подростковом возрасте. </w:t>
      </w:r>
      <w:r>
        <w:t>Отклоняющееся</w:t>
      </w:r>
      <w:r>
        <w:rPr>
          <w:spacing w:val="1"/>
        </w:rPr>
        <w:t xml:space="preserve"> </w:t>
      </w:r>
      <w:r>
        <w:t>поведение. Опасность наркомании и алкоголизма для человека и общества. Социальный</w:t>
      </w:r>
      <w:r>
        <w:rPr>
          <w:spacing w:val="1"/>
        </w:rPr>
        <w:t xml:space="preserve"> </w:t>
      </w:r>
      <w:r>
        <w:t>контроль.</w:t>
      </w:r>
      <w:r>
        <w:rPr>
          <w:spacing w:val="-1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817F82" w:rsidRDefault="002B71FE">
      <w:pPr>
        <w:pStyle w:val="Heading3"/>
        <w:spacing w:before="5"/>
      </w:pPr>
      <w:r>
        <w:t>Сфера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</w:t>
      </w:r>
    </w:p>
    <w:p w:rsidR="00817F82" w:rsidRDefault="002B71FE">
      <w:pPr>
        <w:ind w:left="1222" w:right="685" w:firstLine="707"/>
        <w:jc w:val="both"/>
        <w:rPr>
          <w:i/>
          <w:sz w:val="24"/>
        </w:rPr>
      </w:pPr>
      <w:r>
        <w:rPr>
          <w:sz w:val="24"/>
        </w:rPr>
        <w:t>Культура, ее многообразие и основные формы. Наука в жизни современного обще-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ства. </w:t>
      </w:r>
      <w:r>
        <w:rPr>
          <w:i/>
          <w:sz w:val="24"/>
        </w:rPr>
        <w:t xml:space="preserve">Научно-технический прогресс в современном обществе. </w:t>
      </w:r>
      <w:r>
        <w:rPr>
          <w:sz w:val="24"/>
        </w:rPr>
        <w:t>Развитие науки в 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 его значимость в условиях информационного общества. Система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ния в Российской Федерации. Уровни общего образования. </w:t>
      </w:r>
      <w:r>
        <w:rPr>
          <w:i/>
          <w:sz w:val="24"/>
        </w:rPr>
        <w:t>Государственная итоговая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аттестация</w:t>
      </w:r>
      <w:r>
        <w:rPr>
          <w:sz w:val="24"/>
        </w:rPr>
        <w:t xml:space="preserve">. Самообразование. Религия как форма культуры. </w:t>
      </w:r>
      <w:r>
        <w:rPr>
          <w:i/>
          <w:sz w:val="24"/>
        </w:rPr>
        <w:t xml:space="preserve">Мировые религии. </w:t>
      </w:r>
      <w:r>
        <w:rPr>
          <w:sz w:val="24"/>
        </w:rPr>
        <w:t>Роль ре-</w:t>
      </w:r>
      <w:r>
        <w:rPr>
          <w:spacing w:val="1"/>
          <w:sz w:val="24"/>
        </w:rPr>
        <w:t xml:space="preserve"> </w:t>
      </w:r>
      <w:r>
        <w:rPr>
          <w:sz w:val="24"/>
        </w:rPr>
        <w:t>лигии в жизни общества. Свобода совести. Искусство как элемент духовной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 на 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личности.</w:t>
      </w:r>
    </w:p>
    <w:p w:rsidR="00817F82" w:rsidRDefault="002B71FE">
      <w:pPr>
        <w:pStyle w:val="Heading3"/>
        <w:spacing w:before="3"/>
      </w:pPr>
      <w:r>
        <w:t>Социальная</w:t>
      </w:r>
      <w:r>
        <w:rPr>
          <w:spacing w:val="-3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</w:t>
      </w:r>
    </w:p>
    <w:p w:rsidR="00817F82" w:rsidRDefault="002B71FE">
      <w:pPr>
        <w:pStyle w:val="a3"/>
        <w:ind w:right="683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Социальный</w:t>
      </w:r>
      <w:r>
        <w:rPr>
          <w:spacing w:val="-57"/>
        </w:rPr>
        <w:t xml:space="preserve"> </w:t>
      </w:r>
      <w:r>
        <w:t>статус личности. Социальные роли. Основные социальные роли в подростковом возрасте.</w:t>
      </w:r>
      <w:r>
        <w:rPr>
          <w:spacing w:val="1"/>
        </w:rPr>
        <w:t xml:space="preserve"> </w:t>
      </w:r>
      <w:r>
        <w:t>Социальная мобильность. Семья и семейные отношения. Функции семьи. Семейные цен-</w:t>
      </w:r>
      <w:r>
        <w:rPr>
          <w:spacing w:val="1"/>
        </w:rPr>
        <w:t xml:space="preserve"> </w:t>
      </w:r>
      <w:r>
        <w:t xml:space="preserve">ности и традиции. Основные роли членов семьи. </w:t>
      </w:r>
      <w:r>
        <w:rPr>
          <w:i/>
        </w:rPr>
        <w:t xml:space="preserve">Досуг семьи. </w:t>
      </w:r>
      <w:r>
        <w:t>Социальные конфликты 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Этнос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нация.</w:t>
      </w:r>
      <w:r>
        <w:rPr>
          <w:spacing w:val="1"/>
        </w:rPr>
        <w:t xml:space="preserve"> </w:t>
      </w:r>
      <w:r>
        <w:rPr>
          <w:i/>
        </w:rPr>
        <w:t>Национальное</w:t>
      </w:r>
      <w:r>
        <w:rPr>
          <w:i/>
          <w:spacing w:val="1"/>
        </w:rPr>
        <w:t xml:space="preserve"> </w:t>
      </w:r>
      <w:r>
        <w:rPr>
          <w:i/>
        </w:rPr>
        <w:t>самосознание</w:t>
      </w:r>
      <w:r>
        <w:t>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нациями. Россия – многонациональное государство. Социальная политика Российского</w:t>
      </w:r>
      <w:r>
        <w:rPr>
          <w:spacing w:val="1"/>
        </w:rPr>
        <w:t xml:space="preserve"> </w:t>
      </w:r>
      <w:r>
        <w:t>государства.</w:t>
      </w:r>
    </w:p>
    <w:p w:rsidR="00817F82" w:rsidRDefault="002B71FE">
      <w:pPr>
        <w:pStyle w:val="Heading3"/>
        <w:spacing w:before="3"/>
      </w:pPr>
      <w:r>
        <w:t>Политическая</w:t>
      </w:r>
      <w:r>
        <w:rPr>
          <w:spacing w:val="-3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</w:t>
      </w:r>
    </w:p>
    <w:p w:rsidR="00817F82" w:rsidRDefault="002B71FE">
      <w:pPr>
        <w:pStyle w:val="a3"/>
        <w:ind w:right="685"/>
        <w:rPr>
          <w:i/>
        </w:rPr>
      </w:pPr>
      <w:r>
        <w:t>Политика и власть. Роль политики в жизни общества. Государство, его существен-</w:t>
      </w:r>
      <w:r>
        <w:rPr>
          <w:spacing w:val="1"/>
        </w:rPr>
        <w:t xml:space="preserve"> </w:t>
      </w:r>
      <w:r>
        <w:t>ные признаки. Функции государства. Внутренняя и внешняя политика государства. Фор-</w:t>
      </w:r>
      <w:r>
        <w:rPr>
          <w:spacing w:val="1"/>
        </w:rPr>
        <w:t xml:space="preserve"> </w:t>
      </w:r>
      <w:r>
        <w:t>мы правления. Формы государственно-территориального устройства. Политический ре-</w:t>
      </w:r>
      <w:r>
        <w:rPr>
          <w:spacing w:val="1"/>
        </w:rPr>
        <w:t xml:space="preserve"> </w:t>
      </w:r>
      <w:r>
        <w:t>жим. Демократия, ее основные признаки и ценности. Выборы и референдумы. Разделение</w:t>
      </w:r>
      <w:r>
        <w:rPr>
          <w:spacing w:val="1"/>
        </w:rPr>
        <w:t xml:space="preserve"> </w:t>
      </w:r>
      <w:r>
        <w:t>властей. Участие граждан в политической жизни. Опасность политического экстремизма.</w:t>
      </w:r>
      <w:r>
        <w:rPr>
          <w:spacing w:val="1"/>
        </w:rPr>
        <w:t xml:space="preserve"> </w:t>
      </w:r>
      <w:r>
        <w:t>Политические партии и движения, их роль в общественной жизни. Гражданское общество.</w:t>
      </w:r>
      <w:r>
        <w:rPr>
          <w:spacing w:val="-57"/>
        </w:rPr>
        <w:t xml:space="preserve"> </w:t>
      </w:r>
      <w:r>
        <w:rPr>
          <w:i/>
        </w:rPr>
        <w:t>Правовое</w:t>
      </w:r>
      <w:r>
        <w:rPr>
          <w:i/>
          <w:spacing w:val="1"/>
        </w:rPr>
        <w:t xml:space="preserve"> </w:t>
      </w:r>
      <w:r>
        <w:rPr>
          <w:i/>
        </w:rPr>
        <w:t>государство.</w:t>
      </w:r>
      <w:r>
        <w:rPr>
          <w:i/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rPr>
          <w:i/>
        </w:rPr>
        <w:t>Межгосударственные</w:t>
      </w:r>
      <w:r>
        <w:rPr>
          <w:i/>
          <w:spacing w:val="1"/>
        </w:rPr>
        <w:t xml:space="preserve"> </w:t>
      </w:r>
      <w:r>
        <w:rPr>
          <w:i/>
        </w:rPr>
        <w:t>отношения.</w:t>
      </w:r>
      <w:r>
        <w:rPr>
          <w:i/>
          <w:spacing w:val="1"/>
        </w:rPr>
        <w:t xml:space="preserve"> </w:t>
      </w:r>
      <w:r>
        <w:rPr>
          <w:i/>
        </w:rPr>
        <w:t>Межгосударственные</w:t>
      </w:r>
      <w:r>
        <w:rPr>
          <w:i/>
          <w:spacing w:val="-2"/>
        </w:rPr>
        <w:t xml:space="preserve"> </w:t>
      </w:r>
      <w:r>
        <w:rPr>
          <w:i/>
        </w:rPr>
        <w:t>конфликты и способы их</w:t>
      </w:r>
      <w:r>
        <w:rPr>
          <w:i/>
          <w:spacing w:val="-2"/>
        </w:rPr>
        <w:t xml:space="preserve"> </w:t>
      </w:r>
      <w:r>
        <w:rPr>
          <w:i/>
        </w:rPr>
        <w:t>разрешения.</w:t>
      </w:r>
    </w:p>
    <w:p w:rsidR="00817F82" w:rsidRDefault="002B71FE">
      <w:pPr>
        <w:pStyle w:val="Heading3"/>
        <w:spacing w:before="3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государство</w:t>
      </w:r>
    </w:p>
    <w:p w:rsidR="00817F82" w:rsidRDefault="002B71FE">
      <w:pPr>
        <w:pStyle w:val="a3"/>
        <w:ind w:right="680"/>
        <w:rPr>
          <w:i/>
        </w:rPr>
      </w:pPr>
      <w:r>
        <w:t>Наше государство – Российская Федерация. Конституция Российской Федерации –</w:t>
      </w:r>
      <w:r>
        <w:rPr>
          <w:spacing w:val="1"/>
        </w:rPr>
        <w:t xml:space="preserve"> </w:t>
      </w:r>
      <w:r>
        <w:t>основной закон государства. Конституционные основы государственного строя Россий-</w:t>
      </w:r>
      <w:r>
        <w:rPr>
          <w:spacing w:val="1"/>
        </w:rPr>
        <w:t xml:space="preserve"> </w:t>
      </w:r>
      <w:r>
        <w:t>ской Федерации. Государственные символы России. Россия – федеративное государство.</w:t>
      </w:r>
      <w:r>
        <w:rPr>
          <w:spacing w:val="1"/>
        </w:rPr>
        <w:t xml:space="preserve"> </w:t>
      </w:r>
      <w:r>
        <w:t>Субъекты федерации. Органы государственной власти и управления в Российской Феде-</w:t>
      </w:r>
      <w:r>
        <w:rPr>
          <w:spacing w:val="1"/>
        </w:rPr>
        <w:t xml:space="preserve"> </w:t>
      </w:r>
      <w:r>
        <w:t>рации. Президент Российской Федерации, его основные функции. Федеральное Собрание</w:t>
      </w:r>
      <w:r>
        <w:rPr>
          <w:spacing w:val="1"/>
        </w:rPr>
        <w:t xml:space="preserve"> </w:t>
      </w:r>
      <w:r>
        <w:t>Российской Федерации. Правительство Российской Федерации. Судебная система Россий-</w:t>
      </w:r>
      <w:r>
        <w:rPr>
          <w:spacing w:val="-57"/>
        </w:rPr>
        <w:t xml:space="preserve"> </w:t>
      </w:r>
      <w:r>
        <w:t>ской Федерации. Правоохранительные органы. Гражданство Российской Федерации. Кон-</w:t>
      </w:r>
      <w:r>
        <w:rPr>
          <w:spacing w:val="1"/>
        </w:rPr>
        <w:t xml:space="preserve"> </w:t>
      </w:r>
      <w:r>
        <w:t>ституционные права и свободы человека и гражданина в Российской Федерации. Консти-</w:t>
      </w:r>
      <w:r>
        <w:rPr>
          <w:spacing w:val="1"/>
        </w:rPr>
        <w:t xml:space="preserve"> </w:t>
      </w:r>
      <w:r>
        <w:t>туционные обязанности гражданина Российской Федерации. Взаимоотношения органов</w:t>
      </w:r>
      <w:r>
        <w:rPr>
          <w:spacing w:val="1"/>
        </w:rPr>
        <w:t xml:space="preserve"> </w:t>
      </w:r>
      <w:r>
        <w:t>государственной власти и граждан. Механизмы реализации и защиты прав и свобод чело-</w:t>
      </w:r>
      <w:r>
        <w:rPr>
          <w:spacing w:val="1"/>
        </w:rPr>
        <w:t xml:space="preserve"> </w:t>
      </w:r>
      <w:r>
        <w:t xml:space="preserve">века и гражданина в РФ. </w:t>
      </w:r>
      <w:r>
        <w:rPr>
          <w:i/>
        </w:rPr>
        <w:t>Основные международные документы о правах человека и пра-</w:t>
      </w:r>
      <w:r>
        <w:rPr>
          <w:i/>
          <w:spacing w:val="1"/>
        </w:rPr>
        <w:t xml:space="preserve"> </w:t>
      </w:r>
      <w:r>
        <w:rPr>
          <w:i/>
        </w:rPr>
        <w:t>вах</w:t>
      </w:r>
      <w:r>
        <w:rPr>
          <w:i/>
          <w:spacing w:val="-1"/>
        </w:rPr>
        <w:t xml:space="preserve"> </w:t>
      </w:r>
      <w:r>
        <w:rPr>
          <w:i/>
        </w:rPr>
        <w:t>ребенка.</w:t>
      </w:r>
    </w:p>
    <w:p w:rsidR="00817F82" w:rsidRDefault="002B71FE">
      <w:pPr>
        <w:pStyle w:val="Heading3"/>
        <w:spacing w:before="3"/>
      </w:pPr>
      <w:r>
        <w:t>Основы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законодательства</w:t>
      </w:r>
    </w:p>
    <w:p w:rsidR="00817F82" w:rsidRDefault="002B71FE">
      <w:pPr>
        <w:pStyle w:val="a3"/>
        <w:ind w:right="682"/>
      </w:pPr>
      <w:r>
        <w:t>Система российского законодательства. Источники права. Нормативный правовой</w:t>
      </w:r>
      <w:r>
        <w:rPr>
          <w:spacing w:val="1"/>
        </w:rPr>
        <w:t xml:space="preserve"> </w:t>
      </w:r>
      <w:r>
        <w:t>акт. Правоотношения. Правоспособность и дееспособность. Признаки и виды правонару-</w:t>
      </w:r>
      <w:r>
        <w:rPr>
          <w:spacing w:val="1"/>
        </w:rPr>
        <w:t xml:space="preserve"> </w:t>
      </w:r>
      <w:r>
        <w:t>шений. Понятие, виды и функции юридической ответственности. Презумпция невиновно-</w:t>
      </w:r>
      <w:r>
        <w:rPr>
          <w:spacing w:val="1"/>
        </w:rPr>
        <w:t xml:space="preserve"> </w:t>
      </w:r>
      <w:r>
        <w:t>сти.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Право собственности. Права потребителей, защита прав потребителей. Способы защиты</w:t>
      </w:r>
      <w:r>
        <w:rPr>
          <w:spacing w:val="1"/>
        </w:rPr>
        <w:t xml:space="preserve"> </w:t>
      </w:r>
      <w:r>
        <w:t>гражданских прав. Право на труд и трудовые правоотношения. Трудовой договор и его</w:t>
      </w:r>
      <w:r>
        <w:rPr>
          <w:spacing w:val="1"/>
        </w:rPr>
        <w:t xml:space="preserve"> </w:t>
      </w:r>
      <w:r>
        <w:t>значение в регулировании трудовой деятельности человека. Семья под защитой государ-</w:t>
      </w:r>
      <w:r>
        <w:rPr>
          <w:spacing w:val="1"/>
        </w:rPr>
        <w:t xml:space="preserve"> </w:t>
      </w:r>
      <w:r>
        <w:t>ства.</w:t>
      </w:r>
      <w:r>
        <w:rPr>
          <w:spacing w:val="4"/>
        </w:rPr>
        <w:t xml:space="preserve"> </w:t>
      </w:r>
      <w:r>
        <w:t>Права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обязанности</w:t>
      </w:r>
      <w:r>
        <w:rPr>
          <w:spacing w:val="7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родителей.</w:t>
      </w:r>
      <w:r>
        <w:rPr>
          <w:spacing w:val="5"/>
        </w:rPr>
        <w:t xml:space="preserve"> </w:t>
      </w:r>
      <w:r>
        <w:t>Защита</w:t>
      </w:r>
      <w:r>
        <w:rPr>
          <w:spacing w:val="5"/>
        </w:rPr>
        <w:t xml:space="preserve"> </w:t>
      </w:r>
      <w:r>
        <w:t>интересов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прав</w:t>
      </w:r>
      <w:r>
        <w:rPr>
          <w:spacing w:val="4"/>
        </w:rPr>
        <w:t xml:space="preserve"> </w:t>
      </w:r>
      <w:r>
        <w:t>детей,</w:t>
      </w:r>
      <w:r>
        <w:rPr>
          <w:spacing w:val="5"/>
        </w:rPr>
        <w:t xml:space="preserve"> </w:t>
      </w:r>
      <w:r>
        <w:t>оставшихся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3" w:firstLine="0"/>
        <w:rPr>
          <w:i/>
        </w:rPr>
      </w:pPr>
      <w:r>
        <w:lastRenderedPageBreak/>
        <w:t>без попечения родителей. Особенности административно-правовых отношений. Админи-</w:t>
      </w:r>
      <w:r>
        <w:rPr>
          <w:spacing w:val="1"/>
        </w:rPr>
        <w:t xml:space="preserve"> </w:t>
      </w:r>
      <w:r>
        <w:t>стративные правонарушения. Виды административного наказания. Уголовное право, ос-</w:t>
      </w:r>
      <w:r>
        <w:rPr>
          <w:spacing w:val="1"/>
        </w:rPr>
        <w:t xml:space="preserve"> </w:t>
      </w:r>
      <w:r>
        <w:t>новные понятия и принципы. Понятие и виды преступлений. Необходимая оборона. Цели</w:t>
      </w:r>
      <w:r>
        <w:rPr>
          <w:spacing w:val="1"/>
        </w:rPr>
        <w:t xml:space="preserve"> </w:t>
      </w:r>
      <w:r>
        <w:t>наказания. Виды наказаний. Особенности правового статуса несовершеннолетнего. Права</w:t>
      </w:r>
      <w:r>
        <w:rPr>
          <w:spacing w:val="1"/>
        </w:rPr>
        <w:t xml:space="preserve"> </w:t>
      </w:r>
      <w:r>
        <w:t>ребенка и их защита. Дееспособность малолетних. Дееспособность несовершеннолетних в</w:t>
      </w:r>
      <w:r>
        <w:rPr>
          <w:spacing w:val="-57"/>
        </w:rPr>
        <w:t xml:space="preserve"> </w:t>
      </w:r>
      <w:r>
        <w:t>возрасте от 14 до 18 лет. Особенности регулирования труда работников в возрасте до 18</w:t>
      </w:r>
      <w:r>
        <w:rPr>
          <w:spacing w:val="1"/>
        </w:rPr>
        <w:t xml:space="preserve"> </w:t>
      </w:r>
      <w:r>
        <w:t>лет. Правовое регулирование в сфере образования. Особенности уголовной ответственно-</w:t>
      </w:r>
      <w:r>
        <w:rPr>
          <w:spacing w:val="1"/>
        </w:rPr>
        <w:t xml:space="preserve"> </w:t>
      </w:r>
      <w:r>
        <w:t xml:space="preserve">сти и наказания несовершеннолетних. </w:t>
      </w:r>
      <w:r>
        <w:rPr>
          <w:i/>
        </w:rPr>
        <w:t>Международное гуманитарное право. Междуна-</w:t>
      </w:r>
      <w:r>
        <w:rPr>
          <w:i/>
          <w:spacing w:val="1"/>
        </w:rPr>
        <w:t xml:space="preserve"> </w:t>
      </w:r>
      <w:r>
        <w:rPr>
          <w:i/>
        </w:rPr>
        <w:t>родно-правовая</w:t>
      </w:r>
      <w:r>
        <w:rPr>
          <w:i/>
          <w:spacing w:val="-3"/>
        </w:rPr>
        <w:t xml:space="preserve"> </w:t>
      </w:r>
      <w:r>
        <w:rPr>
          <w:i/>
        </w:rPr>
        <w:t>защита жертв</w:t>
      </w:r>
      <w:r>
        <w:rPr>
          <w:i/>
          <w:spacing w:val="-2"/>
        </w:rPr>
        <w:t xml:space="preserve"> </w:t>
      </w:r>
      <w:r>
        <w:rPr>
          <w:i/>
        </w:rPr>
        <w:t>вооруженных</w:t>
      </w:r>
      <w:r>
        <w:rPr>
          <w:i/>
          <w:spacing w:val="1"/>
        </w:rPr>
        <w:t xml:space="preserve"> </w:t>
      </w:r>
      <w:r>
        <w:rPr>
          <w:i/>
        </w:rPr>
        <w:t>конфликтов.</w:t>
      </w:r>
    </w:p>
    <w:p w:rsidR="00817F82" w:rsidRDefault="002B71FE">
      <w:pPr>
        <w:pStyle w:val="Heading3"/>
        <w:spacing w:before="5"/>
        <w:jc w:val="left"/>
      </w:pPr>
      <w:r>
        <w:t>Экономика</w:t>
      </w:r>
    </w:p>
    <w:p w:rsidR="00817F82" w:rsidRDefault="002B71FE">
      <w:pPr>
        <w:pStyle w:val="a3"/>
        <w:ind w:right="684"/>
      </w:pPr>
      <w:r>
        <w:t>Понятие экономики. Роль экономики в жизни общества. Товары и услуги. Ресурсы</w:t>
      </w:r>
      <w:r>
        <w:rPr>
          <w:spacing w:val="1"/>
        </w:rPr>
        <w:t xml:space="preserve"> </w:t>
      </w:r>
      <w:r>
        <w:t>и потребности, ограниченность ресурсов. Производство - основа экономики. Распределе-</w:t>
      </w:r>
      <w:r>
        <w:rPr>
          <w:spacing w:val="1"/>
        </w:rPr>
        <w:t xml:space="preserve"> </w:t>
      </w:r>
      <w:r>
        <w:t>ние. Обмен. Потребление. Факторы производства. Производительность труда. Разделение</w:t>
      </w:r>
      <w:r>
        <w:rPr>
          <w:spacing w:val="1"/>
        </w:rPr>
        <w:t xml:space="preserve"> </w:t>
      </w:r>
      <w:r>
        <w:t>труда и специализация. Собственность. Торговля и ее формы. Реклама. Деньги и их функ-</w:t>
      </w:r>
      <w:r>
        <w:rPr>
          <w:spacing w:val="1"/>
        </w:rPr>
        <w:t xml:space="preserve"> </w:t>
      </w:r>
      <w:r>
        <w:t>ции. Инфляция, ее последствия. Типы экономических систем. Рынок и рыночный меха-</w:t>
      </w:r>
      <w:r>
        <w:rPr>
          <w:spacing w:val="1"/>
        </w:rPr>
        <w:t xml:space="preserve"> </w:t>
      </w:r>
      <w:r>
        <w:t xml:space="preserve">низм. Предпринимательская деятельность. Издержки, выручка, прибыль. </w:t>
      </w:r>
      <w:r>
        <w:rPr>
          <w:i/>
        </w:rPr>
        <w:t>Виды рынков.</w:t>
      </w:r>
      <w:r>
        <w:rPr>
          <w:i/>
          <w:spacing w:val="1"/>
        </w:rPr>
        <w:t xml:space="preserve"> </w:t>
      </w:r>
      <w:r>
        <w:rPr>
          <w:i/>
        </w:rPr>
        <w:t xml:space="preserve">Рынок капиталов. </w:t>
      </w:r>
      <w:r>
        <w:t>Рынок труда. Каким должен быть современный работник. Выбор про-</w:t>
      </w:r>
      <w:r>
        <w:rPr>
          <w:spacing w:val="1"/>
        </w:rPr>
        <w:t xml:space="preserve"> </w:t>
      </w:r>
      <w:r>
        <w:t>фессии. Заработная плата и стимулирование труда. Роль государства в экономике. Эконо-</w:t>
      </w:r>
      <w:r>
        <w:rPr>
          <w:spacing w:val="1"/>
        </w:rPr>
        <w:t xml:space="preserve"> </w:t>
      </w:r>
      <w:r>
        <w:t>мические цели и функции государства. Государственный бюджет. Налоги: система нало-</w:t>
      </w:r>
      <w:r>
        <w:rPr>
          <w:spacing w:val="1"/>
        </w:rPr>
        <w:t xml:space="preserve"> </w:t>
      </w:r>
      <w:r>
        <w:t>гов,</w:t>
      </w:r>
      <w:r>
        <w:rPr>
          <w:spacing w:val="-2"/>
        </w:rPr>
        <w:t xml:space="preserve"> </w:t>
      </w:r>
      <w:r>
        <w:rPr>
          <w:i/>
        </w:rPr>
        <w:t>функции, налоговые</w:t>
      </w:r>
      <w:r>
        <w:rPr>
          <w:i/>
          <w:spacing w:val="-1"/>
        </w:rPr>
        <w:t xml:space="preserve"> </w:t>
      </w:r>
      <w:r>
        <w:rPr>
          <w:i/>
        </w:rPr>
        <w:t>системы разных</w:t>
      </w:r>
      <w:r>
        <w:rPr>
          <w:i/>
          <w:spacing w:val="-1"/>
        </w:rPr>
        <w:t xml:space="preserve"> </w:t>
      </w:r>
      <w:r>
        <w:rPr>
          <w:i/>
        </w:rPr>
        <w:t>эпох</w:t>
      </w:r>
      <w:r>
        <w:t>.</w:t>
      </w:r>
    </w:p>
    <w:p w:rsidR="00817F82" w:rsidRDefault="002B71FE">
      <w:pPr>
        <w:ind w:left="1222" w:right="685" w:firstLine="767"/>
        <w:jc w:val="both"/>
        <w:rPr>
          <w:sz w:val="24"/>
        </w:rPr>
      </w:pPr>
      <w:r>
        <w:rPr>
          <w:sz w:val="24"/>
        </w:rPr>
        <w:t>Банковские услуги, предоставляемые гражданам: депозит, кредит, платежная кар-</w:t>
      </w:r>
      <w:r>
        <w:rPr>
          <w:spacing w:val="1"/>
          <w:sz w:val="24"/>
        </w:rPr>
        <w:t xml:space="preserve"> </w:t>
      </w:r>
      <w:r>
        <w:rPr>
          <w:sz w:val="24"/>
        </w:rPr>
        <w:t>та, электронные деньги, денежный перевод, обмен валюты. Формы дистанционного бан-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ковского обслуживания: банкомат, мобильный </w:t>
      </w:r>
      <w:r>
        <w:rPr>
          <w:i/>
          <w:sz w:val="24"/>
        </w:rPr>
        <w:t>банкинг, онлайн-банкинг</w:t>
      </w:r>
      <w:r>
        <w:rPr>
          <w:sz w:val="24"/>
        </w:rPr>
        <w:t xml:space="preserve">. </w:t>
      </w:r>
      <w:r>
        <w:rPr>
          <w:i/>
          <w:sz w:val="24"/>
        </w:rPr>
        <w:t>Страховые услу-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ги: страхование жизни, здоровья, имущества, ответственности. Инвестиции в реальные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и финансовые активы. </w:t>
      </w:r>
      <w:r>
        <w:rPr>
          <w:sz w:val="24"/>
        </w:rPr>
        <w:t>Пенсионное обеспечение. Налогообложение граждан. Защита от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 махинаций. Экономические функции домохозяйства. Потребление домашних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хозяйств. Семейный бюджет. Источники доходов и расходов семьи. Активы и пассивы.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план. Сбережения. Инфляция.</w:t>
      </w:r>
    </w:p>
    <w:p w:rsidR="00817F82" w:rsidRDefault="002B71FE">
      <w:pPr>
        <w:pStyle w:val="Heading3"/>
        <w:spacing w:before="4"/>
        <w:ind w:left="1222"/>
        <w:jc w:val="left"/>
      </w:pPr>
      <w:r>
        <w:t>География</w:t>
      </w:r>
    </w:p>
    <w:p w:rsidR="00817F82" w:rsidRDefault="002B71FE">
      <w:pPr>
        <w:pStyle w:val="a3"/>
        <w:ind w:right="682"/>
      </w:pPr>
      <w:r>
        <w:t>Географическое образование в основной школе должно обеспечить формирование</w:t>
      </w:r>
      <w:r>
        <w:rPr>
          <w:spacing w:val="1"/>
        </w:rPr>
        <w:t xml:space="preserve"> </w:t>
      </w:r>
      <w:r>
        <w:t>картографической грамотности, навыков применения географических знаний в жизни для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и экологических процессов и явлений, адаптации к условиям окружающей</w:t>
      </w:r>
      <w:r>
        <w:rPr>
          <w:spacing w:val="-57"/>
        </w:rPr>
        <w:t xml:space="preserve"> </w:t>
      </w:r>
      <w:r>
        <w:t>среды и обеспечения безопасности жизнедеятельности. Это позволяет реализовать зало-</w:t>
      </w:r>
      <w:r>
        <w:rPr>
          <w:spacing w:val="1"/>
        </w:rPr>
        <w:t xml:space="preserve"> </w:t>
      </w:r>
      <w:r>
        <w:t>женную в образовательных стандартах метапредметную направленность в обучении гео-</w:t>
      </w:r>
      <w:r>
        <w:rPr>
          <w:spacing w:val="1"/>
        </w:rPr>
        <w:t xml:space="preserve"> </w:t>
      </w:r>
      <w:r>
        <w:t>графии. Обучающиеся овладеют научными методами решения различных теоретических 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наблюдения, оценивать и анализировать полученные результаты, сопоставлять их с объ-</w:t>
      </w:r>
      <w:r>
        <w:rPr>
          <w:spacing w:val="1"/>
        </w:rPr>
        <w:t xml:space="preserve"> </w:t>
      </w:r>
      <w:r>
        <w:t>ективными</w:t>
      </w:r>
      <w:r>
        <w:rPr>
          <w:spacing w:val="-1"/>
        </w:rPr>
        <w:t xml:space="preserve"> </w:t>
      </w:r>
      <w:r>
        <w:t>реалиями жизни.</w:t>
      </w:r>
    </w:p>
    <w:p w:rsidR="00817F82" w:rsidRDefault="002B71FE">
      <w:pPr>
        <w:pStyle w:val="a3"/>
        <w:ind w:right="683"/>
      </w:pPr>
      <w:r>
        <w:t>География синтезирует элементы общественно-научного и естественно - научного</w:t>
      </w:r>
      <w:r>
        <w:rPr>
          <w:spacing w:val="1"/>
        </w:rPr>
        <w:t xml:space="preserve"> </w:t>
      </w:r>
      <w:r>
        <w:t>знания, поэтому содержание учебного предмета «География» насыщенно экологическими,</w:t>
      </w:r>
      <w:r>
        <w:rPr>
          <w:spacing w:val="-57"/>
        </w:rPr>
        <w:t xml:space="preserve"> </w:t>
      </w:r>
      <w:r>
        <w:t>этнографическими, социальными, экономическими аспектами, необходимыми для разви-</w:t>
      </w:r>
      <w:r>
        <w:rPr>
          <w:spacing w:val="1"/>
        </w:rPr>
        <w:t xml:space="preserve"> </w:t>
      </w:r>
      <w:r>
        <w:t>тия представлений о взаимосвязи естественных и общественных дисциплин, природы и</w:t>
      </w:r>
      <w:r>
        <w:rPr>
          <w:spacing w:val="1"/>
        </w:rPr>
        <w:t xml:space="preserve"> </w:t>
      </w:r>
      <w:r>
        <w:t>общества в целом. Содержание основного общего образования по географии отражает</w:t>
      </w:r>
      <w:r>
        <w:rPr>
          <w:spacing w:val="1"/>
        </w:rPr>
        <w:t xml:space="preserve"> </w:t>
      </w:r>
      <w:r>
        <w:t>комплексный подход к изучению географической среды в целом и ее пространственной</w:t>
      </w:r>
      <w:r>
        <w:rPr>
          <w:spacing w:val="1"/>
        </w:rPr>
        <w:t xml:space="preserve"> </w:t>
      </w:r>
      <w:r>
        <w:t>дифференциации в условиях разных территорий и акваторий Земли. Содержание учебного</w:t>
      </w:r>
      <w:r>
        <w:rPr>
          <w:spacing w:val="-57"/>
        </w:rPr>
        <w:t xml:space="preserve"> </w:t>
      </w:r>
      <w:r>
        <w:t>предмета «География» включает темы, посвященные актуальной геополитической ситуа-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страны,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воссоединение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Крыма.</w:t>
      </w:r>
    </w:p>
    <w:p w:rsidR="00817F82" w:rsidRDefault="002B71FE">
      <w:pPr>
        <w:pStyle w:val="a3"/>
        <w:ind w:right="686"/>
      </w:pPr>
      <w:r>
        <w:t>Учебный предмет «География» способствует формированию у обучающихся уме-</w:t>
      </w:r>
      <w:r>
        <w:rPr>
          <w:spacing w:val="1"/>
        </w:rPr>
        <w:t xml:space="preserve"> </w:t>
      </w:r>
      <w:r>
        <w:t>ния безопасно использовать учебное оборудование, проводить исследования, анализиро-</w:t>
      </w:r>
      <w:r>
        <w:rPr>
          <w:spacing w:val="1"/>
        </w:rPr>
        <w:t xml:space="preserve"> </w:t>
      </w:r>
      <w:r>
        <w:t>вать полученные результаты, представлять и научно аргументировать полученные выво-</w:t>
      </w:r>
      <w:r>
        <w:rPr>
          <w:spacing w:val="1"/>
        </w:rPr>
        <w:t xml:space="preserve"> </w:t>
      </w:r>
      <w:r>
        <w:t>ды.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7"/>
      </w:pPr>
      <w:r>
        <w:lastRenderedPageBreak/>
        <w:t>Изучение предмета «География» в части формирования у обучающихся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моделирова-</w:t>
      </w:r>
      <w:r>
        <w:rPr>
          <w:spacing w:val="-57"/>
        </w:rPr>
        <w:t xml:space="preserve"> </w:t>
      </w:r>
      <w:r>
        <w:t>ние), освоения практического применения научных знаний основано на межпредметных</w:t>
      </w:r>
      <w:r>
        <w:rPr>
          <w:spacing w:val="1"/>
        </w:rPr>
        <w:t xml:space="preserve"> </w:t>
      </w:r>
      <w:r>
        <w:t>связях с предметами: «Физика», «Химия», «Биология», «Математика», «Экология», «Ос-</w:t>
      </w:r>
      <w:r>
        <w:rPr>
          <w:spacing w:val="1"/>
        </w:rPr>
        <w:t xml:space="preserve"> </w:t>
      </w:r>
      <w:r>
        <w:t>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жизнедеятельности», «История»,</w:t>
      </w:r>
      <w:r>
        <w:rPr>
          <w:spacing w:val="1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язык»,</w:t>
      </w:r>
      <w:r>
        <w:rPr>
          <w:spacing w:val="2"/>
        </w:rPr>
        <w:t xml:space="preserve"> </w:t>
      </w:r>
      <w:r>
        <w:t>«Литература»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817F82" w:rsidRDefault="002B71FE">
      <w:pPr>
        <w:spacing w:before="1"/>
        <w:ind w:left="1930" w:right="4754"/>
        <w:jc w:val="both"/>
        <w:rPr>
          <w:sz w:val="24"/>
        </w:rPr>
      </w:pPr>
      <w:r>
        <w:rPr>
          <w:b/>
          <w:sz w:val="24"/>
        </w:rPr>
        <w:t>Развитие географических знаний о Земле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Введение.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география.</w:t>
      </w:r>
    </w:p>
    <w:p w:rsidR="00817F82" w:rsidRDefault="002B71FE">
      <w:pPr>
        <w:ind w:left="1222" w:right="687" w:firstLine="707"/>
        <w:jc w:val="both"/>
        <w:rPr>
          <w:sz w:val="24"/>
        </w:rPr>
      </w:pPr>
      <w:r>
        <w:rPr>
          <w:sz w:val="24"/>
        </w:rPr>
        <w:t>Представления о мире в древности (</w:t>
      </w:r>
      <w:r>
        <w:rPr>
          <w:i/>
          <w:sz w:val="24"/>
        </w:rPr>
        <w:t>Древний Китай, Древний Египет, Древняя Гре-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Древний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Рим</w:t>
      </w:r>
      <w:r>
        <w:rPr>
          <w:sz w:val="24"/>
        </w:rPr>
        <w:t>).</w:t>
      </w:r>
      <w:r>
        <w:rPr>
          <w:spacing w:val="-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карт.</w:t>
      </w:r>
    </w:p>
    <w:p w:rsidR="00817F82" w:rsidRDefault="002B71FE">
      <w:pPr>
        <w:ind w:left="1222" w:right="689" w:firstLine="707"/>
        <w:jc w:val="both"/>
        <w:rPr>
          <w:i/>
          <w:sz w:val="24"/>
        </w:rPr>
      </w:pPr>
      <w:r>
        <w:rPr>
          <w:sz w:val="24"/>
        </w:rPr>
        <w:t xml:space="preserve">География в эпоху Средневековья: </w:t>
      </w:r>
      <w:r>
        <w:rPr>
          <w:i/>
          <w:sz w:val="24"/>
        </w:rPr>
        <w:t>путешествия и открытия викингов, древних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арабов,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землепроходцев.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Путешествия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Марко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Афанасия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Никитина.</w:t>
      </w:r>
    </w:p>
    <w:p w:rsidR="00817F82" w:rsidRDefault="002B71FE">
      <w:pPr>
        <w:ind w:left="1222" w:right="690" w:firstLine="707"/>
        <w:jc w:val="both"/>
        <w:rPr>
          <w:sz w:val="24"/>
        </w:rPr>
      </w:pPr>
      <w:r>
        <w:rPr>
          <w:sz w:val="24"/>
        </w:rPr>
        <w:t>Эпоха Великих географических открытий (</w:t>
      </w:r>
      <w:r>
        <w:rPr>
          <w:i/>
          <w:sz w:val="24"/>
        </w:rPr>
        <w:t>открытие Нового света, морского пути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Индию,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кругосветные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путешествия</w:t>
      </w:r>
      <w:r>
        <w:rPr>
          <w:sz w:val="24"/>
        </w:rPr>
        <w:t>).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открытий.</w:t>
      </w:r>
    </w:p>
    <w:p w:rsidR="00817F82" w:rsidRDefault="002B71FE">
      <w:pPr>
        <w:ind w:left="1222" w:right="685" w:firstLine="707"/>
        <w:jc w:val="both"/>
        <w:rPr>
          <w:sz w:val="24"/>
        </w:rPr>
      </w:pPr>
      <w:r>
        <w:rPr>
          <w:sz w:val="24"/>
        </w:rPr>
        <w:t>Географические открытия XVII–XIX вв. (</w:t>
      </w:r>
      <w:r>
        <w:rPr>
          <w:i/>
          <w:sz w:val="24"/>
        </w:rPr>
        <w:t>исследования и открытия на территории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Евразии (в том числе на территории России), Австралии и Океании, Антарктиды</w:t>
      </w:r>
      <w:r>
        <w:rPr>
          <w:sz w:val="24"/>
        </w:rPr>
        <w:t>). Пер-</w:t>
      </w:r>
      <w:r>
        <w:rPr>
          <w:spacing w:val="1"/>
          <w:sz w:val="24"/>
        </w:rPr>
        <w:t xml:space="preserve"> </w:t>
      </w:r>
      <w:r>
        <w:rPr>
          <w:sz w:val="24"/>
        </w:rPr>
        <w:t>вое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русское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кругосветное</w:t>
      </w:r>
      <w:r>
        <w:rPr>
          <w:spacing w:val="-6"/>
          <w:sz w:val="24"/>
        </w:rPr>
        <w:t xml:space="preserve"> </w:t>
      </w:r>
      <w:r>
        <w:rPr>
          <w:sz w:val="24"/>
        </w:rPr>
        <w:t>путешествие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И.Ф.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Крузенштерн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Ю.Ф.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Лисянский</w:t>
      </w:r>
      <w:r>
        <w:rPr>
          <w:sz w:val="24"/>
        </w:rPr>
        <w:t>).</w:t>
      </w:r>
    </w:p>
    <w:p w:rsidR="00817F82" w:rsidRDefault="002B71FE">
      <w:pPr>
        <w:ind w:left="1222" w:right="680" w:firstLine="707"/>
        <w:jc w:val="both"/>
        <w:rPr>
          <w:sz w:val="24"/>
        </w:rPr>
      </w:pPr>
      <w:r>
        <w:rPr>
          <w:sz w:val="24"/>
        </w:rPr>
        <w:t>Географические исследования в ХХ веке (</w:t>
      </w:r>
      <w:r>
        <w:rPr>
          <w:i/>
          <w:sz w:val="24"/>
        </w:rPr>
        <w:t>открытие Южного и Северного полю-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сов, океанов, покорение высочайших вершин и глубочайших впадин, исследования верхних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атмосферы,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Севера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космоса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науки</w:t>
      </w:r>
      <w:r>
        <w:rPr>
          <w:sz w:val="24"/>
        </w:rPr>
        <w:t>.</w:t>
      </w:r>
    </w:p>
    <w:p w:rsidR="00817F82" w:rsidRDefault="002B71FE">
      <w:pPr>
        <w:pStyle w:val="a3"/>
        <w:spacing w:before="1"/>
        <w:ind w:right="692"/>
      </w:pPr>
      <w:r>
        <w:t>Географические знания в современном мире. Современные географические методы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Земли.</w:t>
      </w:r>
    </w:p>
    <w:p w:rsidR="00817F82" w:rsidRDefault="002B71FE">
      <w:pPr>
        <w:pStyle w:val="Heading3"/>
        <w:spacing w:before="4"/>
      </w:pPr>
      <w:r>
        <w:t>Земля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Вселенной.</w:t>
      </w:r>
      <w:r>
        <w:rPr>
          <w:spacing w:val="-6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следствия.</w:t>
      </w:r>
    </w:p>
    <w:p w:rsidR="00817F82" w:rsidRDefault="002B71FE">
      <w:pPr>
        <w:ind w:left="1222" w:right="684" w:firstLine="707"/>
        <w:jc w:val="both"/>
        <w:rPr>
          <w:sz w:val="24"/>
        </w:rPr>
      </w:pPr>
      <w:r>
        <w:rPr>
          <w:sz w:val="24"/>
        </w:rPr>
        <w:t xml:space="preserve">Земля – часть Солнечной системы. Земля и Луна. </w:t>
      </w:r>
      <w:r>
        <w:rPr>
          <w:i/>
          <w:sz w:val="24"/>
        </w:rPr>
        <w:t>Влияние космоса на нашу плане-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ту и жизнь людей. </w:t>
      </w:r>
      <w:r>
        <w:rPr>
          <w:sz w:val="24"/>
        </w:rPr>
        <w:t>Форма и размеры Земли. Наклон земной оси к плоскости орбиты. Ви-</w:t>
      </w:r>
      <w:r>
        <w:rPr>
          <w:spacing w:val="1"/>
          <w:sz w:val="24"/>
        </w:rPr>
        <w:t xml:space="preserve"> </w:t>
      </w:r>
      <w:r>
        <w:rPr>
          <w:sz w:val="24"/>
        </w:rPr>
        <w:t>ды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следствия. Движение Земли вокруг Солнца.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Смена времен года. Тропики и полярные круги. Пояса освещенности. </w:t>
      </w:r>
      <w:r>
        <w:rPr>
          <w:i/>
          <w:sz w:val="24"/>
        </w:rPr>
        <w:t>Календарь – как си-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стема измерения больших промежутков времени, основанная на периодичности таких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явлений природы, как смена дня и ночи, смена фаз Луны, смена времен года. </w:t>
      </w:r>
      <w:r>
        <w:rPr>
          <w:sz w:val="24"/>
        </w:rPr>
        <w:t>Осевое вра-</w:t>
      </w:r>
      <w:r>
        <w:rPr>
          <w:spacing w:val="1"/>
          <w:sz w:val="24"/>
        </w:rPr>
        <w:t xml:space="preserve"> </w:t>
      </w:r>
      <w:r>
        <w:rPr>
          <w:sz w:val="24"/>
        </w:rPr>
        <w:t>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 Смена</w:t>
      </w:r>
      <w:r>
        <w:rPr>
          <w:spacing w:val="-2"/>
          <w:sz w:val="24"/>
        </w:rPr>
        <w:t xml:space="preserve"> </w:t>
      </w:r>
      <w:r>
        <w:rPr>
          <w:sz w:val="24"/>
        </w:rPr>
        <w:t>дня и ночи, сутки, 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год.</w:t>
      </w:r>
    </w:p>
    <w:p w:rsidR="00817F82" w:rsidRDefault="002B71FE">
      <w:pPr>
        <w:pStyle w:val="Heading3"/>
        <w:spacing w:before="3"/>
      </w:pPr>
      <w:r>
        <w:t>Изображение</w:t>
      </w:r>
      <w:r>
        <w:rPr>
          <w:spacing w:val="-7"/>
        </w:rPr>
        <w:t xml:space="preserve"> </w:t>
      </w:r>
      <w:r>
        <w:t>земной</w:t>
      </w:r>
      <w:r>
        <w:rPr>
          <w:spacing w:val="-6"/>
        </w:rPr>
        <w:t xml:space="preserve"> </w:t>
      </w:r>
      <w:r>
        <w:t>поверхности.</w:t>
      </w:r>
    </w:p>
    <w:p w:rsidR="00817F82" w:rsidRDefault="002B71FE">
      <w:pPr>
        <w:ind w:left="1222" w:right="683" w:firstLine="707"/>
        <w:jc w:val="both"/>
        <w:rPr>
          <w:sz w:val="24"/>
        </w:rPr>
      </w:pPr>
      <w:r>
        <w:rPr>
          <w:sz w:val="24"/>
        </w:rPr>
        <w:t>Виды изображения земной поверхности: план местности, глобус, 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 аэрофото- и аэрокосмические снимки. Масштаб. Стороны горизонта. Азимут. Ори-</w:t>
      </w:r>
      <w:r>
        <w:rPr>
          <w:spacing w:val="1"/>
          <w:sz w:val="24"/>
        </w:rPr>
        <w:t xml:space="preserve"> </w:t>
      </w:r>
      <w:r>
        <w:rPr>
          <w:sz w:val="24"/>
        </w:rPr>
        <w:t>ентирование на местности: определение сторон горизонта по компасу и местным призна-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кам, определение азимута. </w:t>
      </w:r>
      <w:r>
        <w:rPr>
          <w:i/>
          <w:sz w:val="24"/>
        </w:rPr>
        <w:t xml:space="preserve">Особенности ориентирования в мегаполисе и в природе.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местности. Условные знаки. Как составить план местности. </w:t>
      </w:r>
      <w:r>
        <w:rPr>
          <w:i/>
          <w:sz w:val="24"/>
        </w:rPr>
        <w:t>Составление простейшего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плана местности/учебного кабинета/комнаты. </w:t>
      </w:r>
      <w:r>
        <w:rPr>
          <w:sz w:val="24"/>
        </w:rPr>
        <w:t>Географическая карта – особый 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информации. </w:t>
      </w:r>
      <w:r>
        <w:rPr>
          <w:i/>
          <w:sz w:val="24"/>
        </w:rPr>
        <w:t xml:space="preserve">Содержание и значение карт. Топографические карты. </w:t>
      </w:r>
      <w:r>
        <w:rPr>
          <w:sz w:val="24"/>
        </w:rPr>
        <w:t>Масштаб и услов-</w:t>
      </w:r>
      <w:r>
        <w:rPr>
          <w:spacing w:val="1"/>
          <w:sz w:val="24"/>
        </w:rPr>
        <w:t xml:space="preserve"> </w:t>
      </w:r>
      <w:r>
        <w:rPr>
          <w:sz w:val="24"/>
        </w:rPr>
        <w:t>ные знаки на карте. Градусная сеть: параллели и меридианы. Географические координаты: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географическая широта. Географические координаты: географическая долгота. Определе-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географических координат различных объектов, направлений, расстояний, абсолют-</w:t>
      </w:r>
      <w:r>
        <w:rPr>
          <w:spacing w:val="1"/>
          <w:sz w:val="24"/>
        </w:rPr>
        <w:t xml:space="preserve"> </w:t>
      </w:r>
      <w:r>
        <w:rPr>
          <w:sz w:val="24"/>
        </w:rPr>
        <w:t>ных высот</w:t>
      </w:r>
      <w:r>
        <w:rPr>
          <w:spacing w:val="1"/>
          <w:sz w:val="24"/>
        </w:rPr>
        <w:t xml:space="preserve"> </w:t>
      </w:r>
      <w:r>
        <w:rPr>
          <w:sz w:val="24"/>
        </w:rPr>
        <w:t>по карте.</w:t>
      </w:r>
    </w:p>
    <w:p w:rsidR="00817F82" w:rsidRDefault="002B71FE">
      <w:pPr>
        <w:pStyle w:val="Heading3"/>
        <w:spacing w:before="3"/>
        <w:ind w:left="1990"/>
      </w:pPr>
      <w:r>
        <w:t>Природа</w:t>
      </w:r>
      <w:r>
        <w:rPr>
          <w:spacing w:val="1"/>
        </w:rPr>
        <w:t xml:space="preserve"> </w:t>
      </w:r>
      <w:r>
        <w:t>Земли.</w:t>
      </w:r>
    </w:p>
    <w:p w:rsidR="00817F82" w:rsidRDefault="002B71FE">
      <w:pPr>
        <w:ind w:left="1222" w:right="684" w:firstLine="707"/>
        <w:jc w:val="both"/>
        <w:rPr>
          <w:sz w:val="24"/>
        </w:rPr>
      </w:pPr>
      <w:r>
        <w:rPr>
          <w:b/>
          <w:sz w:val="24"/>
        </w:rPr>
        <w:t xml:space="preserve">Литосфера. </w:t>
      </w:r>
      <w:r>
        <w:rPr>
          <w:sz w:val="24"/>
        </w:rPr>
        <w:t>Литосфера – «каменная» оболочка Земли. Внутреннее строение Земли.</w:t>
      </w:r>
      <w:r>
        <w:rPr>
          <w:spacing w:val="-57"/>
          <w:sz w:val="24"/>
        </w:rPr>
        <w:t xml:space="preserve"> </w:t>
      </w:r>
      <w:r>
        <w:rPr>
          <w:sz w:val="24"/>
        </w:rPr>
        <w:t>Земная</w:t>
      </w:r>
      <w:r>
        <w:rPr>
          <w:spacing w:val="1"/>
          <w:sz w:val="24"/>
        </w:rPr>
        <w:t xml:space="preserve"> </w:t>
      </w:r>
      <w:r>
        <w:rPr>
          <w:sz w:val="24"/>
        </w:rPr>
        <w:t>кора. Разнообразие горных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пород и минералов на Земле. </w:t>
      </w:r>
      <w:r>
        <w:rPr>
          <w:i/>
          <w:sz w:val="24"/>
        </w:rPr>
        <w:t>Полезные ископаемые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их значение в жизни современного общества. </w:t>
      </w:r>
      <w:r>
        <w:rPr>
          <w:sz w:val="24"/>
        </w:rPr>
        <w:t>Движения земной коры и их проявления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поверхности: землетрясения,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вулканы, гейзеры.</w:t>
      </w:r>
    </w:p>
    <w:p w:rsidR="00817F82" w:rsidRDefault="002B71FE">
      <w:pPr>
        <w:pStyle w:val="a3"/>
        <w:ind w:right="685"/>
      </w:pPr>
      <w:r>
        <w:t>Рельеф Земли. Способы изображение рельефа на планах и картах. Основные формы</w:t>
      </w:r>
      <w:r>
        <w:rPr>
          <w:spacing w:val="-57"/>
        </w:rPr>
        <w:t xml:space="preserve"> </w:t>
      </w:r>
      <w:r>
        <w:t>рельефа – горы и равнины. Равнины. Образование и изменение равнин с течением време-</w:t>
      </w:r>
      <w:r>
        <w:rPr>
          <w:spacing w:val="1"/>
        </w:rPr>
        <w:t xml:space="preserve"> </w:t>
      </w:r>
      <w:r>
        <w:t>ни. Классификация равнин по абсолютной высоте. Определение относительной и абсо-</w:t>
      </w:r>
      <w:r>
        <w:rPr>
          <w:spacing w:val="1"/>
        </w:rPr>
        <w:t xml:space="preserve"> </w:t>
      </w:r>
      <w:r>
        <w:t>лютной высоты равнин. Разнообразие гор по возрасту и строению. Классификация гор аб-</w:t>
      </w:r>
      <w:r>
        <w:rPr>
          <w:spacing w:val="1"/>
        </w:rPr>
        <w:t xml:space="preserve"> </w:t>
      </w:r>
      <w:r>
        <w:t>солютной</w:t>
      </w:r>
      <w:r>
        <w:rPr>
          <w:spacing w:val="8"/>
        </w:rPr>
        <w:t xml:space="preserve"> </w:t>
      </w:r>
      <w:r>
        <w:t>высоте.</w:t>
      </w:r>
      <w:r>
        <w:rPr>
          <w:spacing w:val="3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абсолютной</w:t>
      </w:r>
      <w:r>
        <w:rPr>
          <w:spacing w:val="6"/>
        </w:rPr>
        <w:t xml:space="preserve"> </w:t>
      </w:r>
      <w:r>
        <w:t>высоты</w:t>
      </w:r>
      <w:r>
        <w:rPr>
          <w:spacing w:val="9"/>
        </w:rPr>
        <w:t xml:space="preserve"> </w:t>
      </w:r>
      <w:r>
        <w:t>гор.</w:t>
      </w:r>
      <w:r>
        <w:rPr>
          <w:spacing w:val="2"/>
        </w:rPr>
        <w:t xml:space="preserve"> </w:t>
      </w:r>
      <w:r>
        <w:t>Рельеф</w:t>
      </w:r>
      <w:r>
        <w:rPr>
          <w:spacing w:val="3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оке-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spacing w:before="66"/>
        <w:ind w:left="1222" w:right="687"/>
        <w:jc w:val="both"/>
        <w:rPr>
          <w:i/>
          <w:sz w:val="24"/>
        </w:rPr>
      </w:pPr>
      <w:r>
        <w:rPr>
          <w:sz w:val="24"/>
        </w:rPr>
        <w:lastRenderedPageBreak/>
        <w:t xml:space="preserve">анов. </w:t>
      </w:r>
      <w:r>
        <w:rPr>
          <w:i/>
          <w:sz w:val="24"/>
        </w:rPr>
        <w:t>Рифтовые области, срединные океанические хребты, шельф, материковый склон.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 изучения глубин Мирового океана. Исследователи подводных глубин и их откры-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тия.</w:t>
      </w:r>
    </w:p>
    <w:p w:rsidR="00817F82" w:rsidRDefault="002B71FE">
      <w:pPr>
        <w:pStyle w:val="a3"/>
        <w:spacing w:before="1"/>
        <w:ind w:right="684"/>
        <w:rPr>
          <w:i/>
        </w:rPr>
      </w:pPr>
      <w:r>
        <w:rPr>
          <w:b/>
        </w:rPr>
        <w:t>Гидросфера.</w:t>
      </w:r>
      <w:r>
        <w:rPr>
          <w:b/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гидросферы.</w:t>
      </w:r>
      <w:r>
        <w:rPr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Мирового</w:t>
      </w:r>
      <w:r>
        <w:rPr>
          <w:i/>
          <w:spacing w:val="1"/>
        </w:rPr>
        <w:t xml:space="preserve"> </w:t>
      </w:r>
      <w:r>
        <w:rPr>
          <w:i/>
        </w:rPr>
        <w:t>круговорота</w:t>
      </w:r>
      <w:r>
        <w:rPr>
          <w:i/>
          <w:spacing w:val="1"/>
        </w:rPr>
        <w:t xml:space="preserve"> </w:t>
      </w:r>
      <w:r>
        <w:rPr>
          <w:i/>
        </w:rPr>
        <w:t>воды.</w:t>
      </w:r>
      <w:r>
        <w:rPr>
          <w:i/>
          <w:spacing w:val="-57"/>
        </w:rPr>
        <w:t xml:space="preserve"> </w:t>
      </w:r>
      <w:r>
        <w:t>Мировой океан и его части. Свойства вод Мирового океана – температура и соленость.</w:t>
      </w:r>
      <w:r>
        <w:rPr>
          <w:spacing w:val="1"/>
        </w:rPr>
        <w:t xml:space="preserve"> </w:t>
      </w:r>
      <w:r>
        <w:t>Движение воды в океане – волны, течения.</w:t>
      </w:r>
      <w:r>
        <w:rPr>
          <w:i/>
        </w:rPr>
        <w:t xml:space="preserve">. </w:t>
      </w:r>
      <w:r>
        <w:t>Воды суши. Реки на географической карте и в</w:t>
      </w:r>
      <w:r>
        <w:rPr>
          <w:spacing w:val="1"/>
        </w:rPr>
        <w:t xml:space="preserve"> </w:t>
      </w:r>
      <w:r>
        <w:t>природе: основные части речной системы, характер, питание и режим рек. Озера и их</w:t>
      </w:r>
      <w:r>
        <w:rPr>
          <w:spacing w:val="1"/>
        </w:rPr>
        <w:t xml:space="preserve"> </w:t>
      </w:r>
      <w:r>
        <w:t>происхождение. Ледники. Горное и покровное оледенение, многолетняя мерзлота. Под-</w:t>
      </w:r>
      <w:r>
        <w:rPr>
          <w:spacing w:val="1"/>
        </w:rPr>
        <w:t xml:space="preserve"> </w:t>
      </w:r>
      <w:r>
        <w:t xml:space="preserve">земные воды. Межпластовые и грунтовые воды. Болота. Каналы. Водохранилища. </w:t>
      </w:r>
      <w:r>
        <w:rPr>
          <w:i/>
        </w:rPr>
        <w:t>Человек</w:t>
      </w:r>
      <w:r>
        <w:rPr>
          <w:i/>
          <w:spacing w:val="-57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гидросфера.</w:t>
      </w:r>
    </w:p>
    <w:p w:rsidR="00817F82" w:rsidRDefault="002B71FE">
      <w:pPr>
        <w:ind w:left="1222" w:right="683" w:firstLine="707"/>
        <w:jc w:val="both"/>
        <w:rPr>
          <w:sz w:val="24"/>
        </w:rPr>
      </w:pPr>
      <w:r>
        <w:rPr>
          <w:b/>
          <w:sz w:val="24"/>
        </w:rPr>
        <w:t xml:space="preserve">Атмосфера. </w:t>
      </w:r>
      <w:r>
        <w:rPr>
          <w:sz w:val="24"/>
        </w:rPr>
        <w:t>Строение воздушной оболочки Земли</w:t>
      </w:r>
      <w:r>
        <w:rPr>
          <w:i/>
          <w:sz w:val="24"/>
        </w:rPr>
        <w:t xml:space="preserve">. </w:t>
      </w:r>
      <w:r>
        <w:rPr>
          <w:sz w:val="24"/>
        </w:rPr>
        <w:t>Температура воздуха. Нагрева-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 воздуха. Суточный и годовой ход температур и его графическое отображение. Средне-</w:t>
      </w:r>
      <w:r>
        <w:rPr>
          <w:spacing w:val="-57"/>
          <w:sz w:val="24"/>
        </w:rPr>
        <w:t xml:space="preserve"> </w:t>
      </w:r>
      <w:r>
        <w:rPr>
          <w:sz w:val="24"/>
        </w:rPr>
        <w:t>суточная, среднемесячная, среднегодовая температура. Зависимость температуры от гео-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 широты. Тепловые пояса. Вода в атмосфере. Облака и атмосферные осадки.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Атмосферное давление. Ветер. Постоянные и переменные ветра. </w:t>
      </w:r>
      <w:r>
        <w:rPr>
          <w:i/>
          <w:sz w:val="24"/>
        </w:rPr>
        <w:t>Графическое отображе-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ние направления ветра. Роза ветров. </w:t>
      </w:r>
      <w:r>
        <w:rPr>
          <w:sz w:val="24"/>
        </w:rPr>
        <w:t>Циркуляция атмосферы. Влажность воздуха. Поня-</w:t>
      </w:r>
      <w:r>
        <w:rPr>
          <w:spacing w:val="1"/>
          <w:sz w:val="24"/>
        </w:rPr>
        <w:t xml:space="preserve"> </w:t>
      </w:r>
      <w:r>
        <w:rPr>
          <w:sz w:val="24"/>
        </w:rPr>
        <w:t>тие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погоды. </w:t>
      </w:r>
      <w:r>
        <w:rPr>
          <w:i/>
          <w:sz w:val="24"/>
        </w:rPr>
        <w:t>Наблюдения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 погоды. Метеостанция/метеоприборы (проведение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фиксация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наблюдений). </w:t>
      </w:r>
      <w:r>
        <w:rPr>
          <w:sz w:val="24"/>
        </w:rPr>
        <w:t>Понятие климата. Погода и климат. Климатообразующие факторы. Зависи-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мость климата от абсолютной высоты местности. Климаты Земли. </w:t>
      </w:r>
      <w:r>
        <w:rPr>
          <w:i/>
          <w:sz w:val="24"/>
        </w:rPr>
        <w:t>Влияние климата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здоровье людей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 и</w:t>
      </w:r>
      <w:r>
        <w:rPr>
          <w:spacing w:val="3"/>
          <w:sz w:val="24"/>
        </w:rPr>
        <w:t xml:space="preserve"> </w:t>
      </w:r>
      <w:r>
        <w:rPr>
          <w:sz w:val="24"/>
        </w:rPr>
        <w:t>атмосфера.</w:t>
      </w:r>
    </w:p>
    <w:p w:rsidR="00817F82" w:rsidRDefault="002B71FE">
      <w:pPr>
        <w:spacing w:before="1"/>
        <w:ind w:left="1222" w:right="686" w:firstLine="707"/>
        <w:jc w:val="both"/>
        <w:rPr>
          <w:i/>
          <w:sz w:val="24"/>
        </w:rPr>
      </w:pPr>
      <w:r>
        <w:rPr>
          <w:b/>
          <w:sz w:val="24"/>
        </w:rPr>
        <w:t xml:space="preserve">Биосфера. </w:t>
      </w:r>
      <w:r>
        <w:rPr>
          <w:sz w:val="24"/>
        </w:rPr>
        <w:t>Биосфера – живая оболочка Земли. Особенности жизни в океане. 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на поверхности суши: особенности распространения растений и животных в лесных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безлесных пространствах. </w:t>
      </w:r>
      <w:r>
        <w:rPr>
          <w:i/>
          <w:sz w:val="24"/>
        </w:rPr>
        <w:t>Воздействие организмов на земные оболочки. Воздействие 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ловека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природу. Охрана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природы.</w:t>
      </w:r>
    </w:p>
    <w:p w:rsidR="00817F82" w:rsidRDefault="002B71FE">
      <w:pPr>
        <w:pStyle w:val="a3"/>
        <w:ind w:right="685"/>
      </w:pPr>
      <w:r>
        <w:rPr>
          <w:b/>
        </w:rPr>
        <w:t xml:space="preserve">Географическая оболочка как среда жизни. </w:t>
      </w:r>
      <w:r>
        <w:t>Понятие о географической оболочке.</w:t>
      </w:r>
      <w:r>
        <w:rPr>
          <w:spacing w:val="-57"/>
        </w:rPr>
        <w:t xml:space="preserve"> </w:t>
      </w:r>
      <w:r>
        <w:t>Взаимодействие оболочек Земли. Строение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Понятие о</w:t>
      </w:r>
      <w:r>
        <w:rPr>
          <w:spacing w:val="1"/>
        </w:rPr>
        <w:t xml:space="preserve"> </w:t>
      </w:r>
      <w:r>
        <w:t>при-</w:t>
      </w:r>
      <w:r>
        <w:rPr>
          <w:spacing w:val="1"/>
        </w:rPr>
        <w:t xml:space="preserve"> </w:t>
      </w:r>
      <w:r>
        <w:t>родном комплексе. Глобальные, региональные и локальные природные комплексы. При-</w:t>
      </w:r>
      <w:r>
        <w:rPr>
          <w:spacing w:val="1"/>
        </w:rPr>
        <w:t xml:space="preserve"> </w:t>
      </w:r>
      <w:r>
        <w:t>родные комплексы своей местности. Закономерности географической оболочки: геогра-</w:t>
      </w:r>
      <w:r>
        <w:rPr>
          <w:spacing w:val="1"/>
        </w:rPr>
        <w:t xml:space="preserve"> </w:t>
      </w:r>
      <w:r>
        <w:t>фическая</w:t>
      </w:r>
      <w:r>
        <w:rPr>
          <w:spacing w:val="1"/>
        </w:rPr>
        <w:t xml:space="preserve"> </w:t>
      </w:r>
      <w:r>
        <w:t>зональность и</w:t>
      </w:r>
      <w:r>
        <w:rPr>
          <w:spacing w:val="3"/>
        </w:rPr>
        <w:t xml:space="preserve"> </w:t>
      </w:r>
      <w:r>
        <w:t>высотная</w:t>
      </w:r>
      <w:r>
        <w:rPr>
          <w:spacing w:val="-1"/>
        </w:rPr>
        <w:t xml:space="preserve"> </w:t>
      </w:r>
      <w:r>
        <w:t>поясность.</w:t>
      </w:r>
      <w:r>
        <w:rPr>
          <w:spacing w:val="2"/>
        </w:rPr>
        <w:t xml:space="preserve"> </w:t>
      </w:r>
      <w:r>
        <w:t>Природные зоны Земли.</w:t>
      </w:r>
    </w:p>
    <w:p w:rsidR="00817F82" w:rsidRDefault="002B71FE">
      <w:pPr>
        <w:pStyle w:val="Heading3"/>
        <w:spacing w:before="5"/>
      </w:pPr>
      <w:r>
        <w:t>Человечество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</w:p>
    <w:p w:rsidR="00817F82" w:rsidRDefault="002B71FE">
      <w:pPr>
        <w:pStyle w:val="a3"/>
        <w:ind w:right="688"/>
      </w:pPr>
      <w:r>
        <w:t>Численность населения Земли. Расовый состав. Нации и народы планеты. Страны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мира.</w:t>
      </w:r>
    </w:p>
    <w:p w:rsidR="00817F82" w:rsidRDefault="002B71FE">
      <w:pPr>
        <w:pStyle w:val="Heading3"/>
        <w:spacing w:before="2"/>
      </w:pPr>
      <w:r>
        <w:t>Освоение</w:t>
      </w:r>
      <w:r>
        <w:rPr>
          <w:spacing w:val="-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человеком.</w:t>
      </w:r>
    </w:p>
    <w:p w:rsidR="00817F82" w:rsidRDefault="002B71FE">
      <w:pPr>
        <w:ind w:left="1222" w:right="684" w:firstLine="707"/>
        <w:jc w:val="both"/>
        <w:rPr>
          <w:sz w:val="24"/>
        </w:rPr>
      </w:pPr>
      <w:r>
        <w:rPr>
          <w:sz w:val="24"/>
        </w:rPr>
        <w:t>Что изучают в курсе географии материков и океанов? Методы географических ис-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следований и источники географической информации. Разнообразие современных карт.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 географические открытия и путешествия в древности (</w:t>
      </w:r>
      <w:r>
        <w:rPr>
          <w:i/>
          <w:sz w:val="24"/>
        </w:rPr>
        <w:t>древние египтяне, гре-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финикийцы,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Парменида,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Эратосфена,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Кратеса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Малосского,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Страбона</w:t>
      </w:r>
      <w:r>
        <w:rPr>
          <w:sz w:val="24"/>
        </w:rPr>
        <w:t>).</w:t>
      </w:r>
    </w:p>
    <w:p w:rsidR="00817F82" w:rsidRDefault="002B71FE">
      <w:pPr>
        <w:ind w:left="1222" w:right="684" w:firstLine="707"/>
        <w:jc w:val="both"/>
        <w:rPr>
          <w:sz w:val="24"/>
        </w:rPr>
      </w:pPr>
      <w:r>
        <w:rPr>
          <w:sz w:val="24"/>
        </w:rPr>
        <w:t>Важнейшие географические открытия и путешествия в эпоху Средневековья (</w:t>
      </w:r>
      <w:r>
        <w:rPr>
          <w:i/>
          <w:sz w:val="24"/>
        </w:rPr>
        <w:t>нор-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манны, М. Поло, А. Никитин, Б. Диаш, М. Бехайм, Х. Колумб, А. Веспуччи, Васко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Га-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ма, Ф. Магеллан, Э. Кортес, Д. Кабот, Г. Меркатор, В. Баренц, Г. Гудзон, А. Тасман, 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Дежнев</w:t>
      </w:r>
      <w:r>
        <w:rPr>
          <w:sz w:val="24"/>
        </w:rPr>
        <w:t>).</w:t>
      </w:r>
    </w:p>
    <w:p w:rsidR="00817F82" w:rsidRDefault="002B71FE">
      <w:pPr>
        <w:ind w:left="1222" w:right="685" w:firstLine="707"/>
        <w:jc w:val="both"/>
        <w:rPr>
          <w:i/>
          <w:sz w:val="24"/>
        </w:rPr>
      </w:pPr>
      <w:r>
        <w:rPr>
          <w:sz w:val="24"/>
        </w:rPr>
        <w:t>Важнейшие</w:t>
      </w:r>
      <w:r>
        <w:rPr>
          <w:spacing w:val="26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XVI–XIX</w:t>
      </w:r>
      <w:r>
        <w:rPr>
          <w:spacing w:val="28"/>
          <w:sz w:val="24"/>
        </w:rPr>
        <w:t xml:space="preserve"> </w:t>
      </w:r>
      <w:r>
        <w:rPr>
          <w:sz w:val="24"/>
        </w:rPr>
        <w:t>вв.</w:t>
      </w:r>
      <w:r>
        <w:rPr>
          <w:spacing w:val="2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А.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Макензи,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Атласов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Л. Морозко,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Ремезов,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Беринг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Чириков, Д. Кук, В.М. Головнин,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Ф.П. Литке, С.О. Макаров, Н.Н. Миклухо-Маклай, М.В. Ломоносов, Г.И. Шелихов, П.П.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Семенов-Тянь-Шанский,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Н.М. Пржевальский.</w:t>
      </w:r>
    </w:p>
    <w:p w:rsidR="00817F82" w:rsidRDefault="002B71FE">
      <w:pPr>
        <w:ind w:left="1222" w:right="688" w:firstLine="707"/>
        <w:jc w:val="both"/>
        <w:rPr>
          <w:sz w:val="24"/>
        </w:rPr>
      </w:pPr>
      <w:r>
        <w:rPr>
          <w:i/>
          <w:sz w:val="24"/>
        </w:rPr>
        <w:t>А.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Гумбольдт,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Э.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Бонплан,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Г.И.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Лангсдорф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Н.Г.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Рубцов,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Ф.Ф.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Беллинсгаузен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М.П. Лазарев, Д. Ливингстон, В.В. Юнкер, Е.П. Ковалевский, А.В. Елисеев, экспедиция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корабле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“Челленджер”,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Ф.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Нансен,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Амундсен,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Скотт,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Кук</w:t>
      </w:r>
      <w:r>
        <w:rPr>
          <w:sz w:val="24"/>
        </w:rPr>
        <w:t>).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spacing w:before="66"/>
        <w:ind w:left="1222" w:right="687" w:firstLine="707"/>
        <w:jc w:val="both"/>
        <w:rPr>
          <w:sz w:val="24"/>
        </w:rPr>
      </w:pPr>
      <w:r>
        <w:rPr>
          <w:sz w:val="24"/>
        </w:rPr>
        <w:lastRenderedPageBreak/>
        <w:t>Важнейшие географические открытия и</w:t>
      </w:r>
      <w:r>
        <w:rPr>
          <w:spacing w:val="60"/>
          <w:sz w:val="24"/>
        </w:rPr>
        <w:t xml:space="preserve"> </w:t>
      </w:r>
      <w:r>
        <w:rPr>
          <w:sz w:val="24"/>
        </w:rPr>
        <w:t>путешествия в XX веке (</w:t>
      </w:r>
      <w:r>
        <w:rPr>
          <w:i/>
          <w:sz w:val="24"/>
        </w:rPr>
        <w:t>И.Д. Папанин,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 Вавилов, Р. Амундсен, Р. Скотт, И.М. Сомов и А.Ф. Трешников (руководители 1 и 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антарктической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экспедиций), В.А.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Обручев</w:t>
      </w:r>
      <w:r>
        <w:rPr>
          <w:sz w:val="24"/>
        </w:rPr>
        <w:t>).</w:t>
      </w:r>
    </w:p>
    <w:p w:rsidR="00817F82" w:rsidRDefault="002B71FE">
      <w:pPr>
        <w:pStyle w:val="a3"/>
        <w:spacing w:before="1"/>
        <w:ind w:right="686"/>
      </w:pPr>
      <w:r>
        <w:t>Описание и нанесение на контурную карту географических объектов одного из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маршрутов.</w:t>
      </w:r>
    </w:p>
    <w:p w:rsidR="00817F82" w:rsidRDefault="002B71FE">
      <w:pPr>
        <w:pStyle w:val="Heading3"/>
        <w:spacing w:before="4"/>
      </w:pPr>
      <w:r>
        <w:t>Главные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Земли.</w:t>
      </w:r>
    </w:p>
    <w:p w:rsidR="00817F82" w:rsidRDefault="002B71FE">
      <w:pPr>
        <w:ind w:left="1222" w:right="684" w:firstLine="707"/>
        <w:jc w:val="both"/>
        <w:rPr>
          <w:i/>
          <w:sz w:val="24"/>
        </w:rPr>
      </w:pPr>
      <w:r>
        <w:rPr>
          <w:b/>
          <w:sz w:val="24"/>
        </w:rPr>
        <w:t xml:space="preserve">Литосфера и рельеф Земли. </w:t>
      </w:r>
      <w:r>
        <w:rPr>
          <w:sz w:val="24"/>
        </w:rPr>
        <w:t>История Земли как планеты. Литосферные плиты.</w:t>
      </w:r>
      <w:r>
        <w:rPr>
          <w:spacing w:val="1"/>
          <w:sz w:val="24"/>
        </w:rPr>
        <w:t xml:space="preserve"> </w:t>
      </w:r>
      <w:r>
        <w:rPr>
          <w:sz w:val="24"/>
        </w:rPr>
        <w:t>Сейсмические пояса Земли. Строение земной коры. Типы земной коры, их отличия.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рельефа Земли.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земной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Земли.</w:t>
      </w:r>
    </w:p>
    <w:p w:rsidR="00817F82" w:rsidRDefault="002B71FE">
      <w:pPr>
        <w:ind w:left="1222" w:right="683" w:firstLine="707"/>
        <w:jc w:val="both"/>
        <w:rPr>
          <w:i/>
          <w:sz w:val="24"/>
        </w:rPr>
      </w:pPr>
      <w:r>
        <w:rPr>
          <w:b/>
          <w:sz w:val="24"/>
        </w:rPr>
        <w:t xml:space="preserve">Атмосфера и климаты Земли. </w:t>
      </w:r>
      <w:r>
        <w:rPr>
          <w:sz w:val="24"/>
        </w:rPr>
        <w:t>Распределение температуры, осадков, поясов атмо-</w:t>
      </w:r>
      <w:r>
        <w:rPr>
          <w:spacing w:val="1"/>
          <w:sz w:val="24"/>
        </w:rPr>
        <w:t xml:space="preserve"> </w:t>
      </w:r>
      <w:r>
        <w:rPr>
          <w:sz w:val="24"/>
        </w:rPr>
        <w:t>сферного давления на Земле и их отражение на климатических картах. Разнообразие кли-</w:t>
      </w:r>
      <w:r>
        <w:rPr>
          <w:spacing w:val="1"/>
          <w:sz w:val="24"/>
        </w:rPr>
        <w:t xml:space="preserve"> </w:t>
      </w:r>
      <w:r>
        <w:rPr>
          <w:sz w:val="24"/>
        </w:rPr>
        <w:t>мата на Земле. Климатообразующие факторы. Характеристика воздушных масс Земли.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Характеристика основных и переходных климатических поясов Земли. </w:t>
      </w:r>
      <w:r>
        <w:rPr>
          <w:i/>
          <w:sz w:val="24"/>
        </w:rPr>
        <w:t>Влияние климати-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ческих условий на жизнь людей. Влияние современной хозяйственной деятельности людей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 климат Земли. Расчет угла падения солнечных лучей в зависимости от географической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широты, абсолютной высоты местности по разности атмосферного давления, расчет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температуры воздуха тропосферы на заданной высоте, расчет средних значений (тем-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пературы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воздуха, амплитуды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показателей).</w:t>
      </w:r>
    </w:p>
    <w:p w:rsidR="00817F82" w:rsidRDefault="002B71FE">
      <w:pPr>
        <w:pStyle w:val="a3"/>
        <w:ind w:right="680"/>
      </w:pPr>
      <w:r>
        <w:rPr>
          <w:b/>
        </w:rPr>
        <w:t xml:space="preserve">Мировой океан – основная часть гидросферы. </w:t>
      </w:r>
      <w:r>
        <w:t>Мировой океан и его части. Эта-</w:t>
      </w:r>
      <w:r>
        <w:rPr>
          <w:spacing w:val="1"/>
        </w:rPr>
        <w:t xml:space="preserve"> </w:t>
      </w:r>
      <w:r>
        <w:t>пы изучения Мирового океана. Океанические течения. Система океанических течений.</w:t>
      </w:r>
      <w:r>
        <w:rPr>
          <w:spacing w:val="1"/>
        </w:rPr>
        <w:t xml:space="preserve"> </w:t>
      </w:r>
      <w:r>
        <w:t>Тихий океан. Характерные черты природы океана и его отличительные особенности. Ат-</w:t>
      </w:r>
      <w:r>
        <w:rPr>
          <w:spacing w:val="1"/>
        </w:rPr>
        <w:t xml:space="preserve"> </w:t>
      </w:r>
      <w:r>
        <w:t>лантический океан. Характерные черты природы океана и его отличительные особенно-</w:t>
      </w:r>
      <w:r>
        <w:rPr>
          <w:spacing w:val="1"/>
        </w:rPr>
        <w:t xml:space="preserve"> </w:t>
      </w:r>
      <w:r>
        <w:t>сти. Северный Ледовитый океан. Характерные черты природы океана и его отличитель-</w:t>
      </w:r>
      <w:r>
        <w:rPr>
          <w:spacing w:val="1"/>
        </w:rPr>
        <w:t xml:space="preserve"> </w:t>
      </w:r>
      <w:r>
        <w:t>ные особенности. Индийский океан. Характерные черты природы океана и его отличи-</w:t>
      </w:r>
      <w:r>
        <w:rPr>
          <w:spacing w:val="1"/>
        </w:rPr>
        <w:t xml:space="preserve"> </w:t>
      </w:r>
      <w:r>
        <w:t>тельные</w:t>
      </w:r>
      <w:r>
        <w:rPr>
          <w:spacing w:val="-5"/>
        </w:rPr>
        <w:t xml:space="preserve"> </w:t>
      </w:r>
      <w:r>
        <w:t>особенности.</w:t>
      </w:r>
    </w:p>
    <w:p w:rsidR="00817F82" w:rsidRDefault="002B71FE">
      <w:pPr>
        <w:pStyle w:val="a3"/>
        <w:ind w:right="685"/>
      </w:pPr>
      <w:r>
        <w:rPr>
          <w:b/>
        </w:rPr>
        <w:t>Географическая</w:t>
      </w:r>
      <w:r>
        <w:rPr>
          <w:b/>
          <w:spacing w:val="1"/>
        </w:rPr>
        <w:t xml:space="preserve"> </w:t>
      </w:r>
      <w:r>
        <w:rPr>
          <w:b/>
        </w:rPr>
        <w:t>оболочка.</w:t>
      </w:r>
      <w:r>
        <w:rPr>
          <w:b/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оболочки. Общие географические закономерности целостность, зональность, ритмичность</w:t>
      </w:r>
      <w:r>
        <w:rPr>
          <w:spacing w:val="-57"/>
        </w:rPr>
        <w:t xml:space="preserve"> </w:t>
      </w:r>
      <w:r>
        <w:t>и их значение. Географическая зональность. Природные зоны Земли (выявление по картам</w:t>
      </w:r>
      <w:r>
        <w:rPr>
          <w:spacing w:val="-57"/>
        </w:rPr>
        <w:t xml:space="preserve"> </w:t>
      </w:r>
      <w:r>
        <w:t>зональности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материков).</w:t>
      </w:r>
      <w:r>
        <w:rPr>
          <w:spacing w:val="2"/>
        </w:rPr>
        <w:t xml:space="preserve"> </w:t>
      </w:r>
      <w:r>
        <w:t>Высотная</w:t>
      </w:r>
      <w:r>
        <w:rPr>
          <w:spacing w:val="4"/>
        </w:rPr>
        <w:t xml:space="preserve"> </w:t>
      </w:r>
      <w:r>
        <w:t>поясность.</w:t>
      </w:r>
    </w:p>
    <w:p w:rsidR="00817F82" w:rsidRDefault="00817F82">
      <w:pPr>
        <w:pStyle w:val="a3"/>
        <w:spacing w:before="4"/>
        <w:ind w:left="0" w:firstLine="0"/>
        <w:jc w:val="left"/>
      </w:pPr>
    </w:p>
    <w:p w:rsidR="00817F82" w:rsidRDefault="002B71FE">
      <w:pPr>
        <w:pStyle w:val="Heading3"/>
      </w:pPr>
      <w:r>
        <w:t>Характеристика материков</w:t>
      </w:r>
      <w:r>
        <w:rPr>
          <w:spacing w:val="-3"/>
        </w:rPr>
        <w:t xml:space="preserve"> </w:t>
      </w:r>
      <w:r>
        <w:t>Земли.</w:t>
      </w:r>
    </w:p>
    <w:p w:rsidR="00817F82" w:rsidRDefault="002B71FE">
      <w:pPr>
        <w:spacing w:line="274" w:lineRule="exact"/>
        <w:ind w:left="1930"/>
        <w:jc w:val="both"/>
        <w:rPr>
          <w:sz w:val="24"/>
        </w:rPr>
      </w:pPr>
      <w:r>
        <w:rPr>
          <w:b/>
          <w:sz w:val="24"/>
        </w:rPr>
        <w:t>Южные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материки.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южных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7"/>
          <w:sz w:val="24"/>
        </w:rPr>
        <w:t xml:space="preserve"> </w:t>
      </w:r>
      <w:r>
        <w:rPr>
          <w:sz w:val="24"/>
        </w:rPr>
        <w:t>Земли.</w:t>
      </w:r>
    </w:p>
    <w:p w:rsidR="00817F82" w:rsidRDefault="002B71FE">
      <w:pPr>
        <w:pStyle w:val="a3"/>
        <w:ind w:right="683"/>
      </w:pPr>
      <w:r>
        <w:rPr>
          <w:b/>
        </w:rPr>
        <w:t xml:space="preserve">Африка. </w:t>
      </w:r>
      <w:r>
        <w:t>Географическое положение Африки и история исследования. Рельеф и</w:t>
      </w:r>
      <w:r>
        <w:rPr>
          <w:spacing w:val="1"/>
        </w:rPr>
        <w:t xml:space="preserve"> </w:t>
      </w:r>
      <w:r>
        <w:t>полезные ископаемые. Климат и внутренние воды. Характеристика и оценка климата от-</w:t>
      </w:r>
      <w:r>
        <w:rPr>
          <w:spacing w:val="1"/>
        </w:rPr>
        <w:t xml:space="preserve"> </w:t>
      </w:r>
      <w:r>
        <w:t>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Природные зоны Африки. Эндемики.</w:t>
      </w:r>
      <w:r>
        <w:rPr>
          <w:spacing w:val="1"/>
        </w:rPr>
        <w:t xml:space="preserve"> </w:t>
      </w:r>
      <w:r>
        <w:t>Определение причин природного разнообразия материка. Население Африки, политиче-</w:t>
      </w:r>
      <w:r>
        <w:rPr>
          <w:spacing w:val="1"/>
        </w:rPr>
        <w:t xml:space="preserve"> </w:t>
      </w:r>
      <w:r>
        <w:t>ская</w:t>
      </w:r>
      <w:r>
        <w:rPr>
          <w:spacing w:val="-1"/>
        </w:rPr>
        <w:t xml:space="preserve"> </w:t>
      </w:r>
      <w:r>
        <w:t>карта.</w:t>
      </w:r>
    </w:p>
    <w:p w:rsidR="00817F82" w:rsidRDefault="002B71FE">
      <w:pPr>
        <w:pStyle w:val="a3"/>
        <w:ind w:right="686"/>
      </w:pPr>
      <w:r>
        <w:t>Особенности стран Северной Африки (регион высоких гор, сурового климата, пу-</w:t>
      </w:r>
      <w:r>
        <w:rPr>
          <w:spacing w:val="1"/>
        </w:rPr>
        <w:t xml:space="preserve"> </w:t>
      </w:r>
      <w:r>
        <w:t>стынь и оазисов, а также родина древних цивилизаций, современный район добычи нефти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газа).</w:t>
      </w:r>
    </w:p>
    <w:p w:rsidR="00817F82" w:rsidRDefault="002B71FE">
      <w:pPr>
        <w:pStyle w:val="a3"/>
        <w:spacing w:before="1"/>
        <w:ind w:right="686"/>
      </w:pPr>
      <w:r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(регион</w:t>
      </w:r>
      <w:r>
        <w:rPr>
          <w:spacing w:val="1"/>
        </w:rPr>
        <w:t xml:space="preserve"> </w:t>
      </w:r>
      <w:r>
        <w:t>саванн</w:t>
      </w:r>
      <w:r>
        <w:rPr>
          <w:spacing w:val="1"/>
        </w:rPr>
        <w:t xml:space="preserve"> </w:t>
      </w:r>
      <w:r>
        <w:t>и непро-</w:t>
      </w:r>
      <w:r>
        <w:rPr>
          <w:spacing w:val="1"/>
        </w:rPr>
        <w:t xml:space="preserve"> </w:t>
      </w:r>
      <w:r>
        <w:t>ходимых гилей, с развитой охотой на диких животных, эксплуатация местного населения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плантациях и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добыче</w:t>
      </w:r>
      <w:r>
        <w:rPr>
          <w:spacing w:val="-2"/>
        </w:rPr>
        <w:t xml:space="preserve"> </w:t>
      </w:r>
      <w:r>
        <w:t>полезных ископаемых).</w:t>
      </w:r>
    </w:p>
    <w:p w:rsidR="00817F82" w:rsidRDefault="002B71FE">
      <w:pPr>
        <w:pStyle w:val="a3"/>
        <w:ind w:right="681"/>
      </w:pPr>
      <w:r>
        <w:t>Особенности стран Восточной Африки (регион вулканов и разломов, националь-</w:t>
      </w:r>
      <w:r>
        <w:rPr>
          <w:spacing w:val="1"/>
        </w:rPr>
        <w:t xml:space="preserve"> </w:t>
      </w:r>
      <w:r>
        <w:t>ных</w:t>
      </w:r>
      <w:r>
        <w:rPr>
          <w:spacing w:val="2"/>
        </w:rPr>
        <w:t xml:space="preserve"> </w:t>
      </w:r>
      <w:r>
        <w:t>парков, центр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 древних государств).</w:t>
      </w:r>
    </w:p>
    <w:p w:rsidR="00817F82" w:rsidRDefault="002B71FE">
      <w:pPr>
        <w:pStyle w:val="a3"/>
        <w:ind w:right="686"/>
      </w:pPr>
      <w:r>
        <w:t>Особенности стран Южной Африки (регион гор причудливой формы и пустынь, с</w:t>
      </w:r>
      <w:r>
        <w:rPr>
          <w:spacing w:val="1"/>
        </w:rPr>
        <w:t xml:space="preserve"> </w:t>
      </w:r>
      <w:r>
        <w:t>развитой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добычей</w:t>
      </w:r>
      <w:r>
        <w:rPr>
          <w:spacing w:val="1"/>
        </w:rPr>
        <w:t xml:space="preserve"> </w:t>
      </w:r>
      <w:r>
        <w:t>алмазов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самой</w:t>
      </w:r>
      <w:r>
        <w:rPr>
          <w:spacing w:val="-1"/>
        </w:rPr>
        <w:t xml:space="preserve"> </w:t>
      </w:r>
      <w:r>
        <w:t>богатой</w:t>
      </w:r>
      <w:r>
        <w:rPr>
          <w:spacing w:val="-1"/>
        </w:rPr>
        <w:t xml:space="preserve"> </w:t>
      </w:r>
      <w:r>
        <w:t>страной</w:t>
      </w:r>
      <w:r>
        <w:rPr>
          <w:spacing w:val="-2"/>
        </w:rPr>
        <w:t xml:space="preserve"> </w:t>
      </w:r>
      <w:r>
        <w:t>континента</w:t>
      </w:r>
      <w:r>
        <w:rPr>
          <w:spacing w:val="-3"/>
        </w:rPr>
        <w:t xml:space="preserve"> </w:t>
      </w:r>
      <w:r>
        <w:t>(ЮАР)).</w:t>
      </w:r>
    </w:p>
    <w:p w:rsidR="00817F82" w:rsidRDefault="002B71FE">
      <w:pPr>
        <w:pStyle w:val="a3"/>
        <w:ind w:right="689"/>
      </w:pPr>
      <w:r>
        <w:rPr>
          <w:b/>
        </w:rPr>
        <w:t xml:space="preserve">Австралия и Океания. </w:t>
      </w:r>
      <w:r>
        <w:t>Географическое положение, история исследования, осо-</w:t>
      </w:r>
      <w:r>
        <w:rPr>
          <w:spacing w:val="1"/>
        </w:rPr>
        <w:t xml:space="preserve"> </w:t>
      </w:r>
      <w:r>
        <w:t>бенности природы материка. Эндемики.</w:t>
      </w:r>
    </w:p>
    <w:p w:rsidR="00817F82" w:rsidRDefault="002B71FE">
      <w:pPr>
        <w:pStyle w:val="a3"/>
        <w:ind w:right="683"/>
      </w:pPr>
      <w:r>
        <w:t>Австралийский Союз (географический уникум – страна-материк; самый маленький</w:t>
      </w:r>
      <w:r>
        <w:rPr>
          <w:spacing w:val="1"/>
        </w:rPr>
        <w:t xml:space="preserve"> </w:t>
      </w:r>
      <w:r>
        <w:t>материк, но одна из крупнейших по территории стран мира; выделение особого культур-</w:t>
      </w:r>
      <w:r>
        <w:rPr>
          <w:spacing w:val="1"/>
        </w:rPr>
        <w:t xml:space="preserve"> </w:t>
      </w:r>
      <w:r>
        <w:t>ного</w:t>
      </w:r>
      <w:r>
        <w:rPr>
          <w:spacing w:val="21"/>
        </w:rPr>
        <w:t xml:space="preserve"> </w:t>
      </w:r>
      <w:r>
        <w:t>типа</w:t>
      </w:r>
      <w:r>
        <w:rPr>
          <w:spacing w:val="19"/>
        </w:rPr>
        <w:t xml:space="preserve"> </w:t>
      </w:r>
      <w:r>
        <w:t>австралийско-новозеландского</w:t>
      </w:r>
      <w:r>
        <w:rPr>
          <w:spacing w:val="21"/>
        </w:rPr>
        <w:t xml:space="preserve"> </w:t>
      </w:r>
      <w:r>
        <w:t>города,</w:t>
      </w:r>
      <w:r>
        <w:rPr>
          <w:spacing w:val="20"/>
        </w:rPr>
        <w:t xml:space="preserve"> </w:t>
      </w:r>
      <w:r>
        <w:t>отсутствие</w:t>
      </w:r>
      <w:r>
        <w:rPr>
          <w:spacing w:val="24"/>
        </w:rPr>
        <w:t xml:space="preserve"> </w:t>
      </w:r>
      <w:r>
        <w:t>соседства</w:t>
      </w:r>
      <w:r>
        <w:rPr>
          <w:spacing w:val="21"/>
        </w:rPr>
        <w:t xml:space="preserve"> </w:t>
      </w:r>
      <w:r>
        <w:t>отсталых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разви-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9" w:firstLine="0"/>
      </w:pPr>
      <w:r>
        <w:lastRenderedPageBreak/>
        <w:t>тых территорий, слабо связанных друг с другом; высокоразвитая экономика страны осно-</w:t>
      </w:r>
      <w:r>
        <w:rPr>
          <w:spacing w:val="1"/>
        </w:rPr>
        <w:t xml:space="preserve"> </w:t>
      </w:r>
      <w:r>
        <w:t>вывается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своих ресурсах).</w:t>
      </w:r>
    </w:p>
    <w:p w:rsidR="00817F82" w:rsidRDefault="002B71FE">
      <w:pPr>
        <w:pStyle w:val="a3"/>
        <w:ind w:right="683"/>
      </w:pPr>
      <w:r>
        <w:t>Океания (уникальное природное образование – крупнейшее в мире скопление ост-</w:t>
      </w:r>
      <w:r>
        <w:rPr>
          <w:spacing w:val="1"/>
        </w:rPr>
        <w:t xml:space="preserve"> </w:t>
      </w:r>
      <w:r>
        <w:t>ровов; специфические особенности трех островных групп: Меланезия – «черные острова»</w:t>
      </w:r>
      <w:r>
        <w:rPr>
          <w:spacing w:val="1"/>
        </w:rPr>
        <w:t xml:space="preserve"> </w:t>
      </w:r>
      <w:r>
        <w:t>(так как проживающие здесь папуасы и меланезийцы имеют более темную кожу по срав-</w:t>
      </w:r>
      <w:r>
        <w:rPr>
          <w:spacing w:val="1"/>
        </w:rPr>
        <w:t xml:space="preserve"> </w:t>
      </w:r>
      <w:r>
        <w:t>нению с другими жителями Океании), Микронезия и Полинезия – «маленькие» и «много-</w:t>
      </w:r>
      <w:r>
        <w:rPr>
          <w:spacing w:val="1"/>
        </w:rPr>
        <w:t xml:space="preserve"> </w:t>
      </w:r>
      <w:r>
        <w:t>численные</w:t>
      </w:r>
      <w:r>
        <w:rPr>
          <w:spacing w:val="-2"/>
        </w:rPr>
        <w:t xml:space="preserve"> </w:t>
      </w:r>
      <w:r>
        <w:t>острова»).</w:t>
      </w:r>
    </w:p>
    <w:p w:rsidR="00817F82" w:rsidRDefault="002B71FE">
      <w:pPr>
        <w:pStyle w:val="a3"/>
        <w:spacing w:before="1"/>
        <w:ind w:right="682"/>
      </w:pPr>
      <w:r>
        <w:rPr>
          <w:b/>
        </w:rPr>
        <w:t xml:space="preserve">Южная Америка. </w:t>
      </w:r>
      <w:r>
        <w:t>Географическое положение, история исследования и особенно-</w:t>
      </w:r>
      <w:r>
        <w:rPr>
          <w:spacing w:val="1"/>
        </w:rPr>
        <w:t xml:space="preserve"> </w:t>
      </w:r>
      <w:r>
        <w:t>сти рельефа материка. Климат и внутренние воды. Южная Америка – самый влажный ма-</w:t>
      </w:r>
      <w:r>
        <w:rPr>
          <w:spacing w:val="1"/>
        </w:rPr>
        <w:t xml:space="preserve"> </w:t>
      </w:r>
      <w:r>
        <w:t>терик. Природные зоны. Высотная поясность Анд. Эндемики. Изменение природы. Насе-</w:t>
      </w:r>
      <w:r>
        <w:rPr>
          <w:spacing w:val="1"/>
        </w:rPr>
        <w:t xml:space="preserve"> </w:t>
      </w:r>
      <w:r>
        <w:t>ление Южной Америки (влияние испанской и португальской колонизации на жизнь ко-</w:t>
      </w:r>
      <w:r>
        <w:rPr>
          <w:spacing w:val="1"/>
        </w:rPr>
        <w:t xml:space="preserve"> </w:t>
      </w:r>
      <w:r>
        <w:t>ренного населения). Страны востока и запада материка (особенности</w:t>
      </w:r>
      <w:r>
        <w:rPr>
          <w:spacing w:val="1"/>
        </w:rPr>
        <w:t xml:space="preserve"> </w:t>
      </w:r>
      <w:r>
        <w:t>образа жизни насе-</w:t>
      </w:r>
      <w:r>
        <w:rPr>
          <w:spacing w:val="1"/>
        </w:rPr>
        <w:t xml:space="preserve"> </w:t>
      </w:r>
      <w:r>
        <w:t>ления</w:t>
      </w:r>
      <w:r>
        <w:rPr>
          <w:spacing w:val="5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деятельности).</w:t>
      </w:r>
    </w:p>
    <w:p w:rsidR="00817F82" w:rsidRDefault="002B71FE">
      <w:pPr>
        <w:pStyle w:val="a3"/>
        <w:ind w:right="685"/>
      </w:pPr>
      <w:r>
        <w:rPr>
          <w:b/>
        </w:rPr>
        <w:t xml:space="preserve">Антарктида. </w:t>
      </w:r>
      <w:r>
        <w:t>Антарктида – уникальный материк на Земле (самый холодный и уда-</w:t>
      </w:r>
      <w:r>
        <w:rPr>
          <w:spacing w:val="1"/>
        </w:rPr>
        <w:t xml:space="preserve"> </w:t>
      </w:r>
      <w:r>
        <w:t>ленный, с шельфовыми ледниками и антарктическими оазисами). Освоение человеком</w:t>
      </w:r>
      <w:r>
        <w:rPr>
          <w:spacing w:val="1"/>
        </w:rPr>
        <w:t xml:space="preserve"> </w:t>
      </w:r>
      <w:r>
        <w:t>Антарктиды. Цели международных исследований материка в 20-21 веке. 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разработки в</w:t>
      </w:r>
      <w:r>
        <w:rPr>
          <w:spacing w:val="-1"/>
        </w:rPr>
        <w:t xml:space="preserve"> </w:t>
      </w:r>
      <w:r>
        <w:t>Антарктиде.</w:t>
      </w:r>
    </w:p>
    <w:p w:rsidR="00817F82" w:rsidRDefault="002B71FE">
      <w:pPr>
        <w:ind w:left="1930"/>
        <w:jc w:val="both"/>
        <w:rPr>
          <w:sz w:val="24"/>
        </w:rPr>
      </w:pPr>
      <w:r>
        <w:rPr>
          <w:b/>
          <w:sz w:val="24"/>
        </w:rPr>
        <w:t>Северные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материки.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северных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6"/>
          <w:sz w:val="24"/>
        </w:rPr>
        <w:t xml:space="preserve"> </w:t>
      </w:r>
      <w:r>
        <w:rPr>
          <w:sz w:val="24"/>
        </w:rPr>
        <w:t>Земли.</w:t>
      </w:r>
    </w:p>
    <w:p w:rsidR="00817F82" w:rsidRDefault="002B71FE">
      <w:pPr>
        <w:pStyle w:val="a3"/>
        <w:ind w:right="685"/>
      </w:pPr>
      <w:r>
        <w:rPr>
          <w:b/>
        </w:rPr>
        <w:t xml:space="preserve">Северная Америка. </w:t>
      </w:r>
      <w:r>
        <w:t>Географическое положение, история открытия и исследования</w:t>
      </w:r>
      <w:r>
        <w:rPr>
          <w:spacing w:val="-57"/>
        </w:rPr>
        <w:t xml:space="preserve"> </w:t>
      </w:r>
      <w:r>
        <w:t>Северной Америки (Новый Свет). Особенности рельефа и полезные ископаемые. Климат,</w:t>
      </w:r>
      <w:r>
        <w:rPr>
          <w:spacing w:val="1"/>
        </w:rPr>
        <w:t xml:space="preserve"> </w:t>
      </w:r>
      <w:r>
        <w:t>внутренние воды. Природные зоны. Меридиональное расположение природных зон на</w:t>
      </w:r>
      <w:r>
        <w:rPr>
          <w:spacing w:val="1"/>
        </w:rPr>
        <w:t xml:space="preserve"> </w:t>
      </w:r>
      <w:r>
        <w:t>территории Северной Америки. Изменения природы под влиянием деятельности человека.</w:t>
      </w:r>
      <w:r>
        <w:rPr>
          <w:spacing w:val="-57"/>
        </w:rPr>
        <w:t xml:space="preserve"> </w:t>
      </w:r>
      <w:r>
        <w:t>Эндемики.</w:t>
      </w:r>
      <w:r>
        <w:rPr>
          <w:spacing w:val="60"/>
        </w:rPr>
        <w:t xml:space="preserve"> </w:t>
      </w:r>
      <w:r>
        <w:t>Особенности природы материка. Особенности населения (коренное население</w:t>
      </w:r>
      <w:r>
        <w:rPr>
          <w:spacing w:val="1"/>
        </w:rPr>
        <w:t xml:space="preserve"> </w:t>
      </w:r>
      <w:r>
        <w:t>и потомки</w:t>
      </w:r>
      <w:r>
        <w:rPr>
          <w:spacing w:val="1"/>
        </w:rPr>
        <w:t xml:space="preserve"> </w:t>
      </w:r>
      <w:r>
        <w:t>переселенцев).</w:t>
      </w:r>
    </w:p>
    <w:p w:rsidR="00817F82" w:rsidRDefault="002B71FE">
      <w:pPr>
        <w:pStyle w:val="a3"/>
        <w:spacing w:before="1"/>
        <w:ind w:right="688"/>
      </w:pPr>
      <w:r>
        <w:t>Характеристика двух стран материка: Канады и Мексики. Описание США – как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ведущих</w:t>
      </w:r>
      <w:r>
        <w:rPr>
          <w:spacing w:val="5"/>
        </w:rPr>
        <w:t xml:space="preserve"> </w:t>
      </w:r>
      <w:r>
        <w:t>стран современного мира.</w:t>
      </w:r>
    </w:p>
    <w:p w:rsidR="00817F82" w:rsidRDefault="002B71FE">
      <w:pPr>
        <w:pStyle w:val="a3"/>
        <w:ind w:right="684"/>
      </w:pPr>
      <w:r>
        <w:rPr>
          <w:b/>
        </w:rPr>
        <w:t xml:space="preserve">Евразия. </w:t>
      </w:r>
      <w:r>
        <w:t>Географическое положение, история исследования материка. Рельеф и</w:t>
      </w:r>
      <w:r>
        <w:rPr>
          <w:spacing w:val="1"/>
        </w:rPr>
        <w:t xml:space="preserve"> </w:t>
      </w:r>
      <w:r>
        <w:t>полезные</w:t>
      </w:r>
      <w:r>
        <w:rPr>
          <w:spacing w:val="29"/>
        </w:rPr>
        <w:t xml:space="preserve"> </w:t>
      </w:r>
      <w:r>
        <w:t>ископаемые</w:t>
      </w:r>
      <w:r>
        <w:rPr>
          <w:spacing w:val="33"/>
        </w:rPr>
        <w:t xml:space="preserve"> </w:t>
      </w:r>
      <w:r>
        <w:t>Евразии.</w:t>
      </w:r>
      <w:r>
        <w:rPr>
          <w:spacing w:val="33"/>
        </w:rPr>
        <w:t xml:space="preserve"> </w:t>
      </w:r>
      <w:r>
        <w:t>Климатические</w:t>
      </w:r>
      <w:r>
        <w:rPr>
          <w:spacing w:val="31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материка.</w:t>
      </w:r>
      <w:r>
        <w:rPr>
          <w:spacing w:val="33"/>
        </w:rPr>
        <w:t xml:space="preserve"> </w:t>
      </w:r>
      <w:r>
        <w:t>Влияние</w:t>
      </w:r>
      <w:r>
        <w:rPr>
          <w:spacing w:val="31"/>
        </w:rPr>
        <w:t xml:space="preserve"> </w:t>
      </w:r>
      <w:r>
        <w:t>климата</w:t>
      </w:r>
      <w:r>
        <w:rPr>
          <w:spacing w:val="-57"/>
        </w:rPr>
        <w:t xml:space="preserve"> </w:t>
      </w:r>
      <w:r>
        <w:t>на хозяйственную деятельность людей. Реки, озера материка. Многолетняя мерзлота, со-</w:t>
      </w:r>
      <w:r>
        <w:rPr>
          <w:spacing w:val="1"/>
        </w:rPr>
        <w:t xml:space="preserve"> </w:t>
      </w:r>
      <w:r>
        <w:t>временное</w:t>
      </w:r>
      <w:r>
        <w:rPr>
          <w:spacing w:val="-2"/>
        </w:rPr>
        <w:t xml:space="preserve"> </w:t>
      </w:r>
      <w:r>
        <w:t>оледенение.</w:t>
      </w:r>
      <w:r>
        <w:rPr>
          <w:spacing w:val="-1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материка. Эндемики.</w:t>
      </w:r>
    </w:p>
    <w:p w:rsidR="00817F82" w:rsidRDefault="002B71FE">
      <w:pPr>
        <w:pStyle w:val="a3"/>
        <w:ind w:right="688"/>
        <w:jc w:val="right"/>
      </w:pPr>
      <w:r>
        <w:t>Зарубежная</w:t>
      </w:r>
      <w:r>
        <w:rPr>
          <w:spacing w:val="12"/>
        </w:rPr>
        <w:t xml:space="preserve"> </w:t>
      </w:r>
      <w:r>
        <w:t>Европа.</w:t>
      </w:r>
      <w:r>
        <w:rPr>
          <w:spacing w:val="7"/>
        </w:rPr>
        <w:t xml:space="preserve"> </w:t>
      </w:r>
      <w:r>
        <w:t>Страны</w:t>
      </w:r>
      <w:r>
        <w:rPr>
          <w:spacing w:val="12"/>
        </w:rPr>
        <w:t xml:space="preserve"> </w:t>
      </w:r>
      <w:r>
        <w:t>Северной</w:t>
      </w:r>
      <w:r>
        <w:rPr>
          <w:spacing w:val="11"/>
        </w:rPr>
        <w:t xml:space="preserve"> </w:t>
      </w:r>
      <w:r>
        <w:t>Европы</w:t>
      </w:r>
      <w:r>
        <w:rPr>
          <w:spacing w:val="10"/>
        </w:rPr>
        <w:t xml:space="preserve"> </w:t>
      </w:r>
      <w:r>
        <w:t>(население,</w:t>
      </w:r>
      <w:r>
        <w:rPr>
          <w:spacing w:val="10"/>
        </w:rPr>
        <w:t xml:space="preserve"> </w:t>
      </w:r>
      <w:r>
        <w:t>образ</w:t>
      </w:r>
      <w:r>
        <w:rPr>
          <w:spacing w:val="11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культура</w:t>
      </w:r>
      <w:r>
        <w:rPr>
          <w:spacing w:val="-57"/>
        </w:rPr>
        <w:t xml:space="preserve"> </w:t>
      </w:r>
      <w:r>
        <w:t>региона, влияние моря и теплого течения на жизнь и хозяйственную деятельность людей).</w:t>
      </w:r>
      <w:r>
        <w:rPr>
          <w:spacing w:val="1"/>
        </w:rPr>
        <w:t xml:space="preserve"> </w:t>
      </w:r>
      <w:r>
        <w:t>Страны</w:t>
      </w:r>
      <w:r>
        <w:rPr>
          <w:spacing w:val="4"/>
        </w:rPr>
        <w:t xml:space="preserve"> </w:t>
      </w:r>
      <w:r>
        <w:t>Средней</w:t>
      </w:r>
      <w:r>
        <w:rPr>
          <w:spacing w:val="6"/>
        </w:rPr>
        <w:t xml:space="preserve"> </w:t>
      </w:r>
      <w:r>
        <w:t>Европы</w:t>
      </w:r>
      <w:r>
        <w:rPr>
          <w:spacing w:val="5"/>
        </w:rPr>
        <w:t xml:space="preserve"> </w:t>
      </w:r>
      <w:r>
        <w:t>(население,</w:t>
      </w:r>
      <w:r>
        <w:rPr>
          <w:spacing w:val="6"/>
        </w:rPr>
        <w:t xml:space="preserve"> </w:t>
      </w:r>
      <w:r>
        <w:t>образ</w:t>
      </w:r>
      <w:r>
        <w:rPr>
          <w:spacing w:val="6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культура</w:t>
      </w:r>
      <w:r>
        <w:rPr>
          <w:spacing w:val="6"/>
        </w:rPr>
        <w:t xml:space="preserve"> </w:t>
      </w:r>
      <w:r>
        <w:t>региона,</w:t>
      </w:r>
      <w:r>
        <w:rPr>
          <w:spacing w:val="4"/>
        </w:rPr>
        <w:t xml:space="preserve"> </w:t>
      </w:r>
      <w:r>
        <w:t>высокое</w:t>
      </w:r>
      <w:r>
        <w:rPr>
          <w:spacing w:val="4"/>
        </w:rPr>
        <w:t xml:space="preserve"> </w:t>
      </w:r>
      <w:r>
        <w:t>раз-</w:t>
      </w:r>
    </w:p>
    <w:p w:rsidR="00817F82" w:rsidRDefault="002B71FE">
      <w:pPr>
        <w:pStyle w:val="a3"/>
        <w:ind w:firstLine="0"/>
      </w:pPr>
      <w:r>
        <w:t>витие</w:t>
      </w:r>
      <w:r>
        <w:rPr>
          <w:spacing w:val="-8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региона,</w:t>
      </w:r>
      <w:r>
        <w:rPr>
          <w:spacing w:val="-6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центров</w:t>
      </w:r>
      <w:r>
        <w:rPr>
          <w:spacing w:val="-7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экономики).</w:t>
      </w:r>
    </w:p>
    <w:p w:rsidR="00817F82" w:rsidRDefault="002B71FE">
      <w:pPr>
        <w:pStyle w:val="a3"/>
        <w:ind w:right="680"/>
      </w:pPr>
      <w:r>
        <w:t>Страны Восточной Европы (население, образ жизни и культура региона, благопри-</w:t>
      </w:r>
      <w:r>
        <w:rPr>
          <w:spacing w:val="1"/>
        </w:rPr>
        <w:t xml:space="preserve"> </w:t>
      </w:r>
      <w:r>
        <w:t>ятные условия для развития хозяйства, поставщики сырья, сельскохозяйственной продук-</w:t>
      </w:r>
      <w:r>
        <w:rPr>
          <w:spacing w:val="1"/>
        </w:rPr>
        <w:t xml:space="preserve"> </w:t>
      </w:r>
      <w:r>
        <w:t>ции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продовольствия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развитые</w:t>
      </w:r>
      <w:r>
        <w:rPr>
          <w:spacing w:val="-1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страны).</w:t>
      </w:r>
    </w:p>
    <w:p w:rsidR="00817F82" w:rsidRDefault="002B71FE">
      <w:pPr>
        <w:pStyle w:val="a3"/>
        <w:ind w:right="684"/>
      </w:pPr>
      <w:r>
        <w:t>Страны Южной Европы (население, образ жизни и культура региона, влияние юж-</w:t>
      </w:r>
      <w:r>
        <w:rPr>
          <w:spacing w:val="1"/>
        </w:rPr>
        <w:t xml:space="preserve"> </w:t>
      </w:r>
      <w:r>
        <w:t>ного прибрежного положения на жизнь и хозяйственную деятельность людей (междуна-</w:t>
      </w:r>
      <w:r>
        <w:rPr>
          <w:spacing w:val="1"/>
        </w:rPr>
        <w:t xml:space="preserve"> </w:t>
      </w:r>
      <w:r>
        <w:t>родный туризм, экспорт субтропических культур (цитрусовых, маслин)), продуктов их пе-</w:t>
      </w:r>
      <w:r>
        <w:rPr>
          <w:spacing w:val="-57"/>
        </w:rPr>
        <w:t xml:space="preserve"> </w:t>
      </w:r>
      <w:r>
        <w:t>реработки (оливковое масло, консервы, соки), вывоз продукции легкой промышленности</w:t>
      </w:r>
      <w:r>
        <w:rPr>
          <w:spacing w:val="1"/>
        </w:rPr>
        <w:t xml:space="preserve"> </w:t>
      </w:r>
      <w:r>
        <w:t>(одежды,</w:t>
      </w:r>
      <w:r>
        <w:rPr>
          <w:spacing w:val="-1"/>
        </w:rPr>
        <w:t xml:space="preserve"> </w:t>
      </w:r>
      <w:r>
        <w:t>обуви)).</w:t>
      </w:r>
    </w:p>
    <w:p w:rsidR="00817F82" w:rsidRDefault="002B71FE">
      <w:pPr>
        <w:pStyle w:val="a3"/>
        <w:ind w:right="681"/>
      </w:pPr>
      <w:r>
        <w:t>Зарубежная</w:t>
      </w:r>
      <w:r>
        <w:rPr>
          <w:spacing w:val="46"/>
        </w:rPr>
        <w:t xml:space="preserve"> </w:t>
      </w:r>
      <w:r>
        <w:t>Азия.</w:t>
      </w:r>
      <w:r>
        <w:rPr>
          <w:spacing w:val="42"/>
        </w:rPr>
        <w:t xml:space="preserve"> </w:t>
      </w:r>
      <w:r>
        <w:t>Страны</w:t>
      </w:r>
      <w:r>
        <w:rPr>
          <w:spacing w:val="44"/>
        </w:rPr>
        <w:t xml:space="preserve"> </w:t>
      </w:r>
      <w:r>
        <w:t>Юго-Западной</w:t>
      </w:r>
      <w:r>
        <w:rPr>
          <w:spacing w:val="46"/>
        </w:rPr>
        <w:t xml:space="preserve"> </w:t>
      </w:r>
      <w:r>
        <w:t>Азии</w:t>
      </w:r>
      <w:r>
        <w:rPr>
          <w:spacing w:val="47"/>
        </w:rPr>
        <w:t xml:space="preserve"> </w:t>
      </w:r>
      <w:r>
        <w:t>(особенности</w:t>
      </w:r>
      <w:r>
        <w:rPr>
          <w:spacing w:val="44"/>
        </w:rPr>
        <w:t xml:space="preserve"> </w:t>
      </w:r>
      <w:r>
        <w:t>положения</w:t>
      </w:r>
      <w:r>
        <w:rPr>
          <w:spacing w:val="43"/>
        </w:rPr>
        <w:t xml:space="preserve"> </w:t>
      </w:r>
      <w:r>
        <w:t>региона</w:t>
      </w:r>
      <w:r>
        <w:rPr>
          <w:spacing w:val="-58"/>
        </w:rPr>
        <w:t xml:space="preserve"> </w:t>
      </w:r>
      <w:r>
        <w:t>(на границе трех частей света), население, образ жизни и культура региона (центр возник-</w:t>
      </w:r>
      <w:r>
        <w:rPr>
          <w:spacing w:val="1"/>
        </w:rPr>
        <w:t xml:space="preserve"> </w:t>
      </w:r>
      <w:r>
        <w:t>новения двух мировых религий), специфичность природных условий и ресурсов и их от-</w:t>
      </w:r>
      <w:r>
        <w:rPr>
          <w:spacing w:val="1"/>
        </w:rPr>
        <w:t xml:space="preserve"> </w:t>
      </w:r>
      <w:r>
        <w:t>ражение на жизни людей (наличие пустынь, оазисов, нефти и газа), горячая точка плане-</w:t>
      </w:r>
      <w:r>
        <w:rPr>
          <w:spacing w:val="1"/>
        </w:rPr>
        <w:t xml:space="preserve"> </w:t>
      </w:r>
      <w:r>
        <w:t>ты).</w:t>
      </w:r>
    </w:p>
    <w:p w:rsidR="00817F82" w:rsidRDefault="002B71FE">
      <w:pPr>
        <w:pStyle w:val="a3"/>
        <w:spacing w:before="1"/>
        <w:ind w:right="685"/>
      </w:pPr>
      <w:r>
        <w:t>Страны Центральной Азии (влияние большой площади территории, имеющей раз-</w:t>
      </w:r>
      <w:r>
        <w:rPr>
          <w:spacing w:val="1"/>
        </w:rPr>
        <w:t xml:space="preserve"> </w:t>
      </w:r>
      <w:r>
        <w:t>личные природные условия, на население (его неоднородность), образ жизни (постсовет-</w:t>
      </w:r>
      <w:r>
        <w:rPr>
          <w:spacing w:val="1"/>
        </w:rPr>
        <w:t xml:space="preserve"> </w:t>
      </w:r>
      <w:r>
        <w:t>ское</w:t>
      </w:r>
      <w:r>
        <w:rPr>
          <w:spacing w:val="-3"/>
        </w:rPr>
        <w:t xml:space="preserve"> </w:t>
      </w:r>
      <w:r>
        <w:t>экономическое</w:t>
      </w:r>
      <w:r>
        <w:rPr>
          <w:spacing w:val="-3"/>
        </w:rPr>
        <w:t xml:space="preserve"> </w:t>
      </w:r>
      <w:r>
        <w:t>наследие,</w:t>
      </w:r>
      <w:r>
        <w:rPr>
          <w:spacing w:val="-2"/>
        </w:rPr>
        <w:t xml:space="preserve"> </w:t>
      </w:r>
      <w:r>
        <w:t>сложная</w:t>
      </w:r>
      <w:r>
        <w:rPr>
          <w:spacing w:val="-2"/>
        </w:rPr>
        <w:t xml:space="preserve"> </w:t>
      </w:r>
      <w:r>
        <w:t>политическая</w:t>
      </w:r>
      <w:r>
        <w:rPr>
          <w:spacing w:val="-2"/>
        </w:rPr>
        <w:t xml:space="preserve"> </w:t>
      </w:r>
      <w:r>
        <w:t>ситуация)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региона).</w:t>
      </w:r>
    </w:p>
    <w:p w:rsidR="00817F82" w:rsidRDefault="002B71FE">
      <w:pPr>
        <w:pStyle w:val="a3"/>
        <w:ind w:right="685"/>
      </w:pPr>
      <w:r>
        <w:t>Страны Восточной Азии (население (большая численность населения), образ жизни</w:t>
      </w:r>
      <w:r>
        <w:rPr>
          <w:spacing w:val="-57"/>
        </w:rPr>
        <w:t xml:space="preserve"> </w:t>
      </w:r>
      <w:r>
        <w:t>(влияние</w:t>
      </w:r>
      <w:r>
        <w:rPr>
          <w:spacing w:val="38"/>
        </w:rPr>
        <w:t xml:space="preserve"> </w:t>
      </w:r>
      <w:r>
        <w:t>колониального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полуколониального</w:t>
      </w:r>
      <w:r>
        <w:rPr>
          <w:spacing w:val="37"/>
        </w:rPr>
        <w:t xml:space="preserve"> </w:t>
      </w:r>
      <w:r>
        <w:t>прошлого,</w:t>
      </w:r>
      <w:r>
        <w:rPr>
          <w:spacing w:val="37"/>
        </w:rPr>
        <w:t xml:space="preserve"> </w:t>
      </w:r>
      <w:r>
        <w:t>глубоких</w:t>
      </w:r>
      <w:r>
        <w:rPr>
          <w:spacing w:val="42"/>
        </w:rPr>
        <w:t xml:space="preserve"> </w:t>
      </w:r>
      <w:r>
        <w:t>феодальных</w:t>
      </w:r>
      <w:r>
        <w:rPr>
          <w:spacing w:val="39"/>
        </w:rPr>
        <w:t xml:space="preserve"> </w:t>
      </w:r>
      <w:r>
        <w:t>корней,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5" w:firstLine="0"/>
      </w:pPr>
      <w:r>
        <w:lastRenderedPageBreak/>
        <w:t>периода длительной самоизоляции Японии и Китая) и культура региона (многообразие и</w:t>
      </w:r>
      <w:r>
        <w:rPr>
          <w:spacing w:val="1"/>
        </w:rPr>
        <w:t xml:space="preserve"> </w:t>
      </w:r>
      <w:r>
        <w:t>тесное переплетение религий: даосизм и конфуцианство, буддизм и ламаизм, синтоизм,</w:t>
      </w:r>
      <w:r>
        <w:rPr>
          <w:spacing w:val="1"/>
        </w:rPr>
        <w:t xml:space="preserve"> </w:t>
      </w:r>
      <w:r>
        <w:t>католицизм).</w:t>
      </w:r>
    </w:p>
    <w:p w:rsidR="00817F82" w:rsidRDefault="002B71FE">
      <w:pPr>
        <w:pStyle w:val="a3"/>
        <w:spacing w:before="1"/>
        <w:ind w:right="685"/>
      </w:pPr>
      <w:r>
        <w:t>Страны Южной Азии (влияние рельефа на расселение людей (концентрация насе-</w:t>
      </w:r>
      <w:r>
        <w:rPr>
          <w:spacing w:val="1"/>
        </w:rPr>
        <w:t xml:space="preserve"> </w:t>
      </w:r>
      <w:r>
        <w:t>ления в плодородных речных долинах), население (большая численность и «молодость»),</w:t>
      </w:r>
      <w:r>
        <w:rPr>
          <w:spacing w:val="1"/>
        </w:rPr>
        <w:t xml:space="preserve"> </w:t>
      </w:r>
      <w:r>
        <w:t>образ жизни (распространение сельского образа жизни (даже в городах) и культура регио-</w:t>
      </w:r>
      <w:r>
        <w:rPr>
          <w:spacing w:val="1"/>
        </w:rPr>
        <w:t xml:space="preserve"> </w:t>
      </w:r>
      <w:r>
        <w:t>на (центр возникновения древних религий – буддизма и индуизма; одна из самых «бедных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голодных</w:t>
      </w:r>
      <w:r>
        <w:rPr>
          <w:spacing w:val="-1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мира»).</w:t>
      </w:r>
    </w:p>
    <w:p w:rsidR="00817F82" w:rsidRDefault="002B71FE">
      <w:pPr>
        <w:pStyle w:val="a3"/>
        <w:ind w:right="684"/>
      </w:pPr>
      <w:r>
        <w:t>Страны Юго-Восточной Азии (использование выгодности положения в развитии</w:t>
      </w:r>
      <w:r>
        <w:rPr>
          <w:spacing w:val="1"/>
        </w:rPr>
        <w:t xml:space="preserve"> </w:t>
      </w:r>
      <w:r>
        <w:t>стран региона (например, в Сингапуре расположены одни из самых крупных аэропортов и</w:t>
      </w:r>
      <w:r>
        <w:rPr>
          <w:spacing w:val="-57"/>
        </w:rPr>
        <w:t xml:space="preserve"> </w:t>
      </w:r>
      <w:r>
        <w:t>портов мира), население (главный очаг мировой эмиграции), образ жизни (характерны</w:t>
      </w:r>
      <w:r>
        <w:rPr>
          <w:spacing w:val="1"/>
        </w:rPr>
        <w:t xml:space="preserve"> </w:t>
      </w:r>
      <w:r>
        <w:t>резкие различия в уровне жизни населения – от минимального в Мьянме до самого высо-</w:t>
      </w:r>
      <w:r>
        <w:rPr>
          <w:spacing w:val="1"/>
        </w:rPr>
        <w:t xml:space="preserve"> </w:t>
      </w:r>
      <w:r>
        <w:t>кого в Сингапуре) и культура региона (влияние соседей на регион – двух мощных центров</w:t>
      </w:r>
      <w:r>
        <w:rPr>
          <w:spacing w:val="-57"/>
        </w:rPr>
        <w:t xml:space="preserve"> </w:t>
      </w:r>
      <w:r>
        <w:t>цивилизаций</w:t>
      </w:r>
      <w:r>
        <w:rPr>
          <w:spacing w:val="2"/>
        </w:rPr>
        <w:t xml:space="preserve"> </w:t>
      </w:r>
      <w:r>
        <w:t>– Индии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Китая).</w:t>
      </w:r>
    </w:p>
    <w:p w:rsidR="00817F82" w:rsidRDefault="00817F82">
      <w:pPr>
        <w:pStyle w:val="a3"/>
        <w:spacing w:before="4"/>
        <w:ind w:left="0" w:firstLine="0"/>
        <w:jc w:val="left"/>
      </w:pPr>
    </w:p>
    <w:p w:rsidR="00817F82" w:rsidRDefault="002B71FE">
      <w:pPr>
        <w:pStyle w:val="Heading3"/>
        <w:spacing w:before="1"/>
      </w:pPr>
      <w:r>
        <w:t>Взаимодействие природы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817F82" w:rsidRDefault="002B71FE">
      <w:pPr>
        <w:pStyle w:val="a3"/>
        <w:ind w:right="683"/>
      </w:pPr>
      <w:r>
        <w:t>Влияние закономерностей географической оболочки на жизнь и деятельность лю-</w:t>
      </w:r>
      <w:r>
        <w:rPr>
          <w:spacing w:val="1"/>
        </w:rPr>
        <w:t xml:space="preserve"> </w:t>
      </w:r>
      <w:r>
        <w:t>дей.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 сотрудничества в использовании природы и ее охраны. Развитие приро-</w:t>
      </w:r>
      <w:r>
        <w:rPr>
          <w:spacing w:val="1"/>
        </w:rPr>
        <w:t xml:space="preserve"> </w:t>
      </w:r>
      <w:r>
        <w:t>доохранной деятельности на современном этапе (Международный союз охраны природы,</w:t>
      </w:r>
      <w:r>
        <w:rPr>
          <w:spacing w:val="1"/>
        </w:rPr>
        <w:t xml:space="preserve"> </w:t>
      </w:r>
      <w:r>
        <w:rPr>
          <w:position w:val="1"/>
        </w:rPr>
        <w:t>Международная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Гидрографическая</w:t>
      </w:r>
      <w:r>
        <w:rPr>
          <w:spacing w:val="8"/>
          <w:position w:val="1"/>
        </w:rPr>
        <w:t xml:space="preserve"> </w:t>
      </w:r>
      <w:r>
        <w:rPr>
          <w:position w:val="1"/>
        </w:rPr>
        <w:t>Организация,</w:t>
      </w:r>
      <w:r>
        <w:rPr>
          <w:spacing w:val="6"/>
          <w:position w:val="1"/>
        </w:rPr>
        <w:t xml:space="preserve"> </w:t>
      </w:r>
      <w:r>
        <w:rPr>
          <w:position w:val="1"/>
        </w:rPr>
        <w:t>ЮНЕСКО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t>др.).</w:t>
      </w:r>
    </w:p>
    <w:p w:rsidR="00817F82" w:rsidRDefault="00817F82">
      <w:pPr>
        <w:pStyle w:val="a3"/>
        <w:spacing w:before="2"/>
        <w:ind w:left="0" w:firstLine="0"/>
        <w:jc w:val="left"/>
      </w:pPr>
    </w:p>
    <w:p w:rsidR="00817F82" w:rsidRDefault="002B71FE">
      <w:pPr>
        <w:pStyle w:val="Heading3"/>
      </w:pPr>
      <w:r>
        <w:t>Территория</w:t>
      </w:r>
      <w:r>
        <w:rPr>
          <w:spacing w:val="4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карте</w:t>
      </w:r>
      <w:r>
        <w:rPr>
          <w:spacing w:val="5"/>
        </w:rPr>
        <w:t xml:space="preserve"> </w:t>
      </w:r>
      <w:r>
        <w:t>мира.</w:t>
      </w:r>
    </w:p>
    <w:p w:rsidR="00817F82" w:rsidRDefault="002B71FE">
      <w:pPr>
        <w:pStyle w:val="a3"/>
        <w:ind w:right="685"/>
      </w:pPr>
      <w:r>
        <w:t>Характеристика географического положения России. Водные пространства, омы-</w:t>
      </w:r>
      <w:r>
        <w:rPr>
          <w:spacing w:val="1"/>
        </w:rPr>
        <w:t xml:space="preserve"> </w:t>
      </w:r>
      <w:r>
        <w:t>вающие территорию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территории 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 часовых поясов. Часовые зоны России. Местное, поясное время, его роль в хозяй-</w:t>
      </w:r>
      <w:r>
        <w:rPr>
          <w:spacing w:val="1"/>
        </w:rPr>
        <w:t xml:space="preserve"> </w:t>
      </w:r>
      <w:r>
        <w:t>стве и жизни людей. История освоения и заселения территории России в XI – XVI вв. Ис-</w:t>
      </w:r>
      <w:r>
        <w:rPr>
          <w:spacing w:val="1"/>
        </w:rPr>
        <w:t xml:space="preserve"> </w:t>
      </w:r>
      <w:r>
        <w:t>тория освоения и заселения территории России в XVII – XVIII вв. История освоения и за-</w:t>
      </w:r>
      <w:r>
        <w:rPr>
          <w:spacing w:val="1"/>
        </w:rPr>
        <w:t xml:space="preserve"> </w:t>
      </w:r>
      <w:r>
        <w:t>селения</w:t>
      </w:r>
      <w:r>
        <w:rPr>
          <w:spacing w:val="-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вв.</w:t>
      </w:r>
    </w:p>
    <w:p w:rsidR="00817F82" w:rsidRDefault="002B71FE">
      <w:pPr>
        <w:pStyle w:val="Heading3"/>
        <w:spacing w:before="3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России.</w:t>
      </w:r>
    </w:p>
    <w:p w:rsidR="00817F82" w:rsidRDefault="002B71FE">
      <w:pPr>
        <w:pStyle w:val="a3"/>
        <w:ind w:right="684"/>
      </w:pPr>
      <w:r>
        <w:rPr>
          <w:b/>
        </w:rPr>
        <w:t>Рельеф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полезные</w:t>
      </w:r>
      <w:r>
        <w:rPr>
          <w:b/>
          <w:spacing w:val="1"/>
        </w:rPr>
        <w:t xml:space="preserve"> </w:t>
      </w:r>
      <w:r>
        <w:rPr>
          <w:b/>
        </w:rPr>
        <w:t>ископаемые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Геологическое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 Геохронологическая таблица. Тектоническое строение территории России. Ос-</w:t>
      </w:r>
      <w:r>
        <w:rPr>
          <w:spacing w:val="1"/>
        </w:rPr>
        <w:t xml:space="preserve"> </w:t>
      </w:r>
      <w:r>
        <w:t>новные формы рельефа России, взаимосвязь с тектоническими структурами. Факторы об-</w:t>
      </w:r>
      <w:r>
        <w:rPr>
          <w:spacing w:val="1"/>
        </w:rPr>
        <w:t xml:space="preserve"> </w:t>
      </w:r>
      <w:r>
        <w:t>разования современного рельефа. Закономерности размещения полезных ископаемых на</w:t>
      </w:r>
      <w:r>
        <w:rPr>
          <w:spacing w:val="1"/>
        </w:rPr>
        <w:t xml:space="preserve"> </w:t>
      </w:r>
      <w:r>
        <w:t>территории России. Изображение рельефа на картах разного масштаба. Построение про-</w:t>
      </w:r>
      <w:r>
        <w:rPr>
          <w:spacing w:val="1"/>
        </w:rPr>
        <w:t xml:space="preserve"> </w:t>
      </w:r>
      <w:r>
        <w:t>филя</w:t>
      </w:r>
      <w:r>
        <w:rPr>
          <w:spacing w:val="-1"/>
        </w:rPr>
        <w:t xml:space="preserve"> </w:t>
      </w:r>
      <w:r>
        <w:t>рельефа.</w:t>
      </w:r>
    </w:p>
    <w:p w:rsidR="00817F82" w:rsidRDefault="002B71FE">
      <w:pPr>
        <w:pStyle w:val="a3"/>
        <w:ind w:right="683"/>
      </w:pPr>
      <w:r>
        <w:rPr>
          <w:b/>
        </w:rPr>
        <w:t xml:space="preserve">Климат России. </w:t>
      </w:r>
      <w:r>
        <w:t>Характерные особенности климата России и климатообразующие</w:t>
      </w:r>
      <w:r>
        <w:rPr>
          <w:spacing w:val="1"/>
        </w:rPr>
        <w:t xml:space="preserve"> </w:t>
      </w:r>
      <w:r>
        <w:t>факторы. Закономерности циркуляции воздушных масс на территории России (циклон,</w:t>
      </w:r>
      <w:r>
        <w:rPr>
          <w:spacing w:val="1"/>
        </w:rPr>
        <w:t xml:space="preserve"> </w:t>
      </w:r>
      <w:r>
        <w:t>антициклон, атмосферный фронт). Закономерности распределения основных элементов</w:t>
      </w:r>
      <w:r>
        <w:rPr>
          <w:spacing w:val="1"/>
        </w:rPr>
        <w:t xml:space="preserve"> </w:t>
      </w:r>
      <w:r>
        <w:t>климата на территории России. Суммарная солнечная радиация. Определение велечин</w:t>
      </w:r>
      <w:r>
        <w:rPr>
          <w:spacing w:val="1"/>
        </w:rPr>
        <w:t xml:space="preserve"> </w:t>
      </w:r>
      <w:r>
        <w:t>суммарной солнечной радиации на разных территориях России. Климатические пояса и</w:t>
      </w:r>
      <w:r>
        <w:rPr>
          <w:spacing w:val="1"/>
        </w:rPr>
        <w:t xml:space="preserve"> </w:t>
      </w:r>
      <w:r>
        <w:t>типы климата России. Человек</w:t>
      </w:r>
      <w:r>
        <w:rPr>
          <w:spacing w:val="1"/>
        </w:rPr>
        <w:t xml:space="preserve"> </w:t>
      </w:r>
      <w:r>
        <w:t>и климат. Неблагоприятные</w:t>
      </w:r>
      <w:r>
        <w:rPr>
          <w:spacing w:val="1"/>
        </w:rPr>
        <w:t xml:space="preserve"> </w:t>
      </w:r>
      <w:r>
        <w:t>и опасные климатические яв-</w:t>
      </w:r>
      <w:r>
        <w:rPr>
          <w:spacing w:val="1"/>
        </w:rPr>
        <w:t xml:space="preserve"> </w:t>
      </w:r>
      <w:r>
        <w:t>ления. Прогноз и прогнозирование. Значение прогнозирования погоды. Работа с климати-</w:t>
      </w:r>
      <w:r>
        <w:rPr>
          <w:spacing w:val="1"/>
        </w:rPr>
        <w:t xml:space="preserve"> </w:t>
      </w:r>
      <w:r>
        <w:t>ческими и синоптическими картами, картодиаграммами. Определение зенитального по-</w:t>
      </w:r>
      <w:r>
        <w:rPr>
          <w:spacing w:val="1"/>
        </w:rPr>
        <w:t xml:space="preserve"> </w:t>
      </w:r>
      <w:r>
        <w:t>ложения</w:t>
      </w:r>
      <w:r>
        <w:rPr>
          <w:spacing w:val="-1"/>
        </w:rPr>
        <w:t xml:space="preserve"> </w:t>
      </w:r>
      <w:r>
        <w:t>Солнца.</w:t>
      </w:r>
    </w:p>
    <w:p w:rsidR="00817F82" w:rsidRDefault="002B71FE">
      <w:pPr>
        <w:pStyle w:val="a3"/>
        <w:ind w:right="684"/>
      </w:pPr>
      <w:r>
        <w:rPr>
          <w:b/>
        </w:rPr>
        <w:t>Внутренние</w:t>
      </w:r>
      <w:r>
        <w:rPr>
          <w:b/>
          <w:spacing w:val="1"/>
        </w:rPr>
        <w:t xml:space="preserve"> </w:t>
      </w:r>
      <w:r>
        <w:rPr>
          <w:b/>
        </w:rPr>
        <w:t>воды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российских рек. Разнообразие рек России. Режим рек. Озера. Классификация озёр. Под-</w:t>
      </w:r>
      <w:r>
        <w:rPr>
          <w:spacing w:val="1"/>
        </w:rPr>
        <w:t xml:space="preserve"> </w:t>
      </w:r>
      <w:r>
        <w:t>земные воды, болота, многолетняя мерзлота, ледники, каналы и крупные водохранилища.</w:t>
      </w:r>
      <w:r>
        <w:rPr>
          <w:spacing w:val="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</w:t>
      </w:r>
      <w:r>
        <w:rPr>
          <w:spacing w:val="2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человека.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6"/>
      </w:pPr>
      <w:r>
        <w:rPr>
          <w:b/>
        </w:rPr>
        <w:lastRenderedPageBreak/>
        <w:t xml:space="preserve">Почвы России. </w:t>
      </w:r>
      <w:r>
        <w:t>Образование почв и их разнообразие на территории России. Поч-</w:t>
      </w:r>
      <w:r>
        <w:rPr>
          <w:spacing w:val="1"/>
        </w:rPr>
        <w:t xml:space="preserve"> </w:t>
      </w:r>
      <w:r>
        <w:t>вообразующие факторы и закономерности распространения почв. Земельные и почвенные</w:t>
      </w:r>
      <w:r>
        <w:rPr>
          <w:spacing w:val="1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Значение рационального использования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почв.</w:t>
      </w:r>
    </w:p>
    <w:p w:rsidR="00817F82" w:rsidRDefault="002B71FE">
      <w:pPr>
        <w:spacing w:before="1"/>
        <w:ind w:left="1222" w:right="684" w:firstLine="707"/>
        <w:jc w:val="both"/>
        <w:rPr>
          <w:sz w:val="24"/>
        </w:rPr>
      </w:pPr>
      <w:r>
        <w:rPr>
          <w:b/>
          <w:sz w:val="24"/>
        </w:rPr>
        <w:t xml:space="preserve">Растительный и животный мир России. </w:t>
      </w:r>
      <w:r>
        <w:rPr>
          <w:sz w:val="24"/>
        </w:rPr>
        <w:t>Разнообразие растительного и животно-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817F82" w:rsidRDefault="002B71FE">
      <w:pPr>
        <w:pStyle w:val="Heading3"/>
        <w:spacing w:before="4"/>
      </w:pPr>
      <w:r>
        <w:t>Природно-территориальные</w:t>
      </w:r>
      <w:r>
        <w:rPr>
          <w:spacing w:val="-8"/>
        </w:rPr>
        <w:t xml:space="preserve"> </w:t>
      </w:r>
      <w:r>
        <w:t>комплексы</w:t>
      </w:r>
      <w:r>
        <w:rPr>
          <w:spacing w:val="-6"/>
        </w:rPr>
        <w:t xml:space="preserve"> </w:t>
      </w:r>
      <w:r>
        <w:t>России.</w:t>
      </w:r>
    </w:p>
    <w:p w:rsidR="00817F82" w:rsidRDefault="002B71FE">
      <w:pPr>
        <w:pStyle w:val="a3"/>
        <w:ind w:right="685"/>
      </w:pPr>
      <w:r>
        <w:rPr>
          <w:b/>
        </w:rPr>
        <w:t xml:space="preserve">Природное районирование. </w:t>
      </w:r>
      <w:r>
        <w:t>Природно-территориальные комплексы (ПТК): при-</w:t>
      </w:r>
      <w:r>
        <w:rPr>
          <w:spacing w:val="1"/>
        </w:rPr>
        <w:t xml:space="preserve"> </w:t>
      </w:r>
      <w:r>
        <w:t>родные, природно-антропогенные и антропогенные. Природное районирование террито-</w:t>
      </w:r>
      <w:r>
        <w:rPr>
          <w:spacing w:val="1"/>
        </w:rPr>
        <w:t xml:space="preserve"> </w:t>
      </w:r>
      <w:r>
        <w:t>рии России. Природные зоны России. Зона арктических пустынь, тундры и лесотундры.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тайга,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широколиственные</w:t>
      </w:r>
      <w:r>
        <w:rPr>
          <w:spacing w:val="1"/>
        </w:rPr>
        <w:t xml:space="preserve"> </w:t>
      </w:r>
      <w:r>
        <w:t>леса.</w:t>
      </w:r>
      <w:r>
        <w:rPr>
          <w:spacing w:val="60"/>
        </w:rPr>
        <w:t xml:space="preserve"> </w:t>
      </w:r>
      <w:r>
        <w:t>Лесостепи,</w:t>
      </w:r>
      <w:r>
        <w:rPr>
          <w:spacing w:val="1"/>
        </w:rPr>
        <w:t xml:space="preserve"> </w:t>
      </w:r>
      <w:r>
        <w:t>степи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полупустыни.</w:t>
      </w:r>
      <w:r>
        <w:rPr>
          <w:spacing w:val="2"/>
        </w:rPr>
        <w:t xml:space="preserve"> </w:t>
      </w:r>
      <w:r>
        <w:t>Высотная</w:t>
      </w:r>
      <w:r>
        <w:rPr>
          <w:spacing w:val="-1"/>
        </w:rPr>
        <w:t xml:space="preserve"> </w:t>
      </w:r>
      <w:r>
        <w:t>поясность.</w:t>
      </w:r>
    </w:p>
    <w:p w:rsidR="00817F82" w:rsidRDefault="002B71FE">
      <w:pPr>
        <w:pStyle w:val="a3"/>
        <w:ind w:right="685"/>
      </w:pPr>
      <w:r>
        <w:rPr>
          <w:b/>
        </w:rPr>
        <w:t xml:space="preserve">Крупные природные комплексы России. </w:t>
      </w:r>
      <w:r>
        <w:t>Русская равнина (одна из крупнейших</w:t>
      </w:r>
      <w:r>
        <w:rPr>
          <w:spacing w:val="1"/>
        </w:rPr>
        <w:t xml:space="preserve"> </w:t>
      </w:r>
      <w:r>
        <w:t>по площади равнин мира, древняя равнина; разнообразие рельефа; благоприятный климат;</w:t>
      </w:r>
      <w:r>
        <w:rPr>
          <w:spacing w:val="-57"/>
        </w:rPr>
        <w:t xml:space="preserve"> </w:t>
      </w:r>
      <w:r>
        <w:t>влияние западного переноса на увлажнение территории; разнообразие внутренних вод и</w:t>
      </w:r>
      <w:r>
        <w:rPr>
          <w:spacing w:val="1"/>
        </w:rPr>
        <w:t xml:space="preserve"> </w:t>
      </w:r>
      <w:r>
        <w:t>ландшафтов).</w:t>
      </w:r>
    </w:p>
    <w:p w:rsidR="00817F82" w:rsidRDefault="002B71FE">
      <w:pPr>
        <w:pStyle w:val="a3"/>
        <w:ind w:right="686"/>
      </w:pPr>
      <w:r>
        <w:t>Север Русской равнины (пологая равнина, богатая полезными ископаемыми; влия-</w:t>
      </w:r>
      <w:r>
        <w:rPr>
          <w:spacing w:val="1"/>
        </w:rPr>
        <w:t xml:space="preserve"> </w:t>
      </w:r>
      <w:r>
        <w:t>ние теплого течения на жизнь портовых городов; полярные ночь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день; особенности</w:t>
      </w:r>
      <w:r>
        <w:rPr>
          <w:spacing w:val="1"/>
        </w:rPr>
        <w:t xml:space="preserve"> </w:t>
      </w:r>
      <w:r>
        <w:t>расселения населения (к речным</w:t>
      </w:r>
      <w:r>
        <w:rPr>
          <w:spacing w:val="1"/>
        </w:rPr>
        <w:t xml:space="preserve"> </w:t>
      </w:r>
      <w:r>
        <w:t>долинам: переувлажненность,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за-</w:t>
      </w:r>
      <w:r>
        <w:rPr>
          <w:spacing w:val="1"/>
        </w:rPr>
        <w:t xml:space="preserve"> </w:t>
      </w:r>
      <w:r>
        <w:t>ливных</w:t>
      </w:r>
      <w:r>
        <w:rPr>
          <w:spacing w:val="44"/>
        </w:rPr>
        <w:t xml:space="preserve"> </w:t>
      </w:r>
      <w:r>
        <w:t>лугах,</w:t>
      </w:r>
      <w:r>
        <w:rPr>
          <w:spacing w:val="42"/>
        </w:rPr>
        <w:t xml:space="preserve"> </w:t>
      </w:r>
      <w:r>
        <w:t>транспортные</w:t>
      </w:r>
      <w:r>
        <w:rPr>
          <w:spacing w:val="41"/>
        </w:rPr>
        <w:t xml:space="preserve"> </w:t>
      </w:r>
      <w:r>
        <w:t>пути, рыбные</w:t>
      </w:r>
      <w:r>
        <w:rPr>
          <w:spacing w:val="-4"/>
        </w:rPr>
        <w:t xml:space="preserve"> </w:t>
      </w:r>
      <w:r>
        <w:t>ресурсы)).</w:t>
      </w:r>
    </w:p>
    <w:p w:rsidR="00817F82" w:rsidRDefault="002B71FE">
      <w:pPr>
        <w:pStyle w:val="a3"/>
        <w:ind w:right="686"/>
      </w:pPr>
      <w:r>
        <w:t>Центр Русской равнины (всхолмленная равнина с возвышенностями; центр Русско-</w:t>
      </w:r>
      <w:r>
        <w:rPr>
          <w:spacing w:val="1"/>
        </w:rPr>
        <w:t xml:space="preserve"> </w:t>
      </w:r>
      <w:r>
        <w:t>го государства, особенности ГП: на водоразделе (между бассейнами Черного, Балтийско-</w:t>
      </w:r>
      <w:r>
        <w:rPr>
          <w:spacing w:val="1"/>
        </w:rPr>
        <w:t xml:space="preserve"> </w:t>
      </w:r>
      <w:r>
        <w:t>го,</w:t>
      </w:r>
      <w:r>
        <w:rPr>
          <w:spacing w:val="-2"/>
        </w:rPr>
        <w:t xml:space="preserve"> </w:t>
      </w:r>
      <w:r>
        <w:t>Белого и Каспийского морей).</w:t>
      </w:r>
    </w:p>
    <w:p w:rsidR="00817F82" w:rsidRDefault="002B71FE">
      <w:pPr>
        <w:pStyle w:val="a3"/>
        <w:ind w:right="680"/>
      </w:pPr>
      <w:r>
        <w:t>Юг Русской равнины (равнина с оврагами и балками, на формирование которых</w:t>
      </w:r>
      <w:r>
        <w:rPr>
          <w:spacing w:val="1"/>
        </w:rPr>
        <w:t xml:space="preserve"> </w:t>
      </w:r>
      <w:r>
        <w:t>повлияли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природные</w:t>
      </w:r>
      <w:r>
        <w:rPr>
          <w:spacing w:val="60"/>
        </w:rPr>
        <w:t xml:space="preserve"> </w:t>
      </w:r>
      <w:r>
        <w:t>факторы</w:t>
      </w:r>
      <w:r>
        <w:rPr>
          <w:spacing w:val="60"/>
        </w:rPr>
        <w:t xml:space="preserve"> </w:t>
      </w:r>
      <w:r>
        <w:t>(всхолмленность</w:t>
      </w:r>
      <w:r>
        <w:rPr>
          <w:spacing w:val="60"/>
        </w:rPr>
        <w:t xml:space="preserve"> </w:t>
      </w:r>
      <w:r>
        <w:t>рельефа,</w:t>
      </w:r>
      <w:r>
        <w:rPr>
          <w:spacing w:val="60"/>
        </w:rPr>
        <w:t xml:space="preserve"> </w:t>
      </w:r>
      <w:r>
        <w:t>легкоразмываемые грунты),</w:t>
      </w:r>
      <w:r>
        <w:rPr>
          <w:spacing w:val="-57"/>
        </w:rPr>
        <w:t xml:space="preserve"> </w:t>
      </w:r>
      <w:r>
        <w:t>и социально-экономические (чрезмерная вырубка лесов, распашка лугов); богатство поч-</w:t>
      </w:r>
      <w:r>
        <w:rPr>
          <w:spacing w:val="1"/>
        </w:rPr>
        <w:t xml:space="preserve"> </w:t>
      </w:r>
      <w:r>
        <w:t>венными (черноземы) и минеральными (железные руды) ресурсами и их влияние на при-</w:t>
      </w:r>
      <w:r>
        <w:rPr>
          <w:spacing w:val="1"/>
        </w:rPr>
        <w:t xml:space="preserve"> </w:t>
      </w:r>
      <w:r>
        <w:t>роду,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людей).</w:t>
      </w:r>
    </w:p>
    <w:p w:rsidR="00817F82" w:rsidRDefault="002B71FE">
      <w:pPr>
        <w:pStyle w:val="a3"/>
        <w:ind w:right="691"/>
      </w:pPr>
      <w:r>
        <w:t>Южные моря</w:t>
      </w:r>
      <w:r>
        <w:rPr>
          <w:spacing w:val="1"/>
        </w:rPr>
        <w:t xml:space="preserve"> </w:t>
      </w:r>
      <w:r>
        <w:t>России: 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морей,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значение.</w:t>
      </w:r>
    </w:p>
    <w:p w:rsidR="00817F82" w:rsidRDefault="002B71FE">
      <w:pPr>
        <w:pStyle w:val="a3"/>
        <w:ind w:right="685"/>
      </w:pPr>
      <w:r>
        <w:t>Крым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полуострова,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 (равнинная, предгорная и горная части; особенности климата; природные отли-</w:t>
      </w:r>
      <w:r>
        <w:rPr>
          <w:spacing w:val="1"/>
        </w:rPr>
        <w:t xml:space="preserve"> </w:t>
      </w:r>
      <w:r>
        <w:t>чия</w:t>
      </w:r>
      <w:r>
        <w:rPr>
          <w:spacing w:val="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полуострова;</w:t>
      </w:r>
      <w:r>
        <w:rPr>
          <w:spacing w:val="4"/>
        </w:rPr>
        <w:t xml:space="preserve"> </w:t>
      </w:r>
      <w:r>
        <w:t>уникальность</w:t>
      </w:r>
      <w:r>
        <w:rPr>
          <w:spacing w:val="1"/>
        </w:rPr>
        <w:t xml:space="preserve"> </w:t>
      </w:r>
      <w:r>
        <w:t>природы)).</w:t>
      </w:r>
    </w:p>
    <w:p w:rsidR="00817F82" w:rsidRDefault="002B71FE">
      <w:pPr>
        <w:pStyle w:val="a3"/>
        <w:ind w:right="686"/>
      </w:pPr>
      <w:r>
        <w:t>Кавказ (предгорная и горная части; молодые горы с самой высокой точкой страны;</w:t>
      </w:r>
      <w:r>
        <w:rPr>
          <w:spacing w:val="1"/>
        </w:rPr>
        <w:t xml:space="preserve"> </w:t>
      </w:r>
      <w:r>
        <w:t>особенности климата в западных и восточных частях; высотная поясность; природные от-</w:t>
      </w:r>
      <w:r>
        <w:rPr>
          <w:spacing w:val="1"/>
        </w:rPr>
        <w:t xml:space="preserve"> </w:t>
      </w:r>
      <w:r>
        <w:t>личия</w:t>
      </w:r>
      <w:r>
        <w:rPr>
          <w:spacing w:val="1"/>
        </w:rPr>
        <w:t xml:space="preserve"> </w:t>
      </w:r>
      <w:r>
        <w:t>территории;</w:t>
      </w:r>
      <w:r>
        <w:rPr>
          <w:spacing w:val="5"/>
        </w:rPr>
        <w:t xml:space="preserve"> </w:t>
      </w:r>
      <w:r>
        <w:t>уникальность природы Черноморского</w:t>
      </w:r>
      <w:r>
        <w:rPr>
          <w:spacing w:val="1"/>
        </w:rPr>
        <w:t xml:space="preserve"> </w:t>
      </w:r>
      <w:r>
        <w:t>побережья).</w:t>
      </w:r>
    </w:p>
    <w:p w:rsidR="00817F82" w:rsidRDefault="002B71FE">
      <w:pPr>
        <w:pStyle w:val="a3"/>
        <w:ind w:right="683"/>
      </w:pPr>
      <w:r>
        <w:t>Урал (особенности географического положения; район древнего горообразования;</w:t>
      </w:r>
      <w:r>
        <w:rPr>
          <w:spacing w:val="1"/>
        </w:rPr>
        <w:t xml:space="preserve"> </w:t>
      </w:r>
      <w:r>
        <w:t>богатство полезными ископаемыми; суровость климата на севере и влияние континен-</w:t>
      </w:r>
      <w:r>
        <w:rPr>
          <w:spacing w:val="1"/>
        </w:rPr>
        <w:t xml:space="preserve"> </w:t>
      </w:r>
      <w:r>
        <w:t>тальности на</w:t>
      </w:r>
      <w:r>
        <w:rPr>
          <w:spacing w:val="-2"/>
        </w:rPr>
        <w:t xml:space="preserve"> </w:t>
      </w:r>
      <w:r>
        <w:t>юге;</w:t>
      </w:r>
      <w:r>
        <w:rPr>
          <w:spacing w:val="2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 и широтная</w:t>
      </w:r>
      <w:r>
        <w:rPr>
          <w:spacing w:val="2"/>
        </w:rPr>
        <w:t xml:space="preserve"> </w:t>
      </w:r>
      <w:r>
        <w:t>зональность).</w:t>
      </w:r>
    </w:p>
    <w:p w:rsidR="00817F82" w:rsidRDefault="002B71FE">
      <w:pPr>
        <w:pStyle w:val="a3"/>
        <w:ind w:left="1930" w:right="1284" w:firstLine="0"/>
      </w:pPr>
      <w:r>
        <w:t>Урал (изменение природных особенностей с запада на восток, с севера на юг).</w:t>
      </w:r>
      <w:r>
        <w:rPr>
          <w:spacing w:val="-57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части России.</w:t>
      </w:r>
    </w:p>
    <w:p w:rsidR="00817F82" w:rsidRDefault="002B71FE">
      <w:pPr>
        <w:pStyle w:val="a3"/>
        <w:ind w:right="686"/>
      </w:pPr>
      <w:r>
        <w:t>Моря Северного Ледовитого океана: история освоения, особенности природы мо-</w:t>
      </w:r>
      <w:r>
        <w:rPr>
          <w:spacing w:val="1"/>
        </w:rPr>
        <w:t xml:space="preserve"> </w:t>
      </w:r>
      <w:r>
        <w:t>рей,</w:t>
      </w:r>
      <w:r>
        <w:rPr>
          <w:spacing w:val="-1"/>
        </w:rPr>
        <w:t xml:space="preserve"> </w:t>
      </w:r>
      <w:r>
        <w:t>ресурсы, значение.</w:t>
      </w:r>
      <w:r>
        <w:rPr>
          <w:spacing w:val="2"/>
        </w:rPr>
        <w:t xml:space="preserve"> </w:t>
      </w:r>
      <w:r>
        <w:t>Северный морской</w:t>
      </w:r>
      <w:r>
        <w:rPr>
          <w:spacing w:val="-1"/>
        </w:rPr>
        <w:t xml:space="preserve"> </w:t>
      </w:r>
      <w:r>
        <w:t>путь.</w:t>
      </w:r>
    </w:p>
    <w:p w:rsidR="00817F82" w:rsidRDefault="002B71FE">
      <w:pPr>
        <w:pStyle w:val="a3"/>
        <w:ind w:right="685"/>
      </w:pPr>
      <w:r>
        <w:t>Западная Сибирь (крупнейшая равнина мира; преобладающая высота рельефа; за-</w:t>
      </w:r>
      <w:r>
        <w:rPr>
          <w:spacing w:val="1"/>
        </w:rPr>
        <w:t xml:space="preserve"> </w:t>
      </w:r>
      <w:r>
        <w:t>висимость размещения внутренних вод от рельефа и от зонального соотношения тепла и</w:t>
      </w:r>
      <w:r>
        <w:rPr>
          <w:spacing w:val="1"/>
        </w:rPr>
        <w:t xml:space="preserve"> </w:t>
      </w:r>
      <w:r>
        <w:t>влаги; природные зоны – размещение, влияние рельефа, наибольшая по площади, изме-</w:t>
      </w:r>
      <w:r>
        <w:rPr>
          <w:spacing w:val="1"/>
        </w:rPr>
        <w:t xml:space="preserve"> </w:t>
      </w:r>
      <w:r>
        <w:t>нения в</w:t>
      </w:r>
      <w:r>
        <w:rPr>
          <w:spacing w:val="-3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зон,</w:t>
      </w:r>
      <w:r>
        <w:rPr>
          <w:spacing w:val="-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равниной).</w:t>
      </w:r>
    </w:p>
    <w:p w:rsidR="00817F82" w:rsidRDefault="002B71FE">
      <w:pPr>
        <w:pStyle w:val="a3"/>
        <w:spacing w:before="1"/>
        <w:ind w:right="686"/>
      </w:pPr>
      <w:r>
        <w:t>Западная Сибирь: природные ресурсы, проблемы рационального использования 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:rsidR="00817F82" w:rsidRDefault="002B71FE">
      <w:pPr>
        <w:pStyle w:val="a3"/>
        <w:ind w:right="684"/>
      </w:pPr>
      <w:r>
        <w:t>Средняя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(сложность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физико-географических процессов (речные долины с хорошо выраженными террасами и</w:t>
      </w:r>
      <w:r>
        <w:rPr>
          <w:spacing w:val="1"/>
        </w:rPr>
        <w:t xml:space="preserve"> </w:t>
      </w:r>
      <w:r>
        <w:t>многочисленные мелкие долины), климат резко континентальный, многолетняя мерзлота,</w:t>
      </w:r>
      <w:r>
        <w:rPr>
          <w:spacing w:val="1"/>
        </w:rPr>
        <w:t xml:space="preserve"> </w:t>
      </w:r>
      <w:r>
        <w:t>характер полезных</w:t>
      </w:r>
      <w:r>
        <w:rPr>
          <w:spacing w:val="3"/>
        </w:rPr>
        <w:t xml:space="preserve"> </w:t>
      </w:r>
      <w:r>
        <w:t>ископаемых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природных комплексов).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4"/>
      </w:pPr>
      <w:r>
        <w:lastRenderedPageBreak/>
        <w:t>Северо-Восточная Сибирь (разнообразие и контрастность рельефа (котловинность</w:t>
      </w:r>
      <w:r>
        <w:rPr>
          <w:spacing w:val="1"/>
        </w:rPr>
        <w:t xml:space="preserve"> </w:t>
      </w:r>
      <w:r>
        <w:t>рельефа, горные хребты, переходящие в северные низменности; суровость климата; мно-</w:t>
      </w:r>
      <w:r>
        <w:rPr>
          <w:spacing w:val="1"/>
        </w:rPr>
        <w:t xml:space="preserve"> </w:t>
      </w:r>
      <w:r>
        <w:t>голетняя</w:t>
      </w:r>
      <w:r>
        <w:rPr>
          <w:spacing w:val="-1"/>
        </w:rPr>
        <w:t xml:space="preserve"> </w:t>
      </w:r>
      <w:r>
        <w:t>мерзлота;</w:t>
      </w:r>
      <w:r>
        <w:rPr>
          <w:spacing w:val="-2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озера;</w:t>
      </w:r>
      <w:r>
        <w:rPr>
          <w:spacing w:val="-2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климата на</w:t>
      </w:r>
      <w:r>
        <w:rPr>
          <w:spacing w:val="-3"/>
        </w:rPr>
        <w:t xml:space="preserve"> </w:t>
      </w:r>
      <w:r>
        <w:t>природу;</w:t>
      </w:r>
      <w:r>
        <w:rPr>
          <w:spacing w:val="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природы).</w:t>
      </w:r>
    </w:p>
    <w:p w:rsidR="00817F82" w:rsidRDefault="002B71FE">
      <w:pPr>
        <w:pStyle w:val="a3"/>
        <w:spacing w:before="1"/>
        <w:ind w:right="688"/>
      </w:pPr>
      <w:r>
        <w:t>Горы Южной Сибири (географическое положение, контрастный горный рельеф,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27"/>
        </w:rPr>
        <w:t xml:space="preserve"> </w:t>
      </w:r>
      <w:r>
        <w:t>климат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влияние</w:t>
      </w:r>
      <w:r>
        <w:rPr>
          <w:spacing w:val="32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района).</w:t>
      </w:r>
    </w:p>
    <w:p w:rsidR="00817F82" w:rsidRDefault="002B71FE">
      <w:pPr>
        <w:pStyle w:val="a3"/>
        <w:ind w:right="683"/>
      </w:pPr>
      <w:r>
        <w:t>Алтай, Саяны, Прибайкалье, Забайкалье (особенности положения, геологическое</w:t>
      </w:r>
      <w:r>
        <w:rPr>
          <w:spacing w:val="1"/>
        </w:rPr>
        <w:t xml:space="preserve"> </w:t>
      </w:r>
      <w:r>
        <w:t>строение и история развития, климат и внутренние воды, характерные типы почв, особен-</w:t>
      </w:r>
      <w:r>
        <w:rPr>
          <w:spacing w:val="1"/>
        </w:rPr>
        <w:t xml:space="preserve"> </w:t>
      </w:r>
      <w:r>
        <w:t>ности</w:t>
      </w:r>
      <w:r>
        <w:rPr>
          <w:spacing w:val="4"/>
        </w:rPr>
        <w:t xml:space="preserve"> </w:t>
      </w:r>
      <w:r>
        <w:t>природы).</w:t>
      </w:r>
    </w:p>
    <w:p w:rsidR="00817F82" w:rsidRDefault="002B71FE">
      <w:pPr>
        <w:pStyle w:val="a3"/>
        <w:ind w:right="686"/>
      </w:pPr>
      <w:r>
        <w:t>Байкал. Уникальное творение природы. Особенности природы. Образование котло-</w:t>
      </w:r>
      <w:r>
        <w:rPr>
          <w:spacing w:val="-57"/>
        </w:rPr>
        <w:t xml:space="preserve"> </w:t>
      </w:r>
      <w:r>
        <w:t>вины. Байкал – как объект Всемирного природного наследия (уникальность, современные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5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решения).</w:t>
      </w:r>
    </w:p>
    <w:p w:rsidR="00817F82" w:rsidRDefault="002B71FE">
      <w:pPr>
        <w:pStyle w:val="a3"/>
        <w:ind w:right="686"/>
      </w:pPr>
      <w:r>
        <w:t>Дальний Восток (положение на Тихоокеанском побережье; сочетание горных хреб-</w:t>
      </w:r>
      <w:r>
        <w:rPr>
          <w:spacing w:val="-57"/>
        </w:rPr>
        <w:t xml:space="preserve"> </w:t>
      </w:r>
      <w:r>
        <w:t>тов и межгорных равнин; преобладание муссонного климата на юге и муссонообразного и</w:t>
      </w:r>
      <w:r>
        <w:rPr>
          <w:spacing w:val="1"/>
        </w:rPr>
        <w:t xml:space="preserve"> </w:t>
      </w:r>
      <w:r>
        <w:t>морского на севере, распространение равнинных, лесных и тундровых, горно-лесных и</w:t>
      </w:r>
      <w:r>
        <w:rPr>
          <w:spacing w:val="1"/>
        </w:rPr>
        <w:t xml:space="preserve"> </w:t>
      </w:r>
      <w:r>
        <w:t>гольцовых</w:t>
      </w:r>
      <w:r>
        <w:rPr>
          <w:spacing w:val="-1"/>
        </w:rPr>
        <w:t xml:space="preserve"> </w:t>
      </w:r>
      <w:r>
        <w:t>ландшафтов).</w:t>
      </w:r>
    </w:p>
    <w:p w:rsidR="00817F82" w:rsidRDefault="002B71FE">
      <w:pPr>
        <w:pStyle w:val="a3"/>
        <w:ind w:right="687"/>
      </w:pPr>
      <w:r>
        <w:t>Чукотка, Приамурье, Приморье (географическое положение, история исследования,</w:t>
      </w:r>
      <w:r>
        <w:rPr>
          <w:spacing w:val="-57"/>
        </w:rPr>
        <w:t xml:space="preserve"> </w:t>
      </w:r>
      <w:r>
        <w:t>особенности природы).</w:t>
      </w:r>
    </w:p>
    <w:p w:rsidR="00817F82" w:rsidRDefault="002B71FE">
      <w:pPr>
        <w:pStyle w:val="a3"/>
        <w:ind w:right="685"/>
      </w:pPr>
      <w:r>
        <w:t>Камчатка, Сахалин, Курильские острова (географическое положение, история ис-</w:t>
      </w:r>
      <w:r>
        <w:rPr>
          <w:spacing w:val="1"/>
        </w:rPr>
        <w:t xml:space="preserve"> </w:t>
      </w:r>
      <w:r>
        <w:t>следования,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природы).</w:t>
      </w:r>
    </w:p>
    <w:p w:rsidR="00817F82" w:rsidRDefault="002B71FE">
      <w:pPr>
        <w:pStyle w:val="Heading3"/>
        <w:spacing w:before="5"/>
      </w:pPr>
      <w:r>
        <w:t>Население</w:t>
      </w:r>
      <w:r>
        <w:rPr>
          <w:spacing w:val="4"/>
        </w:rPr>
        <w:t xml:space="preserve"> </w:t>
      </w:r>
      <w:r>
        <w:t>России.</w:t>
      </w:r>
    </w:p>
    <w:p w:rsidR="00817F82" w:rsidRDefault="002B71FE">
      <w:pPr>
        <w:pStyle w:val="a3"/>
        <w:ind w:right="683"/>
      </w:pPr>
      <w:r>
        <w:t>Численность населения и ее изменение в разные исторические периоды. Воспроиз-</w:t>
      </w:r>
      <w:r>
        <w:rPr>
          <w:spacing w:val="1"/>
        </w:rPr>
        <w:t xml:space="preserve"> </w:t>
      </w:r>
      <w:r>
        <w:t>водство населения. Показатели рождаемости, смертности, естественного и миграционного</w:t>
      </w:r>
      <w:r>
        <w:rPr>
          <w:spacing w:val="-57"/>
        </w:rPr>
        <w:t xml:space="preserve"> </w:t>
      </w:r>
      <w:r>
        <w:t>прироста / убыли. Характеристика половозрастной структуры населения России. Мигра-</w:t>
      </w:r>
      <w:r>
        <w:rPr>
          <w:spacing w:val="1"/>
        </w:rPr>
        <w:t xml:space="preserve"> </w:t>
      </w:r>
      <w:r>
        <w:t>ции населения в России. Особенности географии рынка труда России. Этнический состав</w:t>
      </w:r>
      <w:r>
        <w:rPr>
          <w:spacing w:val="1"/>
        </w:rPr>
        <w:t xml:space="preserve"> </w:t>
      </w:r>
      <w:r>
        <w:t>населения России. Разнообразие этнического состава населения России. Религии народов</w:t>
      </w:r>
      <w:r>
        <w:rPr>
          <w:spacing w:val="1"/>
        </w:rPr>
        <w:t xml:space="preserve"> </w:t>
      </w:r>
      <w:r>
        <w:t>России. Географические особенности размещения населения России. Городское и сель-</w:t>
      </w:r>
      <w:r>
        <w:rPr>
          <w:spacing w:val="1"/>
        </w:rPr>
        <w:t xml:space="preserve"> </w:t>
      </w:r>
      <w:r>
        <w:t>ское население. Расселение и урбанизация. Типы населённых пунктов. Города России их</w:t>
      </w:r>
      <w:r>
        <w:rPr>
          <w:spacing w:val="1"/>
        </w:rPr>
        <w:t xml:space="preserve"> </w:t>
      </w:r>
      <w:r>
        <w:t>классификация.</w:t>
      </w:r>
    </w:p>
    <w:p w:rsidR="00817F82" w:rsidRDefault="00817F82">
      <w:pPr>
        <w:pStyle w:val="a3"/>
        <w:spacing w:before="3"/>
        <w:ind w:left="0" w:firstLine="0"/>
        <w:jc w:val="left"/>
      </w:pPr>
    </w:p>
    <w:p w:rsidR="00817F82" w:rsidRDefault="002B71FE">
      <w:pPr>
        <w:pStyle w:val="Heading3"/>
      </w:pPr>
      <w:r>
        <w:t>География</w:t>
      </w:r>
      <w:r>
        <w:rPr>
          <w:spacing w:val="3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местности.</w:t>
      </w:r>
    </w:p>
    <w:p w:rsidR="00817F82" w:rsidRDefault="002B71FE">
      <w:pPr>
        <w:pStyle w:val="a3"/>
        <w:ind w:right="683" w:firstLine="767"/>
      </w:pPr>
      <w:r>
        <w:t>Географическое положение и рельеф. История освоения. Климатические особен-</w:t>
      </w:r>
      <w:r>
        <w:rPr>
          <w:spacing w:val="1"/>
        </w:rPr>
        <w:t xml:space="preserve"> </w:t>
      </w:r>
      <w:r>
        <w:t>ности своего региона проживания. Реки и озера, каналы и водохранилища. Природные</w:t>
      </w:r>
      <w:r>
        <w:rPr>
          <w:spacing w:val="1"/>
        </w:rPr>
        <w:t xml:space="preserve"> </w:t>
      </w:r>
      <w:r>
        <w:t>зоны. Характеристика основных природных комплексов своей местности. Природные ре-</w:t>
      </w:r>
      <w:r>
        <w:rPr>
          <w:spacing w:val="1"/>
        </w:rPr>
        <w:t xml:space="preserve"> </w:t>
      </w:r>
      <w:r>
        <w:t>сурсы. Экологические проблемы и пути их решения. Особенности населения своего реги-</w:t>
      </w:r>
      <w:r>
        <w:rPr>
          <w:spacing w:val="1"/>
        </w:rPr>
        <w:t xml:space="preserve"> </w:t>
      </w:r>
      <w:r>
        <w:t>она.</w:t>
      </w:r>
    </w:p>
    <w:p w:rsidR="00817F82" w:rsidRDefault="002B71FE">
      <w:pPr>
        <w:pStyle w:val="Heading3"/>
        <w:spacing w:before="3"/>
      </w:pPr>
      <w:r>
        <w:t>Хозяйство</w:t>
      </w:r>
      <w:r>
        <w:rPr>
          <w:spacing w:val="3"/>
        </w:rPr>
        <w:t xml:space="preserve"> </w:t>
      </w:r>
      <w:r>
        <w:t>России.</w:t>
      </w:r>
    </w:p>
    <w:p w:rsidR="00817F82" w:rsidRDefault="002B71FE">
      <w:pPr>
        <w:pStyle w:val="a3"/>
        <w:ind w:right="680"/>
      </w:pPr>
      <w:r>
        <w:rPr>
          <w:b/>
        </w:rPr>
        <w:t xml:space="preserve">Общая характеристика хозяйства. Географическое районирование. </w:t>
      </w:r>
      <w:r>
        <w:t>Экономи-</w:t>
      </w:r>
      <w:r>
        <w:rPr>
          <w:spacing w:val="1"/>
        </w:rPr>
        <w:t xml:space="preserve"> </w:t>
      </w:r>
      <w:r>
        <w:t>ческая и социальная география в жизни современного общества. Понятие хозяйства. От-</w:t>
      </w:r>
      <w:r>
        <w:rPr>
          <w:spacing w:val="1"/>
        </w:rPr>
        <w:t xml:space="preserve"> </w:t>
      </w:r>
      <w:r>
        <w:t>раслевая структура хозяйства. Сферы хозяйства. Этапы развития хозяйства. Этапы разви-</w:t>
      </w:r>
      <w:r>
        <w:rPr>
          <w:spacing w:val="1"/>
        </w:rPr>
        <w:t xml:space="preserve"> </w:t>
      </w:r>
      <w:r>
        <w:t>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районирование.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территориальное устройство Российской Федерации.</w:t>
      </w:r>
    </w:p>
    <w:p w:rsidR="00817F82" w:rsidRDefault="002B71FE">
      <w:pPr>
        <w:pStyle w:val="a3"/>
        <w:ind w:right="680"/>
      </w:pPr>
      <w:r>
        <w:rPr>
          <w:b/>
        </w:rPr>
        <w:t xml:space="preserve">Главные отрасли и межотраслевые комплексы. </w:t>
      </w:r>
      <w:r>
        <w:t>Сельское хозяйство. Отраслевой</w:t>
      </w:r>
      <w:r>
        <w:rPr>
          <w:spacing w:val="-57"/>
        </w:rPr>
        <w:t xml:space="preserve"> </w:t>
      </w:r>
      <w:r>
        <w:t>состав сельского хозяйства. Растениеводство. Животноводство. Отраслевой состав живот-</w:t>
      </w:r>
      <w:r>
        <w:rPr>
          <w:spacing w:val="1"/>
        </w:rPr>
        <w:t xml:space="preserve"> </w:t>
      </w:r>
      <w:r>
        <w:t>новодства. География животноводства. Агропромышленный комплекс. Состав АПК. Пи-</w:t>
      </w:r>
      <w:r>
        <w:rPr>
          <w:spacing w:val="1"/>
        </w:rPr>
        <w:t xml:space="preserve"> </w:t>
      </w:r>
      <w:r>
        <w:t>щевая</w:t>
      </w:r>
      <w:r>
        <w:rPr>
          <w:spacing w:val="1"/>
        </w:rPr>
        <w:t xml:space="preserve"> </w:t>
      </w:r>
      <w:r>
        <w:t>и легкая промышленность. Лесной комплекс. Состав комплекса. Основные места</w:t>
      </w:r>
      <w:r>
        <w:rPr>
          <w:spacing w:val="1"/>
        </w:rPr>
        <w:t xml:space="preserve"> </w:t>
      </w:r>
      <w:r>
        <w:t>лесозаготовок. Целлюлозно-бумажная промышленность. Топливно-энергетический ком-</w:t>
      </w:r>
      <w:r>
        <w:rPr>
          <w:spacing w:val="1"/>
        </w:rPr>
        <w:t xml:space="preserve"> </w:t>
      </w:r>
      <w:r>
        <w:t>плекс. Топливно-энергетический комплекс. Угольная промышленность. Нефтяная и газо-</w:t>
      </w:r>
      <w:r>
        <w:rPr>
          <w:spacing w:val="1"/>
        </w:rPr>
        <w:t xml:space="preserve"> </w:t>
      </w:r>
      <w:r>
        <w:t>вая промышленность. Электроэнергетика. Типы электростанций. Особенности размеще-</w:t>
      </w:r>
      <w:r>
        <w:rPr>
          <w:spacing w:val="1"/>
        </w:rPr>
        <w:t xml:space="preserve"> </w:t>
      </w:r>
      <w:r>
        <w:t>ния электростанция. Единая энергосистема страны. Перспективы развития. Металлургиче-</w:t>
      </w:r>
      <w:r>
        <w:rPr>
          <w:spacing w:val="-57"/>
        </w:rPr>
        <w:t xml:space="preserve"> </w:t>
      </w:r>
      <w:r>
        <w:t>ский комплекс. Черная и цветная металлургия. Особенности размещения. Проблемы и</w:t>
      </w:r>
      <w:r>
        <w:rPr>
          <w:spacing w:val="1"/>
        </w:rPr>
        <w:t xml:space="preserve"> </w:t>
      </w:r>
      <w:r>
        <w:t>перспективы развития отрасли. Машиностроительный комплекс. Специализация. Коопе-</w:t>
      </w:r>
      <w:r>
        <w:rPr>
          <w:spacing w:val="1"/>
        </w:rPr>
        <w:t xml:space="preserve"> </w:t>
      </w:r>
      <w:r>
        <w:t>рирование.</w:t>
      </w:r>
      <w:r>
        <w:rPr>
          <w:spacing w:val="12"/>
        </w:rPr>
        <w:t xml:space="preserve"> </w:t>
      </w:r>
      <w:r>
        <w:t>Связи</w:t>
      </w:r>
      <w:r>
        <w:rPr>
          <w:spacing w:val="1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другими</w:t>
      </w:r>
      <w:r>
        <w:rPr>
          <w:spacing w:val="14"/>
        </w:rPr>
        <w:t xml:space="preserve"> </w:t>
      </w:r>
      <w:r>
        <w:t>отраслями.</w:t>
      </w:r>
      <w:r>
        <w:rPr>
          <w:spacing w:val="10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размещения.</w:t>
      </w:r>
      <w:r>
        <w:rPr>
          <w:spacing w:val="13"/>
        </w:rPr>
        <w:t xml:space="preserve"> </w:t>
      </w:r>
      <w:r>
        <w:t>ВПК.</w:t>
      </w:r>
      <w:r>
        <w:rPr>
          <w:spacing w:val="12"/>
        </w:rPr>
        <w:t xml:space="preserve"> </w:t>
      </w:r>
      <w:r>
        <w:t>Отраслевые</w:t>
      </w:r>
      <w:r>
        <w:rPr>
          <w:spacing w:val="11"/>
        </w:rPr>
        <w:t xml:space="preserve"> </w:t>
      </w:r>
      <w:r>
        <w:t>осо-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3" w:firstLine="0"/>
      </w:pPr>
      <w:r>
        <w:lastRenderedPageBreak/>
        <w:t>бенности военно-промышленного комплекса. Химическая промышленность. Состав от-</w:t>
      </w:r>
      <w:r>
        <w:rPr>
          <w:spacing w:val="1"/>
        </w:rPr>
        <w:t xml:space="preserve"> </w:t>
      </w:r>
      <w:r>
        <w:t>расли.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Перспективы развития.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Виды транспорта.</w:t>
      </w:r>
      <w:r>
        <w:rPr>
          <w:spacing w:val="1"/>
        </w:rPr>
        <w:t xml:space="preserve"> </w:t>
      </w:r>
      <w:r>
        <w:t>Значение для хозяйства. Транспортная сеть. Проблемы транспортного комплекса. Инфор-</w:t>
      </w:r>
      <w:r>
        <w:rPr>
          <w:spacing w:val="1"/>
        </w:rPr>
        <w:t xml:space="preserve"> </w:t>
      </w:r>
      <w:r>
        <w:t>мационная инфраструктура. Информация и общество в современном мире. Типы теле-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Сфера обслуживания. Рекреационное хозяйство. Территори-</w:t>
      </w:r>
      <w:r>
        <w:rPr>
          <w:spacing w:val="1"/>
        </w:rPr>
        <w:t xml:space="preserve"> </w:t>
      </w:r>
      <w:r>
        <w:t>альное</w:t>
      </w:r>
      <w:r>
        <w:rPr>
          <w:spacing w:val="-2"/>
        </w:rPr>
        <w:t xml:space="preserve"> </w:t>
      </w:r>
      <w:r>
        <w:t>(географическое)</w:t>
      </w:r>
      <w:r>
        <w:rPr>
          <w:spacing w:val="-1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труда.</w:t>
      </w:r>
    </w:p>
    <w:p w:rsidR="00817F82" w:rsidRDefault="002B71FE">
      <w:pPr>
        <w:pStyle w:val="Heading4"/>
        <w:spacing w:before="5"/>
        <w:ind w:left="1930"/>
      </w:pPr>
      <w:r>
        <w:t>Хозяйство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местности.</w:t>
      </w:r>
    </w:p>
    <w:p w:rsidR="00817F82" w:rsidRDefault="002B71FE">
      <w:pPr>
        <w:ind w:left="1222" w:right="689" w:firstLine="707"/>
        <w:jc w:val="both"/>
        <w:rPr>
          <w:i/>
          <w:sz w:val="24"/>
        </w:rPr>
      </w:pPr>
      <w:r>
        <w:rPr>
          <w:i/>
          <w:sz w:val="24"/>
        </w:rPr>
        <w:t>Особенности ЭГП, природно-ресурсный потенциал, население и характеристика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 своего региона. Особенности территориальной структуры хозяйства, специа-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лизация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района.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География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отраслей хозяйства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своей местности.</w:t>
      </w:r>
    </w:p>
    <w:p w:rsidR="00817F82" w:rsidRDefault="00817F82">
      <w:pPr>
        <w:pStyle w:val="a3"/>
        <w:spacing w:before="3"/>
        <w:ind w:left="0" w:firstLine="0"/>
        <w:jc w:val="left"/>
        <w:rPr>
          <w:i/>
        </w:rPr>
      </w:pPr>
    </w:p>
    <w:p w:rsidR="00817F82" w:rsidRDefault="002B71FE">
      <w:pPr>
        <w:pStyle w:val="Heading3"/>
      </w:pPr>
      <w:r>
        <w:t>Районы России.</w:t>
      </w:r>
    </w:p>
    <w:p w:rsidR="00817F82" w:rsidRDefault="002B71FE">
      <w:pPr>
        <w:pStyle w:val="a3"/>
        <w:ind w:right="684"/>
      </w:pPr>
      <w:r>
        <w:rPr>
          <w:b/>
        </w:rPr>
        <w:t xml:space="preserve">Европейская часть России. </w:t>
      </w:r>
      <w:r>
        <w:t>Центральная Россия: особенности формирования тер-</w:t>
      </w:r>
      <w:r>
        <w:rPr>
          <w:spacing w:val="1"/>
        </w:rPr>
        <w:t xml:space="preserve"> </w:t>
      </w:r>
      <w:r>
        <w:t>ритории, ЭГП, природно-ресурсный потенциал, особенности населения, географический</w:t>
      </w:r>
      <w:r>
        <w:rPr>
          <w:spacing w:val="1"/>
        </w:rPr>
        <w:t xml:space="preserve"> </w:t>
      </w:r>
      <w:r>
        <w:t>фактор в расселении, народные промыслы. Этапы развития хозяйства Центрального райо-</w:t>
      </w:r>
      <w:r>
        <w:rPr>
          <w:spacing w:val="1"/>
        </w:rPr>
        <w:t xml:space="preserve"> </w:t>
      </w:r>
      <w:r>
        <w:t>на. Хозяйство Центрального района. Специализация хозяйства. География важнейших от-</w:t>
      </w:r>
      <w:r>
        <w:rPr>
          <w:spacing w:val="1"/>
        </w:rPr>
        <w:t xml:space="preserve"> </w:t>
      </w:r>
      <w:r>
        <w:t>раслей хозяйства.</w:t>
      </w:r>
    </w:p>
    <w:p w:rsidR="00817F82" w:rsidRDefault="002B71FE">
      <w:pPr>
        <w:ind w:left="1930"/>
        <w:jc w:val="both"/>
        <w:rPr>
          <w:i/>
          <w:sz w:val="24"/>
        </w:rPr>
      </w:pPr>
      <w:r>
        <w:rPr>
          <w:i/>
          <w:sz w:val="24"/>
        </w:rPr>
        <w:t>Города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Центрального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района.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Древние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города,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промышленные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научные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центры.</w:t>
      </w:r>
    </w:p>
    <w:p w:rsidR="00817F82" w:rsidRDefault="002B71FE">
      <w:pPr>
        <w:pStyle w:val="a3"/>
        <w:ind w:firstLine="0"/>
      </w:pPr>
      <w:r>
        <w:t>Функциональное</w:t>
      </w:r>
      <w:r>
        <w:rPr>
          <w:spacing w:val="11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городов.</w:t>
      </w:r>
      <w:r>
        <w:rPr>
          <w:spacing w:val="9"/>
        </w:rPr>
        <w:t xml:space="preserve"> </w:t>
      </w:r>
      <w:r>
        <w:t>Москва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столица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817F82" w:rsidRDefault="002B71FE">
      <w:pPr>
        <w:pStyle w:val="a3"/>
        <w:ind w:right="683"/>
      </w:pPr>
      <w:r>
        <w:t>Центрально-Черноземный район: особенности ЭГП, природно-ресурсный потенци-</w:t>
      </w:r>
      <w:r>
        <w:rPr>
          <w:spacing w:val="1"/>
        </w:rPr>
        <w:t xml:space="preserve"> </w:t>
      </w:r>
      <w:r>
        <w:t>ал, население и характеристика хозяйства. Особенности территориальной структуры хо-</w:t>
      </w:r>
      <w:r>
        <w:rPr>
          <w:spacing w:val="1"/>
        </w:rPr>
        <w:t xml:space="preserve"> </w:t>
      </w:r>
      <w:r>
        <w:t>зяйства,</w:t>
      </w:r>
      <w:r>
        <w:rPr>
          <w:spacing w:val="2"/>
        </w:rPr>
        <w:t xml:space="preserve"> </w:t>
      </w:r>
      <w:r>
        <w:t>специализация</w:t>
      </w:r>
      <w:r>
        <w:rPr>
          <w:spacing w:val="3"/>
        </w:rPr>
        <w:t xml:space="preserve"> </w:t>
      </w:r>
      <w:r>
        <w:t>района.</w:t>
      </w:r>
      <w:r>
        <w:rPr>
          <w:spacing w:val="3"/>
        </w:rPr>
        <w:t xml:space="preserve"> </w:t>
      </w:r>
      <w:r>
        <w:t>География</w:t>
      </w:r>
      <w:r>
        <w:rPr>
          <w:spacing w:val="3"/>
        </w:rPr>
        <w:t xml:space="preserve"> </w:t>
      </w:r>
      <w:r>
        <w:t>важнейших</w:t>
      </w:r>
      <w:r>
        <w:rPr>
          <w:spacing w:val="3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</w:p>
    <w:p w:rsidR="00817F82" w:rsidRDefault="002B71FE">
      <w:pPr>
        <w:pStyle w:val="a3"/>
        <w:ind w:right="687"/>
      </w:pPr>
      <w:r>
        <w:t>Волго-Вятский район: особенности ЭГП, природно-ресурсный потенциал, населе-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 района.</w:t>
      </w:r>
      <w:r>
        <w:rPr>
          <w:spacing w:val="3"/>
        </w:rPr>
        <w:t xml:space="preserve"> </w:t>
      </w:r>
      <w:r>
        <w:t>География</w:t>
      </w:r>
      <w:r>
        <w:rPr>
          <w:spacing w:val="2"/>
        </w:rPr>
        <w:t xml:space="preserve"> </w:t>
      </w:r>
      <w:r>
        <w:t>важнейших</w:t>
      </w:r>
      <w:r>
        <w:rPr>
          <w:spacing w:val="5"/>
        </w:rPr>
        <w:t xml:space="preserve"> </w:t>
      </w:r>
      <w:r>
        <w:t>отраслей хозяйства.</w:t>
      </w:r>
    </w:p>
    <w:p w:rsidR="00817F82" w:rsidRDefault="002B71FE">
      <w:pPr>
        <w:pStyle w:val="a3"/>
        <w:ind w:right="687"/>
      </w:pPr>
      <w:r>
        <w:t>Северо-Западный район: особенности ЭГП, природно-ресурсный потенциал, насе-</w:t>
      </w:r>
      <w:r>
        <w:rPr>
          <w:spacing w:val="1"/>
        </w:rPr>
        <w:t xml:space="preserve"> </w:t>
      </w:r>
      <w:r>
        <w:t>ление, древние города района и характеристика хозяйства. Особенности 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3"/>
        </w:rPr>
        <w:t xml:space="preserve"> </w:t>
      </w:r>
      <w:r>
        <w:t>хозяйства,</w:t>
      </w:r>
      <w:r>
        <w:rPr>
          <w:spacing w:val="5"/>
        </w:rPr>
        <w:t xml:space="preserve"> </w:t>
      </w:r>
      <w:r>
        <w:t>специализация</w:t>
      </w:r>
      <w:r>
        <w:rPr>
          <w:spacing w:val="5"/>
        </w:rPr>
        <w:t xml:space="preserve"> </w:t>
      </w:r>
      <w:r>
        <w:t>района.</w:t>
      </w:r>
      <w:r>
        <w:rPr>
          <w:spacing w:val="5"/>
        </w:rPr>
        <w:t xml:space="preserve"> </w:t>
      </w:r>
      <w:r>
        <w:t>География</w:t>
      </w:r>
      <w:r>
        <w:rPr>
          <w:spacing w:val="5"/>
        </w:rPr>
        <w:t xml:space="preserve"> </w:t>
      </w:r>
      <w:r>
        <w:t>важнейших</w:t>
      </w:r>
      <w:r>
        <w:rPr>
          <w:spacing w:val="7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хозяйства.</w:t>
      </w:r>
    </w:p>
    <w:p w:rsidR="00817F82" w:rsidRDefault="002B71FE">
      <w:pPr>
        <w:pStyle w:val="a3"/>
        <w:ind w:right="683"/>
      </w:pPr>
      <w:r>
        <w:t>Калининградская</w:t>
      </w:r>
      <w:r>
        <w:rPr>
          <w:spacing w:val="1"/>
        </w:rPr>
        <w:t xml:space="preserve"> </w:t>
      </w:r>
      <w:r>
        <w:t>область: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12"/>
        </w:rPr>
        <w:t xml:space="preserve"> </w:t>
      </w:r>
      <w:r>
        <w:t>хозяйства.</w:t>
      </w:r>
      <w:r>
        <w:rPr>
          <w:spacing w:val="-7"/>
        </w:rPr>
        <w:t xml:space="preserve"> </w:t>
      </w:r>
      <w:r>
        <w:t>Рекреационное</w:t>
      </w:r>
      <w:r>
        <w:rPr>
          <w:spacing w:val="-9"/>
        </w:rPr>
        <w:t xml:space="preserve"> </w:t>
      </w:r>
      <w:r>
        <w:t>хозяйство</w:t>
      </w:r>
      <w:r>
        <w:rPr>
          <w:spacing w:val="-8"/>
        </w:rPr>
        <w:t xml:space="preserve"> </w:t>
      </w:r>
      <w:r>
        <w:t>района.</w:t>
      </w:r>
      <w:r>
        <w:rPr>
          <w:spacing w:val="-7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тер-</w:t>
      </w:r>
      <w:r>
        <w:rPr>
          <w:spacing w:val="-58"/>
        </w:rPr>
        <w:t xml:space="preserve"> </w:t>
      </w:r>
      <w:r>
        <w:t>риториальной</w:t>
      </w:r>
      <w:r>
        <w:rPr>
          <w:spacing w:val="-12"/>
        </w:rPr>
        <w:t xml:space="preserve"> </w:t>
      </w:r>
      <w:r>
        <w:t>структуры</w:t>
      </w:r>
      <w:r>
        <w:rPr>
          <w:spacing w:val="-12"/>
        </w:rPr>
        <w:t xml:space="preserve"> </w:t>
      </w:r>
      <w:r>
        <w:t>хозяйства,</w:t>
      </w:r>
      <w:r>
        <w:rPr>
          <w:spacing w:val="-12"/>
        </w:rPr>
        <w:t xml:space="preserve"> </w:t>
      </w:r>
      <w:r>
        <w:t>специализация.</w:t>
      </w:r>
      <w:r>
        <w:rPr>
          <w:spacing w:val="-12"/>
        </w:rPr>
        <w:t xml:space="preserve"> </w:t>
      </w:r>
      <w:r>
        <w:t>География</w:t>
      </w:r>
      <w:r>
        <w:rPr>
          <w:spacing w:val="-12"/>
        </w:rPr>
        <w:t xml:space="preserve"> </w:t>
      </w:r>
      <w:r>
        <w:t>важнейших</w:t>
      </w:r>
      <w:r>
        <w:rPr>
          <w:spacing w:val="-11"/>
        </w:rPr>
        <w:t xml:space="preserve"> </w:t>
      </w:r>
      <w:r>
        <w:t>отраслей</w:t>
      </w:r>
      <w:r>
        <w:rPr>
          <w:spacing w:val="-14"/>
        </w:rPr>
        <w:t xml:space="preserve"> </w:t>
      </w:r>
      <w:r>
        <w:t>хозяй-</w:t>
      </w:r>
      <w:r>
        <w:rPr>
          <w:spacing w:val="-57"/>
        </w:rPr>
        <w:t xml:space="preserve"> </w:t>
      </w:r>
      <w:r>
        <w:t>ства.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817F82">
      <w:pPr>
        <w:pStyle w:val="a3"/>
        <w:spacing w:before="10"/>
        <w:ind w:left="0" w:firstLine="0"/>
        <w:jc w:val="left"/>
        <w:rPr>
          <w:sz w:val="23"/>
        </w:rPr>
      </w:pPr>
    </w:p>
    <w:p w:rsidR="00817F82" w:rsidRDefault="002B71FE">
      <w:pPr>
        <w:jc w:val="right"/>
        <w:rPr>
          <w:i/>
          <w:sz w:val="24"/>
        </w:rPr>
      </w:pPr>
      <w:r>
        <w:rPr>
          <w:i/>
          <w:sz w:val="24"/>
        </w:rPr>
        <w:t>сы.</w:t>
      </w:r>
    </w:p>
    <w:p w:rsidR="00817F82" w:rsidRDefault="002B71FE">
      <w:pPr>
        <w:spacing w:line="275" w:lineRule="exact"/>
        <w:ind w:left="339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Моря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Атлантического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океана,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омывающие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Россию: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ресур-</w:t>
      </w:r>
    </w:p>
    <w:p w:rsidR="00817F82" w:rsidRDefault="00817F82">
      <w:pPr>
        <w:pStyle w:val="a3"/>
        <w:ind w:left="0" w:firstLine="0"/>
        <w:jc w:val="left"/>
        <w:rPr>
          <w:i/>
        </w:rPr>
      </w:pPr>
    </w:p>
    <w:p w:rsidR="00817F82" w:rsidRDefault="002B71FE">
      <w:pPr>
        <w:pStyle w:val="a3"/>
        <w:ind w:left="339" w:firstLine="0"/>
        <w:jc w:val="left"/>
      </w:pPr>
      <w:r>
        <w:t>Европейский</w:t>
      </w:r>
      <w:r>
        <w:rPr>
          <w:spacing w:val="8"/>
        </w:rPr>
        <w:t xml:space="preserve"> </w:t>
      </w:r>
      <w:r>
        <w:t>Север:</w:t>
      </w:r>
      <w:r>
        <w:rPr>
          <w:spacing w:val="10"/>
        </w:rPr>
        <w:t xml:space="preserve"> </w:t>
      </w:r>
      <w:r>
        <w:t>история</w:t>
      </w:r>
      <w:r>
        <w:rPr>
          <w:spacing w:val="11"/>
        </w:rPr>
        <w:t xml:space="preserve"> </w:t>
      </w:r>
      <w:r>
        <w:t>освоения,</w:t>
      </w:r>
      <w:r>
        <w:rPr>
          <w:spacing w:val="18"/>
        </w:rPr>
        <w:t xml:space="preserve"> </w:t>
      </w:r>
      <w:r>
        <w:t>особенности ЭГП, природно-ресурсный</w:t>
      </w:r>
      <w:r>
        <w:rPr>
          <w:spacing w:val="6"/>
        </w:rPr>
        <w:t xml:space="preserve"> </w:t>
      </w:r>
      <w:r>
        <w:t>по-</w:t>
      </w:r>
    </w:p>
    <w:p w:rsidR="00817F82" w:rsidRDefault="00817F82">
      <w:p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551" w:space="40"/>
            <w:col w:w="9679"/>
          </w:cols>
        </w:sectPr>
      </w:pPr>
    </w:p>
    <w:p w:rsidR="00817F82" w:rsidRDefault="002B71FE">
      <w:pPr>
        <w:pStyle w:val="a3"/>
        <w:ind w:right="688" w:firstLine="0"/>
      </w:pPr>
      <w:r>
        <w:lastRenderedPageBreak/>
        <w:t>тенциал, население и характеристика хозяйства. Особенности территориальной структуры</w:t>
      </w:r>
      <w:r>
        <w:rPr>
          <w:spacing w:val="-57"/>
        </w:rPr>
        <w:t xml:space="preserve"> </w:t>
      </w:r>
      <w:r>
        <w:t>хозяйства,</w:t>
      </w:r>
      <w:r>
        <w:rPr>
          <w:spacing w:val="-10"/>
        </w:rPr>
        <w:t xml:space="preserve"> </w:t>
      </w:r>
      <w:r>
        <w:t>специализация</w:t>
      </w:r>
      <w:r>
        <w:rPr>
          <w:spacing w:val="-9"/>
        </w:rPr>
        <w:t xml:space="preserve"> </w:t>
      </w:r>
      <w:r>
        <w:t>района.</w:t>
      </w:r>
      <w:r>
        <w:rPr>
          <w:spacing w:val="-10"/>
        </w:rPr>
        <w:t xml:space="preserve"> </w:t>
      </w:r>
      <w:r>
        <w:t>География</w:t>
      </w:r>
      <w:r>
        <w:rPr>
          <w:spacing w:val="-9"/>
        </w:rPr>
        <w:t xml:space="preserve"> </w:t>
      </w:r>
      <w:r>
        <w:t>важнейших</w:t>
      </w:r>
      <w:r>
        <w:rPr>
          <w:spacing w:val="-8"/>
        </w:rPr>
        <w:t xml:space="preserve"> </w:t>
      </w:r>
      <w:r>
        <w:t>отраслей</w:t>
      </w:r>
      <w:r>
        <w:rPr>
          <w:spacing w:val="-8"/>
        </w:rPr>
        <w:t xml:space="preserve"> </w:t>
      </w:r>
      <w:r>
        <w:t>хозяйства.</w:t>
      </w:r>
    </w:p>
    <w:p w:rsidR="00817F82" w:rsidRDefault="002B71FE">
      <w:pPr>
        <w:pStyle w:val="a3"/>
        <w:ind w:right="683"/>
      </w:pPr>
      <w:r>
        <w:t>Поволжье: особенности ЭГП, природно-ресурсный потенциал, население и харак-</w:t>
      </w:r>
      <w:r>
        <w:rPr>
          <w:spacing w:val="1"/>
        </w:rPr>
        <w:t xml:space="preserve"> </w:t>
      </w:r>
      <w:r>
        <w:t>теристика хозяйства. Особенности территориальной структуры хозяйства, 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-4"/>
        </w:rPr>
        <w:t xml:space="preserve"> </w:t>
      </w:r>
      <w:r>
        <w:t>География</w:t>
      </w:r>
      <w:r>
        <w:rPr>
          <w:spacing w:val="-4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хозяйства.</w:t>
      </w:r>
    </w:p>
    <w:p w:rsidR="00817F82" w:rsidRDefault="002B71FE">
      <w:pPr>
        <w:pStyle w:val="a3"/>
        <w:ind w:right="683"/>
      </w:pPr>
      <w:r>
        <w:t>Крым: особенности ЭГП, природно-ресурсный потенциал, население и характери-</w:t>
      </w:r>
      <w:r>
        <w:rPr>
          <w:spacing w:val="1"/>
        </w:rPr>
        <w:t xml:space="preserve"> </w:t>
      </w:r>
      <w:r>
        <w:rPr>
          <w:spacing w:val="-2"/>
        </w:rPr>
        <w:t>стика</w:t>
      </w:r>
      <w:r>
        <w:rPr>
          <w:spacing w:val="-11"/>
        </w:rPr>
        <w:t xml:space="preserve"> </w:t>
      </w:r>
      <w:r>
        <w:rPr>
          <w:spacing w:val="-2"/>
        </w:rPr>
        <w:t>хозяйства.</w:t>
      </w:r>
      <w:r>
        <w:rPr>
          <w:spacing w:val="-10"/>
        </w:rPr>
        <w:t xml:space="preserve"> </w:t>
      </w:r>
      <w:r>
        <w:rPr>
          <w:spacing w:val="-2"/>
        </w:rPr>
        <w:t>Рекреационное</w:t>
      </w:r>
      <w:r>
        <w:rPr>
          <w:spacing w:val="-13"/>
        </w:rPr>
        <w:t xml:space="preserve"> </w:t>
      </w:r>
      <w:r>
        <w:rPr>
          <w:spacing w:val="-2"/>
        </w:rPr>
        <w:t>хозяйство.</w:t>
      </w:r>
      <w:r>
        <w:rPr>
          <w:spacing w:val="-8"/>
        </w:rPr>
        <w:t xml:space="preserve"> </w:t>
      </w:r>
      <w:r>
        <w:rPr>
          <w:spacing w:val="-1"/>
        </w:rPr>
        <w:t>Особенности</w:t>
      </w:r>
      <w:r>
        <w:rPr>
          <w:spacing w:val="-9"/>
        </w:rPr>
        <w:t xml:space="preserve"> </w:t>
      </w:r>
      <w:r>
        <w:rPr>
          <w:spacing w:val="-1"/>
        </w:rPr>
        <w:t>территориальной</w:t>
      </w:r>
      <w:r>
        <w:rPr>
          <w:spacing w:val="-7"/>
        </w:rPr>
        <w:t xml:space="preserve"> </w:t>
      </w:r>
      <w:r>
        <w:rPr>
          <w:spacing w:val="-1"/>
        </w:rPr>
        <w:t>структуры</w:t>
      </w:r>
      <w:r>
        <w:rPr>
          <w:spacing w:val="-9"/>
        </w:rPr>
        <w:t xml:space="preserve"> </w:t>
      </w:r>
      <w:r>
        <w:rPr>
          <w:spacing w:val="-1"/>
        </w:rPr>
        <w:t>хозяй-</w:t>
      </w:r>
      <w:r>
        <w:rPr>
          <w:spacing w:val="-58"/>
        </w:rPr>
        <w:t xml:space="preserve"> </w:t>
      </w:r>
      <w:r>
        <w:t>ства,</w:t>
      </w:r>
      <w:r>
        <w:rPr>
          <w:spacing w:val="-8"/>
        </w:rPr>
        <w:t xml:space="preserve"> </w:t>
      </w:r>
      <w:r>
        <w:t>специализация.</w:t>
      </w:r>
      <w:r>
        <w:rPr>
          <w:spacing w:val="-11"/>
        </w:rPr>
        <w:t xml:space="preserve"> </w:t>
      </w:r>
      <w:r>
        <w:t>География</w:t>
      </w:r>
      <w:r>
        <w:rPr>
          <w:spacing w:val="-8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отраслей</w:t>
      </w:r>
      <w:r>
        <w:rPr>
          <w:spacing w:val="-10"/>
        </w:rPr>
        <w:t xml:space="preserve"> </w:t>
      </w:r>
      <w:r>
        <w:t>хозяйства.</w:t>
      </w:r>
    </w:p>
    <w:p w:rsidR="00817F82" w:rsidRDefault="002B71FE">
      <w:pPr>
        <w:pStyle w:val="a3"/>
        <w:ind w:right="690"/>
      </w:pPr>
      <w:r>
        <w:t>Северный Кавказ: особенности ЭГП, природно-ресурсный потенциал, население 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специализация.</w:t>
      </w:r>
      <w:r>
        <w:rPr>
          <w:spacing w:val="-1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хозяйства.</w:t>
      </w:r>
    </w:p>
    <w:p w:rsidR="00817F82" w:rsidRDefault="002B71FE">
      <w:pPr>
        <w:spacing w:before="1"/>
        <w:ind w:left="1930"/>
        <w:jc w:val="both"/>
        <w:rPr>
          <w:i/>
          <w:sz w:val="24"/>
        </w:rPr>
      </w:pPr>
      <w:r>
        <w:rPr>
          <w:i/>
          <w:sz w:val="24"/>
        </w:rPr>
        <w:t>Южные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моря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ресурсы.</w:t>
      </w:r>
    </w:p>
    <w:p w:rsidR="00817F82" w:rsidRDefault="002B71FE">
      <w:pPr>
        <w:pStyle w:val="a3"/>
        <w:ind w:right="682"/>
      </w:pPr>
      <w:r>
        <w:t>Уральский район: особенности ЭГП, природно-ресурсный потенциал, этапы освое-</w:t>
      </w:r>
      <w:r>
        <w:rPr>
          <w:spacing w:val="1"/>
        </w:rPr>
        <w:t xml:space="preserve"> </w:t>
      </w:r>
      <w:r>
        <w:t>ния, население и характеристика хозяйства. Особенности территориальной структуры хо-</w:t>
      </w:r>
      <w:r>
        <w:rPr>
          <w:spacing w:val="1"/>
        </w:rPr>
        <w:t xml:space="preserve"> </w:t>
      </w:r>
      <w:r>
        <w:t>зяйства,</w:t>
      </w:r>
      <w:r>
        <w:rPr>
          <w:spacing w:val="-3"/>
        </w:rPr>
        <w:t xml:space="preserve"> </w:t>
      </w:r>
      <w:r>
        <w:t>специализация</w:t>
      </w:r>
      <w:r>
        <w:rPr>
          <w:spacing w:val="-7"/>
        </w:rPr>
        <w:t xml:space="preserve"> </w:t>
      </w:r>
      <w:r>
        <w:t>района.</w:t>
      </w:r>
      <w:r>
        <w:rPr>
          <w:spacing w:val="-5"/>
        </w:rPr>
        <w:t xml:space="preserve"> </w:t>
      </w:r>
      <w:r>
        <w:t>География</w:t>
      </w:r>
      <w:r>
        <w:rPr>
          <w:spacing w:val="-6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отраслей</w:t>
      </w:r>
      <w:r>
        <w:rPr>
          <w:spacing w:val="-5"/>
        </w:rPr>
        <w:t xml:space="preserve"> </w:t>
      </w:r>
      <w:r>
        <w:t>хозяйства.</w:t>
      </w:r>
    </w:p>
    <w:p w:rsidR="00817F82" w:rsidRDefault="002B71FE">
      <w:pPr>
        <w:pStyle w:val="Heading3"/>
        <w:spacing w:before="4" w:line="240" w:lineRule="auto"/>
      </w:pPr>
      <w:r>
        <w:t>Азиатская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России.</w:t>
      </w:r>
    </w:p>
    <w:p w:rsidR="00817F82" w:rsidRDefault="00817F82">
      <w:p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before="66"/>
        <w:ind w:right="686"/>
      </w:pPr>
      <w:r>
        <w:lastRenderedPageBreak/>
        <w:t>Западная Сибирь: особенности ЭГП, природно-ресурсный потенциал, этапы и про-</w:t>
      </w:r>
      <w:r>
        <w:rPr>
          <w:spacing w:val="1"/>
        </w:rPr>
        <w:t xml:space="preserve"> </w:t>
      </w:r>
      <w:r>
        <w:t>блемы освоения, население и характеристика хозяйства. Особенности 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9"/>
        </w:rPr>
        <w:t xml:space="preserve"> </w:t>
      </w:r>
      <w:r>
        <w:t>хозяйства,</w:t>
      </w:r>
      <w:r>
        <w:rPr>
          <w:spacing w:val="-8"/>
        </w:rPr>
        <w:t xml:space="preserve"> </w:t>
      </w:r>
      <w:r>
        <w:t>специализация</w:t>
      </w:r>
      <w:r>
        <w:rPr>
          <w:spacing w:val="-10"/>
        </w:rPr>
        <w:t xml:space="preserve"> </w:t>
      </w:r>
      <w:r>
        <w:t>района.</w:t>
      </w:r>
      <w:r>
        <w:rPr>
          <w:spacing w:val="-11"/>
        </w:rPr>
        <w:t xml:space="preserve"> </w:t>
      </w:r>
      <w:r>
        <w:t>География</w:t>
      </w:r>
      <w:r>
        <w:rPr>
          <w:spacing w:val="-10"/>
        </w:rPr>
        <w:t xml:space="preserve"> </w:t>
      </w:r>
      <w:r>
        <w:t>важнейших</w:t>
      </w:r>
      <w:r>
        <w:rPr>
          <w:spacing w:val="-11"/>
        </w:rPr>
        <w:t xml:space="preserve"> </w:t>
      </w:r>
      <w:r>
        <w:t>отраслей</w:t>
      </w:r>
      <w:r>
        <w:rPr>
          <w:spacing w:val="-10"/>
        </w:rPr>
        <w:t xml:space="preserve"> </w:t>
      </w:r>
      <w:r>
        <w:t>хозяйства.</w:t>
      </w:r>
    </w:p>
    <w:p w:rsidR="00817F82" w:rsidRDefault="002B71FE">
      <w:pPr>
        <w:spacing w:before="1"/>
        <w:ind w:left="1930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Ледовитого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океана: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ресурсы.</w:t>
      </w:r>
    </w:p>
    <w:p w:rsidR="00817F82" w:rsidRDefault="002B71FE">
      <w:pPr>
        <w:pStyle w:val="a3"/>
        <w:ind w:right="683"/>
      </w:pPr>
      <w:r>
        <w:t>Восточная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проблемы</w:t>
      </w:r>
      <w:r>
        <w:rPr>
          <w:spacing w:val="-9"/>
        </w:rPr>
        <w:t xml:space="preserve"> </w:t>
      </w:r>
      <w:r>
        <w:t>освоения,</w:t>
      </w:r>
      <w:r>
        <w:rPr>
          <w:spacing w:val="-7"/>
        </w:rPr>
        <w:t xml:space="preserve"> </w:t>
      </w:r>
      <w:r>
        <w:t>население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хозяйства.</w:t>
      </w:r>
      <w:r>
        <w:rPr>
          <w:spacing w:val="-7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территориальной</w:t>
      </w:r>
      <w:r>
        <w:rPr>
          <w:spacing w:val="-58"/>
        </w:rPr>
        <w:t xml:space="preserve"> </w:t>
      </w:r>
      <w:r>
        <w:t>структуры</w:t>
      </w:r>
      <w:r>
        <w:rPr>
          <w:spacing w:val="-8"/>
        </w:rPr>
        <w:t xml:space="preserve"> </w:t>
      </w:r>
      <w:r>
        <w:t>хозяйства,</w:t>
      </w:r>
      <w:r>
        <w:rPr>
          <w:spacing w:val="-8"/>
        </w:rPr>
        <w:t xml:space="preserve"> </w:t>
      </w:r>
      <w:r>
        <w:t>специализация</w:t>
      </w:r>
      <w:r>
        <w:rPr>
          <w:spacing w:val="-11"/>
        </w:rPr>
        <w:t xml:space="preserve"> </w:t>
      </w:r>
      <w:r>
        <w:t>района.</w:t>
      </w:r>
      <w:r>
        <w:rPr>
          <w:spacing w:val="-11"/>
        </w:rPr>
        <w:t xml:space="preserve"> </w:t>
      </w:r>
      <w:r>
        <w:t>География</w:t>
      </w:r>
      <w:r>
        <w:rPr>
          <w:spacing w:val="-10"/>
        </w:rPr>
        <w:t xml:space="preserve"> </w:t>
      </w:r>
      <w:r>
        <w:t>важнейших</w:t>
      </w:r>
      <w:r>
        <w:rPr>
          <w:spacing w:val="-11"/>
        </w:rPr>
        <w:t xml:space="preserve"> </w:t>
      </w:r>
      <w:r>
        <w:t>отраслей</w:t>
      </w:r>
      <w:r>
        <w:rPr>
          <w:spacing w:val="-10"/>
        </w:rPr>
        <w:t xml:space="preserve"> </w:t>
      </w:r>
      <w:r>
        <w:t>хозяйства.</w:t>
      </w:r>
    </w:p>
    <w:p w:rsidR="00817F82" w:rsidRDefault="002B71FE">
      <w:pPr>
        <w:ind w:left="1930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Тихого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океана: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ресурсы.</w:t>
      </w:r>
    </w:p>
    <w:p w:rsidR="00817F82" w:rsidRDefault="002B71FE">
      <w:pPr>
        <w:pStyle w:val="a3"/>
        <w:ind w:right="680"/>
      </w:pPr>
      <w:r>
        <w:t>Дальний Восток: формирование территории, этапы и проблемы освоения, особен-</w:t>
      </w:r>
      <w:r>
        <w:rPr>
          <w:spacing w:val="1"/>
        </w:rPr>
        <w:t xml:space="preserve"> </w:t>
      </w:r>
      <w:r>
        <w:t>ности ЭГП, природно-ресурсный потенциал, население и характеристика хозяйства. Осо-</w:t>
      </w:r>
      <w:r>
        <w:rPr>
          <w:spacing w:val="1"/>
        </w:rPr>
        <w:t xml:space="preserve"> </w:t>
      </w:r>
      <w:r>
        <w:t>бенности территориальной структуры хозяйства, специализация района. Роль территории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социально-экономическом развитии РФ. География важнейших от-</w:t>
      </w:r>
      <w:r>
        <w:rPr>
          <w:spacing w:val="1"/>
        </w:rPr>
        <w:t xml:space="preserve"> </w:t>
      </w:r>
      <w:r>
        <w:t>раслей хозяйства.</w:t>
      </w:r>
    </w:p>
    <w:p w:rsidR="00817F82" w:rsidRDefault="002B71FE">
      <w:pPr>
        <w:pStyle w:val="Heading3"/>
        <w:spacing w:before="5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</w:p>
    <w:p w:rsidR="00817F82" w:rsidRDefault="002B71FE">
      <w:pPr>
        <w:pStyle w:val="a3"/>
        <w:ind w:right="680"/>
      </w:pPr>
      <w:r>
        <w:t>Россия в современном мире (место России в мире по уровню экономического раз-</w:t>
      </w:r>
      <w:r>
        <w:rPr>
          <w:spacing w:val="1"/>
        </w:rPr>
        <w:t xml:space="preserve"> </w:t>
      </w:r>
      <w:r>
        <w:t>вития, участие в экономических и политических организациях). Россия в мировом хозяй-</w:t>
      </w:r>
      <w:r>
        <w:rPr>
          <w:spacing w:val="1"/>
        </w:rPr>
        <w:t xml:space="preserve"> </w:t>
      </w:r>
      <w:r>
        <w:t>стве (главные внешнеэкономические партнеры страны, структура и география экспорта и</w:t>
      </w:r>
      <w:r>
        <w:rPr>
          <w:spacing w:val="1"/>
        </w:rPr>
        <w:t xml:space="preserve"> </w:t>
      </w:r>
      <w:r>
        <w:t>импорта</w:t>
      </w:r>
      <w:r>
        <w:rPr>
          <w:spacing w:val="18"/>
        </w:rPr>
        <w:t xml:space="preserve"> </w:t>
      </w:r>
      <w:r>
        <w:t>товаров</w:t>
      </w:r>
      <w:r>
        <w:rPr>
          <w:spacing w:val="1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услуг).</w:t>
      </w:r>
      <w:r>
        <w:rPr>
          <w:spacing w:val="-2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 политике.</w:t>
      </w:r>
      <w:r>
        <w:rPr>
          <w:spacing w:val="-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СНГ.</w:t>
      </w:r>
    </w:p>
    <w:p w:rsidR="00817F82" w:rsidRDefault="002B71FE">
      <w:pPr>
        <w:pStyle w:val="Heading3"/>
        <w:spacing w:before="3"/>
      </w:pPr>
      <w:r>
        <w:t>Примерные</w:t>
      </w:r>
      <w:r>
        <w:rPr>
          <w:spacing w:val="-6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работ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7"/>
          <w:tab w:val="left" w:pos="2638"/>
        </w:tabs>
        <w:spacing w:line="274" w:lineRule="exact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3"/>
          <w:sz w:val="24"/>
        </w:rPr>
        <w:t xml:space="preserve"> </w:t>
      </w:r>
      <w:r>
        <w:rPr>
          <w:sz w:val="24"/>
        </w:rPr>
        <w:t>«Имена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карте».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7"/>
          <w:tab w:val="left" w:pos="2638"/>
        </w:tabs>
        <w:ind w:left="1222" w:right="691" w:firstLine="707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контурную</w:t>
      </w:r>
      <w:r>
        <w:rPr>
          <w:spacing w:val="42"/>
          <w:sz w:val="24"/>
        </w:rPr>
        <w:t xml:space="preserve"> </w:t>
      </w:r>
      <w:r>
        <w:rPr>
          <w:sz w:val="24"/>
        </w:rPr>
        <w:t>карту</w:t>
      </w:r>
      <w:r>
        <w:rPr>
          <w:spacing w:val="37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1"/>
          <w:sz w:val="24"/>
        </w:rPr>
        <w:t xml:space="preserve"> </w:t>
      </w:r>
      <w:r>
        <w:rPr>
          <w:sz w:val="24"/>
        </w:rPr>
        <w:t>изу-</w:t>
      </w:r>
      <w:r>
        <w:rPr>
          <w:spacing w:val="-57"/>
          <w:sz w:val="24"/>
        </w:rPr>
        <w:t xml:space="preserve"> </w:t>
      </w:r>
      <w:r>
        <w:rPr>
          <w:sz w:val="24"/>
        </w:rPr>
        <w:t>ченных маршрутов</w:t>
      </w:r>
      <w:r>
        <w:rPr>
          <w:spacing w:val="-1"/>
          <w:sz w:val="24"/>
        </w:rPr>
        <w:t xml:space="preserve"> </w:t>
      </w:r>
      <w:r>
        <w:rPr>
          <w:sz w:val="24"/>
        </w:rPr>
        <w:t>путешественников.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7"/>
          <w:tab w:val="left" w:pos="2638"/>
        </w:tabs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зенитального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7"/>
          <w:tab w:val="left" w:pos="2638"/>
        </w:tabs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7"/>
          <w:tab w:val="left" w:pos="2638"/>
        </w:tabs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друга: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7"/>
          <w:tab w:val="left" w:pos="2638"/>
        </w:tabs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глобусу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7"/>
          <w:tab w:val="left" w:pos="2638"/>
        </w:tabs>
        <w:ind w:left="1222" w:right="693" w:firstLine="707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50"/>
          <w:sz w:val="24"/>
        </w:rPr>
        <w:t xml:space="preserve"> </w:t>
      </w:r>
      <w:r>
        <w:rPr>
          <w:sz w:val="24"/>
        </w:rPr>
        <w:t>высот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глубин</w:t>
      </w:r>
      <w:r>
        <w:rPr>
          <w:spacing w:val="5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шкалы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 и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7"/>
          <w:tab w:val="left" w:pos="2638"/>
        </w:tabs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азимута.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7"/>
          <w:tab w:val="left" w:pos="2638"/>
        </w:tabs>
        <w:jc w:val="left"/>
        <w:rPr>
          <w:sz w:val="24"/>
        </w:rPr>
      </w:pPr>
      <w:r>
        <w:rPr>
          <w:sz w:val="24"/>
        </w:rPr>
        <w:t>Ориентирование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7"/>
          <w:tab w:val="left" w:pos="2638"/>
        </w:tabs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7"/>
          <w:tab w:val="left" w:pos="2638"/>
        </w:tabs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минералов,</w:t>
      </w:r>
      <w:r>
        <w:rPr>
          <w:spacing w:val="-4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пород,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ископаемых.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7"/>
          <w:tab w:val="left" w:pos="2638"/>
        </w:tabs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2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рельефа.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7"/>
          <w:tab w:val="left" w:pos="2638"/>
        </w:tabs>
        <w:ind w:left="1222" w:right="685" w:firstLine="707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5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54"/>
          <w:sz w:val="24"/>
        </w:rPr>
        <w:t xml:space="preserve"> </w:t>
      </w:r>
      <w:r>
        <w:rPr>
          <w:sz w:val="24"/>
        </w:rPr>
        <w:t>рельефа.</w:t>
      </w:r>
      <w:r>
        <w:rPr>
          <w:spacing w:val="5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5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55"/>
          <w:sz w:val="24"/>
        </w:rPr>
        <w:t xml:space="preserve"> </w:t>
      </w:r>
      <w:r>
        <w:rPr>
          <w:sz w:val="24"/>
        </w:rPr>
        <w:t>эле-</w:t>
      </w:r>
      <w:r>
        <w:rPr>
          <w:spacing w:val="-57"/>
          <w:sz w:val="24"/>
        </w:rPr>
        <w:t xml:space="preserve"> </w:t>
      </w:r>
      <w:r>
        <w:rPr>
          <w:sz w:val="24"/>
        </w:rPr>
        <w:t>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воздействием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7"/>
          <w:tab w:val="left" w:pos="2638"/>
        </w:tabs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59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58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5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9"/>
          <w:sz w:val="24"/>
        </w:rPr>
        <w:t xml:space="preserve"> </w:t>
      </w:r>
      <w:r>
        <w:rPr>
          <w:sz w:val="24"/>
        </w:rPr>
        <w:t>гидрогра-</w:t>
      </w:r>
    </w:p>
    <w:p w:rsidR="00817F82" w:rsidRDefault="00817F82">
      <w:pPr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ind w:left="0" w:firstLine="0"/>
        <w:jc w:val="right"/>
      </w:pPr>
      <w:r>
        <w:lastRenderedPageBreak/>
        <w:t>фии.</w:t>
      </w:r>
    </w:p>
    <w:p w:rsidR="00817F82" w:rsidRDefault="002B71FE">
      <w:pPr>
        <w:pStyle w:val="a3"/>
        <w:ind w:left="0" w:firstLine="0"/>
        <w:jc w:val="left"/>
      </w:pPr>
      <w:r>
        <w:br w:type="column"/>
      </w:r>
    </w:p>
    <w:p w:rsidR="00817F82" w:rsidRDefault="002B71FE">
      <w:pPr>
        <w:pStyle w:val="a5"/>
        <w:numPr>
          <w:ilvl w:val="1"/>
          <w:numId w:val="79"/>
        </w:numPr>
        <w:tabs>
          <w:tab w:val="left" w:pos="901"/>
          <w:tab w:val="left" w:pos="902"/>
        </w:tabs>
        <w:ind w:left="901" w:hanging="709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гидрографии.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901"/>
          <w:tab w:val="left" w:pos="902"/>
        </w:tabs>
        <w:ind w:left="901" w:hanging="709"/>
        <w:jc w:val="left"/>
        <w:rPr>
          <w:sz w:val="24"/>
        </w:rPr>
      </w:pPr>
      <w:r>
        <w:rPr>
          <w:sz w:val="24"/>
        </w:rPr>
        <w:t>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дневника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погоды.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901"/>
          <w:tab w:val="left" w:pos="902"/>
        </w:tabs>
        <w:spacing w:before="1"/>
        <w:ind w:left="901" w:hanging="709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метеоприборами</w:t>
      </w:r>
      <w:r>
        <w:rPr>
          <w:spacing w:val="27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25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26"/>
          <w:sz w:val="24"/>
        </w:rPr>
        <w:t xml:space="preserve"> </w:t>
      </w:r>
      <w:r>
        <w:rPr>
          <w:sz w:val="24"/>
        </w:rPr>
        <w:t>фиксация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697" w:space="40"/>
            <w:col w:w="9533"/>
          </w:cols>
        </w:sectPr>
      </w:pPr>
    </w:p>
    <w:p w:rsidR="00817F82" w:rsidRDefault="002B71FE">
      <w:pPr>
        <w:pStyle w:val="a3"/>
        <w:ind w:firstLine="0"/>
        <w:jc w:val="left"/>
      </w:pPr>
      <w:r>
        <w:lastRenderedPageBreak/>
        <w:t>результатов,</w:t>
      </w:r>
      <w:r>
        <w:rPr>
          <w:spacing w:val="-2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наблюдений)</w:t>
      </w:r>
      <w:r>
        <w:rPr>
          <w:spacing w:val="-1"/>
        </w:rPr>
        <w:t xml:space="preserve"> </w:t>
      </w:r>
      <w:r>
        <w:t>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7"/>
          <w:tab w:val="left" w:pos="2638"/>
        </w:tabs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температур,</w:t>
      </w:r>
      <w:r>
        <w:rPr>
          <w:spacing w:val="-3"/>
          <w:sz w:val="24"/>
        </w:rPr>
        <w:t xml:space="preserve"> </w:t>
      </w:r>
      <w:r>
        <w:rPr>
          <w:sz w:val="24"/>
        </w:rPr>
        <w:t>амплитуды 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графиков.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7"/>
          <w:tab w:val="left" w:pos="2638"/>
        </w:tabs>
        <w:ind w:left="1222" w:right="686" w:firstLine="707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статистическими</w:t>
      </w:r>
      <w:r>
        <w:rPr>
          <w:spacing w:val="29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29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29"/>
          <w:sz w:val="24"/>
        </w:rPr>
        <w:t xml:space="preserve"> </w:t>
      </w:r>
      <w:r>
        <w:rPr>
          <w:sz w:val="24"/>
        </w:rPr>
        <w:t>розы</w:t>
      </w:r>
      <w:r>
        <w:rPr>
          <w:spacing w:val="29"/>
          <w:sz w:val="24"/>
        </w:rPr>
        <w:t xml:space="preserve"> </w:t>
      </w:r>
      <w:r>
        <w:rPr>
          <w:sz w:val="24"/>
        </w:rPr>
        <w:t>вет-</w:t>
      </w:r>
      <w:r>
        <w:rPr>
          <w:spacing w:val="-57"/>
          <w:sz w:val="24"/>
        </w:rPr>
        <w:t xml:space="preserve"> </w:t>
      </w:r>
      <w:r>
        <w:rPr>
          <w:sz w:val="24"/>
        </w:rPr>
        <w:t>ров,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облачности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7"/>
          <w:tab w:val="left" w:pos="2638"/>
        </w:tabs>
        <w:ind w:left="1222" w:right="695" w:firstLine="707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задач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5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 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7"/>
          <w:tab w:val="left" w:pos="2638"/>
        </w:tabs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7"/>
          <w:tab w:val="left" w:pos="2638"/>
        </w:tabs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океанов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7"/>
          <w:tab w:val="left" w:pos="2638"/>
        </w:tabs>
        <w:ind w:left="1222" w:right="685" w:firstLine="70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8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1"/>
          <w:sz w:val="24"/>
        </w:rPr>
        <w:t xml:space="preserve"> </w:t>
      </w:r>
      <w:r>
        <w:rPr>
          <w:sz w:val="24"/>
        </w:rPr>
        <w:t>об</w:t>
      </w:r>
      <w:r>
        <w:rPr>
          <w:spacing w:val="12"/>
          <w:sz w:val="24"/>
        </w:rPr>
        <w:t xml:space="preserve"> </w:t>
      </w:r>
      <w:r>
        <w:rPr>
          <w:sz w:val="24"/>
        </w:rPr>
        <w:t>океанах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1"/>
          <w:sz w:val="24"/>
        </w:rPr>
        <w:t xml:space="preserve"> </w:t>
      </w:r>
      <w:r>
        <w:rPr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z w:val="24"/>
        </w:rPr>
        <w:t>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7"/>
          <w:tab w:val="left" w:pos="2638"/>
        </w:tabs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 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7"/>
          <w:tab w:val="left" w:pos="2638"/>
        </w:tabs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spacing w:before="66"/>
        <w:ind w:left="1222" w:right="685" w:firstLine="707"/>
        <w:jc w:val="both"/>
        <w:rPr>
          <w:sz w:val="24"/>
        </w:rPr>
      </w:pPr>
      <w:r>
        <w:rPr>
          <w:sz w:val="24"/>
        </w:rPr>
        <w:lastRenderedPageBreak/>
        <w:t>Создание презентационных материалов о материке на основе различных ис-</w:t>
      </w:r>
      <w:r>
        <w:rPr>
          <w:spacing w:val="1"/>
          <w:sz w:val="24"/>
        </w:rPr>
        <w:t xml:space="preserve"> </w:t>
      </w:r>
      <w:r>
        <w:rPr>
          <w:sz w:val="24"/>
        </w:rPr>
        <w:t>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Прогнозирование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путей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природопользования.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spacing w:before="1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ГП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ind w:left="1222" w:right="687" w:firstLine="707"/>
        <w:jc w:val="both"/>
        <w:rPr>
          <w:sz w:val="24"/>
        </w:rPr>
      </w:pPr>
      <w:r>
        <w:rPr>
          <w:sz w:val="24"/>
        </w:rPr>
        <w:t>Работа с картографическими источниками: нанесение особенностей геогра-</w:t>
      </w:r>
      <w:r>
        <w:rPr>
          <w:spacing w:val="1"/>
          <w:sz w:val="24"/>
        </w:rPr>
        <w:t xml:space="preserve"> </w:t>
      </w:r>
      <w:r>
        <w:rPr>
          <w:sz w:val="24"/>
        </w:rPr>
        <w:t>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 России.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ind w:left="1222" w:right="687" w:firstLine="707"/>
        <w:jc w:val="both"/>
        <w:rPr>
          <w:sz w:val="24"/>
        </w:rPr>
      </w:pPr>
      <w:r>
        <w:rPr>
          <w:sz w:val="24"/>
        </w:rPr>
        <w:t>Написание эссе о роли русских землепроходцев и исследователей в освое-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изучении территории России.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ind w:left="1222" w:right="694" w:firstLine="707"/>
        <w:jc w:val="both"/>
        <w:rPr>
          <w:sz w:val="24"/>
        </w:rPr>
      </w:pPr>
      <w:r>
        <w:rPr>
          <w:sz w:val="24"/>
        </w:rPr>
        <w:t>Решение задач на определение разницы во времени различных 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ind w:left="1222" w:right="694" w:firstLine="707"/>
        <w:jc w:val="both"/>
        <w:rPr>
          <w:sz w:val="24"/>
        </w:rPr>
      </w:pPr>
      <w:r>
        <w:rPr>
          <w:sz w:val="24"/>
        </w:rPr>
        <w:t>Выявление взаимозависимостей тектонической структуры, формы рельефа,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России.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ind w:left="1222" w:right="689" w:firstLine="70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ind w:left="1222" w:right="693" w:firstLine="707"/>
        <w:jc w:val="both"/>
        <w:rPr>
          <w:sz w:val="24"/>
        </w:rPr>
      </w:pPr>
      <w:r>
        <w:rPr>
          <w:sz w:val="24"/>
        </w:rPr>
        <w:t>Работа с картографическими источниками: нанесение объектов гидрографии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spacing w:before="1"/>
        <w:ind w:left="1222" w:right="685" w:firstLine="707"/>
        <w:jc w:val="both"/>
        <w:rPr>
          <w:sz w:val="24"/>
        </w:rPr>
      </w:pPr>
      <w:r>
        <w:rPr>
          <w:sz w:val="24"/>
        </w:rPr>
        <w:t>Определение закономерностей распределения солнечной радиации, радиа-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ционного баланс, выявление особенностей распределения средних температур января и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России.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ind w:left="1222" w:right="684" w:firstLine="707"/>
        <w:jc w:val="both"/>
        <w:rPr>
          <w:sz w:val="24"/>
        </w:rPr>
      </w:pPr>
      <w:r>
        <w:rPr>
          <w:sz w:val="24"/>
        </w:rPr>
        <w:t>Распределение количества осадков на территории России, работа с климато-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граммами.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прогноза</w:t>
      </w:r>
      <w:r>
        <w:rPr>
          <w:spacing w:val="-4"/>
          <w:sz w:val="24"/>
        </w:rPr>
        <w:t xml:space="preserve"> </w:t>
      </w:r>
      <w:r>
        <w:rPr>
          <w:sz w:val="24"/>
        </w:rPr>
        <w:t>погоды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различных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источников    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инфор-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ind w:firstLine="0"/>
        <w:jc w:val="left"/>
      </w:pPr>
      <w:r>
        <w:lastRenderedPageBreak/>
        <w:t>мации.</w:t>
      </w:r>
    </w:p>
    <w:p w:rsidR="00817F82" w:rsidRDefault="002B71FE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1"/>
          <w:numId w:val="79"/>
        </w:numPr>
        <w:tabs>
          <w:tab w:val="left" w:pos="670"/>
          <w:tab w:val="left" w:pos="672"/>
        </w:tabs>
        <w:ind w:left="671" w:hanging="709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670"/>
          <w:tab w:val="left" w:pos="672"/>
        </w:tabs>
        <w:ind w:left="671" w:hanging="70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8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различ-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927" w:space="40"/>
            <w:col w:w="9303"/>
          </w:cols>
        </w:sectPr>
      </w:pPr>
    </w:p>
    <w:p w:rsidR="00817F82" w:rsidRDefault="002B71FE">
      <w:pPr>
        <w:pStyle w:val="a3"/>
        <w:spacing w:before="1"/>
        <w:ind w:firstLine="0"/>
      </w:pPr>
      <w:r>
        <w:lastRenderedPageBreak/>
        <w:t>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 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ind w:left="1222" w:right="695" w:firstLine="707"/>
        <w:jc w:val="both"/>
        <w:rPr>
          <w:sz w:val="24"/>
        </w:rPr>
      </w:pPr>
      <w:r>
        <w:rPr>
          <w:sz w:val="24"/>
        </w:rPr>
        <w:t>Определение видов особо охраняемых природных территорий России и 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ind w:left="1222" w:right="690" w:firstLine="70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графиков, схем, карт и статистических материалов для определения особенностей геогра-</w:t>
      </w:r>
      <w:r>
        <w:rPr>
          <w:spacing w:val="1"/>
          <w:sz w:val="24"/>
        </w:rPr>
        <w:t xml:space="preserve"> </w:t>
      </w:r>
      <w:r>
        <w:rPr>
          <w:sz w:val="24"/>
        </w:rPr>
        <w:t>фии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 России.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ind w:left="1222" w:right="692" w:firstLine="707"/>
        <w:jc w:val="both"/>
        <w:rPr>
          <w:sz w:val="24"/>
        </w:rPr>
      </w:pPr>
      <w:r>
        <w:rPr>
          <w:sz w:val="24"/>
        </w:rPr>
        <w:t>Определение, вычисление и сравнение показателей естественного прироста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 России.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пирамид.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Оценивание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территорий.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ind w:left="1222" w:right="699" w:firstLine="707"/>
        <w:jc w:val="both"/>
        <w:rPr>
          <w:sz w:val="24"/>
        </w:rPr>
      </w:pPr>
      <w:r>
        <w:rPr>
          <w:sz w:val="24"/>
        </w:rPr>
        <w:t>Определение величины миграционного прироста населения в разных частях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spacing w:before="1"/>
        <w:ind w:left="1222" w:right="687" w:firstLine="707"/>
        <w:jc w:val="both"/>
        <w:rPr>
          <w:sz w:val="24"/>
        </w:rPr>
      </w:pPr>
      <w:r>
        <w:rPr>
          <w:sz w:val="24"/>
        </w:rPr>
        <w:t>Определение видов и направлений внутренних и внешних миграций, объяс-</w:t>
      </w:r>
      <w:r>
        <w:rPr>
          <w:spacing w:val="1"/>
          <w:sz w:val="24"/>
        </w:rPr>
        <w:t xml:space="preserve"> </w:t>
      </w:r>
      <w:r>
        <w:rPr>
          <w:sz w:val="24"/>
        </w:rPr>
        <w:t>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причин, 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ind w:left="1222" w:right="692" w:firstLine="707"/>
        <w:jc w:val="both"/>
        <w:rPr>
          <w:sz w:val="24"/>
        </w:rPr>
      </w:pPr>
      <w:r>
        <w:rPr>
          <w:sz w:val="24"/>
        </w:rPr>
        <w:t>Объяснение различий в обеспеченности трудовыми ресурсами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ind w:left="1222" w:right="684" w:firstLine="707"/>
        <w:jc w:val="both"/>
        <w:rPr>
          <w:sz w:val="24"/>
        </w:rPr>
      </w:pPr>
      <w:r>
        <w:rPr>
          <w:sz w:val="24"/>
        </w:rPr>
        <w:t>Создание презентационных материалов о природе, проблемах и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стях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817F82" w:rsidRDefault="00817F82">
      <w:pPr>
        <w:jc w:val="both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spacing w:before="66"/>
        <w:ind w:left="1222" w:right="683" w:firstLine="707"/>
        <w:jc w:val="both"/>
        <w:rPr>
          <w:sz w:val="24"/>
        </w:rPr>
      </w:pPr>
      <w:r>
        <w:rPr>
          <w:sz w:val="24"/>
        </w:rPr>
        <w:lastRenderedPageBreak/>
        <w:t>Работа с картографическими источниками: нанесение субъектов, экономи-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3"/>
          <w:sz w:val="24"/>
        </w:rPr>
        <w:t xml:space="preserve"> </w:t>
      </w:r>
      <w:r>
        <w:rPr>
          <w:sz w:val="24"/>
        </w:rPr>
        <w:t>и 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округов</w:t>
      </w:r>
      <w:r>
        <w:rPr>
          <w:spacing w:val="-2"/>
          <w:sz w:val="24"/>
        </w:rPr>
        <w:t xml:space="preserve"> </w:t>
      </w:r>
      <w:r>
        <w:rPr>
          <w:sz w:val="24"/>
        </w:rPr>
        <w:t>РФ.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ind w:left="1222" w:right="683" w:firstLine="70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графиков, схем, карт и статистических материалов для определения особенностей хозяй-</w:t>
      </w:r>
      <w:r>
        <w:rPr>
          <w:spacing w:val="1"/>
          <w:sz w:val="24"/>
        </w:rPr>
        <w:t xml:space="preserve"> </w:t>
      </w:r>
      <w:r>
        <w:rPr>
          <w:sz w:val="24"/>
        </w:rPr>
        <w:t>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spacing w:before="1"/>
        <w:ind w:left="1222" w:right="683" w:firstLine="707"/>
        <w:jc w:val="both"/>
        <w:rPr>
          <w:sz w:val="24"/>
        </w:rPr>
      </w:pPr>
      <w:r>
        <w:rPr>
          <w:sz w:val="24"/>
        </w:rPr>
        <w:t>Сравнение двух и более экономических районов России по заданным харак-</w:t>
      </w:r>
      <w:r>
        <w:rPr>
          <w:spacing w:val="1"/>
          <w:sz w:val="24"/>
        </w:rPr>
        <w:t xml:space="preserve"> </w:t>
      </w:r>
      <w:r>
        <w:rPr>
          <w:sz w:val="24"/>
        </w:rPr>
        <w:t>теристикам.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ind w:left="1222" w:right="695" w:firstLine="707"/>
        <w:jc w:val="both"/>
        <w:rPr>
          <w:sz w:val="24"/>
        </w:rPr>
      </w:pPr>
      <w:r>
        <w:rPr>
          <w:sz w:val="24"/>
        </w:rPr>
        <w:t>Создание 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об экономических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районах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817F82" w:rsidRDefault="002B71FE">
      <w:pPr>
        <w:pStyle w:val="a5"/>
        <w:numPr>
          <w:ilvl w:val="1"/>
          <w:numId w:val="79"/>
        </w:numPr>
        <w:tabs>
          <w:tab w:val="left" w:pos="2638"/>
        </w:tabs>
        <w:ind w:left="1222" w:right="690" w:firstLine="707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картосхем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экономические, политические и культурные взаимосвязи России с другими государства-</w:t>
      </w:r>
      <w:r>
        <w:rPr>
          <w:spacing w:val="1"/>
          <w:sz w:val="24"/>
        </w:rPr>
        <w:t xml:space="preserve"> </w:t>
      </w:r>
      <w:r>
        <w:rPr>
          <w:sz w:val="24"/>
        </w:rPr>
        <w:t>ми.</w:t>
      </w:r>
    </w:p>
    <w:p w:rsidR="00817F82" w:rsidRDefault="002B71FE">
      <w:pPr>
        <w:pStyle w:val="Heading3"/>
        <w:spacing w:before="5"/>
        <w:jc w:val="left"/>
      </w:pPr>
      <w:r>
        <w:t>Математика</w:t>
      </w:r>
    </w:p>
    <w:p w:rsidR="00817F82" w:rsidRDefault="002B71FE">
      <w:pPr>
        <w:pStyle w:val="a3"/>
        <w:ind w:right="685"/>
      </w:pPr>
      <w:r>
        <w:t>Cодержание курсов математики 5–6 классов, математики (алгебры и геометрии) 7–</w:t>
      </w:r>
      <w:r>
        <w:rPr>
          <w:spacing w:val="1"/>
        </w:rPr>
        <w:t xml:space="preserve"> </w:t>
      </w:r>
      <w:r>
        <w:t>9 классов объединено как в исторически сложившиеся линии (числовая, алгебраическая,</w:t>
      </w:r>
      <w:r>
        <w:rPr>
          <w:spacing w:val="1"/>
        </w:rPr>
        <w:t xml:space="preserve"> </w:t>
      </w:r>
      <w:r>
        <w:t>геометрическая, функциональная и др.), так и в относительно новые (стохастическая ли-</w:t>
      </w:r>
      <w:r>
        <w:rPr>
          <w:spacing w:val="1"/>
        </w:rPr>
        <w:t xml:space="preserve"> </w:t>
      </w:r>
      <w:r>
        <w:t>ния, «реальная математика»). Отдельно представлены линия сюжетных задач, историче-</w:t>
      </w:r>
      <w:r>
        <w:rPr>
          <w:spacing w:val="1"/>
        </w:rPr>
        <w:t xml:space="preserve"> </w:t>
      </w:r>
      <w:r>
        <w:t>ская линия.</w:t>
      </w:r>
    </w:p>
    <w:p w:rsidR="00817F82" w:rsidRDefault="002B71FE">
      <w:pPr>
        <w:pStyle w:val="Heading4"/>
        <w:spacing w:before="3"/>
        <w:ind w:left="1222"/>
      </w:pPr>
      <w:r>
        <w:t>Элементы</w:t>
      </w:r>
      <w:r>
        <w:rPr>
          <w:spacing w:val="-6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логики</w:t>
      </w:r>
    </w:p>
    <w:p w:rsidR="00817F82" w:rsidRDefault="002B71FE">
      <w:pPr>
        <w:pStyle w:val="a3"/>
        <w:spacing w:line="274" w:lineRule="exact"/>
        <w:ind w:left="1930" w:firstLine="0"/>
      </w:pPr>
      <w:r>
        <w:t>Согласно</w:t>
      </w:r>
      <w:r>
        <w:rPr>
          <w:spacing w:val="25"/>
        </w:rPr>
        <w:t xml:space="preserve"> </w:t>
      </w:r>
      <w:r>
        <w:t>ФГОС</w:t>
      </w:r>
      <w:r>
        <w:rPr>
          <w:spacing w:val="27"/>
        </w:rPr>
        <w:t xml:space="preserve"> </w:t>
      </w:r>
      <w:r>
        <w:t>основного</w:t>
      </w:r>
      <w:r>
        <w:rPr>
          <w:spacing w:val="26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курс</w:t>
      </w:r>
      <w:r>
        <w:rPr>
          <w:spacing w:val="28"/>
        </w:rPr>
        <w:t xml:space="preserve"> </w:t>
      </w:r>
      <w:r>
        <w:t>математики</w:t>
      </w:r>
      <w:r>
        <w:rPr>
          <w:spacing w:val="25"/>
        </w:rPr>
        <w:t xml:space="preserve"> </w:t>
      </w:r>
      <w:r>
        <w:t>введен</w:t>
      </w:r>
      <w:r>
        <w:rPr>
          <w:spacing w:val="27"/>
        </w:rPr>
        <w:t xml:space="preserve"> </w:t>
      </w:r>
      <w:r>
        <w:t>раздел</w:t>
      </w:r>
    </w:p>
    <w:p w:rsidR="00817F82" w:rsidRDefault="002B71FE">
      <w:pPr>
        <w:pStyle w:val="a3"/>
        <w:ind w:right="687" w:firstLine="0"/>
      </w:pPr>
      <w:r>
        <w:t>«Логика», который не предполагает дополнительных часов на изучении и встраивается в</w:t>
      </w:r>
      <w:r>
        <w:rPr>
          <w:spacing w:val="1"/>
        </w:rPr>
        <w:t xml:space="preserve"> </w:t>
      </w:r>
      <w:r>
        <w:t>различные темы курсов математики и информатики и предваряется ознакомлением с эле-</w:t>
      </w:r>
      <w:r>
        <w:rPr>
          <w:spacing w:val="1"/>
        </w:rPr>
        <w:t xml:space="preserve"> </w:t>
      </w:r>
      <w:r>
        <w:t>ментами</w:t>
      </w:r>
      <w:r>
        <w:rPr>
          <w:spacing w:val="-1"/>
        </w:rPr>
        <w:t xml:space="preserve"> </w:t>
      </w:r>
      <w:r>
        <w:t>теории множеств.</w:t>
      </w:r>
    </w:p>
    <w:p w:rsidR="00817F82" w:rsidRDefault="002B71FE">
      <w:pPr>
        <w:pStyle w:val="Heading3"/>
        <w:spacing w:before="5"/>
      </w:pPr>
      <w:r>
        <w:t>Множества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</w:t>
      </w:r>
    </w:p>
    <w:p w:rsidR="00817F82" w:rsidRDefault="002B71FE">
      <w:pPr>
        <w:ind w:left="1222" w:right="687" w:firstLine="707"/>
        <w:jc w:val="both"/>
        <w:rPr>
          <w:sz w:val="24"/>
        </w:rPr>
      </w:pPr>
      <w:r>
        <w:rPr>
          <w:sz w:val="24"/>
        </w:rPr>
        <w:t xml:space="preserve">Множество, </w:t>
      </w:r>
      <w:r>
        <w:rPr>
          <w:i/>
          <w:sz w:val="24"/>
        </w:rPr>
        <w:t>характеристическое свойство множества</w:t>
      </w:r>
      <w:r>
        <w:rPr>
          <w:sz w:val="24"/>
        </w:rPr>
        <w:t xml:space="preserve">, элемент множества, </w:t>
      </w:r>
      <w:r>
        <w:rPr>
          <w:i/>
          <w:sz w:val="24"/>
        </w:rPr>
        <w:t>пу-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бесконечное множество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Подмножество.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включения, равенства. Элементы множества, способы задания множеств, </w:t>
      </w:r>
      <w:r>
        <w:rPr>
          <w:i/>
          <w:sz w:val="24"/>
        </w:rPr>
        <w:t>распознавание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подмножеств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элементов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подмножеств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Эйлера</w:t>
      </w:r>
      <w:r>
        <w:rPr>
          <w:sz w:val="24"/>
        </w:rPr>
        <w:t>.</w:t>
      </w:r>
    </w:p>
    <w:p w:rsidR="00817F82" w:rsidRDefault="002B71FE">
      <w:pPr>
        <w:pStyle w:val="Heading3"/>
        <w:spacing w:before="2"/>
      </w:pPr>
      <w:r>
        <w:t>Операции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множествами</w:t>
      </w:r>
    </w:p>
    <w:p w:rsidR="00817F82" w:rsidRDefault="002B71FE">
      <w:pPr>
        <w:ind w:left="1222" w:right="683" w:firstLine="707"/>
        <w:jc w:val="both"/>
        <w:rPr>
          <w:sz w:val="24"/>
        </w:rPr>
      </w:pPr>
      <w:r>
        <w:rPr>
          <w:sz w:val="24"/>
        </w:rPr>
        <w:t xml:space="preserve">Пересечение и объединение множеств. </w:t>
      </w:r>
      <w:r>
        <w:rPr>
          <w:i/>
          <w:sz w:val="24"/>
        </w:rPr>
        <w:t>Разность множеств, дополнение множе-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Интерпретация операций 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кругов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Эйлера</w:t>
      </w:r>
      <w:r>
        <w:rPr>
          <w:sz w:val="24"/>
        </w:rPr>
        <w:t>.</w:t>
      </w:r>
    </w:p>
    <w:p w:rsidR="00817F82" w:rsidRDefault="002B71FE">
      <w:pPr>
        <w:pStyle w:val="Heading3"/>
        <w:spacing w:before="3"/>
      </w:pPr>
      <w:r>
        <w:t>Элементы</w:t>
      </w:r>
      <w:r>
        <w:rPr>
          <w:spacing w:val="-3"/>
        </w:rPr>
        <w:t xml:space="preserve"> </w:t>
      </w:r>
      <w:r>
        <w:t>логики</w:t>
      </w:r>
    </w:p>
    <w:p w:rsidR="00817F82" w:rsidRDefault="002B71FE">
      <w:pPr>
        <w:pStyle w:val="a3"/>
        <w:ind w:right="693"/>
      </w:pPr>
      <w:r>
        <w:t>Определение. Утверждения. Аксиомы и теоремы. Доказательство. Доказательство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противного. Теорема,</w:t>
      </w:r>
      <w:r>
        <w:rPr>
          <w:spacing w:val="-1"/>
        </w:rPr>
        <w:t xml:space="preserve"> </w:t>
      </w:r>
      <w:r>
        <w:t>обратная данной. Пример</w:t>
      </w:r>
      <w:r>
        <w:rPr>
          <w:spacing w:val="-1"/>
        </w:rPr>
        <w:t xml:space="preserve"> </w:t>
      </w:r>
      <w:r>
        <w:t>и контрпример.</w:t>
      </w:r>
    </w:p>
    <w:p w:rsidR="00817F82" w:rsidRDefault="002B71FE">
      <w:pPr>
        <w:pStyle w:val="Heading3"/>
        <w:spacing w:before="2"/>
        <w:jc w:val="left"/>
      </w:pPr>
      <w:r>
        <w:t>Высказывания</w:t>
      </w:r>
    </w:p>
    <w:p w:rsidR="00817F82" w:rsidRDefault="002B71FE">
      <w:pPr>
        <w:ind w:left="1222" w:right="684" w:firstLine="707"/>
        <w:jc w:val="both"/>
        <w:rPr>
          <w:i/>
          <w:sz w:val="24"/>
        </w:rPr>
      </w:pPr>
      <w:r>
        <w:rPr>
          <w:sz w:val="24"/>
        </w:rPr>
        <w:t>Истинность и ложность высказывания</w:t>
      </w:r>
      <w:r>
        <w:rPr>
          <w:i/>
          <w:sz w:val="24"/>
        </w:rPr>
        <w:t>. Сложные и простые высказывания. Опера-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ции над высказываниями с использованием логических связок: и, или, не. Условные выска-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зывания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(импликации).</w:t>
      </w:r>
    </w:p>
    <w:p w:rsidR="00817F82" w:rsidRDefault="002B71FE">
      <w:pPr>
        <w:pStyle w:val="Heading3"/>
        <w:spacing w:before="3" w:line="240" w:lineRule="auto"/>
        <w:ind w:left="1222"/>
      </w:pPr>
      <w:r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5–6</w:t>
      </w:r>
      <w:r>
        <w:rPr>
          <w:spacing w:val="-6"/>
        </w:rPr>
        <w:t xml:space="preserve"> </w:t>
      </w:r>
      <w:r>
        <w:t>классах</w:t>
      </w:r>
    </w:p>
    <w:p w:rsidR="00817F82" w:rsidRDefault="002B71FE">
      <w:pPr>
        <w:ind w:left="1930"/>
        <w:jc w:val="both"/>
        <w:rPr>
          <w:b/>
          <w:i/>
          <w:sz w:val="24"/>
        </w:rPr>
      </w:pPr>
      <w:r>
        <w:rPr>
          <w:b/>
          <w:i/>
          <w:sz w:val="24"/>
        </w:rPr>
        <w:t>Натуральные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числа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нуль</w:t>
      </w:r>
    </w:p>
    <w:p w:rsidR="00817F82" w:rsidRDefault="002B71FE">
      <w:pPr>
        <w:pStyle w:val="Heading3"/>
      </w:pPr>
      <w:r>
        <w:t>Натуральный</w:t>
      </w:r>
      <w:r>
        <w:rPr>
          <w:spacing w:val="-4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свойства</w:t>
      </w:r>
    </w:p>
    <w:p w:rsidR="00817F82" w:rsidRDefault="002B71FE">
      <w:pPr>
        <w:pStyle w:val="a3"/>
        <w:ind w:right="691"/>
      </w:pPr>
      <w:r>
        <w:t>Натуральное число, множество натуральных чисел и его свойства, изображение</w:t>
      </w:r>
      <w:r>
        <w:rPr>
          <w:spacing w:val="1"/>
        </w:rPr>
        <w:t xml:space="preserve"> </w:t>
      </w:r>
      <w:r>
        <w:t>натуральных чисел точками на числовой прямой. Использование свойств натуральных чи-</w:t>
      </w:r>
      <w:r>
        <w:rPr>
          <w:spacing w:val="-57"/>
        </w:rPr>
        <w:t xml:space="preserve"> </w:t>
      </w:r>
      <w:r>
        <w:t>сел</w:t>
      </w:r>
      <w:r>
        <w:rPr>
          <w:spacing w:val="-2"/>
        </w:rPr>
        <w:t xml:space="preserve"> </w:t>
      </w:r>
      <w:r>
        <w:t>при решении задач.</w:t>
      </w:r>
    </w:p>
    <w:p w:rsidR="00817F82" w:rsidRDefault="002B71FE">
      <w:pPr>
        <w:pStyle w:val="Heading3"/>
        <w:spacing w:before="3"/>
      </w:pPr>
      <w:r>
        <w:t>Запись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</w:t>
      </w:r>
    </w:p>
    <w:p w:rsidR="00817F82" w:rsidRDefault="002B71FE">
      <w:pPr>
        <w:pStyle w:val="a3"/>
        <w:ind w:right="688"/>
      </w:pPr>
      <w:r>
        <w:t>Различие между цифрой и числом. Позиционная запись натурального числа, по-</w:t>
      </w:r>
      <w:r>
        <w:rPr>
          <w:spacing w:val="1"/>
        </w:rPr>
        <w:t xml:space="preserve"> </w:t>
      </w:r>
      <w:r>
        <w:t>местное значение цифры, разряды и классы, соотношение между двумя соседними раз-</w:t>
      </w:r>
      <w:r>
        <w:rPr>
          <w:spacing w:val="1"/>
        </w:rPr>
        <w:t xml:space="preserve"> </w:t>
      </w:r>
      <w:r>
        <w:t>рядными</w:t>
      </w:r>
      <w:r>
        <w:rPr>
          <w:spacing w:val="-1"/>
        </w:rPr>
        <w:t xml:space="preserve"> </w:t>
      </w:r>
      <w:r>
        <w:t>единицами, чтение</w:t>
      </w:r>
      <w:r>
        <w:rPr>
          <w:spacing w:val="-2"/>
        </w:rPr>
        <w:t xml:space="preserve"> </w:t>
      </w:r>
      <w:r>
        <w:t>и запись</w:t>
      </w:r>
      <w:r>
        <w:rPr>
          <w:spacing w:val="-2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817F82" w:rsidRDefault="002B71FE">
      <w:pPr>
        <w:pStyle w:val="Heading3"/>
        <w:spacing w:before="2"/>
      </w:pPr>
      <w:r>
        <w:t>Округление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</w:t>
      </w:r>
    </w:p>
    <w:p w:rsidR="00817F82" w:rsidRDefault="002B71FE">
      <w:pPr>
        <w:pStyle w:val="a3"/>
        <w:spacing w:line="274" w:lineRule="exact"/>
        <w:ind w:left="1930" w:firstLine="0"/>
      </w:pPr>
      <w:r>
        <w:t>Необходимость</w:t>
      </w:r>
      <w:r>
        <w:rPr>
          <w:spacing w:val="-5"/>
        </w:rPr>
        <w:t xml:space="preserve"> </w:t>
      </w:r>
      <w:r>
        <w:t>округления.</w:t>
      </w:r>
      <w:r>
        <w:rPr>
          <w:spacing w:val="-5"/>
        </w:rPr>
        <w:t xml:space="preserve"> </w:t>
      </w:r>
      <w:r>
        <w:t>Правило</w:t>
      </w:r>
      <w:r>
        <w:rPr>
          <w:spacing w:val="-6"/>
        </w:rPr>
        <w:t xml:space="preserve"> </w:t>
      </w:r>
      <w:r>
        <w:t>округления</w:t>
      </w:r>
      <w:r>
        <w:rPr>
          <w:spacing w:val="-5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чисел.</w:t>
      </w:r>
    </w:p>
    <w:p w:rsidR="00817F82" w:rsidRDefault="00817F82">
      <w:pPr>
        <w:spacing w:line="274" w:lineRule="exact"/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Heading3"/>
        <w:spacing w:before="71"/>
      </w:pPr>
      <w:r>
        <w:lastRenderedPageBreak/>
        <w:t>Сравнение</w:t>
      </w:r>
      <w:r>
        <w:rPr>
          <w:spacing w:val="-4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чисел,</w:t>
      </w:r>
      <w:r>
        <w:rPr>
          <w:spacing w:val="-4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числом</w:t>
      </w:r>
      <w:r>
        <w:rPr>
          <w:spacing w:val="-4"/>
        </w:rPr>
        <w:t xml:space="preserve"> </w:t>
      </w:r>
      <w:r>
        <w:t>0</w:t>
      </w:r>
    </w:p>
    <w:p w:rsidR="00817F82" w:rsidRDefault="002B71FE">
      <w:pPr>
        <w:pStyle w:val="a3"/>
        <w:ind w:right="700"/>
      </w:pPr>
      <w:r>
        <w:t>Понятие о сравнении чисел, сравнение натуральных чисел друг с другом и с нулём,</w:t>
      </w:r>
      <w:r>
        <w:rPr>
          <w:spacing w:val="-57"/>
        </w:rPr>
        <w:t xml:space="preserve"> </w:t>
      </w:r>
      <w:r>
        <w:t>математическая</w:t>
      </w:r>
      <w:r>
        <w:rPr>
          <w:spacing w:val="-1"/>
        </w:rPr>
        <w:t xml:space="preserve"> </w:t>
      </w:r>
      <w:r>
        <w:t>запись сравнений,</w:t>
      </w:r>
      <w:r>
        <w:rPr>
          <w:spacing w:val="-1"/>
        </w:rPr>
        <w:t xml:space="preserve"> </w:t>
      </w:r>
      <w:r>
        <w:t>способы сравнения чисел.</w:t>
      </w:r>
    </w:p>
    <w:p w:rsidR="00817F82" w:rsidRDefault="002B71FE">
      <w:pPr>
        <w:pStyle w:val="Heading3"/>
        <w:spacing w:before="3"/>
      </w:pP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числами</w:t>
      </w:r>
    </w:p>
    <w:p w:rsidR="00817F82" w:rsidRDefault="002B71FE">
      <w:pPr>
        <w:pStyle w:val="a3"/>
        <w:ind w:right="692"/>
      </w:pPr>
      <w:r>
        <w:t>Сложение и вычитание, компоненты сложения и вычитания, связь между ними,</w:t>
      </w:r>
      <w:r>
        <w:rPr>
          <w:spacing w:val="1"/>
        </w:rPr>
        <w:t xml:space="preserve"> </w:t>
      </w:r>
      <w:r>
        <w:t>нахождение суммы и разности, изменение суммы и разности при изменении компонентов</w:t>
      </w:r>
      <w:r>
        <w:rPr>
          <w:spacing w:val="1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 вычитания.</w:t>
      </w:r>
    </w:p>
    <w:p w:rsidR="00817F82" w:rsidRDefault="002B71FE">
      <w:pPr>
        <w:pStyle w:val="a3"/>
        <w:ind w:right="680"/>
      </w:pP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умножение и сложение в столбик, деление уголком, проверка результата с помощью при-</w:t>
      </w:r>
      <w:r>
        <w:rPr>
          <w:spacing w:val="1"/>
        </w:rPr>
        <w:t xml:space="preserve"> </w:t>
      </w:r>
      <w:r>
        <w:t>кидки</w:t>
      </w:r>
      <w:r>
        <w:rPr>
          <w:spacing w:val="-1"/>
        </w:rPr>
        <w:t xml:space="preserve"> </w:t>
      </w:r>
      <w:r>
        <w:t>и обратного действия.</w:t>
      </w:r>
    </w:p>
    <w:p w:rsidR="00817F82" w:rsidRDefault="002B71FE">
      <w:pPr>
        <w:ind w:left="1222" w:right="685" w:firstLine="707"/>
        <w:jc w:val="both"/>
        <w:rPr>
          <w:i/>
          <w:sz w:val="24"/>
        </w:rPr>
      </w:pPr>
      <w:r>
        <w:rPr>
          <w:sz w:val="24"/>
        </w:rPr>
        <w:t>Переместительный и сочетательный законы сложения и умножения, распредели-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тельный закон умножения относительно сложения, </w:t>
      </w:r>
      <w:r>
        <w:rPr>
          <w:i/>
          <w:sz w:val="24"/>
        </w:rPr>
        <w:t>обоснование алгоритмов 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арифметических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действий.</w:t>
      </w:r>
    </w:p>
    <w:p w:rsidR="00817F82" w:rsidRDefault="002B71FE">
      <w:pPr>
        <w:pStyle w:val="Heading3"/>
        <w:spacing w:before="2"/>
      </w:pP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</w:t>
      </w:r>
    </w:p>
    <w:p w:rsidR="00817F82" w:rsidRDefault="002B71FE">
      <w:pPr>
        <w:pStyle w:val="a3"/>
        <w:ind w:right="685"/>
      </w:pPr>
      <w:r>
        <w:t>Запись числа в виде суммы разрядных слагаемых, порядок выполнения действий 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степень,</w:t>
      </w:r>
      <w:r>
        <w:rPr>
          <w:spacing w:val="1"/>
        </w:rPr>
        <w:t xml:space="preserve"> </w:t>
      </w:r>
      <w:r>
        <w:t>вычисление 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сте-</w:t>
      </w:r>
      <w:r>
        <w:rPr>
          <w:spacing w:val="1"/>
        </w:rPr>
        <w:t xml:space="preserve"> </w:t>
      </w:r>
      <w:r>
        <w:t>пень.</w:t>
      </w:r>
    </w:p>
    <w:p w:rsidR="00817F82" w:rsidRDefault="002B71FE">
      <w:pPr>
        <w:pStyle w:val="Heading3"/>
        <w:spacing w:before="3"/>
        <w:jc w:val="left"/>
      </w:pPr>
      <w:r>
        <w:t>Числовые</w:t>
      </w:r>
      <w:r>
        <w:rPr>
          <w:spacing w:val="-4"/>
        </w:rPr>
        <w:t xml:space="preserve"> </w:t>
      </w:r>
      <w:r>
        <w:t>выражения</w:t>
      </w:r>
    </w:p>
    <w:p w:rsidR="00817F82" w:rsidRDefault="002B71FE">
      <w:pPr>
        <w:pStyle w:val="a3"/>
        <w:spacing w:line="274" w:lineRule="exact"/>
        <w:ind w:left="1930" w:firstLine="0"/>
        <w:jc w:val="left"/>
      </w:pPr>
      <w:r>
        <w:t>Числовое</w:t>
      </w:r>
      <w:r>
        <w:rPr>
          <w:spacing w:val="-4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значение,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действий.</w:t>
      </w:r>
    </w:p>
    <w:p w:rsidR="00817F82" w:rsidRDefault="002B71FE">
      <w:pPr>
        <w:pStyle w:val="Heading3"/>
        <w:spacing w:before="5"/>
        <w:jc w:val="left"/>
      </w:pP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</w:t>
      </w:r>
    </w:p>
    <w:p w:rsidR="00817F82" w:rsidRDefault="002B71FE">
      <w:pPr>
        <w:ind w:left="1222" w:right="678" w:firstLine="707"/>
        <w:rPr>
          <w:sz w:val="24"/>
        </w:rPr>
      </w:pPr>
      <w:r>
        <w:rPr>
          <w:sz w:val="24"/>
        </w:rPr>
        <w:t>Деление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остатком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8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26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остат-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на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остатком.</w:t>
      </w:r>
    </w:p>
    <w:p w:rsidR="00817F82" w:rsidRDefault="002B71FE">
      <w:pPr>
        <w:pStyle w:val="Heading3"/>
        <w:spacing w:before="3"/>
        <w:jc w:val="left"/>
      </w:pP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делимости</w:t>
      </w:r>
    </w:p>
    <w:p w:rsidR="00817F82" w:rsidRDefault="002B71FE">
      <w:pPr>
        <w:pStyle w:val="a3"/>
        <w:spacing w:line="274" w:lineRule="exact"/>
        <w:ind w:left="1930" w:firstLine="0"/>
        <w:jc w:val="left"/>
      </w:pPr>
      <w:r>
        <w:t>Свойство</w:t>
      </w:r>
      <w:r>
        <w:rPr>
          <w:spacing w:val="12"/>
        </w:rPr>
        <w:t xml:space="preserve"> </w:t>
      </w:r>
      <w:r>
        <w:t>делимости</w:t>
      </w:r>
      <w:r>
        <w:rPr>
          <w:spacing w:val="13"/>
        </w:rPr>
        <w:t xml:space="preserve"> </w:t>
      </w:r>
      <w:r>
        <w:t>суммы</w:t>
      </w:r>
      <w:r>
        <w:rPr>
          <w:spacing w:val="12"/>
        </w:rPr>
        <w:t xml:space="preserve"> </w:t>
      </w:r>
      <w:r>
        <w:t>(разности)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число.</w:t>
      </w:r>
      <w:r>
        <w:rPr>
          <w:spacing w:val="12"/>
        </w:rPr>
        <w:t xml:space="preserve"> </w:t>
      </w:r>
      <w:r>
        <w:t>Признаки</w:t>
      </w:r>
      <w:r>
        <w:rPr>
          <w:spacing w:val="14"/>
        </w:rPr>
        <w:t xml:space="preserve"> </w:t>
      </w:r>
      <w:r>
        <w:t>делимости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2,</w:t>
      </w:r>
      <w:r>
        <w:rPr>
          <w:spacing w:val="12"/>
        </w:rPr>
        <w:t xml:space="preserve"> </w:t>
      </w:r>
      <w:r>
        <w:t>3,</w:t>
      </w:r>
      <w:r>
        <w:rPr>
          <w:spacing w:val="13"/>
        </w:rPr>
        <w:t xml:space="preserve"> </w:t>
      </w:r>
      <w:r>
        <w:t>5,</w:t>
      </w:r>
      <w:r>
        <w:rPr>
          <w:spacing w:val="12"/>
        </w:rPr>
        <w:t xml:space="preserve"> </w:t>
      </w:r>
      <w:r>
        <w:t>9,</w:t>
      </w:r>
    </w:p>
    <w:p w:rsidR="00817F82" w:rsidRDefault="002B71FE">
      <w:pPr>
        <w:pStyle w:val="a5"/>
        <w:numPr>
          <w:ilvl w:val="0"/>
          <w:numId w:val="77"/>
        </w:numPr>
        <w:tabs>
          <w:tab w:val="left" w:pos="1618"/>
        </w:tabs>
        <w:ind w:right="685" w:firstLine="0"/>
        <w:rPr>
          <w:sz w:val="24"/>
        </w:rPr>
      </w:pPr>
      <w:r>
        <w:rPr>
          <w:i/>
          <w:sz w:val="24"/>
        </w:rPr>
        <w:t>Признаки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делимости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4,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6,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8,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11.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Доказательство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признаков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делимости</w:t>
      </w:r>
      <w:r>
        <w:rPr>
          <w:sz w:val="24"/>
        </w:rPr>
        <w:t>.</w:t>
      </w:r>
      <w:r>
        <w:rPr>
          <w:spacing w:val="3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делимости.</w:t>
      </w:r>
    </w:p>
    <w:p w:rsidR="00817F82" w:rsidRDefault="002B71FE">
      <w:pPr>
        <w:pStyle w:val="Heading3"/>
        <w:spacing w:before="5"/>
        <w:jc w:val="left"/>
      </w:pPr>
      <w:r>
        <w:t>Разложение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на простые</w:t>
      </w:r>
      <w:r>
        <w:rPr>
          <w:spacing w:val="-5"/>
        </w:rPr>
        <w:t xml:space="preserve"> </w:t>
      </w:r>
      <w:r>
        <w:t>множители</w:t>
      </w:r>
    </w:p>
    <w:p w:rsidR="00817F82" w:rsidRDefault="002B71FE">
      <w:pPr>
        <w:spacing w:line="274" w:lineRule="exact"/>
        <w:ind w:left="1930"/>
        <w:rPr>
          <w:i/>
          <w:sz w:val="24"/>
        </w:rPr>
      </w:pP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числа, </w:t>
      </w:r>
      <w:r>
        <w:rPr>
          <w:i/>
          <w:sz w:val="24"/>
        </w:rPr>
        <w:t>решето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Эратосфена.</w:t>
      </w:r>
    </w:p>
    <w:p w:rsidR="00817F82" w:rsidRDefault="002B71FE">
      <w:pPr>
        <w:ind w:left="1222" w:right="689" w:firstLine="707"/>
        <w:jc w:val="both"/>
        <w:rPr>
          <w:sz w:val="24"/>
        </w:rPr>
      </w:pPr>
      <w:r>
        <w:rPr>
          <w:sz w:val="24"/>
        </w:rPr>
        <w:t>Разложение натурального числа на множители, разложение на простые множители.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Количество делителей числа, алгоритм разложения числа на простые множители, ос-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арифметики</w:t>
      </w:r>
      <w:r>
        <w:rPr>
          <w:sz w:val="24"/>
        </w:rPr>
        <w:t>.</w:t>
      </w:r>
    </w:p>
    <w:p w:rsidR="00817F82" w:rsidRDefault="002B71FE">
      <w:pPr>
        <w:pStyle w:val="Heading3"/>
        <w:spacing w:before="5"/>
      </w:pPr>
      <w:r>
        <w:t>Алгебраические</w:t>
      </w:r>
      <w:r>
        <w:rPr>
          <w:spacing w:val="-4"/>
        </w:rPr>
        <w:t xml:space="preserve"> </w:t>
      </w:r>
      <w:r>
        <w:t>выражения</w:t>
      </w:r>
    </w:p>
    <w:p w:rsidR="00817F82" w:rsidRDefault="002B71FE">
      <w:pPr>
        <w:pStyle w:val="a3"/>
        <w:ind w:right="694"/>
      </w:pPr>
      <w:r>
        <w:t>Использование букв для обозначения чисел, вычисление значения алгебраического</w:t>
      </w:r>
      <w:r>
        <w:rPr>
          <w:spacing w:val="1"/>
        </w:rPr>
        <w:t xml:space="preserve"> </w:t>
      </w:r>
      <w:r>
        <w:t>выражения, применение алгебраических выражений для записи свойств 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алгебраических</w:t>
      </w:r>
      <w:r>
        <w:rPr>
          <w:spacing w:val="2"/>
        </w:rPr>
        <w:t xml:space="preserve"> </w:t>
      </w:r>
      <w:r>
        <w:t>выражений.</w:t>
      </w:r>
    </w:p>
    <w:p w:rsidR="00817F82" w:rsidRDefault="002B71FE">
      <w:pPr>
        <w:pStyle w:val="Heading3"/>
        <w:spacing w:before="2"/>
      </w:pPr>
      <w:r>
        <w:t>Делители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кратные</w:t>
      </w:r>
    </w:p>
    <w:p w:rsidR="00817F82" w:rsidRDefault="002B71FE">
      <w:pPr>
        <w:pStyle w:val="a3"/>
        <w:ind w:right="690"/>
      </w:pPr>
      <w:r>
        <w:t>Делитель и его свойства, общий делитель двух</w:t>
      </w:r>
      <w:r>
        <w:rPr>
          <w:spacing w:val="1"/>
        </w:rPr>
        <w:t xml:space="preserve"> </w:t>
      </w:r>
      <w:r>
        <w:t>более чисел, наибольший общий</w:t>
      </w:r>
      <w:r>
        <w:rPr>
          <w:spacing w:val="1"/>
        </w:rPr>
        <w:t xml:space="preserve"> </w:t>
      </w:r>
      <w:r>
        <w:t>делитель, взаимно простые числа, нахождение наибольшего общего делителя. Кратное и</w:t>
      </w:r>
      <w:r>
        <w:rPr>
          <w:spacing w:val="1"/>
        </w:rPr>
        <w:t xml:space="preserve"> </w:t>
      </w:r>
      <w:r>
        <w:t>его свойства, общее кратное двух и более чисел, наименьшее общее кратное, способы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наименьшего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кратного.</w:t>
      </w:r>
    </w:p>
    <w:p w:rsidR="00817F82" w:rsidRDefault="00817F82">
      <w:pPr>
        <w:pStyle w:val="a3"/>
        <w:spacing w:before="3"/>
        <w:ind w:left="0" w:firstLine="0"/>
        <w:jc w:val="left"/>
      </w:pPr>
    </w:p>
    <w:p w:rsidR="00817F82" w:rsidRDefault="002B71FE">
      <w:pPr>
        <w:pStyle w:val="Heading3"/>
        <w:jc w:val="left"/>
      </w:pPr>
      <w:r>
        <w:t>Информатика</w:t>
      </w:r>
    </w:p>
    <w:p w:rsidR="00817F82" w:rsidRDefault="002B71FE">
      <w:pPr>
        <w:pStyle w:val="a3"/>
        <w:ind w:right="695"/>
      </w:pPr>
      <w:r>
        <w:t>Программа разработана с целью реализации инженерного образования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«Информатика».</w:t>
      </w:r>
    </w:p>
    <w:p w:rsidR="00817F82" w:rsidRDefault="002B71FE">
      <w:pPr>
        <w:pStyle w:val="a3"/>
        <w:ind w:right="686"/>
      </w:pP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9"/>
        </w:rPr>
        <w:t>учащихся</w:t>
      </w:r>
      <w:r>
        <w:rPr>
          <w:spacing w:val="10"/>
        </w:rPr>
        <w:t xml:space="preserve"> </w:t>
      </w:r>
      <w:r>
        <w:rPr>
          <w:spacing w:val="9"/>
        </w:rPr>
        <w:t>формируется</w:t>
      </w:r>
      <w:r>
        <w:rPr>
          <w:spacing w:val="10"/>
        </w:rPr>
        <w:t xml:space="preserve"> </w:t>
      </w:r>
      <w:r>
        <w:rPr>
          <w:position w:val="1"/>
        </w:rPr>
        <w:t>информационная и алгоритмическая культура; умения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формализации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информации, способ представления данных в соответствии с постав-</w:t>
      </w:r>
      <w:r>
        <w:rPr>
          <w:spacing w:val="1"/>
        </w:rPr>
        <w:t xml:space="preserve"> </w:t>
      </w:r>
      <w:r>
        <w:t>ленной задачей - таблицы, схемы, графики, диаграммы, с использованием соответству-</w:t>
      </w:r>
      <w:r>
        <w:rPr>
          <w:spacing w:val="1"/>
        </w:rPr>
        <w:t xml:space="preserve"> </w:t>
      </w:r>
      <w:r>
        <w:t>ющих программных средств обработки данных; представления о компьютере как универ-</w:t>
      </w:r>
      <w:r>
        <w:rPr>
          <w:spacing w:val="1"/>
        </w:rPr>
        <w:t xml:space="preserve"> </w:t>
      </w:r>
      <w:r>
        <w:t>сальном устройстве обработки информации; представления об основных изучаемых по-</w:t>
      </w:r>
      <w:r>
        <w:rPr>
          <w:spacing w:val="1"/>
        </w:rPr>
        <w:t xml:space="preserve"> </w:t>
      </w:r>
      <w:r>
        <w:t>нятиях:</w:t>
      </w:r>
      <w:r>
        <w:rPr>
          <w:spacing w:val="51"/>
        </w:rPr>
        <w:t xml:space="preserve"> </w:t>
      </w:r>
      <w:r>
        <w:t>информация,</w:t>
      </w:r>
      <w:r>
        <w:rPr>
          <w:spacing w:val="37"/>
        </w:rPr>
        <w:t xml:space="preserve"> </w:t>
      </w:r>
      <w:r>
        <w:t>алгоритм,</w:t>
      </w:r>
      <w:r>
        <w:rPr>
          <w:spacing w:val="41"/>
        </w:rPr>
        <w:t xml:space="preserve"> </w:t>
      </w:r>
      <w:r>
        <w:t>модель</w:t>
      </w:r>
      <w:r>
        <w:rPr>
          <w:spacing w:val="45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свойствах;</w:t>
      </w:r>
      <w:r>
        <w:rPr>
          <w:spacing w:val="51"/>
        </w:rPr>
        <w:t xml:space="preserve"> </w:t>
      </w:r>
      <w:r>
        <w:t>развивается</w:t>
      </w:r>
      <w:r>
        <w:rPr>
          <w:spacing w:val="52"/>
        </w:rPr>
        <w:t xml:space="preserve"> </w:t>
      </w:r>
      <w:r>
        <w:t>алгоритмическое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78" w:firstLine="0"/>
        <w:jc w:val="left"/>
      </w:pPr>
      <w:r>
        <w:lastRenderedPageBreak/>
        <w:t>мышление,</w:t>
      </w:r>
      <w:r>
        <w:rPr>
          <w:spacing w:val="30"/>
        </w:rPr>
        <w:t xml:space="preserve"> </w:t>
      </w:r>
      <w:r>
        <w:t>необходимое</w:t>
      </w:r>
      <w:r>
        <w:rPr>
          <w:spacing w:val="3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профессиональной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современном</w:t>
      </w:r>
      <w:r>
        <w:rPr>
          <w:spacing w:val="40"/>
        </w:rPr>
        <w:t xml:space="preserve"> </w:t>
      </w:r>
      <w:r>
        <w:t>обществе;</w:t>
      </w:r>
      <w:r>
        <w:rPr>
          <w:spacing w:val="-57"/>
        </w:rPr>
        <w:t xml:space="preserve"> </w:t>
      </w:r>
      <w:r>
        <w:t>формируются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том,</w:t>
      </w:r>
      <w:r>
        <w:rPr>
          <w:spacing w:val="5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понятия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конструкции</w:t>
      </w:r>
      <w:r>
        <w:rPr>
          <w:spacing w:val="6"/>
        </w:rPr>
        <w:t xml:space="preserve"> </w:t>
      </w:r>
      <w:r>
        <w:t>информатики</w:t>
      </w:r>
      <w:r>
        <w:rPr>
          <w:spacing w:val="6"/>
        </w:rPr>
        <w:t xml:space="preserve"> </w:t>
      </w:r>
      <w:r>
        <w:t>применяют-</w:t>
      </w:r>
      <w:r>
        <w:rPr>
          <w:spacing w:val="-57"/>
        </w:rPr>
        <w:t xml:space="preserve"> </w:t>
      </w:r>
      <w:r>
        <w:t>ся в реальном мире, о роли информационных технологий и роботизированных устройств в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промышленности и</w:t>
      </w:r>
      <w:r>
        <w:rPr>
          <w:spacing w:val="1"/>
        </w:rPr>
        <w:t xml:space="preserve"> </w:t>
      </w:r>
      <w:r>
        <w:t>научных</w:t>
      </w:r>
      <w:r>
        <w:rPr>
          <w:spacing w:val="2"/>
        </w:rPr>
        <w:t xml:space="preserve"> </w:t>
      </w:r>
      <w:r>
        <w:t>исследованиях;</w:t>
      </w:r>
      <w:r>
        <w:rPr>
          <w:spacing w:val="6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целесообразного</w:t>
      </w:r>
      <w:r>
        <w:rPr>
          <w:spacing w:val="7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работе</w:t>
      </w:r>
      <w:r>
        <w:rPr>
          <w:spacing w:val="1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е</w:t>
      </w:r>
      <w:r>
        <w:rPr>
          <w:spacing w:val="9"/>
        </w:rPr>
        <w:t xml:space="preserve"> </w:t>
      </w:r>
      <w:r>
        <w:t>т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Интернет,</w:t>
      </w:r>
      <w:r>
        <w:rPr>
          <w:spacing w:val="4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соблюдать</w:t>
      </w:r>
      <w:r>
        <w:rPr>
          <w:spacing w:val="-12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20"/>
        </w:rPr>
        <w:t xml:space="preserve"> </w:t>
      </w:r>
      <w:r>
        <w:t>этики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права.</w:t>
      </w:r>
    </w:p>
    <w:p w:rsidR="00817F82" w:rsidRDefault="00817F82">
      <w:pPr>
        <w:pStyle w:val="a3"/>
        <w:spacing w:before="5"/>
        <w:ind w:left="0" w:firstLine="0"/>
        <w:jc w:val="left"/>
      </w:pPr>
    </w:p>
    <w:p w:rsidR="00817F82" w:rsidRDefault="002B71FE">
      <w:pPr>
        <w:pStyle w:val="Heading3"/>
        <w:spacing w:line="240" w:lineRule="auto"/>
        <w:jc w:val="left"/>
      </w:pPr>
      <w:r>
        <w:t>Введение</w:t>
      </w:r>
    </w:p>
    <w:p w:rsidR="00817F82" w:rsidRDefault="002B71FE">
      <w:pPr>
        <w:spacing w:line="274" w:lineRule="exact"/>
        <w:ind w:left="1930"/>
        <w:rPr>
          <w:b/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21"/>
          <w:sz w:val="24"/>
        </w:rPr>
        <w:t xml:space="preserve"> </w:t>
      </w:r>
      <w:r>
        <w:rPr>
          <w:b/>
          <w:sz w:val="24"/>
        </w:rPr>
        <w:t>процессы</w:t>
      </w:r>
    </w:p>
    <w:p w:rsidR="00817F82" w:rsidRDefault="002B71FE">
      <w:pPr>
        <w:pStyle w:val="a3"/>
        <w:spacing w:line="274" w:lineRule="exact"/>
        <w:ind w:left="1930" w:firstLine="0"/>
        <w:jc w:val="left"/>
      </w:pPr>
      <w:r>
        <w:t>Информация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одно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обобщающих</w:t>
      </w:r>
      <w:r>
        <w:rPr>
          <w:spacing w:val="-3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науки.</w:t>
      </w:r>
    </w:p>
    <w:p w:rsidR="00817F82" w:rsidRDefault="002B71FE">
      <w:pPr>
        <w:pStyle w:val="a3"/>
        <w:ind w:right="685"/>
      </w:pPr>
      <w:r>
        <w:t>Различные аспекты слова «информация»: информация как данные, которые могут</w:t>
      </w:r>
      <w:r>
        <w:rPr>
          <w:spacing w:val="1"/>
        </w:rPr>
        <w:t xml:space="preserve"> </w:t>
      </w:r>
      <w:r>
        <w:t>быть обработаны автоматизированной системой и информация как сведения, предназна-</w:t>
      </w:r>
      <w:r>
        <w:rPr>
          <w:spacing w:val="1"/>
        </w:rPr>
        <w:t xml:space="preserve"> </w:t>
      </w:r>
      <w:r>
        <w:t>ченные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восприятия</w:t>
      </w:r>
      <w:r>
        <w:rPr>
          <w:spacing w:val="-10"/>
        </w:rPr>
        <w:t xml:space="preserve"> </w:t>
      </w:r>
      <w:r>
        <w:t>человеком.</w:t>
      </w:r>
    </w:p>
    <w:p w:rsidR="00817F82" w:rsidRDefault="002B71FE">
      <w:pPr>
        <w:pStyle w:val="a3"/>
        <w:spacing w:before="1"/>
        <w:ind w:right="687"/>
      </w:pPr>
      <w:r>
        <w:t>Примеры данных: тексты, числа. Дискретность данных. Анализ данных. Возмож-</w:t>
      </w:r>
      <w:r>
        <w:rPr>
          <w:spacing w:val="1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6"/>
        </w:rPr>
        <w:t xml:space="preserve"> </w:t>
      </w:r>
      <w:r>
        <w:t>непрерывных</w:t>
      </w:r>
      <w:r>
        <w:rPr>
          <w:spacing w:val="4"/>
        </w:rPr>
        <w:t xml:space="preserve"> </w:t>
      </w:r>
      <w:r>
        <w:t>объектов</w:t>
      </w:r>
      <w:r>
        <w:rPr>
          <w:spacing w:val="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процессов</w:t>
      </w:r>
      <w:r>
        <w:rPr>
          <w:spacing w:val="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дискретных</w:t>
      </w:r>
      <w:r>
        <w:rPr>
          <w:spacing w:val="3"/>
        </w:rPr>
        <w:t xml:space="preserve"> </w:t>
      </w:r>
      <w:r>
        <w:t>данных.</w:t>
      </w:r>
    </w:p>
    <w:p w:rsidR="00817F82" w:rsidRDefault="002B71FE">
      <w:pPr>
        <w:pStyle w:val="a3"/>
        <w:ind w:right="686"/>
      </w:pPr>
      <w:r>
        <w:t>Информационные процессы –</w:t>
      </w:r>
      <w:r>
        <w:rPr>
          <w:spacing w:val="1"/>
        </w:rPr>
        <w:t xml:space="preserve"> </w:t>
      </w:r>
      <w:r>
        <w:t>процессы, связанные с</w:t>
      </w:r>
      <w:r>
        <w:rPr>
          <w:spacing w:val="60"/>
        </w:rPr>
        <w:t xml:space="preserve"> </w:t>
      </w:r>
      <w:r>
        <w:t>хранением, преобразованием</w:t>
      </w:r>
      <w:r>
        <w:rPr>
          <w:spacing w:val="-5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данных.</w:t>
      </w:r>
    </w:p>
    <w:p w:rsidR="00817F82" w:rsidRDefault="002B71FE">
      <w:pPr>
        <w:pStyle w:val="Heading3"/>
        <w:spacing w:before="5"/>
      </w:pPr>
      <w:r>
        <w:t>Компьютер</w:t>
      </w:r>
      <w:r>
        <w:rPr>
          <w:spacing w:val="-1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универсальное</w:t>
      </w:r>
      <w:r>
        <w:rPr>
          <w:spacing w:val="-20"/>
        </w:rPr>
        <w:t xml:space="preserve"> </w:t>
      </w:r>
      <w:r>
        <w:t>устройство</w:t>
      </w:r>
      <w:r>
        <w:rPr>
          <w:spacing w:val="-13"/>
        </w:rPr>
        <w:t xml:space="preserve"> </w:t>
      </w:r>
      <w:r>
        <w:t>обработки</w:t>
      </w:r>
      <w:r>
        <w:rPr>
          <w:spacing w:val="-10"/>
        </w:rPr>
        <w:t xml:space="preserve"> </w:t>
      </w:r>
      <w:r>
        <w:t>данных</w:t>
      </w:r>
    </w:p>
    <w:p w:rsidR="00817F82" w:rsidRDefault="002B71FE">
      <w:pPr>
        <w:pStyle w:val="a3"/>
        <w:ind w:right="683"/>
      </w:pPr>
      <w:r>
        <w:t>Архитектура компьютера: процессор, оперативная память, внешняя энергонезави-</w:t>
      </w:r>
      <w:r>
        <w:rPr>
          <w:spacing w:val="1"/>
        </w:rPr>
        <w:t xml:space="preserve"> </w:t>
      </w:r>
      <w:r>
        <w:rPr>
          <w:spacing w:val="-1"/>
        </w:rPr>
        <w:t>симая</w:t>
      </w:r>
      <w:r>
        <w:rPr>
          <w:spacing w:val="-22"/>
        </w:rPr>
        <w:t xml:space="preserve"> </w:t>
      </w:r>
      <w:r>
        <w:t>память,</w:t>
      </w:r>
      <w:r>
        <w:rPr>
          <w:spacing w:val="-5"/>
        </w:rPr>
        <w:t xml:space="preserve"> </w:t>
      </w:r>
      <w:r>
        <w:t>устройства</w:t>
      </w:r>
      <w:r>
        <w:rPr>
          <w:spacing w:val="-11"/>
        </w:rPr>
        <w:t xml:space="preserve"> </w:t>
      </w:r>
      <w:r>
        <w:t>ввода-вывода;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количественные</w:t>
      </w:r>
      <w:r>
        <w:rPr>
          <w:spacing w:val="-2"/>
        </w:rPr>
        <w:t xml:space="preserve"> </w:t>
      </w:r>
      <w:r>
        <w:t>характеристики.</w:t>
      </w:r>
    </w:p>
    <w:p w:rsidR="00817F82" w:rsidRDefault="002B71FE">
      <w:pPr>
        <w:ind w:left="1222" w:right="684" w:firstLine="707"/>
        <w:jc w:val="both"/>
        <w:rPr>
          <w:i/>
          <w:sz w:val="24"/>
        </w:rPr>
      </w:pPr>
      <w:r>
        <w:rPr>
          <w:i/>
          <w:spacing w:val="-16"/>
          <w:sz w:val="24"/>
        </w:rPr>
        <w:t>Компьютеры,</w:t>
      </w:r>
      <w:r>
        <w:rPr>
          <w:i/>
          <w:spacing w:val="-6"/>
          <w:sz w:val="24"/>
        </w:rPr>
        <w:t xml:space="preserve"> </w:t>
      </w:r>
      <w:r>
        <w:rPr>
          <w:i/>
          <w:spacing w:val="-16"/>
          <w:sz w:val="24"/>
        </w:rPr>
        <w:t>встроенные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pacing w:val="-16"/>
          <w:sz w:val="24"/>
        </w:rPr>
        <w:t>технические</w:t>
      </w:r>
      <w:r>
        <w:rPr>
          <w:i/>
          <w:spacing w:val="-5"/>
          <w:sz w:val="24"/>
        </w:rPr>
        <w:t xml:space="preserve"> </w:t>
      </w:r>
      <w:r>
        <w:rPr>
          <w:i/>
          <w:spacing w:val="-16"/>
          <w:sz w:val="24"/>
        </w:rPr>
        <w:t>устройства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pacing w:val="-17"/>
          <w:sz w:val="24"/>
        </w:rPr>
        <w:t>производственные</w:t>
      </w:r>
      <w:r>
        <w:rPr>
          <w:i/>
          <w:spacing w:val="-6"/>
          <w:sz w:val="24"/>
        </w:rPr>
        <w:t xml:space="preserve"> </w:t>
      </w:r>
      <w:r>
        <w:rPr>
          <w:i/>
          <w:spacing w:val="-16"/>
          <w:sz w:val="24"/>
        </w:rPr>
        <w:t>комплексы.</w:t>
      </w:r>
      <w:r>
        <w:rPr>
          <w:i/>
          <w:spacing w:val="-6"/>
          <w:sz w:val="24"/>
        </w:rPr>
        <w:t xml:space="preserve"> </w:t>
      </w:r>
      <w:r>
        <w:rPr>
          <w:i/>
          <w:spacing w:val="-17"/>
          <w:sz w:val="24"/>
        </w:rPr>
        <w:t>Роботи-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зированные</w:t>
      </w:r>
      <w:r>
        <w:rPr>
          <w:i/>
          <w:spacing w:val="-42"/>
          <w:sz w:val="24"/>
        </w:rPr>
        <w:t xml:space="preserve"> </w:t>
      </w:r>
      <w:r>
        <w:rPr>
          <w:i/>
          <w:sz w:val="24"/>
        </w:rPr>
        <w:t>производства,</w:t>
      </w:r>
      <w:r>
        <w:rPr>
          <w:i/>
          <w:spacing w:val="-40"/>
          <w:sz w:val="24"/>
        </w:rPr>
        <w:t xml:space="preserve"> </w:t>
      </w:r>
      <w:r>
        <w:rPr>
          <w:i/>
          <w:sz w:val="24"/>
        </w:rPr>
        <w:t>аддитивныетехнологии</w:t>
      </w:r>
      <w:r>
        <w:rPr>
          <w:i/>
          <w:spacing w:val="-41"/>
          <w:sz w:val="24"/>
        </w:rPr>
        <w:t xml:space="preserve"> </w:t>
      </w:r>
      <w:r>
        <w:rPr>
          <w:i/>
          <w:sz w:val="24"/>
        </w:rPr>
        <w:t>(3D-принтеры).</w:t>
      </w:r>
    </w:p>
    <w:p w:rsidR="00817F82" w:rsidRDefault="002B71FE">
      <w:pPr>
        <w:pStyle w:val="a3"/>
        <w:ind w:left="1930" w:firstLine="0"/>
      </w:pPr>
      <w:r>
        <w:t>Программное</w:t>
      </w:r>
      <w:r>
        <w:rPr>
          <w:spacing w:val="5"/>
        </w:rPr>
        <w:t xml:space="preserve"> </w:t>
      </w:r>
      <w:r>
        <w:t>обеспечение</w:t>
      </w:r>
      <w:r>
        <w:rPr>
          <w:spacing w:val="4"/>
        </w:rPr>
        <w:t xml:space="preserve"> </w:t>
      </w:r>
      <w:r>
        <w:t>компьютера.</w:t>
      </w:r>
    </w:p>
    <w:p w:rsidR="00817F82" w:rsidRDefault="002B71FE">
      <w:pPr>
        <w:pStyle w:val="a3"/>
        <w:ind w:right="685"/>
        <w:rPr>
          <w:i/>
        </w:rPr>
      </w:pPr>
      <w:r>
        <w:t>Носители информации, используемые в ИКТ. История и перспективы развития.</w:t>
      </w:r>
      <w:r>
        <w:rPr>
          <w:spacing w:val="1"/>
        </w:rPr>
        <w:t xml:space="preserve"> </w:t>
      </w:r>
      <w:r>
        <w:t>Представление об объемах данных и скоростях доступа, характерных для различных ви-</w:t>
      </w:r>
      <w:r>
        <w:rPr>
          <w:spacing w:val="1"/>
        </w:rPr>
        <w:t xml:space="preserve"> </w:t>
      </w:r>
      <w:r>
        <w:t>дов</w:t>
      </w:r>
      <w:r>
        <w:rPr>
          <w:spacing w:val="-8"/>
        </w:rPr>
        <w:t xml:space="preserve"> </w:t>
      </w:r>
      <w:r>
        <w:t xml:space="preserve">носителей. </w:t>
      </w:r>
      <w:r>
        <w:rPr>
          <w:i/>
        </w:rPr>
        <w:t>Носители информации в</w:t>
      </w:r>
      <w:r>
        <w:rPr>
          <w:i/>
          <w:spacing w:val="-1"/>
        </w:rPr>
        <w:t xml:space="preserve"> </w:t>
      </w:r>
      <w:r>
        <w:rPr>
          <w:i/>
        </w:rPr>
        <w:t>живой природе.</w:t>
      </w:r>
    </w:p>
    <w:p w:rsidR="00817F82" w:rsidRDefault="002B71FE">
      <w:pPr>
        <w:pStyle w:val="a3"/>
        <w:ind w:right="685"/>
      </w:pPr>
      <w:r>
        <w:t>История и тенденции развития компьютеров, улучшение характеристик компьюте-</w:t>
      </w:r>
      <w:r>
        <w:rPr>
          <w:spacing w:val="1"/>
        </w:rPr>
        <w:t xml:space="preserve"> </w:t>
      </w:r>
      <w:r>
        <w:t>ров.</w:t>
      </w:r>
      <w:r>
        <w:rPr>
          <w:spacing w:val="-15"/>
        </w:rPr>
        <w:t xml:space="preserve"> </w:t>
      </w:r>
      <w:r>
        <w:t>Суперкомпьютеры.</w:t>
      </w:r>
    </w:p>
    <w:p w:rsidR="00817F82" w:rsidRDefault="002B71FE">
      <w:pPr>
        <w:ind w:left="1930" w:right="1364"/>
        <w:rPr>
          <w:i/>
          <w:sz w:val="24"/>
        </w:rPr>
      </w:pPr>
      <w:r>
        <w:rPr>
          <w:i/>
          <w:sz w:val="24"/>
        </w:rPr>
        <w:t>Физические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ограничения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характеристик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компьютеров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Параллельные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вычисления.</w:t>
      </w:r>
    </w:p>
    <w:p w:rsidR="00817F82" w:rsidRDefault="002B71FE">
      <w:pPr>
        <w:pStyle w:val="a3"/>
        <w:ind w:left="1930" w:firstLine="0"/>
        <w:jc w:val="left"/>
      </w:pPr>
      <w:r>
        <w:t>Техника</w:t>
      </w:r>
      <w:r>
        <w:rPr>
          <w:spacing w:val="2"/>
        </w:rPr>
        <w:t xml:space="preserve"> </w:t>
      </w:r>
      <w:r>
        <w:t>безопасности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компьютере.</w:t>
      </w:r>
    </w:p>
    <w:p w:rsidR="00817F82" w:rsidRDefault="002B71FE">
      <w:pPr>
        <w:pStyle w:val="Heading3"/>
        <w:spacing w:before="3" w:line="240" w:lineRule="auto"/>
        <w:ind w:right="5043"/>
        <w:jc w:val="left"/>
      </w:pPr>
      <w:r>
        <w:t>Математические основы информатики</w:t>
      </w:r>
      <w:r>
        <w:rPr>
          <w:spacing w:val="-57"/>
        </w:rPr>
        <w:t xml:space="preserve"> </w:t>
      </w:r>
      <w:r>
        <w:t>Тексты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кодирование</w:t>
      </w:r>
    </w:p>
    <w:p w:rsidR="00817F82" w:rsidRDefault="002B71FE">
      <w:pPr>
        <w:pStyle w:val="a3"/>
        <w:ind w:right="686"/>
      </w:pPr>
      <w:r>
        <w:t>Символ.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конечное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конечная последо-</w:t>
      </w:r>
      <w:r>
        <w:rPr>
          <w:spacing w:val="1"/>
        </w:rPr>
        <w:t xml:space="preserve"> </w:t>
      </w:r>
      <w:r>
        <w:t>вательность символов данного алфавита. Количество различных текстов данной длины в</w:t>
      </w:r>
      <w:r>
        <w:rPr>
          <w:spacing w:val="1"/>
        </w:rPr>
        <w:t xml:space="preserve"> </w:t>
      </w:r>
      <w:r>
        <w:t>данном</w:t>
      </w:r>
      <w:r>
        <w:rPr>
          <w:spacing w:val="-8"/>
        </w:rPr>
        <w:t xml:space="preserve"> </w:t>
      </w:r>
      <w:r>
        <w:t>алфавите.</w:t>
      </w:r>
    </w:p>
    <w:p w:rsidR="00817F82" w:rsidRDefault="002B71FE">
      <w:pPr>
        <w:pStyle w:val="a3"/>
        <w:jc w:val="left"/>
      </w:pPr>
      <w:r>
        <w:t>Разнообразие</w:t>
      </w:r>
      <w:r>
        <w:rPr>
          <w:spacing w:val="49"/>
        </w:rPr>
        <w:t xml:space="preserve"> </w:t>
      </w:r>
      <w:r>
        <w:t>языков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алфавитов.</w:t>
      </w:r>
      <w:r>
        <w:rPr>
          <w:spacing w:val="48"/>
        </w:rPr>
        <w:t xml:space="preserve"> </w:t>
      </w:r>
      <w:r>
        <w:t>Естественные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формальные</w:t>
      </w:r>
      <w:r>
        <w:rPr>
          <w:spacing w:val="47"/>
        </w:rPr>
        <w:t xml:space="preserve"> </w:t>
      </w:r>
      <w:r>
        <w:t>языки.</w:t>
      </w:r>
      <w:r>
        <w:rPr>
          <w:spacing w:val="41"/>
        </w:rPr>
        <w:t xml:space="preserve"> </w:t>
      </w:r>
      <w:r>
        <w:t>Алфавит</w:t>
      </w:r>
      <w:r>
        <w:rPr>
          <w:spacing w:val="-57"/>
        </w:rPr>
        <w:t xml:space="preserve"> </w:t>
      </w:r>
      <w:r>
        <w:t>текстов</w:t>
      </w:r>
      <w:r>
        <w:rPr>
          <w:spacing w:val="-1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русском</w:t>
      </w:r>
      <w:r>
        <w:rPr>
          <w:spacing w:val="-11"/>
        </w:rPr>
        <w:t xml:space="preserve"> </w:t>
      </w:r>
      <w:r>
        <w:t>языке.</w:t>
      </w:r>
    </w:p>
    <w:p w:rsidR="00817F82" w:rsidRDefault="002B71FE">
      <w:pPr>
        <w:pStyle w:val="a3"/>
        <w:ind w:right="678"/>
        <w:jc w:val="left"/>
      </w:pPr>
      <w:r>
        <w:t>Кодирование</w:t>
      </w:r>
      <w:r>
        <w:rPr>
          <w:spacing w:val="33"/>
        </w:rPr>
        <w:t xml:space="preserve"> </w:t>
      </w:r>
      <w:r>
        <w:t>символов</w:t>
      </w:r>
      <w:r>
        <w:rPr>
          <w:spacing w:val="36"/>
        </w:rPr>
        <w:t xml:space="preserve"> </w:t>
      </w:r>
      <w:r>
        <w:t>одного</w:t>
      </w:r>
      <w:r>
        <w:rPr>
          <w:spacing w:val="41"/>
        </w:rPr>
        <w:t xml:space="preserve"> </w:t>
      </w:r>
      <w:r>
        <w:t>алфавита</w:t>
      </w:r>
      <w:r>
        <w:rPr>
          <w:spacing w:val="3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помощью</w:t>
      </w:r>
      <w:r>
        <w:rPr>
          <w:spacing w:val="37"/>
        </w:rPr>
        <w:t xml:space="preserve"> </w:t>
      </w:r>
      <w:r>
        <w:t>кодовых</w:t>
      </w:r>
      <w:r>
        <w:rPr>
          <w:spacing w:val="39"/>
        </w:rPr>
        <w:t xml:space="preserve"> </w:t>
      </w:r>
      <w:r>
        <w:t>слов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другом</w:t>
      </w:r>
      <w:r>
        <w:rPr>
          <w:spacing w:val="-57"/>
        </w:rPr>
        <w:t xml:space="preserve"> </w:t>
      </w:r>
      <w:r>
        <w:t>алфавите;</w:t>
      </w:r>
      <w:r>
        <w:rPr>
          <w:spacing w:val="-12"/>
        </w:rPr>
        <w:t xml:space="preserve"> </w:t>
      </w:r>
      <w:r>
        <w:t>кодовая</w:t>
      </w:r>
      <w:r>
        <w:rPr>
          <w:spacing w:val="-8"/>
        </w:rPr>
        <w:t xml:space="preserve"> </w:t>
      </w:r>
      <w:r>
        <w:t>таблица,</w:t>
      </w:r>
      <w:r>
        <w:rPr>
          <w:spacing w:val="-10"/>
        </w:rPr>
        <w:t xml:space="preserve"> </w:t>
      </w:r>
      <w:r>
        <w:t>декодирование.</w:t>
      </w:r>
    </w:p>
    <w:p w:rsidR="00817F82" w:rsidRDefault="002B71FE">
      <w:pPr>
        <w:pStyle w:val="a3"/>
        <w:jc w:val="left"/>
      </w:pPr>
      <w:r>
        <w:t>Двоичный алфавит.</w:t>
      </w:r>
      <w:r>
        <w:rPr>
          <w:spacing w:val="1"/>
        </w:rPr>
        <w:t xml:space="preserve"> </w:t>
      </w:r>
      <w:r>
        <w:t>Представление 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компьютере как</w:t>
      </w:r>
      <w:r>
        <w:rPr>
          <w:spacing w:val="1"/>
        </w:rPr>
        <w:t xml:space="preserve"> </w:t>
      </w:r>
      <w:r>
        <w:t>текстов в двоичном</w:t>
      </w:r>
      <w:r>
        <w:rPr>
          <w:spacing w:val="-57"/>
        </w:rPr>
        <w:t xml:space="preserve"> </w:t>
      </w:r>
      <w:r>
        <w:t>алфавите.</w:t>
      </w:r>
    </w:p>
    <w:p w:rsidR="00817F82" w:rsidRDefault="002B71FE">
      <w:pPr>
        <w:pStyle w:val="a3"/>
        <w:spacing w:line="242" w:lineRule="auto"/>
        <w:ind w:right="678"/>
        <w:jc w:val="left"/>
      </w:pPr>
      <w:r>
        <w:t>Двоичные</w:t>
      </w:r>
      <w:r>
        <w:rPr>
          <w:spacing w:val="15"/>
        </w:rPr>
        <w:t xml:space="preserve"> </w:t>
      </w:r>
      <w:r>
        <w:t>коды</w:t>
      </w:r>
      <w:r>
        <w:rPr>
          <w:spacing w:val="2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фиксированной</w:t>
      </w:r>
      <w:r>
        <w:rPr>
          <w:spacing w:val="11"/>
        </w:rPr>
        <w:t xml:space="preserve"> </w:t>
      </w:r>
      <w:r>
        <w:t>длиной</w:t>
      </w:r>
      <w:r>
        <w:rPr>
          <w:spacing w:val="20"/>
        </w:rPr>
        <w:t xml:space="preserve"> </w:t>
      </w:r>
      <w:r>
        <w:t>кодового</w:t>
      </w:r>
      <w:r>
        <w:rPr>
          <w:spacing w:val="18"/>
        </w:rPr>
        <w:t xml:space="preserve"> </w:t>
      </w:r>
      <w:r>
        <w:t>слова.</w:t>
      </w:r>
      <w:r>
        <w:rPr>
          <w:spacing w:val="19"/>
        </w:rPr>
        <w:t xml:space="preserve"> </w:t>
      </w:r>
      <w:r>
        <w:t>Разрядность</w:t>
      </w:r>
      <w:r>
        <w:rPr>
          <w:spacing w:val="58"/>
        </w:rPr>
        <w:t xml:space="preserve"> </w:t>
      </w:r>
      <w:r>
        <w:t>кода</w:t>
      </w:r>
      <w:r>
        <w:rPr>
          <w:spacing w:val="56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rPr>
          <w:position w:val="1"/>
        </w:rPr>
        <w:t>длина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кодового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слова. Примеры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двоичных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кодов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7"/>
          <w:position w:val="1"/>
        </w:rPr>
        <w:t xml:space="preserve"> </w:t>
      </w:r>
      <w:r>
        <w:rPr>
          <w:position w:val="1"/>
        </w:rPr>
        <w:t>разрядностью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8,</w:t>
      </w:r>
      <w:r>
        <w:rPr>
          <w:spacing w:val="5"/>
          <w:position w:val="1"/>
        </w:rPr>
        <w:t xml:space="preserve"> </w:t>
      </w:r>
      <w:r>
        <w:rPr>
          <w:position w:val="1"/>
        </w:rPr>
        <w:t>16,</w:t>
      </w:r>
      <w:r>
        <w:rPr>
          <w:spacing w:val="2"/>
          <w:position w:val="1"/>
        </w:rPr>
        <w:t xml:space="preserve"> </w:t>
      </w:r>
      <w:r>
        <w:t>32.</w:t>
      </w:r>
    </w:p>
    <w:p w:rsidR="00817F82" w:rsidRDefault="002B71FE">
      <w:pPr>
        <w:pStyle w:val="a3"/>
        <w:ind w:right="678"/>
        <w:jc w:val="left"/>
      </w:pPr>
      <w:r>
        <w:t>Единицы</w:t>
      </w:r>
      <w:r>
        <w:rPr>
          <w:spacing w:val="17"/>
        </w:rPr>
        <w:t xml:space="preserve"> </w:t>
      </w:r>
      <w:r>
        <w:t>измерения</w:t>
      </w:r>
      <w:r>
        <w:rPr>
          <w:spacing w:val="16"/>
        </w:rPr>
        <w:t xml:space="preserve"> </w:t>
      </w:r>
      <w:r>
        <w:t>длины</w:t>
      </w:r>
      <w:r>
        <w:rPr>
          <w:spacing w:val="20"/>
        </w:rPr>
        <w:t xml:space="preserve"> </w:t>
      </w:r>
      <w:r>
        <w:t>двоичных</w:t>
      </w:r>
      <w:r>
        <w:rPr>
          <w:spacing w:val="18"/>
        </w:rPr>
        <w:t xml:space="preserve"> </w:t>
      </w:r>
      <w:r>
        <w:t>текстов:</w:t>
      </w:r>
      <w:r>
        <w:rPr>
          <w:spacing w:val="20"/>
        </w:rPr>
        <w:t xml:space="preserve"> </w:t>
      </w:r>
      <w:r>
        <w:t>бит,</w:t>
      </w:r>
      <w:r>
        <w:rPr>
          <w:spacing w:val="23"/>
        </w:rPr>
        <w:t xml:space="preserve"> </w:t>
      </w:r>
      <w:r>
        <w:t>байт,</w:t>
      </w:r>
      <w:r>
        <w:rPr>
          <w:spacing w:val="21"/>
        </w:rPr>
        <w:t xml:space="preserve"> </w:t>
      </w:r>
      <w:r>
        <w:t>Килобайт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т.</w:t>
      </w:r>
      <w:r>
        <w:rPr>
          <w:spacing w:val="16"/>
        </w:rPr>
        <w:t xml:space="preserve"> </w:t>
      </w:r>
      <w:r>
        <w:t>д.</w:t>
      </w:r>
      <w:r>
        <w:rPr>
          <w:spacing w:val="8"/>
        </w:rPr>
        <w:t xml:space="preserve"> </w:t>
      </w:r>
      <w:r>
        <w:t>Количе-</w:t>
      </w:r>
      <w:r>
        <w:rPr>
          <w:spacing w:val="-57"/>
        </w:rPr>
        <w:t xml:space="preserve"> </w:t>
      </w:r>
      <w:r>
        <w:t>ство</w:t>
      </w:r>
      <w:r>
        <w:rPr>
          <w:spacing w:val="-12"/>
        </w:rPr>
        <w:t xml:space="preserve"> </w:t>
      </w:r>
      <w:r>
        <w:t>информации,</w:t>
      </w:r>
      <w:r>
        <w:rPr>
          <w:spacing w:val="-15"/>
        </w:rPr>
        <w:t xml:space="preserve"> </w:t>
      </w:r>
      <w:r>
        <w:t>содержащееся</w:t>
      </w:r>
      <w:r>
        <w:rPr>
          <w:spacing w:val="-1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сообщении.</w:t>
      </w:r>
    </w:p>
    <w:p w:rsidR="00817F82" w:rsidRDefault="002B71FE">
      <w:pPr>
        <w:ind w:left="1930"/>
        <w:jc w:val="both"/>
        <w:rPr>
          <w:i/>
          <w:sz w:val="24"/>
        </w:rPr>
      </w:pPr>
      <w:r>
        <w:rPr>
          <w:i/>
          <w:sz w:val="24"/>
        </w:rPr>
        <w:t>Подход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А.Н.Колмогорова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определению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817F82" w:rsidRDefault="002B71FE">
      <w:pPr>
        <w:ind w:left="1222" w:right="687" w:firstLine="707"/>
        <w:jc w:val="both"/>
        <w:rPr>
          <w:i/>
          <w:sz w:val="24"/>
        </w:rPr>
      </w:pP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Код ASCII.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Кодировки кириллицы. Примеры кодирования букв национальных алфавитов. Представ-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ление</w:t>
      </w:r>
      <w:r>
        <w:rPr>
          <w:spacing w:val="-1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-14"/>
          <w:sz w:val="24"/>
        </w:rPr>
        <w:t xml:space="preserve"> </w:t>
      </w:r>
      <w:r>
        <w:rPr>
          <w:sz w:val="24"/>
        </w:rPr>
        <w:t>Unicode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кодировки с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алфавитом,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двоичного.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spacing w:before="66"/>
        <w:ind w:left="1222" w:right="678" w:firstLine="707"/>
        <w:rPr>
          <w:i/>
          <w:sz w:val="24"/>
        </w:rPr>
      </w:pPr>
      <w:r>
        <w:rPr>
          <w:i/>
          <w:sz w:val="24"/>
        </w:rPr>
        <w:lastRenderedPageBreak/>
        <w:t>Искажение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передаче.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Коды,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исправляющие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ошибки.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Возмож-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однозначного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декодирования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кодов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различной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длиной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кодовых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слов.</w:t>
      </w:r>
    </w:p>
    <w:p w:rsidR="00817F82" w:rsidRDefault="002B71FE">
      <w:pPr>
        <w:pStyle w:val="Heading3"/>
        <w:spacing w:before="5"/>
        <w:jc w:val="left"/>
      </w:pPr>
      <w:r>
        <w:t>Дискретизация</w:t>
      </w:r>
    </w:p>
    <w:p w:rsidR="00817F82" w:rsidRDefault="002B71FE">
      <w:pPr>
        <w:pStyle w:val="a3"/>
        <w:jc w:val="left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дискретизация.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-57"/>
        </w:rPr>
        <w:t xml:space="preserve"> </w:t>
      </w:r>
      <w:r>
        <w:t>аудиовизуальных</w:t>
      </w:r>
      <w:r>
        <w:rPr>
          <w:spacing w:val="-1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непрерывных</w:t>
      </w:r>
      <w:r>
        <w:rPr>
          <w:spacing w:val="-15"/>
        </w:rPr>
        <w:t xml:space="preserve"> </w:t>
      </w:r>
      <w:r>
        <w:t>данных.</w:t>
      </w:r>
    </w:p>
    <w:p w:rsidR="00817F82" w:rsidRDefault="002B71FE">
      <w:pPr>
        <w:pStyle w:val="a3"/>
        <w:jc w:val="left"/>
      </w:pPr>
      <w:r>
        <w:t>Кодирование</w:t>
      </w:r>
      <w:r>
        <w:rPr>
          <w:spacing w:val="2"/>
        </w:rPr>
        <w:t xml:space="preserve"> </w:t>
      </w:r>
      <w:r>
        <w:t>цвета.</w:t>
      </w:r>
      <w:r>
        <w:rPr>
          <w:spacing w:val="15"/>
        </w:rPr>
        <w:t xml:space="preserve"> </w:t>
      </w:r>
      <w:r>
        <w:t>Цветовые</w:t>
      </w:r>
      <w:r>
        <w:rPr>
          <w:spacing w:val="9"/>
        </w:rPr>
        <w:t xml:space="preserve"> </w:t>
      </w:r>
      <w:r>
        <w:t>модели</w:t>
      </w:r>
      <w:r>
        <w:rPr>
          <w:b/>
        </w:rPr>
        <w:t>.</w:t>
      </w:r>
      <w:r>
        <w:rPr>
          <w:b/>
          <w:spacing w:val="10"/>
        </w:rPr>
        <w:t xml:space="preserve"> </w:t>
      </w:r>
      <w:r>
        <w:t>Модели</w:t>
      </w:r>
      <w:r>
        <w:rPr>
          <w:spacing w:val="11"/>
        </w:rPr>
        <w:t xml:space="preserve"> </w:t>
      </w:r>
      <w:r>
        <w:t>RGB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CMYK.</w:t>
      </w:r>
      <w:r>
        <w:rPr>
          <w:spacing w:val="5"/>
        </w:rPr>
        <w:t xml:space="preserve"> </w:t>
      </w:r>
      <w:r>
        <w:rPr>
          <w:i/>
        </w:rPr>
        <w:t>Модели</w:t>
      </w:r>
      <w:r>
        <w:rPr>
          <w:i/>
          <w:spacing w:val="3"/>
        </w:rPr>
        <w:t xml:space="preserve"> </w:t>
      </w:r>
      <w:r>
        <w:rPr>
          <w:i/>
        </w:rPr>
        <w:t>HSB</w:t>
      </w:r>
      <w:r>
        <w:rPr>
          <w:i/>
          <w:spacing w:val="6"/>
        </w:rPr>
        <w:t xml:space="preserve"> </w:t>
      </w:r>
      <w:r>
        <w:rPr>
          <w:i/>
        </w:rPr>
        <w:t>и</w:t>
      </w:r>
      <w:r>
        <w:rPr>
          <w:i/>
          <w:spacing w:val="13"/>
        </w:rPr>
        <w:t xml:space="preserve"> </w:t>
      </w:r>
      <w:r>
        <w:rPr>
          <w:i/>
        </w:rPr>
        <w:t>CMY</w:t>
      </w:r>
      <w:r>
        <w:t>.</w:t>
      </w:r>
      <w:r>
        <w:rPr>
          <w:spacing w:val="-57"/>
        </w:rPr>
        <w:t xml:space="preserve"> </w:t>
      </w:r>
      <w:r>
        <w:t>Глубина</w:t>
      </w:r>
      <w:r>
        <w:rPr>
          <w:spacing w:val="-1"/>
        </w:rPr>
        <w:t xml:space="preserve"> </w:t>
      </w:r>
      <w:r>
        <w:t>кодирования.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растровой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векторной</w:t>
      </w:r>
      <w:r>
        <w:rPr>
          <w:spacing w:val="-11"/>
        </w:rPr>
        <w:t xml:space="preserve"> </w:t>
      </w:r>
      <w:r>
        <w:t>графикой.</w:t>
      </w:r>
    </w:p>
    <w:p w:rsidR="00817F82" w:rsidRDefault="002B71FE">
      <w:pPr>
        <w:pStyle w:val="a3"/>
        <w:ind w:left="1930" w:firstLine="0"/>
        <w:jc w:val="left"/>
      </w:pPr>
      <w:r>
        <w:t>Кодирование</w:t>
      </w:r>
      <w:r>
        <w:rPr>
          <w:spacing w:val="14"/>
        </w:rPr>
        <w:t xml:space="preserve"> </w:t>
      </w:r>
      <w:r>
        <w:t>звука</w:t>
      </w:r>
      <w:r>
        <w:rPr>
          <w:b/>
        </w:rPr>
        <w:t>.</w:t>
      </w:r>
      <w:r>
        <w:rPr>
          <w:b/>
          <w:spacing w:val="15"/>
        </w:rPr>
        <w:t xml:space="preserve"> </w:t>
      </w:r>
      <w:r>
        <w:t>Разрядность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частота</w:t>
      </w:r>
      <w:r>
        <w:rPr>
          <w:spacing w:val="14"/>
        </w:rPr>
        <w:t xml:space="preserve"> </w:t>
      </w:r>
      <w:r>
        <w:t>записи.</w:t>
      </w:r>
      <w:r>
        <w:rPr>
          <w:spacing w:val="15"/>
        </w:rPr>
        <w:t xml:space="preserve"> </w:t>
      </w:r>
      <w:r>
        <w:t>Количество</w:t>
      </w:r>
      <w:r>
        <w:rPr>
          <w:spacing w:val="12"/>
        </w:rPr>
        <w:t xml:space="preserve"> </w:t>
      </w:r>
      <w:r>
        <w:t>каналов</w:t>
      </w:r>
      <w:r>
        <w:rPr>
          <w:spacing w:val="17"/>
        </w:rPr>
        <w:t xml:space="preserve"> </w:t>
      </w:r>
      <w:r>
        <w:t>записи.</w:t>
      </w:r>
    </w:p>
    <w:p w:rsidR="00817F82" w:rsidRDefault="002B71FE">
      <w:pPr>
        <w:pStyle w:val="a3"/>
        <w:jc w:val="left"/>
      </w:pPr>
      <w:r>
        <w:t>Оценка</w:t>
      </w:r>
      <w:r>
        <w:rPr>
          <w:spacing w:val="11"/>
        </w:rPr>
        <w:t xml:space="preserve"> </w:t>
      </w:r>
      <w:r>
        <w:t>количественных</w:t>
      </w:r>
      <w:r>
        <w:rPr>
          <w:spacing w:val="4"/>
        </w:rPr>
        <w:t xml:space="preserve"> </w:t>
      </w:r>
      <w:r>
        <w:t>параметров,</w:t>
      </w:r>
      <w:r>
        <w:rPr>
          <w:spacing w:val="7"/>
        </w:rPr>
        <w:t xml:space="preserve"> </w:t>
      </w:r>
      <w:r>
        <w:t>связанных</w:t>
      </w:r>
      <w:r>
        <w:rPr>
          <w:spacing w:val="12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представлением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хранением</w:t>
      </w:r>
      <w:r>
        <w:rPr>
          <w:spacing w:val="-57"/>
        </w:rPr>
        <w:t xml:space="preserve"> </w:t>
      </w:r>
      <w:r>
        <w:t>изображений</w:t>
      </w:r>
      <w:r>
        <w:rPr>
          <w:spacing w:val="-2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звуковых</w:t>
      </w:r>
      <w:r>
        <w:rPr>
          <w:spacing w:val="-12"/>
        </w:rPr>
        <w:t xml:space="preserve"> </w:t>
      </w:r>
      <w:r>
        <w:t>файлов.</w:t>
      </w:r>
    </w:p>
    <w:p w:rsidR="00817F82" w:rsidRDefault="002B71FE">
      <w:pPr>
        <w:pStyle w:val="Heading3"/>
        <w:spacing w:before="3"/>
        <w:jc w:val="left"/>
      </w:pPr>
      <w:r>
        <w:t>Системы</w:t>
      </w:r>
      <w:r>
        <w:rPr>
          <w:spacing w:val="-7"/>
        </w:rPr>
        <w:t xml:space="preserve"> </w:t>
      </w:r>
      <w:r>
        <w:t>счисления</w:t>
      </w:r>
    </w:p>
    <w:p w:rsidR="00817F82" w:rsidRDefault="002B71FE">
      <w:pPr>
        <w:pStyle w:val="a3"/>
        <w:ind w:right="678"/>
        <w:jc w:val="left"/>
      </w:pPr>
      <w:r>
        <w:t>Позиционные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непозиционные</w:t>
      </w:r>
      <w:r>
        <w:rPr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счисления.</w:t>
      </w:r>
      <w:r>
        <w:rPr>
          <w:spacing w:val="38"/>
        </w:rPr>
        <w:t xml:space="preserve"> </w:t>
      </w:r>
      <w:r>
        <w:t>Примеры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чи-</w:t>
      </w:r>
      <w:r>
        <w:rPr>
          <w:spacing w:val="-57"/>
        </w:rPr>
        <w:t xml:space="preserve"> </w:t>
      </w:r>
      <w:r>
        <w:t>сел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позиционных</w:t>
      </w:r>
      <w:r>
        <w:rPr>
          <w:spacing w:val="7"/>
        </w:rPr>
        <w:t xml:space="preserve"> </w:t>
      </w:r>
      <w:r>
        <w:t>системах</w:t>
      </w:r>
      <w:r>
        <w:rPr>
          <w:spacing w:val="6"/>
        </w:rPr>
        <w:t xml:space="preserve"> </w:t>
      </w:r>
      <w:r>
        <w:t>счисления.</w:t>
      </w:r>
    </w:p>
    <w:p w:rsidR="00817F82" w:rsidRDefault="002B71FE">
      <w:pPr>
        <w:pStyle w:val="a3"/>
        <w:ind w:right="703"/>
      </w:pPr>
      <w:r>
        <w:t>Основание системы счисления.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(множество</w:t>
      </w:r>
      <w:r>
        <w:rPr>
          <w:spacing w:val="1"/>
        </w:rPr>
        <w:t xml:space="preserve"> </w:t>
      </w:r>
      <w:r>
        <w:t>цифр) системы счисления.</w:t>
      </w:r>
      <w:r>
        <w:rPr>
          <w:spacing w:val="1"/>
        </w:rPr>
        <w:t xml:space="preserve"> </w:t>
      </w:r>
      <w:r>
        <w:t>Количество цифр, используемых в системе счисления с заданным основанием. Краткая и</w:t>
      </w:r>
      <w:r>
        <w:rPr>
          <w:spacing w:val="1"/>
        </w:rPr>
        <w:t xml:space="preserve"> </w:t>
      </w:r>
      <w:r>
        <w:t>развернутая</w:t>
      </w:r>
      <w:r>
        <w:rPr>
          <w:spacing w:val="5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записи</w:t>
      </w:r>
      <w:r>
        <w:rPr>
          <w:spacing w:val="7"/>
        </w:rPr>
        <w:t xml:space="preserve"> </w:t>
      </w:r>
      <w:r>
        <w:t>чисел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позиционных</w:t>
      </w:r>
      <w:r>
        <w:rPr>
          <w:spacing w:val="7"/>
        </w:rPr>
        <w:t xml:space="preserve"> </w:t>
      </w:r>
      <w:r>
        <w:t>системах</w:t>
      </w:r>
      <w:r>
        <w:rPr>
          <w:spacing w:val="8"/>
        </w:rPr>
        <w:t xml:space="preserve"> </w:t>
      </w:r>
      <w:r>
        <w:t>счисления.</w:t>
      </w:r>
    </w:p>
    <w:p w:rsidR="00817F82" w:rsidRDefault="002B71FE">
      <w:pPr>
        <w:pStyle w:val="a3"/>
        <w:ind w:right="684"/>
      </w:pPr>
      <w:r>
        <w:t>Двоичная система счисления, запись целых чисел в</w:t>
      </w:r>
      <w:r>
        <w:rPr>
          <w:spacing w:val="1"/>
        </w:rPr>
        <w:t xml:space="preserve"> </w:t>
      </w:r>
      <w:r>
        <w:t>пределах от 0</w:t>
      </w:r>
      <w:r>
        <w:rPr>
          <w:spacing w:val="60"/>
        </w:rPr>
        <w:t xml:space="preserve"> </w:t>
      </w:r>
      <w:r>
        <w:t>до 1024. Пере-</w:t>
      </w:r>
      <w:r>
        <w:rPr>
          <w:spacing w:val="1"/>
        </w:rPr>
        <w:t xml:space="preserve"> </w:t>
      </w:r>
      <w:r>
        <w:t>вод натуральных чисел из десятичной системы счисления в двоичную и из двоичной в</w:t>
      </w:r>
      <w:r>
        <w:rPr>
          <w:spacing w:val="1"/>
        </w:rPr>
        <w:t xml:space="preserve"> </w:t>
      </w:r>
      <w:r>
        <w:t>десятичную.</w:t>
      </w:r>
    </w:p>
    <w:p w:rsidR="00817F82" w:rsidRDefault="002B71FE">
      <w:pPr>
        <w:pStyle w:val="a3"/>
        <w:ind w:right="724"/>
      </w:pP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 из десятичной системы счисления в восьмеричную,</w:t>
      </w:r>
      <w:r>
        <w:rPr>
          <w:spacing w:val="60"/>
        </w:rPr>
        <w:t xml:space="preserve"> </w:t>
      </w:r>
      <w:r>
        <w:t>шестнадцатеричную и обрат-</w:t>
      </w:r>
      <w:r>
        <w:rPr>
          <w:spacing w:val="1"/>
        </w:rPr>
        <w:t xml:space="preserve"> </w:t>
      </w:r>
      <w:r>
        <w:t>но.</w:t>
      </w:r>
    </w:p>
    <w:p w:rsidR="00817F82" w:rsidRDefault="002B71FE">
      <w:pPr>
        <w:pStyle w:val="a3"/>
        <w:ind w:right="732"/>
      </w:pPr>
      <w:r>
        <w:t>Перевод натуральных чисел из двоичной системы счисления в восьмеричную и</w:t>
      </w:r>
      <w:r>
        <w:rPr>
          <w:spacing w:val="1"/>
        </w:rPr>
        <w:t xml:space="preserve"> </w:t>
      </w:r>
      <w:r>
        <w:t>шестнадцатеричную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обратно.</w:t>
      </w:r>
    </w:p>
    <w:p w:rsidR="00817F82" w:rsidRDefault="002B71FE">
      <w:pPr>
        <w:ind w:left="1930"/>
        <w:jc w:val="both"/>
        <w:rPr>
          <w:i/>
          <w:sz w:val="24"/>
        </w:rPr>
      </w:pPr>
      <w:r>
        <w:rPr>
          <w:i/>
          <w:sz w:val="24"/>
        </w:rPr>
        <w:t>Арифметические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счисления.</w:t>
      </w:r>
    </w:p>
    <w:p w:rsidR="00817F82" w:rsidRDefault="002B71FE">
      <w:pPr>
        <w:pStyle w:val="Heading3"/>
        <w:spacing w:before="3"/>
      </w:pPr>
      <w:r>
        <w:t>Элементы</w:t>
      </w:r>
      <w:r>
        <w:rPr>
          <w:spacing w:val="19"/>
        </w:rPr>
        <w:t xml:space="preserve"> </w:t>
      </w:r>
      <w:r>
        <w:t>комбинаторики,</w:t>
      </w:r>
      <w:r>
        <w:rPr>
          <w:spacing w:val="9"/>
        </w:rPr>
        <w:t xml:space="preserve"> </w:t>
      </w:r>
      <w:r>
        <w:t>теории</w:t>
      </w:r>
      <w:r>
        <w:rPr>
          <w:spacing w:val="23"/>
        </w:rPr>
        <w:t xml:space="preserve"> </w:t>
      </w:r>
      <w:r>
        <w:t>множеств</w:t>
      </w:r>
      <w:r>
        <w:rPr>
          <w:spacing w:val="1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логики</w:t>
      </w:r>
    </w:p>
    <w:p w:rsidR="00817F82" w:rsidRDefault="002B71FE">
      <w:pPr>
        <w:pStyle w:val="a3"/>
        <w:ind w:right="685"/>
      </w:pPr>
      <w:r>
        <w:t>Расчет количества вариантов: формулы перемножения и сложения количества ва-</w:t>
      </w:r>
      <w:r>
        <w:rPr>
          <w:spacing w:val="1"/>
        </w:rPr>
        <w:t xml:space="preserve"> </w:t>
      </w:r>
      <w:r>
        <w:t>риантов.</w:t>
      </w:r>
      <w:r>
        <w:rPr>
          <w:spacing w:val="-8"/>
        </w:rPr>
        <w:t xml:space="preserve"> </w:t>
      </w:r>
      <w:r>
        <w:t>Количество текстов</w:t>
      </w:r>
      <w:r>
        <w:rPr>
          <w:spacing w:val="-7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t>длины</w:t>
      </w:r>
      <w:r>
        <w:rPr>
          <w:spacing w:val="-8"/>
        </w:rPr>
        <w:t xml:space="preserve"> </w:t>
      </w:r>
      <w:r>
        <w:t>в данном</w:t>
      </w:r>
      <w:r>
        <w:rPr>
          <w:spacing w:val="-6"/>
        </w:rPr>
        <w:t xml:space="preserve"> </w:t>
      </w:r>
      <w:r>
        <w:t>алфавите.</w:t>
      </w:r>
    </w:p>
    <w:p w:rsidR="00817F82" w:rsidRDefault="002B71FE">
      <w:pPr>
        <w:pStyle w:val="a3"/>
        <w:ind w:right="686"/>
      </w:pPr>
      <w:r>
        <w:t>Множество.</w:t>
      </w:r>
      <w:r>
        <w:rPr>
          <w:spacing w:val="1"/>
        </w:rPr>
        <w:t xml:space="preserve"> </w:t>
      </w:r>
      <w:r>
        <w:t>Определение количества элементов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множествах,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 или трех базовых множеств с помощью операций объединения, пересечения и до-</w:t>
      </w:r>
      <w:r>
        <w:rPr>
          <w:spacing w:val="1"/>
        </w:rPr>
        <w:t xml:space="preserve"> </w:t>
      </w:r>
      <w:r>
        <w:t>полнения.</w:t>
      </w:r>
    </w:p>
    <w:p w:rsidR="00817F82" w:rsidRDefault="002B71FE">
      <w:pPr>
        <w:pStyle w:val="a3"/>
        <w:ind w:right="662"/>
      </w:pPr>
      <w:r>
        <w:t>Высказывания. Простые и сложные высказывания. Диаграммы Эйлера-Венна. Ло-</w:t>
      </w:r>
      <w:r>
        <w:rPr>
          <w:spacing w:val="1"/>
        </w:rPr>
        <w:t xml:space="preserve"> </w:t>
      </w:r>
      <w:r>
        <w:t>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 логическое умножение), «или» (дизъюнкция, логическое сложение), «не»</w:t>
      </w:r>
      <w:r>
        <w:rPr>
          <w:spacing w:val="1"/>
        </w:rPr>
        <w:t xml:space="preserve"> </w:t>
      </w:r>
      <w:r>
        <w:t>(логическое отрицание). Правила записи логических выражений. Приоритеты логических</w:t>
      </w:r>
      <w:r>
        <w:rPr>
          <w:spacing w:val="1"/>
        </w:rPr>
        <w:t xml:space="preserve"> </w:t>
      </w:r>
      <w:r>
        <w:t>операций.</w:t>
      </w:r>
    </w:p>
    <w:p w:rsidR="00817F82" w:rsidRDefault="002B71FE">
      <w:pPr>
        <w:pStyle w:val="a3"/>
        <w:ind w:left="1930" w:firstLine="0"/>
      </w:pPr>
      <w:r>
        <w:t>Таблицы</w:t>
      </w:r>
      <w:r>
        <w:rPr>
          <w:spacing w:val="8"/>
        </w:rPr>
        <w:t xml:space="preserve"> </w:t>
      </w:r>
      <w:r>
        <w:t>истинности.</w:t>
      </w:r>
      <w:r>
        <w:rPr>
          <w:spacing w:val="2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таблиц</w:t>
      </w:r>
      <w:r>
        <w:rPr>
          <w:spacing w:val="11"/>
        </w:rPr>
        <w:t xml:space="preserve"> </w:t>
      </w:r>
      <w:r>
        <w:t>истинности</w:t>
      </w:r>
      <w:r>
        <w:rPr>
          <w:spacing w:val="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логических</w:t>
      </w:r>
      <w:r>
        <w:rPr>
          <w:spacing w:val="4"/>
        </w:rPr>
        <w:t xml:space="preserve"> </w:t>
      </w:r>
      <w:r>
        <w:t>выражений.</w:t>
      </w:r>
    </w:p>
    <w:p w:rsidR="00817F82" w:rsidRDefault="002B71FE">
      <w:pPr>
        <w:ind w:left="1222" w:right="686" w:firstLine="707"/>
        <w:jc w:val="both"/>
        <w:rPr>
          <w:i/>
          <w:sz w:val="24"/>
        </w:rPr>
      </w:pP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(импликация)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равносильности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(эквивалент-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ность). Свойства логических операций. Законы алгебры логики</w:t>
      </w:r>
      <w:r>
        <w:rPr>
          <w:sz w:val="24"/>
        </w:rPr>
        <w:t xml:space="preserve">. </w:t>
      </w:r>
      <w:r>
        <w:rPr>
          <w:i/>
          <w:sz w:val="24"/>
        </w:rPr>
        <w:t>Использование таблиц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истинности для доказательства законов алгебры логики. Логические элементы. 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 элементов и их физическая (электронная) реализация. Знакомство с логиче-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скими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компьютера.</w:t>
      </w:r>
    </w:p>
    <w:p w:rsidR="00817F82" w:rsidRDefault="002B71FE">
      <w:pPr>
        <w:pStyle w:val="Heading3"/>
        <w:spacing w:before="3"/>
      </w:pPr>
      <w:r>
        <w:t>Списки,</w:t>
      </w:r>
      <w:r>
        <w:rPr>
          <w:spacing w:val="4"/>
        </w:rPr>
        <w:t xml:space="preserve"> </w:t>
      </w:r>
      <w:r>
        <w:t>графы,</w:t>
      </w:r>
      <w:r>
        <w:rPr>
          <w:spacing w:val="4"/>
        </w:rPr>
        <w:t xml:space="preserve"> </w:t>
      </w:r>
      <w:r>
        <w:t>деревья</w:t>
      </w:r>
    </w:p>
    <w:p w:rsidR="00817F82" w:rsidRDefault="002B71FE">
      <w:pPr>
        <w:pStyle w:val="a3"/>
        <w:ind w:right="683"/>
      </w:pPr>
      <w:r>
        <w:t>Список.</w:t>
      </w:r>
      <w:r>
        <w:rPr>
          <w:spacing w:val="1"/>
        </w:rPr>
        <w:t xml:space="preserve"> </w:t>
      </w:r>
      <w:r>
        <w:t>Первый</w:t>
      </w:r>
      <w:r>
        <w:rPr>
          <w:spacing w:val="60"/>
        </w:rPr>
        <w:t xml:space="preserve"> </w:t>
      </w:r>
      <w:r>
        <w:t>элемент,</w:t>
      </w:r>
      <w:r>
        <w:rPr>
          <w:spacing w:val="60"/>
        </w:rPr>
        <w:t xml:space="preserve"> </w:t>
      </w:r>
      <w:r>
        <w:t>последний</w:t>
      </w:r>
      <w:r>
        <w:rPr>
          <w:spacing w:val="60"/>
        </w:rPr>
        <w:t xml:space="preserve"> </w:t>
      </w:r>
      <w:r>
        <w:t>элемент,</w:t>
      </w:r>
      <w:r>
        <w:rPr>
          <w:spacing w:val="60"/>
        </w:rPr>
        <w:t xml:space="preserve"> </w:t>
      </w:r>
      <w:r>
        <w:t>предыдущий</w:t>
      </w:r>
      <w:r>
        <w:rPr>
          <w:spacing w:val="60"/>
        </w:rPr>
        <w:t xml:space="preserve"> </w:t>
      </w:r>
      <w:r>
        <w:t>элемент, следую-</w:t>
      </w:r>
      <w:r>
        <w:rPr>
          <w:spacing w:val="1"/>
        </w:rPr>
        <w:t xml:space="preserve"> </w:t>
      </w:r>
      <w:r>
        <w:t>щий</w:t>
      </w:r>
      <w:r>
        <w:rPr>
          <w:spacing w:val="-11"/>
        </w:rPr>
        <w:t xml:space="preserve"> </w:t>
      </w:r>
      <w:r>
        <w:t>элемент.</w:t>
      </w:r>
      <w:r>
        <w:rPr>
          <w:spacing w:val="-10"/>
        </w:rPr>
        <w:t xml:space="preserve"> </w:t>
      </w:r>
      <w:r>
        <w:t>Вставка,</w:t>
      </w:r>
      <w:r>
        <w:rPr>
          <w:spacing w:val="-10"/>
        </w:rPr>
        <w:t xml:space="preserve"> </w:t>
      </w:r>
      <w:r>
        <w:t>удаление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замена</w:t>
      </w:r>
      <w:r>
        <w:rPr>
          <w:spacing w:val="-8"/>
        </w:rPr>
        <w:t xml:space="preserve"> </w:t>
      </w:r>
      <w:r>
        <w:t>элемента.</w:t>
      </w:r>
    </w:p>
    <w:p w:rsidR="00817F82" w:rsidRDefault="002B71FE">
      <w:pPr>
        <w:pStyle w:val="a3"/>
        <w:ind w:right="686"/>
      </w:pPr>
      <w:r>
        <w:t>Граф.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неориентированные</w:t>
      </w:r>
      <w:r>
        <w:rPr>
          <w:spacing w:val="1"/>
        </w:rPr>
        <w:t xml:space="preserve"> </w:t>
      </w:r>
      <w:r>
        <w:t>графы.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(источник) и</w:t>
      </w:r>
      <w:r>
        <w:rPr>
          <w:spacing w:val="1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(сток)</w:t>
      </w:r>
      <w:r>
        <w:rPr>
          <w:spacing w:val="1"/>
        </w:rPr>
        <w:t xml:space="preserve"> </w:t>
      </w:r>
      <w:r>
        <w:t>в 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(вес)</w:t>
      </w:r>
      <w:r>
        <w:rPr>
          <w:spacing w:val="1"/>
        </w:rPr>
        <w:t xml:space="preserve"> </w:t>
      </w:r>
      <w:r>
        <w:t>ребра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минимального пути. Матрица смежности графа (с</w:t>
      </w:r>
      <w:r>
        <w:rPr>
          <w:spacing w:val="1"/>
        </w:rPr>
        <w:t xml:space="preserve"> </w:t>
      </w:r>
      <w:r>
        <w:t>длинами</w:t>
      </w:r>
      <w:r>
        <w:rPr>
          <w:spacing w:val="-9"/>
        </w:rPr>
        <w:t xml:space="preserve"> </w:t>
      </w:r>
      <w:r>
        <w:t>ребер).</w:t>
      </w:r>
    </w:p>
    <w:p w:rsidR="00817F82" w:rsidRDefault="002B71FE">
      <w:pPr>
        <w:ind w:left="1222" w:right="689" w:firstLine="707"/>
        <w:jc w:val="both"/>
        <w:rPr>
          <w:i/>
          <w:sz w:val="24"/>
        </w:rPr>
      </w:pPr>
      <w:r>
        <w:rPr>
          <w:sz w:val="24"/>
        </w:rPr>
        <w:t>Дерево. Корень, лист, вершина (узел). Предшествующая вершина, последующие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вершины.</w:t>
      </w:r>
      <w:r>
        <w:rPr>
          <w:spacing w:val="5"/>
          <w:sz w:val="24"/>
        </w:rPr>
        <w:t xml:space="preserve"> </w:t>
      </w:r>
      <w:r>
        <w:rPr>
          <w:sz w:val="24"/>
        </w:rPr>
        <w:t>Поддерево.</w:t>
      </w:r>
      <w:r>
        <w:rPr>
          <w:spacing w:val="6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10"/>
          <w:sz w:val="24"/>
        </w:rPr>
        <w:t xml:space="preserve"> </w:t>
      </w:r>
      <w:r>
        <w:rPr>
          <w:sz w:val="24"/>
        </w:rPr>
        <w:t>дерева.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Бинарное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дерево.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Генеалогическое</w:t>
      </w:r>
      <w:r>
        <w:rPr>
          <w:i/>
          <w:spacing w:val="-20"/>
          <w:sz w:val="24"/>
        </w:rPr>
        <w:t xml:space="preserve"> </w:t>
      </w:r>
      <w:r>
        <w:rPr>
          <w:i/>
          <w:sz w:val="24"/>
        </w:rPr>
        <w:t>дерево.</w:t>
      </w:r>
    </w:p>
    <w:p w:rsidR="00817F82" w:rsidRDefault="002B71FE">
      <w:pPr>
        <w:pStyle w:val="Heading3"/>
        <w:spacing w:before="4" w:line="240" w:lineRule="auto"/>
      </w:pPr>
      <w:r>
        <w:t>Алгоритмы</w:t>
      </w:r>
      <w:r>
        <w:rPr>
          <w:spacing w:val="-1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элементы</w:t>
      </w:r>
      <w:r>
        <w:rPr>
          <w:spacing w:val="-10"/>
        </w:rPr>
        <w:t xml:space="preserve"> </w:t>
      </w:r>
      <w:r>
        <w:t>программирования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spacing w:before="71" w:line="274" w:lineRule="exact"/>
        <w:ind w:left="1930"/>
        <w:jc w:val="both"/>
        <w:rPr>
          <w:b/>
          <w:sz w:val="24"/>
        </w:rPr>
      </w:pPr>
      <w:r>
        <w:rPr>
          <w:b/>
          <w:sz w:val="24"/>
        </w:rPr>
        <w:lastRenderedPageBreak/>
        <w:t>Исполнители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алгоритмы.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Управление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исполнителями</w:t>
      </w:r>
    </w:p>
    <w:p w:rsidR="00817F82" w:rsidRDefault="002B71FE">
      <w:pPr>
        <w:pStyle w:val="a3"/>
        <w:ind w:right="688"/>
      </w:pPr>
      <w:r>
        <w:t>Исполнители. Состояния, возможные обстановки и система команд исполнителя;</w:t>
      </w:r>
      <w:r>
        <w:rPr>
          <w:spacing w:val="1"/>
        </w:rPr>
        <w:t xml:space="preserve"> </w:t>
      </w:r>
      <w:r>
        <w:t>команды-приказы и</w:t>
      </w:r>
      <w:r>
        <w:rPr>
          <w:spacing w:val="1"/>
        </w:rPr>
        <w:t xml:space="preserve"> </w:t>
      </w:r>
      <w:r>
        <w:t>команды-запросы; отказ исполнителя. Необходимость формального</w:t>
      </w:r>
      <w:r>
        <w:rPr>
          <w:spacing w:val="1"/>
        </w:rPr>
        <w:t xml:space="preserve"> </w:t>
      </w:r>
      <w:r>
        <w:t>описания</w:t>
      </w:r>
      <w:r>
        <w:rPr>
          <w:spacing w:val="-13"/>
        </w:rPr>
        <w:t xml:space="preserve"> </w:t>
      </w:r>
      <w:r>
        <w:t>исполнителя.</w:t>
      </w:r>
      <w:r>
        <w:rPr>
          <w:spacing w:val="2"/>
        </w:rPr>
        <w:t xml:space="preserve"> </w:t>
      </w:r>
      <w:r>
        <w:t>Ручное</w:t>
      </w:r>
      <w:r>
        <w:rPr>
          <w:spacing w:val="3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исполнителем.</w:t>
      </w:r>
    </w:p>
    <w:p w:rsidR="00817F82" w:rsidRDefault="002B71FE">
      <w:pPr>
        <w:pStyle w:val="a3"/>
        <w:ind w:right="686"/>
        <w:rPr>
          <w:i/>
        </w:rPr>
      </w:pPr>
      <w:r>
        <w:t>Алгоритм как план управления исполнителем (исполнителями). Алгоритмический</w:t>
      </w:r>
      <w:r>
        <w:rPr>
          <w:spacing w:val="1"/>
        </w:rPr>
        <w:t xml:space="preserve"> </w:t>
      </w:r>
      <w:r>
        <w:t>язык (язык программирования) – формальный язык для записи алгоритмов. Программа –</w:t>
      </w:r>
      <w:r>
        <w:rPr>
          <w:spacing w:val="1"/>
        </w:rPr>
        <w:t xml:space="preserve"> </w:t>
      </w:r>
      <w:r>
        <w:t>запись алгоритма на конкретном алгоритмическом языке. Компьютер – автоматическое</w:t>
      </w:r>
      <w:r>
        <w:rPr>
          <w:spacing w:val="1"/>
        </w:rPr>
        <w:t xml:space="preserve"> </w:t>
      </w:r>
      <w:r>
        <w:t>устройство, способное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 xml:space="preserve">выполняющими команды. Программное управление исполнителем. </w:t>
      </w:r>
      <w:r>
        <w:rPr>
          <w:i/>
        </w:rPr>
        <w:t>Программное управ-</w:t>
      </w:r>
      <w:r>
        <w:rPr>
          <w:i/>
          <w:spacing w:val="1"/>
        </w:rPr>
        <w:t xml:space="preserve"> </w:t>
      </w:r>
      <w:r>
        <w:rPr>
          <w:i/>
        </w:rPr>
        <w:t>ление</w:t>
      </w:r>
      <w:r>
        <w:rPr>
          <w:i/>
          <w:spacing w:val="1"/>
        </w:rPr>
        <w:t xml:space="preserve"> </w:t>
      </w:r>
      <w:r>
        <w:rPr>
          <w:i/>
        </w:rPr>
        <w:t>самодвижущимся</w:t>
      </w:r>
      <w:r>
        <w:rPr>
          <w:i/>
          <w:spacing w:val="1"/>
        </w:rPr>
        <w:t xml:space="preserve"> </w:t>
      </w:r>
      <w:r>
        <w:rPr>
          <w:i/>
        </w:rPr>
        <w:t>роботом.</w:t>
      </w:r>
    </w:p>
    <w:p w:rsidR="00817F82" w:rsidRDefault="002B71FE">
      <w:pPr>
        <w:pStyle w:val="a3"/>
        <w:ind w:right="683"/>
      </w:pPr>
      <w:r>
        <w:t>Словесное описание алгоритмов. Описание алгоритма с помощью блок-схем. От-</w:t>
      </w:r>
      <w:r>
        <w:rPr>
          <w:spacing w:val="1"/>
        </w:rPr>
        <w:t xml:space="preserve"> </w:t>
      </w:r>
      <w:r>
        <w:t>личие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формальном алгоритмическом</w:t>
      </w:r>
      <w:r>
        <w:rPr>
          <w:spacing w:val="1"/>
        </w:rPr>
        <w:t xml:space="preserve"> </w:t>
      </w:r>
      <w:r>
        <w:t>языке.</w:t>
      </w:r>
    </w:p>
    <w:p w:rsidR="00817F82" w:rsidRDefault="002B71FE">
      <w:pPr>
        <w:pStyle w:val="a3"/>
        <w:spacing w:line="274" w:lineRule="exact"/>
        <w:ind w:left="1930" w:firstLine="0"/>
      </w:pPr>
      <w:r>
        <w:t>Системы</w:t>
      </w:r>
      <w:r>
        <w:rPr>
          <w:spacing w:val="17"/>
        </w:rPr>
        <w:t xml:space="preserve"> </w:t>
      </w:r>
      <w:r>
        <w:t>программирования.</w:t>
      </w:r>
      <w:r>
        <w:rPr>
          <w:spacing w:val="6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создания</w:t>
      </w:r>
      <w:r>
        <w:rPr>
          <w:spacing w:val="1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выполнения</w:t>
      </w:r>
      <w:r>
        <w:rPr>
          <w:spacing w:val="17"/>
        </w:rPr>
        <w:t xml:space="preserve"> </w:t>
      </w:r>
      <w:r>
        <w:t>программ.</w:t>
      </w:r>
    </w:p>
    <w:p w:rsidR="00817F82" w:rsidRDefault="002B71FE">
      <w:pPr>
        <w:ind w:left="1930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приемах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отладки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программ.</w:t>
      </w:r>
    </w:p>
    <w:p w:rsidR="00817F82" w:rsidRDefault="002B71FE">
      <w:pPr>
        <w:pStyle w:val="a3"/>
        <w:ind w:right="683"/>
      </w:pPr>
      <w:r>
        <w:t>Управление. Сигнал. Обратная связь. Примеры: компьютер и управляемый им ис-</w:t>
      </w:r>
      <w:r>
        <w:rPr>
          <w:spacing w:val="1"/>
        </w:rPr>
        <w:t xml:space="preserve"> </w:t>
      </w:r>
      <w:r>
        <w:t>полнитель (в том числе робот); компьютер, получающий сигналы</w:t>
      </w:r>
      <w:r>
        <w:rPr>
          <w:spacing w:val="60"/>
        </w:rPr>
        <w:t xml:space="preserve"> </w:t>
      </w:r>
      <w:r>
        <w:t>от цифровых</w:t>
      </w:r>
      <w:r>
        <w:rPr>
          <w:spacing w:val="60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в ходе наблюдений и экспериментов, и управляющий реальными (в том числе движущи-</w:t>
      </w:r>
      <w:r>
        <w:rPr>
          <w:spacing w:val="1"/>
        </w:rPr>
        <w:t xml:space="preserve"> </w:t>
      </w:r>
      <w:r>
        <w:t>мися)</w:t>
      </w:r>
      <w:r>
        <w:rPr>
          <w:spacing w:val="-13"/>
        </w:rPr>
        <w:t xml:space="preserve"> </w:t>
      </w:r>
      <w:r>
        <w:t>устройствами.</w:t>
      </w:r>
    </w:p>
    <w:p w:rsidR="00817F82" w:rsidRDefault="002B71FE">
      <w:pPr>
        <w:pStyle w:val="Heading3"/>
        <w:spacing w:before="5"/>
      </w:pPr>
      <w:r>
        <w:t>Алгоритмические</w:t>
      </w:r>
      <w:r>
        <w:rPr>
          <w:spacing w:val="-22"/>
        </w:rPr>
        <w:t xml:space="preserve"> </w:t>
      </w:r>
      <w:r>
        <w:t>конструкции</w:t>
      </w:r>
    </w:p>
    <w:p w:rsidR="00817F82" w:rsidRDefault="002B71FE">
      <w:pPr>
        <w:pStyle w:val="a3"/>
        <w:ind w:right="686"/>
      </w:pPr>
      <w:r>
        <w:t>Конструкция «следование». Линейный алгоритм. Ограниченность линейных алго-</w:t>
      </w:r>
      <w:r>
        <w:rPr>
          <w:spacing w:val="1"/>
        </w:rPr>
        <w:t xml:space="preserve"> </w:t>
      </w:r>
      <w:r>
        <w:t>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от исходных</w:t>
      </w:r>
      <w:r>
        <w:rPr>
          <w:spacing w:val="-10"/>
        </w:rPr>
        <w:t xml:space="preserve"> </w:t>
      </w:r>
      <w:r>
        <w:t>данных.</w:t>
      </w:r>
    </w:p>
    <w:p w:rsidR="00817F82" w:rsidRDefault="002B71FE">
      <w:pPr>
        <w:pStyle w:val="a3"/>
        <w:ind w:left="1930" w:firstLine="0"/>
      </w:pPr>
      <w:r>
        <w:t>Конструкция</w:t>
      </w:r>
      <w:r>
        <w:rPr>
          <w:spacing w:val="7"/>
        </w:rPr>
        <w:t xml:space="preserve"> </w:t>
      </w:r>
      <w:r>
        <w:t>«ветвление».</w:t>
      </w:r>
      <w:r>
        <w:rPr>
          <w:spacing w:val="4"/>
        </w:rPr>
        <w:t xml:space="preserve"> </w:t>
      </w:r>
      <w:r>
        <w:t>Условный</w:t>
      </w:r>
      <w:r>
        <w:rPr>
          <w:spacing w:val="5"/>
        </w:rPr>
        <w:t xml:space="preserve"> </w:t>
      </w:r>
      <w:r>
        <w:t>оператор:</w:t>
      </w:r>
      <w:r>
        <w:rPr>
          <w:spacing w:val="3"/>
        </w:rPr>
        <w:t xml:space="preserve"> </w:t>
      </w:r>
      <w:r>
        <w:t>полная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неполная</w:t>
      </w:r>
      <w:r>
        <w:rPr>
          <w:spacing w:val="5"/>
        </w:rPr>
        <w:t xml:space="preserve"> </w:t>
      </w:r>
      <w:r>
        <w:t>формы.</w:t>
      </w:r>
    </w:p>
    <w:p w:rsidR="00817F82" w:rsidRDefault="002B71FE">
      <w:pPr>
        <w:pStyle w:val="a3"/>
        <w:ind w:left="1930" w:firstLine="0"/>
      </w:pPr>
      <w:r>
        <w:t>Выполнение</w:t>
      </w:r>
      <w:r>
        <w:rPr>
          <w:spacing w:val="12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невыполнения</w:t>
      </w:r>
      <w:r>
        <w:rPr>
          <w:spacing w:val="64"/>
        </w:rPr>
        <w:t xml:space="preserve"> </w:t>
      </w:r>
      <w:r>
        <w:t>условия</w:t>
      </w:r>
      <w:r>
        <w:rPr>
          <w:spacing w:val="61"/>
        </w:rPr>
        <w:t xml:space="preserve"> </w:t>
      </w:r>
      <w:r>
        <w:t>(истинность</w:t>
      </w:r>
      <w:r>
        <w:rPr>
          <w:spacing w:val="6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ложность</w:t>
      </w:r>
      <w:r>
        <w:rPr>
          <w:spacing w:val="62"/>
        </w:rPr>
        <w:t xml:space="preserve"> </w:t>
      </w:r>
      <w:r>
        <w:t>высказывания).</w:t>
      </w:r>
    </w:p>
    <w:p w:rsidR="00817F82" w:rsidRDefault="002B71FE">
      <w:pPr>
        <w:pStyle w:val="a3"/>
        <w:ind w:firstLine="0"/>
      </w:pPr>
      <w:r>
        <w:t>Простые и</w:t>
      </w:r>
      <w:r>
        <w:rPr>
          <w:spacing w:val="5"/>
        </w:rPr>
        <w:t xml:space="preserve"> </w:t>
      </w:r>
      <w:r>
        <w:t>составные</w:t>
      </w:r>
      <w:r>
        <w:rPr>
          <w:spacing w:val="4"/>
        </w:rPr>
        <w:t xml:space="preserve"> </w:t>
      </w:r>
      <w:r>
        <w:t>условия.</w:t>
      </w:r>
      <w:r>
        <w:rPr>
          <w:spacing w:val="4"/>
        </w:rPr>
        <w:t xml:space="preserve"> </w:t>
      </w:r>
      <w:r>
        <w:t>Запись</w:t>
      </w:r>
      <w:r>
        <w:rPr>
          <w:spacing w:val="7"/>
        </w:rPr>
        <w:t xml:space="preserve"> </w:t>
      </w:r>
      <w:r>
        <w:t>составных</w:t>
      </w:r>
      <w:r>
        <w:rPr>
          <w:spacing w:val="7"/>
        </w:rPr>
        <w:t xml:space="preserve"> </w:t>
      </w:r>
      <w:r>
        <w:t>условий.</w:t>
      </w:r>
    </w:p>
    <w:p w:rsidR="00817F82" w:rsidRDefault="002B71FE">
      <w:pPr>
        <w:ind w:left="1222" w:right="683" w:firstLine="707"/>
        <w:jc w:val="both"/>
        <w:rPr>
          <w:i/>
          <w:sz w:val="24"/>
        </w:rPr>
      </w:pPr>
      <w:r>
        <w:rPr>
          <w:sz w:val="24"/>
        </w:rPr>
        <w:t>Конструкция «повторения»: циклы с заданным числом повторений,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выполнения, с переменной цикла. </w:t>
      </w:r>
      <w:r>
        <w:rPr>
          <w:i/>
          <w:sz w:val="24"/>
        </w:rPr>
        <w:t>Проверка условия выполнения цикла до начала выпол-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нения тела цикла и после выполнения тела цикла: постусловие и предусловие цикла. Ин-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цикла.</w:t>
      </w:r>
    </w:p>
    <w:p w:rsidR="00817F82" w:rsidRDefault="002B71FE">
      <w:pPr>
        <w:pStyle w:val="a3"/>
        <w:ind w:left="1930" w:firstLine="0"/>
      </w:pPr>
      <w:r>
        <w:t>Запись</w:t>
      </w:r>
      <w:r>
        <w:rPr>
          <w:spacing w:val="19"/>
        </w:rPr>
        <w:t xml:space="preserve"> </w:t>
      </w:r>
      <w:r>
        <w:t>алгоритмических</w:t>
      </w:r>
      <w:r>
        <w:rPr>
          <w:spacing w:val="6"/>
        </w:rPr>
        <w:t xml:space="preserve"> </w:t>
      </w:r>
      <w:r>
        <w:t>конструкций</w:t>
      </w:r>
      <w:r>
        <w:rPr>
          <w:spacing w:val="1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выбранном</w:t>
      </w:r>
      <w:r>
        <w:rPr>
          <w:spacing w:val="10"/>
        </w:rPr>
        <w:t xml:space="preserve"> </w:t>
      </w:r>
      <w:r>
        <w:t>языке</w:t>
      </w:r>
      <w:r>
        <w:rPr>
          <w:spacing w:val="3"/>
        </w:rPr>
        <w:t xml:space="preserve"> </w:t>
      </w:r>
      <w:r>
        <w:t>программирования.</w:t>
      </w:r>
    </w:p>
    <w:p w:rsidR="00817F82" w:rsidRDefault="002B71FE">
      <w:pPr>
        <w:ind w:left="1222" w:right="683" w:firstLine="707"/>
        <w:jc w:val="both"/>
        <w:rPr>
          <w:i/>
          <w:sz w:val="24"/>
        </w:rPr>
      </w:pPr>
      <w:r>
        <w:rPr>
          <w:i/>
          <w:sz w:val="24"/>
        </w:rPr>
        <w:t>Примеры записи команд ветвления и повторения и других конструкций в различ-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алгоритмических</w:t>
      </w:r>
      <w:r>
        <w:rPr>
          <w:i/>
          <w:spacing w:val="-21"/>
          <w:sz w:val="24"/>
        </w:rPr>
        <w:t xml:space="preserve"> </w:t>
      </w:r>
      <w:r>
        <w:rPr>
          <w:i/>
          <w:sz w:val="24"/>
        </w:rPr>
        <w:t>языках.</w:t>
      </w:r>
    </w:p>
    <w:p w:rsidR="00817F82" w:rsidRDefault="002B71FE">
      <w:pPr>
        <w:pStyle w:val="Heading3"/>
        <w:spacing w:before="3"/>
      </w:pPr>
      <w:r>
        <w:rPr>
          <w:spacing w:val="-5"/>
        </w:rPr>
        <w:t>Разработка</w:t>
      </w:r>
      <w:r>
        <w:rPr>
          <w:spacing w:val="-29"/>
        </w:rPr>
        <w:t xml:space="preserve"> </w:t>
      </w:r>
      <w:r>
        <w:rPr>
          <w:spacing w:val="-5"/>
        </w:rPr>
        <w:t>алгоритмов</w:t>
      </w:r>
      <w:r>
        <w:rPr>
          <w:spacing w:val="-12"/>
        </w:rPr>
        <w:t xml:space="preserve"> </w:t>
      </w:r>
      <w:r>
        <w:rPr>
          <w:spacing w:val="-5"/>
        </w:rPr>
        <w:t>и</w:t>
      </w:r>
      <w:r>
        <w:t xml:space="preserve"> </w:t>
      </w:r>
      <w:r>
        <w:rPr>
          <w:spacing w:val="-4"/>
        </w:rPr>
        <w:t>программ</w:t>
      </w:r>
    </w:p>
    <w:p w:rsidR="00817F82" w:rsidRDefault="002B71FE">
      <w:pPr>
        <w:spacing w:line="274" w:lineRule="exact"/>
        <w:ind w:left="1930"/>
        <w:jc w:val="both"/>
        <w:rPr>
          <w:i/>
          <w:sz w:val="24"/>
        </w:rPr>
      </w:pPr>
      <w:r>
        <w:rPr>
          <w:sz w:val="24"/>
        </w:rPr>
        <w:t>Оператор</w:t>
      </w:r>
      <w:r>
        <w:rPr>
          <w:spacing w:val="-7"/>
          <w:sz w:val="24"/>
        </w:rPr>
        <w:t xml:space="preserve"> </w:t>
      </w:r>
      <w:r>
        <w:rPr>
          <w:sz w:val="24"/>
        </w:rPr>
        <w:t>присваивания.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структурах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данных.</w:t>
      </w:r>
    </w:p>
    <w:p w:rsidR="00817F82" w:rsidRDefault="002B71FE">
      <w:pPr>
        <w:ind w:left="1222" w:right="687" w:firstLine="707"/>
        <w:jc w:val="both"/>
        <w:rPr>
          <w:i/>
          <w:sz w:val="24"/>
        </w:rPr>
      </w:pPr>
      <w:r>
        <w:rPr>
          <w:sz w:val="24"/>
        </w:rPr>
        <w:t>Константы и переменные. Переменная: имя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значение. Типы </w:t>
      </w:r>
      <w:r>
        <w:rPr>
          <w:spacing w:val="9"/>
          <w:sz w:val="24"/>
        </w:rPr>
        <w:t xml:space="preserve">переменных: </w:t>
      </w:r>
      <w:r>
        <w:rPr>
          <w:sz w:val="24"/>
        </w:rPr>
        <w:t>це-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лые, вещественные, </w:t>
      </w:r>
      <w:r>
        <w:rPr>
          <w:i/>
          <w:sz w:val="24"/>
        </w:rPr>
        <w:t>символьные, строковые, логические</w:t>
      </w:r>
      <w:r>
        <w:rPr>
          <w:sz w:val="24"/>
        </w:rPr>
        <w:t>. Табличные величины (массивы).</w:t>
      </w:r>
      <w:r>
        <w:rPr>
          <w:spacing w:val="1"/>
          <w:sz w:val="24"/>
        </w:rPr>
        <w:t xml:space="preserve"> </w:t>
      </w:r>
      <w:r>
        <w:rPr>
          <w:sz w:val="24"/>
        </w:rPr>
        <w:t>Одномерные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массивы.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Двумерные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массивы.</w:t>
      </w:r>
    </w:p>
    <w:p w:rsidR="00817F82" w:rsidRDefault="002B71FE">
      <w:pPr>
        <w:pStyle w:val="a3"/>
        <w:ind w:left="1930" w:firstLine="0"/>
      </w:pPr>
      <w:r>
        <w:t>Примеры</w:t>
      </w:r>
      <w:r>
        <w:rPr>
          <w:spacing w:val="-8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данных:</w:t>
      </w:r>
    </w:p>
    <w:p w:rsidR="00817F82" w:rsidRDefault="002B71FE">
      <w:pPr>
        <w:pStyle w:val="a5"/>
        <w:numPr>
          <w:ilvl w:val="0"/>
          <w:numId w:val="76"/>
        </w:numPr>
        <w:tabs>
          <w:tab w:val="left" w:pos="2216"/>
        </w:tabs>
        <w:spacing w:before="5" w:line="237" w:lineRule="auto"/>
        <w:ind w:right="683" w:firstLine="707"/>
        <w:jc w:val="left"/>
        <w:rPr>
          <w:sz w:val="24"/>
        </w:rPr>
      </w:pPr>
      <w:r>
        <w:rPr>
          <w:sz w:val="24"/>
        </w:rPr>
        <w:t>нахождение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числа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32"/>
          <w:sz w:val="24"/>
        </w:rPr>
        <w:t xml:space="preserve"> </w:t>
      </w:r>
      <w:r>
        <w:rPr>
          <w:sz w:val="24"/>
        </w:rPr>
        <w:t>двух,</w:t>
      </w:r>
      <w:r>
        <w:rPr>
          <w:spacing w:val="29"/>
          <w:sz w:val="24"/>
        </w:rPr>
        <w:t xml:space="preserve"> </w:t>
      </w:r>
      <w:r>
        <w:rPr>
          <w:sz w:val="24"/>
        </w:rPr>
        <w:t>трех,</w:t>
      </w:r>
      <w:r>
        <w:rPr>
          <w:spacing w:val="27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21"/>
          <w:sz w:val="24"/>
        </w:rPr>
        <w:t xml:space="preserve"> </w:t>
      </w:r>
      <w:r>
        <w:rPr>
          <w:sz w:val="24"/>
        </w:rPr>
        <w:t>дан-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6"/>
          <w:sz w:val="24"/>
        </w:rPr>
        <w:t xml:space="preserve"> </w:t>
      </w:r>
      <w:r>
        <w:rPr>
          <w:sz w:val="24"/>
        </w:rPr>
        <w:t>чисел;</w:t>
      </w:r>
    </w:p>
    <w:p w:rsidR="00817F82" w:rsidRDefault="002B71FE">
      <w:pPr>
        <w:pStyle w:val="a5"/>
        <w:numPr>
          <w:ilvl w:val="0"/>
          <w:numId w:val="76"/>
        </w:numPr>
        <w:tabs>
          <w:tab w:val="left" w:pos="2216"/>
        </w:tabs>
        <w:spacing w:before="2" w:line="293" w:lineRule="exact"/>
        <w:ind w:left="2215"/>
        <w:jc w:val="left"/>
        <w:rPr>
          <w:sz w:val="24"/>
        </w:rPr>
      </w:pPr>
      <w:r>
        <w:rPr>
          <w:sz w:val="24"/>
        </w:rPr>
        <w:t>нахождение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всех корней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уравнения;</w:t>
      </w:r>
    </w:p>
    <w:p w:rsidR="00817F82" w:rsidRDefault="002B71FE">
      <w:pPr>
        <w:pStyle w:val="a5"/>
        <w:numPr>
          <w:ilvl w:val="0"/>
          <w:numId w:val="76"/>
        </w:numPr>
        <w:tabs>
          <w:tab w:val="left" w:pos="2216"/>
        </w:tabs>
        <w:spacing w:line="293" w:lineRule="exact"/>
        <w:ind w:left="2215"/>
        <w:jc w:val="left"/>
        <w:rPr>
          <w:sz w:val="24"/>
        </w:rPr>
      </w:pPr>
      <w:r>
        <w:rPr>
          <w:sz w:val="24"/>
        </w:rPr>
        <w:t>заполнение</w:t>
      </w:r>
      <w:r>
        <w:rPr>
          <w:spacing w:val="9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71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7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5"/>
          <w:sz w:val="24"/>
        </w:rPr>
        <w:t xml:space="preserve"> </w:t>
      </w:r>
      <w:r>
        <w:rPr>
          <w:sz w:val="24"/>
        </w:rPr>
        <w:t>с</w:t>
      </w:r>
      <w:r>
        <w:rPr>
          <w:spacing w:val="79"/>
          <w:sz w:val="24"/>
        </w:rPr>
        <w:t xml:space="preserve"> </w:t>
      </w:r>
      <w:r>
        <w:rPr>
          <w:sz w:val="24"/>
        </w:rPr>
        <w:t>формулой</w:t>
      </w:r>
      <w:r>
        <w:rPr>
          <w:spacing w:val="70"/>
          <w:sz w:val="24"/>
        </w:rPr>
        <w:t xml:space="preserve"> </w:t>
      </w:r>
      <w:r>
        <w:rPr>
          <w:sz w:val="24"/>
        </w:rPr>
        <w:t>или</w:t>
      </w:r>
      <w:r>
        <w:rPr>
          <w:spacing w:val="42"/>
          <w:sz w:val="24"/>
        </w:rPr>
        <w:t xml:space="preserve"> </w:t>
      </w:r>
      <w:r>
        <w:rPr>
          <w:sz w:val="24"/>
        </w:rPr>
        <w:t>путем</w:t>
      </w:r>
      <w:r>
        <w:rPr>
          <w:spacing w:val="36"/>
          <w:sz w:val="24"/>
        </w:rPr>
        <w:t xml:space="preserve"> </w:t>
      </w:r>
      <w:r>
        <w:rPr>
          <w:sz w:val="24"/>
        </w:rPr>
        <w:t>ввода</w:t>
      </w:r>
    </w:p>
    <w:p w:rsidR="00817F82" w:rsidRDefault="00817F82">
      <w:pPr>
        <w:spacing w:line="293" w:lineRule="exact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line="275" w:lineRule="exact"/>
        <w:ind w:firstLine="0"/>
        <w:jc w:val="left"/>
      </w:pPr>
      <w:r>
        <w:lastRenderedPageBreak/>
        <w:t>чисел;</w:t>
      </w:r>
    </w:p>
    <w:p w:rsidR="00817F82" w:rsidRDefault="002B71FE">
      <w:pPr>
        <w:pStyle w:val="a3"/>
        <w:spacing w:before="2"/>
        <w:ind w:left="0" w:firstLine="0"/>
        <w:jc w:val="left"/>
      </w:pPr>
      <w:r>
        <w:br w:type="column"/>
      </w:r>
    </w:p>
    <w:p w:rsidR="00817F82" w:rsidRDefault="002B71FE">
      <w:pPr>
        <w:pStyle w:val="a5"/>
        <w:numPr>
          <w:ilvl w:val="0"/>
          <w:numId w:val="135"/>
        </w:numPr>
        <w:tabs>
          <w:tab w:val="left" w:pos="302"/>
        </w:tabs>
        <w:ind w:left="301" w:hanging="287"/>
        <w:jc w:val="left"/>
        <w:rPr>
          <w:sz w:val="24"/>
        </w:rPr>
      </w:pPr>
      <w:r>
        <w:rPr>
          <w:sz w:val="24"/>
        </w:rPr>
        <w:t>нахождение</w:t>
      </w:r>
      <w:r>
        <w:rPr>
          <w:spacing w:val="42"/>
          <w:sz w:val="24"/>
        </w:rPr>
        <w:t xml:space="preserve"> </w:t>
      </w:r>
      <w:r>
        <w:rPr>
          <w:sz w:val="24"/>
        </w:rPr>
        <w:t>суммы</w:t>
      </w:r>
      <w:r>
        <w:rPr>
          <w:spacing w:val="4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4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43"/>
          <w:sz w:val="24"/>
        </w:rPr>
        <w:t xml:space="preserve"> </w:t>
      </w:r>
      <w:r>
        <w:rPr>
          <w:sz w:val="24"/>
        </w:rPr>
        <w:t>конечной</w:t>
      </w:r>
      <w:r>
        <w:rPr>
          <w:spacing w:val="43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45"/>
          <w:sz w:val="24"/>
        </w:rPr>
        <w:t xml:space="preserve"> </w:t>
      </w:r>
      <w:r>
        <w:rPr>
          <w:sz w:val="24"/>
        </w:rPr>
        <w:t>последовательности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875" w:space="40"/>
            <w:col w:w="9355"/>
          </w:cols>
        </w:sectPr>
      </w:pPr>
    </w:p>
    <w:p w:rsidR="00817F82" w:rsidRDefault="002B71FE">
      <w:pPr>
        <w:pStyle w:val="a3"/>
        <w:spacing w:line="273" w:lineRule="exact"/>
        <w:ind w:firstLine="0"/>
        <w:jc w:val="left"/>
      </w:pPr>
      <w:r>
        <w:lastRenderedPageBreak/>
        <w:t>или</w:t>
      </w:r>
      <w:r>
        <w:rPr>
          <w:spacing w:val="-2"/>
        </w:rPr>
        <w:t xml:space="preserve"> </w:t>
      </w:r>
      <w:r>
        <w:t>массива;</w:t>
      </w:r>
    </w:p>
    <w:p w:rsidR="00817F82" w:rsidRDefault="002B71FE">
      <w:pPr>
        <w:pStyle w:val="a5"/>
        <w:numPr>
          <w:ilvl w:val="1"/>
          <w:numId w:val="135"/>
        </w:numPr>
        <w:tabs>
          <w:tab w:val="left" w:pos="2216"/>
        </w:tabs>
        <w:spacing w:before="2" w:line="292" w:lineRule="exact"/>
        <w:ind w:left="2215" w:hanging="286"/>
        <w:jc w:val="left"/>
        <w:rPr>
          <w:sz w:val="24"/>
        </w:rPr>
      </w:pPr>
      <w:r>
        <w:rPr>
          <w:sz w:val="24"/>
        </w:rPr>
        <w:t>нахождение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(максимального)</w:t>
      </w:r>
      <w:r>
        <w:rPr>
          <w:spacing w:val="-16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6"/>
          <w:sz w:val="24"/>
        </w:rPr>
        <w:t xml:space="preserve"> </w:t>
      </w:r>
      <w:r>
        <w:rPr>
          <w:sz w:val="24"/>
        </w:rPr>
        <w:t>массива.</w:t>
      </w:r>
    </w:p>
    <w:p w:rsidR="00817F82" w:rsidRDefault="002B71FE">
      <w:pPr>
        <w:pStyle w:val="a3"/>
        <w:ind w:right="678"/>
        <w:jc w:val="left"/>
      </w:pPr>
      <w:r>
        <w:t>Знакомство с</w:t>
      </w:r>
      <w:r>
        <w:rPr>
          <w:spacing w:val="1"/>
        </w:rPr>
        <w:t xml:space="preserve"> </w:t>
      </w:r>
      <w:r>
        <w:t>алгоритмами решения этих</w:t>
      </w:r>
      <w:r>
        <w:rPr>
          <w:spacing w:val="1"/>
        </w:rPr>
        <w:t xml:space="preserve"> </w:t>
      </w:r>
      <w:r>
        <w:t>задач. Реализации этих</w:t>
      </w:r>
      <w:r>
        <w:rPr>
          <w:spacing w:val="1"/>
        </w:rPr>
        <w:t xml:space="preserve"> </w:t>
      </w:r>
      <w:r>
        <w:t>алгоритмов в вы-</w:t>
      </w:r>
      <w:r>
        <w:rPr>
          <w:spacing w:val="-57"/>
        </w:rPr>
        <w:t xml:space="preserve"> </w:t>
      </w:r>
      <w:r>
        <w:t>бранной</w:t>
      </w:r>
      <w:r>
        <w:rPr>
          <w:spacing w:val="-11"/>
        </w:rPr>
        <w:t xml:space="preserve"> </w:t>
      </w:r>
      <w:r>
        <w:t>среде</w:t>
      </w:r>
      <w:r>
        <w:rPr>
          <w:spacing w:val="-9"/>
        </w:rPr>
        <w:t xml:space="preserve"> </w:t>
      </w:r>
      <w:r>
        <w:t>программирования.</w:t>
      </w:r>
    </w:p>
    <w:p w:rsidR="00817F82" w:rsidRDefault="002B71FE">
      <w:pPr>
        <w:pStyle w:val="a3"/>
        <w:ind w:right="678"/>
        <w:jc w:val="left"/>
      </w:pPr>
      <w:r>
        <w:t>Составление алгоритмов и</w:t>
      </w:r>
      <w:r>
        <w:rPr>
          <w:spacing w:val="1"/>
        </w:rPr>
        <w:t xml:space="preserve"> </w:t>
      </w:r>
      <w:r>
        <w:t>программ по</w:t>
      </w:r>
      <w:r>
        <w:rPr>
          <w:spacing w:val="1"/>
        </w:rPr>
        <w:t xml:space="preserve"> </w:t>
      </w:r>
      <w:r>
        <w:t>управлению исполнителями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Чере-</w:t>
      </w:r>
      <w:r>
        <w:rPr>
          <w:spacing w:val="-57"/>
        </w:rPr>
        <w:t xml:space="preserve"> </w:t>
      </w:r>
      <w:r>
        <w:t>пашка,</w:t>
      </w:r>
      <w:r>
        <w:rPr>
          <w:spacing w:val="2"/>
        </w:rPr>
        <w:t xml:space="preserve"> </w:t>
      </w:r>
      <w:r>
        <w:t>Чертежник и</w:t>
      </w:r>
      <w:r>
        <w:rPr>
          <w:spacing w:val="3"/>
        </w:rPr>
        <w:t xml:space="preserve"> </w:t>
      </w:r>
      <w:r>
        <w:t>др.</w:t>
      </w:r>
    </w:p>
    <w:p w:rsidR="00817F82" w:rsidRDefault="00817F82">
      <w:p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spacing w:before="66"/>
        <w:ind w:left="1222" w:right="684" w:firstLine="707"/>
        <w:jc w:val="both"/>
        <w:rPr>
          <w:i/>
          <w:sz w:val="24"/>
        </w:rPr>
      </w:pPr>
      <w:r>
        <w:rPr>
          <w:i/>
          <w:sz w:val="24"/>
        </w:rPr>
        <w:lastRenderedPageBreak/>
        <w:t>Знакомство с постановками более сложных задач обработки данных и алгорит-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мами их решения: сортировка массива, выполнение поэлементных операций с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массива-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ми; обработка целых чисел, представленных записями в десятичной и двоичной систе-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счисления,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нахождение наибольшего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делителя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(алгоритм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Евклида).</w:t>
      </w:r>
    </w:p>
    <w:p w:rsidR="00817F82" w:rsidRDefault="002B71FE">
      <w:pPr>
        <w:pStyle w:val="a3"/>
        <w:spacing w:before="1"/>
        <w:ind w:right="686"/>
      </w:pPr>
      <w:r>
        <w:t>Понятие об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разработки программ:</w:t>
      </w:r>
      <w:r>
        <w:rPr>
          <w:spacing w:val="1"/>
        </w:rPr>
        <w:t xml:space="preserve"> </w:t>
      </w:r>
      <w:r>
        <w:t>составление требований к программе,</w:t>
      </w:r>
      <w:r>
        <w:rPr>
          <w:spacing w:val="1"/>
        </w:rPr>
        <w:t xml:space="preserve"> </w:t>
      </w:r>
      <w:r>
        <w:t>выбор алгоритма и</w:t>
      </w:r>
      <w:r>
        <w:rPr>
          <w:spacing w:val="1"/>
        </w:rPr>
        <w:t xml:space="preserve"> </w:t>
      </w:r>
      <w:r>
        <w:t>его реализация в</w:t>
      </w:r>
      <w:r>
        <w:rPr>
          <w:spacing w:val="1"/>
        </w:rPr>
        <w:t xml:space="preserve"> </w:t>
      </w:r>
      <w:r>
        <w:t>виде программы на выбранном алгоритмическом</w:t>
      </w:r>
      <w:r>
        <w:rPr>
          <w:spacing w:val="1"/>
        </w:rPr>
        <w:t xml:space="preserve"> </w:t>
      </w:r>
      <w:r>
        <w:t>языке, отладка программы с помощью выбранной системы программирования, тестиро-</w:t>
      </w:r>
      <w:r>
        <w:rPr>
          <w:spacing w:val="1"/>
        </w:rPr>
        <w:t xml:space="preserve"> </w:t>
      </w:r>
      <w:r>
        <w:t>вание.</w:t>
      </w:r>
    </w:p>
    <w:p w:rsidR="00817F82" w:rsidRDefault="002B71FE">
      <w:pPr>
        <w:pStyle w:val="a3"/>
        <w:ind w:right="687"/>
      </w:pPr>
      <w:r>
        <w:t>Простейшие приемы диалоговой отладки программ (выбор точки останова, поша-</w:t>
      </w:r>
      <w:r>
        <w:rPr>
          <w:spacing w:val="1"/>
        </w:rPr>
        <w:t xml:space="preserve"> </w:t>
      </w:r>
      <w:r>
        <w:t>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2"/>
        </w:rPr>
        <w:t xml:space="preserve"> </w:t>
      </w:r>
      <w:r>
        <w:t>значений</w:t>
      </w:r>
      <w:r>
        <w:rPr>
          <w:spacing w:val="7"/>
        </w:rPr>
        <w:t xml:space="preserve"> </w:t>
      </w:r>
      <w:r>
        <w:t>величин,</w:t>
      </w:r>
      <w:r>
        <w:rPr>
          <w:spacing w:val="3"/>
        </w:rPr>
        <w:t xml:space="preserve"> </w:t>
      </w:r>
      <w:r>
        <w:t>отладочный</w:t>
      </w:r>
      <w:r>
        <w:rPr>
          <w:spacing w:val="1"/>
        </w:rPr>
        <w:t xml:space="preserve"> </w:t>
      </w:r>
      <w:r>
        <w:t>вывод).</w:t>
      </w:r>
    </w:p>
    <w:p w:rsidR="00817F82" w:rsidRDefault="002B71FE">
      <w:pPr>
        <w:ind w:left="1222" w:right="687" w:firstLine="707"/>
        <w:jc w:val="both"/>
        <w:rPr>
          <w:i/>
          <w:sz w:val="24"/>
        </w:rPr>
      </w:pPr>
      <w:r>
        <w:rPr>
          <w:sz w:val="24"/>
        </w:rPr>
        <w:t xml:space="preserve">Знакомство с документированием программ. </w:t>
      </w:r>
      <w:r>
        <w:rPr>
          <w:i/>
          <w:sz w:val="24"/>
        </w:rPr>
        <w:t>Составление описание программы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образцу.</w:t>
      </w:r>
    </w:p>
    <w:p w:rsidR="00817F82" w:rsidRDefault="002B71FE">
      <w:pPr>
        <w:pStyle w:val="Heading3"/>
        <w:spacing w:before="5"/>
      </w:pPr>
      <w:r>
        <w:t>Анализ</w:t>
      </w:r>
      <w:r>
        <w:rPr>
          <w:spacing w:val="-8"/>
        </w:rPr>
        <w:t xml:space="preserve"> </w:t>
      </w:r>
      <w:r>
        <w:t>алгоритмов</w:t>
      </w:r>
    </w:p>
    <w:p w:rsidR="00817F82" w:rsidRDefault="002B71FE">
      <w:pPr>
        <w:pStyle w:val="a3"/>
        <w:ind w:right="684"/>
      </w:pPr>
      <w:r>
        <w:t>Сложность вычисления: количество выполненных операций, размер используемой</w:t>
      </w:r>
      <w:r>
        <w:rPr>
          <w:spacing w:val="1"/>
        </w:rPr>
        <w:t xml:space="preserve"> </w:t>
      </w:r>
      <w:r>
        <w:t>памяти; их зависимость от размера исходных данных. Примеры коротких программ, вы-</w:t>
      </w:r>
      <w:r>
        <w:rPr>
          <w:spacing w:val="1"/>
        </w:rPr>
        <w:t xml:space="preserve"> </w:t>
      </w:r>
      <w:r>
        <w:t>полняющих много шагов по обработке небольшого объема данных; примеры 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2"/>
        </w:rPr>
        <w:t xml:space="preserve"> </w:t>
      </w:r>
      <w:r>
        <w:t>выполняющих</w:t>
      </w:r>
      <w:r>
        <w:rPr>
          <w:spacing w:val="3"/>
        </w:rPr>
        <w:t xml:space="preserve"> </w:t>
      </w:r>
      <w:r>
        <w:t>обработку</w:t>
      </w:r>
      <w:r>
        <w:rPr>
          <w:spacing w:val="-16"/>
        </w:rPr>
        <w:t xml:space="preserve"> </w:t>
      </w:r>
      <w:r>
        <w:t>большого</w:t>
      </w:r>
      <w:r>
        <w:rPr>
          <w:spacing w:val="-10"/>
        </w:rPr>
        <w:t xml:space="preserve"> </w:t>
      </w:r>
      <w:r>
        <w:t>объема</w:t>
      </w:r>
      <w:r>
        <w:rPr>
          <w:spacing w:val="-10"/>
        </w:rPr>
        <w:t xml:space="preserve"> </w:t>
      </w:r>
      <w:r>
        <w:t>данных.</w:t>
      </w:r>
    </w:p>
    <w:p w:rsidR="00817F82" w:rsidRDefault="002B71FE">
      <w:pPr>
        <w:pStyle w:val="a3"/>
        <w:ind w:right="683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 данном множестве</w:t>
      </w:r>
      <w:r>
        <w:rPr>
          <w:spacing w:val="1"/>
        </w:rPr>
        <w:t xml:space="preserve"> </w:t>
      </w:r>
      <w:r>
        <w:t>входных данных; определение возможных входных данных, приводящих к данному ре-</w:t>
      </w:r>
      <w:r>
        <w:rPr>
          <w:spacing w:val="1"/>
        </w:rPr>
        <w:t xml:space="preserve"> </w:t>
      </w:r>
      <w:r>
        <w:t>зультату. Примеры описания объектов и процессов с помощью набора числовых харак-</w:t>
      </w:r>
      <w:r>
        <w:rPr>
          <w:spacing w:val="1"/>
        </w:rPr>
        <w:t xml:space="preserve"> </w:t>
      </w:r>
      <w:r>
        <w:t>теристик, а также зависимостей между этими характеристиками, выражаемыми с помо-</w:t>
      </w:r>
      <w:r>
        <w:rPr>
          <w:spacing w:val="1"/>
        </w:rPr>
        <w:t xml:space="preserve"> </w:t>
      </w:r>
      <w:r>
        <w:t>щью</w:t>
      </w:r>
      <w:r>
        <w:rPr>
          <w:spacing w:val="-12"/>
        </w:rPr>
        <w:t xml:space="preserve"> </w:t>
      </w:r>
      <w:r>
        <w:t>формул.</w:t>
      </w:r>
    </w:p>
    <w:p w:rsidR="00817F82" w:rsidRDefault="002B71FE">
      <w:pPr>
        <w:pStyle w:val="Heading4"/>
        <w:spacing w:before="3"/>
        <w:ind w:left="1930"/>
        <w:jc w:val="left"/>
      </w:pPr>
      <w:r>
        <w:t>Робототехника</w:t>
      </w:r>
    </w:p>
    <w:p w:rsidR="00817F82" w:rsidRDefault="002B71FE">
      <w:pPr>
        <w:ind w:left="1222" w:right="687" w:firstLine="707"/>
        <w:jc w:val="both"/>
        <w:rPr>
          <w:i/>
          <w:sz w:val="24"/>
        </w:rPr>
      </w:pPr>
      <w:r>
        <w:rPr>
          <w:i/>
          <w:sz w:val="24"/>
        </w:rPr>
        <w:t>Робототехника – наука о разработке и использовании автоматизированных тех-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контроллер. Сигнал. Обратная связь: получение сигналов от цифровых датчиков (каса-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расстояния, света, звука и др.</w:t>
      </w:r>
    </w:p>
    <w:p w:rsidR="00817F82" w:rsidRDefault="002B71FE">
      <w:pPr>
        <w:ind w:left="1222" w:right="686" w:firstLine="767"/>
        <w:jc w:val="both"/>
        <w:rPr>
          <w:i/>
          <w:sz w:val="24"/>
        </w:rPr>
      </w:pPr>
      <w:r>
        <w:rPr>
          <w:i/>
          <w:sz w:val="24"/>
        </w:rPr>
        <w:t>Примеры роботизированных систем (система управления движением в транс-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портной системе,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сварочная линия автозавода, автоматизированное управление отоп-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дома,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автономная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транспортным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т.п.).</w:t>
      </w:r>
    </w:p>
    <w:p w:rsidR="00817F82" w:rsidRDefault="002B71FE">
      <w:pPr>
        <w:ind w:left="1222" w:right="687" w:firstLine="707"/>
        <w:jc w:val="both"/>
        <w:rPr>
          <w:i/>
          <w:sz w:val="24"/>
        </w:rPr>
      </w:pPr>
      <w:r>
        <w:rPr>
          <w:i/>
          <w:sz w:val="24"/>
        </w:rPr>
        <w:t>Автономные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движущиеся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датчики.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стема команд робота. Конструирование робота. Моделирование робота парой: испол-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нитель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команд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устройство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управления.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Ручное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роботами.</w:t>
      </w:r>
    </w:p>
    <w:p w:rsidR="00817F82" w:rsidRDefault="002B71FE">
      <w:pPr>
        <w:ind w:left="1222" w:right="690" w:firstLine="707"/>
        <w:jc w:val="both"/>
        <w:rPr>
          <w:i/>
          <w:sz w:val="24"/>
        </w:rPr>
      </w:pPr>
      <w:r>
        <w:rPr>
          <w:i/>
          <w:sz w:val="24"/>
        </w:rPr>
        <w:t>Пример учебной среды разработки программ управления движущимися роботами.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Алгоритмы управления движущимися роботами. Реализация алгоритмов "движение 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препятствия",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"следование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вдоль линии"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т.п.</w:t>
      </w:r>
    </w:p>
    <w:p w:rsidR="00817F82" w:rsidRDefault="002B71FE">
      <w:pPr>
        <w:ind w:left="1222" w:right="687" w:firstLine="707"/>
        <w:jc w:val="both"/>
        <w:rPr>
          <w:i/>
          <w:sz w:val="24"/>
        </w:rPr>
      </w:pPr>
      <w:r>
        <w:rPr>
          <w:i/>
          <w:sz w:val="24"/>
        </w:rPr>
        <w:t>Анализ алгоритмов действий роботов. Испытание механизма робота, отладка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 управления роботом Влияние ошибок измерений и вычислений на выполнение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управления роботом.</w:t>
      </w:r>
    </w:p>
    <w:p w:rsidR="00817F82" w:rsidRDefault="002B71FE">
      <w:pPr>
        <w:pStyle w:val="Heading3"/>
        <w:spacing w:before="3"/>
      </w:pPr>
      <w:r>
        <w:t>Математическое</w:t>
      </w:r>
      <w:r>
        <w:rPr>
          <w:spacing w:val="-17"/>
        </w:rPr>
        <w:t xml:space="preserve"> </w:t>
      </w:r>
      <w:r>
        <w:t>моделирование</w:t>
      </w:r>
    </w:p>
    <w:p w:rsidR="00817F82" w:rsidRDefault="002B71FE">
      <w:pPr>
        <w:pStyle w:val="a3"/>
        <w:ind w:right="688"/>
      </w:pPr>
      <w:r>
        <w:t>Понятие математической модели. Задачи, решаемые с помощью 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</w:t>
      </w:r>
      <w:r>
        <w:rPr>
          <w:spacing w:val="1"/>
        </w:rPr>
        <w:t xml:space="preserve"> </w:t>
      </w:r>
      <w:r>
        <w:t>от словесного (литературного) описания объекта. Использование компьютеров при рабо-</w:t>
      </w:r>
      <w:r>
        <w:rPr>
          <w:spacing w:val="1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математическими моделями.</w:t>
      </w:r>
    </w:p>
    <w:p w:rsidR="00817F82" w:rsidRDefault="002B71FE">
      <w:pPr>
        <w:pStyle w:val="a3"/>
        <w:ind w:left="1930" w:firstLine="0"/>
      </w:pPr>
      <w:r>
        <w:t>Компьютерные</w:t>
      </w:r>
      <w:r>
        <w:rPr>
          <w:spacing w:val="5"/>
        </w:rPr>
        <w:t xml:space="preserve"> </w:t>
      </w:r>
      <w:r>
        <w:t>эксперименты.</w:t>
      </w:r>
    </w:p>
    <w:p w:rsidR="00817F82" w:rsidRDefault="002B71FE">
      <w:pPr>
        <w:pStyle w:val="a3"/>
        <w:ind w:right="685"/>
      </w:pPr>
      <w:r>
        <w:t>Примеры использования математических (компьютерных) моделей при решении</w:t>
      </w:r>
      <w:r>
        <w:rPr>
          <w:spacing w:val="1"/>
        </w:rPr>
        <w:t xml:space="preserve"> </w:t>
      </w:r>
      <w:r>
        <w:t>научно-технических задач. Представление о</w:t>
      </w:r>
      <w:r>
        <w:rPr>
          <w:spacing w:val="1"/>
        </w:rPr>
        <w:t xml:space="preserve"> </w:t>
      </w:r>
      <w:r>
        <w:t>цикле моделирования: построение матема-</w:t>
      </w:r>
      <w:r>
        <w:rPr>
          <w:spacing w:val="1"/>
        </w:rPr>
        <w:t xml:space="preserve"> </w:t>
      </w:r>
      <w:r>
        <w:t>тической модели, ее программная реализация, проверка на простых примерах (тестирова-</w:t>
      </w:r>
      <w:r>
        <w:rPr>
          <w:spacing w:val="1"/>
        </w:rPr>
        <w:t xml:space="preserve"> </w:t>
      </w:r>
      <w:r>
        <w:t>ние), проведение компьютерного эксперимента, анализ его результатов, уточнение моде-</w:t>
      </w:r>
      <w:r>
        <w:rPr>
          <w:spacing w:val="1"/>
        </w:rPr>
        <w:t xml:space="preserve"> </w:t>
      </w:r>
      <w:r>
        <w:t>ли.</w:t>
      </w:r>
    </w:p>
    <w:p w:rsidR="00817F82" w:rsidRDefault="002B71FE">
      <w:pPr>
        <w:pStyle w:val="Heading3"/>
        <w:spacing w:before="3" w:line="240" w:lineRule="auto"/>
        <w:ind w:right="4069"/>
        <w:jc w:val="left"/>
      </w:pPr>
      <w:r>
        <w:t>Использование</w:t>
      </w:r>
      <w:r>
        <w:rPr>
          <w:spacing w:val="-18"/>
        </w:rPr>
        <w:t xml:space="preserve"> </w:t>
      </w:r>
      <w:r>
        <w:t>программных</w:t>
      </w:r>
      <w:r>
        <w:rPr>
          <w:spacing w:val="-1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сервисов</w:t>
      </w:r>
      <w:r>
        <w:rPr>
          <w:spacing w:val="-57"/>
        </w:rPr>
        <w:t xml:space="preserve"> </w:t>
      </w:r>
      <w:r>
        <w:t>Файловая</w:t>
      </w:r>
      <w:r>
        <w:rPr>
          <w:spacing w:val="-12"/>
        </w:rPr>
        <w:t xml:space="preserve"> </w:t>
      </w:r>
      <w:r>
        <w:t>система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5"/>
      </w:pPr>
      <w:r>
        <w:lastRenderedPageBreak/>
        <w:t>Принципы построения файловых систем. Каталог (директория). Основные опера-</w:t>
      </w:r>
      <w:r>
        <w:rPr>
          <w:spacing w:val="1"/>
        </w:rPr>
        <w:t xml:space="preserve"> </w:t>
      </w:r>
      <w:r>
        <w:t>ции при работе с</w:t>
      </w:r>
      <w:r>
        <w:rPr>
          <w:spacing w:val="1"/>
        </w:rPr>
        <w:t xml:space="preserve"> </w:t>
      </w:r>
      <w:r>
        <w:t>файлами: создание, редактирование, копирование, перемещение, уда-</w:t>
      </w:r>
      <w:r>
        <w:rPr>
          <w:spacing w:val="1"/>
        </w:rPr>
        <w:t xml:space="preserve"> </w:t>
      </w:r>
      <w:r>
        <w:t>ление.</w:t>
      </w:r>
      <w:r>
        <w:rPr>
          <w:spacing w:val="-12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файлов.</w:t>
      </w:r>
    </w:p>
    <w:p w:rsidR="00817F82" w:rsidRDefault="002B71FE">
      <w:pPr>
        <w:pStyle w:val="a3"/>
        <w:spacing w:before="1"/>
        <w:ind w:right="685"/>
      </w:pPr>
      <w:r>
        <w:t>Характерные размеры файлов различных типов (страница печатного текста, пол-</w:t>
      </w:r>
      <w:r>
        <w:rPr>
          <w:spacing w:val="1"/>
        </w:rPr>
        <w:t xml:space="preserve"> </w:t>
      </w:r>
      <w:r>
        <w:t>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минутный</w:t>
      </w:r>
      <w:r>
        <w:rPr>
          <w:spacing w:val="1"/>
        </w:rPr>
        <w:t xml:space="preserve"> </w:t>
      </w:r>
      <w:r>
        <w:t>видеоклип,</w:t>
      </w:r>
      <w:r>
        <w:rPr>
          <w:spacing w:val="60"/>
        </w:rPr>
        <w:t xml:space="preserve"> </w:t>
      </w:r>
      <w:r>
        <w:t>полуторачасовой</w:t>
      </w:r>
      <w:r>
        <w:rPr>
          <w:spacing w:val="60"/>
        </w:rPr>
        <w:t xml:space="preserve"> </w:t>
      </w:r>
      <w:r>
        <w:t>фильм,</w:t>
      </w:r>
      <w:r>
        <w:rPr>
          <w:spacing w:val="1"/>
        </w:rPr>
        <w:t xml:space="preserve"> </w:t>
      </w:r>
      <w:r>
        <w:t>файл данных космических наблюдений, файл промежуточных данных при математиче-</w:t>
      </w:r>
      <w:r>
        <w:rPr>
          <w:spacing w:val="1"/>
        </w:rPr>
        <w:t xml:space="preserve"> </w:t>
      </w:r>
      <w:r>
        <w:t>ском</w:t>
      </w:r>
      <w:r>
        <w:rPr>
          <w:spacing w:val="-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сложных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процессов</w:t>
      </w:r>
      <w:r>
        <w:rPr>
          <w:spacing w:val="-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817F82" w:rsidRDefault="002B71FE">
      <w:pPr>
        <w:pStyle w:val="a3"/>
        <w:ind w:left="1930" w:right="5543" w:firstLine="0"/>
        <w:jc w:val="left"/>
      </w:pPr>
      <w:r>
        <w:t>Архивирование и разархивирование.</w:t>
      </w:r>
      <w:r>
        <w:rPr>
          <w:spacing w:val="-57"/>
        </w:rPr>
        <w:t xml:space="preserve"> </w:t>
      </w:r>
      <w:r>
        <w:t>Файловый</w:t>
      </w:r>
      <w:r>
        <w:rPr>
          <w:spacing w:val="-8"/>
        </w:rPr>
        <w:t xml:space="preserve"> </w:t>
      </w:r>
      <w:r>
        <w:t>менеджер.</w:t>
      </w:r>
    </w:p>
    <w:p w:rsidR="00817F82" w:rsidRDefault="002B71FE">
      <w:pPr>
        <w:ind w:left="1930"/>
        <w:rPr>
          <w:i/>
          <w:sz w:val="24"/>
        </w:rPr>
      </w:pPr>
      <w:r>
        <w:rPr>
          <w:i/>
          <w:sz w:val="24"/>
        </w:rPr>
        <w:t>Поиск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файловой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системе.</w:t>
      </w:r>
    </w:p>
    <w:p w:rsidR="00817F82" w:rsidRDefault="002B71FE">
      <w:pPr>
        <w:pStyle w:val="Heading3"/>
        <w:spacing w:before="4"/>
        <w:jc w:val="left"/>
      </w:pPr>
      <w:r>
        <w:t>Подготовка</w:t>
      </w:r>
      <w:r>
        <w:rPr>
          <w:spacing w:val="-12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демонстрационных</w:t>
      </w:r>
      <w:r>
        <w:rPr>
          <w:spacing w:val="-22"/>
        </w:rPr>
        <w:t xml:space="preserve"> </w:t>
      </w:r>
      <w:r>
        <w:t>материалов</w:t>
      </w:r>
    </w:p>
    <w:p w:rsidR="00817F82" w:rsidRDefault="002B71FE">
      <w:pPr>
        <w:pStyle w:val="a3"/>
        <w:ind w:right="690"/>
      </w:pPr>
      <w:r>
        <w:t>Текстовые документы и их структурные элементы (страница, абзац, строка, слово,</w:t>
      </w:r>
      <w:r>
        <w:rPr>
          <w:spacing w:val="1"/>
        </w:rPr>
        <w:t xml:space="preserve"> </w:t>
      </w:r>
      <w:r>
        <w:t>символ).</w:t>
      </w:r>
    </w:p>
    <w:p w:rsidR="00817F82" w:rsidRDefault="002B71FE">
      <w:pPr>
        <w:pStyle w:val="a3"/>
        <w:ind w:right="690" w:firstLine="755"/>
      </w:pPr>
      <w:r>
        <w:t>Текстовый процессор – инструмент создания, редактирования и 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страницы,</w:t>
      </w:r>
      <w:r>
        <w:rPr>
          <w:spacing w:val="-1"/>
        </w:rPr>
        <w:t xml:space="preserve"> </w:t>
      </w:r>
      <w:r>
        <w:t>абзаца, символа.</w:t>
      </w:r>
      <w:r>
        <w:rPr>
          <w:spacing w:val="1"/>
        </w:rPr>
        <w:t xml:space="preserve"> </w:t>
      </w:r>
      <w:r>
        <w:t>Стилевое</w:t>
      </w:r>
      <w:r>
        <w:rPr>
          <w:spacing w:val="-2"/>
        </w:rPr>
        <w:t xml:space="preserve"> </w:t>
      </w:r>
      <w:r>
        <w:t>форматирование.</w:t>
      </w:r>
    </w:p>
    <w:p w:rsidR="00817F82" w:rsidRDefault="002B71FE">
      <w:pPr>
        <w:pStyle w:val="a3"/>
        <w:ind w:right="687"/>
        <w:rPr>
          <w:i/>
        </w:rPr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списков,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Включение в текстовый документ диаграмм, формул, нумерации страниц, 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rPr>
          <w:i/>
        </w:rPr>
        <w:t>История</w:t>
      </w:r>
      <w:r>
        <w:rPr>
          <w:i/>
          <w:spacing w:val="-9"/>
        </w:rPr>
        <w:t xml:space="preserve"> </w:t>
      </w:r>
      <w:r>
        <w:rPr>
          <w:i/>
        </w:rPr>
        <w:t>изменений.</w:t>
      </w:r>
    </w:p>
    <w:p w:rsidR="00817F82" w:rsidRDefault="002B71FE">
      <w:pPr>
        <w:pStyle w:val="a3"/>
        <w:ind w:left="1930" w:firstLine="0"/>
      </w:pPr>
      <w:r>
        <w:rPr>
          <w:spacing w:val="-1"/>
        </w:rPr>
        <w:t>Проверка</w:t>
      </w:r>
      <w:r>
        <w:rPr>
          <w:spacing w:val="-11"/>
        </w:rPr>
        <w:t xml:space="preserve"> </w:t>
      </w:r>
      <w:r>
        <w:rPr>
          <w:spacing w:val="-1"/>
        </w:rPr>
        <w:t>правописания,</w:t>
      </w:r>
      <w:r>
        <w:rPr>
          <w:spacing w:val="-16"/>
        </w:rPr>
        <w:t xml:space="preserve"> </w:t>
      </w:r>
      <w:r>
        <w:t>словари.</w:t>
      </w:r>
    </w:p>
    <w:p w:rsidR="00817F82" w:rsidRDefault="002B71FE">
      <w:pPr>
        <w:pStyle w:val="a3"/>
        <w:ind w:right="690"/>
      </w:pPr>
      <w:r>
        <w:t>Инструменты ввода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сканера,</w:t>
      </w:r>
      <w:r>
        <w:rPr>
          <w:spacing w:val="1"/>
        </w:rPr>
        <w:t xml:space="preserve"> </w:t>
      </w:r>
      <w:r>
        <w:t>программ распознавания,</w:t>
      </w:r>
      <w:r>
        <w:rPr>
          <w:spacing w:val="1"/>
        </w:rPr>
        <w:t xml:space="preserve"> </w:t>
      </w:r>
      <w:r>
        <w:t>расшифровки</w:t>
      </w:r>
      <w:r>
        <w:rPr>
          <w:spacing w:val="-11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Компьютерный</w:t>
      </w:r>
      <w:r>
        <w:rPr>
          <w:spacing w:val="-18"/>
        </w:rPr>
        <w:t xml:space="preserve"> </w:t>
      </w:r>
      <w:r>
        <w:t>перевод.</w:t>
      </w:r>
    </w:p>
    <w:p w:rsidR="00817F82" w:rsidRDefault="002B71FE">
      <w:pPr>
        <w:ind w:left="1222" w:right="684" w:firstLine="707"/>
        <w:jc w:val="both"/>
        <w:rPr>
          <w:i/>
          <w:sz w:val="24"/>
        </w:rPr>
      </w:pPr>
      <w:r>
        <w:rPr>
          <w:i/>
          <w:sz w:val="24"/>
        </w:rPr>
        <w:t>Понятие о системе стандартов по информации, библиотечному и издательскому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делу. Деловая переписка, учебная публикация, коллективная работа. Реферат и аннота-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ция.</w:t>
      </w:r>
    </w:p>
    <w:p w:rsidR="00817F82" w:rsidRDefault="002B71FE">
      <w:pPr>
        <w:pStyle w:val="a3"/>
        <w:ind w:right="696"/>
      </w:pPr>
      <w:r>
        <w:t>Подготовка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презентаций.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аудиовизу-</w:t>
      </w:r>
      <w:r>
        <w:rPr>
          <w:spacing w:val="1"/>
        </w:rPr>
        <w:t xml:space="preserve"> </w:t>
      </w:r>
      <w:r>
        <w:t>альных</w:t>
      </w:r>
      <w:r>
        <w:rPr>
          <w:spacing w:val="-17"/>
        </w:rPr>
        <w:t xml:space="preserve"> </w:t>
      </w:r>
      <w:r>
        <w:t>объектов.</w:t>
      </w:r>
    </w:p>
    <w:p w:rsidR="00817F82" w:rsidRDefault="002B71FE">
      <w:pPr>
        <w:ind w:left="1222" w:right="684" w:firstLine="707"/>
        <w:jc w:val="both"/>
        <w:rPr>
          <w:i/>
          <w:sz w:val="24"/>
        </w:rPr>
      </w:pPr>
      <w:r>
        <w:rPr>
          <w:sz w:val="24"/>
        </w:rPr>
        <w:t>Знакомство с графическими редакторами. Операции редактирования 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объектов: изменение размера, сжатие изображения; обрезка, поворот, отражение, 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 (выделение, копирование, заливка цветом), коррекция цвета, яркости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кон-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трастности. </w:t>
      </w:r>
      <w:r>
        <w:rPr>
          <w:i/>
          <w:sz w:val="24"/>
        </w:rPr>
        <w:t>Знакомство с обработкой фотографий. Геометрические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817F82" w:rsidRDefault="002B71FE">
      <w:pPr>
        <w:pStyle w:val="a3"/>
        <w:ind w:right="687"/>
      </w:pPr>
      <w:r>
        <w:t>Ввод изображений с использованием различных цифровых устройств 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-2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микроскопов,</w:t>
      </w:r>
      <w:r>
        <w:rPr>
          <w:spacing w:val="-15"/>
        </w:rPr>
        <w:t xml:space="preserve"> </w:t>
      </w:r>
      <w:r>
        <w:t>видеокамер,</w:t>
      </w:r>
      <w:r>
        <w:rPr>
          <w:spacing w:val="-11"/>
        </w:rPr>
        <w:t xml:space="preserve"> </w:t>
      </w:r>
      <w:r>
        <w:t>сканеров</w:t>
      </w:r>
      <w:r>
        <w:rPr>
          <w:spacing w:val="-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д.).</w:t>
      </w:r>
    </w:p>
    <w:p w:rsidR="00817F82" w:rsidRDefault="002B71FE">
      <w:pPr>
        <w:ind w:left="1222" w:right="686" w:firstLine="707"/>
        <w:jc w:val="both"/>
        <w:rPr>
          <w:i/>
          <w:sz w:val="24"/>
        </w:rPr>
      </w:pPr>
      <w:r>
        <w:rPr>
          <w:i/>
          <w:sz w:val="24"/>
        </w:rPr>
        <w:t>Средства компьютерного проектирования. Чертежи и работа с ними. 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операции: выделение, объединение, геометрические преобразования фрагментов и компо-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нентов.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планы,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карты.</w:t>
      </w:r>
    </w:p>
    <w:p w:rsidR="00817F82" w:rsidRDefault="002B71FE">
      <w:pPr>
        <w:pStyle w:val="Heading3"/>
        <w:spacing w:before="4"/>
      </w:pPr>
      <w:r>
        <w:t>Электронные</w:t>
      </w:r>
      <w:r>
        <w:rPr>
          <w:spacing w:val="-14"/>
        </w:rPr>
        <w:t xml:space="preserve"> </w:t>
      </w:r>
      <w:r>
        <w:t>(динамические)</w:t>
      </w:r>
      <w:r>
        <w:rPr>
          <w:spacing w:val="-16"/>
        </w:rPr>
        <w:t xml:space="preserve"> </w:t>
      </w:r>
      <w:r>
        <w:t>таблицы</w:t>
      </w:r>
    </w:p>
    <w:p w:rsidR="00817F82" w:rsidRDefault="002B71FE">
      <w:pPr>
        <w:pStyle w:val="a3"/>
        <w:ind w:right="685"/>
      </w:pPr>
      <w:r>
        <w:t>Электронные (динамические) таблицы. Формулы с</w:t>
      </w:r>
      <w:r>
        <w:rPr>
          <w:spacing w:val="1"/>
        </w:rPr>
        <w:t xml:space="preserve"> </w:t>
      </w:r>
      <w:r>
        <w:t>использованием абсолютной,</w:t>
      </w:r>
      <w:r>
        <w:rPr>
          <w:spacing w:val="1"/>
        </w:rPr>
        <w:t xml:space="preserve"> </w:t>
      </w:r>
      <w:r>
        <w:t>относительной и смешанной адресации; преобразование формул при копировании. Выде-</w:t>
      </w:r>
      <w:r>
        <w:rPr>
          <w:spacing w:val="1"/>
        </w:rPr>
        <w:t xml:space="preserve"> </w:t>
      </w:r>
      <w:r>
        <w:t>ление диапазона таблицы и упорядочивание (сортировка) его элементов; построение гра-</w:t>
      </w:r>
      <w:r>
        <w:rPr>
          <w:spacing w:val="1"/>
        </w:rPr>
        <w:t xml:space="preserve"> </w:t>
      </w:r>
      <w:r>
        <w:t>фиков</w:t>
      </w:r>
      <w:r>
        <w:rPr>
          <w:spacing w:val="-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</w:p>
    <w:p w:rsidR="00817F82" w:rsidRDefault="002B71FE">
      <w:pPr>
        <w:pStyle w:val="Heading3"/>
        <w:spacing w:before="3"/>
      </w:pPr>
      <w:r>
        <w:t>Базы</w:t>
      </w:r>
      <w:r>
        <w:rPr>
          <w:spacing w:val="-6"/>
        </w:rPr>
        <w:t xml:space="preserve"> </w:t>
      </w:r>
      <w:r>
        <w:t>данных.</w:t>
      </w:r>
      <w:r>
        <w:rPr>
          <w:spacing w:val="-6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информации</w:t>
      </w:r>
    </w:p>
    <w:p w:rsidR="00817F82" w:rsidRDefault="002B71FE">
      <w:pPr>
        <w:ind w:left="1222" w:right="690" w:firstLine="707"/>
        <w:jc w:val="both"/>
        <w:rPr>
          <w:i/>
          <w:sz w:val="24"/>
        </w:rPr>
      </w:pPr>
      <w:r>
        <w:rPr>
          <w:sz w:val="24"/>
        </w:rPr>
        <w:t>Базы данных. Таблица как представление отношения. Поиск данных в готовой ба-</w:t>
      </w:r>
      <w:r>
        <w:rPr>
          <w:spacing w:val="1"/>
          <w:sz w:val="24"/>
        </w:rPr>
        <w:t xml:space="preserve"> </w:t>
      </w:r>
      <w:r>
        <w:rPr>
          <w:sz w:val="24"/>
        </w:rPr>
        <w:t>зе.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таблицами.</w:t>
      </w:r>
    </w:p>
    <w:p w:rsidR="00817F82" w:rsidRDefault="002B71FE">
      <w:pPr>
        <w:pStyle w:val="a3"/>
        <w:ind w:right="684"/>
        <w:rPr>
          <w:i/>
        </w:rPr>
      </w:pPr>
      <w:r>
        <w:t xml:space="preserve">Поиск информации в </w:t>
      </w:r>
      <w:r>
        <w:rPr>
          <w:spacing w:val="11"/>
        </w:rPr>
        <w:t xml:space="preserve">сети </w:t>
      </w:r>
      <w:r>
        <w:t>Интернет. Средства и методика поиска информации.</w:t>
      </w:r>
      <w:r>
        <w:rPr>
          <w:spacing w:val="1"/>
        </w:rPr>
        <w:t xml:space="preserve"> </w:t>
      </w:r>
      <w:r>
        <w:t>Построение запросов; браузеры. Компьютерные энциклопедии и</w:t>
      </w:r>
      <w:r>
        <w:rPr>
          <w:spacing w:val="1"/>
        </w:rPr>
        <w:t xml:space="preserve"> </w:t>
      </w:r>
      <w:r>
        <w:t>словари.</w:t>
      </w:r>
      <w:r>
        <w:rPr>
          <w:spacing w:val="60"/>
        </w:rPr>
        <w:t xml:space="preserve"> </w:t>
      </w:r>
      <w:r>
        <w:t>Компьютер-</w:t>
      </w:r>
      <w:r>
        <w:rPr>
          <w:spacing w:val="1"/>
        </w:rPr>
        <w:t xml:space="preserve"> </w:t>
      </w:r>
      <w:r>
        <w:t>ные</w:t>
      </w:r>
      <w:r>
        <w:rPr>
          <w:spacing w:val="20"/>
        </w:rPr>
        <w:t xml:space="preserve"> </w:t>
      </w:r>
      <w:r>
        <w:t>карты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другие</w:t>
      </w:r>
      <w:r>
        <w:rPr>
          <w:spacing w:val="33"/>
        </w:rPr>
        <w:t xml:space="preserve"> </w:t>
      </w:r>
      <w:r>
        <w:t>справочные</w:t>
      </w:r>
      <w:r>
        <w:rPr>
          <w:spacing w:val="27"/>
        </w:rPr>
        <w:t xml:space="preserve"> </w:t>
      </w:r>
      <w:r>
        <w:t>системы.</w:t>
      </w:r>
      <w:r>
        <w:rPr>
          <w:spacing w:val="29"/>
        </w:rPr>
        <w:t xml:space="preserve"> </w:t>
      </w:r>
      <w:r>
        <w:rPr>
          <w:i/>
        </w:rPr>
        <w:t>Поисковые</w:t>
      </w:r>
      <w:r>
        <w:rPr>
          <w:i/>
          <w:spacing w:val="-1"/>
        </w:rPr>
        <w:t xml:space="preserve"> </w:t>
      </w:r>
      <w:r>
        <w:rPr>
          <w:i/>
        </w:rPr>
        <w:t>машины.</w:t>
      </w:r>
    </w:p>
    <w:p w:rsidR="00817F82" w:rsidRDefault="002B71FE">
      <w:pPr>
        <w:pStyle w:val="Heading3"/>
        <w:spacing w:before="3" w:line="240" w:lineRule="auto"/>
        <w:ind w:left="1222" w:right="689" w:firstLine="707"/>
      </w:pP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коммуникационные</w:t>
      </w:r>
      <w:r>
        <w:rPr>
          <w:spacing w:val="-24"/>
        </w:rPr>
        <w:t xml:space="preserve"> </w:t>
      </w:r>
      <w:r>
        <w:t>технологии</w:t>
      </w:r>
    </w:p>
    <w:p w:rsidR="00817F82" w:rsidRDefault="002B71FE">
      <w:pPr>
        <w:ind w:left="1222" w:right="686" w:firstLine="707"/>
        <w:jc w:val="both"/>
        <w:rPr>
          <w:i/>
          <w:sz w:val="24"/>
        </w:rPr>
      </w:pP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сети.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>Доменная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57"/>
          <w:sz w:val="24"/>
        </w:rPr>
        <w:t xml:space="preserve"> </w:t>
      </w:r>
      <w:r>
        <w:rPr>
          <w:sz w:val="24"/>
        </w:rPr>
        <w:t>имен.</w:t>
      </w:r>
      <w:r>
        <w:rPr>
          <w:spacing w:val="33"/>
          <w:sz w:val="24"/>
        </w:rPr>
        <w:t xml:space="preserve"> </w:t>
      </w:r>
      <w:r>
        <w:rPr>
          <w:sz w:val="24"/>
        </w:rPr>
        <w:t>Сайт.</w:t>
      </w:r>
      <w:r>
        <w:rPr>
          <w:spacing w:val="34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30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30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>Большие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технике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(геномные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spacing w:before="66"/>
        <w:ind w:left="1222" w:right="688"/>
        <w:jc w:val="both"/>
        <w:rPr>
          <w:i/>
          <w:sz w:val="24"/>
        </w:rPr>
      </w:pPr>
      <w:r>
        <w:rPr>
          <w:i/>
          <w:sz w:val="24"/>
        </w:rPr>
        <w:lastRenderedPageBreak/>
        <w:t>данные, результаты физических экспериментов, Интернет-данные,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частности, дан-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ные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сетей).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хранения.</w:t>
      </w:r>
    </w:p>
    <w:p w:rsidR="00817F82" w:rsidRDefault="002B71FE">
      <w:pPr>
        <w:pStyle w:val="a3"/>
        <w:ind w:right="684"/>
      </w:pPr>
      <w:r>
        <w:t xml:space="preserve">Виды деятельности в </w:t>
      </w:r>
      <w:r>
        <w:rPr>
          <w:spacing w:val="13"/>
        </w:rPr>
        <w:t xml:space="preserve">сети </w:t>
      </w:r>
      <w:r>
        <w:t>Интернет. Интернет-сервисы: почтовая служба; спра-</w:t>
      </w:r>
      <w:r>
        <w:rPr>
          <w:spacing w:val="1"/>
        </w:rPr>
        <w:t xml:space="preserve"> </w:t>
      </w:r>
      <w:r>
        <w:t>вочные службы (карты, расписания и т. п.), поисковые службы, службы обновления про-</w:t>
      </w:r>
      <w:r>
        <w:rPr>
          <w:spacing w:val="1"/>
        </w:rPr>
        <w:t xml:space="preserve"> </w:t>
      </w:r>
      <w:r>
        <w:t>граммного</w:t>
      </w:r>
      <w:r>
        <w:rPr>
          <w:spacing w:val="-15"/>
        </w:rPr>
        <w:t xml:space="preserve"> </w:t>
      </w:r>
      <w:r>
        <w:t>обеспечения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817F82" w:rsidRDefault="002B71FE">
      <w:pPr>
        <w:pStyle w:val="a3"/>
        <w:spacing w:before="1"/>
        <w:ind w:left="1930" w:firstLine="0"/>
      </w:pPr>
      <w:r>
        <w:rPr>
          <w:spacing w:val="-1"/>
        </w:rPr>
        <w:t>Компьютерные</w:t>
      </w:r>
      <w:r>
        <w:rPr>
          <w:spacing w:val="-19"/>
        </w:rPr>
        <w:t xml:space="preserve"> </w:t>
      </w:r>
      <w:r>
        <w:rPr>
          <w:spacing w:val="-1"/>
        </w:rPr>
        <w:t>вирусы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0"/>
        </w:rPr>
        <w:t xml:space="preserve"> </w:t>
      </w:r>
      <w:r>
        <w:t>вредоносные</w:t>
      </w:r>
      <w:r>
        <w:rPr>
          <w:spacing w:val="-18"/>
        </w:rPr>
        <w:t xml:space="preserve"> </w:t>
      </w:r>
      <w:r>
        <w:t>программы;</w:t>
      </w:r>
      <w:r>
        <w:rPr>
          <w:spacing w:val="-14"/>
        </w:rPr>
        <w:t xml:space="preserve"> </w:t>
      </w:r>
      <w:r>
        <w:t>защита</w:t>
      </w:r>
      <w:r>
        <w:rPr>
          <w:spacing w:val="-10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них.</w:t>
      </w:r>
    </w:p>
    <w:p w:rsidR="00817F82" w:rsidRDefault="002B71FE">
      <w:pPr>
        <w:ind w:left="1222" w:right="686" w:firstLine="707"/>
        <w:jc w:val="both"/>
        <w:rPr>
          <w:sz w:val="24"/>
        </w:rPr>
      </w:pPr>
      <w:r>
        <w:rPr>
          <w:sz w:val="24"/>
        </w:rPr>
        <w:t xml:space="preserve">Приемы, повышающие безопасность работы в </w:t>
      </w:r>
      <w:r>
        <w:rPr>
          <w:spacing w:val="10"/>
          <w:sz w:val="24"/>
        </w:rPr>
        <w:t xml:space="preserve">сети </w:t>
      </w:r>
      <w:r>
        <w:rPr>
          <w:sz w:val="24"/>
        </w:rPr>
        <w:t xml:space="preserve">Интернет. </w:t>
      </w:r>
      <w:r>
        <w:rPr>
          <w:i/>
          <w:sz w:val="24"/>
        </w:rPr>
        <w:t>Проблема подлин-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ности полученной информации. Электронная подпись, сертифицированные сайты и до-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кументы. </w:t>
      </w:r>
      <w:r>
        <w:rPr>
          <w:sz w:val="24"/>
        </w:rPr>
        <w:t>Методы индивидуального и коллективного размещения новой информации в</w:t>
      </w:r>
      <w:r>
        <w:rPr>
          <w:spacing w:val="1"/>
          <w:sz w:val="24"/>
        </w:rPr>
        <w:t xml:space="preserve"> </w:t>
      </w:r>
      <w:r>
        <w:rPr>
          <w:spacing w:val="10"/>
          <w:sz w:val="24"/>
        </w:rPr>
        <w:t xml:space="preserve">сети </w:t>
      </w:r>
      <w:r>
        <w:rPr>
          <w:sz w:val="24"/>
        </w:rPr>
        <w:t>Интернет. Взаимодействие на основе компьютерных сетей: электронная почта, чат,</w:t>
      </w:r>
      <w:r>
        <w:rPr>
          <w:spacing w:val="1"/>
          <w:sz w:val="24"/>
        </w:rPr>
        <w:t xml:space="preserve"> </w:t>
      </w:r>
      <w:r>
        <w:rPr>
          <w:sz w:val="24"/>
        </w:rPr>
        <w:t>форум, телеконференция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817F82" w:rsidRDefault="002B71FE">
      <w:pPr>
        <w:pStyle w:val="a3"/>
        <w:ind w:right="686"/>
      </w:pPr>
      <w:r>
        <w:t>Гигиенические,</w:t>
      </w:r>
      <w:r>
        <w:rPr>
          <w:spacing w:val="1"/>
        </w:rPr>
        <w:t xml:space="preserve"> </w:t>
      </w:r>
      <w:r>
        <w:t>эргономические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60"/>
        </w:rPr>
        <w:t xml:space="preserve"> </w:t>
      </w:r>
      <w:r>
        <w:t>эксплуатации</w:t>
      </w:r>
      <w:r>
        <w:rPr>
          <w:spacing w:val="60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ИКТ. Экономические, правовые и этические аспекты их использования. Личная инфор-</w:t>
      </w:r>
      <w:r>
        <w:rPr>
          <w:spacing w:val="1"/>
        </w:rPr>
        <w:t xml:space="preserve"> </w:t>
      </w:r>
      <w:r>
        <w:t>мация,</w:t>
      </w:r>
      <w:r>
        <w:rPr>
          <w:spacing w:val="5"/>
        </w:rPr>
        <w:t xml:space="preserve"> </w:t>
      </w:r>
      <w:r>
        <w:t>средства</w:t>
      </w:r>
      <w:r>
        <w:rPr>
          <w:spacing w:val="13"/>
        </w:rPr>
        <w:t xml:space="preserve"> </w:t>
      </w:r>
      <w:r>
        <w:t>ее</w:t>
      </w:r>
      <w:r>
        <w:rPr>
          <w:spacing w:val="17"/>
        </w:rPr>
        <w:t xml:space="preserve"> </w:t>
      </w:r>
      <w:r>
        <w:t>защиты.</w:t>
      </w:r>
      <w:r>
        <w:rPr>
          <w:spacing w:val="11"/>
        </w:rPr>
        <w:t xml:space="preserve"> </w:t>
      </w:r>
      <w:r>
        <w:t>Организация</w:t>
      </w:r>
      <w:r>
        <w:rPr>
          <w:spacing w:val="2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21"/>
        </w:rPr>
        <w:t xml:space="preserve"> </w:t>
      </w:r>
      <w:r>
        <w:t>пространства.</w:t>
      </w:r>
    </w:p>
    <w:p w:rsidR="00817F82" w:rsidRDefault="002B71FE">
      <w:pPr>
        <w:ind w:left="1222" w:right="686" w:firstLine="707"/>
        <w:jc w:val="both"/>
        <w:rPr>
          <w:i/>
          <w:sz w:val="24"/>
        </w:rPr>
      </w:pPr>
      <w:r>
        <w:rPr>
          <w:sz w:val="24"/>
        </w:rPr>
        <w:t>Основные этапы и тенденции развития ИКТ. Стандарты в сфере информатики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ИКТ. </w:t>
      </w:r>
      <w:r>
        <w:rPr>
          <w:i/>
          <w:sz w:val="24"/>
        </w:rPr>
        <w:t>Стандартизация и стандарты в сфере информатики и ИКТ докомпьютерной эры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(запись чисел, алфавитов национальных языков и др.) и компьютерной эры (языки про-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граммирования,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адресация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др.).</w:t>
      </w:r>
    </w:p>
    <w:p w:rsidR="00817F82" w:rsidRDefault="00817F82">
      <w:pPr>
        <w:pStyle w:val="a3"/>
        <w:spacing w:before="5"/>
        <w:ind w:left="0" w:firstLine="0"/>
        <w:jc w:val="left"/>
        <w:rPr>
          <w:i/>
        </w:rPr>
      </w:pPr>
    </w:p>
    <w:p w:rsidR="00817F82" w:rsidRDefault="002B71FE">
      <w:pPr>
        <w:pStyle w:val="Heading4"/>
        <w:spacing w:line="240" w:lineRule="auto"/>
        <w:ind w:left="1930"/>
        <w:jc w:val="left"/>
      </w:pPr>
      <w:r>
        <w:t>Информатика.</w:t>
      </w:r>
    </w:p>
    <w:p w:rsidR="00817F82" w:rsidRDefault="00817F82">
      <w:pPr>
        <w:pStyle w:val="a3"/>
        <w:spacing w:before="7"/>
        <w:ind w:left="0" w:firstLine="0"/>
        <w:jc w:val="left"/>
        <w:rPr>
          <w:b/>
          <w:i/>
          <w:sz w:val="23"/>
        </w:rPr>
      </w:pPr>
    </w:p>
    <w:p w:rsidR="00817F82" w:rsidRDefault="002B71FE">
      <w:pPr>
        <w:pStyle w:val="a3"/>
        <w:ind w:right="682"/>
      </w:pPr>
      <w:r>
        <w:rPr>
          <w:b/>
        </w:rPr>
        <w:t xml:space="preserve">Целью </w:t>
      </w:r>
      <w:r>
        <w:t>изучения предмета «Информатика» является получение теоретических и</w:t>
      </w:r>
      <w:r>
        <w:rPr>
          <w:spacing w:val="1"/>
        </w:rPr>
        <w:t xml:space="preserve"> </w:t>
      </w:r>
      <w:r>
        <w:t>практических знаний, умений и навыков в области современной информатики; формиро-</w:t>
      </w:r>
      <w:r>
        <w:rPr>
          <w:spacing w:val="1"/>
        </w:rPr>
        <w:t xml:space="preserve"> </w:t>
      </w:r>
      <w:r>
        <w:t>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учитывающего социальное, культурное, языковое, ду-</w:t>
      </w:r>
      <w:r>
        <w:rPr>
          <w:spacing w:val="1"/>
        </w:rPr>
        <w:t xml:space="preserve"> </w:t>
      </w:r>
      <w:r>
        <w:t>ховное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современного мира.</w:t>
      </w:r>
    </w:p>
    <w:p w:rsidR="00817F82" w:rsidRDefault="002B71FE">
      <w:pPr>
        <w:pStyle w:val="a3"/>
        <w:ind w:left="1930" w:firstLine="0"/>
      </w:pPr>
      <w:r>
        <w:t>Для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b/>
        </w:rPr>
        <w:t>задач</w:t>
      </w:r>
      <w:r>
        <w:t>:</w:t>
      </w:r>
    </w:p>
    <w:p w:rsidR="00817F82" w:rsidRDefault="002B71FE">
      <w:pPr>
        <w:pStyle w:val="a3"/>
        <w:ind w:right="690"/>
      </w:pPr>
      <w:r>
        <w:t>создание условий для развития интеллектуальных и творческих способностей уча-</w:t>
      </w:r>
      <w:r>
        <w:rPr>
          <w:spacing w:val="1"/>
        </w:rPr>
        <w:t xml:space="preserve"> </w:t>
      </w:r>
      <w:r>
        <w:t>щихся,</w:t>
      </w:r>
      <w:r>
        <w:rPr>
          <w:spacing w:val="-4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 самореализации</w:t>
      </w:r>
      <w:r>
        <w:rPr>
          <w:spacing w:val="-3"/>
        </w:rPr>
        <w:t xml:space="preserve"> </w:t>
      </w:r>
      <w:r>
        <w:t>личности;</w:t>
      </w:r>
    </w:p>
    <w:p w:rsidR="00817F82" w:rsidRDefault="002B71FE">
      <w:pPr>
        <w:pStyle w:val="a5"/>
        <w:numPr>
          <w:ilvl w:val="0"/>
          <w:numId w:val="75"/>
        </w:numPr>
        <w:tabs>
          <w:tab w:val="left" w:pos="2074"/>
        </w:tabs>
        <w:ind w:left="2073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817F82" w:rsidRDefault="002B71FE">
      <w:pPr>
        <w:pStyle w:val="a5"/>
        <w:numPr>
          <w:ilvl w:val="0"/>
          <w:numId w:val="75"/>
        </w:numPr>
        <w:tabs>
          <w:tab w:val="left" w:pos="2081"/>
        </w:tabs>
        <w:spacing w:before="1"/>
        <w:ind w:right="689" w:firstLine="707"/>
        <w:rPr>
          <w:sz w:val="24"/>
        </w:rPr>
      </w:pPr>
      <w:r>
        <w:rPr>
          <w:sz w:val="24"/>
        </w:rPr>
        <w:t>развитие алгоритмического мышления, необходимого для профессиональной 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составить 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записать алгоритм;</w:t>
      </w:r>
    </w:p>
    <w:p w:rsidR="00817F82" w:rsidRDefault="002B71FE">
      <w:pPr>
        <w:pStyle w:val="a5"/>
        <w:numPr>
          <w:ilvl w:val="0"/>
          <w:numId w:val="75"/>
        </w:numPr>
        <w:tabs>
          <w:tab w:val="left" w:pos="2115"/>
        </w:tabs>
        <w:ind w:right="697" w:firstLine="707"/>
        <w:rPr>
          <w:sz w:val="24"/>
        </w:rPr>
      </w:pPr>
      <w:r>
        <w:rPr>
          <w:sz w:val="24"/>
        </w:rPr>
        <w:t>формирование умений формализации и структурирования информации,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817F82" w:rsidRDefault="002B71FE">
      <w:pPr>
        <w:pStyle w:val="a5"/>
        <w:numPr>
          <w:ilvl w:val="0"/>
          <w:numId w:val="75"/>
        </w:numPr>
        <w:tabs>
          <w:tab w:val="left" w:pos="2137"/>
        </w:tabs>
        <w:ind w:right="693" w:firstLine="707"/>
        <w:rPr>
          <w:sz w:val="24"/>
        </w:rPr>
      </w:pPr>
      <w:r>
        <w:rPr>
          <w:sz w:val="24"/>
        </w:rPr>
        <w:t>овладение 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 (формулировать цели деятельности, планировать ее, находить и 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817F82" w:rsidRDefault="002B71FE">
      <w:pPr>
        <w:pStyle w:val="Heading4"/>
        <w:numPr>
          <w:ilvl w:val="0"/>
          <w:numId w:val="74"/>
        </w:numPr>
        <w:tabs>
          <w:tab w:val="left" w:pos="2110"/>
        </w:tabs>
        <w:spacing w:before="5"/>
      </w:pPr>
      <w:r>
        <w:t>класс</w:t>
      </w:r>
    </w:p>
    <w:p w:rsidR="00817F82" w:rsidRDefault="002B71FE">
      <w:pPr>
        <w:pStyle w:val="a3"/>
        <w:ind w:right="685"/>
      </w:pPr>
      <w:r>
        <w:t>Программа данного курса посвящена обучению школьников началам программи-</w:t>
      </w:r>
      <w:r>
        <w:rPr>
          <w:spacing w:val="1"/>
        </w:rPr>
        <w:t xml:space="preserve"> </w:t>
      </w:r>
      <w:r>
        <w:t>рования на примере графического языка Scratch, а также умению работать с данными в</w:t>
      </w:r>
      <w:r>
        <w:rPr>
          <w:spacing w:val="1"/>
        </w:rPr>
        <w:t xml:space="preserve"> </w:t>
      </w:r>
      <w:r>
        <w:t>текстовых документах. Занятия курса направлены на развитие мышления, логики, творче-</w:t>
      </w:r>
      <w:r>
        <w:rPr>
          <w:spacing w:val="1"/>
        </w:rPr>
        <w:t xml:space="preserve"> </w:t>
      </w:r>
      <w:r>
        <w:t>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учеников.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твор-</w:t>
      </w:r>
      <w:r>
        <w:rPr>
          <w:spacing w:val="-57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заданий (именуемых</w:t>
      </w:r>
      <w:r>
        <w:rPr>
          <w:spacing w:val="1"/>
        </w:rPr>
        <w:t xml:space="preserve"> </w:t>
      </w:r>
      <w:r>
        <w:t>Кейсами).</w:t>
      </w:r>
    </w:p>
    <w:p w:rsidR="00817F82" w:rsidRDefault="002B71FE">
      <w:pPr>
        <w:pStyle w:val="Heading3"/>
        <w:spacing w:before="3"/>
      </w:pPr>
      <w:r>
        <w:t>Содержание</w:t>
      </w:r>
      <w:r>
        <w:rPr>
          <w:spacing w:val="-6"/>
        </w:rPr>
        <w:t xml:space="preserve"> </w:t>
      </w:r>
      <w:r>
        <w:t>курса.</w:t>
      </w:r>
    </w:p>
    <w:p w:rsidR="00817F82" w:rsidRDefault="002B71FE">
      <w:pPr>
        <w:spacing w:line="274" w:lineRule="exact"/>
        <w:ind w:left="1930"/>
        <w:jc w:val="both"/>
        <w:rPr>
          <w:sz w:val="24"/>
        </w:rPr>
      </w:pPr>
      <w:r>
        <w:rPr>
          <w:i/>
          <w:sz w:val="24"/>
        </w:rPr>
        <w:t>Программирование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Scratch</w:t>
      </w:r>
      <w:r>
        <w:rPr>
          <w:sz w:val="24"/>
        </w:rPr>
        <w:t>.</w:t>
      </w:r>
    </w:p>
    <w:p w:rsidR="00817F82" w:rsidRDefault="002B71FE">
      <w:pPr>
        <w:pStyle w:val="a3"/>
        <w:ind w:right="685"/>
      </w:pPr>
      <w:r>
        <w:t>Знакомство со средой программирования Scratch. Создание и сохранение докумен-</w:t>
      </w:r>
      <w:r>
        <w:rPr>
          <w:spacing w:val="1"/>
        </w:rPr>
        <w:t xml:space="preserve"> </w:t>
      </w:r>
      <w:r>
        <w:t>та. Понятия спрайта, сцены, скрипта. Библиотека персонажей. Исполнитель Scratch. Ос-</w:t>
      </w:r>
      <w:r>
        <w:rPr>
          <w:spacing w:val="1"/>
        </w:rPr>
        <w:t xml:space="preserve"> </w:t>
      </w:r>
      <w:r>
        <w:t>новные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встроенного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программной</w:t>
      </w:r>
      <w:r>
        <w:rPr>
          <w:spacing w:val="6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SCRATCH. Линейный алгоритм. Создание блок-схемы. Рисование линий исполнителем</w:t>
      </w:r>
      <w:r>
        <w:rPr>
          <w:spacing w:val="1"/>
        </w:rPr>
        <w:t xml:space="preserve"> </w:t>
      </w:r>
      <w:r>
        <w:t>Scratch. Конечный и бесконечный циклы. Цикл в цикле. Анимация исполнителя Scratch на</w:t>
      </w:r>
      <w:r>
        <w:rPr>
          <w:spacing w:val="-57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готовых</w:t>
      </w:r>
      <w:r>
        <w:rPr>
          <w:spacing w:val="5"/>
        </w:rPr>
        <w:t xml:space="preserve"> </w:t>
      </w:r>
      <w:r>
        <w:t>костюмов.</w:t>
      </w:r>
      <w:r>
        <w:rPr>
          <w:spacing w:val="5"/>
        </w:rPr>
        <w:t xml:space="preserve"> </w:t>
      </w:r>
      <w:r>
        <w:t>Дублирование</w:t>
      </w:r>
      <w:r>
        <w:rPr>
          <w:spacing w:val="5"/>
        </w:rPr>
        <w:t xml:space="preserve"> </w:t>
      </w:r>
      <w:r>
        <w:t>исполнителей.</w:t>
      </w:r>
      <w:r>
        <w:rPr>
          <w:spacing w:val="3"/>
        </w:rPr>
        <w:t xml:space="preserve"> </w:t>
      </w:r>
      <w:r>
        <w:t>Алгоритмы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ветвлением.</w:t>
      </w:r>
      <w:r>
        <w:rPr>
          <w:spacing w:val="6"/>
        </w:rPr>
        <w:t xml:space="preserve"> </w:t>
      </w:r>
      <w:r>
        <w:t>Цикл</w:t>
      </w:r>
      <w:r>
        <w:rPr>
          <w:spacing w:val="4"/>
        </w:rPr>
        <w:t xml:space="preserve"> </w:t>
      </w:r>
      <w:r>
        <w:t>с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4" w:firstLine="0"/>
      </w:pPr>
      <w:r>
        <w:lastRenderedPageBreak/>
        <w:t>условием. Перемещение исполнителей между слоями. Программирование клавиш. Управ-</w:t>
      </w:r>
      <w:r>
        <w:rPr>
          <w:spacing w:val="1"/>
        </w:rPr>
        <w:t xml:space="preserve"> </w:t>
      </w:r>
      <w:r>
        <w:t>ление событиями. Координатная плоскость. Создание списков. Использование подпро-</w:t>
      </w:r>
      <w:r>
        <w:rPr>
          <w:spacing w:val="1"/>
        </w:rPr>
        <w:t xml:space="preserve"> </w:t>
      </w:r>
      <w:r>
        <w:t>грамм.</w:t>
      </w:r>
      <w:r>
        <w:rPr>
          <w:spacing w:val="-1"/>
        </w:rPr>
        <w:t xml:space="preserve"> </w:t>
      </w:r>
      <w:r>
        <w:t>Отладка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ошибками.</w:t>
      </w:r>
    </w:p>
    <w:p w:rsidR="00817F82" w:rsidRDefault="002B71FE">
      <w:pPr>
        <w:spacing w:before="1"/>
        <w:ind w:left="1930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текстовым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процессором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LibreOffice.org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Writer.</w:t>
      </w:r>
    </w:p>
    <w:p w:rsidR="00817F82" w:rsidRDefault="002B71FE">
      <w:pPr>
        <w:pStyle w:val="a3"/>
        <w:ind w:right="688"/>
      </w:pPr>
      <w:r>
        <w:t>Загрузка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LibreOffice.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редактора.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действия.</w:t>
      </w:r>
      <w:r>
        <w:rPr>
          <w:spacing w:val="-57"/>
        </w:rPr>
        <w:t xml:space="preserve"> </w:t>
      </w:r>
      <w:r>
        <w:t>Форматирование документа: шрифты, стили, размер шрифта. Работа с цветом. Сложное</w:t>
      </w:r>
      <w:r>
        <w:rPr>
          <w:spacing w:val="1"/>
        </w:rPr>
        <w:t xml:space="preserve"> </w:t>
      </w:r>
      <w:r>
        <w:t>форматирование. Использование списков. Колонтитулы. Изображения в текстовых доку-</w:t>
      </w:r>
      <w:r>
        <w:rPr>
          <w:spacing w:val="1"/>
        </w:rPr>
        <w:t xml:space="preserve"> </w:t>
      </w:r>
      <w:r>
        <w:t>ментах.</w:t>
      </w:r>
      <w:r>
        <w:rPr>
          <w:spacing w:val="-2"/>
        </w:rPr>
        <w:t xml:space="preserve"> </w:t>
      </w:r>
      <w:r>
        <w:t>Графика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текстовых документах.</w:t>
      </w:r>
      <w:r>
        <w:rPr>
          <w:spacing w:val="-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в документах.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Google-docs.</w:t>
      </w:r>
    </w:p>
    <w:p w:rsidR="00817F82" w:rsidRDefault="002B71FE">
      <w:pPr>
        <w:pStyle w:val="Heading3"/>
        <w:numPr>
          <w:ilvl w:val="0"/>
          <w:numId w:val="74"/>
        </w:numPr>
        <w:tabs>
          <w:tab w:val="left" w:pos="2110"/>
        </w:tabs>
        <w:spacing w:before="4"/>
      </w:pPr>
      <w:r>
        <w:t>класс.</w:t>
      </w:r>
    </w:p>
    <w:p w:rsidR="00817F82" w:rsidRDefault="002B71FE">
      <w:pPr>
        <w:pStyle w:val="a3"/>
        <w:ind w:right="682"/>
      </w:pPr>
      <w:r>
        <w:t>Программа данного курса посвящена обучению школьников умению работать с</w:t>
      </w:r>
      <w:r>
        <w:rPr>
          <w:spacing w:val="1"/>
        </w:rPr>
        <w:t xml:space="preserve"> </w:t>
      </w:r>
      <w:r>
        <w:t>растровой и векторной графикой, умению создавать трехмерные модели в различных про-</w:t>
      </w:r>
      <w:r>
        <w:rPr>
          <w:spacing w:val="1"/>
        </w:rPr>
        <w:t xml:space="preserve"> </w:t>
      </w:r>
      <w:r>
        <w:t>граммах, а также умению создавать презентации в различных компьютерных программах.</w:t>
      </w:r>
      <w:r>
        <w:rPr>
          <w:spacing w:val="1"/>
        </w:rPr>
        <w:t xml:space="preserve"> </w:t>
      </w:r>
      <w:r>
        <w:t>Занятия курса направлены на развитие мышления, логики, творческого потенциала учени-</w:t>
      </w:r>
      <w:r>
        <w:rPr>
          <w:spacing w:val="-57"/>
        </w:rPr>
        <w:t xml:space="preserve"> </w:t>
      </w:r>
      <w:r>
        <w:t>ков. Программа ориентирована на использование получаемых знаний для разработки ре-</w:t>
      </w:r>
      <w:r>
        <w:rPr>
          <w:spacing w:val="1"/>
        </w:rPr>
        <w:t xml:space="preserve"> </w:t>
      </w:r>
      <w:r>
        <w:t>альных проектов. Курс содержит большое количество творческих заданий (именуемых</w:t>
      </w:r>
      <w:r>
        <w:rPr>
          <w:spacing w:val="1"/>
        </w:rPr>
        <w:t xml:space="preserve"> </w:t>
      </w:r>
      <w:r>
        <w:t>Кейсами).</w:t>
      </w:r>
    </w:p>
    <w:p w:rsidR="00817F82" w:rsidRDefault="002B71FE">
      <w:pPr>
        <w:pStyle w:val="Heading3"/>
        <w:spacing w:before="4"/>
      </w:pPr>
      <w:r>
        <w:t>Содержание</w:t>
      </w:r>
      <w:r>
        <w:rPr>
          <w:spacing w:val="-6"/>
        </w:rPr>
        <w:t xml:space="preserve"> </w:t>
      </w:r>
      <w:r>
        <w:t>курса.</w:t>
      </w:r>
    </w:p>
    <w:p w:rsidR="00817F82" w:rsidRDefault="002B71FE">
      <w:pPr>
        <w:spacing w:line="274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Векторная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растровая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графика.</w:t>
      </w:r>
    </w:p>
    <w:p w:rsidR="00817F82" w:rsidRDefault="002B71FE">
      <w:pPr>
        <w:pStyle w:val="a3"/>
        <w:ind w:right="695"/>
      </w:pPr>
      <w:r>
        <w:t>Растровая графика. Разрешение графического изображения. Форматы графических</w:t>
      </w:r>
      <w:r>
        <w:rPr>
          <w:spacing w:val="1"/>
        </w:rPr>
        <w:t xml:space="preserve"> </w:t>
      </w:r>
      <w:r>
        <w:t>файлов. Векторная графика. Графические примитивы. Сравнение растровой и векторной</w:t>
      </w:r>
      <w:r>
        <w:rPr>
          <w:spacing w:val="1"/>
        </w:rPr>
        <w:t xml:space="preserve"> </w:t>
      </w:r>
      <w:r>
        <w:t>графики.</w:t>
      </w:r>
      <w:r>
        <w:rPr>
          <w:spacing w:val="-1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редактор Gimp.</w:t>
      </w:r>
      <w:r>
        <w:rPr>
          <w:spacing w:val="-1"/>
        </w:rPr>
        <w:t xml:space="preserve"> </w:t>
      </w:r>
      <w:r>
        <w:t>Графический</w:t>
      </w:r>
      <w:r>
        <w:rPr>
          <w:spacing w:val="-1"/>
        </w:rPr>
        <w:t xml:space="preserve"> </w:t>
      </w:r>
      <w:r>
        <w:t>редактор</w:t>
      </w:r>
      <w:r>
        <w:rPr>
          <w:spacing w:val="2"/>
        </w:rPr>
        <w:t xml:space="preserve"> </w:t>
      </w:r>
      <w:r>
        <w:t>Inkscape.</w:t>
      </w:r>
    </w:p>
    <w:p w:rsidR="00817F82" w:rsidRDefault="002B71FE">
      <w:pPr>
        <w:ind w:left="1930"/>
        <w:rPr>
          <w:i/>
          <w:sz w:val="24"/>
        </w:rPr>
      </w:pPr>
      <w:r>
        <w:rPr>
          <w:i/>
          <w:sz w:val="24"/>
        </w:rPr>
        <w:t>3D-моделирование.</w:t>
      </w:r>
    </w:p>
    <w:p w:rsidR="00817F82" w:rsidRDefault="002B71FE">
      <w:pPr>
        <w:pStyle w:val="a3"/>
        <w:ind w:right="684"/>
      </w:pPr>
      <w:r>
        <w:t>Обзор программ для трехмерного моделирования. 3D – принтер. Основы работы в</w:t>
      </w:r>
      <w:r>
        <w:rPr>
          <w:spacing w:val="1"/>
        </w:rPr>
        <w:t xml:space="preserve"> </w:t>
      </w:r>
      <w:r>
        <w:t>Autodesk Fusion 360. Интерфейс программы. Трехмерные примитивы. Понятие сборки. 3D</w:t>
      </w:r>
      <w:r>
        <w:rPr>
          <w:spacing w:val="-57"/>
        </w:rPr>
        <w:t xml:space="preserve"> </w:t>
      </w:r>
      <w:r>
        <w:t>графика в среде Blender. Ориентация в 3D-пространстве. Основы моделирования. Матери-</w:t>
      </w:r>
      <w:r>
        <w:rPr>
          <w:spacing w:val="-57"/>
        </w:rPr>
        <w:t xml:space="preserve"> </w:t>
      </w:r>
      <w:r>
        <w:t>алы и текстуры объектов. Освещение и камеры. Моделирование в 3ds Max. Трехмерная</w:t>
      </w:r>
      <w:r>
        <w:rPr>
          <w:spacing w:val="1"/>
        </w:rPr>
        <w:t xml:space="preserve"> </w:t>
      </w:r>
      <w:r>
        <w:t>анимация.</w:t>
      </w:r>
      <w:r>
        <w:rPr>
          <w:spacing w:val="-1"/>
        </w:rPr>
        <w:t xml:space="preserve"> </w:t>
      </w:r>
      <w:r>
        <w:t>Визуализация сцены.</w:t>
      </w:r>
    </w:p>
    <w:p w:rsidR="00817F82" w:rsidRDefault="002B71FE">
      <w:pPr>
        <w:ind w:left="1930"/>
        <w:jc w:val="both"/>
        <w:rPr>
          <w:i/>
          <w:sz w:val="24"/>
        </w:rPr>
      </w:pPr>
      <w:r>
        <w:rPr>
          <w:i/>
          <w:sz w:val="24"/>
        </w:rPr>
        <w:t>Средство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презентаций: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LibreOffice.org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Impress.</w:t>
      </w:r>
    </w:p>
    <w:p w:rsidR="00817F82" w:rsidRDefault="002B71FE">
      <w:pPr>
        <w:pStyle w:val="a3"/>
        <w:ind w:right="680"/>
      </w:pPr>
      <w:r>
        <w:t>Знакомство с офисным пакетом LibreOffice. Правила создания презентации. Этапы</w:t>
      </w:r>
      <w:r>
        <w:rPr>
          <w:spacing w:val="1"/>
        </w:rPr>
        <w:t xml:space="preserve"> </w:t>
      </w:r>
      <w:r>
        <w:t>работы с документом. Главное окно Impress. Панель слайдов. Боковая панель. Панели ин-</w:t>
      </w:r>
      <w:r>
        <w:rPr>
          <w:spacing w:val="1"/>
        </w:rPr>
        <w:t xml:space="preserve"> </w:t>
      </w:r>
      <w:r>
        <w:t>струментов.</w:t>
      </w:r>
      <w:r>
        <w:rPr>
          <w:spacing w:val="1"/>
        </w:rPr>
        <w:t xml:space="preserve"> </w:t>
      </w:r>
      <w:r>
        <w:t>Анимированная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слайдов.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Google</w:t>
      </w:r>
      <w:r>
        <w:rPr>
          <w:spacing w:val="-1"/>
        </w:rPr>
        <w:t xml:space="preserve"> </w:t>
      </w:r>
      <w:r>
        <w:t>Slides. Создание</w:t>
      </w:r>
      <w:r>
        <w:rPr>
          <w:spacing w:val="-1"/>
        </w:rPr>
        <w:t xml:space="preserve"> </w:t>
      </w:r>
      <w:r>
        <w:t>презентации на</w:t>
      </w:r>
      <w:r>
        <w:rPr>
          <w:spacing w:val="58"/>
        </w:rPr>
        <w:t xml:space="preserve"> </w:t>
      </w:r>
      <w:r>
        <w:t>Prezi.com.</w:t>
      </w:r>
    </w:p>
    <w:p w:rsidR="00817F82" w:rsidRDefault="002B71FE">
      <w:pPr>
        <w:pStyle w:val="Heading3"/>
        <w:numPr>
          <w:ilvl w:val="0"/>
          <w:numId w:val="74"/>
        </w:numPr>
        <w:tabs>
          <w:tab w:val="left" w:pos="2110"/>
        </w:tabs>
        <w:spacing w:before="5"/>
      </w:pPr>
      <w:r>
        <w:t>класс.</w:t>
      </w:r>
    </w:p>
    <w:p w:rsidR="00817F82" w:rsidRDefault="002B71FE">
      <w:pPr>
        <w:pStyle w:val="a3"/>
        <w:ind w:right="683"/>
      </w:pPr>
      <w:r>
        <w:t>Программа данного курса посвящена обучению школьников началам программи-</w:t>
      </w:r>
      <w:r>
        <w:rPr>
          <w:spacing w:val="1"/>
        </w:rPr>
        <w:t xml:space="preserve"> </w:t>
      </w:r>
      <w:r>
        <w:t>рования на примере графического языка Blockly и современного языка Python, а также</w:t>
      </w:r>
      <w:r>
        <w:rPr>
          <w:spacing w:val="1"/>
        </w:rPr>
        <w:t xml:space="preserve"> </w:t>
      </w:r>
      <w:r>
        <w:t>умению работы с данными в электронных таблицах. Занятия курса направлены на разви-</w:t>
      </w:r>
      <w:r>
        <w:rPr>
          <w:spacing w:val="1"/>
        </w:rPr>
        <w:t xml:space="preserve"> </w:t>
      </w:r>
      <w:r>
        <w:t>тие мышления, логики, творческого потенциала учеников. Программа ориентирована на</w:t>
      </w:r>
      <w:r>
        <w:rPr>
          <w:spacing w:val="1"/>
        </w:rPr>
        <w:t xml:space="preserve"> </w:t>
      </w:r>
      <w:r>
        <w:t>использование получаемых</w:t>
      </w:r>
      <w:r>
        <w:rPr>
          <w:spacing w:val="1"/>
        </w:rPr>
        <w:t xml:space="preserve"> </w:t>
      </w:r>
      <w:r>
        <w:t>знаний для разработки реальных проектов. Курс содержит</w:t>
      </w:r>
      <w:r>
        <w:rPr>
          <w:spacing w:val="1"/>
        </w:rPr>
        <w:t xml:space="preserve"> </w:t>
      </w:r>
      <w:r>
        <w:t>большое</w:t>
      </w:r>
      <w:r>
        <w:rPr>
          <w:spacing w:val="-2"/>
        </w:rPr>
        <w:t xml:space="preserve"> </w:t>
      </w:r>
      <w:r>
        <w:t>количество творческих</w:t>
      </w:r>
      <w:r>
        <w:rPr>
          <w:spacing w:val="1"/>
        </w:rPr>
        <w:t xml:space="preserve"> </w:t>
      </w:r>
      <w:r>
        <w:t>заданий (именуемых</w:t>
      </w:r>
      <w:r>
        <w:rPr>
          <w:spacing w:val="1"/>
        </w:rPr>
        <w:t xml:space="preserve"> </w:t>
      </w:r>
      <w:r>
        <w:t>Кейсами).</w:t>
      </w:r>
    </w:p>
    <w:p w:rsidR="00817F82" w:rsidRDefault="002B71FE">
      <w:pPr>
        <w:pStyle w:val="Heading3"/>
        <w:spacing w:before="3"/>
      </w:pPr>
      <w:r>
        <w:t>Содержание</w:t>
      </w:r>
      <w:r>
        <w:rPr>
          <w:spacing w:val="-6"/>
        </w:rPr>
        <w:t xml:space="preserve"> </w:t>
      </w:r>
      <w:r>
        <w:t>курса:</w:t>
      </w:r>
    </w:p>
    <w:p w:rsidR="00817F82" w:rsidRDefault="002B71FE">
      <w:pPr>
        <w:spacing w:line="274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Графический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Blockly.</w:t>
      </w:r>
    </w:p>
    <w:p w:rsidR="00817F82" w:rsidRDefault="002B71FE">
      <w:pPr>
        <w:pStyle w:val="a3"/>
        <w:ind w:right="686"/>
      </w:pPr>
      <w:r>
        <w:t>Среда обучения. Демо-версии. Игры. Черепаха. Лабиринт. Учимся программиро-</w:t>
      </w:r>
      <w:r>
        <w:rPr>
          <w:spacing w:val="1"/>
        </w:rPr>
        <w:t xml:space="preserve"> </w:t>
      </w:r>
      <w:r>
        <w:t>вать:</w:t>
      </w:r>
      <w:r>
        <w:rPr>
          <w:spacing w:val="-1"/>
        </w:rPr>
        <w:t xml:space="preserve"> </w:t>
      </w:r>
      <w:r>
        <w:t>Робот. BlocklyDuino</w:t>
      </w:r>
      <w:r>
        <w:rPr>
          <w:spacing w:val="1"/>
        </w:rPr>
        <w:t xml:space="preserve"> </w:t>
      </w:r>
      <w:r>
        <w:t>– среда</w:t>
      </w:r>
      <w:r>
        <w:rPr>
          <w:spacing w:val="-1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роботов.</w:t>
      </w:r>
    </w:p>
    <w:p w:rsidR="00817F82" w:rsidRDefault="002B71FE">
      <w:pPr>
        <w:ind w:left="1930"/>
        <w:jc w:val="both"/>
        <w:rPr>
          <w:i/>
          <w:sz w:val="24"/>
        </w:rPr>
      </w:pPr>
      <w:r>
        <w:rPr>
          <w:i/>
          <w:sz w:val="24"/>
        </w:rPr>
        <w:t>Введение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Python.</w:t>
      </w:r>
    </w:p>
    <w:p w:rsidR="00817F82" w:rsidRDefault="002B71FE">
      <w:pPr>
        <w:pStyle w:val="a3"/>
        <w:ind w:right="686"/>
      </w:pPr>
      <w:r>
        <w:t>История создания языка. Установка Python. Структура программы. Типы данных.</w:t>
      </w:r>
      <w:r>
        <w:rPr>
          <w:spacing w:val="1"/>
        </w:rPr>
        <w:t xml:space="preserve"> </w:t>
      </w:r>
      <w:r>
        <w:t>Ввод-вывод. Линейные алгоритмы. Алгоритмы с ветвлением. Циклы. Вложенные циклы.</w:t>
      </w:r>
      <w:r>
        <w:rPr>
          <w:spacing w:val="1"/>
        </w:rPr>
        <w:t xml:space="preserve"> </w:t>
      </w:r>
      <w:r>
        <w:t>Списки.Функции. Модули. Работа с текстовыми файлами. Графический модуль PyTurtle.</w:t>
      </w:r>
      <w:r>
        <w:rPr>
          <w:spacing w:val="1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модулем</w:t>
      </w:r>
      <w:r>
        <w:rPr>
          <w:spacing w:val="-1"/>
        </w:rPr>
        <w:t xml:space="preserve"> </w:t>
      </w:r>
      <w:r>
        <w:t>tkinter.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приложения Painter.</w:t>
      </w:r>
    </w:p>
    <w:p w:rsidR="00817F82" w:rsidRDefault="002B71FE">
      <w:pPr>
        <w:ind w:left="1930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табличным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процессором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LibreOffice.org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Calc.</w:t>
      </w:r>
    </w:p>
    <w:p w:rsidR="00817F82" w:rsidRDefault="002B71FE">
      <w:pPr>
        <w:pStyle w:val="a3"/>
        <w:ind w:right="687"/>
      </w:pPr>
      <w:r>
        <w:t>Знакомство c офисным пакетом LibreOffice. Этапы работы с документом. Форма-</w:t>
      </w:r>
      <w:r>
        <w:rPr>
          <w:spacing w:val="1"/>
        </w:rPr>
        <w:t xml:space="preserve"> </w:t>
      </w:r>
      <w:r>
        <w:t>тирование таблиц. Работа с листами. Навигация в электронных таблицах. Формат ячеек.</w:t>
      </w:r>
      <w:r>
        <w:rPr>
          <w:spacing w:val="1"/>
        </w:rPr>
        <w:t xml:space="preserve"> </w:t>
      </w:r>
      <w:r>
        <w:t>Панели.</w:t>
      </w:r>
      <w:r>
        <w:rPr>
          <w:spacing w:val="5"/>
        </w:rPr>
        <w:t xml:space="preserve"> </w:t>
      </w:r>
      <w:r>
        <w:t>Копирование</w:t>
      </w:r>
      <w:r>
        <w:rPr>
          <w:spacing w:val="5"/>
        </w:rPr>
        <w:t xml:space="preserve"> </w:t>
      </w:r>
      <w:r>
        <w:t>данных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автозаполнение.</w:t>
      </w:r>
      <w:r>
        <w:rPr>
          <w:spacing w:val="5"/>
        </w:rPr>
        <w:t xml:space="preserve"> </w:t>
      </w:r>
      <w:r>
        <w:t>Относительная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абсолютная</w:t>
      </w:r>
      <w:r>
        <w:rPr>
          <w:spacing w:val="12"/>
        </w:rPr>
        <w:t xml:space="preserve"> </w:t>
      </w:r>
      <w:r>
        <w:t>адресация.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6" w:firstLine="0"/>
      </w:pPr>
      <w:r>
        <w:lastRenderedPageBreak/>
        <w:t>Обработка данных. Диаграммы и графики. Примеры задач моделирования и их решение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таблиц.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Google Sheets.</w:t>
      </w:r>
    </w:p>
    <w:p w:rsidR="00817F82" w:rsidRDefault="002B71FE">
      <w:pPr>
        <w:pStyle w:val="Heading3"/>
        <w:numPr>
          <w:ilvl w:val="0"/>
          <w:numId w:val="74"/>
        </w:numPr>
        <w:tabs>
          <w:tab w:val="left" w:pos="2110"/>
        </w:tabs>
        <w:spacing w:before="5"/>
      </w:pPr>
      <w:r>
        <w:t>класс.</w:t>
      </w:r>
    </w:p>
    <w:p w:rsidR="00817F82" w:rsidRDefault="002B71FE">
      <w:pPr>
        <w:pStyle w:val="a3"/>
        <w:ind w:right="687"/>
      </w:pPr>
      <w:r>
        <w:t>Программа данного курса посвящена обучению школьников различным аспектам</w:t>
      </w:r>
      <w:r>
        <w:rPr>
          <w:spacing w:val="1"/>
        </w:rPr>
        <w:t xml:space="preserve"> </w:t>
      </w:r>
      <w:r>
        <w:t>программирования на современном языке Python. Занятия курса направлены на развитие</w:t>
      </w:r>
      <w:r>
        <w:rPr>
          <w:spacing w:val="1"/>
        </w:rPr>
        <w:t xml:space="preserve"> </w:t>
      </w:r>
      <w:r>
        <w:t>мышления, логики, творческого потенциала учеников. Программа ориентирована на ис-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большое</w:t>
      </w:r>
      <w:r>
        <w:rPr>
          <w:spacing w:val="-2"/>
        </w:rPr>
        <w:t xml:space="preserve"> </w:t>
      </w:r>
      <w:r>
        <w:t>количество творческих</w:t>
      </w:r>
      <w:r>
        <w:rPr>
          <w:spacing w:val="1"/>
        </w:rPr>
        <w:t xml:space="preserve"> </w:t>
      </w:r>
      <w:r>
        <w:t>заданий (именуемых Кейсами).</w:t>
      </w:r>
    </w:p>
    <w:p w:rsidR="00817F82" w:rsidRDefault="002B71FE">
      <w:pPr>
        <w:pStyle w:val="Heading3"/>
        <w:spacing w:before="3"/>
      </w:pPr>
      <w:r>
        <w:t>Содержание</w:t>
      </w:r>
      <w:r>
        <w:rPr>
          <w:spacing w:val="-6"/>
        </w:rPr>
        <w:t xml:space="preserve"> </w:t>
      </w:r>
      <w:r>
        <w:t>курса.</w:t>
      </w:r>
    </w:p>
    <w:p w:rsidR="00817F82" w:rsidRDefault="002B71FE">
      <w:pPr>
        <w:spacing w:line="274" w:lineRule="exact"/>
        <w:ind w:left="1930"/>
        <w:jc w:val="both"/>
        <w:rPr>
          <w:sz w:val="24"/>
        </w:rPr>
      </w:pPr>
      <w:r>
        <w:rPr>
          <w:i/>
          <w:sz w:val="24"/>
        </w:rPr>
        <w:t>Основы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Python</w:t>
      </w:r>
      <w:r>
        <w:rPr>
          <w:sz w:val="24"/>
        </w:rPr>
        <w:t>.</w:t>
      </w:r>
    </w:p>
    <w:p w:rsidR="00817F82" w:rsidRDefault="002B71FE">
      <w:pPr>
        <w:pStyle w:val="a3"/>
        <w:ind w:right="690"/>
        <w:rPr>
          <w:i/>
        </w:rPr>
      </w:pPr>
      <w:r>
        <w:t>Ввод-вывод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строками.</w:t>
      </w:r>
      <w:r>
        <w:rPr>
          <w:spacing w:val="1"/>
        </w:rPr>
        <w:t xml:space="preserve"> </w:t>
      </w:r>
      <w:r>
        <w:t>Списки.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струкция. Циклы for и while. Функции. Разработка несложных консольных приложений.</w:t>
      </w:r>
      <w:r>
        <w:rPr>
          <w:spacing w:val="1"/>
        </w:rPr>
        <w:t xml:space="preserve"> </w:t>
      </w:r>
      <w:r>
        <w:rPr>
          <w:i/>
        </w:rPr>
        <w:t>Создание</w:t>
      </w:r>
      <w:r>
        <w:rPr>
          <w:i/>
          <w:spacing w:val="-2"/>
        </w:rPr>
        <w:t xml:space="preserve"> </w:t>
      </w:r>
      <w:r>
        <w:rPr>
          <w:i/>
        </w:rPr>
        <w:t>приложений</w:t>
      </w:r>
      <w:r>
        <w:rPr>
          <w:i/>
          <w:spacing w:val="-3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помощью tkinter.</w:t>
      </w:r>
    </w:p>
    <w:p w:rsidR="00817F82" w:rsidRDefault="002B71FE">
      <w:pPr>
        <w:pStyle w:val="a3"/>
        <w:ind w:right="683"/>
      </w:pPr>
      <w:r>
        <w:t>Работа с модулем tkinter. Виджеты. Конфигурация виджетов. Реакция на события.</w:t>
      </w:r>
      <w:r>
        <w:rPr>
          <w:spacing w:val="1"/>
        </w:rPr>
        <w:t xml:space="preserve"> </w:t>
      </w:r>
      <w:r>
        <w:t>Упаковщики виджетов. Рисование на холсте canvas. Управление нарисованными объекта-</w:t>
      </w:r>
      <w:r>
        <w:rPr>
          <w:spacing w:val="1"/>
        </w:rPr>
        <w:t xml:space="preserve"> </w:t>
      </w:r>
      <w:r>
        <w:t>ми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клавиатуры.</w:t>
      </w:r>
      <w:r>
        <w:rPr>
          <w:spacing w:val="-3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GUI-приложений</w:t>
      </w:r>
      <w:r>
        <w:rPr>
          <w:spacing w:val="-2"/>
        </w:rPr>
        <w:t xml:space="preserve"> </w:t>
      </w:r>
      <w:r>
        <w:t>“пинг-понг”,</w:t>
      </w:r>
      <w:r>
        <w:rPr>
          <w:spacing w:val="-3"/>
        </w:rPr>
        <w:t xml:space="preserve"> </w:t>
      </w:r>
      <w:r>
        <w:t>“сапер”.</w:t>
      </w:r>
    </w:p>
    <w:p w:rsidR="00817F82" w:rsidRDefault="002B71FE">
      <w:pPr>
        <w:spacing w:before="1"/>
        <w:ind w:left="1930"/>
        <w:rPr>
          <w:i/>
          <w:sz w:val="24"/>
        </w:rPr>
      </w:pPr>
      <w:r>
        <w:rPr>
          <w:i/>
          <w:sz w:val="24"/>
        </w:rPr>
        <w:t>Криптография.</w:t>
      </w:r>
    </w:p>
    <w:p w:rsidR="00817F82" w:rsidRDefault="002B71FE">
      <w:pPr>
        <w:pStyle w:val="a3"/>
        <w:ind w:right="682"/>
      </w:pPr>
      <w:r>
        <w:t>История криптографии. Знаменитые шифры (атбаш, сцитала, шифр Цезаря, квадрат</w:t>
      </w:r>
      <w:r>
        <w:rPr>
          <w:spacing w:val="-57"/>
        </w:rPr>
        <w:t xml:space="preserve"> </w:t>
      </w:r>
      <w:r>
        <w:t>Полибия,</w:t>
      </w:r>
      <w:r>
        <w:rPr>
          <w:spacing w:val="1"/>
        </w:rPr>
        <w:t xml:space="preserve"> </w:t>
      </w:r>
      <w:r>
        <w:t>решетка</w:t>
      </w:r>
      <w:r>
        <w:rPr>
          <w:spacing w:val="1"/>
        </w:rPr>
        <w:t xml:space="preserve"> </w:t>
      </w:r>
      <w:r>
        <w:t>Кардано).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криптографического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tkinter. Шифры, которые практически невозможно разгадать (шифр Виженера).</w:t>
      </w:r>
      <w:r>
        <w:rPr>
          <w:spacing w:val="1"/>
        </w:rPr>
        <w:t xml:space="preserve"> </w:t>
      </w:r>
      <w:r>
        <w:t>Совре-</w:t>
      </w:r>
      <w:r>
        <w:rPr>
          <w:spacing w:val="1"/>
        </w:rPr>
        <w:t xml:space="preserve"> </w:t>
      </w:r>
      <w:r>
        <w:t>менные алгоритмы шифрования. Открытый и закрытый ключи. Электронная подпись. Ко-</w:t>
      </w:r>
      <w:r>
        <w:rPr>
          <w:spacing w:val="1"/>
        </w:rPr>
        <w:t xml:space="preserve"> </w:t>
      </w:r>
      <w:r>
        <w:t>дирование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файлами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Python. Продвинутые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Python:</w:t>
      </w:r>
      <w:r>
        <w:rPr>
          <w:spacing w:val="-2"/>
        </w:rPr>
        <w:t xml:space="preserve"> </w:t>
      </w:r>
      <w:r>
        <w:t>слова-</w:t>
      </w:r>
    </w:p>
    <w:p w:rsidR="00817F82" w:rsidRDefault="002B71FE">
      <w:pPr>
        <w:pStyle w:val="a3"/>
        <w:ind w:left="1930" w:firstLine="0"/>
      </w:pPr>
      <w:r>
        <w:t>ри.</w:t>
      </w:r>
      <w:r>
        <w:rPr>
          <w:spacing w:val="40"/>
        </w:rPr>
        <w:t xml:space="preserve"> </w:t>
      </w:r>
      <w:r>
        <w:t>Дополнительные</w:t>
      </w:r>
      <w:r>
        <w:rPr>
          <w:spacing w:val="39"/>
        </w:rPr>
        <w:t xml:space="preserve"> </w:t>
      </w:r>
      <w:r>
        <w:t>библиотеки</w:t>
      </w:r>
      <w:r>
        <w:rPr>
          <w:spacing w:val="41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Python</w:t>
      </w:r>
      <w:r>
        <w:rPr>
          <w:spacing w:val="40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датами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временем.</w:t>
      </w:r>
    </w:p>
    <w:p w:rsidR="00817F82" w:rsidRDefault="002B71FE">
      <w:pPr>
        <w:pStyle w:val="a3"/>
        <w:ind w:firstLine="0"/>
      </w:pPr>
      <w:r>
        <w:t>Разработка</w:t>
      </w:r>
      <w:r>
        <w:rPr>
          <w:spacing w:val="-5"/>
        </w:rPr>
        <w:t xml:space="preserve"> </w:t>
      </w:r>
      <w:r>
        <w:t>игрового</w:t>
      </w:r>
      <w:r>
        <w:rPr>
          <w:spacing w:val="-5"/>
        </w:rPr>
        <w:t xml:space="preserve"> </w:t>
      </w:r>
      <w:r>
        <w:t>приложения</w:t>
      </w:r>
      <w:r>
        <w:rPr>
          <w:spacing w:val="-4"/>
        </w:rPr>
        <w:t xml:space="preserve"> </w:t>
      </w:r>
      <w:r>
        <w:t>“Мемори”.</w:t>
      </w:r>
    </w:p>
    <w:p w:rsidR="00817F82" w:rsidRDefault="002B71FE">
      <w:pPr>
        <w:ind w:left="1930"/>
        <w:jc w:val="both"/>
        <w:rPr>
          <w:i/>
          <w:sz w:val="24"/>
        </w:rPr>
      </w:pPr>
      <w:r>
        <w:rPr>
          <w:i/>
          <w:sz w:val="24"/>
        </w:rPr>
        <w:t>Искусственный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интеллект.</w:t>
      </w:r>
    </w:p>
    <w:p w:rsidR="00817F82" w:rsidRDefault="002B71FE">
      <w:pPr>
        <w:pStyle w:val="a3"/>
        <w:ind w:left="1930" w:firstLine="0"/>
      </w:pPr>
      <w:r>
        <w:t>Что</w:t>
      </w:r>
      <w:r>
        <w:rPr>
          <w:spacing w:val="4"/>
        </w:rPr>
        <w:t xml:space="preserve"> </w:t>
      </w:r>
      <w:r>
        <w:t>такое</w:t>
      </w:r>
      <w:r>
        <w:rPr>
          <w:spacing w:val="4"/>
        </w:rPr>
        <w:t xml:space="preserve"> </w:t>
      </w:r>
      <w:r>
        <w:t>ИИ?</w:t>
      </w:r>
      <w:r>
        <w:rPr>
          <w:spacing w:val="6"/>
        </w:rPr>
        <w:t xml:space="preserve"> </w:t>
      </w:r>
      <w:r>
        <w:t>Алан</w:t>
      </w:r>
      <w:r>
        <w:rPr>
          <w:spacing w:val="5"/>
        </w:rPr>
        <w:t xml:space="preserve"> </w:t>
      </w:r>
      <w:r>
        <w:t>Тьюринг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работы.</w:t>
      </w:r>
      <w:r>
        <w:rPr>
          <w:spacing w:val="5"/>
        </w:rPr>
        <w:t xml:space="preserve"> </w:t>
      </w:r>
      <w:r>
        <w:t>Вычислительная</w:t>
      </w:r>
      <w:r>
        <w:rPr>
          <w:spacing w:val="4"/>
        </w:rPr>
        <w:t xml:space="preserve"> </w:t>
      </w:r>
      <w:r>
        <w:t>сложность</w:t>
      </w:r>
      <w:r>
        <w:rPr>
          <w:spacing w:val="6"/>
        </w:rPr>
        <w:t xml:space="preserve"> </w:t>
      </w:r>
      <w:r>
        <w:t>алгоритма.</w:t>
      </w:r>
    </w:p>
    <w:p w:rsidR="00817F82" w:rsidRDefault="002B71FE">
      <w:pPr>
        <w:pStyle w:val="a3"/>
        <w:ind w:firstLine="0"/>
      </w:pPr>
      <w:r>
        <w:t>Идея</w:t>
      </w:r>
      <w:r>
        <w:rPr>
          <w:spacing w:val="-4"/>
        </w:rPr>
        <w:t xml:space="preserve"> </w:t>
      </w:r>
      <w:r>
        <w:t>двоичного</w:t>
      </w:r>
      <w:r>
        <w:rPr>
          <w:spacing w:val="-3"/>
        </w:rPr>
        <w:t xml:space="preserve"> </w:t>
      </w:r>
      <w:r>
        <w:t>поиска.</w:t>
      </w:r>
      <w:r>
        <w:rPr>
          <w:spacing w:val="-3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приложения,</w:t>
      </w:r>
      <w:r>
        <w:rPr>
          <w:spacing w:val="-3"/>
        </w:rPr>
        <w:t xml:space="preserve"> </w:t>
      </w:r>
      <w:r>
        <w:t>отгадывающего</w:t>
      </w:r>
      <w:r>
        <w:rPr>
          <w:spacing w:val="-4"/>
        </w:rPr>
        <w:t xml:space="preserve"> </w:t>
      </w:r>
      <w:r>
        <w:t>возраст.</w:t>
      </w:r>
    </w:p>
    <w:p w:rsidR="00817F82" w:rsidRDefault="002B71FE">
      <w:pPr>
        <w:ind w:left="1930"/>
        <w:jc w:val="both"/>
        <w:rPr>
          <w:sz w:val="24"/>
        </w:rPr>
      </w:pPr>
      <w:r>
        <w:rPr>
          <w:i/>
          <w:sz w:val="24"/>
        </w:rPr>
        <w:t>Продвинутые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библиотеки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Python.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Pygame</w:t>
      </w:r>
      <w:r>
        <w:rPr>
          <w:sz w:val="24"/>
        </w:rPr>
        <w:t>.</w:t>
      </w:r>
    </w:p>
    <w:p w:rsidR="00817F82" w:rsidRDefault="002B71FE">
      <w:pPr>
        <w:pStyle w:val="a3"/>
        <w:ind w:right="682"/>
      </w:pPr>
      <w:r>
        <w:t>Обзор дополнительных библиотек для работы с графическим интерфейсом. Биб-</w:t>
      </w:r>
      <w:r>
        <w:rPr>
          <w:spacing w:val="1"/>
        </w:rPr>
        <w:t xml:space="preserve"> </w:t>
      </w:r>
      <w:r>
        <w:t>лиотека</w:t>
      </w:r>
      <w:r>
        <w:rPr>
          <w:spacing w:val="1"/>
        </w:rPr>
        <w:t xml:space="preserve"> </w:t>
      </w:r>
      <w:r>
        <w:t>Pygame.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примитивы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Pygame.</w:t>
      </w:r>
      <w:r>
        <w:rPr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анимация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Pygame.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клавиатуры.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мыши.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6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верхности.</w:t>
      </w:r>
      <w:r>
        <w:rPr>
          <w:spacing w:val="-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текстом. Музыка.</w:t>
      </w:r>
    </w:p>
    <w:p w:rsidR="00817F82" w:rsidRDefault="002B71FE">
      <w:pPr>
        <w:pStyle w:val="Heading3"/>
        <w:numPr>
          <w:ilvl w:val="0"/>
          <w:numId w:val="74"/>
        </w:numPr>
        <w:tabs>
          <w:tab w:val="left" w:pos="2110"/>
        </w:tabs>
        <w:spacing w:before="5"/>
      </w:pPr>
      <w:r>
        <w:t>класс.</w:t>
      </w:r>
    </w:p>
    <w:p w:rsidR="00817F82" w:rsidRDefault="002B71FE">
      <w:pPr>
        <w:pStyle w:val="a3"/>
        <w:ind w:right="682"/>
      </w:pPr>
      <w:r>
        <w:t>Программа данного курса направлена на получение учащимися теоретических и</w:t>
      </w:r>
      <w:r>
        <w:rPr>
          <w:spacing w:val="1"/>
        </w:rPr>
        <w:t xml:space="preserve"> </w:t>
      </w:r>
      <w:r>
        <w:t>практических знаний в области современной информатики, касающейся работы с данны-</w:t>
      </w:r>
      <w:r>
        <w:rPr>
          <w:spacing w:val="1"/>
        </w:rPr>
        <w:t xml:space="preserve"> </w:t>
      </w:r>
      <w:r>
        <w:t>ми,</w:t>
      </w:r>
      <w:r>
        <w:rPr>
          <w:spacing w:val="1"/>
        </w:rPr>
        <w:t xml:space="preserve"> </w:t>
      </w:r>
      <w:r>
        <w:t>сетевыми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веб-разработкой.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мышления, логики, творческого потенциала учеников. Программа направлена на приме-</w:t>
      </w:r>
      <w:r>
        <w:rPr>
          <w:spacing w:val="1"/>
        </w:rPr>
        <w:t xml:space="preserve"> </w:t>
      </w:r>
      <w:r>
        <w:t>нение в реальных проектах умения писать на уже изученном ранее языке программи-</w:t>
      </w:r>
      <w:r>
        <w:rPr>
          <w:spacing w:val="1"/>
        </w:rPr>
        <w:t xml:space="preserve"> </w:t>
      </w:r>
      <w:r>
        <w:t>рования Python, на расширение знаний учащихся, касающихся программирования на этом</w:t>
      </w:r>
      <w:r>
        <w:rPr>
          <w:spacing w:val="1"/>
        </w:rPr>
        <w:t xml:space="preserve"> </w:t>
      </w:r>
      <w:r>
        <w:t>языке. Курс содержит большое количество проектов (именуемых Кейсами), часть из кото-</w:t>
      </w:r>
      <w:r>
        <w:rPr>
          <w:spacing w:val="1"/>
        </w:rPr>
        <w:t xml:space="preserve"> </w:t>
      </w:r>
      <w:r>
        <w:t>рых потребует от</w:t>
      </w:r>
      <w:r>
        <w:rPr>
          <w:spacing w:val="4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умения работать в</w:t>
      </w:r>
      <w:r>
        <w:rPr>
          <w:spacing w:val="-1"/>
        </w:rPr>
        <w:t xml:space="preserve"> </w:t>
      </w:r>
      <w:r>
        <w:t>команде.</w:t>
      </w:r>
    </w:p>
    <w:p w:rsidR="00817F82" w:rsidRDefault="002B71FE">
      <w:pPr>
        <w:pStyle w:val="Heading3"/>
        <w:spacing w:before="3"/>
      </w:pPr>
      <w:r>
        <w:t>Содержание</w:t>
      </w:r>
      <w:r>
        <w:rPr>
          <w:spacing w:val="-6"/>
        </w:rPr>
        <w:t xml:space="preserve"> </w:t>
      </w:r>
      <w:r>
        <w:t>курса.</w:t>
      </w:r>
    </w:p>
    <w:p w:rsidR="00817F82" w:rsidRDefault="002B71FE">
      <w:pPr>
        <w:spacing w:line="274" w:lineRule="exact"/>
        <w:ind w:left="1930"/>
        <w:jc w:val="both"/>
        <w:rPr>
          <w:i/>
          <w:sz w:val="24"/>
        </w:rPr>
      </w:pPr>
      <w:r>
        <w:rPr>
          <w:i/>
          <w:sz w:val="24"/>
        </w:rPr>
        <w:t>Big Data.</w:t>
      </w:r>
    </w:p>
    <w:p w:rsidR="00817F82" w:rsidRDefault="002B71FE">
      <w:pPr>
        <w:pStyle w:val="a3"/>
        <w:ind w:right="685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работать?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MapReduce. Примеры задач, решаемых с помощью парадигмы MapReduce (задача Word</w:t>
      </w:r>
      <w:r>
        <w:rPr>
          <w:spacing w:val="1"/>
        </w:rPr>
        <w:t xml:space="preserve"> </w:t>
      </w:r>
      <w:r>
        <w:t>Count, обработка логов рекламной системы). Стек технологий Hadoop для работы с боль-</w:t>
      </w:r>
      <w:r>
        <w:rPr>
          <w:spacing w:val="1"/>
        </w:rPr>
        <w:t xml:space="preserve"> </w:t>
      </w:r>
      <w:r>
        <w:t>шими</w:t>
      </w:r>
      <w:r>
        <w:rPr>
          <w:spacing w:val="-1"/>
        </w:rPr>
        <w:t xml:space="preserve"> </w:t>
      </w:r>
      <w:r>
        <w:t>данными.</w:t>
      </w:r>
    </w:p>
    <w:p w:rsidR="00817F82" w:rsidRDefault="002B71FE">
      <w:pPr>
        <w:ind w:left="1930"/>
        <w:jc w:val="both"/>
        <w:rPr>
          <w:i/>
          <w:sz w:val="24"/>
        </w:rPr>
      </w:pPr>
      <w:r>
        <w:rPr>
          <w:i/>
          <w:sz w:val="24"/>
        </w:rPr>
        <w:t>Сетевые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технологии.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Интернет.</w:t>
      </w:r>
    </w:p>
    <w:p w:rsidR="00817F82" w:rsidRDefault="002B71FE">
      <w:pPr>
        <w:pStyle w:val="a3"/>
        <w:ind w:right="681"/>
      </w:pP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MAC-адрес.</w:t>
      </w:r>
      <w:r>
        <w:rPr>
          <w:spacing w:val="1"/>
        </w:rPr>
        <w:t xml:space="preserve"> </w:t>
      </w:r>
      <w:r>
        <w:t>IP-адрес,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IP-</w:t>
      </w:r>
      <w:r>
        <w:rPr>
          <w:spacing w:val="1"/>
        </w:rPr>
        <w:t xml:space="preserve"> </w:t>
      </w:r>
      <w:r>
        <w:t>адресов. Адрес сети и адрес узла. Маска подсети. WWW и Интернет – в чем отличие?</w:t>
      </w:r>
      <w:r>
        <w:rPr>
          <w:spacing w:val="1"/>
        </w:rPr>
        <w:t xml:space="preserve"> </w:t>
      </w:r>
      <w:r>
        <w:t>URL-адреса.</w:t>
      </w:r>
      <w:r>
        <w:rPr>
          <w:spacing w:val="20"/>
        </w:rPr>
        <w:t xml:space="preserve"> </w:t>
      </w:r>
      <w:r>
        <w:t>Протоколы</w:t>
      </w:r>
      <w:r>
        <w:rPr>
          <w:spacing w:val="21"/>
        </w:rPr>
        <w:t xml:space="preserve"> </w:t>
      </w:r>
      <w:r>
        <w:t>передачи</w:t>
      </w:r>
      <w:r>
        <w:rPr>
          <w:spacing w:val="22"/>
        </w:rPr>
        <w:t xml:space="preserve"> </w:t>
      </w:r>
      <w:r>
        <w:t>данных.</w:t>
      </w:r>
      <w:r>
        <w:rPr>
          <w:spacing w:val="21"/>
        </w:rPr>
        <w:t xml:space="preserve"> </w:t>
      </w:r>
      <w:r>
        <w:t>Внутреннее</w:t>
      </w:r>
      <w:r>
        <w:rPr>
          <w:spacing w:val="23"/>
        </w:rPr>
        <w:t xml:space="preserve"> </w:t>
      </w:r>
      <w:r>
        <w:t>устройство</w:t>
      </w:r>
      <w:r>
        <w:rPr>
          <w:spacing w:val="24"/>
        </w:rPr>
        <w:t xml:space="preserve"> </w:t>
      </w:r>
      <w:hyperlink r:id="rId18">
        <w:r>
          <w:t>WWW.</w:t>
        </w:r>
        <w:r>
          <w:rPr>
            <w:spacing w:val="21"/>
          </w:rPr>
          <w:t xml:space="preserve"> </w:t>
        </w:r>
      </w:hyperlink>
      <w:r>
        <w:t>Запросы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от-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8" w:firstLine="0"/>
      </w:pPr>
      <w:r>
        <w:lastRenderedPageBreak/>
        <w:t>веты. Взаимодействие клиент-сервер. Установка веб-сервера. Безопасность в Интернете.</w:t>
      </w:r>
      <w:r>
        <w:rPr>
          <w:spacing w:val="1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и сервисы</w:t>
      </w:r>
      <w:r>
        <w:rPr>
          <w:spacing w:val="1"/>
        </w:rPr>
        <w:t xml:space="preserve"> </w:t>
      </w:r>
      <w:r>
        <w:t>Интернета.</w:t>
      </w:r>
    </w:p>
    <w:p w:rsidR="00817F82" w:rsidRDefault="002B71FE">
      <w:pPr>
        <w:ind w:left="1930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внешними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сайтов.</w:t>
      </w:r>
    </w:p>
    <w:p w:rsidR="00817F82" w:rsidRDefault="002B71FE">
      <w:pPr>
        <w:pStyle w:val="a3"/>
        <w:spacing w:before="1"/>
        <w:ind w:right="686"/>
      </w:pPr>
      <w:r>
        <w:t>Тестирование API. Форматы передачи данных XML и JSON. Определение IP с по-</w:t>
      </w:r>
      <w:r>
        <w:rPr>
          <w:spacing w:val="1"/>
        </w:rPr>
        <w:t xml:space="preserve"> </w:t>
      </w:r>
      <w:r>
        <w:t>мощью api.ipify.org. Структура данных, словарь в языке Python. Модуль requests языка</w:t>
      </w:r>
      <w:r>
        <w:rPr>
          <w:spacing w:val="1"/>
        </w:rPr>
        <w:t xml:space="preserve"> </w:t>
      </w:r>
      <w:r>
        <w:t>Python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http запросы.</w:t>
      </w:r>
    </w:p>
    <w:p w:rsidR="00817F82" w:rsidRDefault="002B71FE">
      <w:pPr>
        <w:ind w:left="1930"/>
        <w:jc w:val="both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создаются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сайты.</w:t>
      </w:r>
    </w:p>
    <w:p w:rsidR="00817F82" w:rsidRDefault="002B71FE">
      <w:pPr>
        <w:pStyle w:val="a3"/>
        <w:ind w:right="686"/>
      </w:pPr>
      <w:r>
        <w:t>Основы</w:t>
      </w:r>
      <w:r>
        <w:rPr>
          <w:spacing w:val="1"/>
        </w:rPr>
        <w:t xml:space="preserve"> </w:t>
      </w:r>
      <w:r>
        <w:t>HTML5.</w:t>
      </w:r>
      <w:r>
        <w:rPr>
          <w:spacing w:val="1"/>
        </w:rPr>
        <w:t xml:space="preserve"> </w:t>
      </w:r>
      <w:r>
        <w:t>Гипертекст.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Верстка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веб-страниц.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изображений. Аудио- и видео- контент на вебстранице. Дизайн веб-страницы. Каскадные</w:t>
      </w:r>
      <w:r>
        <w:rPr>
          <w:spacing w:val="1"/>
        </w:rPr>
        <w:t xml:space="preserve"> </w:t>
      </w:r>
      <w:r>
        <w:t>таблицы стилей. Верстка страниц с помощью блоков. Формы в HTML. CSS и анимация.</w:t>
      </w:r>
      <w:r>
        <w:rPr>
          <w:spacing w:val="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JavaScript.</w:t>
      </w:r>
      <w:r>
        <w:rPr>
          <w:spacing w:val="-4"/>
        </w:rPr>
        <w:t xml:space="preserve"> </w:t>
      </w:r>
      <w:r>
        <w:t>Frontend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backend-программирование.</w:t>
      </w:r>
    </w:p>
    <w:p w:rsidR="00817F82" w:rsidRDefault="002B71FE">
      <w:pPr>
        <w:ind w:left="1930"/>
        <w:rPr>
          <w:i/>
          <w:sz w:val="24"/>
        </w:rPr>
      </w:pPr>
      <w:r>
        <w:rPr>
          <w:i/>
          <w:sz w:val="24"/>
        </w:rPr>
        <w:t>Видео.</w:t>
      </w:r>
    </w:p>
    <w:p w:rsidR="00817F82" w:rsidRDefault="002B71FE">
      <w:pPr>
        <w:pStyle w:val="a3"/>
        <w:ind w:right="687"/>
      </w:pPr>
      <w:r>
        <w:t>Форматы видеофайлов. Простой видеоредактор. Обработка видео: нарезка, созда-</w:t>
      </w:r>
      <w:r>
        <w:rPr>
          <w:spacing w:val="1"/>
        </w:rPr>
        <w:t xml:space="preserve"> </w:t>
      </w:r>
      <w:r>
        <w:t>ние титров, добавление простых эффектов. Экспорт видео. Продвинутые эффекты. Работа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сервисом</w:t>
      </w:r>
      <w:r>
        <w:rPr>
          <w:spacing w:val="-1"/>
        </w:rPr>
        <w:t xml:space="preserve"> </w:t>
      </w:r>
      <w:r>
        <w:t>YouTube.</w:t>
      </w:r>
    </w:p>
    <w:p w:rsidR="00817F82" w:rsidRDefault="002B71FE">
      <w:pPr>
        <w:pStyle w:val="a3"/>
        <w:ind w:firstLine="0"/>
        <w:jc w:val="left"/>
      </w:pPr>
      <w:r>
        <w:t>Физика</w:t>
      </w:r>
    </w:p>
    <w:p w:rsidR="00817F82" w:rsidRDefault="002B71FE">
      <w:pPr>
        <w:pStyle w:val="a3"/>
        <w:ind w:right="684"/>
      </w:pPr>
      <w:r>
        <w:t>Физическое образование в основной школе должно обеспечить</w:t>
      </w:r>
      <w:r>
        <w:rPr>
          <w:spacing w:val="1"/>
        </w:rPr>
        <w:t xml:space="preserve"> </w:t>
      </w:r>
      <w:r>
        <w:t>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 прогресса, ознакомление обучающихся с физическими и астрономическими</w:t>
      </w:r>
      <w:r>
        <w:rPr>
          <w:spacing w:val="1"/>
        </w:rPr>
        <w:t xml:space="preserve"> </w:t>
      </w:r>
      <w:r>
        <w:t>явлениями, основными принципами работы механизмов, высокотехнологичных устройств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инженерно-технических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задач.</w:t>
      </w:r>
    </w:p>
    <w:p w:rsidR="00817F82" w:rsidRDefault="002B71FE">
      <w:pPr>
        <w:pStyle w:val="a3"/>
        <w:spacing w:before="1"/>
        <w:ind w:right="683"/>
      </w:pPr>
      <w:r>
        <w:t>Освоение</w:t>
      </w:r>
      <w:r>
        <w:rPr>
          <w:spacing w:val="1"/>
        </w:rPr>
        <w:t xml:space="preserve"> </w:t>
      </w:r>
      <w:r>
        <w:t>учебного предмета «Физика» направлено на развитие у обучающихся</w:t>
      </w:r>
      <w:r>
        <w:rPr>
          <w:spacing w:val="1"/>
        </w:rPr>
        <w:t xml:space="preserve"> </w:t>
      </w:r>
      <w:r>
        <w:t>представлений о строении, свойствах, законах существования и движения материи, на</w:t>
      </w:r>
      <w:r>
        <w:rPr>
          <w:spacing w:val="1"/>
        </w:rPr>
        <w:t xml:space="preserve"> </w:t>
      </w:r>
      <w:r>
        <w:t>освоение обучающимися общих законов и закономерностей природных явлений, создание</w:t>
      </w:r>
      <w:r>
        <w:rPr>
          <w:spacing w:val="-57"/>
        </w:rPr>
        <w:t xml:space="preserve"> </w:t>
      </w:r>
      <w:r>
        <w:t>условий для формирования интеллектуальных, творческих, гражданских, коммуникаци-</w:t>
      </w:r>
      <w:r>
        <w:rPr>
          <w:spacing w:val="1"/>
        </w:rPr>
        <w:t xml:space="preserve"> </w:t>
      </w:r>
      <w:r>
        <w:t>онных, информационных компетенций. Обучающиеся овладеют научными методами ре-</w:t>
      </w:r>
      <w:r>
        <w:rPr>
          <w:spacing w:val="1"/>
        </w:rPr>
        <w:t xml:space="preserve"> </w:t>
      </w:r>
      <w:r>
        <w:t>шения различных теоретических и практических задач, умениями формулировать гипоте-</w:t>
      </w:r>
      <w:r>
        <w:rPr>
          <w:spacing w:val="1"/>
        </w:rPr>
        <w:t xml:space="preserve"> </w:t>
      </w:r>
      <w:r>
        <w:t>зы, конструировать, проводить эксперименты, оценивать и анализировать полученные ре-</w:t>
      </w:r>
      <w:r>
        <w:rPr>
          <w:spacing w:val="1"/>
        </w:rPr>
        <w:t xml:space="preserve"> </w:t>
      </w:r>
      <w:r>
        <w:t>зультаты,</w:t>
      </w:r>
      <w:r>
        <w:rPr>
          <w:spacing w:val="-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объективными</w:t>
      </w:r>
      <w:r>
        <w:rPr>
          <w:spacing w:val="-1"/>
        </w:rPr>
        <w:t xml:space="preserve"> </w:t>
      </w:r>
      <w:r>
        <w:t>реалиями жизни.</w:t>
      </w:r>
    </w:p>
    <w:p w:rsidR="00817F82" w:rsidRDefault="002B71FE">
      <w:pPr>
        <w:pStyle w:val="a3"/>
        <w:ind w:right="687"/>
      </w:pPr>
      <w:r>
        <w:t>Учебный предмет «Физика» способствует формированию у обучающихся умений</w:t>
      </w:r>
      <w:r>
        <w:rPr>
          <w:spacing w:val="1"/>
        </w:rPr>
        <w:t xml:space="preserve"> </w:t>
      </w:r>
      <w:r>
        <w:t>безопасно использовать лабораторное оборудование, проводить естественно-научные ис-</w:t>
      </w:r>
      <w:r>
        <w:rPr>
          <w:spacing w:val="1"/>
        </w:rPr>
        <w:t xml:space="preserve"> </w:t>
      </w:r>
      <w:r>
        <w:t>следования и эксперименты, анализировать полученные результаты, представлять и науч-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выводы.</w:t>
      </w:r>
    </w:p>
    <w:p w:rsidR="00817F82" w:rsidRDefault="002B71FE">
      <w:pPr>
        <w:pStyle w:val="a3"/>
        <w:ind w:right="682"/>
      </w:pPr>
      <w:r>
        <w:t>Изучение предмета «Физика» в части формирования у обучающихся научного ми-</w:t>
      </w:r>
      <w:r>
        <w:rPr>
          <w:spacing w:val="1"/>
        </w:rPr>
        <w:t xml:space="preserve"> </w:t>
      </w:r>
      <w:r>
        <w:t>ровоззрения, освоения общенаучных методов (наблюдение, измерение, эксперимент, мо-</w:t>
      </w:r>
      <w:r>
        <w:rPr>
          <w:spacing w:val="1"/>
        </w:rPr>
        <w:t xml:space="preserve"> </w:t>
      </w:r>
      <w:r>
        <w:t>делирование), освоения практического применения научных знаний физики в жизни осно-</w:t>
      </w:r>
      <w:r>
        <w:rPr>
          <w:spacing w:val="-57"/>
        </w:rPr>
        <w:t xml:space="preserve"> </w:t>
      </w:r>
      <w:r>
        <w:t>вано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межпредметных</w:t>
      </w:r>
      <w:r>
        <w:rPr>
          <w:spacing w:val="19"/>
        </w:rPr>
        <w:t xml:space="preserve"> </w:t>
      </w:r>
      <w:r>
        <w:t>связях</w:t>
      </w:r>
      <w:r>
        <w:rPr>
          <w:spacing w:val="19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предметами:</w:t>
      </w:r>
      <w:r>
        <w:rPr>
          <w:spacing w:val="20"/>
        </w:rPr>
        <w:t xml:space="preserve"> </w:t>
      </w:r>
      <w:r>
        <w:t>«Математика»,</w:t>
      </w:r>
      <w:r>
        <w:rPr>
          <w:spacing w:val="21"/>
        </w:rPr>
        <w:t xml:space="preserve"> </w:t>
      </w:r>
      <w:r>
        <w:t>«Информатика»,</w:t>
      </w:r>
      <w:r>
        <w:rPr>
          <w:spacing w:val="22"/>
        </w:rPr>
        <w:t xml:space="preserve"> </w:t>
      </w:r>
      <w:r>
        <w:t>«Химия»,</w:t>
      </w:r>
    </w:p>
    <w:p w:rsidR="00817F82" w:rsidRDefault="002B71FE">
      <w:pPr>
        <w:pStyle w:val="a3"/>
        <w:ind w:right="685" w:firstLine="0"/>
      </w:pPr>
      <w:r>
        <w:t>«Биология», «География», «Экология», «Основы безопасности жизнедеятельности», «Ис-</w:t>
      </w:r>
      <w:r>
        <w:rPr>
          <w:spacing w:val="1"/>
        </w:rPr>
        <w:t xml:space="preserve"> </w:t>
      </w:r>
      <w:r>
        <w:t>тория»,</w:t>
      </w:r>
      <w:r>
        <w:rPr>
          <w:spacing w:val="3"/>
        </w:rPr>
        <w:t xml:space="preserve"> </w:t>
      </w:r>
      <w:r>
        <w:t>«Литература»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817F82" w:rsidRDefault="00817F82">
      <w:pPr>
        <w:pStyle w:val="a3"/>
        <w:spacing w:before="5"/>
        <w:ind w:left="0" w:firstLine="0"/>
        <w:jc w:val="left"/>
      </w:pPr>
    </w:p>
    <w:p w:rsidR="00817F82" w:rsidRDefault="002B71FE">
      <w:pPr>
        <w:pStyle w:val="Heading3"/>
        <w:ind w:left="2074"/>
      </w:pP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природы</w:t>
      </w:r>
    </w:p>
    <w:p w:rsidR="00817F82" w:rsidRDefault="002B71FE">
      <w:pPr>
        <w:pStyle w:val="a3"/>
        <w:ind w:right="682"/>
      </w:pPr>
      <w:r>
        <w:t>Физика – наука о природе. Физические тела и явления. Наблюдение и описание фи-</w:t>
      </w:r>
      <w:r>
        <w:rPr>
          <w:spacing w:val="-57"/>
        </w:rPr>
        <w:t xml:space="preserve"> </w:t>
      </w:r>
      <w:r>
        <w:t>зических явлений. Физический эксперимент. Моделирование явлений и объектов приро-</w:t>
      </w:r>
      <w:r>
        <w:rPr>
          <w:spacing w:val="1"/>
        </w:rPr>
        <w:t xml:space="preserve"> </w:t>
      </w:r>
      <w:r>
        <w:t>ды.</w:t>
      </w:r>
    </w:p>
    <w:p w:rsidR="00817F82" w:rsidRDefault="002B71FE">
      <w:pPr>
        <w:pStyle w:val="a3"/>
        <w:jc w:val="left"/>
      </w:pPr>
      <w:r>
        <w:t>Физические</w:t>
      </w:r>
      <w:r>
        <w:rPr>
          <w:spacing w:val="22"/>
        </w:rPr>
        <w:t xml:space="preserve"> </w:t>
      </w:r>
      <w:r>
        <w:t>величины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измерение.</w:t>
      </w:r>
      <w:r>
        <w:rPr>
          <w:spacing w:val="23"/>
        </w:rPr>
        <w:t xml:space="preserve"> </w:t>
      </w:r>
      <w:r>
        <w:t>Точность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погрешность</w:t>
      </w:r>
      <w:r>
        <w:rPr>
          <w:spacing w:val="22"/>
        </w:rPr>
        <w:t xml:space="preserve"> </w:t>
      </w:r>
      <w:r>
        <w:t>измерений.</w:t>
      </w:r>
      <w:r>
        <w:rPr>
          <w:spacing w:val="24"/>
        </w:rPr>
        <w:t xml:space="preserve"> </w:t>
      </w:r>
      <w:r>
        <w:t>Меж-</w:t>
      </w:r>
      <w:r>
        <w:rPr>
          <w:spacing w:val="-57"/>
        </w:rPr>
        <w:t xml:space="preserve"> </w:t>
      </w:r>
      <w:r>
        <w:t>дународная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единиц.</w:t>
      </w:r>
    </w:p>
    <w:p w:rsidR="00817F82" w:rsidRDefault="002B71FE">
      <w:pPr>
        <w:pStyle w:val="a3"/>
        <w:ind w:right="678"/>
        <w:jc w:val="left"/>
      </w:pPr>
      <w:r>
        <w:t>Физические</w:t>
      </w:r>
      <w:r>
        <w:rPr>
          <w:spacing w:val="34"/>
        </w:rPr>
        <w:t xml:space="preserve"> </w:t>
      </w:r>
      <w:r>
        <w:t>законы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закономерности.</w:t>
      </w:r>
      <w:r>
        <w:rPr>
          <w:spacing w:val="36"/>
        </w:rPr>
        <w:t xml:space="preserve"> </w:t>
      </w:r>
      <w:r>
        <w:t>Физика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техника.</w:t>
      </w:r>
      <w:r>
        <w:rPr>
          <w:spacing w:val="36"/>
        </w:rPr>
        <w:t xml:space="preserve"> </w:t>
      </w:r>
      <w:r>
        <w:t>Научный</w:t>
      </w:r>
      <w:r>
        <w:rPr>
          <w:spacing w:val="36"/>
        </w:rPr>
        <w:t xml:space="preserve"> </w:t>
      </w:r>
      <w:r>
        <w:t>метод</w:t>
      </w:r>
      <w:r>
        <w:rPr>
          <w:spacing w:val="35"/>
        </w:rPr>
        <w:t xml:space="preserve"> </w:t>
      </w:r>
      <w:r>
        <w:t>позна-</w:t>
      </w:r>
      <w:r>
        <w:rPr>
          <w:spacing w:val="-57"/>
        </w:rPr>
        <w:t xml:space="preserve"> </w:t>
      </w:r>
      <w:r>
        <w:t>ния.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физики в</w:t>
      </w:r>
      <w:r>
        <w:rPr>
          <w:spacing w:val="-2"/>
        </w:rPr>
        <w:t xml:space="preserve"> </w:t>
      </w:r>
      <w:r>
        <w:t>формировании естественнонаучной</w:t>
      </w:r>
      <w:r>
        <w:rPr>
          <w:spacing w:val="-1"/>
        </w:rPr>
        <w:t xml:space="preserve"> </w:t>
      </w:r>
      <w:r>
        <w:t>грамотности.</w:t>
      </w:r>
    </w:p>
    <w:p w:rsidR="00817F82" w:rsidRDefault="002B71FE">
      <w:pPr>
        <w:pStyle w:val="Heading3"/>
        <w:spacing w:before="3"/>
        <w:jc w:val="left"/>
      </w:pPr>
      <w:r>
        <w:t>Механические</w:t>
      </w:r>
      <w:r>
        <w:rPr>
          <w:spacing w:val="-3"/>
        </w:rPr>
        <w:t xml:space="preserve"> </w:t>
      </w:r>
      <w:r>
        <w:t>явления</w:t>
      </w:r>
    </w:p>
    <w:p w:rsidR="00817F82" w:rsidRDefault="002B71FE">
      <w:pPr>
        <w:pStyle w:val="a3"/>
        <w:jc w:val="left"/>
      </w:pPr>
      <w:r>
        <w:t>Механическое</w:t>
      </w:r>
      <w:r>
        <w:rPr>
          <w:spacing w:val="12"/>
        </w:rPr>
        <w:t xml:space="preserve"> </w:t>
      </w:r>
      <w:r>
        <w:t>движение.</w:t>
      </w:r>
      <w:r>
        <w:rPr>
          <w:spacing w:val="17"/>
        </w:rPr>
        <w:t xml:space="preserve"> </w:t>
      </w:r>
      <w:r>
        <w:t>Материальная</w:t>
      </w:r>
      <w:r>
        <w:rPr>
          <w:spacing w:val="13"/>
        </w:rPr>
        <w:t xml:space="preserve"> </w:t>
      </w:r>
      <w:r>
        <w:t>точка</w:t>
      </w:r>
      <w:r>
        <w:rPr>
          <w:spacing w:val="11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модель</w:t>
      </w:r>
      <w:r>
        <w:rPr>
          <w:spacing w:val="14"/>
        </w:rPr>
        <w:t xml:space="preserve"> </w:t>
      </w:r>
      <w:r>
        <w:t>физического</w:t>
      </w:r>
      <w:r>
        <w:rPr>
          <w:spacing w:val="14"/>
        </w:rPr>
        <w:t xml:space="preserve"> </w:t>
      </w:r>
      <w:r>
        <w:t>тела.</w:t>
      </w:r>
      <w:r>
        <w:rPr>
          <w:spacing w:val="13"/>
        </w:rPr>
        <w:t xml:space="preserve"> </w:t>
      </w:r>
      <w:r>
        <w:t>Отно-</w:t>
      </w:r>
      <w:r>
        <w:rPr>
          <w:spacing w:val="-57"/>
        </w:rPr>
        <w:t xml:space="preserve"> </w:t>
      </w:r>
      <w:r>
        <w:t>сительность</w:t>
      </w:r>
      <w:r>
        <w:rPr>
          <w:spacing w:val="41"/>
        </w:rPr>
        <w:t xml:space="preserve"> </w:t>
      </w:r>
      <w:r>
        <w:t>механического</w:t>
      </w:r>
      <w:r>
        <w:rPr>
          <w:spacing w:val="40"/>
        </w:rPr>
        <w:t xml:space="preserve"> </w:t>
      </w:r>
      <w:r>
        <w:t>движения.</w:t>
      </w:r>
      <w:r>
        <w:rPr>
          <w:spacing w:val="40"/>
        </w:rPr>
        <w:t xml:space="preserve"> </w:t>
      </w:r>
      <w:r>
        <w:t>Система</w:t>
      </w:r>
      <w:r>
        <w:rPr>
          <w:spacing w:val="39"/>
        </w:rPr>
        <w:t xml:space="preserve"> </w:t>
      </w:r>
      <w:r>
        <w:t>отсчета.</w:t>
      </w:r>
      <w:r>
        <w:rPr>
          <w:spacing w:val="45"/>
        </w:rPr>
        <w:t xml:space="preserve"> </w:t>
      </w:r>
      <w:r>
        <w:t>Физические</w:t>
      </w:r>
      <w:r>
        <w:rPr>
          <w:spacing w:val="40"/>
        </w:rPr>
        <w:t xml:space="preserve"> </w:t>
      </w:r>
      <w:r>
        <w:t>величины,</w:t>
      </w:r>
      <w:r>
        <w:rPr>
          <w:spacing w:val="39"/>
        </w:rPr>
        <w:t xml:space="preserve"> </w:t>
      </w:r>
      <w:r>
        <w:t>необхо-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4" w:firstLine="0"/>
      </w:pPr>
      <w:r>
        <w:lastRenderedPageBreak/>
        <w:t>димые для описания движения и взаимосвязь между ними (путь, перемещение, скорость,</w:t>
      </w:r>
      <w:r>
        <w:rPr>
          <w:spacing w:val="1"/>
        </w:rPr>
        <w:t xml:space="preserve"> </w:t>
      </w:r>
      <w:r>
        <w:t>ускорение, время движения). Равномерное и равноускоренное прямолинейное движение.</w:t>
      </w:r>
      <w:r>
        <w:rPr>
          <w:spacing w:val="1"/>
        </w:rPr>
        <w:t xml:space="preserve"> </w:t>
      </w:r>
      <w:r>
        <w:t>Равномерное движение по окружности. Первый закон Ньютона и инерция. Масса тела.</w:t>
      </w:r>
      <w:r>
        <w:rPr>
          <w:spacing w:val="1"/>
        </w:rPr>
        <w:t xml:space="preserve"> </w:t>
      </w:r>
      <w:r>
        <w:t>Плотность вещества. Сила. Единицы силы. Второй закон Ньютона. Третий закон Ньюто-</w:t>
      </w:r>
      <w:r>
        <w:rPr>
          <w:spacing w:val="1"/>
        </w:rPr>
        <w:t xml:space="preserve"> </w:t>
      </w:r>
      <w:r>
        <w:t>на. Свободное падение тел. Сила тяжести. Закон всемирного тяготения. Сила упругости.</w:t>
      </w:r>
      <w:r>
        <w:rPr>
          <w:spacing w:val="1"/>
        </w:rPr>
        <w:t xml:space="preserve"> </w:t>
      </w:r>
      <w:r>
        <w:t>Закон Гука. Вес тела. Невесомость. Связь между силой тяжести и массой тела. Динамо-</w:t>
      </w:r>
      <w:r>
        <w:rPr>
          <w:spacing w:val="1"/>
        </w:rPr>
        <w:t xml:space="preserve"> </w:t>
      </w:r>
      <w:r>
        <w:t>метр. Равнодействующая сила. Сила трения. Трение скольжения. Трение покоя. Трение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технике.</w:t>
      </w:r>
    </w:p>
    <w:p w:rsidR="00817F82" w:rsidRDefault="002B71FE">
      <w:pPr>
        <w:pStyle w:val="a3"/>
        <w:spacing w:before="1"/>
        <w:ind w:right="691"/>
      </w:pPr>
      <w:r>
        <w:t>Импульс. Закон сохранения импульса. Реактивное движение. Механическая работа.</w:t>
      </w:r>
      <w:r>
        <w:rPr>
          <w:spacing w:val="-57"/>
        </w:rPr>
        <w:t xml:space="preserve"> </w:t>
      </w:r>
      <w:r>
        <w:t>Мощность. Энергия. Потенциальная и кинетическая энергия. Превращение одного вида</w:t>
      </w:r>
      <w:r>
        <w:rPr>
          <w:spacing w:val="1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другой.</w:t>
      </w:r>
      <w:r>
        <w:rPr>
          <w:spacing w:val="-1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энергии.</w:t>
      </w:r>
    </w:p>
    <w:p w:rsidR="00817F82" w:rsidRDefault="002B71FE">
      <w:pPr>
        <w:pStyle w:val="a3"/>
        <w:ind w:right="689"/>
      </w:pPr>
      <w:r>
        <w:t>Простые механизмы. Условия равновесия твердого тела, имеющего закрепленную</w:t>
      </w:r>
      <w:r>
        <w:rPr>
          <w:spacing w:val="1"/>
        </w:rPr>
        <w:t xml:space="preserve"> </w:t>
      </w:r>
      <w:r>
        <w:t xml:space="preserve">ось движения. Момент силы. </w:t>
      </w:r>
      <w:r>
        <w:rPr>
          <w:i/>
        </w:rPr>
        <w:t xml:space="preserve">Центр тяжести тела. </w:t>
      </w:r>
      <w:r>
        <w:t>Рычаг. Равновесие сил на рычаге.</w:t>
      </w:r>
      <w:r>
        <w:rPr>
          <w:spacing w:val="1"/>
        </w:rPr>
        <w:t xml:space="preserve"> </w:t>
      </w:r>
      <w:r>
        <w:t>Рычаги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технике,</w:t>
      </w:r>
      <w:r>
        <w:rPr>
          <w:spacing w:val="32"/>
        </w:rPr>
        <w:t xml:space="preserve"> </w:t>
      </w:r>
      <w:r>
        <w:t>быту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природе.</w:t>
      </w:r>
      <w:r>
        <w:rPr>
          <w:spacing w:val="33"/>
        </w:rPr>
        <w:t xml:space="preserve"> </w:t>
      </w:r>
      <w:r>
        <w:t>Подвижные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неподвижные</w:t>
      </w:r>
      <w:r>
        <w:rPr>
          <w:spacing w:val="31"/>
        </w:rPr>
        <w:t xml:space="preserve"> </w:t>
      </w:r>
      <w:r>
        <w:t>блоки.</w:t>
      </w:r>
      <w:r>
        <w:rPr>
          <w:spacing w:val="31"/>
        </w:rPr>
        <w:t xml:space="preserve"> </w:t>
      </w:r>
      <w:r>
        <w:t>Равенство</w:t>
      </w:r>
      <w:r>
        <w:rPr>
          <w:spacing w:val="34"/>
        </w:rPr>
        <w:t xml:space="preserve"> </w:t>
      </w:r>
      <w:r>
        <w:t>работ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 («Золотое правило механики»). 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-1"/>
        </w:rPr>
        <w:t xml:space="preserve"> </w:t>
      </w:r>
      <w:r>
        <w:t>действия механизма.</w:t>
      </w:r>
    </w:p>
    <w:p w:rsidR="00817F82" w:rsidRDefault="002B71FE">
      <w:pPr>
        <w:pStyle w:val="a3"/>
        <w:ind w:right="684"/>
      </w:pPr>
      <w:r>
        <w:t>Давление твердых тел. Единицы измерения давления. Способы изменения давле-</w:t>
      </w:r>
      <w:r>
        <w:rPr>
          <w:spacing w:val="1"/>
        </w:rPr>
        <w:t xml:space="preserve"> </w:t>
      </w:r>
      <w:r>
        <w:t>ния. Давление жидкостей и газов Закон Паскаля. Давление жидкости на дно и стенки со-</w:t>
      </w:r>
      <w:r>
        <w:rPr>
          <w:spacing w:val="1"/>
        </w:rPr>
        <w:t xml:space="preserve"> </w:t>
      </w:r>
      <w:r>
        <w:t>суда. Сообщающиеся сосуды. Вес воздуха. Атмосферное давление. Измерение атмосфер-</w:t>
      </w:r>
      <w:r>
        <w:rPr>
          <w:spacing w:val="1"/>
        </w:rPr>
        <w:t xml:space="preserve"> </w:t>
      </w:r>
      <w:r>
        <w:t>ного давления. Опыт Торричелли. Барометр-анероид. Атмосферное давление на различ-</w:t>
      </w:r>
      <w:r>
        <w:rPr>
          <w:spacing w:val="1"/>
        </w:rPr>
        <w:t xml:space="preserve"> </w:t>
      </w:r>
      <w:r>
        <w:t>ных высотах. Гидравлические механизмы (пресс, насос). Давление жидкости и газа на по-</w:t>
      </w:r>
      <w:r>
        <w:rPr>
          <w:spacing w:val="1"/>
        </w:rPr>
        <w:t xml:space="preserve"> </w:t>
      </w:r>
      <w:r>
        <w:t>груженное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тело.</w:t>
      </w:r>
      <w:r>
        <w:rPr>
          <w:spacing w:val="-4"/>
        </w:rPr>
        <w:t xml:space="preserve"> </w:t>
      </w:r>
      <w:r>
        <w:t>Архимедова</w:t>
      </w:r>
      <w:r>
        <w:rPr>
          <w:spacing w:val="-3"/>
        </w:rPr>
        <w:t xml:space="preserve"> </w:t>
      </w:r>
      <w:r>
        <w:t>сила.</w:t>
      </w:r>
      <w:r>
        <w:rPr>
          <w:spacing w:val="-1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судов</w:t>
      </w:r>
      <w:r>
        <w:rPr>
          <w:spacing w:val="1"/>
        </w:rPr>
        <w:t xml:space="preserve"> </w:t>
      </w:r>
      <w:r>
        <w:t>Воздухоплавание.</w:t>
      </w:r>
    </w:p>
    <w:p w:rsidR="00817F82" w:rsidRDefault="002B71FE">
      <w:pPr>
        <w:pStyle w:val="a3"/>
        <w:spacing w:before="1"/>
        <w:ind w:right="685"/>
      </w:pPr>
      <w:r>
        <w:t>Механические колебания. Период, частота, амплитуда колебаний. Резонанс. Меха-</w:t>
      </w:r>
      <w:r>
        <w:rPr>
          <w:spacing w:val="1"/>
        </w:rPr>
        <w:t xml:space="preserve"> </w:t>
      </w:r>
      <w:r>
        <w:t>нические волны в однородных средах. Длина волны. Звук как механическая волна. Гром-</w:t>
      </w:r>
      <w:r>
        <w:rPr>
          <w:spacing w:val="1"/>
        </w:rPr>
        <w:t xml:space="preserve"> </w:t>
      </w:r>
      <w:r>
        <w:t>кость и высота тона</w:t>
      </w:r>
      <w:r>
        <w:rPr>
          <w:spacing w:val="-1"/>
        </w:rPr>
        <w:t xml:space="preserve"> </w:t>
      </w:r>
      <w:r>
        <w:t>звука.</w:t>
      </w:r>
    </w:p>
    <w:p w:rsidR="00817F82" w:rsidRDefault="002B71FE">
      <w:pPr>
        <w:pStyle w:val="Heading3"/>
        <w:spacing w:before="4"/>
      </w:pPr>
      <w:r>
        <w:t>Тепловые</w:t>
      </w:r>
      <w:r>
        <w:rPr>
          <w:spacing w:val="-4"/>
        </w:rPr>
        <w:t xml:space="preserve"> </w:t>
      </w:r>
      <w:r>
        <w:t>явления</w:t>
      </w:r>
    </w:p>
    <w:p w:rsidR="00817F82" w:rsidRDefault="002B71FE">
      <w:pPr>
        <w:pStyle w:val="a3"/>
        <w:ind w:right="685"/>
      </w:pPr>
      <w:r>
        <w:t>Строение вещества. Атомы и молекулы. Тепловое движение атомов</w:t>
      </w:r>
      <w:r>
        <w:rPr>
          <w:spacing w:val="1"/>
        </w:rPr>
        <w:t xml:space="preserve"> </w:t>
      </w:r>
      <w:r>
        <w:t>и молекул.</w:t>
      </w:r>
      <w:r>
        <w:rPr>
          <w:spacing w:val="1"/>
        </w:rPr>
        <w:t xml:space="preserve"> </w:t>
      </w:r>
      <w:r>
        <w:t xml:space="preserve">Диффузия в газах, жидкостях и твердых телах. </w:t>
      </w:r>
      <w:r>
        <w:rPr>
          <w:i/>
        </w:rPr>
        <w:t>Броуновское движение</w:t>
      </w:r>
      <w:r>
        <w:t>. Взаимодействие</w:t>
      </w:r>
      <w:r>
        <w:rPr>
          <w:spacing w:val="1"/>
        </w:rPr>
        <w:t xml:space="preserve"> </w:t>
      </w:r>
      <w:r>
        <w:t>(притяжение и отталкивание) молекул. Агрегатные состояния вещества. Различие в строе-</w:t>
      </w:r>
      <w:r>
        <w:rPr>
          <w:spacing w:val="1"/>
        </w:rPr>
        <w:t xml:space="preserve"> </w:t>
      </w:r>
      <w:r>
        <w:t>нии</w:t>
      </w:r>
      <w:r>
        <w:rPr>
          <w:spacing w:val="-3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тел, жидкостей и газов.</w:t>
      </w:r>
    </w:p>
    <w:p w:rsidR="00817F82" w:rsidRDefault="002B71FE">
      <w:pPr>
        <w:pStyle w:val="a3"/>
        <w:ind w:right="683"/>
        <w:rPr>
          <w:i/>
        </w:rPr>
      </w:pPr>
      <w:r>
        <w:t>Тепловое равновесие. Температура. Связь температуры со скоростью хаотического</w:t>
      </w:r>
      <w:r>
        <w:rPr>
          <w:spacing w:val="1"/>
        </w:rPr>
        <w:t xml:space="preserve"> </w:t>
      </w:r>
      <w:r>
        <w:t>движения частиц. Внутренняя энергия. Работа и теплопередача как способы изменения</w:t>
      </w:r>
      <w:r>
        <w:rPr>
          <w:spacing w:val="1"/>
        </w:rPr>
        <w:t xml:space="preserve"> </w:t>
      </w:r>
      <w:r>
        <w:t>внутренней энергии тела. Теплопроводность. Конвекция. Излучение. Примеры теплопере-</w:t>
      </w:r>
      <w:r>
        <w:rPr>
          <w:spacing w:val="1"/>
        </w:rPr>
        <w:t xml:space="preserve"> </w:t>
      </w:r>
      <w:r>
        <w:t>дачи в природе и технике. Количество теплоты. Удельная теплоемкость. Удельная теплота</w:t>
      </w:r>
      <w:r>
        <w:rPr>
          <w:spacing w:val="-57"/>
        </w:rPr>
        <w:t xml:space="preserve"> </w:t>
      </w:r>
      <w:r>
        <w:t>сгорания топлива. Закон сохранения и превращения энергии в механических и тепловых</w:t>
      </w:r>
      <w:r>
        <w:rPr>
          <w:spacing w:val="1"/>
        </w:rPr>
        <w:t xml:space="preserve"> </w:t>
      </w:r>
      <w:r>
        <w:t>процессах. Плавление и отвердевание кристаллических тел. Удельная теплота плавления.</w:t>
      </w:r>
      <w:r>
        <w:rPr>
          <w:spacing w:val="1"/>
        </w:rPr>
        <w:t xml:space="preserve"> </w:t>
      </w:r>
      <w:r>
        <w:t>Испарение и конденсация. Поглощение энергии при испарении жидкости и выделение ее</w:t>
      </w:r>
      <w:r>
        <w:rPr>
          <w:spacing w:val="1"/>
        </w:rPr>
        <w:t xml:space="preserve"> </w:t>
      </w:r>
      <w:r>
        <w:t>при конденсации пара. Кипение. Зависимость температуры кипения от давления. Удель-</w:t>
      </w:r>
      <w:r>
        <w:rPr>
          <w:spacing w:val="1"/>
        </w:rPr>
        <w:t xml:space="preserve"> </w:t>
      </w:r>
      <w:r>
        <w:t>ная теплота парообразования и конденсации. Влажность воздуха. Работа газа при расши-</w:t>
      </w:r>
      <w:r>
        <w:rPr>
          <w:spacing w:val="1"/>
        </w:rPr>
        <w:t xml:space="preserve"> </w:t>
      </w:r>
      <w:r>
        <w:t>рении. Преобразования энергии в тепловых машинах (паровая турбина, двигатель внут-</w:t>
      </w:r>
      <w:r>
        <w:rPr>
          <w:spacing w:val="1"/>
        </w:rPr>
        <w:t xml:space="preserve"> </w:t>
      </w:r>
      <w:r>
        <w:t xml:space="preserve">реннего сгорания, реактивный двигатель). КПД тепловой машины. </w:t>
      </w:r>
      <w:r>
        <w:rPr>
          <w:i/>
        </w:rPr>
        <w:t>Экологические пробле-</w:t>
      </w:r>
      <w:r>
        <w:rPr>
          <w:i/>
          <w:spacing w:val="1"/>
        </w:rPr>
        <w:t xml:space="preserve"> </w:t>
      </w:r>
      <w:r>
        <w:rPr>
          <w:i/>
        </w:rPr>
        <w:t>мы</w:t>
      </w:r>
      <w:r>
        <w:rPr>
          <w:i/>
          <w:spacing w:val="-1"/>
        </w:rPr>
        <w:t xml:space="preserve"> </w:t>
      </w:r>
      <w:r>
        <w:rPr>
          <w:i/>
        </w:rPr>
        <w:t>использования</w:t>
      </w:r>
      <w:r>
        <w:rPr>
          <w:i/>
          <w:spacing w:val="-2"/>
        </w:rPr>
        <w:t xml:space="preserve"> </w:t>
      </w:r>
      <w:r>
        <w:rPr>
          <w:i/>
        </w:rPr>
        <w:t>тепловых</w:t>
      </w:r>
      <w:r>
        <w:rPr>
          <w:i/>
          <w:spacing w:val="-1"/>
        </w:rPr>
        <w:t xml:space="preserve"> </w:t>
      </w:r>
      <w:r>
        <w:rPr>
          <w:i/>
        </w:rPr>
        <w:t>машин.</w:t>
      </w:r>
    </w:p>
    <w:p w:rsidR="00817F82" w:rsidRDefault="002B71FE">
      <w:pPr>
        <w:pStyle w:val="Heading3"/>
        <w:spacing w:before="4"/>
      </w:pPr>
      <w:r>
        <w:t>Электромагнитные</w:t>
      </w:r>
      <w:r>
        <w:rPr>
          <w:spacing w:val="-6"/>
        </w:rPr>
        <w:t xml:space="preserve"> </w:t>
      </w:r>
      <w:r>
        <w:t>явления</w:t>
      </w:r>
    </w:p>
    <w:p w:rsidR="00817F82" w:rsidRDefault="002B71FE">
      <w:pPr>
        <w:ind w:left="1222" w:right="683" w:firstLine="707"/>
        <w:jc w:val="both"/>
        <w:rPr>
          <w:i/>
          <w:sz w:val="24"/>
        </w:rPr>
      </w:pPr>
      <w:r>
        <w:rPr>
          <w:sz w:val="24"/>
        </w:rPr>
        <w:t>Электризация физических тел. Взаимодействие заряженных тел. Два рода электри-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 зарядов. Делимость электрического заряда. Элементарный электрический заряд.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заряда.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полупроводники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изоляторы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электричества. Электроскоп. Электрическое поле как особый вид материи. </w:t>
      </w:r>
      <w:r>
        <w:rPr>
          <w:i/>
          <w:sz w:val="24"/>
        </w:rPr>
        <w:t>Напряжен-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ность электрического поля. </w:t>
      </w:r>
      <w:r>
        <w:rPr>
          <w:sz w:val="24"/>
        </w:rPr>
        <w:t xml:space="preserve">Действие электрического поля на электрические заряды. </w:t>
      </w:r>
      <w:r>
        <w:rPr>
          <w:i/>
          <w:sz w:val="24"/>
        </w:rPr>
        <w:t>Кон-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денсатор.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электрического поля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конденсатора.</w:t>
      </w:r>
    </w:p>
    <w:p w:rsidR="00817F82" w:rsidRDefault="002B71FE">
      <w:pPr>
        <w:pStyle w:val="a3"/>
        <w:ind w:right="685"/>
      </w:pPr>
      <w:r>
        <w:t>Электрический ток. Источники электрического тока. Электрическая цепь и ее со-</w:t>
      </w:r>
      <w:r>
        <w:rPr>
          <w:spacing w:val="1"/>
        </w:rPr>
        <w:t xml:space="preserve"> </w:t>
      </w:r>
      <w:r>
        <w:t>ставные</w:t>
      </w:r>
      <w:r>
        <w:rPr>
          <w:spacing w:val="7"/>
        </w:rPr>
        <w:t xml:space="preserve"> </w:t>
      </w:r>
      <w:r>
        <w:t>части.</w:t>
      </w:r>
      <w:r>
        <w:rPr>
          <w:spacing w:val="9"/>
        </w:rPr>
        <w:t xml:space="preserve"> </w:t>
      </w:r>
      <w:r>
        <w:t>Направление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электрического</w:t>
      </w:r>
      <w:r>
        <w:rPr>
          <w:spacing w:val="8"/>
        </w:rPr>
        <w:t xml:space="preserve"> </w:t>
      </w:r>
      <w:r>
        <w:t>тока.</w:t>
      </w:r>
      <w:r>
        <w:rPr>
          <w:spacing w:val="9"/>
        </w:rPr>
        <w:t xml:space="preserve"> </w:t>
      </w:r>
      <w:r>
        <w:t>Носители</w:t>
      </w:r>
      <w:r>
        <w:rPr>
          <w:spacing w:val="10"/>
        </w:rPr>
        <w:t xml:space="preserve"> </w:t>
      </w:r>
      <w:r>
        <w:t>электрических</w:t>
      </w:r>
      <w:r>
        <w:rPr>
          <w:spacing w:val="9"/>
        </w:rPr>
        <w:t xml:space="preserve"> </w:t>
      </w:r>
      <w:r>
        <w:t>за-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92" w:firstLine="0"/>
      </w:pPr>
      <w:r>
        <w:lastRenderedPageBreak/>
        <w:t>рядов в металлах. Сила тока. Электрическое напряжение. Электрическое сопротивление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-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сопротивления.</w:t>
      </w:r>
    </w:p>
    <w:p w:rsidR="00817F82" w:rsidRDefault="002B71FE">
      <w:pPr>
        <w:pStyle w:val="a3"/>
        <w:ind w:right="684"/>
      </w:pPr>
      <w:r>
        <w:t>Зависимость силы тока от напряжения. Закон Ома для участка цепи. Удельное со-</w:t>
      </w:r>
      <w:r>
        <w:rPr>
          <w:spacing w:val="1"/>
        </w:rPr>
        <w:t xml:space="preserve"> </w:t>
      </w:r>
      <w:r>
        <w:t>противление. Реостаты. Последовательное соединение проводников. Параллельное соеди-</w:t>
      </w:r>
      <w:r>
        <w:rPr>
          <w:spacing w:val="1"/>
        </w:rPr>
        <w:t xml:space="preserve"> </w:t>
      </w:r>
      <w:r>
        <w:t>нение</w:t>
      </w:r>
      <w:r>
        <w:rPr>
          <w:spacing w:val="-2"/>
        </w:rPr>
        <w:t xml:space="preserve"> </w:t>
      </w:r>
      <w:r>
        <w:t>проводников.</w:t>
      </w:r>
    </w:p>
    <w:p w:rsidR="00817F82" w:rsidRDefault="002B71FE">
      <w:pPr>
        <w:pStyle w:val="a3"/>
        <w:spacing w:before="1"/>
        <w:ind w:right="686"/>
      </w:pPr>
      <w:r>
        <w:t>Работа электрического поля по перемещению электрических зарядов. 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Нагревание</w:t>
      </w:r>
      <w:r>
        <w:rPr>
          <w:spacing w:val="1"/>
        </w:rPr>
        <w:t xml:space="preserve"> </w:t>
      </w:r>
      <w:r>
        <w:t>проводников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Ленца.</w:t>
      </w:r>
      <w:r>
        <w:rPr>
          <w:spacing w:val="-2"/>
        </w:rPr>
        <w:t xml:space="preserve"> </w:t>
      </w:r>
      <w:r>
        <w:t>Электрические</w:t>
      </w:r>
      <w:r>
        <w:rPr>
          <w:spacing w:val="-5"/>
        </w:rPr>
        <w:t xml:space="preserve"> </w:t>
      </w:r>
      <w:r>
        <w:t>нагревательные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осветительные</w:t>
      </w:r>
      <w:r>
        <w:rPr>
          <w:spacing w:val="-3"/>
        </w:rPr>
        <w:t xml:space="preserve"> </w:t>
      </w:r>
      <w:r>
        <w:t>приборы.</w:t>
      </w:r>
      <w:r>
        <w:rPr>
          <w:spacing w:val="-1"/>
        </w:rPr>
        <w:t xml:space="preserve"> </w:t>
      </w:r>
      <w:r>
        <w:t>Короткое</w:t>
      </w:r>
      <w:r>
        <w:rPr>
          <w:spacing w:val="-3"/>
        </w:rPr>
        <w:t xml:space="preserve"> </w:t>
      </w:r>
      <w:r>
        <w:t>замыкание.</w:t>
      </w:r>
    </w:p>
    <w:p w:rsidR="00817F82" w:rsidRDefault="002B71FE">
      <w:pPr>
        <w:pStyle w:val="a3"/>
        <w:ind w:right="683"/>
      </w:pPr>
      <w:r>
        <w:t>Магнитное поле. Индукция магнитного поля. Магнитное поле тока. Опыт Эрстеда.</w:t>
      </w:r>
      <w:r>
        <w:rPr>
          <w:spacing w:val="1"/>
        </w:rPr>
        <w:t xml:space="preserve"> </w:t>
      </w:r>
      <w:r>
        <w:t>Магнитное поле постоянных магнитов. Магнитное поле Земли. Электромагнит. Магнит-</w:t>
      </w:r>
      <w:r>
        <w:rPr>
          <w:spacing w:val="1"/>
        </w:rPr>
        <w:t xml:space="preserve"> </w:t>
      </w:r>
      <w:r>
        <w:t>ное поле катушки с током. Применение электромагнитов. Действие магнитного поля на</w:t>
      </w:r>
      <w:r>
        <w:rPr>
          <w:spacing w:val="1"/>
        </w:rPr>
        <w:t xml:space="preserve"> </w:t>
      </w:r>
      <w:r>
        <w:t xml:space="preserve">проводник с током и движущуюся заряженную частицу. </w:t>
      </w:r>
      <w:r>
        <w:rPr>
          <w:i/>
        </w:rPr>
        <w:t>Сила Ампера и сила Лоренца.</w:t>
      </w:r>
      <w:r>
        <w:rPr>
          <w:i/>
          <w:spacing w:val="1"/>
        </w:rPr>
        <w:t xml:space="preserve"> </w:t>
      </w:r>
      <w:r>
        <w:t>Электродвигатель.</w:t>
      </w:r>
      <w:r>
        <w:rPr>
          <w:spacing w:val="-1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электромагнитной</w:t>
      </w:r>
      <w:r>
        <w:rPr>
          <w:spacing w:val="-3"/>
        </w:rPr>
        <w:t xml:space="preserve"> </w:t>
      </w:r>
      <w:r>
        <w:t>индукция.</w:t>
      </w:r>
      <w:r>
        <w:rPr>
          <w:spacing w:val="-1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817F82" w:rsidRDefault="002B71FE">
      <w:pPr>
        <w:ind w:left="1222" w:right="686" w:firstLine="707"/>
        <w:jc w:val="both"/>
        <w:rPr>
          <w:i/>
          <w:sz w:val="24"/>
        </w:rPr>
      </w:pPr>
      <w:r>
        <w:rPr>
          <w:sz w:val="24"/>
        </w:rPr>
        <w:t xml:space="preserve">Электромагнитные колебания. </w:t>
      </w:r>
      <w:r>
        <w:rPr>
          <w:i/>
          <w:sz w:val="24"/>
        </w:rPr>
        <w:t>Колебательный контур. Электрогенератор. Пере-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менный ток. Трансформатор. </w:t>
      </w:r>
      <w:r>
        <w:rPr>
          <w:sz w:val="24"/>
        </w:rPr>
        <w:t>Передача электрической энергии на расстояние. Электро-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магнитные волны и их свойства. </w:t>
      </w:r>
      <w:r>
        <w:rPr>
          <w:i/>
          <w:sz w:val="24"/>
        </w:rPr>
        <w:t>Принципы радиосвязи и телевидения. Влияние электро-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магнитных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излучений на живые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организмы.</w:t>
      </w:r>
    </w:p>
    <w:p w:rsidR="00817F82" w:rsidRDefault="002B71FE">
      <w:pPr>
        <w:pStyle w:val="a3"/>
        <w:ind w:right="683"/>
        <w:rPr>
          <w:i/>
        </w:rPr>
      </w:pPr>
      <w:r>
        <w:t>Свет – электромагнитные волна. Скорость света</w:t>
      </w:r>
      <w:r>
        <w:rPr>
          <w:color w:val="FF0000"/>
        </w:rPr>
        <w:t xml:space="preserve">. </w:t>
      </w:r>
      <w:r>
        <w:t>Источники света. Закон прямоли-</w:t>
      </w:r>
      <w:r>
        <w:rPr>
          <w:spacing w:val="1"/>
        </w:rPr>
        <w:t xml:space="preserve"> </w:t>
      </w:r>
      <w:r>
        <w:t>нейного распространение света. Закон отражения света. Плоское зеркало. Закон прелом-</w:t>
      </w:r>
      <w:r>
        <w:rPr>
          <w:spacing w:val="1"/>
        </w:rPr>
        <w:t xml:space="preserve"> </w:t>
      </w:r>
      <w:r>
        <w:t>ления света. Линзы. Фокусное расстояние и оптическая сила линзы. Изображение предме-</w:t>
      </w:r>
      <w:r>
        <w:rPr>
          <w:spacing w:val="1"/>
        </w:rPr>
        <w:t xml:space="preserve"> </w:t>
      </w:r>
      <w:r>
        <w:t xml:space="preserve">та в зеркале и линзе. </w:t>
      </w:r>
      <w:r>
        <w:rPr>
          <w:i/>
        </w:rPr>
        <w:t xml:space="preserve">Оптические приборы. </w:t>
      </w:r>
      <w:r>
        <w:t>Глаз как оптическая система. Дисперсия света.</w:t>
      </w:r>
      <w:r>
        <w:rPr>
          <w:spacing w:val="1"/>
        </w:rPr>
        <w:t xml:space="preserve"> </w:t>
      </w:r>
      <w:r>
        <w:rPr>
          <w:i/>
        </w:rPr>
        <w:t>Интерференция</w:t>
      </w:r>
      <w:r>
        <w:rPr>
          <w:i/>
          <w:spacing w:val="-3"/>
        </w:rPr>
        <w:t xml:space="preserve"> </w:t>
      </w:r>
      <w:r>
        <w:rPr>
          <w:i/>
        </w:rPr>
        <w:t>и дифракция света.</w:t>
      </w:r>
    </w:p>
    <w:p w:rsidR="00817F82" w:rsidRDefault="002B71FE">
      <w:pPr>
        <w:pStyle w:val="Heading3"/>
        <w:spacing w:before="5"/>
      </w:pPr>
      <w:r>
        <w:t>Квантовые</w:t>
      </w:r>
      <w:r>
        <w:rPr>
          <w:spacing w:val="-4"/>
        </w:rPr>
        <w:t xml:space="preserve"> </w:t>
      </w:r>
      <w:r>
        <w:t>явления</w:t>
      </w:r>
    </w:p>
    <w:p w:rsidR="00817F82" w:rsidRDefault="002B71FE">
      <w:pPr>
        <w:pStyle w:val="a3"/>
        <w:ind w:right="694"/>
      </w:pPr>
      <w:r>
        <w:t>Строение атомов. Планетарная модель атома. Квантовый характер поглощения и</w:t>
      </w:r>
      <w:r>
        <w:rPr>
          <w:spacing w:val="1"/>
        </w:rPr>
        <w:t xml:space="preserve"> </w:t>
      </w:r>
      <w:r>
        <w:t>испускания</w:t>
      </w:r>
      <w:r>
        <w:rPr>
          <w:spacing w:val="-1"/>
        </w:rPr>
        <w:t xml:space="preserve"> </w:t>
      </w:r>
      <w:r>
        <w:t>света атомами. Линейчатые</w:t>
      </w:r>
      <w:r>
        <w:rPr>
          <w:spacing w:val="-1"/>
        </w:rPr>
        <w:t xml:space="preserve"> </w:t>
      </w:r>
      <w:r>
        <w:t>спектры.</w:t>
      </w:r>
    </w:p>
    <w:p w:rsidR="00817F82" w:rsidRDefault="002B71FE">
      <w:pPr>
        <w:pStyle w:val="a3"/>
        <w:ind w:left="1990" w:firstLine="0"/>
      </w:pPr>
      <w:r>
        <w:t>Опыты</w:t>
      </w:r>
      <w:r>
        <w:rPr>
          <w:spacing w:val="-2"/>
        </w:rPr>
        <w:t xml:space="preserve"> </w:t>
      </w:r>
      <w:r>
        <w:t>Резерфорда.</w:t>
      </w:r>
    </w:p>
    <w:p w:rsidR="00817F82" w:rsidRDefault="002B71FE">
      <w:pPr>
        <w:ind w:left="1222" w:right="684" w:firstLine="707"/>
        <w:jc w:val="both"/>
        <w:rPr>
          <w:i/>
          <w:sz w:val="24"/>
        </w:rPr>
      </w:pPr>
      <w:r>
        <w:rPr>
          <w:sz w:val="24"/>
        </w:rPr>
        <w:t>Состав атомного ядра. Протон, нейтрон и электрон. Закон Эйнштейна о пропорци-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ональности массы и энергии. </w:t>
      </w:r>
      <w:r>
        <w:rPr>
          <w:i/>
          <w:sz w:val="24"/>
        </w:rPr>
        <w:t xml:space="preserve">Дефект масс и энергия связи атомных ядер. </w:t>
      </w:r>
      <w:r>
        <w:rPr>
          <w:sz w:val="24"/>
        </w:rPr>
        <w:t>Радиоактив-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ность. Период полураспада. Альфа-излучение. </w:t>
      </w:r>
      <w:r>
        <w:rPr>
          <w:i/>
          <w:sz w:val="24"/>
        </w:rPr>
        <w:t>Бета-излучение</w:t>
      </w:r>
      <w:r>
        <w:rPr>
          <w:sz w:val="24"/>
        </w:rPr>
        <w:t>. Гамма-излучение. Ядер-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ные реакции. Источники энергии Солнца и звезд. Ядерная энергетика. </w:t>
      </w:r>
      <w:r>
        <w:rPr>
          <w:i/>
          <w:sz w:val="24"/>
        </w:rPr>
        <w:t>Экологические про-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блемы работы атомных электростанций. </w:t>
      </w:r>
      <w:r>
        <w:rPr>
          <w:sz w:val="24"/>
        </w:rPr>
        <w:t xml:space="preserve">Дозиметрия. </w:t>
      </w:r>
      <w:r>
        <w:rPr>
          <w:i/>
          <w:sz w:val="24"/>
        </w:rPr>
        <w:t>Влияние радиоактивных излуче-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живые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организмы.</w:t>
      </w:r>
    </w:p>
    <w:p w:rsidR="00817F82" w:rsidRDefault="002B71FE">
      <w:pPr>
        <w:pStyle w:val="Heading3"/>
        <w:spacing w:before="3"/>
      </w:pP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Вселенной</w:t>
      </w:r>
    </w:p>
    <w:p w:rsidR="00817F82" w:rsidRDefault="002B71FE">
      <w:pPr>
        <w:pStyle w:val="a3"/>
        <w:ind w:right="685"/>
      </w:pPr>
      <w:r>
        <w:t>Геоцентрическая и гелиоцентрическая системы мира. Физическая природа небес-</w:t>
      </w:r>
      <w:r>
        <w:rPr>
          <w:spacing w:val="1"/>
        </w:rPr>
        <w:t xml:space="preserve"> </w:t>
      </w:r>
      <w:r>
        <w:t>ных тел Солнечной системы. Происхождение Солнечной системы. Физическая природа</w:t>
      </w:r>
      <w:r>
        <w:rPr>
          <w:spacing w:val="1"/>
        </w:rPr>
        <w:t xml:space="preserve"> </w:t>
      </w:r>
      <w:r>
        <w:t>Солнца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звезд.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Вселенной.</w:t>
      </w:r>
      <w:r>
        <w:rPr>
          <w:spacing w:val="-2"/>
        </w:rPr>
        <w:t xml:space="preserve"> </w:t>
      </w:r>
      <w:r>
        <w:t>Эволюция</w:t>
      </w:r>
      <w:r>
        <w:rPr>
          <w:spacing w:val="-2"/>
        </w:rPr>
        <w:t xml:space="preserve"> </w:t>
      </w:r>
      <w:r>
        <w:t>Вселенной.</w:t>
      </w:r>
      <w:r>
        <w:rPr>
          <w:spacing w:val="-2"/>
        </w:rPr>
        <w:t xml:space="preserve"> </w:t>
      </w:r>
      <w:r>
        <w:t>Гипотеза</w:t>
      </w:r>
      <w:r>
        <w:rPr>
          <w:spacing w:val="-3"/>
        </w:rPr>
        <w:t xml:space="preserve"> </w:t>
      </w:r>
      <w:r>
        <w:t>Большого</w:t>
      </w:r>
      <w:r>
        <w:rPr>
          <w:spacing w:val="-2"/>
        </w:rPr>
        <w:t xml:space="preserve"> </w:t>
      </w:r>
      <w:r>
        <w:t>взрыва.</w:t>
      </w:r>
    </w:p>
    <w:p w:rsidR="00817F82" w:rsidRDefault="002B71FE">
      <w:pPr>
        <w:pStyle w:val="Heading3"/>
        <w:spacing w:before="3"/>
      </w:pPr>
      <w:r>
        <w:t>Примерные</w:t>
      </w:r>
      <w:r>
        <w:rPr>
          <w:spacing w:val="-6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</w:p>
    <w:p w:rsidR="00817F82" w:rsidRDefault="002B71FE">
      <w:pPr>
        <w:pStyle w:val="a3"/>
        <w:ind w:right="690"/>
      </w:pPr>
      <w:r>
        <w:t>Лабораторные работы (независимо от тематической принадлежности) делятся сле-</w:t>
      </w:r>
      <w:r>
        <w:rPr>
          <w:spacing w:val="1"/>
        </w:rPr>
        <w:t xml:space="preserve"> </w:t>
      </w:r>
      <w:r>
        <w:t>дующие</w:t>
      </w:r>
      <w:r>
        <w:rPr>
          <w:spacing w:val="-2"/>
        </w:rPr>
        <w:t xml:space="preserve"> </w:t>
      </w:r>
      <w:r>
        <w:t>типы:</w:t>
      </w:r>
    </w:p>
    <w:p w:rsidR="00817F82" w:rsidRDefault="002B71FE">
      <w:pPr>
        <w:pStyle w:val="a5"/>
        <w:numPr>
          <w:ilvl w:val="1"/>
          <w:numId w:val="77"/>
        </w:numPr>
        <w:tabs>
          <w:tab w:val="left" w:pos="2074"/>
        </w:tabs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</w:t>
      </w:r>
    </w:p>
    <w:p w:rsidR="00817F82" w:rsidRDefault="002B71FE">
      <w:pPr>
        <w:pStyle w:val="a5"/>
        <w:numPr>
          <w:ilvl w:val="1"/>
          <w:numId w:val="77"/>
        </w:numPr>
        <w:tabs>
          <w:tab w:val="left" w:pos="2074"/>
        </w:tabs>
        <w:ind w:left="1222" w:right="687" w:firstLine="527"/>
        <w:rPr>
          <w:sz w:val="24"/>
        </w:rPr>
      </w:pPr>
      <w:r>
        <w:rPr>
          <w:sz w:val="24"/>
        </w:rPr>
        <w:t>Расчет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полученным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0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33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32"/>
          <w:sz w:val="24"/>
        </w:rPr>
        <w:t xml:space="preserve"> </w:t>
      </w:r>
      <w:r>
        <w:rPr>
          <w:sz w:val="24"/>
        </w:rPr>
        <w:t>зависимого</w:t>
      </w:r>
      <w:r>
        <w:rPr>
          <w:spacing w:val="31"/>
          <w:sz w:val="24"/>
        </w:rPr>
        <w:t xml:space="preserve"> </w:t>
      </w:r>
      <w:r>
        <w:rPr>
          <w:sz w:val="24"/>
        </w:rPr>
        <w:t>от</w:t>
      </w:r>
      <w:r>
        <w:rPr>
          <w:spacing w:val="31"/>
          <w:sz w:val="24"/>
        </w:rPr>
        <w:t xml:space="preserve"> </w:t>
      </w:r>
      <w:r>
        <w:rPr>
          <w:sz w:val="24"/>
        </w:rPr>
        <w:t>них</w:t>
      </w:r>
      <w:r>
        <w:rPr>
          <w:spacing w:val="33"/>
          <w:sz w:val="24"/>
        </w:rPr>
        <w:t xml:space="preserve"> </w:t>
      </w:r>
      <w:r>
        <w:rPr>
          <w:sz w:val="24"/>
        </w:rPr>
        <w:t>пара-</w:t>
      </w:r>
      <w:r>
        <w:rPr>
          <w:spacing w:val="-57"/>
          <w:sz w:val="24"/>
        </w:rPr>
        <w:t xml:space="preserve"> </w:t>
      </w:r>
      <w:r>
        <w:rPr>
          <w:sz w:val="24"/>
        </w:rPr>
        <w:t>метра</w:t>
      </w:r>
      <w:r>
        <w:rPr>
          <w:spacing w:val="-1"/>
          <w:sz w:val="24"/>
        </w:rPr>
        <w:t xml:space="preserve"> </w:t>
      </w:r>
      <w:r>
        <w:rPr>
          <w:sz w:val="24"/>
        </w:rPr>
        <w:t>(косвенные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измерения).</w:t>
      </w:r>
    </w:p>
    <w:p w:rsidR="00817F82" w:rsidRDefault="002B71FE">
      <w:pPr>
        <w:pStyle w:val="a5"/>
        <w:numPr>
          <w:ilvl w:val="1"/>
          <w:numId w:val="77"/>
        </w:numPr>
        <w:tabs>
          <w:tab w:val="left" w:pos="2074"/>
        </w:tabs>
        <w:ind w:left="1222" w:right="691" w:firstLine="527"/>
        <w:rPr>
          <w:sz w:val="24"/>
        </w:rPr>
      </w:pPr>
      <w:r>
        <w:rPr>
          <w:sz w:val="24"/>
        </w:rPr>
        <w:t>Наблюдение</w:t>
      </w:r>
      <w:r>
        <w:rPr>
          <w:spacing w:val="2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24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24"/>
          <w:sz w:val="24"/>
        </w:rPr>
        <w:t xml:space="preserve"> </w:t>
      </w:r>
      <w:r>
        <w:rPr>
          <w:sz w:val="24"/>
        </w:rPr>
        <w:t>(на</w:t>
      </w:r>
      <w:r>
        <w:rPr>
          <w:spacing w:val="24"/>
          <w:sz w:val="24"/>
        </w:rPr>
        <w:t xml:space="preserve"> </w:t>
      </w:r>
      <w:r>
        <w:rPr>
          <w:sz w:val="24"/>
        </w:rPr>
        <w:t>качественном</w:t>
      </w:r>
      <w:r>
        <w:rPr>
          <w:spacing w:val="29"/>
          <w:sz w:val="24"/>
        </w:rPr>
        <w:t xml:space="preserve"> </w:t>
      </w:r>
      <w:r>
        <w:rPr>
          <w:sz w:val="24"/>
        </w:rPr>
        <w:t>уровне)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обнару-</w:t>
      </w:r>
      <w:r>
        <w:rPr>
          <w:spacing w:val="-57"/>
          <w:sz w:val="24"/>
        </w:rPr>
        <w:t xml:space="preserve"> </w:t>
      </w:r>
      <w:r>
        <w:rPr>
          <w:sz w:val="24"/>
        </w:rPr>
        <w:t>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факторов, 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</w:t>
      </w:r>
    </w:p>
    <w:p w:rsidR="00817F82" w:rsidRDefault="002B71FE">
      <w:pPr>
        <w:pStyle w:val="a5"/>
        <w:numPr>
          <w:ilvl w:val="1"/>
          <w:numId w:val="77"/>
        </w:numPr>
        <w:tabs>
          <w:tab w:val="left" w:pos="2074"/>
        </w:tabs>
        <w:ind w:left="1222" w:right="687" w:firstLine="527"/>
        <w:rPr>
          <w:sz w:val="24"/>
        </w:rPr>
      </w:pPr>
      <w:r>
        <w:rPr>
          <w:sz w:val="24"/>
        </w:rPr>
        <w:t>Исследование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4"/>
          <w:sz w:val="24"/>
        </w:rPr>
        <w:t xml:space="preserve"> </w:t>
      </w:r>
      <w:r>
        <w:rPr>
          <w:sz w:val="24"/>
        </w:rPr>
        <w:t>одной</w:t>
      </w:r>
      <w:r>
        <w:rPr>
          <w:spacing w:val="2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22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представле-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таблицы.</w:t>
      </w:r>
    </w:p>
    <w:p w:rsidR="00817F82" w:rsidRDefault="002B71FE">
      <w:pPr>
        <w:pStyle w:val="a5"/>
        <w:numPr>
          <w:ilvl w:val="1"/>
          <w:numId w:val="77"/>
        </w:numPr>
        <w:tabs>
          <w:tab w:val="left" w:pos="2074"/>
        </w:tabs>
        <w:ind w:left="1222" w:right="695" w:firstLine="527"/>
        <w:rPr>
          <w:sz w:val="24"/>
        </w:rPr>
      </w:pPr>
      <w:r>
        <w:rPr>
          <w:sz w:val="24"/>
        </w:rPr>
        <w:t>Проверка</w:t>
      </w:r>
      <w:r>
        <w:rPr>
          <w:spacing w:val="5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54"/>
          <w:sz w:val="24"/>
        </w:rPr>
        <w:t xml:space="preserve"> </w:t>
      </w:r>
      <w:r>
        <w:rPr>
          <w:sz w:val="24"/>
        </w:rPr>
        <w:t>предположений</w:t>
      </w:r>
      <w:r>
        <w:rPr>
          <w:spacing w:val="54"/>
          <w:sz w:val="24"/>
        </w:rPr>
        <w:t xml:space="preserve"> </w:t>
      </w:r>
      <w:r>
        <w:rPr>
          <w:sz w:val="24"/>
        </w:rPr>
        <w:t>(прямые</w:t>
      </w:r>
      <w:r>
        <w:rPr>
          <w:spacing w:val="50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5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соотношений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ними).</w:t>
      </w:r>
    </w:p>
    <w:p w:rsidR="00817F82" w:rsidRDefault="002B71FE">
      <w:pPr>
        <w:pStyle w:val="a5"/>
        <w:numPr>
          <w:ilvl w:val="1"/>
          <w:numId w:val="77"/>
        </w:numPr>
        <w:tabs>
          <w:tab w:val="left" w:pos="2074"/>
        </w:tabs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техническими устройствами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конструирование.</w:t>
      </w:r>
    </w:p>
    <w:p w:rsidR="00817F82" w:rsidRDefault="002B71FE">
      <w:pPr>
        <w:pStyle w:val="a3"/>
        <w:ind w:right="684"/>
      </w:pPr>
      <w:r>
        <w:t>Любая рабочая программа должна предусматривать выполнение лабораторных ра-</w:t>
      </w:r>
      <w:r>
        <w:rPr>
          <w:spacing w:val="1"/>
        </w:rPr>
        <w:t xml:space="preserve"> </w:t>
      </w:r>
      <w:r>
        <w:t>бот всех указанных типов. Выбор тематики и числа работ каждого типа зависит от осо-</w:t>
      </w:r>
      <w:r>
        <w:rPr>
          <w:spacing w:val="1"/>
        </w:rPr>
        <w:t xml:space="preserve"> </w:t>
      </w:r>
      <w:r>
        <w:t>бенностей</w:t>
      </w:r>
      <w:r>
        <w:rPr>
          <w:spacing w:val="-1"/>
        </w:rPr>
        <w:t xml:space="preserve"> </w:t>
      </w:r>
      <w:r>
        <w:t>рабочей программы и УМК.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Heading3"/>
        <w:spacing w:before="71"/>
        <w:jc w:val="left"/>
      </w:pPr>
      <w:r>
        <w:lastRenderedPageBreak/>
        <w:t>Проведение</w:t>
      </w:r>
      <w:r>
        <w:rPr>
          <w:spacing w:val="-4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физических величин</w:t>
      </w:r>
    </w:p>
    <w:p w:rsidR="00817F82" w:rsidRDefault="002B71FE">
      <w:pPr>
        <w:pStyle w:val="a5"/>
        <w:numPr>
          <w:ilvl w:val="2"/>
          <w:numId w:val="77"/>
        </w:numPr>
        <w:tabs>
          <w:tab w:val="left" w:pos="2211"/>
        </w:tabs>
        <w:spacing w:line="274" w:lineRule="exac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</w:p>
    <w:p w:rsidR="00817F82" w:rsidRDefault="002B71FE">
      <w:pPr>
        <w:pStyle w:val="a5"/>
        <w:numPr>
          <w:ilvl w:val="2"/>
          <w:numId w:val="77"/>
        </w:numPr>
        <w:tabs>
          <w:tab w:val="left" w:pos="2211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малых тел.</w:t>
      </w:r>
    </w:p>
    <w:p w:rsidR="00817F82" w:rsidRDefault="002B71FE">
      <w:pPr>
        <w:pStyle w:val="a5"/>
        <w:numPr>
          <w:ilvl w:val="2"/>
          <w:numId w:val="77"/>
        </w:numPr>
        <w:tabs>
          <w:tab w:val="left" w:pos="2211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817F82" w:rsidRDefault="002B71FE">
      <w:pPr>
        <w:pStyle w:val="a5"/>
        <w:numPr>
          <w:ilvl w:val="2"/>
          <w:numId w:val="77"/>
        </w:numPr>
        <w:tabs>
          <w:tab w:val="left" w:pos="2211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817F82" w:rsidRDefault="002B71FE">
      <w:pPr>
        <w:pStyle w:val="a5"/>
        <w:numPr>
          <w:ilvl w:val="2"/>
          <w:numId w:val="77"/>
        </w:numPr>
        <w:tabs>
          <w:tab w:val="left" w:pos="2211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силы.</w:t>
      </w:r>
    </w:p>
    <w:p w:rsidR="00817F82" w:rsidRDefault="002B71FE">
      <w:pPr>
        <w:pStyle w:val="a5"/>
        <w:numPr>
          <w:ilvl w:val="2"/>
          <w:numId w:val="77"/>
        </w:numPr>
        <w:tabs>
          <w:tab w:val="left" w:pos="2211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колебаний.</w:t>
      </w:r>
    </w:p>
    <w:p w:rsidR="00817F82" w:rsidRDefault="002B71FE">
      <w:pPr>
        <w:pStyle w:val="a5"/>
        <w:numPr>
          <w:ilvl w:val="2"/>
          <w:numId w:val="77"/>
        </w:numPr>
        <w:tabs>
          <w:tab w:val="left" w:pos="2211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температуры.</w:t>
      </w:r>
    </w:p>
    <w:p w:rsidR="00817F82" w:rsidRDefault="002B71FE">
      <w:pPr>
        <w:pStyle w:val="a5"/>
        <w:numPr>
          <w:ilvl w:val="2"/>
          <w:numId w:val="77"/>
        </w:numPr>
        <w:tabs>
          <w:tab w:val="left" w:pos="2211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баллоне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поршнем.</w:t>
      </w:r>
    </w:p>
    <w:p w:rsidR="00817F82" w:rsidRDefault="002B71FE">
      <w:pPr>
        <w:pStyle w:val="a5"/>
        <w:numPr>
          <w:ilvl w:val="2"/>
          <w:numId w:val="77"/>
        </w:numPr>
        <w:tabs>
          <w:tab w:val="left" w:pos="2211"/>
        </w:tabs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регулирование.</w:t>
      </w:r>
    </w:p>
    <w:p w:rsidR="00817F82" w:rsidRDefault="002B71FE">
      <w:pPr>
        <w:pStyle w:val="a5"/>
        <w:numPr>
          <w:ilvl w:val="2"/>
          <w:numId w:val="77"/>
        </w:numPr>
        <w:tabs>
          <w:tab w:val="left" w:pos="2637"/>
          <w:tab w:val="left" w:pos="2638"/>
        </w:tabs>
        <w:ind w:left="2638" w:hanging="708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напряжения.</w:t>
      </w:r>
    </w:p>
    <w:p w:rsidR="00817F82" w:rsidRDefault="002B71FE">
      <w:pPr>
        <w:pStyle w:val="a5"/>
        <w:numPr>
          <w:ilvl w:val="2"/>
          <w:numId w:val="77"/>
        </w:numPr>
        <w:tabs>
          <w:tab w:val="left" w:pos="2637"/>
          <w:tab w:val="left" w:pos="2638"/>
        </w:tabs>
        <w:ind w:left="2638" w:hanging="708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углов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преломления.</w:t>
      </w:r>
    </w:p>
    <w:p w:rsidR="00817F82" w:rsidRDefault="002B71FE">
      <w:pPr>
        <w:pStyle w:val="a5"/>
        <w:numPr>
          <w:ilvl w:val="2"/>
          <w:numId w:val="77"/>
        </w:numPr>
        <w:tabs>
          <w:tab w:val="left" w:pos="2637"/>
          <w:tab w:val="left" w:pos="2638"/>
        </w:tabs>
        <w:ind w:left="2638" w:hanging="708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линзы.</w:t>
      </w:r>
    </w:p>
    <w:p w:rsidR="00817F82" w:rsidRDefault="002B71FE">
      <w:pPr>
        <w:pStyle w:val="a5"/>
        <w:numPr>
          <w:ilvl w:val="2"/>
          <w:numId w:val="77"/>
        </w:numPr>
        <w:tabs>
          <w:tab w:val="left" w:pos="2637"/>
          <w:tab w:val="left" w:pos="2638"/>
        </w:tabs>
        <w:spacing w:before="1"/>
        <w:ind w:left="2638" w:hanging="708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радиоактивного фона.</w:t>
      </w:r>
    </w:p>
    <w:p w:rsidR="00817F82" w:rsidRDefault="002B71FE">
      <w:pPr>
        <w:pStyle w:val="Heading3"/>
        <w:spacing w:before="4" w:line="240" w:lineRule="auto"/>
        <w:ind w:left="1222" w:firstLine="707"/>
        <w:jc w:val="left"/>
      </w:pPr>
      <w:r>
        <w:t>Расчет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полученным</w:t>
      </w:r>
      <w:r>
        <w:rPr>
          <w:spacing w:val="12"/>
        </w:rPr>
        <w:t xml:space="preserve"> </w:t>
      </w:r>
      <w:r>
        <w:t>результатам</w:t>
      </w:r>
      <w:r>
        <w:rPr>
          <w:spacing w:val="11"/>
        </w:rPr>
        <w:t xml:space="preserve"> </w:t>
      </w:r>
      <w:r>
        <w:t>прямых</w:t>
      </w:r>
      <w:r>
        <w:rPr>
          <w:spacing w:val="13"/>
        </w:rPr>
        <w:t xml:space="preserve"> </w:t>
      </w:r>
      <w:r>
        <w:t>измерений</w:t>
      </w:r>
      <w:r>
        <w:rPr>
          <w:spacing w:val="13"/>
        </w:rPr>
        <w:t xml:space="preserve"> </w:t>
      </w:r>
      <w:r>
        <w:t>зависимого</w:t>
      </w:r>
      <w:r>
        <w:rPr>
          <w:spacing w:val="13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них</w:t>
      </w:r>
      <w:r>
        <w:rPr>
          <w:spacing w:val="10"/>
        </w:rPr>
        <w:t xml:space="preserve"> </w:t>
      </w:r>
      <w:r>
        <w:t>па-</w:t>
      </w:r>
      <w:r>
        <w:rPr>
          <w:spacing w:val="-57"/>
        </w:rPr>
        <w:t xml:space="preserve"> </w:t>
      </w:r>
      <w:r>
        <w:t>раметра</w:t>
      </w:r>
      <w:r>
        <w:rPr>
          <w:spacing w:val="-1"/>
        </w:rPr>
        <w:t xml:space="preserve"> </w:t>
      </w:r>
      <w:r>
        <w:t>(косвенные измерения)</w:t>
      </w:r>
    </w:p>
    <w:p w:rsidR="00817F82" w:rsidRDefault="002B71FE">
      <w:pPr>
        <w:pStyle w:val="a5"/>
        <w:numPr>
          <w:ilvl w:val="0"/>
          <w:numId w:val="73"/>
        </w:numPr>
        <w:tabs>
          <w:tab w:val="left" w:pos="2211"/>
        </w:tabs>
        <w:spacing w:line="272" w:lineRule="exact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817F82" w:rsidRDefault="002B71FE">
      <w:pPr>
        <w:pStyle w:val="a5"/>
        <w:numPr>
          <w:ilvl w:val="0"/>
          <w:numId w:val="73"/>
        </w:numPr>
        <w:tabs>
          <w:tab w:val="left" w:pos="2211"/>
        </w:tabs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скольжения.</w:t>
      </w:r>
    </w:p>
    <w:p w:rsidR="00817F82" w:rsidRDefault="002B71FE">
      <w:pPr>
        <w:pStyle w:val="a5"/>
        <w:numPr>
          <w:ilvl w:val="0"/>
          <w:numId w:val="73"/>
        </w:numPr>
        <w:tabs>
          <w:tab w:val="left" w:pos="2211"/>
        </w:tabs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жесткости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пружины.</w:t>
      </w:r>
    </w:p>
    <w:p w:rsidR="00817F82" w:rsidRDefault="002B71FE">
      <w:pPr>
        <w:pStyle w:val="a5"/>
        <w:numPr>
          <w:ilvl w:val="0"/>
          <w:numId w:val="73"/>
        </w:numPr>
        <w:tabs>
          <w:tab w:val="left" w:pos="2211"/>
        </w:tabs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38"/>
          <w:sz w:val="24"/>
        </w:rPr>
        <w:t xml:space="preserve"> </w:t>
      </w:r>
      <w:r>
        <w:rPr>
          <w:sz w:val="24"/>
        </w:rPr>
        <w:t>силы,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погруженное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жидкость</w:t>
      </w:r>
    </w:p>
    <w:p w:rsidR="00817F82" w:rsidRDefault="00817F82">
      <w:pPr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ind w:left="0" w:firstLine="0"/>
        <w:jc w:val="right"/>
      </w:pPr>
      <w:r>
        <w:lastRenderedPageBreak/>
        <w:t>тело.</w:t>
      </w:r>
    </w:p>
    <w:p w:rsidR="00817F82" w:rsidRDefault="002B71FE">
      <w:pPr>
        <w:pStyle w:val="a3"/>
        <w:ind w:left="0" w:firstLine="0"/>
        <w:jc w:val="left"/>
      </w:pPr>
      <w:r>
        <w:br w:type="column"/>
      </w:r>
    </w:p>
    <w:p w:rsidR="00817F82" w:rsidRDefault="002B71FE">
      <w:pPr>
        <w:pStyle w:val="a5"/>
        <w:numPr>
          <w:ilvl w:val="0"/>
          <w:numId w:val="73"/>
        </w:numPr>
        <w:tabs>
          <w:tab w:val="left" w:pos="438"/>
        </w:tabs>
        <w:ind w:left="437" w:hanging="282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силы.</w:t>
      </w:r>
    </w:p>
    <w:p w:rsidR="00817F82" w:rsidRDefault="002B71FE">
      <w:pPr>
        <w:pStyle w:val="a5"/>
        <w:numPr>
          <w:ilvl w:val="0"/>
          <w:numId w:val="73"/>
        </w:numPr>
        <w:tabs>
          <w:tab w:val="left" w:pos="438"/>
        </w:tabs>
        <w:ind w:left="437" w:hanging="282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:rsidR="00817F82" w:rsidRDefault="002B71FE">
      <w:pPr>
        <w:pStyle w:val="a5"/>
        <w:numPr>
          <w:ilvl w:val="0"/>
          <w:numId w:val="73"/>
        </w:numPr>
        <w:tabs>
          <w:tab w:val="left" w:pos="438"/>
        </w:tabs>
        <w:spacing w:before="1"/>
        <w:ind w:left="437" w:hanging="282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движения.</w:t>
      </w:r>
    </w:p>
    <w:p w:rsidR="00817F82" w:rsidRDefault="002B71FE">
      <w:pPr>
        <w:pStyle w:val="a5"/>
        <w:numPr>
          <w:ilvl w:val="0"/>
          <w:numId w:val="73"/>
        </w:numPr>
        <w:tabs>
          <w:tab w:val="left" w:pos="438"/>
        </w:tabs>
        <w:ind w:left="437" w:hanging="282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равноускоренного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движения.</w:t>
      </w:r>
    </w:p>
    <w:p w:rsidR="00817F82" w:rsidRDefault="002B71FE">
      <w:pPr>
        <w:pStyle w:val="a5"/>
        <w:numPr>
          <w:ilvl w:val="0"/>
          <w:numId w:val="73"/>
        </w:numPr>
        <w:tabs>
          <w:tab w:val="left" w:pos="438"/>
        </w:tabs>
        <w:ind w:left="437" w:hanging="282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мощности.</w:t>
      </w:r>
    </w:p>
    <w:p w:rsidR="00817F82" w:rsidRDefault="002B71FE">
      <w:pPr>
        <w:pStyle w:val="a5"/>
        <w:numPr>
          <w:ilvl w:val="0"/>
          <w:numId w:val="73"/>
        </w:numPr>
        <w:tabs>
          <w:tab w:val="left" w:pos="864"/>
          <w:tab w:val="left" w:pos="865"/>
        </w:tabs>
        <w:ind w:left="864" w:hanging="70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2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2"/>
          <w:sz w:val="24"/>
        </w:rPr>
        <w:t xml:space="preserve"> </w:t>
      </w:r>
      <w:r>
        <w:rPr>
          <w:sz w:val="24"/>
        </w:rPr>
        <w:t>груза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нити.</w:t>
      </w:r>
    </w:p>
    <w:p w:rsidR="00817F82" w:rsidRDefault="002B71FE">
      <w:pPr>
        <w:pStyle w:val="a5"/>
        <w:numPr>
          <w:ilvl w:val="0"/>
          <w:numId w:val="73"/>
        </w:numPr>
        <w:tabs>
          <w:tab w:val="left" w:pos="864"/>
          <w:tab w:val="left" w:pos="865"/>
        </w:tabs>
        <w:ind w:left="864" w:hanging="70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влажности.</w:t>
      </w:r>
    </w:p>
    <w:p w:rsidR="00817F82" w:rsidRDefault="002B71FE">
      <w:pPr>
        <w:pStyle w:val="a5"/>
        <w:numPr>
          <w:ilvl w:val="0"/>
          <w:numId w:val="73"/>
        </w:numPr>
        <w:tabs>
          <w:tab w:val="left" w:pos="864"/>
          <w:tab w:val="left" w:pos="865"/>
        </w:tabs>
        <w:ind w:left="864" w:hanging="70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теплоты.</w:t>
      </w:r>
    </w:p>
    <w:p w:rsidR="00817F82" w:rsidRDefault="002B71FE">
      <w:pPr>
        <w:pStyle w:val="a5"/>
        <w:numPr>
          <w:ilvl w:val="0"/>
          <w:numId w:val="73"/>
        </w:numPr>
        <w:tabs>
          <w:tab w:val="left" w:pos="864"/>
          <w:tab w:val="left" w:pos="865"/>
        </w:tabs>
        <w:ind w:left="864" w:hanging="70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теплоемкости.</w:t>
      </w:r>
    </w:p>
    <w:p w:rsidR="00817F82" w:rsidRDefault="002B71FE">
      <w:pPr>
        <w:pStyle w:val="a5"/>
        <w:numPr>
          <w:ilvl w:val="0"/>
          <w:numId w:val="73"/>
        </w:numPr>
        <w:tabs>
          <w:tab w:val="left" w:pos="864"/>
          <w:tab w:val="left" w:pos="865"/>
        </w:tabs>
        <w:ind w:left="864" w:hanging="709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тока.</w:t>
      </w:r>
    </w:p>
    <w:p w:rsidR="00817F82" w:rsidRDefault="002B71FE">
      <w:pPr>
        <w:pStyle w:val="a5"/>
        <w:numPr>
          <w:ilvl w:val="0"/>
          <w:numId w:val="73"/>
        </w:numPr>
        <w:tabs>
          <w:tab w:val="left" w:pos="864"/>
          <w:tab w:val="left" w:pos="865"/>
        </w:tabs>
        <w:ind w:left="864" w:hanging="709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сопротивления.</w:t>
      </w:r>
    </w:p>
    <w:p w:rsidR="00817F82" w:rsidRDefault="002B71FE">
      <w:pPr>
        <w:pStyle w:val="a5"/>
        <w:numPr>
          <w:ilvl w:val="0"/>
          <w:numId w:val="73"/>
        </w:numPr>
        <w:tabs>
          <w:tab w:val="left" w:pos="864"/>
          <w:tab w:val="left" w:pos="865"/>
        </w:tabs>
        <w:ind w:left="864" w:hanging="70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линзы.</w:t>
      </w:r>
    </w:p>
    <w:p w:rsidR="00817F82" w:rsidRDefault="002B71FE">
      <w:pPr>
        <w:pStyle w:val="a5"/>
        <w:numPr>
          <w:ilvl w:val="0"/>
          <w:numId w:val="73"/>
        </w:numPr>
        <w:tabs>
          <w:tab w:val="left" w:pos="864"/>
          <w:tab w:val="left" w:pos="865"/>
        </w:tabs>
        <w:ind w:left="864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5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51"/>
          <w:sz w:val="24"/>
        </w:rPr>
        <w:t xml:space="preserve"> </w:t>
      </w:r>
      <w:r>
        <w:rPr>
          <w:sz w:val="24"/>
        </w:rPr>
        <w:t>силы</w:t>
      </w:r>
      <w:r>
        <w:rPr>
          <w:spacing w:val="53"/>
          <w:sz w:val="24"/>
        </w:rPr>
        <w:t xml:space="preserve"> </w:t>
      </w:r>
      <w:r>
        <w:rPr>
          <w:sz w:val="24"/>
        </w:rPr>
        <w:t>от</w:t>
      </w:r>
      <w:r>
        <w:rPr>
          <w:spacing w:val="54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52"/>
          <w:sz w:val="24"/>
        </w:rPr>
        <w:t xml:space="preserve"> </w:t>
      </w:r>
      <w:r>
        <w:rPr>
          <w:sz w:val="24"/>
        </w:rPr>
        <w:t>погруженной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734" w:space="40"/>
            <w:col w:w="9496"/>
          </w:cols>
        </w:sectPr>
      </w:pPr>
    </w:p>
    <w:p w:rsidR="00817F82" w:rsidRDefault="002B71FE">
      <w:pPr>
        <w:pStyle w:val="a3"/>
        <w:ind w:firstLine="0"/>
        <w:jc w:val="left"/>
      </w:pPr>
      <w:r>
        <w:lastRenderedPageBreak/>
        <w:t>части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жидкости,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независимости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массы тела.</w:t>
      </w:r>
    </w:p>
    <w:p w:rsidR="00817F82" w:rsidRDefault="002B71FE">
      <w:pPr>
        <w:pStyle w:val="a5"/>
        <w:numPr>
          <w:ilvl w:val="0"/>
          <w:numId w:val="73"/>
        </w:numPr>
        <w:tabs>
          <w:tab w:val="left" w:pos="2637"/>
          <w:tab w:val="left" w:pos="2638"/>
        </w:tabs>
        <w:ind w:left="1222" w:right="687" w:firstLine="707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4"/>
          <w:sz w:val="24"/>
        </w:rPr>
        <w:t xml:space="preserve"> </w:t>
      </w:r>
      <w:r>
        <w:rPr>
          <w:sz w:val="24"/>
        </w:rPr>
        <w:t>силы</w:t>
      </w:r>
      <w:r>
        <w:rPr>
          <w:spacing w:val="22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22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21"/>
          <w:sz w:val="24"/>
        </w:rPr>
        <w:t xml:space="preserve"> </w:t>
      </w:r>
      <w:r>
        <w:rPr>
          <w:sz w:val="24"/>
        </w:rPr>
        <w:t>поверхности,</w:t>
      </w:r>
      <w:r>
        <w:rPr>
          <w:spacing w:val="22"/>
          <w:sz w:val="24"/>
        </w:rPr>
        <w:t xml:space="preserve"> </w:t>
      </w:r>
      <w:r>
        <w:rPr>
          <w:sz w:val="24"/>
        </w:rPr>
        <w:t>ее</w:t>
      </w:r>
      <w:r>
        <w:rPr>
          <w:spacing w:val="21"/>
          <w:sz w:val="24"/>
        </w:rPr>
        <w:t xml:space="preserve"> </w:t>
      </w:r>
      <w:r>
        <w:rPr>
          <w:sz w:val="24"/>
        </w:rPr>
        <w:t>неза-</w:t>
      </w:r>
      <w:r>
        <w:rPr>
          <w:spacing w:val="-57"/>
          <w:sz w:val="24"/>
        </w:rPr>
        <w:t xml:space="preserve"> </w:t>
      </w:r>
      <w:r>
        <w:rPr>
          <w:sz w:val="24"/>
        </w:rPr>
        <w:t>висимости от площади.</w:t>
      </w:r>
    </w:p>
    <w:p w:rsidR="00817F82" w:rsidRDefault="002B71FE">
      <w:pPr>
        <w:pStyle w:val="Heading3"/>
        <w:spacing w:before="5" w:line="240" w:lineRule="auto"/>
        <w:ind w:left="1222" w:firstLine="707"/>
        <w:jc w:val="left"/>
      </w:pPr>
      <w:r>
        <w:t>Наблюдение</w:t>
      </w:r>
      <w:r>
        <w:rPr>
          <w:spacing w:val="9"/>
        </w:rPr>
        <w:t xml:space="preserve"> </w:t>
      </w:r>
      <w:r>
        <w:t>явлений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постановка</w:t>
      </w:r>
      <w:r>
        <w:rPr>
          <w:spacing w:val="11"/>
        </w:rPr>
        <w:t xml:space="preserve"> </w:t>
      </w:r>
      <w:r>
        <w:t>опытов</w:t>
      </w:r>
      <w:r>
        <w:rPr>
          <w:spacing w:val="8"/>
        </w:rPr>
        <w:t xml:space="preserve"> </w:t>
      </w:r>
      <w:r>
        <w:t>(на</w:t>
      </w:r>
      <w:r>
        <w:rPr>
          <w:spacing w:val="11"/>
        </w:rPr>
        <w:t xml:space="preserve"> </w:t>
      </w:r>
      <w:r>
        <w:t>качественном</w:t>
      </w:r>
      <w:r>
        <w:rPr>
          <w:spacing w:val="10"/>
        </w:rPr>
        <w:t xml:space="preserve"> </w:t>
      </w:r>
      <w:r>
        <w:t>уровне)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обна-</w:t>
      </w:r>
      <w:r>
        <w:rPr>
          <w:spacing w:val="-57"/>
        </w:rPr>
        <w:t xml:space="preserve"> </w:t>
      </w:r>
      <w:r>
        <w:t>ружению</w:t>
      </w:r>
      <w:r>
        <w:rPr>
          <w:spacing w:val="-2"/>
        </w:rPr>
        <w:t xml:space="preserve"> </w:t>
      </w:r>
      <w:r>
        <w:t>факторов, влияющих</w:t>
      </w:r>
      <w:r>
        <w:rPr>
          <w:spacing w:val="-1"/>
        </w:rPr>
        <w:t xml:space="preserve"> </w:t>
      </w:r>
      <w:r>
        <w:t>на протекание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явлений</w:t>
      </w:r>
    </w:p>
    <w:p w:rsidR="00817F82" w:rsidRDefault="002B71FE">
      <w:pPr>
        <w:pStyle w:val="a5"/>
        <w:numPr>
          <w:ilvl w:val="0"/>
          <w:numId w:val="72"/>
        </w:numPr>
        <w:tabs>
          <w:tab w:val="left" w:pos="2211"/>
        </w:tabs>
        <w:ind w:right="683" w:firstLine="707"/>
        <w:jc w:val="left"/>
        <w:rPr>
          <w:sz w:val="24"/>
        </w:rPr>
      </w:pPr>
      <w:r>
        <w:rPr>
          <w:sz w:val="24"/>
        </w:rPr>
        <w:t>Наблюдение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 колебаний груза на нити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длины 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незави-</w:t>
      </w:r>
      <w:r>
        <w:rPr>
          <w:spacing w:val="-57"/>
          <w:sz w:val="24"/>
        </w:rPr>
        <w:t xml:space="preserve"> </w:t>
      </w:r>
      <w:r>
        <w:rPr>
          <w:sz w:val="24"/>
        </w:rPr>
        <w:t>симости от массы.</w:t>
      </w:r>
    </w:p>
    <w:p w:rsidR="00817F82" w:rsidRDefault="002B71FE">
      <w:pPr>
        <w:pStyle w:val="a5"/>
        <w:numPr>
          <w:ilvl w:val="0"/>
          <w:numId w:val="72"/>
        </w:numPr>
        <w:tabs>
          <w:tab w:val="left" w:pos="2211"/>
        </w:tabs>
        <w:ind w:left="2210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4"/>
          <w:sz w:val="24"/>
        </w:rPr>
        <w:t xml:space="preserve"> </w:t>
      </w:r>
      <w:r>
        <w:rPr>
          <w:sz w:val="24"/>
        </w:rPr>
        <w:t>груза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массы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жест-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line="272" w:lineRule="exact"/>
        <w:ind w:firstLine="0"/>
        <w:jc w:val="left"/>
      </w:pPr>
      <w:r>
        <w:lastRenderedPageBreak/>
        <w:t>кости.</w:t>
      </w:r>
    </w:p>
    <w:p w:rsidR="00817F82" w:rsidRDefault="002B71FE">
      <w:pPr>
        <w:pStyle w:val="a3"/>
        <w:spacing w:before="7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72"/>
        </w:numPr>
        <w:tabs>
          <w:tab w:val="left" w:pos="311"/>
        </w:tabs>
        <w:ind w:left="310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газа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температуры.</w:t>
      </w:r>
    </w:p>
    <w:p w:rsidR="00817F82" w:rsidRDefault="002B71FE">
      <w:pPr>
        <w:pStyle w:val="a5"/>
        <w:numPr>
          <w:ilvl w:val="0"/>
          <w:numId w:val="72"/>
        </w:numPr>
        <w:tabs>
          <w:tab w:val="left" w:pos="311"/>
        </w:tabs>
        <w:ind w:left="310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остывающей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 w:rsidR="00817F82" w:rsidRDefault="002B71FE">
      <w:pPr>
        <w:pStyle w:val="a5"/>
        <w:numPr>
          <w:ilvl w:val="0"/>
          <w:numId w:val="72"/>
        </w:numPr>
        <w:tabs>
          <w:tab w:val="left" w:pos="311"/>
        </w:tabs>
        <w:spacing w:before="1"/>
        <w:ind w:left="31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катушки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магнита.</w:t>
      </w:r>
    </w:p>
    <w:p w:rsidR="00817F82" w:rsidRDefault="002B71FE">
      <w:pPr>
        <w:pStyle w:val="a5"/>
        <w:numPr>
          <w:ilvl w:val="0"/>
          <w:numId w:val="72"/>
        </w:numPr>
        <w:tabs>
          <w:tab w:val="left" w:pos="311"/>
        </w:tabs>
        <w:ind w:left="310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индукции.</w:t>
      </w:r>
    </w:p>
    <w:p w:rsidR="00817F82" w:rsidRDefault="002B71FE">
      <w:pPr>
        <w:pStyle w:val="a5"/>
        <w:numPr>
          <w:ilvl w:val="0"/>
          <w:numId w:val="72"/>
        </w:numPr>
        <w:tabs>
          <w:tab w:val="left" w:pos="311"/>
        </w:tabs>
        <w:ind w:left="310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света.</w:t>
      </w:r>
    </w:p>
    <w:p w:rsidR="00817F82" w:rsidRDefault="002B71FE">
      <w:pPr>
        <w:pStyle w:val="a5"/>
        <w:numPr>
          <w:ilvl w:val="0"/>
          <w:numId w:val="72"/>
        </w:numPr>
        <w:tabs>
          <w:tab w:val="left" w:pos="311"/>
        </w:tabs>
        <w:ind w:left="310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дисперсии.</w:t>
      </w:r>
    </w:p>
    <w:p w:rsidR="00817F82" w:rsidRDefault="002B71FE">
      <w:pPr>
        <w:pStyle w:val="a5"/>
        <w:numPr>
          <w:ilvl w:val="0"/>
          <w:numId w:val="72"/>
        </w:numPr>
        <w:tabs>
          <w:tab w:val="left" w:pos="311"/>
        </w:tabs>
        <w:ind w:left="310"/>
        <w:jc w:val="left"/>
        <w:rPr>
          <w:sz w:val="24"/>
        </w:rPr>
      </w:pPr>
      <w:r>
        <w:rPr>
          <w:sz w:val="24"/>
        </w:rPr>
        <w:t>Обнаружение</w:t>
      </w:r>
      <w:r>
        <w:rPr>
          <w:spacing w:val="3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5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31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34"/>
          <w:sz w:val="24"/>
        </w:rPr>
        <w:t xml:space="preserve"> </w:t>
      </w:r>
      <w:r>
        <w:rPr>
          <w:sz w:val="24"/>
        </w:rPr>
        <w:t>его</w:t>
      </w:r>
      <w:r>
        <w:rPr>
          <w:spacing w:val="33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ве-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860" w:space="40"/>
            <w:col w:w="9370"/>
          </w:cols>
        </w:sectPr>
      </w:pPr>
    </w:p>
    <w:p w:rsidR="00817F82" w:rsidRDefault="002B71FE">
      <w:pPr>
        <w:pStyle w:val="a3"/>
        <w:ind w:firstLine="0"/>
        <w:jc w:val="left"/>
      </w:pPr>
      <w:r>
        <w:lastRenderedPageBreak/>
        <w:t>щества.</w:t>
      </w:r>
    </w:p>
    <w:p w:rsidR="00817F82" w:rsidRDefault="002B71FE">
      <w:pPr>
        <w:pStyle w:val="a5"/>
        <w:numPr>
          <w:ilvl w:val="0"/>
          <w:numId w:val="72"/>
        </w:numPr>
        <w:tabs>
          <w:tab w:val="left" w:pos="2637"/>
          <w:tab w:val="left" w:pos="2638"/>
        </w:tabs>
        <w:ind w:left="2638" w:hanging="70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6"/>
          <w:sz w:val="24"/>
        </w:rPr>
        <w:t xml:space="preserve"> </w:t>
      </w:r>
      <w:r>
        <w:rPr>
          <w:sz w:val="24"/>
        </w:rPr>
        <w:t>веса</w:t>
      </w:r>
      <w:r>
        <w:rPr>
          <w:spacing w:val="3"/>
          <w:sz w:val="24"/>
        </w:rPr>
        <w:t xml:space="preserve"> </w:t>
      </w:r>
      <w:r>
        <w:rPr>
          <w:sz w:val="24"/>
        </w:rPr>
        <w:t>тела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4"/>
          <w:sz w:val="24"/>
        </w:rPr>
        <w:t xml:space="preserve"> </w:t>
      </w:r>
      <w:r>
        <w:rPr>
          <w:sz w:val="24"/>
        </w:rPr>
        <w:t>погруженной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ча-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before="66"/>
        <w:ind w:firstLine="0"/>
        <w:jc w:val="left"/>
      </w:pPr>
      <w:r>
        <w:lastRenderedPageBreak/>
        <w:t>сти.</w:t>
      </w:r>
    </w:p>
    <w:p w:rsidR="00817F82" w:rsidRDefault="002B71FE">
      <w:pPr>
        <w:pStyle w:val="a5"/>
        <w:numPr>
          <w:ilvl w:val="0"/>
          <w:numId w:val="72"/>
        </w:numPr>
        <w:tabs>
          <w:tab w:val="left" w:pos="2637"/>
          <w:tab w:val="left" w:pos="2638"/>
        </w:tabs>
        <w:ind w:left="2638" w:hanging="70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6"/>
          <w:sz w:val="24"/>
        </w:rPr>
        <w:t xml:space="preserve"> </w:t>
      </w:r>
      <w:r>
        <w:rPr>
          <w:sz w:val="24"/>
        </w:rPr>
        <w:t>одной</w:t>
      </w:r>
      <w:r>
        <w:rPr>
          <w:spacing w:val="3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6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36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пред-</w:t>
      </w:r>
    </w:p>
    <w:p w:rsidR="00817F82" w:rsidRDefault="002B71FE">
      <w:pPr>
        <w:pStyle w:val="a3"/>
        <w:ind w:firstLine="0"/>
        <w:jc w:val="left"/>
      </w:pPr>
      <w:r>
        <w:t>ставлением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таблицы.</w:t>
      </w:r>
    </w:p>
    <w:p w:rsidR="00817F82" w:rsidRDefault="002B71FE">
      <w:pPr>
        <w:pStyle w:val="a5"/>
        <w:numPr>
          <w:ilvl w:val="0"/>
          <w:numId w:val="72"/>
        </w:numPr>
        <w:tabs>
          <w:tab w:val="left" w:pos="2637"/>
          <w:tab w:val="left" w:pos="2638"/>
        </w:tabs>
        <w:spacing w:before="1"/>
        <w:ind w:left="2638" w:hanging="70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объема.</w:t>
      </w:r>
    </w:p>
    <w:p w:rsidR="00817F82" w:rsidRDefault="002B71FE">
      <w:pPr>
        <w:pStyle w:val="a5"/>
        <w:numPr>
          <w:ilvl w:val="0"/>
          <w:numId w:val="72"/>
        </w:numPr>
        <w:tabs>
          <w:tab w:val="left" w:pos="2637"/>
          <w:tab w:val="left" w:pos="2638"/>
        </w:tabs>
        <w:ind w:right="695" w:firstLine="707"/>
        <w:jc w:val="left"/>
        <w:rPr>
          <w:sz w:val="24"/>
        </w:rPr>
      </w:pPr>
      <w:r>
        <w:rPr>
          <w:sz w:val="24"/>
        </w:rPr>
        <w:t>Исследование зависимости пути от времени при равноускоренном движении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 скорости.</w:t>
      </w:r>
    </w:p>
    <w:p w:rsidR="00817F82" w:rsidRDefault="002B71FE">
      <w:pPr>
        <w:pStyle w:val="a5"/>
        <w:numPr>
          <w:ilvl w:val="0"/>
          <w:numId w:val="72"/>
        </w:numPr>
        <w:tabs>
          <w:tab w:val="left" w:pos="2637"/>
          <w:tab w:val="left" w:pos="2638"/>
        </w:tabs>
        <w:ind w:right="683" w:firstLine="707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30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пути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равноускорен-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ном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движении.</w:t>
      </w:r>
    </w:p>
    <w:p w:rsidR="00817F82" w:rsidRDefault="002B71FE">
      <w:pPr>
        <w:pStyle w:val="a5"/>
        <w:numPr>
          <w:ilvl w:val="0"/>
          <w:numId w:val="72"/>
        </w:numPr>
        <w:tabs>
          <w:tab w:val="left" w:pos="2637"/>
          <w:tab w:val="left" w:pos="2638"/>
        </w:tabs>
        <w:ind w:left="2638" w:hanging="70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давления.</w:t>
      </w:r>
    </w:p>
    <w:p w:rsidR="00817F82" w:rsidRDefault="002B71FE">
      <w:pPr>
        <w:pStyle w:val="a5"/>
        <w:numPr>
          <w:ilvl w:val="0"/>
          <w:numId w:val="72"/>
        </w:numPr>
        <w:tabs>
          <w:tab w:val="left" w:pos="2637"/>
          <w:tab w:val="left" w:pos="2638"/>
        </w:tabs>
        <w:ind w:left="2638" w:hanging="70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пружины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силы.</w:t>
      </w:r>
    </w:p>
    <w:p w:rsidR="00817F82" w:rsidRDefault="002B71FE">
      <w:pPr>
        <w:pStyle w:val="a5"/>
        <w:numPr>
          <w:ilvl w:val="0"/>
          <w:numId w:val="72"/>
        </w:numPr>
        <w:tabs>
          <w:tab w:val="left" w:pos="2637"/>
          <w:tab w:val="left" w:pos="2638"/>
        </w:tabs>
        <w:ind w:left="2638" w:hanging="70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4"/>
          <w:sz w:val="24"/>
        </w:rPr>
        <w:t xml:space="preserve"> </w:t>
      </w:r>
      <w:r>
        <w:rPr>
          <w:sz w:val="24"/>
        </w:rPr>
        <w:t>груза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нити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длины.</w:t>
      </w:r>
    </w:p>
    <w:p w:rsidR="00817F82" w:rsidRDefault="002B71FE">
      <w:pPr>
        <w:pStyle w:val="a5"/>
        <w:numPr>
          <w:ilvl w:val="0"/>
          <w:numId w:val="72"/>
        </w:numPr>
        <w:tabs>
          <w:tab w:val="left" w:pos="2637"/>
          <w:tab w:val="left" w:pos="2638"/>
        </w:tabs>
        <w:ind w:right="689" w:firstLine="707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1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13"/>
          <w:sz w:val="24"/>
        </w:rPr>
        <w:t xml:space="preserve"> </w:t>
      </w:r>
      <w:r>
        <w:rPr>
          <w:sz w:val="24"/>
        </w:rPr>
        <w:t>груза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жестко-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 и массы.</w:t>
      </w:r>
    </w:p>
    <w:p w:rsidR="00817F82" w:rsidRDefault="002B71FE">
      <w:pPr>
        <w:pStyle w:val="a5"/>
        <w:numPr>
          <w:ilvl w:val="0"/>
          <w:numId w:val="72"/>
        </w:numPr>
        <w:tabs>
          <w:tab w:val="left" w:pos="2637"/>
          <w:tab w:val="left" w:pos="2638"/>
        </w:tabs>
        <w:ind w:left="2638" w:hanging="70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тока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напряжения.</w:t>
      </w:r>
    </w:p>
    <w:p w:rsidR="00817F82" w:rsidRDefault="002B71FE">
      <w:pPr>
        <w:pStyle w:val="a5"/>
        <w:numPr>
          <w:ilvl w:val="0"/>
          <w:numId w:val="72"/>
        </w:numPr>
        <w:tabs>
          <w:tab w:val="left" w:pos="2637"/>
          <w:tab w:val="left" w:pos="2638"/>
        </w:tabs>
        <w:ind w:left="2638" w:hanging="70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лампочку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напряжения.</w:t>
      </w:r>
    </w:p>
    <w:p w:rsidR="00817F82" w:rsidRDefault="002B71FE">
      <w:pPr>
        <w:pStyle w:val="a5"/>
        <w:numPr>
          <w:ilvl w:val="0"/>
          <w:numId w:val="72"/>
        </w:numPr>
        <w:tabs>
          <w:tab w:val="left" w:pos="2637"/>
          <w:tab w:val="left" w:pos="2638"/>
        </w:tabs>
        <w:ind w:left="2638" w:hanging="70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угла</w:t>
      </w:r>
      <w:r>
        <w:rPr>
          <w:spacing w:val="-5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угла</w:t>
      </w:r>
      <w:r>
        <w:rPr>
          <w:spacing w:val="-5"/>
          <w:sz w:val="24"/>
        </w:rPr>
        <w:t xml:space="preserve"> </w:t>
      </w:r>
      <w:r>
        <w:rPr>
          <w:sz w:val="24"/>
        </w:rPr>
        <w:t>падения.</w:t>
      </w:r>
    </w:p>
    <w:p w:rsidR="00817F82" w:rsidRDefault="002B71FE">
      <w:pPr>
        <w:pStyle w:val="Heading3"/>
        <w:spacing w:before="5" w:line="240" w:lineRule="auto"/>
        <w:ind w:left="1222" w:right="678" w:firstLine="707"/>
        <w:jc w:val="left"/>
      </w:pPr>
      <w:r>
        <w:t>Проверка</w:t>
      </w:r>
      <w:r>
        <w:rPr>
          <w:spacing w:val="24"/>
        </w:rPr>
        <w:t xml:space="preserve"> </w:t>
      </w:r>
      <w:r>
        <w:t>заданных</w:t>
      </w:r>
      <w:r>
        <w:rPr>
          <w:spacing w:val="25"/>
        </w:rPr>
        <w:t xml:space="preserve"> </w:t>
      </w:r>
      <w:r>
        <w:t>предположений</w:t>
      </w:r>
      <w:r>
        <w:rPr>
          <w:spacing w:val="26"/>
        </w:rPr>
        <w:t xml:space="preserve"> </w:t>
      </w:r>
      <w:r>
        <w:t>(прямые</w:t>
      </w:r>
      <w:r>
        <w:rPr>
          <w:spacing w:val="24"/>
        </w:rPr>
        <w:t xml:space="preserve"> </w:t>
      </w:r>
      <w:r>
        <w:t>измерения</w:t>
      </w:r>
      <w:r>
        <w:rPr>
          <w:spacing w:val="25"/>
        </w:rPr>
        <w:t xml:space="preserve"> </w:t>
      </w:r>
      <w:r>
        <w:t>физических</w:t>
      </w:r>
      <w:r>
        <w:rPr>
          <w:spacing w:val="24"/>
        </w:rPr>
        <w:t xml:space="preserve"> </w:t>
      </w:r>
      <w:r>
        <w:t>величин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соотношений между ними).</w:t>
      </w:r>
      <w:r>
        <w:rPr>
          <w:spacing w:val="-1"/>
        </w:rPr>
        <w:t xml:space="preserve"> </w:t>
      </w:r>
      <w:r>
        <w:t>Проверка гипотез</w:t>
      </w:r>
    </w:p>
    <w:p w:rsidR="00817F82" w:rsidRDefault="002B71FE">
      <w:pPr>
        <w:pStyle w:val="a5"/>
        <w:numPr>
          <w:ilvl w:val="0"/>
          <w:numId w:val="71"/>
        </w:numPr>
        <w:tabs>
          <w:tab w:val="left" w:pos="2211"/>
        </w:tabs>
        <w:ind w:right="696" w:firstLine="707"/>
        <w:rPr>
          <w:sz w:val="24"/>
        </w:rPr>
      </w:pPr>
      <w:r>
        <w:rPr>
          <w:sz w:val="24"/>
        </w:rPr>
        <w:t>Проверка</w:t>
      </w:r>
      <w:r>
        <w:rPr>
          <w:spacing w:val="9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длины</w:t>
      </w:r>
      <w:r>
        <w:rPr>
          <w:spacing w:val="9"/>
          <w:sz w:val="24"/>
        </w:rPr>
        <w:t xml:space="preserve"> </w:t>
      </w:r>
      <w:r>
        <w:rPr>
          <w:sz w:val="24"/>
        </w:rPr>
        <w:t>столбика</w:t>
      </w:r>
      <w:r>
        <w:rPr>
          <w:spacing w:val="10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трубке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температуры.</w:t>
      </w:r>
    </w:p>
    <w:p w:rsidR="00817F82" w:rsidRDefault="002B71FE">
      <w:pPr>
        <w:pStyle w:val="a5"/>
        <w:numPr>
          <w:ilvl w:val="0"/>
          <w:numId w:val="71"/>
        </w:numPr>
        <w:tabs>
          <w:tab w:val="left" w:pos="2211"/>
        </w:tabs>
        <w:ind w:right="685" w:firstLine="707"/>
        <w:rPr>
          <w:sz w:val="24"/>
        </w:rPr>
      </w:pPr>
      <w:r>
        <w:rPr>
          <w:sz w:val="24"/>
        </w:rPr>
        <w:t>Проверка</w:t>
      </w:r>
      <w:r>
        <w:rPr>
          <w:spacing w:val="23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26"/>
          <w:sz w:val="24"/>
        </w:rPr>
        <w:t xml:space="preserve"> </w:t>
      </w:r>
      <w:r>
        <w:rPr>
          <w:sz w:val="24"/>
        </w:rPr>
        <w:t>пропорциональности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равноускорен-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ном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 пройденному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пути.</w:t>
      </w:r>
    </w:p>
    <w:p w:rsidR="00817F82" w:rsidRDefault="002B71FE">
      <w:pPr>
        <w:pStyle w:val="a5"/>
        <w:numPr>
          <w:ilvl w:val="0"/>
          <w:numId w:val="71"/>
        </w:numPr>
        <w:tabs>
          <w:tab w:val="left" w:pos="2211"/>
        </w:tabs>
        <w:ind w:right="686" w:firstLine="707"/>
        <w:rPr>
          <w:sz w:val="24"/>
        </w:rPr>
      </w:pPr>
      <w:r>
        <w:rPr>
          <w:sz w:val="24"/>
        </w:rPr>
        <w:t>Проверка</w:t>
      </w:r>
      <w:r>
        <w:rPr>
          <w:spacing w:val="29"/>
          <w:sz w:val="24"/>
        </w:rPr>
        <w:t xml:space="preserve"> </w:t>
      </w:r>
      <w:r>
        <w:rPr>
          <w:sz w:val="24"/>
        </w:rPr>
        <w:t>гипотезы: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3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лампочки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или двух</w:t>
      </w:r>
      <w:r>
        <w:rPr>
          <w:spacing w:val="2"/>
          <w:sz w:val="24"/>
        </w:rPr>
        <w:t xml:space="preserve"> </w:t>
      </w:r>
      <w:r>
        <w:rPr>
          <w:sz w:val="24"/>
        </w:rPr>
        <w:t>проводников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напряжения складывать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1"/>
          <w:sz w:val="24"/>
        </w:rPr>
        <w:t xml:space="preserve"> </w:t>
      </w:r>
      <w:r>
        <w:rPr>
          <w:sz w:val="24"/>
        </w:rPr>
        <w:t>(можно).</w:t>
      </w:r>
    </w:p>
    <w:p w:rsidR="00817F82" w:rsidRDefault="002B71FE">
      <w:pPr>
        <w:pStyle w:val="a5"/>
        <w:numPr>
          <w:ilvl w:val="0"/>
          <w:numId w:val="71"/>
        </w:numPr>
        <w:tabs>
          <w:tab w:val="left" w:pos="2211"/>
        </w:tabs>
        <w:ind w:left="2210"/>
        <w:rPr>
          <w:sz w:val="24"/>
        </w:rPr>
      </w:pP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токов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двух параллельно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резисторов.</w:t>
      </w:r>
    </w:p>
    <w:p w:rsidR="00817F82" w:rsidRDefault="002B71FE">
      <w:pPr>
        <w:pStyle w:val="Heading3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устройствами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конструирование</w:t>
      </w:r>
    </w:p>
    <w:p w:rsidR="00817F82" w:rsidRDefault="002B71FE">
      <w:pPr>
        <w:pStyle w:val="a5"/>
        <w:numPr>
          <w:ilvl w:val="0"/>
          <w:numId w:val="71"/>
        </w:numPr>
        <w:tabs>
          <w:tab w:val="left" w:pos="2211"/>
        </w:tabs>
        <w:spacing w:line="274" w:lineRule="exact"/>
        <w:ind w:left="2210"/>
        <w:rPr>
          <w:sz w:val="24"/>
        </w:rPr>
      </w:pP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КПД.</w:t>
      </w:r>
    </w:p>
    <w:p w:rsidR="00817F82" w:rsidRDefault="002B71FE">
      <w:pPr>
        <w:pStyle w:val="a5"/>
        <w:numPr>
          <w:ilvl w:val="0"/>
          <w:numId w:val="71"/>
        </w:numPr>
        <w:tabs>
          <w:tab w:val="left" w:pos="2211"/>
        </w:tabs>
        <w:ind w:left="2210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ареометра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817F82" w:rsidRDefault="002B71FE">
      <w:pPr>
        <w:pStyle w:val="a5"/>
        <w:numPr>
          <w:ilvl w:val="0"/>
          <w:numId w:val="71"/>
        </w:numPr>
        <w:tabs>
          <w:tab w:val="left" w:pos="2211"/>
        </w:tabs>
        <w:ind w:left="2210"/>
        <w:rPr>
          <w:sz w:val="24"/>
        </w:rPr>
      </w:pPr>
      <w:r>
        <w:rPr>
          <w:sz w:val="24"/>
        </w:rPr>
        <w:t>Сборка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цепи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участках.</w:t>
      </w:r>
    </w:p>
    <w:p w:rsidR="00817F82" w:rsidRDefault="002B71FE">
      <w:pPr>
        <w:pStyle w:val="a5"/>
        <w:numPr>
          <w:ilvl w:val="0"/>
          <w:numId w:val="71"/>
        </w:numPr>
        <w:tabs>
          <w:tab w:val="left" w:pos="2211"/>
        </w:tabs>
        <w:ind w:left="2210"/>
        <w:rPr>
          <w:sz w:val="24"/>
        </w:rPr>
      </w:pPr>
      <w:r>
        <w:rPr>
          <w:sz w:val="24"/>
        </w:rPr>
        <w:t>Сборка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817F82" w:rsidRDefault="002B71FE">
      <w:pPr>
        <w:pStyle w:val="a5"/>
        <w:numPr>
          <w:ilvl w:val="0"/>
          <w:numId w:val="71"/>
        </w:numPr>
        <w:tabs>
          <w:tab w:val="left" w:pos="2211"/>
        </w:tabs>
        <w:spacing w:before="1"/>
        <w:ind w:left="2210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модели).</w:t>
      </w:r>
    </w:p>
    <w:p w:rsidR="00817F82" w:rsidRDefault="002B71FE">
      <w:pPr>
        <w:pStyle w:val="a5"/>
        <w:numPr>
          <w:ilvl w:val="0"/>
          <w:numId w:val="71"/>
        </w:numPr>
        <w:tabs>
          <w:tab w:val="left" w:pos="2637"/>
          <w:tab w:val="left" w:pos="2638"/>
        </w:tabs>
        <w:ind w:left="2638" w:hanging="708"/>
        <w:rPr>
          <w:sz w:val="24"/>
        </w:rPr>
      </w:pPr>
      <w:r>
        <w:rPr>
          <w:spacing w:val="-1"/>
          <w:sz w:val="24"/>
        </w:rPr>
        <w:t xml:space="preserve">Конструирование </w:t>
      </w:r>
      <w:r>
        <w:rPr>
          <w:sz w:val="24"/>
        </w:rPr>
        <w:t>электродвигателя.</w:t>
      </w:r>
    </w:p>
    <w:p w:rsidR="00817F82" w:rsidRDefault="002B71FE">
      <w:pPr>
        <w:pStyle w:val="a5"/>
        <w:numPr>
          <w:ilvl w:val="0"/>
          <w:numId w:val="71"/>
        </w:numPr>
        <w:tabs>
          <w:tab w:val="left" w:pos="2637"/>
          <w:tab w:val="left" w:pos="2638"/>
        </w:tabs>
        <w:ind w:left="2638" w:hanging="708"/>
        <w:rPr>
          <w:sz w:val="24"/>
        </w:rPr>
      </w:pPr>
      <w:r>
        <w:rPr>
          <w:sz w:val="24"/>
        </w:rPr>
        <w:t>Конструирование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телескопа.</w:t>
      </w:r>
    </w:p>
    <w:p w:rsidR="00817F82" w:rsidRDefault="002B71FE">
      <w:pPr>
        <w:pStyle w:val="a5"/>
        <w:numPr>
          <w:ilvl w:val="0"/>
          <w:numId w:val="71"/>
        </w:numPr>
        <w:tabs>
          <w:tab w:val="left" w:pos="2637"/>
          <w:tab w:val="left" w:pos="2638"/>
        </w:tabs>
        <w:ind w:left="2638" w:hanging="708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лодки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грузоподъемностью.</w:t>
      </w:r>
    </w:p>
    <w:p w:rsidR="00817F82" w:rsidRDefault="002B71FE">
      <w:pPr>
        <w:pStyle w:val="a5"/>
        <w:numPr>
          <w:ilvl w:val="0"/>
          <w:numId w:val="71"/>
        </w:numPr>
        <w:tabs>
          <w:tab w:val="left" w:pos="2637"/>
          <w:tab w:val="left" w:pos="2638"/>
        </w:tabs>
        <w:ind w:left="2638" w:hanging="708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2"/>
          <w:sz w:val="24"/>
        </w:rPr>
        <w:t xml:space="preserve"> </w:t>
      </w:r>
      <w:r>
        <w:rPr>
          <w:sz w:val="24"/>
        </w:rPr>
        <w:t>очков.</w:t>
      </w:r>
    </w:p>
    <w:p w:rsidR="00817F82" w:rsidRDefault="002B71FE">
      <w:pPr>
        <w:pStyle w:val="a5"/>
        <w:numPr>
          <w:ilvl w:val="0"/>
          <w:numId w:val="71"/>
        </w:numPr>
        <w:tabs>
          <w:tab w:val="left" w:pos="2637"/>
          <w:tab w:val="left" w:pos="2638"/>
        </w:tabs>
        <w:ind w:left="2638" w:hanging="708"/>
        <w:rPr>
          <w:sz w:val="24"/>
        </w:rPr>
      </w:pPr>
      <w:r>
        <w:rPr>
          <w:sz w:val="24"/>
        </w:rPr>
        <w:t>Конструирование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генератора.</w:t>
      </w:r>
    </w:p>
    <w:p w:rsidR="00817F82" w:rsidRDefault="002B71FE">
      <w:pPr>
        <w:pStyle w:val="a5"/>
        <w:numPr>
          <w:ilvl w:val="0"/>
          <w:numId w:val="71"/>
        </w:numPr>
        <w:tabs>
          <w:tab w:val="left" w:pos="2637"/>
          <w:tab w:val="left" w:pos="2638"/>
        </w:tabs>
        <w:ind w:left="2638" w:hanging="708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линзах.</w:t>
      </w:r>
    </w:p>
    <w:p w:rsidR="00817F82" w:rsidRDefault="002B71FE">
      <w:pPr>
        <w:pStyle w:val="Heading3"/>
        <w:spacing w:before="5"/>
        <w:ind w:left="1222"/>
        <w:jc w:val="left"/>
      </w:pPr>
      <w:r>
        <w:t>Биология</w:t>
      </w:r>
    </w:p>
    <w:p w:rsidR="00817F82" w:rsidRDefault="002B71FE">
      <w:pPr>
        <w:pStyle w:val="a3"/>
        <w:ind w:right="680"/>
      </w:pPr>
      <w:r>
        <w:t>Биологическое образование в основной школе должно обеспечить формирование</w:t>
      </w:r>
      <w:r>
        <w:rPr>
          <w:spacing w:val="1"/>
        </w:rPr>
        <w:t xml:space="preserve"> </w:t>
      </w:r>
      <w:r>
        <w:t>биологической и экологической грамотности, расширение представлений об уникальных</w:t>
      </w:r>
      <w:r>
        <w:rPr>
          <w:spacing w:val="1"/>
        </w:rPr>
        <w:t xml:space="preserve"> </w:t>
      </w:r>
      <w:r>
        <w:t>особенностях живой природы, ее многообразии и эволюции, человеке как биосоциальном</w:t>
      </w:r>
      <w:r>
        <w:rPr>
          <w:spacing w:val="1"/>
        </w:rPr>
        <w:t xml:space="preserve"> </w:t>
      </w:r>
      <w:r>
        <w:t>существе, развитие компетенций в решении практических задач, связанных с живой при-</w:t>
      </w:r>
      <w:r>
        <w:rPr>
          <w:spacing w:val="1"/>
        </w:rPr>
        <w:t xml:space="preserve"> </w:t>
      </w:r>
      <w:r>
        <w:t>родой.</w:t>
      </w:r>
    </w:p>
    <w:p w:rsidR="00817F82" w:rsidRDefault="002B71FE">
      <w:pPr>
        <w:pStyle w:val="a3"/>
        <w:ind w:right="680"/>
      </w:pPr>
      <w:r>
        <w:t>Освоение учебного предмета «Биология» направлено на развитие у обучающихся</w:t>
      </w:r>
      <w:r>
        <w:rPr>
          <w:spacing w:val="1"/>
        </w:rPr>
        <w:t xml:space="preserve"> </w:t>
      </w:r>
      <w:r>
        <w:t>ценностного отношения к объектам живой природы, создание условий для 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Обучающиеся овладеют научными методами решения различных теоретических и прак-</w:t>
      </w:r>
      <w:r>
        <w:rPr>
          <w:spacing w:val="1"/>
        </w:rPr>
        <w:t xml:space="preserve"> </w:t>
      </w:r>
      <w:r>
        <w:t>тических задач, умениями формулировать гипотезы, конструировать, проводить экспери-</w:t>
      </w:r>
      <w:r>
        <w:rPr>
          <w:spacing w:val="1"/>
        </w:rPr>
        <w:t xml:space="preserve"> </w:t>
      </w:r>
      <w:r>
        <w:t>менты, оценивать и анализировать полученные результаты, сопоставлять их с объектив-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реалиями жизни.</w:t>
      </w:r>
    </w:p>
    <w:p w:rsidR="00817F82" w:rsidRDefault="002B71FE">
      <w:pPr>
        <w:pStyle w:val="a3"/>
        <w:ind w:right="682"/>
      </w:pPr>
      <w:r>
        <w:t>Учебный предмет «Биология» способствует формированию у обучающихся умения</w:t>
      </w:r>
      <w:r>
        <w:rPr>
          <w:spacing w:val="-57"/>
        </w:rPr>
        <w:t xml:space="preserve"> </w:t>
      </w:r>
      <w:r>
        <w:t>безопасно</w:t>
      </w:r>
      <w:r>
        <w:rPr>
          <w:spacing w:val="7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лабораторное</w:t>
      </w:r>
      <w:r>
        <w:rPr>
          <w:spacing w:val="6"/>
        </w:rPr>
        <w:t xml:space="preserve"> </w:t>
      </w:r>
      <w:r>
        <w:t>оборудование,</w:t>
      </w:r>
      <w:r>
        <w:rPr>
          <w:spacing w:val="8"/>
        </w:rPr>
        <w:t xml:space="preserve"> </w:t>
      </w:r>
      <w:r>
        <w:t>проводить</w:t>
      </w:r>
      <w:r>
        <w:rPr>
          <w:spacing w:val="6"/>
        </w:rPr>
        <w:t xml:space="preserve"> </w:t>
      </w:r>
      <w:r>
        <w:t>исследования,</w:t>
      </w:r>
      <w:r>
        <w:rPr>
          <w:spacing w:val="7"/>
        </w:rPr>
        <w:t xml:space="preserve"> </w:t>
      </w:r>
      <w:r>
        <w:t>анализиро-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78" w:firstLine="0"/>
        <w:jc w:val="left"/>
      </w:pPr>
      <w:r>
        <w:lastRenderedPageBreak/>
        <w:t>вать</w:t>
      </w:r>
      <w:r>
        <w:rPr>
          <w:spacing w:val="24"/>
        </w:rPr>
        <w:t xml:space="preserve"> </w:t>
      </w:r>
      <w:r>
        <w:t>полученные</w:t>
      </w:r>
      <w:r>
        <w:rPr>
          <w:spacing w:val="21"/>
        </w:rPr>
        <w:t xml:space="preserve"> </w:t>
      </w:r>
      <w:r>
        <w:t>результаты,</w:t>
      </w:r>
      <w:r>
        <w:rPr>
          <w:spacing w:val="24"/>
        </w:rPr>
        <w:t xml:space="preserve"> </w:t>
      </w:r>
      <w:r>
        <w:t>представлять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научно</w:t>
      </w:r>
      <w:r>
        <w:rPr>
          <w:spacing w:val="32"/>
        </w:rPr>
        <w:t xml:space="preserve"> </w:t>
      </w:r>
      <w:r>
        <w:t>аргументировать</w:t>
      </w:r>
      <w:r>
        <w:rPr>
          <w:spacing w:val="24"/>
        </w:rPr>
        <w:t xml:space="preserve"> </w:t>
      </w:r>
      <w:r>
        <w:t>полученные</w:t>
      </w:r>
      <w:r>
        <w:rPr>
          <w:spacing w:val="21"/>
        </w:rPr>
        <w:t xml:space="preserve"> </w:t>
      </w:r>
      <w:r>
        <w:t>выво-</w:t>
      </w:r>
      <w:r>
        <w:rPr>
          <w:spacing w:val="-57"/>
        </w:rPr>
        <w:t xml:space="preserve"> </w:t>
      </w:r>
      <w:r>
        <w:t>ды.</w:t>
      </w:r>
    </w:p>
    <w:p w:rsidR="00817F82" w:rsidRDefault="002B71FE">
      <w:pPr>
        <w:pStyle w:val="a3"/>
        <w:ind w:right="689"/>
      </w:pPr>
      <w:r>
        <w:t>Изучение предмета «Биология» в части формирования у обучающихся научного</w:t>
      </w:r>
      <w:r>
        <w:rPr>
          <w:spacing w:val="1"/>
        </w:rPr>
        <w:t xml:space="preserve"> </w:t>
      </w:r>
      <w:r>
        <w:t>мировоззрения, освоения общенаучных методов (наблюдение, измерение, эксперимент,</w:t>
      </w:r>
      <w:r>
        <w:rPr>
          <w:spacing w:val="1"/>
        </w:rPr>
        <w:t xml:space="preserve"> </w:t>
      </w:r>
      <w:r>
        <w:t>моделирование), освоения практического применения научных знаний основано на меж-</w:t>
      </w:r>
      <w:r>
        <w:rPr>
          <w:spacing w:val="1"/>
        </w:rPr>
        <w:t xml:space="preserve"> </w:t>
      </w:r>
      <w:r>
        <w:t>предметных</w:t>
      </w:r>
      <w:r>
        <w:rPr>
          <w:spacing w:val="84"/>
        </w:rPr>
        <w:t xml:space="preserve"> </w:t>
      </w:r>
      <w:r>
        <w:t>связях</w:t>
      </w:r>
      <w:r>
        <w:rPr>
          <w:spacing w:val="85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предметами:</w:t>
      </w:r>
      <w:r>
        <w:rPr>
          <w:spacing w:val="88"/>
        </w:rPr>
        <w:t xml:space="preserve"> </w:t>
      </w:r>
      <w:r>
        <w:t>«Физика»,</w:t>
      </w:r>
      <w:r>
        <w:rPr>
          <w:spacing w:val="89"/>
        </w:rPr>
        <w:t xml:space="preserve"> </w:t>
      </w:r>
      <w:r>
        <w:t>«Химия»,</w:t>
      </w:r>
      <w:r>
        <w:rPr>
          <w:spacing w:val="87"/>
        </w:rPr>
        <w:t xml:space="preserve"> </w:t>
      </w:r>
      <w:r>
        <w:t>«География»,</w:t>
      </w:r>
      <w:r>
        <w:rPr>
          <w:spacing w:val="87"/>
        </w:rPr>
        <w:t xml:space="preserve"> </w:t>
      </w:r>
      <w:r>
        <w:t>«Математика»,</w:t>
      </w:r>
    </w:p>
    <w:p w:rsidR="00817F82" w:rsidRDefault="002B71FE">
      <w:pPr>
        <w:pStyle w:val="a3"/>
        <w:spacing w:before="1"/>
        <w:ind w:firstLine="0"/>
      </w:pPr>
      <w:r>
        <w:t>«Экология»,</w:t>
      </w:r>
      <w:r>
        <w:rPr>
          <w:spacing w:val="74"/>
        </w:rPr>
        <w:t xml:space="preserve"> </w:t>
      </w:r>
      <w:r>
        <w:t>«Основы</w:t>
      </w:r>
      <w:r>
        <w:rPr>
          <w:spacing w:val="69"/>
        </w:rPr>
        <w:t xml:space="preserve"> </w:t>
      </w:r>
      <w:r>
        <w:t>безопасности</w:t>
      </w:r>
      <w:r>
        <w:rPr>
          <w:spacing w:val="70"/>
        </w:rPr>
        <w:t xml:space="preserve"> </w:t>
      </w:r>
      <w:r>
        <w:t>жизнедеятельности»,</w:t>
      </w:r>
      <w:r>
        <w:rPr>
          <w:spacing w:val="74"/>
        </w:rPr>
        <w:t xml:space="preserve"> </w:t>
      </w:r>
      <w:r>
        <w:t>«История»,</w:t>
      </w:r>
      <w:r>
        <w:rPr>
          <w:spacing w:val="73"/>
        </w:rPr>
        <w:t xml:space="preserve"> </w:t>
      </w:r>
      <w:r>
        <w:t>«Русский</w:t>
      </w:r>
      <w:r>
        <w:rPr>
          <w:spacing w:val="69"/>
        </w:rPr>
        <w:t xml:space="preserve"> </w:t>
      </w:r>
      <w:r>
        <w:t>язык»,</w:t>
      </w:r>
    </w:p>
    <w:p w:rsidR="00817F82" w:rsidRDefault="002B71FE">
      <w:pPr>
        <w:pStyle w:val="a3"/>
        <w:ind w:firstLine="0"/>
      </w:pPr>
      <w:r>
        <w:t>«Литература»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817F82" w:rsidRDefault="002B71FE">
      <w:pPr>
        <w:pStyle w:val="Heading3"/>
        <w:spacing w:before="4" w:line="240" w:lineRule="auto"/>
      </w:pPr>
      <w:r>
        <w:t>Живые</w:t>
      </w:r>
      <w:r>
        <w:rPr>
          <w:spacing w:val="-3"/>
        </w:rPr>
        <w:t xml:space="preserve"> </w:t>
      </w:r>
      <w:r>
        <w:t>организмы</w:t>
      </w:r>
    </w:p>
    <w:p w:rsidR="00817F82" w:rsidRDefault="002B71FE">
      <w:pPr>
        <w:spacing w:line="274" w:lineRule="exact"/>
        <w:ind w:left="1930"/>
        <w:jc w:val="both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организмах</w:t>
      </w:r>
    </w:p>
    <w:p w:rsidR="00817F82" w:rsidRDefault="002B71FE">
      <w:pPr>
        <w:pStyle w:val="a3"/>
        <w:ind w:right="683"/>
      </w:pPr>
      <w:r>
        <w:t>Биология как наука. Методы изучения живых организмов. Роль биологии в позна-</w:t>
      </w:r>
      <w:r>
        <w:rPr>
          <w:spacing w:val="1"/>
        </w:rPr>
        <w:t xml:space="preserve"> </w:t>
      </w:r>
      <w:r>
        <w:t>нии окружающего мира и практической деятельности людей. Соблюдение правил поведе-</w:t>
      </w:r>
      <w:r>
        <w:rPr>
          <w:spacing w:val="1"/>
        </w:rPr>
        <w:t xml:space="preserve"> </w:t>
      </w:r>
      <w:r>
        <w:t>ния в окружающей среде. Бережное отношение к природе. Охрана биологических объек-</w:t>
      </w:r>
      <w:r>
        <w:rPr>
          <w:spacing w:val="1"/>
        </w:rPr>
        <w:t xml:space="preserve"> </w:t>
      </w:r>
      <w:r>
        <w:t>тов. Правила работы в кабинете биологии, с биологическими приборами и инструмента-</w:t>
      </w:r>
      <w:r>
        <w:rPr>
          <w:spacing w:val="1"/>
        </w:rPr>
        <w:t xml:space="preserve"> </w:t>
      </w:r>
      <w:r>
        <w:t>ми.</w:t>
      </w:r>
    </w:p>
    <w:p w:rsidR="00817F82" w:rsidRDefault="002B71FE">
      <w:pPr>
        <w:ind w:left="1222" w:right="683" w:firstLine="707"/>
        <w:jc w:val="both"/>
        <w:rPr>
          <w:sz w:val="24"/>
        </w:rPr>
      </w:pPr>
      <w:r>
        <w:rPr>
          <w:sz w:val="24"/>
        </w:rPr>
        <w:t>Свойства живых организмов (</w:t>
      </w:r>
      <w:r>
        <w:rPr>
          <w:i/>
          <w:sz w:val="24"/>
        </w:rPr>
        <w:t>структурированность, целостность</w:t>
      </w:r>
      <w:r>
        <w:rPr>
          <w:sz w:val="24"/>
        </w:rPr>
        <w:t>, питание, дыха-</w:t>
      </w:r>
      <w:r>
        <w:rPr>
          <w:spacing w:val="1"/>
          <w:sz w:val="24"/>
        </w:rPr>
        <w:t xml:space="preserve"> </w:t>
      </w:r>
      <w:r>
        <w:rPr>
          <w:sz w:val="24"/>
        </w:rPr>
        <w:t>ние,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раздражимость,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наследственность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изменчи-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вость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проявление у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растений, 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 и</w:t>
      </w:r>
      <w:r>
        <w:rPr>
          <w:spacing w:val="4"/>
          <w:sz w:val="24"/>
        </w:rPr>
        <w:t xml:space="preserve"> </w:t>
      </w:r>
      <w:r>
        <w:rPr>
          <w:sz w:val="24"/>
        </w:rPr>
        <w:t>бактерий.</w:t>
      </w:r>
    </w:p>
    <w:p w:rsidR="00817F82" w:rsidRDefault="002B71FE">
      <w:pPr>
        <w:pStyle w:val="Heading3"/>
        <w:spacing w:before="4"/>
      </w:pPr>
      <w:r>
        <w:t>Клеточное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организмов</w:t>
      </w:r>
    </w:p>
    <w:p w:rsidR="00817F82" w:rsidRDefault="002B71FE">
      <w:pPr>
        <w:ind w:left="1222" w:right="690" w:firstLine="707"/>
        <w:jc w:val="both"/>
        <w:rPr>
          <w:i/>
          <w:sz w:val="24"/>
        </w:rPr>
      </w:pPr>
      <w:r>
        <w:rPr>
          <w:sz w:val="24"/>
        </w:rPr>
        <w:t>Клетка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клетки. Методы изучения клетки. </w:t>
      </w:r>
      <w:r>
        <w:rPr>
          <w:sz w:val="24"/>
        </w:rPr>
        <w:t>Строение и жизнедеятельность клетки. Бактериальная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клетка.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Животная клетка.</w:t>
      </w:r>
      <w:r>
        <w:rPr>
          <w:spacing w:val="-1"/>
          <w:sz w:val="24"/>
        </w:rPr>
        <w:t xml:space="preserve"> </w:t>
      </w:r>
      <w:r>
        <w:rPr>
          <w:sz w:val="24"/>
        </w:rPr>
        <w:t>Растительная клетка.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Ткани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организмов.</w:t>
      </w:r>
    </w:p>
    <w:p w:rsidR="00817F82" w:rsidRDefault="002B71FE">
      <w:pPr>
        <w:pStyle w:val="Heading3"/>
        <w:spacing w:before="2"/>
      </w:pPr>
      <w:r>
        <w:t>Многообразие</w:t>
      </w:r>
      <w:r>
        <w:rPr>
          <w:spacing w:val="-1"/>
        </w:rPr>
        <w:t xml:space="preserve"> </w:t>
      </w:r>
      <w:r>
        <w:t>организмов</w:t>
      </w:r>
    </w:p>
    <w:p w:rsidR="00817F82" w:rsidRDefault="002B71FE">
      <w:pPr>
        <w:pStyle w:val="a3"/>
        <w:spacing w:line="274" w:lineRule="exact"/>
        <w:ind w:left="1930" w:firstLine="0"/>
      </w:pPr>
      <w:r>
        <w:t>Клеточные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неклеточные</w:t>
      </w:r>
      <w:r>
        <w:rPr>
          <w:spacing w:val="43"/>
        </w:rPr>
        <w:t xml:space="preserve"> </w:t>
      </w:r>
      <w:r>
        <w:t>формы</w:t>
      </w:r>
      <w:r>
        <w:rPr>
          <w:spacing w:val="45"/>
        </w:rPr>
        <w:t xml:space="preserve"> </w:t>
      </w:r>
      <w:r>
        <w:t>жизни.</w:t>
      </w:r>
      <w:r>
        <w:rPr>
          <w:spacing w:val="42"/>
        </w:rPr>
        <w:t xml:space="preserve"> </w:t>
      </w:r>
      <w:r>
        <w:t>Организм.</w:t>
      </w:r>
      <w:r>
        <w:rPr>
          <w:spacing w:val="42"/>
        </w:rPr>
        <w:t xml:space="preserve"> </w:t>
      </w:r>
      <w:r>
        <w:t>Классификация</w:t>
      </w:r>
      <w:r>
        <w:rPr>
          <w:spacing w:val="45"/>
        </w:rPr>
        <w:t xml:space="preserve"> </w:t>
      </w:r>
      <w:r>
        <w:t>организмов.</w:t>
      </w:r>
    </w:p>
    <w:p w:rsidR="00817F82" w:rsidRDefault="002B71FE">
      <w:pPr>
        <w:pStyle w:val="a3"/>
        <w:ind w:firstLine="0"/>
      </w:pPr>
      <w:r>
        <w:t>Одноклеточные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многоклеточные</w:t>
      </w:r>
      <w:r>
        <w:rPr>
          <w:spacing w:val="-1"/>
        </w:rPr>
        <w:t xml:space="preserve"> </w:t>
      </w:r>
      <w:r>
        <w:t>организмы.</w:t>
      </w:r>
      <w:r>
        <w:rPr>
          <w:spacing w:val="-5"/>
        </w:rPr>
        <w:t xml:space="preserve"> </w:t>
      </w:r>
      <w:r>
        <w:t>Царства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природы.</w:t>
      </w:r>
    </w:p>
    <w:p w:rsidR="00817F82" w:rsidRDefault="002B71FE">
      <w:pPr>
        <w:pStyle w:val="Heading3"/>
        <w:spacing w:before="5"/>
      </w:pPr>
      <w:r>
        <w:t>Среды</w:t>
      </w:r>
      <w:r>
        <w:rPr>
          <w:spacing w:val="-5"/>
        </w:rPr>
        <w:t xml:space="preserve"> </w:t>
      </w:r>
      <w:r>
        <w:t>жизни</w:t>
      </w:r>
    </w:p>
    <w:p w:rsidR="00817F82" w:rsidRDefault="002B71FE">
      <w:pPr>
        <w:pStyle w:val="a3"/>
        <w:ind w:right="681"/>
        <w:rPr>
          <w:i/>
        </w:rPr>
      </w:pPr>
      <w:r>
        <w:t>Среда обитания. Факторы среды обитания. Места обитания. Приспособления орга-</w:t>
      </w:r>
      <w:r>
        <w:rPr>
          <w:spacing w:val="1"/>
        </w:rPr>
        <w:t xml:space="preserve"> </w:t>
      </w:r>
      <w:r>
        <w:t>низмов к жизни в наземно-воздушной среде. Приспособления организмов к жизни в вод-</w:t>
      </w:r>
      <w:r>
        <w:rPr>
          <w:spacing w:val="1"/>
        </w:rPr>
        <w:t xml:space="preserve"> </w:t>
      </w:r>
      <w:r>
        <w:t>ной среде. Приспособления организмов к жизни в почвенной среде. Приспособления ор-</w:t>
      </w:r>
      <w:r>
        <w:rPr>
          <w:spacing w:val="1"/>
        </w:rPr>
        <w:t xml:space="preserve"> </w:t>
      </w:r>
      <w:r>
        <w:t>ганизмов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организменной</w:t>
      </w:r>
      <w:r>
        <w:rPr>
          <w:spacing w:val="-2"/>
        </w:rPr>
        <w:t xml:space="preserve"> </w:t>
      </w:r>
      <w:r>
        <w:t xml:space="preserve">среде. </w:t>
      </w:r>
      <w:r>
        <w:rPr>
          <w:i/>
        </w:rPr>
        <w:t>Растительный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животный</w:t>
      </w:r>
      <w:r>
        <w:rPr>
          <w:i/>
          <w:spacing w:val="-2"/>
        </w:rPr>
        <w:t xml:space="preserve"> </w:t>
      </w:r>
      <w:r>
        <w:rPr>
          <w:i/>
        </w:rPr>
        <w:t>мир</w:t>
      </w:r>
      <w:r>
        <w:rPr>
          <w:i/>
          <w:spacing w:val="-3"/>
        </w:rPr>
        <w:t xml:space="preserve"> </w:t>
      </w:r>
      <w:r>
        <w:rPr>
          <w:i/>
        </w:rPr>
        <w:t>родного</w:t>
      </w:r>
      <w:r>
        <w:rPr>
          <w:i/>
          <w:spacing w:val="-2"/>
        </w:rPr>
        <w:t xml:space="preserve"> </w:t>
      </w:r>
      <w:r>
        <w:rPr>
          <w:i/>
        </w:rPr>
        <w:t>края.</w:t>
      </w:r>
    </w:p>
    <w:p w:rsidR="00817F82" w:rsidRDefault="002B71FE">
      <w:pPr>
        <w:pStyle w:val="Heading3"/>
        <w:spacing w:before="3"/>
      </w:pPr>
      <w:r>
        <w:t>Царство</w:t>
      </w:r>
      <w:r>
        <w:rPr>
          <w:spacing w:val="-2"/>
        </w:rPr>
        <w:t xml:space="preserve"> </w:t>
      </w:r>
      <w:r>
        <w:t>Растения</w:t>
      </w:r>
    </w:p>
    <w:p w:rsidR="00817F82" w:rsidRDefault="002B71FE">
      <w:pPr>
        <w:pStyle w:val="a3"/>
        <w:ind w:right="680"/>
      </w:pPr>
      <w:r>
        <w:t>Ботаника – наука о растениях. Многообразие и значение растений в природе и жиз-</w:t>
      </w:r>
      <w:r>
        <w:rPr>
          <w:spacing w:val="1"/>
        </w:rPr>
        <w:t xml:space="preserve"> </w:t>
      </w:r>
      <w:r>
        <w:t>ни человека. Общее знакомство с цветковыми растениями. Растительные ткани и органы</w:t>
      </w:r>
      <w:r>
        <w:rPr>
          <w:spacing w:val="1"/>
        </w:rPr>
        <w:t xml:space="preserve"> </w:t>
      </w:r>
      <w:r>
        <w:t>растений. Вегетативные и генеративные органы. Жизненные формы растений. Растение –</w:t>
      </w:r>
      <w:r>
        <w:rPr>
          <w:spacing w:val="1"/>
        </w:rPr>
        <w:t xml:space="preserve"> </w:t>
      </w:r>
      <w:r>
        <w:t>целостный организм (биосистема). Условия обитания растений. Среды обитания растений.</w:t>
      </w:r>
      <w:r>
        <w:rPr>
          <w:spacing w:val="-57"/>
        </w:rPr>
        <w:t xml:space="preserve"> </w:t>
      </w:r>
      <w:r>
        <w:t>Сезонные</w:t>
      </w:r>
      <w:r>
        <w:rPr>
          <w:spacing w:val="-3"/>
        </w:rPr>
        <w:t xml:space="preserve"> </w:t>
      </w:r>
      <w:r>
        <w:t>явления в</w:t>
      </w:r>
      <w:r>
        <w:rPr>
          <w:spacing w:val="-1"/>
        </w:rPr>
        <w:t xml:space="preserve"> </w:t>
      </w:r>
      <w:r>
        <w:t>жизни растений.</w:t>
      </w:r>
    </w:p>
    <w:p w:rsidR="00817F82" w:rsidRDefault="002B71FE">
      <w:pPr>
        <w:pStyle w:val="Heading3"/>
        <w:spacing w:before="2"/>
      </w:pPr>
      <w:r>
        <w:t>Органы</w:t>
      </w:r>
      <w:r>
        <w:rPr>
          <w:spacing w:val="-4"/>
        </w:rPr>
        <w:t xml:space="preserve"> </w:t>
      </w:r>
      <w:r>
        <w:t>цветкового</w:t>
      </w:r>
      <w:r>
        <w:rPr>
          <w:spacing w:val="-5"/>
        </w:rPr>
        <w:t xml:space="preserve"> </w:t>
      </w:r>
      <w:r>
        <w:t>растения</w:t>
      </w:r>
    </w:p>
    <w:p w:rsidR="00817F82" w:rsidRDefault="002B71FE">
      <w:pPr>
        <w:pStyle w:val="a3"/>
        <w:ind w:right="687"/>
      </w:pPr>
      <w:r>
        <w:t>Семя. Строение семени. Корень. Зоны корня. Виды корней. Корневые системы.</w:t>
      </w:r>
      <w:r>
        <w:rPr>
          <w:spacing w:val="1"/>
        </w:rPr>
        <w:t xml:space="preserve"> </w:t>
      </w:r>
      <w:r>
        <w:t>Значение корня.</w:t>
      </w:r>
      <w:r>
        <w:rPr>
          <w:spacing w:val="1"/>
        </w:rPr>
        <w:t xml:space="preserve"> </w:t>
      </w:r>
      <w:r>
        <w:t>Видоизменения корней</w:t>
      </w:r>
      <w:r>
        <w:rPr>
          <w:i/>
        </w:rPr>
        <w:t xml:space="preserve">. </w:t>
      </w:r>
      <w:r>
        <w:t>Побег.</w:t>
      </w:r>
      <w:r>
        <w:rPr>
          <w:spacing w:val="1"/>
        </w:rPr>
        <w:t xml:space="preserve"> </w:t>
      </w:r>
      <w:r>
        <w:t>Генеративные и</w:t>
      </w:r>
      <w:r>
        <w:rPr>
          <w:spacing w:val="1"/>
        </w:rPr>
        <w:t xml:space="preserve"> </w:t>
      </w:r>
      <w:r>
        <w:t>вегетативные побеги.</w:t>
      </w:r>
      <w:r>
        <w:rPr>
          <w:spacing w:val="1"/>
        </w:rPr>
        <w:t xml:space="preserve"> </w:t>
      </w:r>
      <w:r>
        <w:t>Строение побега. Разнообразие и значение побегов. Видоизмененные побеги. Почки. Ве-</w:t>
      </w:r>
      <w:r>
        <w:rPr>
          <w:spacing w:val="1"/>
        </w:rPr>
        <w:t xml:space="preserve"> </w:t>
      </w:r>
      <w:r>
        <w:t>гетативные и генеративные почки. Строение листа. Листорасположение. Жилкование ли-</w:t>
      </w:r>
      <w:r>
        <w:rPr>
          <w:spacing w:val="1"/>
        </w:rPr>
        <w:t xml:space="preserve"> </w:t>
      </w:r>
      <w:r>
        <w:t>ста. Стебель. Строение и значение стебля. Строение и значение цветка. Соцветия. Опыле-</w:t>
      </w:r>
      <w:r>
        <w:rPr>
          <w:spacing w:val="1"/>
        </w:rPr>
        <w:t xml:space="preserve"> </w:t>
      </w:r>
      <w:r>
        <w:t>ние. Виды опыления. Строение и значение плода. Многообразие плодов. Распространение</w:t>
      </w:r>
      <w:r>
        <w:rPr>
          <w:spacing w:val="1"/>
        </w:rPr>
        <w:t xml:space="preserve"> </w:t>
      </w:r>
      <w:r>
        <w:t>плодов.</w:t>
      </w: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spacing w:before="3"/>
        <w:ind w:left="0" w:firstLine="0"/>
        <w:jc w:val="left"/>
        <w:rPr>
          <w:sz w:val="22"/>
        </w:rPr>
      </w:pPr>
    </w:p>
    <w:p w:rsidR="00817F82" w:rsidRDefault="002B71FE">
      <w:pPr>
        <w:pStyle w:val="Heading3"/>
        <w:spacing w:before="1"/>
      </w:pPr>
      <w:r>
        <w:t>Микроскопическое</w:t>
      </w:r>
      <w:r>
        <w:rPr>
          <w:spacing w:val="-5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растений</w:t>
      </w:r>
    </w:p>
    <w:p w:rsidR="00817F82" w:rsidRDefault="002B71FE">
      <w:pPr>
        <w:pStyle w:val="a3"/>
        <w:ind w:right="687"/>
      </w:pPr>
      <w:r>
        <w:t>Разнообразие растительных клеток. Ткани растений. Микроскопическое строение</w:t>
      </w:r>
      <w:r>
        <w:rPr>
          <w:spacing w:val="1"/>
        </w:rPr>
        <w:t xml:space="preserve"> </w:t>
      </w:r>
      <w:r>
        <w:t>корня. Корневой волосок. Микроскопическое строение стебля. Микроскопическое строе-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листа.</w:t>
      </w:r>
    </w:p>
    <w:p w:rsidR="00817F82" w:rsidRDefault="002B71FE">
      <w:pPr>
        <w:pStyle w:val="Heading3"/>
        <w:spacing w:before="2" w:line="240" w:lineRule="auto"/>
      </w:pPr>
      <w:r>
        <w:t>Жизнедеятельность</w:t>
      </w:r>
      <w:r>
        <w:rPr>
          <w:spacing w:val="-4"/>
        </w:rPr>
        <w:t xml:space="preserve"> </w:t>
      </w:r>
      <w:r>
        <w:t>цветковых</w:t>
      </w:r>
      <w:r>
        <w:rPr>
          <w:spacing w:val="-4"/>
        </w:rPr>
        <w:t xml:space="preserve"> </w:t>
      </w:r>
      <w:r>
        <w:t>растений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2"/>
      </w:pPr>
      <w:r>
        <w:lastRenderedPageBreak/>
        <w:t>Процессы жизнедеятельности растений: обмен веществ и превращение энергии,</w:t>
      </w:r>
      <w:r>
        <w:rPr>
          <w:spacing w:val="1"/>
        </w:rPr>
        <w:t xml:space="preserve"> </w:t>
      </w:r>
      <w:r>
        <w:t>почвенное питание и воздушное питание (фотосинтез), дыхание, удаление конечных про-</w:t>
      </w:r>
      <w:r>
        <w:rPr>
          <w:spacing w:val="1"/>
        </w:rPr>
        <w:t xml:space="preserve"> </w:t>
      </w:r>
      <w:r>
        <w:t>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rPr>
          <w:i/>
        </w:rPr>
        <w:t xml:space="preserve">Оплодотворение у цветковых растений. </w:t>
      </w:r>
      <w:r>
        <w:t>Вегетативное размножение растений. Приемы</w:t>
      </w:r>
      <w:r>
        <w:rPr>
          <w:spacing w:val="1"/>
        </w:rPr>
        <w:t xml:space="preserve"> </w:t>
      </w:r>
      <w:r>
        <w:t>выращивания и размножения растений и ухода за ними. Космическая роль зеленых расте-</w:t>
      </w:r>
      <w:r>
        <w:rPr>
          <w:spacing w:val="1"/>
        </w:rPr>
        <w:t xml:space="preserve"> </w:t>
      </w:r>
      <w:r>
        <w:t>ний.</w:t>
      </w:r>
    </w:p>
    <w:p w:rsidR="00817F82" w:rsidRDefault="002B71FE">
      <w:pPr>
        <w:pStyle w:val="Heading3"/>
        <w:spacing w:before="5"/>
      </w:pPr>
      <w:r>
        <w:t>Многообразие</w:t>
      </w:r>
      <w:r>
        <w:rPr>
          <w:spacing w:val="-3"/>
        </w:rPr>
        <w:t xml:space="preserve"> </w:t>
      </w:r>
      <w:r>
        <w:t>растений</w:t>
      </w:r>
    </w:p>
    <w:p w:rsidR="00817F82" w:rsidRDefault="002B71FE">
      <w:pPr>
        <w:pStyle w:val="a3"/>
        <w:ind w:right="682"/>
      </w:pPr>
      <w:r>
        <w:t>Принципы классификации. Классификация растений. Водоросли – низшие расте-</w:t>
      </w:r>
      <w:r>
        <w:rPr>
          <w:spacing w:val="1"/>
        </w:rPr>
        <w:t xml:space="preserve"> </w:t>
      </w:r>
      <w:r>
        <w:t>ния. Многообразие водорослей. Отдел Моховидные, отличительные особенности и мно-</w:t>
      </w:r>
      <w:r>
        <w:rPr>
          <w:spacing w:val="1"/>
        </w:rPr>
        <w:t xml:space="preserve"> </w:t>
      </w:r>
      <w:r>
        <w:t>гообразие. Папоротникообразные, отличительные особенности и многообразие. Отдел Го-</w:t>
      </w:r>
      <w:r>
        <w:rPr>
          <w:spacing w:val="1"/>
        </w:rPr>
        <w:t xml:space="preserve"> </w:t>
      </w:r>
      <w:r>
        <w:t>лосеменные,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1"/>
        </w:rPr>
        <w:t xml:space="preserve"> </w:t>
      </w:r>
      <w:r>
        <w:t>(Цветковые), отличительные особенности. Классы Однодольные и Двудольные. Многооб-</w:t>
      </w:r>
      <w:r>
        <w:rPr>
          <w:spacing w:val="1"/>
        </w:rPr>
        <w:t xml:space="preserve"> </w:t>
      </w:r>
      <w:r>
        <w:t>разие</w:t>
      </w:r>
      <w:r>
        <w:rPr>
          <w:spacing w:val="-3"/>
        </w:rPr>
        <w:t xml:space="preserve"> </w:t>
      </w:r>
      <w:r>
        <w:t>цветковых растений.</w:t>
      </w:r>
      <w:r>
        <w:rPr>
          <w:spacing w:val="-2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заболеваний,</w:t>
      </w:r>
      <w:r>
        <w:rPr>
          <w:spacing w:val="-2"/>
        </w:rPr>
        <w:t xml:space="preserve"> </w:t>
      </w:r>
      <w:r>
        <w:t>вызываемых</w:t>
      </w:r>
      <w:r>
        <w:rPr>
          <w:spacing w:val="-1"/>
        </w:rPr>
        <w:t xml:space="preserve"> </w:t>
      </w:r>
      <w:r>
        <w:t>растениями.</w:t>
      </w:r>
    </w:p>
    <w:p w:rsidR="00817F82" w:rsidRDefault="002B71FE">
      <w:pPr>
        <w:pStyle w:val="Heading3"/>
        <w:spacing w:before="3"/>
      </w:pPr>
      <w:r>
        <w:t>Царство</w:t>
      </w:r>
      <w:r>
        <w:rPr>
          <w:spacing w:val="-5"/>
        </w:rPr>
        <w:t xml:space="preserve"> </w:t>
      </w:r>
      <w:r>
        <w:t>Бактерии</w:t>
      </w:r>
    </w:p>
    <w:p w:rsidR="00817F82" w:rsidRDefault="002B71FE">
      <w:pPr>
        <w:ind w:left="1222" w:right="684" w:firstLine="707"/>
        <w:jc w:val="both"/>
        <w:rPr>
          <w:i/>
          <w:sz w:val="24"/>
        </w:rPr>
      </w:pPr>
      <w:r>
        <w:rPr>
          <w:sz w:val="24"/>
        </w:rPr>
        <w:t>Бактерии, их строение и жизнедеятельность. Роль бактерий в природе, жизни чело-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века. Меры профилактики заболеваний, вызываемых бактериями. </w:t>
      </w:r>
      <w:r>
        <w:rPr>
          <w:i/>
          <w:sz w:val="24"/>
        </w:rPr>
        <w:t>Значение работ Р. Коха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Л. Пастера.</w:t>
      </w:r>
    </w:p>
    <w:p w:rsidR="00817F82" w:rsidRDefault="002B71FE">
      <w:pPr>
        <w:pStyle w:val="Heading3"/>
        <w:spacing w:before="3"/>
      </w:pPr>
      <w:r>
        <w:t>Царство</w:t>
      </w:r>
      <w:r>
        <w:rPr>
          <w:spacing w:val="-2"/>
        </w:rPr>
        <w:t xml:space="preserve"> </w:t>
      </w:r>
      <w:r>
        <w:t>Грибы</w:t>
      </w:r>
    </w:p>
    <w:p w:rsidR="00817F82" w:rsidRDefault="002B71FE">
      <w:pPr>
        <w:pStyle w:val="a3"/>
        <w:ind w:right="687"/>
      </w:pPr>
      <w:r>
        <w:t>Отличительные особенности грибов. Многообразие грибов. Роль грибов в природе,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Грибы-паразиты.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отравлении грибами. Меры профилактики заболеваний, вызываемых грибами. Лишайни-</w:t>
      </w:r>
      <w:r>
        <w:rPr>
          <w:spacing w:val="1"/>
        </w:rPr>
        <w:t xml:space="preserve"> </w:t>
      </w:r>
      <w:r>
        <w:t>ки,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817F82" w:rsidRDefault="002B71FE">
      <w:pPr>
        <w:pStyle w:val="Heading3"/>
        <w:spacing w:before="3"/>
      </w:pPr>
      <w:r>
        <w:t>Царство</w:t>
      </w:r>
      <w:r>
        <w:rPr>
          <w:spacing w:val="-3"/>
        </w:rPr>
        <w:t xml:space="preserve"> </w:t>
      </w:r>
      <w:r>
        <w:t>Животные</w:t>
      </w:r>
    </w:p>
    <w:p w:rsidR="00817F82" w:rsidRDefault="002B71FE">
      <w:pPr>
        <w:pStyle w:val="a3"/>
        <w:ind w:right="683"/>
      </w:pPr>
      <w:r>
        <w:t>Многообразие и значение животных в природе и жизни человека. Зоология – наука</w:t>
      </w:r>
      <w:r>
        <w:rPr>
          <w:spacing w:val="1"/>
        </w:rPr>
        <w:t xml:space="preserve"> </w:t>
      </w:r>
      <w:r>
        <w:t>о животных. Общее знакомство с животными. Животные ткани, органы и системы орга-</w:t>
      </w:r>
      <w:r>
        <w:rPr>
          <w:spacing w:val="1"/>
        </w:rPr>
        <w:t xml:space="preserve"> </w:t>
      </w:r>
      <w:r>
        <w:t xml:space="preserve">нов животных. </w:t>
      </w:r>
      <w:r>
        <w:rPr>
          <w:i/>
        </w:rPr>
        <w:t xml:space="preserve">Организм животного как биосистема. </w:t>
      </w:r>
      <w:r>
        <w:t>Среды обитания животных. Сезон-</w:t>
      </w:r>
      <w:r>
        <w:rPr>
          <w:spacing w:val="1"/>
        </w:rPr>
        <w:t xml:space="preserve"> </w:t>
      </w:r>
      <w:r>
        <w:t>ные явления в жизни животных. Поведение животных (раздражимость, рефлексы и ин-</w:t>
      </w:r>
      <w:r>
        <w:rPr>
          <w:spacing w:val="1"/>
        </w:rPr>
        <w:t xml:space="preserve"> </w:t>
      </w:r>
      <w:r>
        <w:t>стинкты).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отношений животных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817F82" w:rsidRDefault="002B71FE">
      <w:pPr>
        <w:pStyle w:val="Heading3"/>
        <w:spacing w:before="2"/>
      </w:pPr>
      <w:r>
        <w:t>Одноклеточные</w:t>
      </w:r>
      <w:r>
        <w:rPr>
          <w:spacing w:val="-5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Простейшие</w:t>
      </w:r>
    </w:p>
    <w:p w:rsidR="00817F82" w:rsidRDefault="002B71FE">
      <w:pPr>
        <w:pStyle w:val="a3"/>
        <w:ind w:right="684"/>
      </w:pPr>
      <w:r>
        <w:t xml:space="preserve">Общая характеристика простейших. </w:t>
      </w:r>
      <w:r>
        <w:rPr>
          <w:i/>
        </w:rPr>
        <w:t>Происхождение простейших</w:t>
      </w:r>
      <w:r>
        <w:t>. Значение про-</w:t>
      </w:r>
      <w:r>
        <w:rPr>
          <w:spacing w:val="1"/>
        </w:rPr>
        <w:t xml:space="preserve"> </w:t>
      </w:r>
      <w:r>
        <w:t>стейших в природе и жизни человека. Пути заражения человека и животных паразитиче-</w:t>
      </w:r>
      <w:r>
        <w:rPr>
          <w:spacing w:val="1"/>
        </w:rPr>
        <w:t xml:space="preserve"> </w:t>
      </w:r>
      <w:r>
        <w:t>скими</w:t>
      </w:r>
      <w:r>
        <w:rPr>
          <w:spacing w:val="1"/>
        </w:rPr>
        <w:t xml:space="preserve"> </w:t>
      </w:r>
      <w:r>
        <w:t>простейшими.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1"/>
        </w:rPr>
        <w:t xml:space="preserve"> </w:t>
      </w:r>
      <w:r>
        <w:t>животными.</w:t>
      </w:r>
    </w:p>
    <w:p w:rsidR="00817F82" w:rsidRDefault="002B71FE">
      <w:pPr>
        <w:pStyle w:val="Heading3"/>
        <w:spacing w:before="3"/>
      </w:pPr>
      <w:r>
        <w:t>Тип</w:t>
      </w:r>
      <w:r>
        <w:rPr>
          <w:spacing w:val="-5"/>
        </w:rPr>
        <w:t xml:space="preserve"> </w:t>
      </w:r>
      <w:r>
        <w:t>Кишечнополостные</w:t>
      </w:r>
    </w:p>
    <w:p w:rsidR="00817F82" w:rsidRDefault="002B71FE">
      <w:pPr>
        <w:pStyle w:val="a3"/>
        <w:ind w:right="687"/>
      </w:pPr>
      <w:r>
        <w:t>Многоклеточные животные. Общая характеристика типа Кишечнополостные. Ре-</w:t>
      </w:r>
      <w:r>
        <w:rPr>
          <w:spacing w:val="1"/>
        </w:rPr>
        <w:t xml:space="preserve"> </w:t>
      </w:r>
      <w:r>
        <w:t>генерация.</w:t>
      </w:r>
      <w:r>
        <w:rPr>
          <w:spacing w:val="-3"/>
        </w:rPr>
        <w:t xml:space="preserve"> </w:t>
      </w:r>
      <w:r>
        <w:rPr>
          <w:i/>
        </w:rPr>
        <w:t>Происхождение</w:t>
      </w:r>
      <w:r>
        <w:rPr>
          <w:i/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Кишечнополостных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817F82" w:rsidRDefault="002B71FE">
      <w:pPr>
        <w:pStyle w:val="Heading3"/>
        <w:spacing w:before="2"/>
        <w:jc w:val="left"/>
      </w:pPr>
      <w:r>
        <w:t>Черви</w:t>
      </w:r>
    </w:p>
    <w:p w:rsidR="00817F82" w:rsidRDefault="002B71FE">
      <w:pPr>
        <w:pStyle w:val="a3"/>
        <w:ind w:right="686"/>
        <w:rPr>
          <w:i/>
        </w:rPr>
      </w:pPr>
      <w:r>
        <w:t>Общая характеристика червей. Типы червей: плоские, круглые, кольчатые. Сво-</w:t>
      </w:r>
      <w:r>
        <w:rPr>
          <w:spacing w:val="1"/>
        </w:rPr>
        <w:t xml:space="preserve"> </w:t>
      </w:r>
      <w:r>
        <w:t>бодноживущие и паразитические плоские и круглые черви. Пути заражения человека и</w:t>
      </w:r>
      <w:r>
        <w:rPr>
          <w:spacing w:val="1"/>
        </w:rPr>
        <w:t xml:space="preserve"> </w:t>
      </w:r>
      <w:r>
        <w:t>животных паразитическими червями. Меры профилактики заражения. Борьба с червями-</w:t>
      </w:r>
      <w:r>
        <w:rPr>
          <w:spacing w:val="1"/>
        </w:rPr>
        <w:t xml:space="preserve"> </w:t>
      </w:r>
      <w:r>
        <w:t>паразитами.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дождевых червей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почвообразовании.</w:t>
      </w:r>
      <w:r>
        <w:rPr>
          <w:spacing w:val="2"/>
        </w:rPr>
        <w:t xml:space="preserve"> </w:t>
      </w:r>
      <w:r>
        <w:rPr>
          <w:i/>
        </w:rPr>
        <w:t>Происхождение</w:t>
      </w:r>
      <w:r>
        <w:rPr>
          <w:i/>
          <w:spacing w:val="-3"/>
        </w:rPr>
        <w:t xml:space="preserve"> </w:t>
      </w:r>
      <w:r>
        <w:rPr>
          <w:i/>
        </w:rPr>
        <w:t>червей.</w:t>
      </w:r>
    </w:p>
    <w:p w:rsidR="00817F82" w:rsidRDefault="002B71FE">
      <w:pPr>
        <w:pStyle w:val="Heading3"/>
        <w:spacing w:before="3"/>
      </w:pPr>
      <w:r>
        <w:t>Тип</w:t>
      </w:r>
      <w:r>
        <w:rPr>
          <w:spacing w:val="-2"/>
        </w:rPr>
        <w:t xml:space="preserve"> </w:t>
      </w:r>
      <w:r>
        <w:t>Моллюски</w:t>
      </w:r>
    </w:p>
    <w:p w:rsidR="00817F82" w:rsidRDefault="002B71FE">
      <w:pPr>
        <w:ind w:left="1222" w:right="690" w:firstLine="707"/>
        <w:jc w:val="both"/>
        <w:rPr>
          <w:sz w:val="24"/>
        </w:rPr>
      </w:pPr>
      <w:r>
        <w:rPr>
          <w:sz w:val="24"/>
        </w:rPr>
        <w:t xml:space="preserve">Общая характеристика типа Моллюски. Многообразие Моллюсков. </w:t>
      </w:r>
      <w:r>
        <w:rPr>
          <w:i/>
          <w:sz w:val="24"/>
        </w:rPr>
        <w:t>Происхожде-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моллюсков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человека.</w:t>
      </w:r>
    </w:p>
    <w:p w:rsidR="00817F82" w:rsidRDefault="00817F82">
      <w:pPr>
        <w:pStyle w:val="a3"/>
        <w:spacing w:before="3"/>
        <w:ind w:left="0" w:firstLine="0"/>
        <w:jc w:val="left"/>
      </w:pPr>
    </w:p>
    <w:p w:rsidR="00817F82" w:rsidRDefault="002B71FE">
      <w:pPr>
        <w:pStyle w:val="Heading3"/>
        <w:jc w:val="left"/>
      </w:pPr>
      <w:r>
        <w:t>Тип</w:t>
      </w:r>
      <w:r>
        <w:rPr>
          <w:spacing w:val="-3"/>
        </w:rPr>
        <w:t xml:space="preserve"> </w:t>
      </w:r>
      <w:r>
        <w:t>Членистоногие</w:t>
      </w:r>
    </w:p>
    <w:p w:rsidR="00817F82" w:rsidRDefault="002B71FE">
      <w:pPr>
        <w:ind w:left="1222" w:right="678" w:firstLine="707"/>
        <w:rPr>
          <w:sz w:val="24"/>
        </w:rPr>
      </w:pPr>
      <w:r>
        <w:rPr>
          <w:sz w:val="24"/>
        </w:rPr>
        <w:t>Общая</w:t>
      </w:r>
      <w:r>
        <w:rPr>
          <w:spacing w:val="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5"/>
          <w:sz w:val="24"/>
        </w:rPr>
        <w:t xml:space="preserve"> </w:t>
      </w:r>
      <w:r>
        <w:rPr>
          <w:sz w:val="24"/>
        </w:rPr>
        <w:t>типа</w:t>
      </w:r>
      <w:r>
        <w:rPr>
          <w:spacing w:val="7"/>
          <w:sz w:val="24"/>
        </w:rPr>
        <w:t xml:space="preserve"> </w:t>
      </w:r>
      <w:r>
        <w:rPr>
          <w:sz w:val="24"/>
        </w:rPr>
        <w:t>Членистоногих.</w:t>
      </w:r>
      <w:r>
        <w:rPr>
          <w:spacing w:val="10"/>
          <w:sz w:val="24"/>
        </w:rPr>
        <w:t xml:space="preserve"> </w:t>
      </w:r>
      <w:r>
        <w:rPr>
          <w:sz w:val="24"/>
        </w:rPr>
        <w:t>Среды</w:t>
      </w:r>
      <w:r>
        <w:rPr>
          <w:spacing w:val="8"/>
          <w:sz w:val="24"/>
        </w:rPr>
        <w:t xml:space="preserve"> </w:t>
      </w:r>
      <w:r>
        <w:rPr>
          <w:sz w:val="24"/>
        </w:rPr>
        <w:t>жизни.</w:t>
      </w:r>
      <w:r>
        <w:rPr>
          <w:spacing w:val="7"/>
          <w:sz w:val="24"/>
        </w:rPr>
        <w:t xml:space="preserve"> </w:t>
      </w:r>
      <w:r>
        <w:rPr>
          <w:sz w:val="24"/>
        </w:rPr>
        <w:t>Инстинкты.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Происхож-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членистоногих</w:t>
      </w:r>
      <w:r>
        <w:rPr>
          <w:sz w:val="24"/>
        </w:rPr>
        <w:t>.</w:t>
      </w:r>
    </w:p>
    <w:p w:rsidR="00817F82" w:rsidRDefault="002B71FE">
      <w:pPr>
        <w:pStyle w:val="a3"/>
        <w:ind w:right="678"/>
        <w:jc w:val="left"/>
      </w:pPr>
      <w:r>
        <w:t>Класс</w:t>
      </w:r>
      <w:r>
        <w:rPr>
          <w:spacing w:val="45"/>
        </w:rPr>
        <w:t xml:space="preserve"> </w:t>
      </w:r>
      <w:r>
        <w:t>Ракообразные.</w:t>
      </w:r>
      <w:r>
        <w:rPr>
          <w:spacing w:val="47"/>
        </w:rPr>
        <w:t xml:space="preserve"> </w:t>
      </w:r>
      <w:r>
        <w:t>Особенности</w:t>
      </w:r>
      <w:r>
        <w:rPr>
          <w:spacing w:val="48"/>
        </w:rPr>
        <w:t xml:space="preserve"> </w:t>
      </w:r>
      <w:r>
        <w:t>строения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жизнедеятельности</w:t>
      </w:r>
      <w:r>
        <w:rPr>
          <w:spacing w:val="45"/>
        </w:rPr>
        <w:t xml:space="preserve"> </w:t>
      </w:r>
      <w:r>
        <w:t>ракообразных,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 человека.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Ракообразных.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90"/>
      </w:pPr>
      <w:r>
        <w:lastRenderedPageBreak/>
        <w:t>Класс Паукообразные. Особенности строения и жизнедеятельности паукообразных,</w:t>
      </w:r>
      <w:r>
        <w:rPr>
          <w:spacing w:val="-57"/>
        </w:rPr>
        <w:t xml:space="preserve"> </w:t>
      </w:r>
      <w:r>
        <w:t>их значение в природе и жизни человека. Клещи – переносчики возбудителей заболеваний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 человека. Меры профилактики.</w:t>
      </w:r>
    </w:p>
    <w:p w:rsidR="00817F82" w:rsidRDefault="002B71FE">
      <w:pPr>
        <w:spacing w:before="1"/>
        <w:ind w:left="1222" w:right="686" w:firstLine="707"/>
        <w:jc w:val="both"/>
        <w:rPr>
          <w:sz w:val="24"/>
        </w:rPr>
      </w:pPr>
      <w:r>
        <w:rPr>
          <w:sz w:val="24"/>
        </w:rPr>
        <w:t>Класс Насекомые. Особенности строения и жизнедеятельности насекомых. Значе-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насекомых в природе и сельскохозяйственной деятельности человека. Насекомые 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вредители. </w:t>
      </w:r>
      <w:r>
        <w:rPr>
          <w:i/>
          <w:sz w:val="24"/>
        </w:rPr>
        <w:t>Меры по сокращению численности насекомых-вредителей. Насекомые, сни-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жающие численность вредителей растений. </w:t>
      </w:r>
      <w:r>
        <w:rPr>
          <w:sz w:val="24"/>
        </w:rPr>
        <w:t>Насекомые – переносчики возбудителей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паразиты человека и домашних животных. Одомашненные насекомые:</w:t>
      </w:r>
      <w:r>
        <w:rPr>
          <w:spacing w:val="60"/>
          <w:sz w:val="24"/>
        </w:rPr>
        <w:t xml:space="preserve"> </w:t>
      </w:r>
      <w:r>
        <w:rPr>
          <w:sz w:val="24"/>
        </w:rPr>
        <w:t>медоносная пчела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тутовый шелкопряд.</w:t>
      </w:r>
    </w:p>
    <w:p w:rsidR="00817F82" w:rsidRDefault="002B71FE">
      <w:pPr>
        <w:pStyle w:val="Heading3"/>
        <w:spacing w:before="4"/>
      </w:pPr>
      <w:r>
        <w:t>Тип</w:t>
      </w:r>
      <w:r>
        <w:rPr>
          <w:spacing w:val="-4"/>
        </w:rPr>
        <w:t xml:space="preserve"> </w:t>
      </w:r>
      <w:r>
        <w:t>Хордовые</w:t>
      </w:r>
    </w:p>
    <w:p w:rsidR="00817F82" w:rsidRDefault="002B71FE">
      <w:pPr>
        <w:pStyle w:val="a3"/>
        <w:ind w:right="683"/>
      </w:pPr>
      <w:r>
        <w:t>Общая характеристика типа Хордовых. Подтип Бесчерепные. Ланцетник. Подтип</w:t>
      </w:r>
      <w:r>
        <w:rPr>
          <w:spacing w:val="1"/>
        </w:rPr>
        <w:t xml:space="preserve"> </w:t>
      </w:r>
      <w:r>
        <w:t>Черепные или Позвоночные. Общая характеристика рыб. Места обитания и внешнее стро-</w:t>
      </w:r>
      <w:r>
        <w:rPr>
          <w:spacing w:val="-57"/>
        </w:rPr>
        <w:t xml:space="preserve"> </w:t>
      </w:r>
      <w:r>
        <w:t>ение рыб. Особенности внутреннего строения и процессов жизнедеятельности у рыб в</w:t>
      </w:r>
      <w:r>
        <w:rPr>
          <w:spacing w:val="1"/>
        </w:rPr>
        <w:t xml:space="preserve"> </w:t>
      </w:r>
      <w:r>
        <w:t>связи с водным образом жизни. Размножение и развитие и миграция рыб в природе. Ос-</w:t>
      </w:r>
      <w:r>
        <w:rPr>
          <w:spacing w:val="1"/>
        </w:rPr>
        <w:t xml:space="preserve"> </w:t>
      </w:r>
      <w:r>
        <w:t>новные систематические группы рыб. Значение рыб в природе и жизни человека. Хозяй-</w:t>
      </w:r>
      <w:r>
        <w:rPr>
          <w:spacing w:val="1"/>
        </w:rPr>
        <w:t xml:space="preserve"> </w:t>
      </w:r>
      <w:r>
        <w:t>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рыб, рыбоводство и</w:t>
      </w:r>
      <w:r>
        <w:rPr>
          <w:spacing w:val="1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рыбных</w:t>
      </w:r>
      <w:r>
        <w:rPr>
          <w:spacing w:val="-2"/>
        </w:rPr>
        <w:t xml:space="preserve"> </w:t>
      </w:r>
      <w:r>
        <w:t>запасов.</w:t>
      </w:r>
    </w:p>
    <w:p w:rsidR="00817F82" w:rsidRDefault="002B71FE">
      <w:pPr>
        <w:pStyle w:val="a3"/>
        <w:ind w:right="684"/>
      </w:pPr>
      <w:r>
        <w:t>Класс Земноводные. Общая характеристика класса Земноводные. Места обитания и</w:t>
      </w:r>
      <w:r>
        <w:rPr>
          <w:spacing w:val="-57"/>
        </w:rPr>
        <w:t xml:space="preserve"> </w:t>
      </w:r>
      <w:r>
        <w:t>распространение земноводных. Особенности внешнего строения в связи с образом жизни.</w:t>
      </w:r>
      <w:r>
        <w:rPr>
          <w:spacing w:val="1"/>
        </w:rPr>
        <w:t xml:space="preserve"> </w:t>
      </w:r>
      <w:r>
        <w:t xml:space="preserve">Внутреннее строение земноводных. Размножение и развитие земноводных. </w:t>
      </w:r>
      <w:r>
        <w:rPr>
          <w:i/>
        </w:rPr>
        <w:t>Происхожде-</w:t>
      </w:r>
      <w:r>
        <w:rPr>
          <w:i/>
          <w:spacing w:val="1"/>
        </w:rPr>
        <w:t xml:space="preserve"> </w:t>
      </w:r>
      <w:r>
        <w:rPr>
          <w:i/>
        </w:rPr>
        <w:t>ние земноводных</w:t>
      </w:r>
      <w:r>
        <w:t>. Многообразие современных земноводных и их охрана. Значение земно-</w:t>
      </w:r>
      <w:r>
        <w:rPr>
          <w:spacing w:val="1"/>
        </w:rPr>
        <w:t xml:space="preserve"> </w:t>
      </w:r>
      <w:r>
        <w:t>водных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817F82" w:rsidRDefault="002B71FE">
      <w:pPr>
        <w:pStyle w:val="a3"/>
        <w:ind w:right="689"/>
      </w:pPr>
      <w:r>
        <w:t>Класс Пресмыкающиеся. Общая характеристика класса Пресмыкающиеся. Места</w:t>
      </w:r>
      <w:r>
        <w:rPr>
          <w:spacing w:val="1"/>
        </w:rPr>
        <w:t xml:space="preserve"> </w:t>
      </w:r>
      <w:r>
        <w:t>обитания, особенности внешнего и внутреннего строения Пресмыкающихся. Размножение</w:t>
      </w:r>
      <w:r>
        <w:rPr>
          <w:spacing w:val="-57"/>
        </w:rPr>
        <w:t xml:space="preserve"> </w:t>
      </w:r>
      <w:r>
        <w:t xml:space="preserve">пресмыкающихся. </w:t>
      </w:r>
      <w:r>
        <w:rPr>
          <w:i/>
        </w:rPr>
        <w:t xml:space="preserve">Происхождение </w:t>
      </w:r>
      <w:r>
        <w:t>и многообразие древних пресмыкающихся. Значение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817F82" w:rsidRDefault="002B71FE">
      <w:pPr>
        <w:ind w:left="1222" w:right="685" w:firstLine="707"/>
        <w:jc w:val="both"/>
        <w:rPr>
          <w:i/>
          <w:sz w:val="24"/>
        </w:rPr>
      </w:pPr>
      <w:r>
        <w:rPr>
          <w:sz w:val="24"/>
        </w:rPr>
        <w:t>Класс Птицы. Общая характеристика класса Птицы. Места обитания и 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внешнего строения птиц. Особенности внутреннего строения и жизнедеятельности птиц.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 и развитие птиц. Сальмонеллез – опасное заболевание, передающееся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яйца птиц. </w:t>
      </w:r>
      <w:r>
        <w:rPr>
          <w:i/>
          <w:sz w:val="24"/>
        </w:rPr>
        <w:t xml:space="preserve">Сезонные явления в жизни птиц. Экологические группы птиц. </w:t>
      </w:r>
      <w:r>
        <w:rPr>
          <w:sz w:val="24"/>
        </w:rPr>
        <w:t>Происхождение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птиц. Значение птиц в природе и жизни человека. Охрана птиц. Птицеводство. </w:t>
      </w:r>
      <w:r>
        <w:rPr>
          <w:i/>
          <w:sz w:val="24"/>
        </w:rPr>
        <w:t>Домашние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птицы,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приемы выращивания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ухода 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птицами.</w:t>
      </w:r>
    </w:p>
    <w:p w:rsidR="00817F82" w:rsidRDefault="002B71FE">
      <w:pPr>
        <w:pStyle w:val="a3"/>
        <w:ind w:right="684"/>
        <w:rPr>
          <w:i/>
        </w:rPr>
      </w:pPr>
      <w:r>
        <w:t>Класс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 млекопитающих. Особенности внешнего строения, скелета и мускулатуры млеко-</w:t>
      </w:r>
      <w:r>
        <w:rPr>
          <w:spacing w:val="1"/>
        </w:rPr>
        <w:t xml:space="preserve"> </w:t>
      </w:r>
      <w:r>
        <w:t xml:space="preserve">питающих. Органы полости тела. Нервная система и поведение млекопитающих, </w:t>
      </w:r>
      <w:r>
        <w:rPr>
          <w:i/>
        </w:rPr>
        <w:t>рассу-</w:t>
      </w:r>
      <w:r>
        <w:rPr>
          <w:i/>
          <w:spacing w:val="1"/>
        </w:rPr>
        <w:t xml:space="preserve"> </w:t>
      </w:r>
      <w:r>
        <w:rPr>
          <w:i/>
        </w:rPr>
        <w:t>дочное поведение</w:t>
      </w:r>
      <w:r>
        <w:t>. Размножение и развитие млекопитающих. Происхождение млекопита-</w:t>
      </w:r>
      <w:r>
        <w:rPr>
          <w:spacing w:val="1"/>
        </w:rPr>
        <w:t xml:space="preserve"> </w:t>
      </w:r>
      <w:r>
        <w:t>ющих.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 заболеваний. Меры борьбы с грызунами. Меры предосторожности и первая по-</w:t>
      </w:r>
      <w:r>
        <w:rPr>
          <w:spacing w:val="1"/>
        </w:rPr>
        <w:t xml:space="preserve"> </w:t>
      </w:r>
      <w:r>
        <w:t>мощь при укусах животных. Профилактика бешенства. Экологические группы млекопи-</w:t>
      </w:r>
      <w:r>
        <w:rPr>
          <w:spacing w:val="1"/>
        </w:rPr>
        <w:t xml:space="preserve"> </w:t>
      </w:r>
      <w:r>
        <w:t>тающих. Сезонные явления в жизни млекопитающих. Происхождение и значение млеко-</w:t>
      </w:r>
      <w:r>
        <w:rPr>
          <w:spacing w:val="1"/>
        </w:rPr>
        <w:t xml:space="preserve"> </w:t>
      </w:r>
      <w:r>
        <w:t>питающих. Их охрана. Виды и важнейшие породы домашних млекопитающих. Приемы</w:t>
      </w:r>
      <w:r>
        <w:rPr>
          <w:spacing w:val="1"/>
        </w:rPr>
        <w:t xml:space="preserve"> </w:t>
      </w:r>
      <w:r>
        <w:t xml:space="preserve">выращивания и ухода за домашними млекопитающими. </w:t>
      </w:r>
      <w:r>
        <w:rPr>
          <w:i/>
        </w:rPr>
        <w:t>Многообразие птиц и млекопи-</w:t>
      </w:r>
      <w:r>
        <w:rPr>
          <w:i/>
          <w:spacing w:val="1"/>
        </w:rPr>
        <w:t xml:space="preserve"> </w:t>
      </w:r>
      <w:r>
        <w:rPr>
          <w:i/>
        </w:rPr>
        <w:t>тающих</w:t>
      </w:r>
      <w:r>
        <w:rPr>
          <w:i/>
          <w:spacing w:val="-2"/>
        </w:rPr>
        <w:t xml:space="preserve"> </w:t>
      </w:r>
      <w:r>
        <w:rPr>
          <w:i/>
        </w:rPr>
        <w:t>родного края.</w:t>
      </w:r>
    </w:p>
    <w:p w:rsidR="00817F82" w:rsidRDefault="002B71FE">
      <w:pPr>
        <w:pStyle w:val="Heading3"/>
        <w:spacing w:before="5" w:line="240" w:lineRule="auto"/>
        <w:ind w:right="6208"/>
      </w:pPr>
      <w:r>
        <w:t>Человек и его здоровье</w:t>
      </w:r>
      <w:r>
        <w:rPr>
          <w:spacing w:val="1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</w:t>
      </w:r>
    </w:p>
    <w:p w:rsidR="00817F82" w:rsidRDefault="002B71FE">
      <w:pPr>
        <w:pStyle w:val="a3"/>
        <w:ind w:right="683"/>
      </w:pPr>
      <w:r>
        <w:t>Значение знаний об особенностях строения и жизнедеятельности организма чело-</w:t>
      </w:r>
      <w:r>
        <w:rPr>
          <w:spacing w:val="1"/>
        </w:rPr>
        <w:t xml:space="preserve"> </w:t>
      </w:r>
      <w:r>
        <w:t>века для самопознания и сохранения здоровья. Комплекс наук, изучающих организм чело-</w:t>
      </w:r>
      <w:r>
        <w:rPr>
          <w:spacing w:val="-57"/>
        </w:rPr>
        <w:t xml:space="preserve"> </w:t>
      </w:r>
      <w:r>
        <w:t>века. Научные методы изучения человеческого организма (наблюдение, измерение, экспе-</w:t>
      </w:r>
      <w:r>
        <w:rPr>
          <w:spacing w:val="1"/>
        </w:rPr>
        <w:t xml:space="preserve"> </w:t>
      </w:r>
      <w:r>
        <w:t>римент). Место человека в системе животного мира. Сходства и отличия человека и жи-</w:t>
      </w:r>
      <w:r>
        <w:rPr>
          <w:spacing w:val="1"/>
        </w:rPr>
        <w:t xml:space="preserve"> </w:t>
      </w:r>
      <w:r>
        <w:t>вотных. Особенности человека как социального существа. Происхождение 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Расы.</w:t>
      </w:r>
    </w:p>
    <w:p w:rsidR="00817F82" w:rsidRDefault="002B71FE">
      <w:pPr>
        <w:pStyle w:val="Heading3"/>
        <w:spacing w:line="240" w:lineRule="auto"/>
      </w:pPr>
      <w:r>
        <w:t>Общие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5"/>
      </w:pPr>
      <w:r>
        <w:lastRenderedPageBreak/>
        <w:t>Клетка – основа строения, жизнедеятельности и развития организмов. Строение,</w:t>
      </w:r>
      <w:r>
        <w:rPr>
          <w:spacing w:val="1"/>
        </w:rPr>
        <w:t xml:space="preserve"> </w:t>
      </w:r>
      <w:r>
        <w:t>химический состав, жизненные свойства. Ткани, органы и системы органов организма че-</w:t>
      </w:r>
      <w:r>
        <w:rPr>
          <w:spacing w:val="1"/>
        </w:rPr>
        <w:t xml:space="preserve"> </w:t>
      </w:r>
      <w:r>
        <w:t>ловека, их строение и функции. Организм человека как биосистема. Внутренняя среда ор-</w:t>
      </w:r>
      <w:r>
        <w:rPr>
          <w:spacing w:val="1"/>
        </w:rPr>
        <w:t xml:space="preserve"> </w:t>
      </w:r>
      <w:r>
        <w:t>ганизма</w:t>
      </w:r>
      <w:r>
        <w:rPr>
          <w:spacing w:val="-2"/>
        </w:rPr>
        <w:t xml:space="preserve"> </w:t>
      </w:r>
      <w:r>
        <w:t>(кровь, лимфа,</w:t>
      </w:r>
      <w:r>
        <w:rPr>
          <w:spacing w:val="-3"/>
        </w:rPr>
        <w:t xml:space="preserve"> </w:t>
      </w:r>
      <w:r>
        <w:t>тканевая жидкость).</w:t>
      </w:r>
    </w:p>
    <w:p w:rsidR="00817F82" w:rsidRDefault="002B71FE">
      <w:pPr>
        <w:pStyle w:val="Heading3"/>
        <w:spacing w:before="5"/>
      </w:pPr>
      <w:r>
        <w:t>Нейрогуморальная</w:t>
      </w:r>
      <w:r>
        <w:rPr>
          <w:spacing w:val="-3"/>
        </w:rPr>
        <w:t xml:space="preserve"> </w:t>
      </w:r>
      <w:r>
        <w:t>регуляция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организма</w:t>
      </w:r>
    </w:p>
    <w:p w:rsidR="00817F82" w:rsidRDefault="002B71FE">
      <w:pPr>
        <w:pStyle w:val="a3"/>
        <w:ind w:right="688"/>
      </w:pPr>
      <w:r>
        <w:t>Регуляция функций организма, способы регуляции. Механизмы регуляции функ-</w:t>
      </w:r>
      <w:r>
        <w:rPr>
          <w:spacing w:val="1"/>
        </w:rPr>
        <w:t xml:space="preserve"> </w:t>
      </w:r>
      <w:r>
        <w:t>ций. Нервная система. Характеристика нервной системы: центральная и периферическая,</w:t>
      </w:r>
      <w:r>
        <w:rPr>
          <w:spacing w:val="1"/>
        </w:rPr>
        <w:t xml:space="preserve"> </w:t>
      </w:r>
      <w:r>
        <w:t>соматическая и вегетативная. Нервы, нервные волокна и нервные узлы. Рефлекторный</w:t>
      </w:r>
      <w:r>
        <w:rPr>
          <w:spacing w:val="1"/>
        </w:rPr>
        <w:t xml:space="preserve"> </w:t>
      </w:r>
      <w:r>
        <w:t>принцип работы нервной системы. Рефлекторная дуга. Спинной мозг. Головной мозг.</w:t>
      </w:r>
      <w:r>
        <w:rPr>
          <w:spacing w:val="1"/>
        </w:rPr>
        <w:t xml:space="preserve"> </w:t>
      </w:r>
      <w:r>
        <w:t xml:space="preserve">Большие полушария головного мозга. </w:t>
      </w:r>
      <w:r>
        <w:rPr>
          <w:i/>
        </w:rPr>
        <w:t>Особенности развития головного мозга человека и</w:t>
      </w:r>
      <w:r>
        <w:rPr>
          <w:i/>
          <w:spacing w:val="1"/>
        </w:rPr>
        <w:t xml:space="preserve"> </w:t>
      </w:r>
      <w:r>
        <w:rPr>
          <w:i/>
        </w:rPr>
        <w:t xml:space="preserve">его функциональная асимметрия. </w:t>
      </w:r>
      <w:r>
        <w:t>Нарушения деятельности нервной системы и их преду-</w:t>
      </w:r>
      <w:r>
        <w:rPr>
          <w:spacing w:val="1"/>
        </w:rPr>
        <w:t xml:space="preserve"> </w:t>
      </w:r>
      <w:r>
        <w:t>преждение.</w:t>
      </w:r>
    </w:p>
    <w:p w:rsidR="00817F82" w:rsidRDefault="002B71FE">
      <w:pPr>
        <w:pStyle w:val="a3"/>
        <w:ind w:right="684"/>
      </w:pPr>
      <w:r>
        <w:t>Железы и их классификация. Эндокринная система. Гормоны, их роль в 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 организма. Железы внутренней секреции: гипофиз,</w:t>
      </w:r>
      <w:r>
        <w:rPr>
          <w:spacing w:val="1"/>
        </w:rPr>
        <w:t xml:space="preserve"> </w:t>
      </w:r>
      <w:r>
        <w:rPr>
          <w:i/>
        </w:rPr>
        <w:t>эпифиз</w:t>
      </w:r>
      <w:r>
        <w:t>,</w:t>
      </w:r>
      <w:r>
        <w:rPr>
          <w:spacing w:val="1"/>
        </w:rPr>
        <w:t xml:space="preserve"> </w:t>
      </w:r>
      <w:r>
        <w:t>щитовидная железа, надпочечники. Железы смешанной секреции: поджелудочная и поло-</w:t>
      </w:r>
      <w:r>
        <w:rPr>
          <w:spacing w:val="1"/>
        </w:rPr>
        <w:t xml:space="preserve"> </w:t>
      </w:r>
      <w:r>
        <w:t>вые</w:t>
      </w:r>
      <w:r>
        <w:rPr>
          <w:spacing w:val="-2"/>
        </w:rPr>
        <w:t xml:space="preserve"> </w:t>
      </w:r>
      <w:r>
        <w:t>железы. Регуляция функций</w:t>
      </w:r>
      <w:r>
        <w:rPr>
          <w:spacing w:val="-1"/>
        </w:rPr>
        <w:t xml:space="preserve"> </w:t>
      </w:r>
      <w:r>
        <w:t>эндокринных</w:t>
      </w:r>
      <w:r>
        <w:rPr>
          <w:spacing w:val="-1"/>
        </w:rPr>
        <w:t xml:space="preserve"> </w:t>
      </w:r>
      <w:r>
        <w:t>желез.</w:t>
      </w:r>
    </w:p>
    <w:p w:rsidR="00817F82" w:rsidRDefault="002B71FE">
      <w:pPr>
        <w:pStyle w:val="Heading3"/>
        <w:spacing w:before="4"/>
      </w:pPr>
      <w:r>
        <w:t>Опора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</w:t>
      </w:r>
    </w:p>
    <w:p w:rsidR="00817F82" w:rsidRDefault="002B71FE">
      <w:pPr>
        <w:pStyle w:val="a3"/>
        <w:ind w:right="683"/>
      </w:pPr>
      <w:r>
        <w:t>Опорно-двигательная система: состав, строение, функции. Кость: состав, строение,</w:t>
      </w:r>
      <w:r>
        <w:rPr>
          <w:spacing w:val="1"/>
        </w:rPr>
        <w:t xml:space="preserve"> </w:t>
      </w:r>
      <w:r>
        <w:t>рост. Соединение костей. Скелет человека. Особенности скелета человека, связанные с</w:t>
      </w:r>
      <w:r>
        <w:rPr>
          <w:spacing w:val="1"/>
        </w:rPr>
        <w:t xml:space="preserve"> </w:t>
      </w:r>
      <w:r>
        <w:t>прямохождением и трудовой деятельностью. Влияние факторов окружающей среды и об-</w:t>
      </w:r>
      <w:r>
        <w:rPr>
          <w:spacing w:val="1"/>
        </w:rPr>
        <w:t xml:space="preserve"> </w:t>
      </w:r>
      <w:r>
        <w:t>раза жизни на развитие скелета. Мышцы и их функции. Значение физических упражнений</w:t>
      </w:r>
      <w:r>
        <w:rPr>
          <w:spacing w:val="1"/>
        </w:rPr>
        <w:t xml:space="preserve"> </w:t>
      </w:r>
      <w:r>
        <w:t>для правильного формирования скелета и мышц. Гиподинамия. Профилактика травматиз-</w:t>
      </w:r>
      <w:r>
        <w:rPr>
          <w:spacing w:val="1"/>
        </w:rPr>
        <w:t xml:space="preserve"> </w:t>
      </w:r>
      <w:r>
        <w:t>ма.</w:t>
      </w:r>
      <w:r>
        <w:rPr>
          <w:spacing w:val="-1"/>
        </w:rPr>
        <w:t xml:space="preserve"> </w:t>
      </w:r>
      <w:r>
        <w:t>Первая помощь при</w:t>
      </w:r>
      <w:r>
        <w:rPr>
          <w:spacing w:val="-3"/>
        </w:rPr>
        <w:t xml:space="preserve"> </w:t>
      </w:r>
      <w:r>
        <w:t>травмах</w:t>
      </w:r>
      <w:r>
        <w:rPr>
          <w:spacing w:val="2"/>
        </w:rPr>
        <w:t xml:space="preserve"> </w:t>
      </w:r>
      <w:r>
        <w:t>опорно-двигательного аппарата.</w:t>
      </w:r>
    </w:p>
    <w:p w:rsidR="00817F82" w:rsidRDefault="002B71FE">
      <w:pPr>
        <w:pStyle w:val="Heading3"/>
        <w:spacing w:before="2"/>
      </w:pPr>
      <w:r>
        <w:t>Кровь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кровообращение</w:t>
      </w:r>
    </w:p>
    <w:p w:rsidR="00817F82" w:rsidRDefault="002B71FE">
      <w:pPr>
        <w:pStyle w:val="a3"/>
        <w:ind w:right="683"/>
      </w:pPr>
      <w:r>
        <w:t xml:space="preserve">Функции крови и лимфы. Поддержание постоянства внутренней среды. </w:t>
      </w:r>
      <w:r>
        <w:rPr>
          <w:i/>
        </w:rPr>
        <w:t>Гомеостаз</w:t>
      </w:r>
      <w:r>
        <w:t>.</w:t>
      </w:r>
      <w:r>
        <w:rPr>
          <w:spacing w:val="-57"/>
        </w:rPr>
        <w:t xml:space="preserve"> </w:t>
      </w:r>
      <w:r>
        <w:t>Состав крови. Форменные элементы крови: эритроциты, лейкоциты, тромбоциты. Группы</w:t>
      </w:r>
      <w:r>
        <w:rPr>
          <w:spacing w:val="1"/>
        </w:rPr>
        <w:t xml:space="preserve"> </w:t>
      </w:r>
      <w:r>
        <w:t>крови. Резус-фактор. Переливание крови. Группы крови. Свертывание крови. Лейкоциты,</w:t>
      </w:r>
      <w:r>
        <w:rPr>
          <w:spacing w:val="1"/>
        </w:rPr>
        <w:t xml:space="preserve"> </w:t>
      </w:r>
      <w:r>
        <w:t xml:space="preserve">их роль в защите организма. Иммунитет, факторы, влияющие на иммунитет. </w:t>
      </w:r>
      <w:r>
        <w:rPr>
          <w:i/>
        </w:rPr>
        <w:t>Значение ра-</w:t>
      </w:r>
      <w:r>
        <w:rPr>
          <w:i/>
          <w:spacing w:val="1"/>
        </w:rPr>
        <w:t xml:space="preserve"> </w:t>
      </w:r>
      <w:r>
        <w:rPr>
          <w:i/>
        </w:rPr>
        <w:t xml:space="preserve">бот Л. Пастера и И.И. Мечникова в области иммунитета. </w:t>
      </w:r>
      <w:r>
        <w:t>Роль прививок в борьбе с ин-</w:t>
      </w:r>
      <w:r>
        <w:rPr>
          <w:spacing w:val="1"/>
        </w:rPr>
        <w:t xml:space="preserve"> </w:t>
      </w:r>
      <w:r>
        <w:t>фекционными заболеваниями. Кровеносная и лимфатическая системы: состав, строение,</w:t>
      </w:r>
      <w:r>
        <w:rPr>
          <w:spacing w:val="1"/>
        </w:rPr>
        <w:t xml:space="preserve"> </w:t>
      </w:r>
      <w:r>
        <w:t>функции. Строение сосудов. Движение крови по сосудам. Строение и работа сердца. Сер-</w:t>
      </w:r>
      <w:r>
        <w:rPr>
          <w:spacing w:val="1"/>
        </w:rPr>
        <w:t xml:space="preserve"> </w:t>
      </w:r>
      <w:r>
        <w:t xml:space="preserve">дечный цикл. Пульс. Давление крови. </w:t>
      </w:r>
      <w:r>
        <w:rPr>
          <w:i/>
        </w:rPr>
        <w:t xml:space="preserve">Движение лимфы по сосудам. </w:t>
      </w:r>
      <w:r>
        <w:t>Гигиена сердечно-</w:t>
      </w:r>
      <w:r>
        <w:rPr>
          <w:spacing w:val="1"/>
        </w:rPr>
        <w:t xml:space="preserve"> </w:t>
      </w:r>
      <w:r>
        <w:t>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Кровотечение.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кровотечений,</w:t>
      </w:r>
      <w:r>
        <w:rPr>
          <w:spacing w:val="-1"/>
        </w:rPr>
        <w:t xml:space="preserve"> </w:t>
      </w:r>
      <w:r>
        <w:t>приемы 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при кровотечениях.</w:t>
      </w:r>
    </w:p>
    <w:p w:rsidR="00817F82" w:rsidRDefault="002B71FE">
      <w:pPr>
        <w:pStyle w:val="Heading3"/>
        <w:spacing w:before="3"/>
        <w:jc w:val="left"/>
      </w:pPr>
      <w:r>
        <w:t>Дыхание</w:t>
      </w:r>
    </w:p>
    <w:p w:rsidR="00817F82" w:rsidRDefault="002B71FE">
      <w:pPr>
        <w:pStyle w:val="a3"/>
        <w:ind w:right="684"/>
      </w:pPr>
      <w:r>
        <w:t>Дыхательная система: состав, строение, функции. Этапы дыхания. Легочные объе-</w:t>
      </w:r>
      <w:r>
        <w:rPr>
          <w:spacing w:val="1"/>
        </w:rPr>
        <w:t xml:space="preserve"> </w:t>
      </w:r>
      <w:r>
        <w:t>мы. Газообмен в легких и тканях. Регуляция дыхания. Гигиена дыхания. Чистота атмо-</w:t>
      </w:r>
      <w:r>
        <w:rPr>
          <w:spacing w:val="1"/>
        </w:rPr>
        <w:t xml:space="preserve"> </w:t>
      </w:r>
      <w:r>
        <w:t>сферного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здоровья. Вред</w:t>
      </w:r>
      <w:r>
        <w:rPr>
          <w:spacing w:val="1"/>
        </w:rPr>
        <w:t xml:space="preserve"> </w:t>
      </w:r>
      <w:r>
        <w:t>табакокурения.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распро-</w:t>
      </w:r>
      <w:r>
        <w:rPr>
          <w:spacing w:val="1"/>
        </w:rPr>
        <w:t xml:space="preserve"> </w:t>
      </w:r>
      <w:r>
        <w:t>странения инфекционных заболеваний и соблюдение мер профилактики для защиты соб-</w:t>
      </w:r>
      <w:r>
        <w:rPr>
          <w:spacing w:val="1"/>
        </w:rPr>
        <w:t xml:space="preserve"> </w:t>
      </w:r>
      <w:r>
        <w:t>ственного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спасении</w:t>
      </w:r>
      <w:r>
        <w:rPr>
          <w:spacing w:val="1"/>
        </w:rPr>
        <w:t xml:space="preserve"> </w:t>
      </w:r>
      <w:r>
        <w:t>утопающего,</w:t>
      </w:r>
      <w:r>
        <w:rPr>
          <w:spacing w:val="1"/>
        </w:rPr>
        <w:t xml:space="preserve"> </w:t>
      </w:r>
      <w:r>
        <w:t>отравлении</w:t>
      </w:r>
      <w:r>
        <w:rPr>
          <w:spacing w:val="2"/>
        </w:rPr>
        <w:t xml:space="preserve"> </w:t>
      </w:r>
      <w:r>
        <w:t>угарным</w:t>
      </w:r>
      <w:r>
        <w:rPr>
          <w:spacing w:val="-2"/>
        </w:rPr>
        <w:t xml:space="preserve"> </w:t>
      </w:r>
      <w:r>
        <w:t>газом.</w:t>
      </w:r>
    </w:p>
    <w:p w:rsidR="00817F82" w:rsidRDefault="002B71FE">
      <w:pPr>
        <w:pStyle w:val="Heading3"/>
        <w:spacing w:before="3"/>
        <w:jc w:val="left"/>
      </w:pPr>
      <w:r>
        <w:t>Пищеварение</w:t>
      </w:r>
    </w:p>
    <w:p w:rsidR="00817F82" w:rsidRDefault="002B71FE">
      <w:pPr>
        <w:pStyle w:val="a3"/>
        <w:ind w:right="685"/>
      </w:pPr>
      <w:r>
        <w:t>Питание.</w:t>
      </w:r>
      <w:r>
        <w:rPr>
          <w:spacing w:val="1"/>
        </w:rPr>
        <w:t xml:space="preserve"> </w:t>
      </w:r>
      <w:r>
        <w:t>Пищеварение.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Ферменты. Обработка пищи в ротовой полости. Зубы и уход за ними. Слюна и слюнные</w:t>
      </w:r>
      <w:r>
        <w:rPr>
          <w:spacing w:val="1"/>
        </w:rPr>
        <w:t xml:space="preserve"> </w:t>
      </w:r>
      <w:r>
        <w:t>железы. Глотание. Роль ферментов в пищеварении. Пищеварение в желудке. Желудочный</w:t>
      </w:r>
      <w:r>
        <w:rPr>
          <w:spacing w:val="1"/>
        </w:rPr>
        <w:t xml:space="preserve"> </w:t>
      </w:r>
      <w:r>
        <w:t>сок. Аппетит. Пищеварение в тонком кишечнике. Роль печени и поджелудочной железы в</w:t>
      </w:r>
      <w:r>
        <w:rPr>
          <w:spacing w:val="1"/>
        </w:rPr>
        <w:t xml:space="preserve"> </w:t>
      </w:r>
      <w:r>
        <w:t>пищеварении. Всасывание питательных веществ. Особенности пищеварения в толстом</w:t>
      </w:r>
      <w:r>
        <w:rPr>
          <w:spacing w:val="1"/>
        </w:rPr>
        <w:t xml:space="preserve"> </w:t>
      </w:r>
      <w:r>
        <w:t>кишечнике. Вклад Павлова И. П. в изучение пищеварения. Гигиена питания, предотвра-</w:t>
      </w:r>
      <w:r>
        <w:rPr>
          <w:spacing w:val="1"/>
        </w:rPr>
        <w:t xml:space="preserve"> </w:t>
      </w:r>
      <w:r>
        <w:t>щение</w:t>
      </w:r>
      <w:r>
        <w:rPr>
          <w:spacing w:val="-2"/>
        </w:rPr>
        <w:t xml:space="preserve"> </w:t>
      </w:r>
      <w:r>
        <w:t>желудочно-кишечных заболеваний.</w:t>
      </w:r>
      <w:r>
        <w:rPr>
          <w:spacing w:val="-1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отравлений</w:t>
      </w:r>
      <w:r>
        <w:rPr>
          <w:spacing w:val="-3"/>
        </w:rPr>
        <w:t xml:space="preserve"> </w:t>
      </w:r>
      <w:r>
        <w:t>и гепатита.</w:t>
      </w:r>
    </w:p>
    <w:p w:rsidR="00817F82" w:rsidRDefault="002B71FE">
      <w:pPr>
        <w:pStyle w:val="Heading3"/>
        <w:spacing w:before="3"/>
      </w:pPr>
      <w:r>
        <w:t>Обмен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энергии</w:t>
      </w:r>
    </w:p>
    <w:p w:rsidR="00817F82" w:rsidRDefault="002B71FE">
      <w:pPr>
        <w:pStyle w:val="a3"/>
        <w:ind w:right="693"/>
      </w:pPr>
      <w:r>
        <w:t>Обмен веществ и превращение энергии. Две стороны обмена веществ и энергии.</w:t>
      </w:r>
      <w:r>
        <w:rPr>
          <w:spacing w:val="1"/>
        </w:rPr>
        <w:t xml:space="preserve"> </w:t>
      </w:r>
      <w:r>
        <w:t>Обмен</w:t>
      </w:r>
      <w:r>
        <w:rPr>
          <w:spacing w:val="2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2"/>
        </w:rPr>
        <w:t xml:space="preserve"> </w:t>
      </w:r>
      <w:r>
        <w:t>Витамины.</w:t>
      </w:r>
      <w:r>
        <w:rPr>
          <w:spacing w:val="2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гиповитаминозов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4" w:firstLine="0"/>
      </w:pPr>
      <w:r>
        <w:lastRenderedPageBreak/>
        <w:t>и авитаминозов, и меры их предупреждения. Энергетический обмен и питание. Пищевые</w:t>
      </w:r>
      <w:r>
        <w:rPr>
          <w:spacing w:val="1"/>
        </w:rPr>
        <w:t xml:space="preserve"> </w:t>
      </w:r>
      <w:r>
        <w:t>рационы. Нормы питания. Регуляция обмена веществ. Поддержание температуры тела.</w:t>
      </w:r>
      <w:r>
        <w:rPr>
          <w:spacing w:val="1"/>
        </w:rPr>
        <w:t xml:space="preserve"> </w:t>
      </w:r>
      <w:r>
        <w:rPr>
          <w:i/>
        </w:rPr>
        <w:t xml:space="preserve">Терморегуляция при разных условиях среды. </w:t>
      </w:r>
      <w:r>
        <w:t>Покровы тела. Уход за кожей, волосами, ног-</w:t>
      </w:r>
      <w:r>
        <w:rPr>
          <w:spacing w:val="1"/>
        </w:rPr>
        <w:t xml:space="preserve"> </w:t>
      </w:r>
      <w:r>
        <w:t>тями.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терморегуляции.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травмах,</w:t>
      </w:r>
      <w:r>
        <w:rPr>
          <w:spacing w:val="-1"/>
        </w:rPr>
        <w:t xml:space="preserve"> </w:t>
      </w:r>
      <w:r>
        <w:t>ожогах, обморожениях</w:t>
      </w:r>
      <w:r>
        <w:rPr>
          <w:spacing w:val="-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профилактика.</w:t>
      </w:r>
    </w:p>
    <w:p w:rsidR="00817F82" w:rsidRDefault="002B71FE">
      <w:pPr>
        <w:pStyle w:val="Heading3"/>
        <w:spacing w:before="5"/>
        <w:jc w:val="left"/>
      </w:pPr>
      <w:r>
        <w:t>Выделение</w:t>
      </w:r>
    </w:p>
    <w:p w:rsidR="00817F82" w:rsidRDefault="002B71FE">
      <w:pPr>
        <w:pStyle w:val="a3"/>
        <w:ind w:right="682"/>
      </w:pPr>
      <w:r>
        <w:t>Мочевыделительная система: состав, строение, функции. Процесс образования и</w:t>
      </w:r>
      <w:r>
        <w:rPr>
          <w:spacing w:val="1"/>
        </w:rPr>
        <w:t xml:space="preserve"> </w:t>
      </w:r>
      <w:r>
        <w:t>выделения мочи, его регуляция. Заболевания органов мочевыделительной системы и их</w:t>
      </w:r>
      <w:r>
        <w:rPr>
          <w:spacing w:val="1"/>
        </w:rPr>
        <w:t xml:space="preserve"> </w:t>
      </w:r>
      <w:r>
        <w:t>предупреждение. Мочеполовые инфекции, меры их предупреждения для сохранения здо-</w:t>
      </w:r>
      <w:r>
        <w:rPr>
          <w:spacing w:val="1"/>
        </w:rPr>
        <w:t xml:space="preserve"> </w:t>
      </w:r>
      <w:r>
        <w:t>ровья.</w:t>
      </w:r>
    </w:p>
    <w:p w:rsidR="00817F82" w:rsidRDefault="002B71FE">
      <w:pPr>
        <w:pStyle w:val="Heading3"/>
        <w:spacing w:before="3"/>
      </w:pP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</w:p>
    <w:p w:rsidR="00817F82" w:rsidRDefault="002B71FE">
      <w:pPr>
        <w:pStyle w:val="a3"/>
        <w:ind w:right="683"/>
      </w:pPr>
      <w:r>
        <w:t>Половая система: состав, строение, функции. Оплодотворение и внутриутробное</w:t>
      </w:r>
      <w:r>
        <w:rPr>
          <w:spacing w:val="1"/>
        </w:rPr>
        <w:t xml:space="preserve"> </w:t>
      </w:r>
      <w:r>
        <w:t xml:space="preserve">развитие. </w:t>
      </w:r>
      <w:r>
        <w:rPr>
          <w:i/>
        </w:rPr>
        <w:t xml:space="preserve">Роды. </w:t>
      </w:r>
      <w:r>
        <w:t>Рост и развитие ребенка. Половое созревание. Наследование признаков у</w:t>
      </w:r>
      <w:r>
        <w:rPr>
          <w:spacing w:val="1"/>
        </w:rPr>
        <w:t xml:space="preserve"> </w:t>
      </w:r>
      <w:r>
        <w:t>человека. Наследственные болезни, их причины и предупреждение. Роль генетических</w:t>
      </w:r>
      <w:r>
        <w:rPr>
          <w:spacing w:val="1"/>
        </w:rPr>
        <w:t xml:space="preserve"> </w:t>
      </w:r>
      <w:r>
        <w:t>знаний в планировании семьи. Забота о репродуктивном здоровье. Инфекции, передаю-</w:t>
      </w:r>
      <w:r>
        <w:rPr>
          <w:spacing w:val="1"/>
        </w:rPr>
        <w:t xml:space="preserve"> </w:t>
      </w:r>
      <w:r>
        <w:t>щиеся</w:t>
      </w:r>
      <w:r>
        <w:rPr>
          <w:spacing w:val="-1"/>
        </w:rPr>
        <w:t xml:space="preserve"> </w:t>
      </w:r>
      <w:r>
        <w:t>половым</w:t>
      </w:r>
      <w:r>
        <w:rPr>
          <w:spacing w:val="-2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 ВИЧ,</w:t>
      </w:r>
      <w:r>
        <w:rPr>
          <w:spacing w:val="-2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СПИДа.</w:t>
      </w:r>
    </w:p>
    <w:p w:rsidR="00817F82" w:rsidRDefault="002B71FE">
      <w:pPr>
        <w:pStyle w:val="Heading3"/>
        <w:spacing w:before="3"/>
      </w:pPr>
      <w:r>
        <w:t>Сенсорные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(анализаторы)</w:t>
      </w:r>
    </w:p>
    <w:p w:rsidR="00817F82" w:rsidRDefault="002B71FE">
      <w:pPr>
        <w:pStyle w:val="a3"/>
        <w:ind w:right="685"/>
      </w:pPr>
      <w:r>
        <w:t>Органы чувств и их значение в жизни человека. Сенсорные системы, их строение и</w:t>
      </w:r>
      <w:r>
        <w:rPr>
          <w:spacing w:val="1"/>
        </w:rPr>
        <w:t xml:space="preserve"> </w:t>
      </w:r>
      <w:r>
        <w:t>функции. Глаз и зрение. Оптическая система глаза. Сетчатка. Зрительные рецепторы: па-</w:t>
      </w:r>
      <w:r>
        <w:rPr>
          <w:spacing w:val="1"/>
        </w:rPr>
        <w:t xml:space="preserve"> </w:t>
      </w:r>
      <w:r>
        <w:t>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колбочки. Нарушения зрения и</w:t>
      </w:r>
      <w:r>
        <w:rPr>
          <w:spacing w:val="1"/>
        </w:rPr>
        <w:t xml:space="preserve"> </w:t>
      </w:r>
      <w:r>
        <w:t>их предупреждение. Ухо и</w:t>
      </w:r>
      <w:r>
        <w:rPr>
          <w:spacing w:val="1"/>
        </w:rPr>
        <w:t xml:space="preserve"> </w:t>
      </w:r>
      <w:r>
        <w:t>слух. Строение и</w:t>
      </w:r>
      <w:r>
        <w:rPr>
          <w:spacing w:val="1"/>
        </w:rPr>
        <w:t xml:space="preserve"> </w:t>
      </w:r>
      <w:r>
        <w:t>функции органа слуха. Гигиена слуха. Органы равновесия, мышечного чувства, осязания,</w:t>
      </w:r>
      <w:r>
        <w:rPr>
          <w:spacing w:val="1"/>
        </w:rPr>
        <w:t xml:space="preserve"> </w:t>
      </w:r>
      <w:r>
        <w:t>обоняния и</w:t>
      </w:r>
      <w:r>
        <w:rPr>
          <w:spacing w:val="1"/>
        </w:rPr>
        <w:t xml:space="preserve"> </w:t>
      </w:r>
      <w:r>
        <w:t>вкуса. Взаимодействие сенсорных</w:t>
      </w:r>
      <w:r>
        <w:rPr>
          <w:spacing w:val="60"/>
        </w:rPr>
        <w:t xml:space="preserve"> </w:t>
      </w:r>
      <w:r>
        <w:t>систем. Влияние экологических факторов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органы чувств.</w:t>
      </w:r>
    </w:p>
    <w:p w:rsidR="00817F82" w:rsidRDefault="002B71FE">
      <w:pPr>
        <w:pStyle w:val="Heading3"/>
        <w:spacing w:before="3"/>
      </w:pPr>
      <w:r>
        <w:t>Высшая</w:t>
      </w:r>
      <w:r>
        <w:rPr>
          <w:spacing w:val="-3"/>
        </w:rPr>
        <w:t xml:space="preserve"> </w:t>
      </w:r>
      <w:r>
        <w:t>нервная</w:t>
      </w:r>
      <w:r>
        <w:rPr>
          <w:spacing w:val="-2"/>
        </w:rPr>
        <w:t xml:space="preserve"> </w:t>
      </w:r>
      <w:r>
        <w:t>деятельность</w:t>
      </w:r>
    </w:p>
    <w:p w:rsidR="00817F82" w:rsidRDefault="002B71FE">
      <w:pPr>
        <w:pStyle w:val="a3"/>
        <w:ind w:right="683"/>
      </w:pPr>
      <w:r>
        <w:t xml:space="preserve">Психология поведения человека. Высшая нервная деятельность человека,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rPr>
          <w:i/>
        </w:rPr>
        <w:t xml:space="preserve">И. М. Сеченова, И. П. Павлова, А. А. Ухтомского и П. К. Анохина. </w:t>
      </w:r>
      <w:r>
        <w:t>Безусловные и услов-</w:t>
      </w:r>
      <w:r>
        <w:rPr>
          <w:spacing w:val="1"/>
        </w:rPr>
        <w:t xml:space="preserve"> </w:t>
      </w:r>
      <w:r>
        <w:t>ные рефлексы, их значение. Познавательная деятельность мозга. Эмоции, память, мышле-</w:t>
      </w:r>
      <w:r>
        <w:rPr>
          <w:spacing w:val="1"/>
        </w:rPr>
        <w:t xml:space="preserve"> </w:t>
      </w:r>
      <w:r>
        <w:t>ние, речь. Сон и бодрствование. Значение сна. Предупреждение нарушений сна. Особен-</w:t>
      </w:r>
      <w:r>
        <w:rPr>
          <w:spacing w:val="1"/>
        </w:rPr>
        <w:t xml:space="preserve"> </w:t>
      </w:r>
      <w:r>
        <w:t>ности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осмысленность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словесно-логическое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способность к накоплению и передаче из поколения в поколение информации. Индивиду-</w:t>
      </w:r>
      <w:r>
        <w:rPr>
          <w:spacing w:val="1"/>
        </w:rPr>
        <w:t xml:space="preserve"> </w:t>
      </w:r>
      <w:r>
        <w:t>альные особенности личности: способности, темперамент, характер, одаренность. Цели и</w:t>
      </w:r>
      <w:r>
        <w:rPr>
          <w:spacing w:val="1"/>
        </w:rPr>
        <w:t xml:space="preserve"> </w:t>
      </w:r>
      <w:r>
        <w:t xml:space="preserve">мотивы деятельности. </w:t>
      </w:r>
      <w:r>
        <w:rPr>
          <w:i/>
        </w:rPr>
        <w:t>Значение интеллектуальных, творческих и эстетических потреб-</w:t>
      </w:r>
      <w:r>
        <w:rPr>
          <w:i/>
          <w:spacing w:val="1"/>
        </w:rPr>
        <w:t xml:space="preserve"> </w:t>
      </w:r>
      <w:r>
        <w:rPr>
          <w:i/>
        </w:rPr>
        <w:t>ностей.</w:t>
      </w:r>
      <w:r>
        <w:rPr>
          <w:i/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психики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человека.</w:t>
      </w:r>
    </w:p>
    <w:p w:rsidR="00817F82" w:rsidRDefault="002B71FE">
      <w:pPr>
        <w:pStyle w:val="Heading3"/>
        <w:spacing w:before="3"/>
      </w:pPr>
      <w:r>
        <w:t>Здоровье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охрана</w:t>
      </w:r>
    </w:p>
    <w:p w:rsidR="00817F82" w:rsidRDefault="002B71FE">
      <w:pPr>
        <w:ind w:left="1222" w:right="682" w:firstLine="707"/>
        <w:jc w:val="both"/>
        <w:rPr>
          <w:sz w:val="24"/>
        </w:rPr>
      </w:pPr>
      <w:r>
        <w:rPr>
          <w:sz w:val="24"/>
        </w:rPr>
        <w:t>Здоровье человека. Соблюдение санитарно-гигиенических норм и правил здорово-</w:t>
      </w:r>
      <w:r>
        <w:rPr>
          <w:spacing w:val="1"/>
          <w:sz w:val="24"/>
        </w:rPr>
        <w:t xml:space="preserve"> </w:t>
      </w:r>
      <w:r>
        <w:rPr>
          <w:sz w:val="24"/>
        </w:rPr>
        <w:t>го образа жизни. Укрепление здоровья: аутотренинг, закаливание, двигательная актив-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ность, сбалансированное питание. Влияние физических упражнений на органы и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органов. Защитно-приспособительные реакции организма. Факторы, нарушающие здоро-</w:t>
      </w:r>
      <w:r>
        <w:rPr>
          <w:spacing w:val="1"/>
          <w:sz w:val="24"/>
        </w:rPr>
        <w:t xml:space="preserve"> </w:t>
      </w:r>
      <w:r>
        <w:rPr>
          <w:sz w:val="24"/>
        </w:rPr>
        <w:t>вье (гиподинамия, курение, употребление алкоголя, несбалансированное питание, стресс).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Человек и окружающая среда. </w:t>
      </w:r>
      <w:r>
        <w:rPr>
          <w:i/>
          <w:sz w:val="24"/>
        </w:rPr>
        <w:t>Значение окружающей среды как источника веществ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энергии. Социальная и природная среда, адаптации к ним. Краткая характеристика ос-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новных форм труда. Рациональная организация труда и отдыха. </w:t>
      </w:r>
      <w:r>
        <w:rPr>
          <w:sz w:val="24"/>
        </w:rPr>
        <w:t>Соблюдение правил по-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 в окружающей среде, в опасных и чрезвычайных ситуациях, как основа безопас-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собственной жизни. Зависимость здоровья человека от состояния окружающей сре-</w:t>
      </w:r>
      <w:r>
        <w:rPr>
          <w:spacing w:val="1"/>
          <w:sz w:val="24"/>
        </w:rPr>
        <w:t xml:space="preserve"> </w:t>
      </w:r>
      <w:r>
        <w:rPr>
          <w:sz w:val="24"/>
        </w:rPr>
        <w:t>ды.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 окружающих.</w:t>
      </w:r>
    </w:p>
    <w:p w:rsidR="00817F82" w:rsidRDefault="002B71FE">
      <w:pPr>
        <w:pStyle w:val="Heading3"/>
        <w:spacing w:before="3" w:line="240" w:lineRule="auto"/>
        <w:ind w:right="5091"/>
      </w:pPr>
      <w:r>
        <w:t>Общие биологические закономерности</w:t>
      </w:r>
      <w:r>
        <w:rPr>
          <w:spacing w:val="-57"/>
        </w:rPr>
        <w:t xml:space="preserve"> </w:t>
      </w:r>
      <w:r>
        <w:t>Биология</w:t>
      </w:r>
      <w:r>
        <w:rPr>
          <w:spacing w:val="-1"/>
        </w:rPr>
        <w:t xml:space="preserve"> </w:t>
      </w:r>
      <w:r>
        <w:t>как наука</w:t>
      </w:r>
    </w:p>
    <w:p w:rsidR="00817F82" w:rsidRDefault="002B71FE">
      <w:pPr>
        <w:ind w:left="1222" w:right="685" w:firstLine="707"/>
        <w:jc w:val="both"/>
        <w:rPr>
          <w:i/>
          <w:sz w:val="24"/>
        </w:rPr>
      </w:pPr>
      <w:r>
        <w:rPr>
          <w:sz w:val="24"/>
        </w:rPr>
        <w:t>Научные методы изучения, применяемые в биологии: наблюдение, описание, экс-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перимент. Гипотеза, модель, теория, их значение и использование в повседневной 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 науки. Роль биологии в формировании естественнонаучной картины мира.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биологии  (</w:t>
      </w:r>
      <w:r>
        <w:rPr>
          <w:i/>
          <w:color w:val="212121"/>
          <w:sz w:val="24"/>
        </w:rPr>
        <w:t>геном  человека,</w:t>
      </w:r>
      <w:r>
        <w:rPr>
          <w:i/>
          <w:color w:val="212121"/>
          <w:spacing w:val="58"/>
          <w:sz w:val="24"/>
        </w:rPr>
        <w:t xml:space="preserve"> </w:t>
      </w:r>
      <w:r>
        <w:rPr>
          <w:i/>
          <w:color w:val="212121"/>
          <w:sz w:val="24"/>
        </w:rPr>
        <w:t>биоэнергетика,</w:t>
      </w:r>
      <w:r>
        <w:rPr>
          <w:i/>
          <w:color w:val="212121"/>
          <w:spacing w:val="58"/>
          <w:sz w:val="24"/>
        </w:rPr>
        <w:t xml:space="preserve"> </w:t>
      </w:r>
      <w:r>
        <w:rPr>
          <w:i/>
          <w:color w:val="212121"/>
          <w:sz w:val="24"/>
        </w:rPr>
        <w:t>нанобиология</w:t>
      </w:r>
      <w:r>
        <w:rPr>
          <w:i/>
          <w:color w:val="212121"/>
          <w:spacing w:val="56"/>
          <w:sz w:val="24"/>
        </w:rPr>
        <w:t xml:space="preserve"> </w:t>
      </w:r>
      <w:r>
        <w:rPr>
          <w:i/>
          <w:color w:val="212121"/>
          <w:sz w:val="24"/>
        </w:rPr>
        <w:t>и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spacing w:before="66"/>
        <w:ind w:left="1222"/>
        <w:rPr>
          <w:i/>
          <w:sz w:val="24"/>
        </w:rPr>
      </w:pPr>
      <w:r>
        <w:rPr>
          <w:i/>
          <w:color w:val="212121"/>
          <w:sz w:val="24"/>
        </w:rPr>
        <w:lastRenderedPageBreak/>
        <w:t>др.)</w:t>
      </w:r>
      <w:r>
        <w:rPr>
          <w:i/>
          <w:sz w:val="24"/>
        </w:rPr>
        <w:t>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"/>
          <w:sz w:val="24"/>
        </w:rPr>
        <w:t xml:space="preserve"> </w:t>
      </w:r>
      <w:r>
        <w:rPr>
          <w:sz w:val="24"/>
        </w:rPr>
        <w:t>живого.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живой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Живые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природные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система.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Классификация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объектов.</w:t>
      </w:r>
    </w:p>
    <w:p w:rsidR="00817F82" w:rsidRDefault="002B71FE">
      <w:pPr>
        <w:pStyle w:val="Heading3"/>
        <w:spacing w:before="5"/>
        <w:jc w:val="left"/>
      </w:pPr>
      <w:r>
        <w:t>Клетка</w:t>
      </w:r>
    </w:p>
    <w:p w:rsidR="00817F82" w:rsidRDefault="002B71FE">
      <w:pPr>
        <w:ind w:left="1222" w:right="687" w:firstLine="707"/>
        <w:jc w:val="both"/>
        <w:rPr>
          <w:sz w:val="24"/>
        </w:rPr>
      </w:pPr>
      <w:r>
        <w:rPr>
          <w:sz w:val="24"/>
        </w:rPr>
        <w:t>Клеточная теория. Клеточное строение организмов как доказательство их родства,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 живой природы. Строение клетки: клеточная оболочка, плазматическая мембра-</w:t>
      </w:r>
      <w:r>
        <w:rPr>
          <w:spacing w:val="1"/>
          <w:sz w:val="24"/>
        </w:rPr>
        <w:t xml:space="preserve"> </w:t>
      </w:r>
      <w:r>
        <w:rPr>
          <w:sz w:val="24"/>
        </w:rPr>
        <w:t>на, цитоплазма, ядро, органоиды. Клеточное строение организмов. Многообразие клеток.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Обмен веществ и превращение энергии в клетке. Хромосомы и гены. </w:t>
      </w:r>
      <w:r>
        <w:rPr>
          <w:i/>
          <w:sz w:val="24"/>
        </w:rPr>
        <w:t>Нарушения в строе-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функционировании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клеток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одна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заболевания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организма.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клетки</w:t>
      </w:r>
    </w:p>
    <w:p w:rsidR="00817F82" w:rsidRDefault="002B71FE">
      <w:pPr>
        <w:pStyle w:val="a3"/>
        <w:ind w:firstLine="0"/>
      </w:pPr>
      <w:r>
        <w:t>–</w:t>
      </w:r>
      <w:r>
        <w:rPr>
          <w:spacing w:val="-2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размножения,</w:t>
      </w:r>
      <w:r>
        <w:rPr>
          <w:spacing w:val="-1"/>
        </w:rPr>
        <w:t xml:space="preserve"> </w:t>
      </w:r>
      <w:r>
        <w:t>роста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организмов.</w:t>
      </w:r>
    </w:p>
    <w:p w:rsidR="00817F82" w:rsidRDefault="002B71FE">
      <w:pPr>
        <w:pStyle w:val="Heading3"/>
        <w:spacing w:before="3"/>
        <w:jc w:val="left"/>
      </w:pPr>
      <w:r>
        <w:t>Организм</w:t>
      </w:r>
    </w:p>
    <w:p w:rsidR="00817F82" w:rsidRDefault="002B71FE">
      <w:pPr>
        <w:ind w:left="1222" w:right="685" w:firstLine="707"/>
        <w:jc w:val="both"/>
        <w:rPr>
          <w:sz w:val="24"/>
        </w:rPr>
      </w:pPr>
      <w:r>
        <w:rPr>
          <w:sz w:val="24"/>
        </w:rPr>
        <w:t>Одноклеточные и многоклеточные организмы. Клеточные и неклеточные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 Вирусы. Особенности химического состава живых организмов: неорганические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органические вещества, их роль в организме. Обмен веществ и превращения энергии 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признак живых организмов. </w:t>
      </w:r>
      <w:r>
        <w:rPr>
          <w:i/>
          <w:sz w:val="24"/>
        </w:rPr>
        <w:t>Питание, дыхание, транспорт веществ, удаление продуктов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обмена, координация и регуляция функций, движение и опора у растений и животных.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Рост и развитие организмов. Размножение. Бесполое и половое размножение. Половые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Оплодотворение.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и ненаследственная изменчивость.</w:t>
      </w:r>
    </w:p>
    <w:p w:rsidR="00817F82" w:rsidRDefault="002B71FE">
      <w:pPr>
        <w:pStyle w:val="Heading3"/>
        <w:spacing w:before="3"/>
        <w:jc w:val="left"/>
      </w:pPr>
      <w:r>
        <w:t>Вид</w:t>
      </w:r>
    </w:p>
    <w:p w:rsidR="00817F82" w:rsidRDefault="002B71FE">
      <w:pPr>
        <w:pStyle w:val="a3"/>
        <w:ind w:right="680"/>
      </w:pPr>
      <w:r>
        <w:t>Вид, признаки вида. Вид как основная систематическая категория живого. Популя-</w:t>
      </w:r>
      <w:r>
        <w:rPr>
          <w:spacing w:val="1"/>
        </w:rPr>
        <w:t xml:space="preserve"> </w:t>
      </w:r>
      <w:r>
        <w:t>ция как форма существования вида в природе. Популяция как единица эволюции. Ч. Дар-</w:t>
      </w:r>
      <w:r>
        <w:rPr>
          <w:spacing w:val="1"/>
        </w:rPr>
        <w:t xml:space="preserve"> </w:t>
      </w:r>
      <w:r>
        <w:t>вин – основоположник учения об эволюции. Основные движущие силы эволюции в при-</w:t>
      </w:r>
      <w:r>
        <w:rPr>
          <w:spacing w:val="1"/>
        </w:rPr>
        <w:t xml:space="preserve"> </w:t>
      </w:r>
      <w:r>
        <w:t>роде: наследственная изменчивость, борьба за существование, естественный отбор. Ре-</w:t>
      </w:r>
      <w:r>
        <w:rPr>
          <w:spacing w:val="1"/>
        </w:rPr>
        <w:t xml:space="preserve"> </w:t>
      </w:r>
      <w:r>
        <w:t>зультаты эволюции: многообразие видов, приспособленность организмов к среде обита-</w:t>
      </w:r>
      <w:r>
        <w:rPr>
          <w:spacing w:val="1"/>
        </w:rPr>
        <w:t xml:space="preserve"> </w:t>
      </w:r>
      <w:r>
        <w:t xml:space="preserve">ния. </w:t>
      </w:r>
      <w:r>
        <w:rPr>
          <w:i/>
        </w:rPr>
        <w:t>Усложнение растений и животных в процессе эволюции. Происхождение основных</w:t>
      </w:r>
      <w:r>
        <w:rPr>
          <w:i/>
          <w:spacing w:val="1"/>
        </w:rPr>
        <w:t xml:space="preserve"> </w:t>
      </w:r>
      <w:r>
        <w:rPr>
          <w:i/>
        </w:rPr>
        <w:t xml:space="preserve">систематических групп растений и животных. </w:t>
      </w:r>
      <w:r>
        <w:t>Применение знаний о наследственности,</w:t>
      </w:r>
      <w:r>
        <w:rPr>
          <w:spacing w:val="1"/>
        </w:rPr>
        <w:t xml:space="preserve"> </w:t>
      </w:r>
      <w:r>
        <w:t>изменчивости и искусственном отборе при выведении новых пород животных, сортов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штаммов микроорганизмов.</w:t>
      </w:r>
    </w:p>
    <w:p w:rsidR="00817F82" w:rsidRDefault="002B71FE">
      <w:pPr>
        <w:pStyle w:val="Heading3"/>
        <w:spacing w:before="3"/>
        <w:jc w:val="left"/>
      </w:pPr>
      <w:r>
        <w:t>Экосистемы</w:t>
      </w:r>
    </w:p>
    <w:p w:rsidR="00817F82" w:rsidRDefault="002B71FE">
      <w:pPr>
        <w:pStyle w:val="a3"/>
        <w:ind w:right="683"/>
      </w:pPr>
      <w:r>
        <w:t>Экология, экологические факторы, их влияние на организмы. Экосистемная орга-</w:t>
      </w:r>
      <w:r>
        <w:rPr>
          <w:spacing w:val="1"/>
        </w:rPr>
        <w:t xml:space="preserve"> </w:t>
      </w:r>
      <w:r>
        <w:t>низация живой природы. Экосистема, ее основные компоненты. Структура экосистемы.</w:t>
      </w:r>
      <w:r>
        <w:rPr>
          <w:spacing w:val="1"/>
        </w:rPr>
        <w:t xml:space="preserve"> </w:t>
      </w:r>
      <w:r>
        <w:t>Пищевые связи в экосистеме. Взаимодействие разных видов в экосистеме (конкуренция,</w:t>
      </w:r>
      <w:r>
        <w:rPr>
          <w:spacing w:val="1"/>
        </w:rPr>
        <w:t xml:space="preserve"> </w:t>
      </w:r>
      <w:r>
        <w:t>хищничество, симбиоз, паразитизм). Естественная экосистема (биогеоценоз). Агроэкоси-</w:t>
      </w:r>
      <w:r>
        <w:rPr>
          <w:spacing w:val="1"/>
        </w:rPr>
        <w:t xml:space="preserve"> </w:t>
      </w:r>
      <w:r>
        <w:t xml:space="preserve">стема (агроценоз) как искусственное сообщество организмов. </w:t>
      </w:r>
      <w:r>
        <w:rPr>
          <w:i/>
        </w:rPr>
        <w:t>Круговорот веществ и по-</w:t>
      </w:r>
      <w:r>
        <w:rPr>
          <w:i/>
          <w:spacing w:val="1"/>
        </w:rPr>
        <w:t xml:space="preserve"> </w:t>
      </w:r>
      <w:r>
        <w:rPr>
          <w:i/>
        </w:rPr>
        <w:t xml:space="preserve">ток энергии в биогеоценозах. </w:t>
      </w:r>
      <w:r>
        <w:t>Биосфера – глобальная экосистема. В.И. Вернадский – осно-</w:t>
      </w:r>
      <w:r>
        <w:rPr>
          <w:spacing w:val="1"/>
        </w:rPr>
        <w:t xml:space="preserve"> </w:t>
      </w:r>
      <w:r>
        <w:t>воположник учения о биосфере. Структура биосферы. Распространение и роль живого</w:t>
      </w:r>
      <w:r>
        <w:rPr>
          <w:spacing w:val="1"/>
        </w:rPr>
        <w:t xml:space="preserve"> </w:t>
      </w:r>
      <w:r>
        <w:t xml:space="preserve">вещества в биосфере. </w:t>
      </w:r>
      <w:r>
        <w:rPr>
          <w:i/>
        </w:rPr>
        <w:t xml:space="preserve">Ноосфера. Краткая история эволюции биосферы. </w:t>
      </w:r>
      <w:r>
        <w:t>Значение охраны</w:t>
      </w:r>
      <w:r>
        <w:rPr>
          <w:spacing w:val="1"/>
        </w:rPr>
        <w:t xml:space="preserve"> </w:t>
      </w:r>
      <w:r>
        <w:t>биосферы для сохранения жизни на Земле. Биологическое разнообразие как основа устой-</w:t>
      </w:r>
      <w:r>
        <w:rPr>
          <w:spacing w:val="1"/>
        </w:rPr>
        <w:t xml:space="preserve"> </w:t>
      </w:r>
      <w:r>
        <w:t>чивости биосферы. Современные экологические проблемы, их влияние на собственную</w:t>
      </w:r>
      <w:r>
        <w:rPr>
          <w:spacing w:val="1"/>
        </w:rPr>
        <w:t xml:space="preserve"> </w:t>
      </w:r>
      <w:r>
        <w:t>жизнь и жизнь окружающих людей. Последствия деятельности человека в экосистемах.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</w:t>
      </w:r>
      <w:r>
        <w:rPr>
          <w:spacing w:val="-1"/>
        </w:rPr>
        <w:t xml:space="preserve"> </w:t>
      </w:r>
      <w:r>
        <w:t>и экосистемы.</w:t>
      </w:r>
    </w:p>
    <w:p w:rsidR="00817F82" w:rsidRDefault="002B71FE">
      <w:pPr>
        <w:pStyle w:val="Heading3"/>
        <w:spacing w:before="3"/>
      </w:pPr>
      <w:r>
        <w:t>Примерный</w:t>
      </w:r>
      <w:r>
        <w:rPr>
          <w:spacing w:val="-2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разделу</w:t>
      </w:r>
      <w:r>
        <w:rPr>
          <w:spacing w:val="-1"/>
        </w:rPr>
        <w:t xml:space="preserve"> </w:t>
      </w:r>
      <w:r>
        <w:t>«Живые</w:t>
      </w:r>
      <w:r>
        <w:rPr>
          <w:spacing w:val="-4"/>
        </w:rPr>
        <w:t xml:space="preserve"> </w:t>
      </w:r>
      <w:r>
        <w:t>организмы»:</w:t>
      </w:r>
    </w:p>
    <w:p w:rsidR="00817F82" w:rsidRDefault="002B71FE">
      <w:pPr>
        <w:pStyle w:val="a5"/>
        <w:numPr>
          <w:ilvl w:val="0"/>
          <w:numId w:val="70"/>
        </w:numPr>
        <w:tabs>
          <w:tab w:val="left" w:pos="2637"/>
          <w:tab w:val="left" w:pos="2638"/>
        </w:tabs>
        <w:spacing w:line="274" w:lineRule="exact"/>
        <w:rPr>
          <w:sz w:val="24"/>
        </w:rPr>
      </w:pP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817F82" w:rsidRDefault="002B71FE">
      <w:pPr>
        <w:pStyle w:val="a5"/>
        <w:numPr>
          <w:ilvl w:val="0"/>
          <w:numId w:val="70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Приготовление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микропрепарата</w:t>
      </w:r>
      <w:r>
        <w:rPr>
          <w:spacing w:val="-5"/>
          <w:sz w:val="24"/>
        </w:rPr>
        <w:t xml:space="preserve"> </w:t>
      </w:r>
      <w:r>
        <w:rPr>
          <w:sz w:val="24"/>
        </w:rPr>
        <w:t>кожицы</w:t>
      </w:r>
      <w:r>
        <w:rPr>
          <w:spacing w:val="-4"/>
          <w:sz w:val="24"/>
        </w:rPr>
        <w:t xml:space="preserve"> </w:t>
      </w:r>
      <w:r>
        <w:rPr>
          <w:sz w:val="24"/>
        </w:rPr>
        <w:t>чешуи</w:t>
      </w:r>
      <w:r>
        <w:rPr>
          <w:spacing w:val="-5"/>
          <w:sz w:val="24"/>
        </w:rPr>
        <w:t xml:space="preserve"> </w:t>
      </w:r>
      <w:r>
        <w:rPr>
          <w:sz w:val="24"/>
        </w:rPr>
        <w:t>лука</w:t>
      </w:r>
      <w:r>
        <w:rPr>
          <w:spacing w:val="-3"/>
          <w:sz w:val="24"/>
        </w:rPr>
        <w:t xml:space="preserve"> </w:t>
      </w:r>
      <w:r>
        <w:rPr>
          <w:sz w:val="24"/>
        </w:rPr>
        <w:t>(мякоти</w:t>
      </w:r>
      <w:r>
        <w:rPr>
          <w:spacing w:val="-4"/>
          <w:sz w:val="24"/>
        </w:rPr>
        <w:t xml:space="preserve"> </w:t>
      </w:r>
      <w:r>
        <w:rPr>
          <w:sz w:val="24"/>
        </w:rPr>
        <w:t>плода</w:t>
      </w:r>
      <w:r>
        <w:rPr>
          <w:spacing w:val="-5"/>
          <w:sz w:val="24"/>
        </w:rPr>
        <w:t xml:space="preserve"> </w:t>
      </w:r>
      <w:r>
        <w:rPr>
          <w:sz w:val="24"/>
        </w:rPr>
        <w:t>томата);</w:t>
      </w:r>
    </w:p>
    <w:p w:rsidR="00817F82" w:rsidRDefault="002B71FE">
      <w:pPr>
        <w:pStyle w:val="a5"/>
        <w:numPr>
          <w:ilvl w:val="0"/>
          <w:numId w:val="70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цветкового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растения;</w:t>
      </w:r>
    </w:p>
    <w:p w:rsidR="00817F82" w:rsidRDefault="002B71FE">
      <w:pPr>
        <w:pStyle w:val="a5"/>
        <w:numPr>
          <w:ilvl w:val="0"/>
          <w:numId w:val="70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позвоночного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животного;</w:t>
      </w:r>
    </w:p>
    <w:p w:rsidR="00817F82" w:rsidRDefault="002B71FE">
      <w:pPr>
        <w:pStyle w:val="a5"/>
        <w:numPr>
          <w:ilvl w:val="0"/>
          <w:numId w:val="70"/>
        </w:numPr>
        <w:tabs>
          <w:tab w:val="left" w:pos="2637"/>
          <w:tab w:val="left" w:pos="2638"/>
        </w:tabs>
        <w:rPr>
          <w:i/>
          <w:sz w:val="24"/>
        </w:rPr>
      </w:pPr>
      <w:r>
        <w:rPr>
          <w:i/>
          <w:sz w:val="24"/>
        </w:rPr>
        <w:t>Выявление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минеральных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растении;</w:t>
      </w:r>
    </w:p>
    <w:p w:rsidR="00817F82" w:rsidRDefault="002B71FE">
      <w:pPr>
        <w:pStyle w:val="a5"/>
        <w:numPr>
          <w:ilvl w:val="0"/>
          <w:numId w:val="70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</w:t>
      </w:r>
      <w:r>
        <w:rPr>
          <w:spacing w:val="-3"/>
          <w:sz w:val="24"/>
        </w:rPr>
        <w:t xml:space="preserve"> </w:t>
      </w:r>
      <w:r>
        <w:rPr>
          <w:sz w:val="24"/>
        </w:rPr>
        <w:t>однодольных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двудольных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растений;</w:t>
      </w:r>
    </w:p>
    <w:p w:rsidR="00817F82" w:rsidRDefault="002B71FE">
      <w:pPr>
        <w:pStyle w:val="a5"/>
        <w:numPr>
          <w:ilvl w:val="0"/>
          <w:numId w:val="70"/>
        </w:numPr>
        <w:tabs>
          <w:tab w:val="left" w:pos="2637"/>
          <w:tab w:val="left" w:pos="2638"/>
        </w:tabs>
        <w:rPr>
          <w:sz w:val="24"/>
        </w:rPr>
      </w:pPr>
      <w:r>
        <w:rPr>
          <w:i/>
          <w:sz w:val="24"/>
        </w:rPr>
        <w:t>Изучение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водорослей</w:t>
      </w:r>
      <w:r>
        <w:rPr>
          <w:sz w:val="24"/>
        </w:rPr>
        <w:t>;</w:t>
      </w:r>
    </w:p>
    <w:p w:rsidR="00817F82" w:rsidRDefault="002B71FE">
      <w:pPr>
        <w:pStyle w:val="a5"/>
        <w:numPr>
          <w:ilvl w:val="0"/>
          <w:numId w:val="70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мхов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видах);</w:t>
      </w:r>
    </w:p>
    <w:p w:rsidR="00817F82" w:rsidRDefault="002B71FE">
      <w:pPr>
        <w:pStyle w:val="a5"/>
        <w:numPr>
          <w:ilvl w:val="0"/>
          <w:numId w:val="70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папоротника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(хвоща);</w:t>
      </w:r>
    </w:p>
    <w:p w:rsidR="00817F82" w:rsidRDefault="002B71FE">
      <w:pPr>
        <w:pStyle w:val="a5"/>
        <w:numPr>
          <w:ilvl w:val="0"/>
          <w:numId w:val="70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хвои,</w:t>
      </w:r>
      <w:r>
        <w:rPr>
          <w:spacing w:val="-3"/>
          <w:sz w:val="24"/>
        </w:rPr>
        <w:t xml:space="preserve"> </w:t>
      </w:r>
      <w:r>
        <w:rPr>
          <w:sz w:val="24"/>
        </w:rPr>
        <w:t>шишек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растений;</w:t>
      </w:r>
    </w:p>
    <w:p w:rsidR="00817F82" w:rsidRDefault="00817F82">
      <w:pPr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0"/>
          <w:numId w:val="70"/>
        </w:numPr>
        <w:tabs>
          <w:tab w:val="left" w:pos="2637"/>
          <w:tab w:val="left" w:pos="2638"/>
        </w:tabs>
        <w:spacing w:before="66"/>
        <w:rPr>
          <w:sz w:val="24"/>
        </w:rPr>
      </w:pPr>
      <w:r>
        <w:rPr>
          <w:sz w:val="24"/>
        </w:rPr>
        <w:lastRenderedPageBreak/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:rsidR="00817F82" w:rsidRDefault="002B71FE">
      <w:pPr>
        <w:pStyle w:val="a5"/>
        <w:numPr>
          <w:ilvl w:val="0"/>
          <w:numId w:val="70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:rsidR="00817F82" w:rsidRDefault="002B71FE">
      <w:pPr>
        <w:pStyle w:val="a5"/>
        <w:numPr>
          <w:ilvl w:val="0"/>
          <w:numId w:val="70"/>
        </w:numPr>
        <w:tabs>
          <w:tab w:val="left" w:pos="2637"/>
          <w:tab w:val="left" w:pos="2638"/>
        </w:tabs>
        <w:ind w:left="1222" w:right="684" w:firstLine="707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рода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травянистых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одного-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семейств;</w:t>
      </w:r>
    </w:p>
    <w:p w:rsidR="00817F82" w:rsidRDefault="002B71FE">
      <w:pPr>
        <w:pStyle w:val="a5"/>
        <w:numPr>
          <w:ilvl w:val="0"/>
          <w:numId w:val="70"/>
        </w:numPr>
        <w:tabs>
          <w:tab w:val="left" w:pos="2637"/>
          <w:tab w:val="left" w:pos="2638"/>
        </w:tabs>
        <w:spacing w:before="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плесневых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грибов;</w:t>
      </w:r>
    </w:p>
    <w:p w:rsidR="00817F82" w:rsidRDefault="002B71FE">
      <w:pPr>
        <w:pStyle w:val="a5"/>
        <w:numPr>
          <w:ilvl w:val="0"/>
          <w:numId w:val="70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Вегетативное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:rsidR="00817F82" w:rsidRDefault="002B71FE">
      <w:pPr>
        <w:pStyle w:val="a5"/>
        <w:numPr>
          <w:ilvl w:val="0"/>
          <w:numId w:val="70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одноклеточных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817F82" w:rsidRDefault="002B71FE">
      <w:pPr>
        <w:pStyle w:val="a5"/>
        <w:numPr>
          <w:ilvl w:val="0"/>
          <w:numId w:val="70"/>
        </w:numPr>
        <w:tabs>
          <w:tab w:val="left" w:pos="2637"/>
          <w:tab w:val="left" w:pos="2638"/>
        </w:tabs>
        <w:ind w:left="1222" w:right="686" w:firstLine="707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внешнего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дождевого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червя,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наблюдение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передви-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жением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реакциями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раздражения;</w:t>
      </w:r>
    </w:p>
    <w:p w:rsidR="00817F82" w:rsidRDefault="002B71FE">
      <w:pPr>
        <w:pStyle w:val="a5"/>
        <w:numPr>
          <w:ilvl w:val="0"/>
          <w:numId w:val="70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раковин</w:t>
      </w:r>
      <w:r>
        <w:rPr>
          <w:spacing w:val="-2"/>
          <w:sz w:val="24"/>
        </w:rPr>
        <w:t xml:space="preserve"> </w:t>
      </w:r>
      <w:r>
        <w:rPr>
          <w:sz w:val="24"/>
        </w:rPr>
        <w:t>моллюсков;</w:t>
      </w:r>
    </w:p>
    <w:p w:rsidR="00817F82" w:rsidRDefault="002B71FE">
      <w:pPr>
        <w:pStyle w:val="a5"/>
        <w:numPr>
          <w:ilvl w:val="0"/>
          <w:numId w:val="70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насекомого;</w:t>
      </w:r>
    </w:p>
    <w:p w:rsidR="00817F82" w:rsidRDefault="002B71FE">
      <w:pPr>
        <w:pStyle w:val="a5"/>
        <w:numPr>
          <w:ilvl w:val="0"/>
          <w:numId w:val="70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насекомых;</w:t>
      </w:r>
    </w:p>
    <w:p w:rsidR="00817F82" w:rsidRDefault="002B71FE">
      <w:pPr>
        <w:pStyle w:val="a5"/>
        <w:numPr>
          <w:ilvl w:val="0"/>
          <w:numId w:val="70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рыб;</w:t>
      </w:r>
    </w:p>
    <w:p w:rsidR="00817F82" w:rsidRDefault="002B71FE">
      <w:pPr>
        <w:pStyle w:val="a5"/>
        <w:numPr>
          <w:ilvl w:val="0"/>
          <w:numId w:val="70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перьевого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покрова</w:t>
      </w:r>
      <w:r>
        <w:rPr>
          <w:spacing w:val="-4"/>
          <w:sz w:val="24"/>
        </w:rPr>
        <w:t xml:space="preserve"> </w:t>
      </w:r>
      <w:r>
        <w:rPr>
          <w:sz w:val="24"/>
        </w:rPr>
        <w:t>птиц;</w:t>
      </w:r>
    </w:p>
    <w:p w:rsidR="00817F82" w:rsidRDefault="002B71FE">
      <w:pPr>
        <w:pStyle w:val="a5"/>
        <w:numPr>
          <w:ilvl w:val="0"/>
          <w:numId w:val="70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зубной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млекопитающих.</w:t>
      </w:r>
    </w:p>
    <w:p w:rsidR="00817F82" w:rsidRDefault="002B71FE">
      <w:pPr>
        <w:pStyle w:val="Heading3"/>
        <w:spacing w:before="5"/>
        <w:jc w:val="left"/>
      </w:pPr>
      <w:r>
        <w:t>Примерный</w:t>
      </w:r>
      <w:r>
        <w:rPr>
          <w:spacing w:val="-3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экскурсий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разделу</w:t>
      </w:r>
      <w:r>
        <w:rPr>
          <w:spacing w:val="-3"/>
        </w:rPr>
        <w:t xml:space="preserve"> </w:t>
      </w:r>
      <w:r>
        <w:t>«Живые</w:t>
      </w:r>
      <w:r>
        <w:rPr>
          <w:spacing w:val="-5"/>
        </w:rPr>
        <w:t xml:space="preserve"> </w:t>
      </w:r>
      <w:r>
        <w:t>организмы»:</w:t>
      </w:r>
    </w:p>
    <w:p w:rsidR="00817F82" w:rsidRDefault="002B71FE">
      <w:pPr>
        <w:pStyle w:val="a5"/>
        <w:numPr>
          <w:ilvl w:val="0"/>
          <w:numId w:val="69"/>
        </w:numPr>
        <w:tabs>
          <w:tab w:val="left" w:pos="2637"/>
          <w:tab w:val="left" w:pos="2638"/>
        </w:tabs>
        <w:spacing w:line="274" w:lineRule="exact"/>
        <w:rPr>
          <w:sz w:val="24"/>
        </w:rPr>
      </w:pP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животных;</w:t>
      </w:r>
    </w:p>
    <w:p w:rsidR="00817F82" w:rsidRDefault="002B71FE">
      <w:pPr>
        <w:pStyle w:val="a5"/>
        <w:numPr>
          <w:ilvl w:val="0"/>
          <w:numId w:val="69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Осенние</w:t>
      </w:r>
      <w:r>
        <w:rPr>
          <w:spacing w:val="-4"/>
          <w:sz w:val="24"/>
        </w:rPr>
        <w:t xml:space="preserve"> </w:t>
      </w:r>
      <w:r>
        <w:rPr>
          <w:sz w:val="24"/>
        </w:rPr>
        <w:t>(зимние,</w:t>
      </w:r>
      <w:r>
        <w:rPr>
          <w:spacing w:val="-3"/>
          <w:sz w:val="24"/>
        </w:rPr>
        <w:t xml:space="preserve"> </w:t>
      </w:r>
      <w:r>
        <w:rPr>
          <w:sz w:val="24"/>
        </w:rPr>
        <w:t>весенние)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</w:p>
    <w:p w:rsidR="00817F82" w:rsidRDefault="002B71FE">
      <w:pPr>
        <w:pStyle w:val="a5"/>
        <w:numPr>
          <w:ilvl w:val="0"/>
          <w:numId w:val="69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членистоногих 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817F82" w:rsidRDefault="002B71FE">
      <w:pPr>
        <w:pStyle w:val="a5"/>
        <w:numPr>
          <w:ilvl w:val="0"/>
          <w:numId w:val="69"/>
        </w:numPr>
        <w:tabs>
          <w:tab w:val="left" w:pos="2637"/>
          <w:tab w:val="left" w:pos="2638"/>
        </w:tabs>
        <w:ind w:left="1222" w:right="691" w:firstLine="707"/>
        <w:rPr>
          <w:sz w:val="24"/>
        </w:rPr>
      </w:pPr>
      <w:r>
        <w:rPr>
          <w:sz w:val="24"/>
        </w:rPr>
        <w:t>Разнообразие</w:t>
      </w:r>
      <w:r>
        <w:rPr>
          <w:spacing w:val="36"/>
          <w:sz w:val="24"/>
        </w:rPr>
        <w:t xml:space="preserve"> </w:t>
      </w:r>
      <w:r>
        <w:rPr>
          <w:sz w:val="24"/>
        </w:rPr>
        <w:t>птиц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39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(экскурсия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зоопарк 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музей).</w:t>
      </w:r>
    </w:p>
    <w:p w:rsidR="00817F82" w:rsidRDefault="002B71FE">
      <w:pPr>
        <w:pStyle w:val="Heading3"/>
        <w:spacing w:before="5"/>
        <w:jc w:val="left"/>
      </w:pPr>
      <w:r>
        <w:t>Примерный</w:t>
      </w:r>
      <w:r>
        <w:rPr>
          <w:spacing w:val="-3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разделу</w:t>
      </w:r>
      <w:r>
        <w:rPr>
          <w:spacing w:val="3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здоровье»:</w:t>
      </w:r>
    </w:p>
    <w:p w:rsidR="00817F82" w:rsidRDefault="002B71FE">
      <w:pPr>
        <w:pStyle w:val="a5"/>
        <w:numPr>
          <w:ilvl w:val="0"/>
          <w:numId w:val="68"/>
        </w:numPr>
        <w:tabs>
          <w:tab w:val="left" w:pos="2637"/>
          <w:tab w:val="left" w:pos="2638"/>
        </w:tabs>
        <w:spacing w:line="274" w:lineRule="exact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клеток 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тканей;</w:t>
      </w:r>
    </w:p>
    <w:p w:rsidR="00817F82" w:rsidRDefault="002B71FE">
      <w:pPr>
        <w:pStyle w:val="a5"/>
        <w:numPr>
          <w:ilvl w:val="0"/>
          <w:numId w:val="68"/>
        </w:numPr>
        <w:tabs>
          <w:tab w:val="left" w:pos="2637"/>
          <w:tab w:val="left" w:pos="2638"/>
        </w:tabs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головного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мозга;</w:t>
      </w:r>
    </w:p>
    <w:p w:rsidR="00817F82" w:rsidRDefault="002B71FE">
      <w:pPr>
        <w:pStyle w:val="a5"/>
        <w:numPr>
          <w:ilvl w:val="0"/>
          <w:numId w:val="68"/>
        </w:numPr>
        <w:tabs>
          <w:tab w:val="left" w:pos="2637"/>
          <w:tab w:val="left" w:pos="2638"/>
        </w:tabs>
        <w:rPr>
          <w:i/>
          <w:sz w:val="24"/>
        </w:rPr>
      </w:pPr>
      <w:r>
        <w:rPr>
          <w:i/>
          <w:sz w:val="24"/>
        </w:rPr>
        <w:t>Выявление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позвонков;</w:t>
      </w:r>
    </w:p>
    <w:p w:rsidR="00817F82" w:rsidRDefault="002B71FE">
      <w:pPr>
        <w:pStyle w:val="a5"/>
        <w:numPr>
          <w:ilvl w:val="0"/>
          <w:numId w:val="68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плоскостопия;</w:t>
      </w:r>
    </w:p>
    <w:p w:rsidR="00817F82" w:rsidRDefault="002B71FE">
      <w:pPr>
        <w:pStyle w:val="a5"/>
        <w:numPr>
          <w:ilvl w:val="0"/>
          <w:numId w:val="68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крови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лягушки;</w:t>
      </w:r>
    </w:p>
    <w:p w:rsidR="00817F82" w:rsidRDefault="002B71FE">
      <w:pPr>
        <w:pStyle w:val="a5"/>
        <w:numPr>
          <w:ilvl w:val="0"/>
          <w:numId w:val="68"/>
        </w:numPr>
        <w:tabs>
          <w:tab w:val="left" w:pos="2637"/>
          <w:tab w:val="left" w:pos="2638"/>
        </w:tabs>
        <w:rPr>
          <w:i/>
          <w:sz w:val="24"/>
        </w:rPr>
      </w:pPr>
      <w:r>
        <w:rPr>
          <w:sz w:val="24"/>
        </w:rPr>
        <w:t>Подсчет</w:t>
      </w:r>
      <w:r>
        <w:rPr>
          <w:spacing w:val="-4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разных условиях. </w:t>
      </w:r>
      <w:r>
        <w:rPr>
          <w:i/>
          <w:sz w:val="24"/>
        </w:rPr>
        <w:t>Измерение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артериального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давления;</w:t>
      </w:r>
    </w:p>
    <w:p w:rsidR="00817F82" w:rsidRDefault="002B71FE">
      <w:pPr>
        <w:pStyle w:val="a5"/>
        <w:numPr>
          <w:ilvl w:val="0"/>
          <w:numId w:val="68"/>
        </w:numPr>
        <w:tabs>
          <w:tab w:val="left" w:pos="2637"/>
          <w:tab w:val="left" w:pos="2638"/>
        </w:tabs>
        <w:rPr>
          <w:i/>
          <w:sz w:val="24"/>
        </w:rPr>
      </w:pPr>
      <w:r>
        <w:rPr>
          <w:i/>
          <w:sz w:val="24"/>
        </w:rPr>
        <w:t>Измерение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жизненной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емкости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легких.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Дыхательные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движения.</w:t>
      </w:r>
    </w:p>
    <w:p w:rsidR="00817F82" w:rsidRDefault="002B71FE">
      <w:pPr>
        <w:pStyle w:val="a5"/>
        <w:numPr>
          <w:ilvl w:val="0"/>
          <w:numId w:val="68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зрения.</w:t>
      </w:r>
    </w:p>
    <w:p w:rsidR="00817F82" w:rsidRDefault="002B71FE">
      <w:pPr>
        <w:pStyle w:val="Heading3"/>
        <w:spacing w:before="5" w:line="240" w:lineRule="auto"/>
        <w:ind w:left="1222" w:firstLine="707"/>
        <w:jc w:val="left"/>
      </w:pPr>
      <w:r>
        <w:t>Примерный</w:t>
      </w:r>
      <w:r>
        <w:rPr>
          <w:spacing w:val="36"/>
        </w:rPr>
        <w:t xml:space="preserve"> </w:t>
      </w:r>
      <w:r>
        <w:t>список</w:t>
      </w:r>
      <w:r>
        <w:rPr>
          <w:spacing w:val="36"/>
        </w:rPr>
        <w:t xml:space="preserve"> </w:t>
      </w:r>
      <w:r>
        <w:t>практических</w:t>
      </w:r>
      <w:r>
        <w:rPr>
          <w:spacing w:val="36"/>
        </w:rPr>
        <w:t xml:space="preserve"> </w:t>
      </w:r>
      <w:r>
        <w:t>работ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разделу</w:t>
      </w:r>
      <w:r>
        <w:rPr>
          <w:spacing w:val="36"/>
        </w:rPr>
        <w:t xml:space="preserve"> </w:t>
      </w:r>
      <w:r>
        <w:t>«Общебиологические</w:t>
      </w:r>
      <w:r>
        <w:rPr>
          <w:spacing w:val="35"/>
        </w:rPr>
        <w:t xml:space="preserve"> </w:t>
      </w:r>
      <w:r>
        <w:t>за-</w:t>
      </w:r>
      <w:r>
        <w:rPr>
          <w:spacing w:val="-57"/>
        </w:rPr>
        <w:t xml:space="preserve"> </w:t>
      </w:r>
      <w:r>
        <w:t>кономерности»:</w:t>
      </w:r>
    </w:p>
    <w:p w:rsidR="00817F82" w:rsidRDefault="002B71FE">
      <w:pPr>
        <w:pStyle w:val="a5"/>
        <w:numPr>
          <w:ilvl w:val="0"/>
          <w:numId w:val="67"/>
        </w:numPr>
        <w:tabs>
          <w:tab w:val="left" w:pos="2637"/>
          <w:tab w:val="left" w:pos="2638"/>
        </w:tabs>
        <w:spacing w:line="271" w:lineRule="exact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19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2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20"/>
          <w:sz w:val="24"/>
        </w:rPr>
        <w:t xml:space="preserve"> </w:t>
      </w:r>
      <w:r>
        <w:rPr>
          <w:sz w:val="24"/>
        </w:rPr>
        <w:t>микропрепара-</w:t>
      </w:r>
    </w:p>
    <w:p w:rsidR="00817F82" w:rsidRDefault="00817F82">
      <w:pPr>
        <w:spacing w:line="271" w:lineRule="exact"/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ind w:left="0" w:firstLine="0"/>
        <w:jc w:val="right"/>
      </w:pPr>
      <w:r>
        <w:lastRenderedPageBreak/>
        <w:t>тах;</w:t>
      </w:r>
    </w:p>
    <w:p w:rsidR="00817F82" w:rsidRDefault="002B71FE">
      <w:pPr>
        <w:pStyle w:val="a3"/>
        <w:ind w:left="0" w:firstLine="0"/>
        <w:jc w:val="left"/>
      </w:pPr>
      <w:r>
        <w:br w:type="column"/>
      </w:r>
    </w:p>
    <w:p w:rsidR="00817F82" w:rsidRDefault="002B71FE">
      <w:pPr>
        <w:pStyle w:val="a5"/>
        <w:numPr>
          <w:ilvl w:val="0"/>
          <w:numId w:val="67"/>
        </w:numPr>
        <w:tabs>
          <w:tab w:val="left" w:pos="975"/>
          <w:tab w:val="left" w:pos="976"/>
        </w:tabs>
        <w:ind w:left="975" w:hanging="709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организмов;</w:t>
      </w:r>
    </w:p>
    <w:p w:rsidR="00817F82" w:rsidRDefault="002B71FE">
      <w:pPr>
        <w:pStyle w:val="a5"/>
        <w:numPr>
          <w:ilvl w:val="0"/>
          <w:numId w:val="67"/>
        </w:numPr>
        <w:tabs>
          <w:tab w:val="left" w:pos="975"/>
          <w:tab w:val="left" w:pos="976"/>
        </w:tabs>
        <w:ind w:left="975" w:hanging="709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22"/>
          <w:sz w:val="24"/>
        </w:rPr>
        <w:t xml:space="preserve"> </w:t>
      </w: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среде</w:t>
      </w:r>
      <w:r>
        <w:rPr>
          <w:spacing w:val="17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7"/>
          <w:sz w:val="24"/>
        </w:rPr>
        <w:t xml:space="preserve"> </w:t>
      </w:r>
      <w:r>
        <w:rPr>
          <w:sz w:val="24"/>
        </w:rPr>
        <w:t>(на</w:t>
      </w:r>
      <w:r>
        <w:rPr>
          <w:spacing w:val="18"/>
          <w:sz w:val="24"/>
        </w:rPr>
        <w:t xml:space="preserve"> </w:t>
      </w:r>
      <w:r>
        <w:rPr>
          <w:sz w:val="24"/>
        </w:rPr>
        <w:t>конкретных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623" w:space="40"/>
            <w:col w:w="9607"/>
          </w:cols>
        </w:sectPr>
      </w:pPr>
    </w:p>
    <w:p w:rsidR="00817F82" w:rsidRDefault="002B71FE">
      <w:pPr>
        <w:pStyle w:val="a3"/>
        <w:ind w:firstLine="0"/>
        <w:jc w:val="left"/>
      </w:pPr>
      <w:r>
        <w:lastRenderedPageBreak/>
        <w:t>примерах).</w:t>
      </w:r>
    </w:p>
    <w:p w:rsidR="00817F82" w:rsidRDefault="002B71FE">
      <w:pPr>
        <w:pStyle w:val="Heading3"/>
        <w:spacing w:before="5" w:line="240" w:lineRule="auto"/>
        <w:jc w:val="left"/>
      </w:pPr>
      <w:r>
        <w:t>Примерный</w:t>
      </w:r>
      <w:r>
        <w:rPr>
          <w:spacing w:val="27"/>
        </w:rPr>
        <w:t xml:space="preserve"> </w:t>
      </w:r>
      <w:r>
        <w:t>список</w:t>
      </w:r>
      <w:r>
        <w:rPr>
          <w:spacing w:val="27"/>
        </w:rPr>
        <w:t xml:space="preserve"> </w:t>
      </w:r>
      <w:r>
        <w:t>экскурсий</w:t>
      </w:r>
      <w:r>
        <w:rPr>
          <w:spacing w:val="28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разделу</w:t>
      </w:r>
      <w:r>
        <w:rPr>
          <w:spacing w:val="27"/>
        </w:rPr>
        <w:t xml:space="preserve"> </w:t>
      </w:r>
      <w:r>
        <w:t>«Общебиологические</w:t>
      </w:r>
      <w:r>
        <w:rPr>
          <w:spacing w:val="25"/>
        </w:rPr>
        <w:t xml:space="preserve"> </w:t>
      </w:r>
      <w:r>
        <w:t>закономерно-</w:t>
      </w:r>
    </w:p>
    <w:p w:rsidR="00817F82" w:rsidRDefault="00817F82">
      <w:p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ind w:left="1222"/>
        <w:rPr>
          <w:b/>
          <w:sz w:val="24"/>
        </w:rPr>
      </w:pPr>
      <w:r>
        <w:rPr>
          <w:b/>
          <w:sz w:val="24"/>
        </w:rPr>
        <w:lastRenderedPageBreak/>
        <w:t>сти»:</w:t>
      </w:r>
    </w:p>
    <w:p w:rsidR="00817F82" w:rsidRDefault="00817F82">
      <w:pPr>
        <w:pStyle w:val="a3"/>
        <w:ind w:left="0" w:firstLine="0"/>
        <w:jc w:val="left"/>
        <w:rPr>
          <w:b/>
          <w:sz w:val="26"/>
        </w:rPr>
      </w:pPr>
    </w:p>
    <w:p w:rsidR="00817F82" w:rsidRDefault="00817F82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817F82" w:rsidRDefault="002B71FE">
      <w:pPr>
        <w:spacing w:before="1"/>
        <w:ind w:left="1222"/>
        <w:rPr>
          <w:i/>
          <w:sz w:val="24"/>
        </w:rPr>
      </w:pPr>
      <w:r>
        <w:rPr>
          <w:i/>
          <w:sz w:val="24"/>
        </w:rPr>
        <w:t>ка).</w:t>
      </w:r>
    </w:p>
    <w:p w:rsidR="00817F82" w:rsidRDefault="002B71FE">
      <w:pPr>
        <w:pStyle w:val="a3"/>
        <w:spacing w:before="6"/>
        <w:ind w:left="0" w:firstLine="0"/>
        <w:jc w:val="left"/>
        <w:rPr>
          <w:i/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66"/>
        </w:numPr>
        <w:tabs>
          <w:tab w:val="left" w:pos="811"/>
          <w:tab w:val="left" w:pos="812"/>
        </w:tabs>
        <w:spacing w:before="1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817F82" w:rsidRDefault="002B71FE">
      <w:pPr>
        <w:pStyle w:val="a5"/>
        <w:numPr>
          <w:ilvl w:val="0"/>
          <w:numId w:val="66"/>
        </w:numPr>
        <w:tabs>
          <w:tab w:val="left" w:pos="811"/>
          <w:tab w:val="left" w:pos="812"/>
        </w:tabs>
        <w:ind w:hanging="709"/>
        <w:rPr>
          <w:i/>
          <w:sz w:val="24"/>
        </w:rPr>
      </w:pPr>
      <w:r>
        <w:rPr>
          <w:i/>
          <w:sz w:val="24"/>
        </w:rPr>
        <w:t>Многообразие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живых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организмов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парка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участ-</w:t>
      </w:r>
    </w:p>
    <w:p w:rsidR="00817F82" w:rsidRDefault="00817F82">
      <w:pPr>
        <w:pStyle w:val="a3"/>
        <w:spacing w:before="11"/>
        <w:ind w:left="0" w:firstLine="0"/>
        <w:jc w:val="left"/>
        <w:rPr>
          <w:i/>
          <w:sz w:val="23"/>
        </w:rPr>
      </w:pPr>
    </w:p>
    <w:p w:rsidR="00817F82" w:rsidRDefault="002B71FE">
      <w:pPr>
        <w:pStyle w:val="a5"/>
        <w:numPr>
          <w:ilvl w:val="0"/>
          <w:numId w:val="66"/>
        </w:numPr>
        <w:tabs>
          <w:tab w:val="left" w:pos="811"/>
          <w:tab w:val="left" w:pos="812"/>
        </w:tabs>
        <w:ind w:hanging="709"/>
        <w:rPr>
          <w:i/>
          <w:sz w:val="24"/>
        </w:rPr>
      </w:pPr>
      <w:r>
        <w:rPr>
          <w:i/>
          <w:sz w:val="24"/>
        </w:rPr>
        <w:t>Естественный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отбор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движущая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эволюции.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787" w:space="40"/>
            <w:col w:w="9443"/>
          </w:cols>
        </w:sectPr>
      </w:pPr>
    </w:p>
    <w:p w:rsidR="00817F82" w:rsidRDefault="002B71FE">
      <w:pPr>
        <w:pStyle w:val="Heading3"/>
        <w:spacing w:before="5"/>
        <w:ind w:left="1222"/>
        <w:jc w:val="left"/>
      </w:pPr>
      <w:r>
        <w:lastRenderedPageBreak/>
        <w:t>Химия</w:t>
      </w:r>
    </w:p>
    <w:p w:rsidR="00817F82" w:rsidRDefault="002B71FE">
      <w:pPr>
        <w:pStyle w:val="a3"/>
        <w:ind w:right="682"/>
      </w:pPr>
      <w:r>
        <w:t>В системе естественнонаучного образования химия как учебный предмет занимает</w:t>
      </w:r>
      <w:r>
        <w:rPr>
          <w:spacing w:val="1"/>
        </w:rPr>
        <w:t xml:space="preserve"> </w:t>
      </w:r>
      <w:r>
        <w:t>важное место в познании законов природы, формировании научной картины мира, созда-</w:t>
      </w:r>
      <w:r>
        <w:rPr>
          <w:spacing w:val="1"/>
        </w:rPr>
        <w:t xml:space="preserve"> </w:t>
      </w:r>
      <w:r>
        <w:t>нии основы химических знаний, необходимых для повседневной жизни, навыков здорово-</w:t>
      </w:r>
      <w:r>
        <w:rPr>
          <w:spacing w:val="-57"/>
        </w:rPr>
        <w:t xml:space="preserve"> </w:t>
      </w:r>
      <w:r>
        <w:t>го и безопасного для человека и окружающей его среды образа жизни, а также в воспита-</w:t>
      </w:r>
      <w:r>
        <w:rPr>
          <w:spacing w:val="1"/>
        </w:rPr>
        <w:t xml:space="preserve"> </w:t>
      </w:r>
      <w:r>
        <w:t>нии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культуры.</w:t>
      </w:r>
    </w:p>
    <w:p w:rsidR="00817F82" w:rsidRDefault="002B71FE">
      <w:pPr>
        <w:pStyle w:val="a3"/>
        <w:ind w:right="687"/>
      </w:pPr>
      <w:r>
        <w:t>Успешность изучения химии связана с овладением химическим языком, соблюде-</w:t>
      </w:r>
      <w:r>
        <w:rPr>
          <w:spacing w:val="1"/>
        </w:rPr>
        <w:t xml:space="preserve"> </w:t>
      </w:r>
      <w:r>
        <w:t>нием правил безопасной работы при выполнении химического эксперимента, осознанием</w:t>
      </w:r>
      <w:r>
        <w:rPr>
          <w:spacing w:val="1"/>
        </w:rPr>
        <w:t xml:space="preserve"> </w:t>
      </w:r>
      <w:r>
        <w:t>многочисленных связей</w:t>
      </w:r>
      <w:r>
        <w:rPr>
          <w:spacing w:val="-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школьного курса.</w:t>
      </w:r>
    </w:p>
    <w:p w:rsidR="00817F82" w:rsidRDefault="00817F82">
      <w:p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before="66"/>
        <w:ind w:right="686"/>
      </w:pPr>
      <w:r>
        <w:lastRenderedPageBreak/>
        <w:t>Программа включает в себя основы неорганической и органической химии. Глав-</w:t>
      </w:r>
      <w:r>
        <w:rPr>
          <w:spacing w:val="1"/>
        </w:rPr>
        <w:t xml:space="preserve"> </w:t>
      </w:r>
      <w:r>
        <w:t>ной идеей программы является создание базового комплекса опорных знаний по химии,</w:t>
      </w:r>
      <w:r>
        <w:rPr>
          <w:spacing w:val="1"/>
        </w:rPr>
        <w:t xml:space="preserve"> </w:t>
      </w:r>
      <w:r>
        <w:t>выраженных в</w:t>
      </w:r>
      <w:r>
        <w:rPr>
          <w:spacing w:val="-1"/>
        </w:rPr>
        <w:t xml:space="preserve"> </w:t>
      </w:r>
      <w:r>
        <w:t>форме, соответствующей</w:t>
      </w:r>
      <w:r>
        <w:rPr>
          <w:spacing w:val="-1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обучающихся.</w:t>
      </w:r>
    </w:p>
    <w:p w:rsidR="00817F82" w:rsidRDefault="002B71FE">
      <w:pPr>
        <w:pStyle w:val="a3"/>
        <w:spacing w:before="1"/>
        <w:ind w:right="690"/>
      </w:pPr>
      <w:r>
        <w:t>В содержании данного курса представлены основополагающие химические теоре-</w:t>
      </w:r>
      <w:r>
        <w:rPr>
          <w:spacing w:val="1"/>
        </w:rPr>
        <w:t xml:space="preserve"> </w:t>
      </w:r>
      <w:r>
        <w:t>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 от строения, прогнозирование свойств веществ, исследование закономерностей</w:t>
      </w:r>
      <w:r>
        <w:rPr>
          <w:spacing w:val="1"/>
        </w:rPr>
        <w:t xml:space="preserve"> </w:t>
      </w:r>
      <w:r>
        <w:t>химических превращений и путей управления ими в целях получения веществ и материа-</w:t>
      </w:r>
      <w:r>
        <w:rPr>
          <w:spacing w:val="1"/>
        </w:rPr>
        <w:t xml:space="preserve"> </w:t>
      </w:r>
      <w:r>
        <w:t>лов.</w:t>
      </w:r>
    </w:p>
    <w:p w:rsidR="00817F82" w:rsidRDefault="002B71FE">
      <w:pPr>
        <w:pStyle w:val="a3"/>
        <w:ind w:right="683"/>
      </w:pPr>
      <w:r>
        <w:t>Теоретическую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атомно-</w:t>
      </w:r>
      <w:r>
        <w:rPr>
          <w:spacing w:val="1"/>
        </w:rPr>
        <w:t xml:space="preserve"> </w:t>
      </w:r>
      <w:r>
        <w:t>молекулярное учение, Периодический закон Д.И. Менделеева с краткими сведениями о</w:t>
      </w:r>
      <w:r>
        <w:rPr>
          <w:spacing w:val="1"/>
        </w:rPr>
        <w:t xml:space="preserve"> </w:t>
      </w:r>
      <w:r>
        <w:t>строении атома, видах химической связи, закономерностях протекания химических реак-</w:t>
      </w:r>
      <w:r>
        <w:rPr>
          <w:spacing w:val="1"/>
        </w:rPr>
        <w:t xml:space="preserve"> </w:t>
      </w:r>
      <w:r>
        <w:t>ций.</w:t>
      </w:r>
    </w:p>
    <w:p w:rsidR="00817F82" w:rsidRDefault="002B71FE">
      <w:pPr>
        <w:pStyle w:val="a3"/>
        <w:ind w:right="687"/>
      </w:pPr>
      <w:r>
        <w:t>В изучении курса значительная роль отводится химическому эксперименту: прове-</w:t>
      </w:r>
      <w:r>
        <w:rPr>
          <w:spacing w:val="1"/>
        </w:rPr>
        <w:t xml:space="preserve"> </w:t>
      </w:r>
      <w:r>
        <w:t>дению практических и лабораторных работ, описанию результатов ученического экспе-</w:t>
      </w:r>
      <w:r>
        <w:rPr>
          <w:spacing w:val="1"/>
        </w:rPr>
        <w:t xml:space="preserve"> </w:t>
      </w:r>
      <w:r>
        <w:t>римента,</w:t>
      </w:r>
      <w:r>
        <w:rPr>
          <w:spacing w:val="-1"/>
        </w:rPr>
        <w:t xml:space="preserve"> </w:t>
      </w:r>
      <w:r>
        <w:t>соблюдению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в</w:t>
      </w:r>
      <w:r>
        <w:rPr>
          <w:spacing w:val="-5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лаборатории.</w:t>
      </w:r>
    </w:p>
    <w:p w:rsidR="00817F82" w:rsidRDefault="002B71FE">
      <w:pPr>
        <w:pStyle w:val="a3"/>
        <w:ind w:right="686"/>
      </w:pPr>
      <w:r>
        <w:t>Реализация данной программы в процессе обучения позволит обучающимся усво-</w:t>
      </w:r>
      <w:r>
        <w:rPr>
          <w:spacing w:val="1"/>
        </w:rPr>
        <w:t xml:space="preserve"> </w:t>
      </w:r>
      <w:r>
        <w:t>ить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компетенции и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роль и значение химии</w:t>
      </w:r>
      <w:r>
        <w:rPr>
          <w:spacing w:val="1"/>
        </w:rPr>
        <w:t xml:space="preserve"> </w:t>
      </w:r>
      <w:r>
        <w:t>среди</w:t>
      </w:r>
      <w:r>
        <w:rPr>
          <w:spacing w:val="60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наук</w:t>
      </w:r>
      <w:r>
        <w:rPr>
          <w:spacing w:val="2"/>
        </w:rPr>
        <w:t xml:space="preserve"> </w:t>
      </w:r>
      <w:r>
        <w:t>о природе.</w:t>
      </w:r>
    </w:p>
    <w:p w:rsidR="00817F82" w:rsidRDefault="002B71FE">
      <w:pPr>
        <w:pStyle w:val="a3"/>
        <w:ind w:right="682"/>
      </w:pPr>
      <w:r>
        <w:t>Изучение предмета «Химия» в части формирования у обучающихся научного ми-</w:t>
      </w:r>
      <w:r>
        <w:rPr>
          <w:spacing w:val="1"/>
        </w:rPr>
        <w:t xml:space="preserve"> </w:t>
      </w:r>
      <w:r>
        <w:t>ровоззрения, освоения общенаучных методов (наблюдение, измерение, эксперимент, мо-</w:t>
      </w:r>
      <w:r>
        <w:rPr>
          <w:spacing w:val="1"/>
        </w:rPr>
        <w:t xml:space="preserve"> </w:t>
      </w:r>
      <w:r>
        <w:t>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 меж-</w:t>
      </w:r>
      <w:r>
        <w:rPr>
          <w:spacing w:val="1"/>
        </w:rPr>
        <w:t xml:space="preserve"> </w:t>
      </w:r>
      <w:r>
        <w:t>предметных</w:t>
      </w:r>
      <w:r>
        <w:rPr>
          <w:spacing w:val="40"/>
        </w:rPr>
        <w:t xml:space="preserve"> </w:t>
      </w:r>
      <w:r>
        <w:t>связях</w:t>
      </w:r>
      <w:r>
        <w:rPr>
          <w:spacing w:val="41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предметами:</w:t>
      </w:r>
      <w:r>
        <w:rPr>
          <w:spacing w:val="44"/>
        </w:rPr>
        <w:t xml:space="preserve"> </w:t>
      </w:r>
      <w:r>
        <w:t>«Биология»,</w:t>
      </w:r>
      <w:r>
        <w:rPr>
          <w:spacing w:val="44"/>
        </w:rPr>
        <w:t xml:space="preserve"> </w:t>
      </w:r>
      <w:r>
        <w:t>«География»,</w:t>
      </w:r>
      <w:r>
        <w:rPr>
          <w:spacing w:val="44"/>
        </w:rPr>
        <w:t xml:space="preserve"> </w:t>
      </w:r>
      <w:r>
        <w:t>«История»,</w:t>
      </w:r>
      <w:r>
        <w:rPr>
          <w:spacing w:val="44"/>
        </w:rPr>
        <w:t xml:space="preserve"> </w:t>
      </w:r>
      <w:r>
        <w:t>«Литература»,</w:t>
      </w:r>
    </w:p>
    <w:p w:rsidR="00817F82" w:rsidRDefault="002B71FE">
      <w:pPr>
        <w:pStyle w:val="a3"/>
        <w:spacing w:before="1"/>
        <w:ind w:firstLine="0"/>
      </w:pPr>
      <w:r>
        <w:t>«Математика»,</w:t>
      </w:r>
      <w:r>
        <w:rPr>
          <w:spacing w:val="44"/>
        </w:rPr>
        <w:t xml:space="preserve"> </w:t>
      </w:r>
      <w:r>
        <w:t>«Основы</w:t>
      </w:r>
      <w:r>
        <w:rPr>
          <w:spacing w:val="38"/>
        </w:rPr>
        <w:t xml:space="preserve"> </w:t>
      </w:r>
      <w:r>
        <w:t>безопасности</w:t>
      </w:r>
      <w:r>
        <w:rPr>
          <w:spacing w:val="41"/>
        </w:rPr>
        <w:t xml:space="preserve"> </w:t>
      </w:r>
      <w:r>
        <w:t>жизнедеятельности»,</w:t>
      </w:r>
      <w:r>
        <w:rPr>
          <w:spacing w:val="42"/>
        </w:rPr>
        <w:t xml:space="preserve"> </w:t>
      </w:r>
      <w:r>
        <w:t>«Русский</w:t>
      </w:r>
      <w:r>
        <w:rPr>
          <w:spacing w:val="40"/>
        </w:rPr>
        <w:t xml:space="preserve"> </w:t>
      </w:r>
      <w:r>
        <w:t>язык»,</w:t>
      </w:r>
      <w:r>
        <w:rPr>
          <w:spacing w:val="43"/>
        </w:rPr>
        <w:t xml:space="preserve"> </w:t>
      </w:r>
      <w:r>
        <w:t>«Физика»,</w:t>
      </w:r>
    </w:p>
    <w:p w:rsidR="00817F82" w:rsidRDefault="002B71FE">
      <w:pPr>
        <w:pStyle w:val="a3"/>
        <w:ind w:firstLine="0"/>
        <w:jc w:val="left"/>
      </w:pPr>
      <w:r>
        <w:t>«Экология».</w:t>
      </w:r>
    </w:p>
    <w:p w:rsidR="00817F82" w:rsidRDefault="002B71FE">
      <w:pPr>
        <w:pStyle w:val="Heading3"/>
        <w:spacing w:before="4"/>
      </w:pPr>
      <w:r>
        <w:t>Первоначальные</w:t>
      </w:r>
      <w:r>
        <w:rPr>
          <w:spacing w:val="-5"/>
        </w:rPr>
        <w:t xml:space="preserve"> </w:t>
      </w:r>
      <w:r>
        <w:t>химические</w:t>
      </w:r>
      <w:r>
        <w:rPr>
          <w:spacing w:val="-5"/>
        </w:rPr>
        <w:t xml:space="preserve"> </w:t>
      </w:r>
      <w:r>
        <w:t>понятия</w:t>
      </w:r>
    </w:p>
    <w:p w:rsidR="00817F82" w:rsidRDefault="002B71FE">
      <w:pPr>
        <w:ind w:left="1222" w:right="685" w:firstLine="707"/>
        <w:jc w:val="both"/>
        <w:rPr>
          <w:sz w:val="24"/>
        </w:rPr>
      </w:pPr>
      <w:r>
        <w:rPr>
          <w:sz w:val="24"/>
        </w:rPr>
        <w:t xml:space="preserve">Предмет химии. </w:t>
      </w:r>
      <w:r>
        <w:rPr>
          <w:i/>
          <w:sz w:val="24"/>
        </w:rPr>
        <w:t>Тела и вещества. Основные методы познания: наблюдение, изме-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рение, эксперимент. </w:t>
      </w:r>
      <w:r>
        <w:rPr>
          <w:sz w:val="24"/>
        </w:rPr>
        <w:t>Физические и химические явления. Чистые вещества и смеси. Спосо-</w:t>
      </w:r>
      <w:r>
        <w:rPr>
          <w:spacing w:val="1"/>
          <w:sz w:val="24"/>
        </w:rPr>
        <w:t xml:space="preserve"> </w:t>
      </w:r>
      <w:r>
        <w:rPr>
          <w:sz w:val="24"/>
        </w:rPr>
        <w:t>бы разделения смесей. Атом. Молекула. Химический элемент. Знаки химических элемен-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тов. Простые и сложные вещества. Валентность. </w:t>
      </w:r>
      <w:r>
        <w:rPr>
          <w:i/>
          <w:sz w:val="24"/>
        </w:rPr>
        <w:t>Закон постоянства состава вещества.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Химические формулы. Индексы. Относительная атомная и молекулярная массы. Массовая</w:t>
      </w:r>
      <w:r>
        <w:rPr>
          <w:spacing w:val="-57"/>
          <w:sz w:val="24"/>
        </w:rPr>
        <w:t xml:space="preserve"> </w:t>
      </w:r>
      <w:r>
        <w:rPr>
          <w:sz w:val="24"/>
        </w:rPr>
        <w:t>доля химического элемента в соединении. Закон сохранения массы веществ. 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20"/>
          <w:sz w:val="24"/>
        </w:rPr>
        <w:t xml:space="preserve"> </w:t>
      </w:r>
      <w:r>
        <w:rPr>
          <w:sz w:val="24"/>
        </w:rPr>
        <w:t>Коэффициенты.</w:t>
      </w:r>
      <w:r>
        <w:rPr>
          <w:spacing w:val="2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53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9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54"/>
          <w:sz w:val="24"/>
        </w:rPr>
        <w:t xml:space="preserve"> </w:t>
      </w:r>
      <w:r>
        <w:rPr>
          <w:sz w:val="24"/>
        </w:rPr>
        <w:t>реакций.</w:t>
      </w:r>
      <w:r>
        <w:rPr>
          <w:spacing w:val="53"/>
          <w:sz w:val="24"/>
        </w:rPr>
        <w:t xml:space="preserve"> </w:t>
      </w:r>
      <w:r>
        <w:rPr>
          <w:sz w:val="24"/>
        </w:rPr>
        <w:t>Моль</w:t>
      </w:r>
    </w:p>
    <w:p w:rsidR="00817F82" w:rsidRDefault="002B71FE">
      <w:pPr>
        <w:pStyle w:val="a3"/>
        <w:ind w:firstLine="0"/>
      </w:pPr>
      <w:r>
        <w:t>–</w:t>
      </w:r>
      <w:r>
        <w:rPr>
          <w:spacing w:val="-3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Молярная</w:t>
      </w:r>
      <w:r>
        <w:rPr>
          <w:spacing w:val="-2"/>
        </w:rPr>
        <w:t xml:space="preserve"> </w:t>
      </w:r>
      <w:r>
        <w:t>масса.</w:t>
      </w:r>
    </w:p>
    <w:p w:rsidR="00817F82" w:rsidRDefault="002B71FE">
      <w:pPr>
        <w:pStyle w:val="Heading3"/>
        <w:spacing w:before="3"/>
      </w:pPr>
      <w:r>
        <w:t>Кислород.</w:t>
      </w:r>
      <w:r>
        <w:rPr>
          <w:spacing w:val="-3"/>
        </w:rPr>
        <w:t xml:space="preserve"> </w:t>
      </w:r>
      <w:r>
        <w:t>Водород</w:t>
      </w:r>
    </w:p>
    <w:p w:rsidR="00817F82" w:rsidRDefault="002B71FE">
      <w:pPr>
        <w:ind w:left="1222" w:right="680" w:firstLine="707"/>
        <w:jc w:val="both"/>
        <w:rPr>
          <w:sz w:val="24"/>
        </w:rPr>
      </w:pPr>
      <w:r>
        <w:rPr>
          <w:sz w:val="24"/>
        </w:rPr>
        <w:t xml:space="preserve">Кислород – химический элемент и простое вещество. </w:t>
      </w:r>
      <w:r>
        <w:rPr>
          <w:i/>
          <w:sz w:val="24"/>
        </w:rPr>
        <w:t xml:space="preserve">Озон. Состав воздуха. </w:t>
      </w:r>
      <w:r>
        <w:rPr>
          <w:sz w:val="24"/>
        </w:rPr>
        <w:t>Физи-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ческие и химические свойства кислорода. Получение и применение кислорода. </w:t>
      </w:r>
      <w:r>
        <w:rPr>
          <w:i/>
          <w:sz w:val="24"/>
        </w:rPr>
        <w:t>Тепловой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 химических реакций. Понятие об экзо- и эндотермических реакциях</w:t>
      </w:r>
      <w:r>
        <w:rPr>
          <w:sz w:val="24"/>
        </w:rPr>
        <w:t>. Водород –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 элемент и простое вещество. Физические и химические свойства водорода.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Получение водорода в лаборатории. </w:t>
      </w:r>
      <w:r>
        <w:rPr>
          <w:i/>
          <w:sz w:val="24"/>
        </w:rPr>
        <w:t>Получение водорода в промышленности</w:t>
      </w:r>
      <w:r>
        <w:rPr>
          <w:sz w:val="24"/>
        </w:rPr>
        <w:t xml:space="preserve">.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водорода</w:t>
      </w:r>
      <w:r>
        <w:rPr>
          <w:sz w:val="24"/>
        </w:rPr>
        <w:t>. Закон Авогадро. Молярный объем газов. Качественные реакции на газообраз-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(кислород,</w:t>
      </w:r>
      <w:r>
        <w:rPr>
          <w:spacing w:val="-1"/>
          <w:sz w:val="24"/>
        </w:rPr>
        <w:t xml:space="preserve"> </w:t>
      </w:r>
      <w:r>
        <w:rPr>
          <w:sz w:val="24"/>
        </w:rPr>
        <w:t>водород).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Объемные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реакциях.</w:t>
      </w:r>
    </w:p>
    <w:p w:rsidR="00817F82" w:rsidRDefault="002B71FE">
      <w:pPr>
        <w:pStyle w:val="Heading3"/>
        <w:spacing w:before="3"/>
      </w:pPr>
      <w:r>
        <w:t>Вода.</w:t>
      </w:r>
      <w:r>
        <w:rPr>
          <w:spacing w:val="-5"/>
        </w:rPr>
        <w:t xml:space="preserve"> </w:t>
      </w:r>
      <w:r>
        <w:t>Растворы</w:t>
      </w:r>
    </w:p>
    <w:p w:rsidR="00817F82" w:rsidRDefault="002B71FE">
      <w:pPr>
        <w:ind w:left="1222" w:right="687" w:firstLine="707"/>
        <w:jc w:val="both"/>
        <w:rPr>
          <w:sz w:val="24"/>
        </w:rPr>
      </w:pPr>
      <w:r>
        <w:rPr>
          <w:i/>
          <w:sz w:val="24"/>
        </w:rPr>
        <w:t>Вода в природе. Круговорот воды в природе. Физические и химические 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воды. </w:t>
      </w:r>
      <w:r>
        <w:rPr>
          <w:sz w:val="24"/>
        </w:rPr>
        <w:t xml:space="preserve">Растворы. </w:t>
      </w:r>
      <w:r>
        <w:rPr>
          <w:i/>
          <w:sz w:val="24"/>
        </w:rPr>
        <w:t xml:space="preserve">Растворимость веществ в воде. </w:t>
      </w:r>
      <w:r>
        <w:rPr>
          <w:sz w:val="24"/>
        </w:rPr>
        <w:t>Концентрация растворов. Массовая доля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растворе.</w:t>
      </w:r>
    </w:p>
    <w:p w:rsidR="00817F82" w:rsidRDefault="002B71FE">
      <w:pPr>
        <w:pStyle w:val="Heading3"/>
        <w:spacing w:before="3"/>
      </w:pPr>
      <w:r>
        <w:t>Основные</w:t>
      </w:r>
      <w:r>
        <w:rPr>
          <w:spacing w:val="-8"/>
        </w:rPr>
        <w:t xml:space="preserve"> </w:t>
      </w:r>
      <w:r>
        <w:t>классы</w:t>
      </w:r>
      <w:r>
        <w:rPr>
          <w:spacing w:val="-7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соединений</w:t>
      </w:r>
    </w:p>
    <w:p w:rsidR="00817F82" w:rsidRDefault="002B71FE">
      <w:pPr>
        <w:ind w:left="1222" w:right="684" w:firstLine="707"/>
        <w:jc w:val="both"/>
        <w:rPr>
          <w:sz w:val="24"/>
        </w:rPr>
      </w:pPr>
      <w:r>
        <w:rPr>
          <w:sz w:val="24"/>
        </w:rPr>
        <w:t xml:space="preserve">Оксиды. Классификация. Номенклатура. </w:t>
      </w:r>
      <w:r>
        <w:rPr>
          <w:i/>
          <w:sz w:val="24"/>
        </w:rPr>
        <w:t xml:space="preserve">Физические свойства оксидов. </w:t>
      </w:r>
      <w:r>
        <w:rPr>
          <w:sz w:val="24"/>
        </w:rPr>
        <w:t>Химиче-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ские свойства оксидов. </w:t>
      </w:r>
      <w:r>
        <w:rPr>
          <w:i/>
          <w:sz w:val="24"/>
        </w:rPr>
        <w:t xml:space="preserve">Получение и применение оксидов. </w:t>
      </w:r>
      <w:r>
        <w:rPr>
          <w:sz w:val="24"/>
        </w:rPr>
        <w:t>Основания. Классификация. 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менклатура. </w:t>
      </w:r>
      <w:r>
        <w:rPr>
          <w:i/>
          <w:sz w:val="24"/>
        </w:rPr>
        <w:t xml:space="preserve">Физические свойства оснований. Получение оснований. </w:t>
      </w:r>
      <w:r>
        <w:rPr>
          <w:sz w:val="24"/>
        </w:rPr>
        <w:t>Химические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оснований. Реакция нейтрализации. Кислоты. Классификация. Номенклатура.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свойства кислот. Получение и применение кислот. </w:t>
      </w:r>
      <w:r>
        <w:rPr>
          <w:sz w:val="24"/>
        </w:rPr>
        <w:t>Химические свойства кислот. Индика-</w:t>
      </w:r>
      <w:r>
        <w:rPr>
          <w:spacing w:val="1"/>
          <w:sz w:val="24"/>
        </w:rPr>
        <w:t xml:space="preserve"> </w:t>
      </w:r>
      <w:r>
        <w:rPr>
          <w:sz w:val="24"/>
        </w:rPr>
        <w:t>торы. 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4"/>
          <w:sz w:val="24"/>
        </w:rPr>
        <w:t xml:space="preserve"> </w:t>
      </w:r>
      <w:r>
        <w:rPr>
          <w:sz w:val="24"/>
        </w:rPr>
        <w:t>индикаторов в 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средах. Соли. Классификация.</w:t>
      </w:r>
      <w:r>
        <w:rPr>
          <w:spacing w:val="3"/>
          <w:sz w:val="24"/>
        </w:rPr>
        <w:t xml:space="preserve"> </w:t>
      </w:r>
      <w:r>
        <w:rPr>
          <w:sz w:val="24"/>
        </w:rPr>
        <w:t>Номен-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spacing w:before="66"/>
        <w:ind w:left="1222" w:right="686"/>
        <w:jc w:val="both"/>
        <w:rPr>
          <w:i/>
          <w:sz w:val="24"/>
        </w:rPr>
      </w:pPr>
      <w:r>
        <w:rPr>
          <w:sz w:val="24"/>
        </w:rPr>
        <w:lastRenderedPageBreak/>
        <w:t xml:space="preserve">клатура. </w:t>
      </w:r>
      <w:r>
        <w:rPr>
          <w:i/>
          <w:sz w:val="24"/>
        </w:rPr>
        <w:t xml:space="preserve">Физические свойства солей. Получение и применение солей. </w:t>
      </w:r>
      <w:r>
        <w:rPr>
          <w:sz w:val="24"/>
        </w:rPr>
        <w:t>Химические свойства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солей. Генетическая связь между классами неорганических соединений. </w:t>
      </w:r>
      <w:r>
        <w:rPr>
          <w:i/>
          <w:sz w:val="24"/>
        </w:rPr>
        <w:t>Проблема без-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опасного использования веществ и химических реакций в повседневной жизни. Токсичные,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горючие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взрывоопасные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Бытовая химическая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грамотность.</w:t>
      </w:r>
    </w:p>
    <w:p w:rsidR="00817F82" w:rsidRDefault="002B71FE">
      <w:pPr>
        <w:pStyle w:val="Heading3"/>
        <w:spacing w:before="5" w:line="240" w:lineRule="auto"/>
        <w:ind w:left="1222" w:right="687" w:firstLine="707"/>
      </w:pPr>
      <w:r>
        <w:t>Строение атома. Периодический закон и периодическая система 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Д.И. Менделеева</w:t>
      </w:r>
    </w:p>
    <w:p w:rsidR="00817F82" w:rsidRDefault="002B71FE">
      <w:pPr>
        <w:pStyle w:val="a3"/>
        <w:ind w:right="680"/>
      </w:pPr>
      <w:r>
        <w:t>Строение</w:t>
      </w:r>
      <w:r>
        <w:rPr>
          <w:spacing w:val="1"/>
        </w:rPr>
        <w:t xml:space="preserve"> </w:t>
      </w:r>
      <w:r>
        <w:t>атома: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уровень.</w:t>
      </w:r>
      <w:r>
        <w:rPr>
          <w:spacing w:val="1"/>
        </w:rPr>
        <w:t xml:space="preserve"> </w:t>
      </w:r>
      <w:r>
        <w:rPr>
          <w:i/>
        </w:rPr>
        <w:t>Состав</w:t>
      </w:r>
      <w:r>
        <w:rPr>
          <w:i/>
          <w:spacing w:val="1"/>
        </w:rPr>
        <w:t xml:space="preserve"> </w:t>
      </w:r>
      <w:r>
        <w:rPr>
          <w:i/>
        </w:rPr>
        <w:t>ядра</w:t>
      </w:r>
      <w:r>
        <w:rPr>
          <w:i/>
          <w:spacing w:val="1"/>
        </w:rPr>
        <w:t xml:space="preserve"> </w:t>
      </w:r>
      <w:r>
        <w:rPr>
          <w:i/>
        </w:rPr>
        <w:t>атома:</w:t>
      </w:r>
      <w:r>
        <w:rPr>
          <w:i/>
          <w:spacing w:val="1"/>
        </w:rPr>
        <w:t xml:space="preserve"> </w:t>
      </w:r>
      <w:r>
        <w:rPr>
          <w:i/>
        </w:rPr>
        <w:t>протоны,</w:t>
      </w:r>
      <w:r>
        <w:rPr>
          <w:i/>
          <w:spacing w:val="-57"/>
        </w:rPr>
        <w:t xml:space="preserve"> </w:t>
      </w:r>
      <w:r>
        <w:rPr>
          <w:i/>
        </w:rPr>
        <w:t xml:space="preserve">нейтроны. Изотопы. </w:t>
      </w:r>
      <w:r>
        <w:t>Периодический закон Д.И. Менделеева. Периодическая система хи-</w:t>
      </w:r>
      <w:r>
        <w:rPr>
          <w:spacing w:val="1"/>
        </w:rPr>
        <w:t xml:space="preserve"> </w:t>
      </w:r>
      <w:r>
        <w:t>мических элементов Д.И. Менделеева. Физический смысл атомного (порядкового) номера</w:t>
      </w:r>
      <w:r>
        <w:rPr>
          <w:spacing w:val="1"/>
        </w:rPr>
        <w:t xml:space="preserve"> </w:t>
      </w:r>
      <w:r>
        <w:t>химического элемента, номера группы и периода периодической системы. Строение энер-</w:t>
      </w:r>
      <w:r>
        <w:rPr>
          <w:spacing w:val="1"/>
        </w:rPr>
        <w:t xml:space="preserve"> </w:t>
      </w:r>
      <w:r>
        <w:t>гетических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60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Д.И. Менделеева. Закономерности изменения свойств атомов химических элементов и их</w:t>
      </w:r>
      <w:r>
        <w:rPr>
          <w:spacing w:val="1"/>
        </w:rPr>
        <w:t xml:space="preserve"> </w:t>
      </w:r>
      <w:r>
        <w:t>соединений на основе положения в периодической системе Д.И. Менделеева и строения</w:t>
      </w:r>
      <w:r>
        <w:rPr>
          <w:spacing w:val="1"/>
        </w:rPr>
        <w:t xml:space="preserve"> </w:t>
      </w:r>
      <w:r>
        <w:t>атома.</w:t>
      </w:r>
      <w:r>
        <w:rPr>
          <w:spacing w:val="-4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Периодического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Д.И.</w:t>
      </w:r>
      <w:r>
        <w:rPr>
          <w:spacing w:val="6"/>
        </w:rPr>
        <w:t xml:space="preserve"> </w:t>
      </w:r>
      <w:r>
        <w:t>Менделеева.</w:t>
      </w:r>
    </w:p>
    <w:p w:rsidR="00817F82" w:rsidRDefault="002B71FE">
      <w:pPr>
        <w:pStyle w:val="Heading3"/>
        <w:spacing w:before="1"/>
      </w:pPr>
      <w:r>
        <w:t>Строение</w:t>
      </w:r>
      <w:r>
        <w:rPr>
          <w:spacing w:val="-4"/>
        </w:rPr>
        <w:t xml:space="preserve"> </w:t>
      </w:r>
      <w:r>
        <w:t>веществ.</w:t>
      </w:r>
      <w:r>
        <w:rPr>
          <w:spacing w:val="-5"/>
        </w:rPr>
        <w:t xml:space="preserve"> </w:t>
      </w:r>
      <w:r>
        <w:t>Химическая</w:t>
      </w:r>
      <w:r>
        <w:rPr>
          <w:spacing w:val="-4"/>
        </w:rPr>
        <w:t xml:space="preserve"> </w:t>
      </w:r>
      <w:r>
        <w:t>связь</w:t>
      </w:r>
    </w:p>
    <w:p w:rsidR="00817F82" w:rsidRDefault="002B71FE">
      <w:pPr>
        <w:ind w:left="1222" w:right="686" w:firstLine="707"/>
        <w:jc w:val="both"/>
        <w:rPr>
          <w:i/>
          <w:sz w:val="24"/>
        </w:rPr>
      </w:pPr>
      <w:r>
        <w:rPr>
          <w:i/>
          <w:sz w:val="24"/>
        </w:rPr>
        <w:t>Электроотрицательность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элементов. </w:t>
      </w:r>
      <w:r>
        <w:rPr>
          <w:sz w:val="24"/>
        </w:rPr>
        <w:t>Ковалентная химиче-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ская связь: неполярная и полярная. </w:t>
      </w:r>
      <w:r>
        <w:rPr>
          <w:i/>
          <w:sz w:val="24"/>
        </w:rPr>
        <w:t>Понятие о водородной связи и ее влиянии на физиче-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ские свойства веществ на примере воды. </w:t>
      </w:r>
      <w:r>
        <w:rPr>
          <w:sz w:val="24"/>
        </w:rPr>
        <w:t xml:space="preserve">Ионная связь. Металлическая связь. </w:t>
      </w:r>
      <w:r>
        <w:rPr>
          <w:i/>
          <w:sz w:val="24"/>
        </w:rPr>
        <w:t>Типы кри-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сталлических решеток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(атомная, молекулярная, ионная, металлическая). Зависимость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веществ от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кристаллической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решетки.</w:t>
      </w:r>
    </w:p>
    <w:p w:rsidR="00817F82" w:rsidRDefault="002B71FE">
      <w:pPr>
        <w:pStyle w:val="Heading3"/>
        <w:spacing w:before="3"/>
      </w:pPr>
      <w:r>
        <w:t>Химические</w:t>
      </w:r>
      <w:r>
        <w:rPr>
          <w:spacing w:val="-4"/>
        </w:rPr>
        <w:t xml:space="preserve"> </w:t>
      </w:r>
      <w:r>
        <w:t>реакции</w:t>
      </w:r>
    </w:p>
    <w:p w:rsidR="00817F82" w:rsidRDefault="002B71FE">
      <w:pPr>
        <w:pStyle w:val="a3"/>
        <w:ind w:right="680"/>
      </w:pPr>
      <w:r>
        <w:rPr>
          <w:i/>
        </w:rPr>
        <w:t>Понятие о скорости химической реакции. Факторы, влияющие на скорость хими-</w:t>
      </w:r>
      <w:r>
        <w:rPr>
          <w:i/>
          <w:spacing w:val="1"/>
        </w:rPr>
        <w:t xml:space="preserve"> </w:t>
      </w:r>
      <w:r>
        <w:rPr>
          <w:i/>
        </w:rPr>
        <w:t>ческой реакции</w:t>
      </w:r>
      <w:r>
        <w:t xml:space="preserve">. </w:t>
      </w:r>
      <w:r>
        <w:rPr>
          <w:i/>
        </w:rPr>
        <w:t xml:space="preserve">Понятие о катализаторе. </w:t>
      </w:r>
      <w:r>
        <w:t>Классификация химических реакций по раз-</w:t>
      </w:r>
      <w:r>
        <w:rPr>
          <w:spacing w:val="1"/>
        </w:rPr>
        <w:t xml:space="preserve"> </w:t>
      </w:r>
      <w:r>
        <w:t>личным признакам: числу и составу исходных и полученных веществ; изменению степе-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элементов;</w:t>
      </w:r>
      <w:r>
        <w:rPr>
          <w:spacing w:val="1"/>
        </w:rPr>
        <w:t xml:space="preserve"> </w:t>
      </w:r>
      <w:r>
        <w:t>поглощению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Электролитическая диссоциация. Электролиты и неэлектролиты. Ионы. Катионы и анио-</w:t>
      </w:r>
      <w:r>
        <w:rPr>
          <w:spacing w:val="1"/>
        </w:rPr>
        <w:t xml:space="preserve"> </w:t>
      </w:r>
      <w:r>
        <w:t>ны. Реакции ионного обмена. Условия протекания реакций ионного обмена. Электролити-</w:t>
      </w:r>
      <w:r>
        <w:rPr>
          <w:spacing w:val="1"/>
        </w:rPr>
        <w:t xml:space="preserve"> </w:t>
      </w:r>
      <w:r>
        <w:t>ческая диссоциация кислот, щелочей и солей. Степень окисления. Определение степени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атомов 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 соединениях.</w:t>
      </w:r>
      <w:r>
        <w:rPr>
          <w:spacing w:val="1"/>
        </w:rPr>
        <w:t xml:space="preserve"> </w:t>
      </w:r>
      <w:r>
        <w:t>Окислитель.</w:t>
      </w:r>
      <w:r>
        <w:rPr>
          <w:spacing w:val="1"/>
        </w:rPr>
        <w:t xml:space="preserve"> </w:t>
      </w:r>
      <w:r>
        <w:t>Восстановитель.</w:t>
      </w:r>
      <w:r>
        <w:rPr>
          <w:spacing w:val="1"/>
        </w:rPr>
        <w:t xml:space="preserve"> </w:t>
      </w:r>
      <w:r>
        <w:t>Сущность окислительно-восстановительных</w:t>
      </w:r>
      <w:r>
        <w:rPr>
          <w:spacing w:val="2"/>
        </w:rPr>
        <w:t xml:space="preserve"> </w:t>
      </w:r>
      <w:r>
        <w:t>реакций.</w:t>
      </w:r>
    </w:p>
    <w:p w:rsidR="00817F82" w:rsidRDefault="002B71FE">
      <w:pPr>
        <w:pStyle w:val="Heading3"/>
        <w:spacing w:before="3"/>
      </w:pPr>
      <w:r>
        <w:t>Неметаллы</w:t>
      </w:r>
      <w:r>
        <w:rPr>
          <w:spacing w:val="-1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– VII</w:t>
      </w:r>
      <w:r>
        <w:rPr>
          <w:spacing w:val="-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соединения</w:t>
      </w:r>
    </w:p>
    <w:p w:rsidR="00817F82" w:rsidRDefault="002B71FE">
      <w:pPr>
        <w:pStyle w:val="a3"/>
        <w:ind w:right="684"/>
        <w:rPr>
          <w:i/>
        </w:rPr>
      </w:pP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 Общие свойства неметаллов. Галогены: физические и химические свойства.</w:t>
      </w:r>
      <w:r>
        <w:rPr>
          <w:spacing w:val="1"/>
        </w:rPr>
        <w:t xml:space="preserve"> </w:t>
      </w:r>
      <w:r>
        <w:t>Соединения галогенов: хлороводород, хлороводородная кислота и ее соли. Сера: физиче-</w:t>
      </w:r>
      <w:r>
        <w:rPr>
          <w:spacing w:val="1"/>
        </w:rPr>
        <w:t xml:space="preserve"> </w:t>
      </w:r>
      <w:r>
        <w:t>ские и химические свойства. Соединения</w:t>
      </w:r>
      <w:r>
        <w:rPr>
          <w:spacing w:val="1"/>
        </w:rPr>
        <w:t xml:space="preserve"> </w:t>
      </w:r>
      <w:r>
        <w:t>серы:</w:t>
      </w:r>
      <w:r>
        <w:rPr>
          <w:spacing w:val="1"/>
        </w:rPr>
        <w:t xml:space="preserve"> </w:t>
      </w:r>
      <w:r>
        <w:t>сероводород,</w:t>
      </w:r>
      <w:r>
        <w:rPr>
          <w:spacing w:val="1"/>
        </w:rPr>
        <w:t xml:space="preserve"> </w:t>
      </w:r>
      <w:r>
        <w:t>сульфиды, оксиды серы.</w:t>
      </w:r>
      <w:r>
        <w:rPr>
          <w:spacing w:val="1"/>
        </w:rPr>
        <w:t xml:space="preserve"> </w:t>
      </w:r>
      <w:r>
        <w:t xml:space="preserve">Серная, </w:t>
      </w:r>
      <w:r>
        <w:rPr>
          <w:i/>
        </w:rPr>
        <w:t xml:space="preserve">сернистая и сероводородная кислоты </w:t>
      </w:r>
      <w:r>
        <w:t>и их соли. Азот: физические и химические</w:t>
      </w:r>
      <w:r>
        <w:rPr>
          <w:spacing w:val="1"/>
        </w:rPr>
        <w:t xml:space="preserve"> </w:t>
      </w:r>
      <w:r>
        <w:t>свойства. Аммиак. Соли аммония. Оксиды азота. Азотная кислота и ее соли. Фосфор: фи-</w:t>
      </w:r>
      <w:r>
        <w:rPr>
          <w:spacing w:val="1"/>
        </w:rPr>
        <w:t xml:space="preserve"> </w:t>
      </w:r>
      <w:r>
        <w:t>зические и химические свойства. Соединения фосфора: оксид фосфора (V), ортофосфор-</w:t>
      </w:r>
      <w:r>
        <w:rPr>
          <w:spacing w:val="1"/>
        </w:rPr>
        <w:t xml:space="preserve"> </w:t>
      </w:r>
      <w:r>
        <w:t xml:space="preserve">ная кислота и ее соли. Углерод: физические и химические свойства. </w:t>
      </w:r>
      <w:r>
        <w:rPr>
          <w:i/>
        </w:rPr>
        <w:t>Аллотропия углеро-</w:t>
      </w:r>
      <w:r>
        <w:rPr>
          <w:i/>
          <w:spacing w:val="1"/>
        </w:rPr>
        <w:t xml:space="preserve"> </w:t>
      </w:r>
      <w:r>
        <w:rPr>
          <w:i/>
        </w:rPr>
        <w:t xml:space="preserve">да: алмаз, графит, карбин, фуллерены. </w:t>
      </w:r>
      <w:r>
        <w:t>Соединения углерода: оксиды углерода (II) и (IV),</w:t>
      </w:r>
      <w:r>
        <w:rPr>
          <w:spacing w:val="1"/>
        </w:rPr>
        <w:t xml:space="preserve"> </w:t>
      </w:r>
      <w:r>
        <w:t>угольная</w:t>
      </w:r>
      <w:r>
        <w:rPr>
          <w:spacing w:val="-1"/>
        </w:rPr>
        <w:t xml:space="preserve"> </w:t>
      </w:r>
      <w:r>
        <w:t>кислота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 xml:space="preserve">соли. </w:t>
      </w:r>
      <w:r>
        <w:rPr>
          <w:i/>
        </w:rPr>
        <w:t>Кремний и</w:t>
      </w:r>
      <w:r>
        <w:rPr>
          <w:i/>
          <w:spacing w:val="2"/>
        </w:rPr>
        <w:t xml:space="preserve"> </w:t>
      </w:r>
      <w:r>
        <w:rPr>
          <w:i/>
        </w:rPr>
        <w:t>его</w:t>
      </w:r>
      <w:r>
        <w:rPr>
          <w:i/>
          <w:spacing w:val="2"/>
        </w:rPr>
        <w:t xml:space="preserve"> </w:t>
      </w:r>
      <w:r>
        <w:rPr>
          <w:i/>
        </w:rPr>
        <w:t>соединения.</w:t>
      </w:r>
    </w:p>
    <w:p w:rsidR="00817F82" w:rsidRDefault="002B71FE">
      <w:pPr>
        <w:pStyle w:val="Heading3"/>
        <w:spacing w:before="2"/>
      </w:pPr>
      <w:r>
        <w:t>Металлы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соединения</w:t>
      </w:r>
    </w:p>
    <w:p w:rsidR="00817F82" w:rsidRDefault="002B71FE">
      <w:pPr>
        <w:ind w:left="1222" w:right="685" w:firstLine="707"/>
        <w:jc w:val="both"/>
        <w:rPr>
          <w:sz w:val="24"/>
        </w:rPr>
      </w:pPr>
      <w:r>
        <w:rPr>
          <w:i/>
          <w:sz w:val="24"/>
        </w:rPr>
        <w:t>Положение металлов в периодической системе химических элементов Д.И. Менде-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 xml:space="preserve">леева. Металлы в природе и общие </w:t>
      </w:r>
      <w:r>
        <w:rPr>
          <w:i/>
          <w:sz w:val="24"/>
        </w:rPr>
        <w:t>способы их получения</w:t>
      </w:r>
      <w:r>
        <w:rPr>
          <w:sz w:val="24"/>
        </w:rPr>
        <w:t xml:space="preserve">. </w:t>
      </w:r>
      <w:r>
        <w:rPr>
          <w:i/>
          <w:sz w:val="24"/>
        </w:rPr>
        <w:t>О б щ и 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 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металлов. </w:t>
      </w:r>
      <w:r>
        <w:rPr>
          <w:sz w:val="24"/>
        </w:rPr>
        <w:t>Общие химические свойства металлов: реакции с неметаллами, кислотами, со-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лями. </w:t>
      </w:r>
      <w:r>
        <w:rPr>
          <w:i/>
          <w:sz w:val="24"/>
        </w:rPr>
        <w:t xml:space="preserve">Электрохимический ряд напряжений металлов. </w:t>
      </w:r>
      <w:r>
        <w:rPr>
          <w:sz w:val="24"/>
        </w:rPr>
        <w:t>Щелочные металлы и их соедине-</w:t>
      </w:r>
      <w:r>
        <w:rPr>
          <w:spacing w:val="1"/>
          <w:sz w:val="24"/>
        </w:rPr>
        <w:t xml:space="preserve"> </w:t>
      </w:r>
      <w:r>
        <w:rPr>
          <w:sz w:val="24"/>
        </w:rPr>
        <w:t>ния. Щелочноземельные металлы и их соединения. Алюминий. Амфотерность оксида и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гидроксида алюминия. Железо. Соединения железа и их свойства: оксиды, гидроксиды и</w:t>
      </w:r>
      <w:r>
        <w:rPr>
          <w:spacing w:val="1"/>
          <w:sz w:val="24"/>
        </w:rPr>
        <w:t xml:space="preserve"> </w:t>
      </w:r>
      <w:r>
        <w:rPr>
          <w:sz w:val="24"/>
        </w:rPr>
        <w:t>соли</w:t>
      </w:r>
      <w:r>
        <w:rPr>
          <w:spacing w:val="-3"/>
          <w:sz w:val="24"/>
        </w:rPr>
        <w:t xml:space="preserve"> </w:t>
      </w:r>
      <w:r>
        <w:rPr>
          <w:sz w:val="24"/>
        </w:rPr>
        <w:t>железа</w:t>
      </w:r>
      <w:r>
        <w:rPr>
          <w:spacing w:val="-1"/>
          <w:sz w:val="24"/>
        </w:rPr>
        <w:t xml:space="preserve"> </w:t>
      </w:r>
      <w:r>
        <w:rPr>
          <w:sz w:val="24"/>
        </w:rPr>
        <w:t>(II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III).</w:t>
      </w:r>
    </w:p>
    <w:p w:rsidR="00817F82" w:rsidRDefault="002B71FE">
      <w:pPr>
        <w:pStyle w:val="Heading3"/>
        <w:spacing w:before="3"/>
      </w:pPr>
      <w:r>
        <w:t>Первоначальные</w:t>
      </w:r>
      <w:r>
        <w:rPr>
          <w:spacing w:val="-6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веществах</w:t>
      </w:r>
    </w:p>
    <w:p w:rsidR="00817F82" w:rsidRDefault="002B71FE">
      <w:pPr>
        <w:ind w:left="1222" w:right="685" w:firstLine="707"/>
        <w:jc w:val="both"/>
        <w:rPr>
          <w:sz w:val="24"/>
        </w:rPr>
      </w:pPr>
      <w:r>
        <w:rPr>
          <w:sz w:val="24"/>
        </w:rPr>
        <w:t>Первоначальные сведения о строении органических веществ. Углеводороды: метан,</w:t>
      </w:r>
      <w:r>
        <w:rPr>
          <w:spacing w:val="-57"/>
          <w:sz w:val="24"/>
        </w:rPr>
        <w:t xml:space="preserve"> </w:t>
      </w:r>
      <w:r>
        <w:rPr>
          <w:sz w:val="24"/>
        </w:rPr>
        <w:t>этан,</w:t>
      </w:r>
      <w:r>
        <w:rPr>
          <w:spacing w:val="19"/>
          <w:sz w:val="24"/>
        </w:rPr>
        <w:t xml:space="preserve"> </w:t>
      </w:r>
      <w:r>
        <w:rPr>
          <w:sz w:val="24"/>
        </w:rPr>
        <w:t>этилен.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углеводородов: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природный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газ,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нефть,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уголь.</w:t>
      </w:r>
      <w:r>
        <w:rPr>
          <w:i/>
          <w:spacing w:val="19"/>
          <w:sz w:val="24"/>
        </w:rPr>
        <w:t xml:space="preserve"> </w:t>
      </w:r>
      <w:r>
        <w:rPr>
          <w:sz w:val="24"/>
        </w:rPr>
        <w:t>Кислородсодержа-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spacing w:before="66"/>
        <w:ind w:left="1222" w:right="686"/>
        <w:jc w:val="both"/>
        <w:rPr>
          <w:i/>
          <w:sz w:val="24"/>
        </w:rPr>
      </w:pPr>
      <w:r>
        <w:rPr>
          <w:sz w:val="24"/>
        </w:rPr>
        <w:lastRenderedPageBreak/>
        <w:t>щие соединения: спирты (метанол, этанол, глицерин), карбоновые кислоты (уксусная кис-</w:t>
      </w:r>
      <w:r>
        <w:rPr>
          <w:spacing w:val="1"/>
          <w:sz w:val="24"/>
        </w:rPr>
        <w:t xml:space="preserve"> </w:t>
      </w:r>
      <w:r>
        <w:rPr>
          <w:sz w:val="24"/>
        </w:rPr>
        <w:t>лота, аминоуксусная кислота, стеариновая и олеиновая кислоты). Биологически 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вещества: жиры, глюкоза, белки. </w:t>
      </w:r>
      <w:r>
        <w:rPr>
          <w:i/>
          <w:sz w:val="24"/>
        </w:rPr>
        <w:t>Химическое загрязнение окружающей среды и его по-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следствия.</w:t>
      </w:r>
    </w:p>
    <w:p w:rsidR="00817F82" w:rsidRDefault="002B71FE">
      <w:pPr>
        <w:pStyle w:val="Heading3"/>
        <w:spacing w:before="5"/>
      </w:pPr>
      <w:r>
        <w:t>Типы</w:t>
      </w:r>
      <w:r>
        <w:rPr>
          <w:spacing w:val="-2"/>
        </w:rPr>
        <w:t xml:space="preserve"> </w:t>
      </w:r>
      <w:r>
        <w:t>расчетных</w:t>
      </w:r>
      <w:r>
        <w:rPr>
          <w:spacing w:val="-1"/>
        </w:rPr>
        <w:t xml:space="preserve"> </w:t>
      </w:r>
      <w:r>
        <w:t>задач:</w:t>
      </w:r>
    </w:p>
    <w:p w:rsidR="00817F82" w:rsidRDefault="002B71FE">
      <w:pPr>
        <w:pStyle w:val="a5"/>
        <w:numPr>
          <w:ilvl w:val="1"/>
          <w:numId w:val="66"/>
        </w:numPr>
        <w:tabs>
          <w:tab w:val="left" w:pos="2638"/>
        </w:tabs>
        <w:spacing w:line="274" w:lineRule="exact"/>
        <w:rPr>
          <w:sz w:val="24"/>
        </w:rPr>
      </w:pPr>
      <w:r>
        <w:rPr>
          <w:sz w:val="24"/>
        </w:rPr>
        <w:t>Вычисление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доли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соединения.</w:t>
      </w:r>
    </w:p>
    <w:p w:rsidR="00817F82" w:rsidRDefault="002B71FE">
      <w:pPr>
        <w:ind w:left="1222" w:right="678" w:firstLine="707"/>
        <w:rPr>
          <w:i/>
          <w:sz w:val="24"/>
        </w:rPr>
      </w:pPr>
      <w:r>
        <w:rPr>
          <w:i/>
          <w:sz w:val="24"/>
        </w:rPr>
        <w:t>Установление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простейшей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массовым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долям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элементов.</w:t>
      </w:r>
    </w:p>
    <w:p w:rsidR="00817F82" w:rsidRDefault="002B71FE">
      <w:pPr>
        <w:pStyle w:val="a5"/>
        <w:numPr>
          <w:ilvl w:val="1"/>
          <w:numId w:val="66"/>
        </w:numPr>
        <w:tabs>
          <w:tab w:val="left" w:pos="2637"/>
          <w:tab w:val="left" w:pos="2638"/>
        </w:tabs>
        <w:ind w:left="1222" w:right="687" w:firstLine="707"/>
        <w:rPr>
          <w:sz w:val="24"/>
        </w:rPr>
      </w:pPr>
      <w:r>
        <w:rPr>
          <w:sz w:val="24"/>
        </w:rPr>
        <w:t>Вычисления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химическим</w:t>
      </w:r>
      <w:r>
        <w:rPr>
          <w:spacing w:val="40"/>
          <w:sz w:val="24"/>
        </w:rPr>
        <w:t xml:space="preserve"> </w:t>
      </w:r>
      <w:r>
        <w:rPr>
          <w:sz w:val="24"/>
        </w:rPr>
        <w:t>уравнениям</w:t>
      </w:r>
      <w:r>
        <w:rPr>
          <w:spacing w:val="40"/>
          <w:sz w:val="24"/>
        </w:rPr>
        <w:t xml:space="preserve"> </w:t>
      </w:r>
      <w:r>
        <w:rPr>
          <w:sz w:val="24"/>
        </w:rPr>
        <w:t>количества,</w:t>
      </w:r>
      <w:r>
        <w:rPr>
          <w:spacing w:val="41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45"/>
          <w:sz w:val="24"/>
        </w:rPr>
        <w:t xml:space="preserve"> </w:t>
      </w:r>
      <w:r>
        <w:rPr>
          <w:sz w:val="24"/>
        </w:rPr>
        <w:t>массы</w:t>
      </w:r>
      <w:r>
        <w:rPr>
          <w:spacing w:val="43"/>
          <w:sz w:val="24"/>
        </w:rPr>
        <w:t xml:space="preserve"> </w:t>
      </w:r>
      <w:r>
        <w:rPr>
          <w:sz w:val="24"/>
        </w:rPr>
        <w:t>веще-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ства по</w:t>
      </w:r>
      <w:r>
        <w:rPr>
          <w:spacing w:val="2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объему, массе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реакции.</w:t>
      </w:r>
    </w:p>
    <w:p w:rsidR="00817F82" w:rsidRDefault="002B71FE">
      <w:pPr>
        <w:pStyle w:val="a5"/>
        <w:numPr>
          <w:ilvl w:val="1"/>
          <w:numId w:val="66"/>
        </w:numPr>
        <w:tabs>
          <w:tab w:val="left" w:pos="2637"/>
          <w:tab w:val="left" w:pos="2638"/>
        </w:tabs>
        <w:rPr>
          <w:sz w:val="24"/>
        </w:rPr>
      </w:pPr>
      <w:r>
        <w:rPr>
          <w:sz w:val="24"/>
        </w:rPr>
        <w:t>Расчет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растворе.</w:t>
      </w:r>
    </w:p>
    <w:p w:rsidR="00817F82" w:rsidRDefault="002B71FE">
      <w:pPr>
        <w:pStyle w:val="Heading3"/>
        <w:spacing w:before="5"/>
        <w:jc w:val="left"/>
      </w:pPr>
      <w:r>
        <w:t>Примерные</w:t>
      </w:r>
      <w:r>
        <w:rPr>
          <w:spacing w:val="-6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работ:</w:t>
      </w:r>
    </w:p>
    <w:p w:rsidR="00817F82" w:rsidRDefault="002B71FE">
      <w:pPr>
        <w:pStyle w:val="a5"/>
        <w:numPr>
          <w:ilvl w:val="0"/>
          <w:numId w:val="65"/>
        </w:numPr>
        <w:tabs>
          <w:tab w:val="left" w:pos="2637"/>
          <w:tab w:val="left" w:pos="2638"/>
        </w:tabs>
        <w:ind w:right="687" w:firstLine="707"/>
        <w:rPr>
          <w:sz w:val="24"/>
        </w:rPr>
      </w:pPr>
      <w:r>
        <w:rPr>
          <w:sz w:val="24"/>
        </w:rPr>
        <w:t>Лабораторное</w:t>
      </w:r>
      <w:r>
        <w:rPr>
          <w:spacing w:val="25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6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ним.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5"/>
          <w:sz w:val="24"/>
        </w:rPr>
        <w:t xml:space="preserve"> </w:t>
      </w:r>
      <w:r>
        <w:rPr>
          <w:sz w:val="24"/>
        </w:rPr>
        <w:t>безопас-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химической лаборатории.</w:t>
      </w:r>
    </w:p>
    <w:p w:rsidR="00817F82" w:rsidRDefault="002B71FE">
      <w:pPr>
        <w:pStyle w:val="a5"/>
        <w:numPr>
          <w:ilvl w:val="0"/>
          <w:numId w:val="65"/>
        </w:numPr>
        <w:tabs>
          <w:tab w:val="left" w:pos="2637"/>
          <w:tab w:val="left" w:pos="2638"/>
        </w:tabs>
        <w:ind w:left="2638"/>
        <w:rPr>
          <w:sz w:val="24"/>
        </w:rPr>
      </w:pPr>
      <w:r>
        <w:rPr>
          <w:sz w:val="24"/>
        </w:rPr>
        <w:t>Очистка</w:t>
      </w:r>
      <w:r>
        <w:rPr>
          <w:spacing w:val="-4"/>
          <w:sz w:val="24"/>
        </w:rPr>
        <w:t xml:space="preserve"> </w:t>
      </w:r>
      <w:r>
        <w:rPr>
          <w:sz w:val="24"/>
        </w:rPr>
        <w:t>загрязненной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поваренной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соли.</w:t>
      </w:r>
    </w:p>
    <w:p w:rsidR="00817F82" w:rsidRDefault="002B71FE">
      <w:pPr>
        <w:pStyle w:val="a5"/>
        <w:numPr>
          <w:ilvl w:val="0"/>
          <w:numId w:val="65"/>
        </w:numPr>
        <w:tabs>
          <w:tab w:val="left" w:pos="2637"/>
          <w:tab w:val="left" w:pos="2638"/>
        </w:tabs>
        <w:ind w:left="2638"/>
        <w:rPr>
          <w:sz w:val="24"/>
        </w:rPr>
      </w:pP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реакций.</w:t>
      </w:r>
    </w:p>
    <w:p w:rsidR="00817F82" w:rsidRDefault="002B71FE">
      <w:pPr>
        <w:pStyle w:val="a5"/>
        <w:numPr>
          <w:ilvl w:val="0"/>
          <w:numId w:val="65"/>
        </w:numPr>
        <w:tabs>
          <w:tab w:val="left" w:pos="2637"/>
          <w:tab w:val="left" w:pos="2638"/>
        </w:tabs>
        <w:ind w:left="2638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свойств.</w:t>
      </w:r>
    </w:p>
    <w:p w:rsidR="00817F82" w:rsidRDefault="002B71FE">
      <w:pPr>
        <w:pStyle w:val="a5"/>
        <w:numPr>
          <w:ilvl w:val="0"/>
          <w:numId w:val="65"/>
        </w:numPr>
        <w:tabs>
          <w:tab w:val="left" w:pos="2637"/>
          <w:tab w:val="left" w:pos="2638"/>
        </w:tabs>
        <w:ind w:left="2638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свойств.</w:t>
      </w:r>
    </w:p>
    <w:p w:rsidR="00817F82" w:rsidRDefault="002B71FE">
      <w:pPr>
        <w:pStyle w:val="a5"/>
        <w:numPr>
          <w:ilvl w:val="0"/>
          <w:numId w:val="65"/>
        </w:numPr>
        <w:tabs>
          <w:tab w:val="left" w:pos="2637"/>
          <w:tab w:val="left" w:pos="2638"/>
        </w:tabs>
        <w:ind w:right="690" w:firstLine="707"/>
        <w:rPr>
          <w:sz w:val="24"/>
        </w:rPr>
      </w:pPr>
      <w:r>
        <w:rPr>
          <w:sz w:val="24"/>
        </w:rPr>
        <w:t>Приготовление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4"/>
          <w:sz w:val="24"/>
        </w:rPr>
        <w:t xml:space="preserve"> </w:t>
      </w:r>
      <w:r>
        <w:rPr>
          <w:sz w:val="24"/>
        </w:rPr>
        <w:t>долей</w:t>
      </w:r>
      <w:r>
        <w:rPr>
          <w:spacing w:val="4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вещества.</w:t>
      </w:r>
    </w:p>
    <w:p w:rsidR="00817F82" w:rsidRDefault="002B71FE">
      <w:pPr>
        <w:pStyle w:val="a5"/>
        <w:numPr>
          <w:ilvl w:val="0"/>
          <w:numId w:val="65"/>
        </w:numPr>
        <w:tabs>
          <w:tab w:val="left" w:pos="2637"/>
          <w:tab w:val="left" w:pos="2638"/>
        </w:tabs>
        <w:ind w:right="685" w:firstLine="707"/>
        <w:rPr>
          <w:sz w:val="24"/>
        </w:rPr>
      </w:pPr>
      <w:r>
        <w:rPr>
          <w:sz w:val="24"/>
        </w:rPr>
        <w:t>Решение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задач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теме</w:t>
      </w:r>
      <w:r>
        <w:rPr>
          <w:spacing w:val="28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2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23"/>
          <w:sz w:val="24"/>
        </w:rPr>
        <w:t xml:space="preserve"> </w:t>
      </w:r>
      <w:r>
        <w:rPr>
          <w:sz w:val="24"/>
        </w:rPr>
        <w:t>неорганиче-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соединений».</w:t>
      </w:r>
    </w:p>
    <w:p w:rsidR="00817F82" w:rsidRDefault="002B71FE">
      <w:pPr>
        <w:pStyle w:val="a5"/>
        <w:numPr>
          <w:ilvl w:val="0"/>
          <w:numId w:val="65"/>
        </w:numPr>
        <w:tabs>
          <w:tab w:val="left" w:pos="2637"/>
          <w:tab w:val="left" w:pos="2638"/>
        </w:tabs>
        <w:ind w:left="2638"/>
        <w:rPr>
          <w:sz w:val="24"/>
        </w:rPr>
      </w:pPr>
      <w:r>
        <w:rPr>
          <w:sz w:val="24"/>
        </w:rPr>
        <w:t>Реакции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обмена.</w:t>
      </w:r>
    </w:p>
    <w:p w:rsidR="00817F82" w:rsidRDefault="002B71FE">
      <w:pPr>
        <w:pStyle w:val="a5"/>
        <w:numPr>
          <w:ilvl w:val="0"/>
          <w:numId w:val="65"/>
        </w:numPr>
        <w:tabs>
          <w:tab w:val="left" w:pos="2637"/>
          <w:tab w:val="left" w:pos="2638"/>
        </w:tabs>
        <w:ind w:left="2638"/>
        <w:rPr>
          <w:i/>
          <w:sz w:val="24"/>
        </w:rPr>
      </w:pPr>
      <w:r>
        <w:rPr>
          <w:i/>
          <w:sz w:val="24"/>
        </w:rPr>
        <w:t>Качественные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растворе.</w:t>
      </w:r>
    </w:p>
    <w:p w:rsidR="00817F82" w:rsidRDefault="002B71FE">
      <w:pPr>
        <w:pStyle w:val="a5"/>
        <w:numPr>
          <w:ilvl w:val="0"/>
          <w:numId w:val="65"/>
        </w:numPr>
        <w:tabs>
          <w:tab w:val="left" w:pos="2637"/>
          <w:tab w:val="left" w:pos="2638"/>
        </w:tabs>
        <w:ind w:left="2638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аммиака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свойств.</w:t>
      </w:r>
    </w:p>
    <w:p w:rsidR="00817F82" w:rsidRDefault="002B71FE">
      <w:pPr>
        <w:pStyle w:val="a5"/>
        <w:numPr>
          <w:ilvl w:val="0"/>
          <w:numId w:val="65"/>
        </w:numPr>
        <w:tabs>
          <w:tab w:val="left" w:pos="2637"/>
          <w:tab w:val="left" w:pos="2638"/>
        </w:tabs>
        <w:ind w:left="2638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углекислого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газа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свойств.</w:t>
      </w:r>
    </w:p>
    <w:p w:rsidR="00817F82" w:rsidRDefault="002B71FE">
      <w:pPr>
        <w:pStyle w:val="a5"/>
        <w:numPr>
          <w:ilvl w:val="0"/>
          <w:numId w:val="65"/>
        </w:numPr>
        <w:tabs>
          <w:tab w:val="left" w:pos="2637"/>
          <w:tab w:val="left" w:pos="2638"/>
        </w:tabs>
        <w:ind w:right="687" w:firstLine="707"/>
        <w:rPr>
          <w:sz w:val="24"/>
        </w:rPr>
      </w:pPr>
      <w:r>
        <w:rPr>
          <w:sz w:val="24"/>
        </w:rPr>
        <w:t>Решение</w:t>
      </w:r>
      <w:r>
        <w:rPr>
          <w:spacing w:val="5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задач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теме</w:t>
      </w:r>
      <w:r>
        <w:rPr>
          <w:spacing w:val="13"/>
          <w:sz w:val="24"/>
        </w:rPr>
        <w:t xml:space="preserve"> </w:t>
      </w:r>
      <w:r>
        <w:rPr>
          <w:sz w:val="24"/>
        </w:rPr>
        <w:t>«Неметаллы</w:t>
      </w:r>
      <w:r>
        <w:rPr>
          <w:spacing w:val="10"/>
          <w:sz w:val="24"/>
        </w:rPr>
        <w:t xml:space="preserve"> </w:t>
      </w:r>
      <w:r>
        <w:rPr>
          <w:sz w:val="24"/>
        </w:rPr>
        <w:t>IV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VII</w:t>
      </w:r>
      <w:r>
        <w:rPr>
          <w:spacing w:val="5"/>
          <w:sz w:val="24"/>
        </w:rPr>
        <w:t xml:space="preserve"> </w:t>
      </w:r>
      <w:r>
        <w:rPr>
          <w:sz w:val="24"/>
        </w:rPr>
        <w:t>групп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соединений».</w:t>
      </w:r>
    </w:p>
    <w:p w:rsidR="00817F82" w:rsidRDefault="002B71FE">
      <w:pPr>
        <w:pStyle w:val="a5"/>
        <w:numPr>
          <w:ilvl w:val="0"/>
          <w:numId w:val="65"/>
        </w:numPr>
        <w:tabs>
          <w:tab w:val="left" w:pos="2637"/>
          <w:tab w:val="left" w:pos="2638"/>
        </w:tabs>
        <w:ind w:left="2638"/>
        <w:rPr>
          <w:sz w:val="24"/>
        </w:rPr>
      </w:pP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теме «Металлы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соединения».</w:t>
      </w:r>
    </w:p>
    <w:p w:rsidR="00817F82" w:rsidRDefault="002B71FE">
      <w:pPr>
        <w:pStyle w:val="Heading3"/>
        <w:spacing w:before="4"/>
        <w:ind w:left="1222"/>
        <w:jc w:val="left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</w:p>
    <w:p w:rsidR="00817F82" w:rsidRDefault="002B71FE">
      <w:pPr>
        <w:pStyle w:val="a3"/>
        <w:ind w:right="683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компетенций в области освоения культурного наследия, умения ориентироваться</w:t>
      </w:r>
      <w:r>
        <w:rPr>
          <w:spacing w:val="-57"/>
        </w:rPr>
        <w:t xml:space="preserve"> </w:t>
      </w:r>
      <w:r>
        <w:t>в различных сферах мировой художественной культуры, на формирование у обучающихся</w:t>
      </w:r>
      <w:r>
        <w:rPr>
          <w:spacing w:val="-57"/>
        </w:rPr>
        <w:t xml:space="preserve"> </w:t>
      </w:r>
      <w:r>
        <w:t>целостных представлений об исторических традициях и ценностях русской художествен-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культуры.</w:t>
      </w:r>
    </w:p>
    <w:p w:rsidR="00817F82" w:rsidRDefault="002B71FE">
      <w:pPr>
        <w:pStyle w:val="a3"/>
        <w:ind w:right="68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деятель-</w:t>
      </w:r>
      <w:r>
        <w:rPr>
          <w:spacing w:val="1"/>
        </w:rPr>
        <w:t xml:space="preserve"> </w:t>
      </w:r>
      <w:r>
        <w:t>ность, аналитическое восприятие произведений искусства. Программа включает в себя</w:t>
      </w:r>
      <w:r>
        <w:rPr>
          <w:spacing w:val="1"/>
        </w:rPr>
        <w:t xml:space="preserve"> </w:t>
      </w:r>
      <w:r>
        <w:t>основы разных видов визуально-пространственных искусств – живописи, графики, скуль-</w:t>
      </w:r>
      <w:r>
        <w:rPr>
          <w:spacing w:val="1"/>
        </w:rPr>
        <w:t xml:space="preserve"> </w:t>
      </w:r>
      <w:r>
        <w:t>птуры, дизайна, архитектуры, народного и декоративно-прикладного искусства, театра,</w:t>
      </w:r>
      <w:r>
        <w:rPr>
          <w:spacing w:val="1"/>
        </w:rPr>
        <w:t xml:space="preserve"> </w:t>
      </w:r>
      <w:r>
        <w:t>фото-</w:t>
      </w:r>
      <w:r>
        <w:rPr>
          <w:spacing w:val="-2"/>
        </w:rPr>
        <w:t xml:space="preserve"> </w:t>
      </w:r>
      <w:r>
        <w:t>и киноискусства.</w:t>
      </w:r>
    </w:p>
    <w:p w:rsidR="00817F82" w:rsidRDefault="002B71FE">
      <w:pPr>
        <w:pStyle w:val="a3"/>
        <w:ind w:left="1930" w:firstLine="0"/>
      </w:pPr>
      <w:r>
        <w:t>Отличительной</w:t>
      </w:r>
      <w:r>
        <w:rPr>
          <w:spacing w:val="45"/>
        </w:rPr>
        <w:t xml:space="preserve"> </w:t>
      </w:r>
      <w:r>
        <w:t>особенностью</w:t>
      </w:r>
      <w:r>
        <w:rPr>
          <w:spacing w:val="104"/>
        </w:rPr>
        <w:t xml:space="preserve"> </w:t>
      </w:r>
      <w:r>
        <w:t>программы</w:t>
      </w:r>
      <w:r>
        <w:rPr>
          <w:spacing w:val="103"/>
        </w:rPr>
        <w:t xml:space="preserve"> </w:t>
      </w:r>
      <w:r>
        <w:t>является</w:t>
      </w:r>
      <w:r>
        <w:rPr>
          <w:spacing w:val="104"/>
        </w:rPr>
        <w:t xml:space="preserve"> </w:t>
      </w:r>
      <w:r>
        <w:t>новый</w:t>
      </w:r>
      <w:r>
        <w:rPr>
          <w:spacing w:val="104"/>
        </w:rPr>
        <w:t xml:space="preserve"> </w:t>
      </w:r>
      <w:r>
        <w:t>взгляд</w:t>
      </w:r>
      <w:r>
        <w:rPr>
          <w:spacing w:val="104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предмет</w:t>
      </w:r>
    </w:p>
    <w:p w:rsidR="00817F82" w:rsidRDefault="002B71FE">
      <w:pPr>
        <w:pStyle w:val="a3"/>
        <w:ind w:right="689" w:firstLine="0"/>
      </w:pPr>
      <w:r>
        <w:t>«Изобразительное искусство», суть которого заключается в том, что искусство в нем рас-</w:t>
      </w:r>
      <w:r>
        <w:rPr>
          <w:spacing w:val="1"/>
        </w:rPr>
        <w:t xml:space="preserve"> </w:t>
      </w:r>
      <w:r>
        <w:t>сматривается как особая духовная сфера, концентрирующая в себе колоссальный эстети-</w:t>
      </w:r>
      <w:r>
        <w:rPr>
          <w:spacing w:val="1"/>
        </w:rPr>
        <w:t xml:space="preserve"> </w:t>
      </w:r>
      <w:r>
        <w:t>ческий, художественный и нравственный мировой опыт. Как целостность, состоящая из</w:t>
      </w:r>
      <w:r>
        <w:rPr>
          <w:spacing w:val="1"/>
        </w:rPr>
        <w:t xml:space="preserve"> </w:t>
      </w:r>
      <w:r>
        <w:t>народного искусства и профессионально-художественного, проявляющихся и живущих по</w:t>
      </w:r>
      <w:r>
        <w:rPr>
          <w:spacing w:val="-57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законам</w:t>
      </w:r>
      <w:r>
        <w:rPr>
          <w:spacing w:val="-1"/>
        </w:rPr>
        <w:t xml:space="preserve"> </w:t>
      </w:r>
      <w:r>
        <w:t>и 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постоянном</w:t>
      </w:r>
      <w:r>
        <w:rPr>
          <w:spacing w:val="-1"/>
        </w:rPr>
        <w:t xml:space="preserve"> </w:t>
      </w:r>
      <w:r>
        <w:t>взаимодействии.</w:t>
      </w:r>
    </w:p>
    <w:p w:rsidR="00817F82" w:rsidRDefault="002B71FE">
      <w:pPr>
        <w:pStyle w:val="a3"/>
        <w:ind w:right="687"/>
      </w:pPr>
      <w:r>
        <w:t>В программу включены следующие основные виды художественно-творческой де-</w:t>
      </w:r>
      <w:r>
        <w:rPr>
          <w:spacing w:val="1"/>
        </w:rPr>
        <w:t xml:space="preserve"> </w:t>
      </w:r>
      <w:r>
        <w:t>ятельности:</w:t>
      </w:r>
    </w:p>
    <w:p w:rsidR="00817F82" w:rsidRDefault="002B71FE">
      <w:pPr>
        <w:pStyle w:val="a5"/>
        <w:numPr>
          <w:ilvl w:val="0"/>
          <w:numId w:val="64"/>
        </w:numPr>
        <w:tabs>
          <w:tab w:val="left" w:pos="2355"/>
        </w:tabs>
        <w:spacing w:line="293" w:lineRule="exact"/>
        <w:ind w:left="2354"/>
        <w:rPr>
          <w:sz w:val="24"/>
        </w:rPr>
      </w:pPr>
      <w:r>
        <w:rPr>
          <w:sz w:val="24"/>
        </w:rPr>
        <w:t>ценностно-ориентационная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деятельность;</w:t>
      </w:r>
    </w:p>
    <w:p w:rsidR="00817F82" w:rsidRDefault="002B71FE">
      <w:pPr>
        <w:pStyle w:val="a5"/>
        <w:numPr>
          <w:ilvl w:val="0"/>
          <w:numId w:val="64"/>
        </w:numPr>
        <w:tabs>
          <w:tab w:val="left" w:pos="2355"/>
        </w:tabs>
        <w:spacing w:line="293" w:lineRule="exact"/>
        <w:ind w:left="2354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изображения);</w:t>
      </w:r>
    </w:p>
    <w:p w:rsidR="00817F82" w:rsidRDefault="00817F82">
      <w:pPr>
        <w:spacing w:line="293" w:lineRule="exact"/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0"/>
          <w:numId w:val="64"/>
        </w:numPr>
        <w:tabs>
          <w:tab w:val="left" w:pos="2354"/>
          <w:tab w:val="left" w:pos="2355"/>
        </w:tabs>
        <w:spacing w:before="88"/>
        <w:ind w:right="686" w:firstLine="707"/>
        <w:jc w:val="left"/>
        <w:rPr>
          <w:sz w:val="24"/>
        </w:rPr>
      </w:pPr>
      <w:r>
        <w:rPr>
          <w:sz w:val="24"/>
        </w:rPr>
        <w:lastRenderedPageBreak/>
        <w:t>декоративно-прикладная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(основы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искусства);</w:t>
      </w:r>
    </w:p>
    <w:p w:rsidR="00817F82" w:rsidRDefault="002B71FE">
      <w:pPr>
        <w:pStyle w:val="a5"/>
        <w:numPr>
          <w:ilvl w:val="0"/>
          <w:numId w:val="64"/>
        </w:numPr>
        <w:tabs>
          <w:tab w:val="left" w:pos="2354"/>
          <w:tab w:val="left" w:pos="2355"/>
        </w:tabs>
        <w:spacing w:before="2"/>
        <w:ind w:left="2354"/>
        <w:jc w:val="left"/>
        <w:rPr>
          <w:sz w:val="24"/>
        </w:rPr>
      </w:pPr>
      <w:r>
        <w:rPr>
          <w:sz w:val="24"/>
        </w:rPr>
        <w:t>художественно-конструкторская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(элементы</w:t>
      </w:r>
      <w:r>
        <w:rPr>
          <w:spacing w:val="15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архитекту-</w:t>
      </w:r>
    </w:p>
    <w:p w:rsidR="00817F82" w:rsidRDefault="00817F82">
      <w:pPr>
        <w:rPr>
          <w:sz w:val="24"/>
        </w:rPr>
        <w:sectPr w:rsidR="00817F82">
          <w:pgSz w:w="11910" w:h="16840"/>
          <w:pgMar w:top="102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line="273" w:lineRule="exact"/>
        <w:ind w:left="0" w:firstLine="0"/>
        <w:jc w:val="right"/>
      </w:pPr>
      <w:r>
        <w:lastRenderedPageBreak/>
        <w:t>ры);</w:t>
      </w:r>
    </w:p>
    <w:p w:rsidR="00817F82" w:rsidRDefault="002B71FE">
      <w:pPr>
        <w:pStyle w:val="a3"/>
        <w:spacing w:before="1"/>
        <w:ind w:left="0" w:firstLine="0"/>
        <w:jc w:val="left"/>
      </w:pPr>
      <w:r>
        <w:br w:type="column"/>
      </w:r>
    </w:p>
    <w:p w:rsidR="00817F82" w:rsidRDefault="002B71FE">
      <w:pPr>
        <w:pStyle w:val="a5"/>
        <w:numPr>
          <w:ilvl w:val="0"/>
          <w:numId w:val="63"/>
        </w:numPr>
        <w:tabs>
          <w:tab w:val="left" w:pos="665"/>
          <w:tab w:val="left" w:pos="667"/>
        </w:tabs>
        <w:spacing w:line="237" w:lineRule="auto"/>
        <w:ind w:right="694" w:firstLine="0"/>
        <w:jc w:val="left"/>
        <w:rPr>
          <w:sz w:val="24"/>
        </w:rPr>
      </w:pPr>
      <w:r>
        <w:rPr>
          <w:sz w:val="24"/>
        </w:rPr>
        <w:t>художественно-творческая деятельность на основе синтеза искусств.</w:t>
      </w:r>
      <w:r>
        <w:rPr>
          <w:spacing w:val="1"/>
          <w:sz w:val="24"/>
        </w:rPr>
        <w:t xml:space="preserve"> </w:t>
      </w:r>
      <w:r>
        <w:rPr>
          <w:sz w:val="24"/>
        </w:rPr>
        <w:t>Связующим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звеном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 «Изобразительного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искусства»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предметами</w:t>
      </w:r>
    </w:p>
    <w:p w:rsidR="00817F82" w:rsidRDefault="00817F82">
      <w:pPr>
        <w:spacing w:line="237" w:lineRule="auto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649" w:space="40"/>
            <w:col w:w="9581"/>
          </w:cols>
        </w:sectPr>
      </w:pPr>
    </w:p>
    <w:p w:rsidR="00817F82" w:rsidRDefault="002B71FE">
      <w:pPr>
        <w:pStyle w:val="a3"/>
        <w:ind w:right="687" w:firstLine="0"/>
      </w:pPr>
      <w:r>
        <w:lastRenderedPageBreak/>
        <w:t>является художественный образ, созданный средствами разных видов искусства и созда-</w:t>
      </w:r>
      <w:r>
        <w:rPr>
          <w:spacing w:val="1"/>
        </w:rPr>
        <w:t xml:space="preserve"> </w:t>
      </w:r>
      <w:r>
        <w:t>ваемый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817F82" w:rsidRDefault="002B71FE">
      <w:pPr>
        <w:pStyle w:val="a3"/>
        <w:ind w:right="685"/>
      </w:pPr>
      <w:r>
        <w:t>Изучение предмета «Изобразительное искусство» построено на освоении общена-</w:t>
      </w:r>
      <w:r>
        <w:rPr>
          <w:spacing w:val="1"/>
        </w:rPr>
        <w:t xml:space="preserve"> </w:t>
      </w:r>
      <w:r>
        <w:t>учных методов (наблюдение, измерение, моделирование), освоении практического приме-</w:t>
      </w:r>
      <w:r>
        <w:rPr>
          <w:spacing w:val="1"/>
        </w:rPr>
        <w:t xml:space="preserve"> </w:t>
      </w:r>
      <w:r>
        <w:t>нения</w:t>
      </w:r>
      <w:r>
        <w:rPr>
          <w:spacing w:val="47"/>
        </w:rPr>
        <w:t xml:space="preserve"> </w:t>
      </w:r>
      <w:r>
        <w:t>знаний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основано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межпредметных</w:t>
      </w:r>
      <w:r>
        <w:rPr>
          <w:spacing w:val="48"/>
        </w:rPr>
        <w:t xml:space="preserve"> </w:t>
      </w:r>
      <w:r>
        <w:t>связях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предметами:</w:t>
      </w:r>
      <w:r>
        <w:rPr>
          <w:spacing w:val="52"/>
        </w:rPr>
        <w:t xml:space="preserve"> </w:t>
      </w:r>
      <w:r>
        <w:t>«История</w:t>
      </w:r>
      <w:r>
        <w:rPr>
          <w:spacing w:val="47"/>
        </w:rPr>
        <w:t xml:space="preserve"> </w:t>
      </w:r>
      <w:r>
        <w:t>России»,</w:t>
      </w:r>
    </w:p>
    <w:p w:rsidR="00817F82" w:rsidRDefault="002B71FE">
      <w:pPr>
        <w:pStyle w:val="a3"/>
        <w:ind w:firstLine="0"/>
      </w:pPr>
      <w:r>
        <w:t>«Обществознание»,</w:t>
      </w:r>
      <w:r>
        <w:rPr>
          <w:spacing w:val="-5"/>
        </w:rPr>
        <w:t xml:space="preserve"> </w:t>
      </w:r>
      <w:r>
        <w:t>«География»,</w:t>
      </w:r>
      <w:r>
        <w:rPr>
          <w:spacing w:val="-5"/>
        </w:rPr>
        <w:t xml:space="preserve"> </w:t>
      </w:r>
      <w:r>
        <w:t>«Математика»,</w:t>
      </w:r>
      <w:r>
        <w:rPr>
          <w:spacing w:val="-3"/>
        </w:rPr>
        <w:t xml:space="preserve"> </w:t>
      </w:r>
      <w:r>
        <w:t>«Технология».</w:t>
      </w:r>
    </w:p>
    <w:p w:rsidR="00817F82" w:rsidRDefault="002B71FE">
      <w:pPr>
        <w:pStyle w:val="a3"/>
        <w:ind w:right="687"/>
      </w:pPr>
      <w:r>
        <w:t>Связующим звеном предмета «Изобразительного искусства» с другими предметами</w:t>
      </w:r>
      <w:r>
        <w:rPr>
          <w:spacing w:val="-57"/>
        </w:rPr>
        <w:t xml:space="preserve"> </w:t>
      </w:r>
      <w:r>
        <w:t>является художественный образ, созданный средствами разных видов искусства и созда-</w:t>
      </w:r>
      <w:r>
        <w:rPr>
          <w:spacing w:val="1"/>
        </w:rPr>
        <w:t xml:space="preserve"> </w:t>
      </w:r>
      <w:r>
        <w:t>ваемый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817F82" w:rsidRDefault="002B71FE">
      <w:pPr>
        <w:pStyle w:val="a3"/>
        <w:ind w:right="683"/>
      </w:pPr>
      <w:r>
        <w:t>Изучение предмета «Изобразительное искусство» построено на освоении общена-</w:t>
      </w:r>
      <w:r>
        <w:rPr>
          <w:spacing w:val="1"/>
        </w:rPr>
        <w:t xml:space="preserve"> </w:t>
      </w:r>
      <w:r>
        <w:t>учных методов (наблюдение, измерение, эксперимент, моделирование), освоении практи-</w:t>
      </w:r>
      <w:r>
        <w:rPr>
          <w:spacing w:val="1"/>
        </w:rPr>
        <w:t xml:space="preserve"> </w:t>
      </w:r>
      <w:r>
        <w:t>ческого применения знаний и основано на межпредметных связях с предметами: «Исто-</w:t>
      </w:r>
      <w:r>
        <w:rPr>
          <w:spacing w:val="1"/>
        </w:rPr>
        <w:t xml:space="preserve"> </w:t>
      </w:r>
      <w:r>
        <w:t>рия</w:t>
      </w:r>
      <w:r>
        <w:rPr>
          <w:spacing w:val="-2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2"/>
        </w:rPr>
        <w:t xml:space="preserve"> </w:t>
      </w:r>
      <w:r>
        <w:t>«География»,</w:t>
      </w:r>
      <w:r>
        <w:rPr>
          <w:spacing w:val="7"/>
        </w:rPr>
        <w:t xml:space="preserve"> </w:t>
      </w:r>
      <w:r>
        <w:t>«Математика»,</w:t>
      </w:r>
      <w:r>
        <w:rPr>
          <w:spacing w:val="2"/>
        </w:rPr>
        <w:t xml:space="preserve"> </w:t>
      </w:r>
      <w:r>
        <w:t>«Технология».</w:t>
      </w:r>
    </w:p>
    <w:p w:rsidR="00817F82" w:rsidRDefault="002B71FE">
      <w:pPr>
        <w:pStyle w:val="Heading3"/>
        <w:spacing w:before="6" w:line="240" w:lineRule="auto"/>
        <w:ind w:left="1222" w:right="689" w:firstLine="707"/>
      </w:pPr>
      <w:r>
        <w:t>Народное художественное творчество – неиссякаемый источник самобытной</w:t>
      </w:r>
      <w:r>
        <w:rPr>
          <w:spacing w:val="1"/>
        </w:rPr>
        <w:t xml:space="preserve"> </w:t>
      </w:r>
      <w:r>
        <w:t>красоты</w:t>
      </w:r>
    </w:p>
    <w:p w:rsidR="00817F82" w:rsidRDefault="002B71FE">
      <w:pPr>
        <w:pStyle w:val="a3"/>
        <w:ind w:right="684"/>
      </w:pPr>
      <w:r>
        <w:t>Солярные знаки (декоративное изображение и их условно-символический харак-</w:t>
      </w:r>
      <w:r>
        <w:rPr>
          <w:spacing w:val="1"/>
        </w:rPr>
        <w:t xml:space="preserve"> </w:t>
      </w:r>
      <w:r>
        <w:t>тер). Древние образы в народном творчестве. Русская изба: единство конструкции и деко-</w:t>
      </w:r>
      <w:r>
        <w:rPr>
          <w:spacing w:val="1"/>
        </w:rPr>
        <w:t xml:space="preserve"> </w:t>
      </w:r>
      <w:r>
        <w:t>ра. Крестьянский дом как отражение уклада крестьянской жизни и памятник архитектуры.</w:t>
      </w:r>
      <w:r>
        <w:rPr>
          <w:spacing w:val="-57"/>
        </w:rPr>
        <w:t xml:space="preserve"> </w:t>
      </w:r>
      <w:r>
        <w:t>Орнамент как основа декоративного украшения. Праздничный народный костюм – це-</w:t>
      </w:r>
      <w:r>
        <w:rPr>
          <w:spacing w:val="1"/>
        </w:rPr>
        <w:t xml:space="preserve"> </w:t>
      </w:r>
      <w:r>
        <w:t>лостный художественный образ. Обрядовые действия народного праздника, их символи-</w:t>
      </w:r>
      <w:r>
        <w:rPr>
          <w:spacing w:val="1"/>
        </w:rPr>
        <w:t xml:space="preserve"> </w:t>
      </w:r>
      <w:r>
        <w:t>ческое значение. Различие национальных особенностей русского орнамента и орнаментов</w:t>
      </w:r>
      <w:r>
        <w:rPr>
          <w:spacing w:val="1"/>
        </w:rPr>
        <w:t xml:space="preserve"> </w:t>
      </w:r>
      <w:r>
        <w:t>других народов России. Древние образы в народных игрушках (Дымковская игрушка, Фи-</w:t>
      </w:r>
      <w:r>
        <w:rPr>
          <w:spacing w:val="-57"/>
        </w:rPr>
        <w:t xml:space="preserve"> </w:t>
      </w:r>
      <w:r>
        <w:t>лимоновская игрушка). Композиционное, стилевое и цветовое единство в изделиях народ-</w:t>
      </w:r>
      <w:r>
        <w:rPr>
          <w:spacing w:val="1"/>
        </w:rPr>
        <w:t xml:space="preserve"> </w:t>
      </w:r>
      <w:r>
        <w:t>ных промыслов (искусство Гжели, Городецкая роспись, Хохлома, Жостово, роспись по</w:t>
      </w:r>
      <w:r>
        <w:rPr>
          <w:spacing w:val="1"/>
        </w:rPr>
        <w:t xml:space="preserve"> </w:t>
      </w:r>
      <w:r>
        <w:t>металлу, щепа, роспись по лубу и дереву, тиснение и резьба по бересте). Связь времен в</w:t>
      </w:r>
      <w:r>
        <w:rPr>
          <w:spacing w:val="1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искусстве.</w:t>
      </w:r>
    </w:p>
    <w:p w:rsidR="00817F82" w:rsidRDefault="002B71FE">
      <w:pPr>
        <w:pStyle w:val="Heading3"/>
      </w:pPr>
      <w:r>
        <w:t>Виды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образного</w:t>
      </w:r>
      <w:r>
        <w:rPr>
          <w:spacing w:val="-2"/>
        </w:rPr>
        <w:t xml:space="preserve"> </w:t>
      </w:r>
      <w:r>
        <w:t>языка</w:t>
      </w:r>
    </w:p>
    <w:p w:rsidR="00817F82" w:rsidRDefault="002B71FE">
      <w:pPr>
        <w:pStyle w:val="a3"/>
        <w:ind w:right="681"/>
      </w:pPr>
      <w:r>
        <w:t>Пространственные искусства. Художественные материалы. Жанры в изобразитель-</w:t>
      </w:r>
      <w:r>
        <w:rPr>
          <w:spacing w:val="1"/>
        </w:rPr>
        <w:t xml:space="preserve"> </w:t>
      </w:r>
      <w:r>
        <w:t>ном искусстве. Выразительные возможности изобразительного искусства. Язык и смысл.</w:t>
      </w:r>
      <w:r>
        <w:rPr>
          <w:spacing w:val="1"/>
        </w:rPr>
        <w:t xml:space="preserve"> </w:t>
      </w:r>
      <w:r>
        <w:t>Рисунок – основа изобразительного творчества. Художественный образ. Стилевое един-</w:t>
      </w:r>
      <w:r>
        <w:rPr>
          <w:spacing w:val="1"/>
        </w:rPr>
        <w:t xml:space="preserve"> </w:t>
      </w:r>
      <w:r>
        <w:t>ство. Линия, пятно. Ритм. Цвет. Основы цветоведения. Композиция. Натюрморт. Понятие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тела: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призма.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окружающего мира. Изображение объема на плоскости. Освещение. Свет и тень. Натюр-</w:t>
      </w:r>
      <w:r>
        <w:rPr>
          <w:spacing w:val="1"/>
        </w:rPr>
        <w:t xml:space="preserve"> </w:t>
      </w:r>
      <w:r>
        <w:t>морт в графике. Цвет в натюрморте. Пейзаж. Правила построения перспективы. Воздуш-</w:t>
      </w:r>
      <w:r>
        <w:rPr>
          <w:spacing w:val="1"/>
        </w:rPr>
        <w:t xml:space="preserve"> </w:t>
      </w:r>
      <w:r>
        <w:t>ная перспектива. Пейзаж настроения. Природа и художник. Пейзаж в живописи художни-</w:t>
      </w:r>
      <w:r>
        <w:rPr>
          <w:spacing w:val="1"/>
        </w:rPr>
        <w:t xml:space="preserve"> </w:t>
      </w:r>
      <w:r>
        <w:t>ков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импрессионистов</w:t>
      </w:r>
      <w:r>
        <w:rPr>
          <w:spacing w:val="-4"/>
        </w:rPr>
        <w:t xml:space="preserve"> </w:t>
      </w:r>
      <w:r>
        <w:t>(К.</w:t>
      </w:r>
      <w:r>
        <w:rPr>
          <w:spacing w:val="-1"/>
        </w:rPr>
        <w:t xml:space="preserve"> </w:t>
      </w:r>
      <w:r>
        <w:t>Моне,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Сислей). Пейзаж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графике.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пленэре.</w:t>
      </w:r>
    </w:p>
    <w:p w:rsidR="00817F82" w:rsidRDefault="002B71FE">
      <w:pPr>
        <w:pStyle w:val="Heading3"/>
        <w:spacing w:before="3"/>
      </w:pPr>
      <w:r>
        <w:t>Понимание</w:t>
      </w:r>
      <w:r>
        <w:rPr>
          <w:spacing w:val="-5"/>
        </w:rPr>
        <w:t xml:space="preserve"> </w:t>
      </w:r>
      <w:r>
        <w:t>смысла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</w:p>
    <w:p w:rsidR="00817F82" w:rsidRDefault="002B71FE">
      <w:pPr>
        <w:pStyle w:val="a3"/>
        <w:ind w:right="683"/>
      </w:pPr>
      <w:r>
        <w:t>Портрет. Конструкция головы человека и ее основные пропорции. Изображение</w:t>
      </w:r>
      <w:r>
        <w:rPr>
          <w:spacing w:val="1"/>
        </w:rPr>
        <w:t xml:space="preserve"> </w:t>
      </w:r>
      <w:r>
        <w:t>головы человека в пространстве. Портрет в скульптуре. Графический портретный рису-</w:t>
      </w:r>
      <w:r>
        <w:rPr>
          <w:spacing w:val="1"/>
        </w:rPr>
        <w:t xml:space="preserve"> </w:t>
      </w:r>
      <w:r>
        <w:t>нок. Образные возможности освещения в портрете. Роль цвета в портрете. Великие порт-</w:t>
      </w:r>
      <w:r>
        <w:rPr>
          <w:spacing w:val="1"/>
        </w:rPr>
        <w:t xml:space="preserve"> </w:t>
      </w:r>
      <w:r>
        <w:t>ретисты прошлого (В.А. Тропинин, И.Е. Репин, И.Н. Крамской, В.А. Серов). Портрет 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(К.С. Петров-Водкин,</w:t>
      </w:r>
      <w:r>
        <w:rPr>
          <w:spacing w:val="-1"/>
        </w:rPr>
        <w:t xml:space="preserve"> </w:t>
      </w:r>
      <w:r>
        <w:t>П.Д. Корин).</w:t>
      </w:r>
    </w:p>
    <w:p w:rsidR="00817F82" w:rsidRDefault="002B71FE">
      <w:pPr>
        <w:pStyle w:val="a3"/>
        <w:ind w:right="693"/>
      </w:pPr>
      <w:r>
        <w:t>Изображение фигуры человека и образ человека. Изображение фигуры человека в</w:t>
      </w:r>
      <w:r>
        <w:rPr>
          <w:spacing w:val="1"/>
        </w:rPr>
        <w:t xml:space="preserve"> </w:t>
      </w:r>
      <w:r>
        <w:t>истории искусства (Леонардо да Винчи, Микеланджело Буанаротти, О. Роден). Пропорции</w:t>
      </w:r>
      <w:r>
        <w:rPr>
          <w:spacing w:val="-5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строение</w:t>
      </w:r>
      <w:r>
        <w:rPr>
          <w:spacing w:val="13"/>
        </w:rPr>
        <w:t xml:space="preserve"> </w:t>
      </w:r>
      <w:r>
        <w:t>фигуры</w:t>
      </w:r>
      <w:r>
        <w:rPr>
          <w:spacing w:val="16"/>
        </w:rPr>
        <w:t xml:space="preserve"> </w:t>
      </w:r>
      <w:r>
        <w:t>человека.</w:t>
      </w:r>
      <w:r>
        <w:rPr>
          <w:spacing w:val="14"/>
        </w:rPr>
        <w:t xml:space="preserve"> </w:t>
      </w:r>
      <w:r>
        <w:t>Лепка</w:t>
      </w:r>
      <w:r>
        <w:rPr>
          <w:spacing w:val="14"/>
        </w:rPr>
        <w:t xml:space="preserve"> </w:t>
      </w:r>
      <w:r>
        <w:t>фигуры</w:t>
      </w:r>
      <w:r>
        <w:rPr>
          <w:spacing w:val="16"/>
        </w:rPr>
        <w:t xml:space="preserve"> </w:t>
      </w:r>
      <w:r>
        <w:t>человека.</w:t>
      </w:r>
      <w:r>
        <w:rPr>
          <w:spacing w:val="14"/>
        </w:rPr>
        <w:t xml:space="preserve"> </w:t>
      </w:r>
      <w:r>
        <w:t>Набросок</w:t>
      </w:r>
      <w:r>
        <w:rPr>
          <w:spacing w:val="15"/>
        </w:rPr>
        <w:t xml:space="preserve"> </w:t>
      </w:r>
      <w:r>
        <w:t>фигуры</w:t>
      </w:r>
      <w:r>
        <w:rPr>
          <w:spacing w:val="17"/>
        </w:rPr>
        <w:t xml:space="preserve"> </w:t>
      </w:r>
      <w:r>
        <w:t>человека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нату-</w:t>
      </w:r>
    </w:p>
    <w:p w:rsidR="00817F82" w:rsidRDefault="00817F82">
      <w:p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before="66"/>
        <w:ind w:right="684" w:firstLine="0"/>
      </w:pPr>
      <w:r>
        <w:lastRenderedPageBreak/>
        <w:t>ры. Основы представлений о выражении в образах искусства нравственного поиска чело-</w:t>
      </w:r>
      <w:r>
        <w:rPr>
          <w:spacing w:val="1"/>
        </w:rPr>
        <w:t xml:space="preserve"> </w:t>
      </w:r>
      <w:r>
        <w:t>вечества</w:t>
      </w:r>
      <w:r>
        <w:rPr>
          <w:spacing w:val="-2"/>
        </w:rPr>
        <w:t xml:space="preserve"> </w:t>
      </w:r>
      <w:r>
        <w:t>(В.М.</w:t>
      </w:r>
      <w:r>
        <w:rPr>
          <w:spacing w:val="2"/>
        </w:rPr>
        <w:t xml:space="preserve"> </w:t>
      </w:r>
      <w:r>
        <w:t>Васнецов,</w:t>
      </w:r>
      <w:r>
        <w:rPr>
          <w:spacing w:val="-1"/>
        </w:rPr>
        <w:t xml:space="preserve"> </w:t>
      </w:r>
      <w:r>
        <w:t>М.В. Нестеров).</w:t>
      </w:r>
    </w:p>
    <w:p w:rsidR="00817F82" w:rsidRDefault="002B71FE">
      <w:pPr>
        <w:pStyle w:val="Heading3"/>
        <w:spacing w:before="5"/>
      </w:pPr>
      <w:r>
        <w:t>Вечные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великие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искусстве</w:t>
      </w:r>
    </w:p>
    <w:p w:rsidR="00817F82" w:rsidRDefault="002B71FE">
      <w:pPr>
        <w:pStyle w:val="a3"/>
        <w:ind w:right="686"/>
      </w:pPr>
      <w:r>
        <w:t>Сюжет и содержание в картине. Процесс работы над тематической картиной. Биб-</w:t>
      </w:r>
      <w:r>
        <w:rPr>
          <w:spacing w:val="1"/>
        </w:rPr>
        <w:t xml:space="preserve"> </w:t>
      </w:r>
      <w:r>
        <w:t>лейские сюжеты в мировом изобразительном искусстве (Леонардо да Винчи, Рембрандт,</w:t>
      </w:r>
      <w:r>
        <w:rPr>
          <w:spacing w:val="1"/>
        </w:rPr>
        <w:t xml:space="preserve"> </w:t>
      </w:r>
      <w:r>
        <w:t>Микеланджело Буанаротти, Рафаэль Санти). Мифологические темы в зарубежном искус-</w:t>
      </w:r>
      <w:r>
        <w:rPr>
          <w:spacing w:val="1"/>
        </w:rPr>
        <w:t xml:space="preserve"> </w:t>
      </w:r>
      <w:r>
        <w:t>стве (С. Боттичелли, Джорджоне, Рафаэль Санти). Русская религиозная живопись XIX ве-</w:t>
      </w:r>
      <w:r>
        <w:rPr>
          <w:spacing w:val="1"/>
        </w:rPr>
        <w:t xml:space="preserve"> </w:t>
      </w:r>
      <w:r>
        <w:t>ка (А.А. Иванов, И.Н. Крамской, В.Д. Поленов). Тематическая картина в русском искус-</w:t>
      </w:r>
      <w:r>
        <w:rPr>
          <w:spacing w:val="1"/>
        </w:rPr>
        <w:t xml:space="preserve"> </w:t>
      </w:r>
      <w:r>
        <w:t>стве XIX века (К.П. Брюллов). Историческая живопись художников объединения «Мир</w:t>
      </w:r>
      <w:r>
        <w:rPr>
          <w:spacing w:val="1"/>
        </w:rPr>
        <w:t xml:space="preserve"> </w:t>
      </w:r>
      <w:r>
        <w:t>искусства» (А.Н. Бенуа, Е.Е. Лансере, Н.К. Рерих). Исторические картины из жизни моего</w:t>
      </w:r>
      <w:r>
        <w:rPr>
          <w:spacing w:val="1"/>
        </w:rPr>
        <w:t xml:space="preserve"> </w:t>
      </w:r>
      <w:r>
        <w:t>города (исторический жанр). Праздники и повседневность в изобразительном искусстве</w:t>
      </w:r>
      <w:r>
        <w:rPr>
          <w:spacing w:val="1"/>
        </w:rPr>
        <w:t xml:space="preserve"> </w:t>
      </w:r>
      <w:r>
        <w:t>(бытовой жанр). Тема Великой Отечественной войны в монументальном искусстве и в</w:t>
      </w:r>
      <w:r>
        <w:rPr>
          <w:spacing w:val="1"/>
        </w:rPr>
        <w:t xml:space="preserve"> </w:t>
      </w:r>
      <w:r>
        <w:t>живописи. Мемориальные ансамбли. Место и роль картины в искусстве XX века (Ю.И.</w:t>
      </w:r>
      <w:r>
        <w:rPr>
          <w:spacing w:val="1"/>
        </w:rPr>
        <w:t xml:space="preserve"> </w:t>
      </w:r>
      <w:r>
        <w:t>Пименов, Ф.П. Решетников, В.Н. Бакшеев, Т.Н. Яблонская). Искусство иллюстрации (И.Я.</w:t>
      </w:r>
      <w:r>
        <w:rPr>
          <w:spacing w:val="-57"/>
        </w:rPr>
        <w:t xml:space="preserve"> </w:t>
      </w:r>
      <w:r>
        <w:t>Билибин, В.А. Милашевский, В.А. Фаворский). Анималистический жанр (В.А. Ватагин,</w:t>
      </w:r>
      <w:r>
        <w:rPr>
          <w:spacing w:val="1"/>
        </w:rPr>
        <w:t xml:space="preserve"> </w:t>
      </w:r>
      <w:r>
        <w:t>Е.И. Чарушин). Образы животных в современных предметах 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Стилизация</w:t>
      </w:r>
      <w:r>
        <w:rPr>
          <w:spacing w:val="-3"/>
        </w:rPr>
        <w:t xml:space="preserve"> </w:t>
      </w:r>
      <w:r>
        <w:t>изображения животных.</w:t>
      </w:r>
    </w:p>
    <w:p w:rsidR="00817F82" w:rsidRDefault="002B71FE">
      <w:pPr>
        <w:pStyle w:val="Heading3"/>
        <w:spacing w:before="4"/>
      </w:pPr>
      <w:r>
        <w:t>Конструктивное</w:t>
      </w:r>
      <w:r>
        <w:rPr>
          <w:spacing w:val="-4"/>
        </w:rPr>
        <w:t xml:space="preserve"> </w:t>
      </w:r>
      <w:r>
        <w:t>искусство:</w:t>
      </w:r>
      <w:r>
        <w:rPr>
          <w:spacing w:val="-4"/>
        </w:rPr>
        <w:t xml:space="preserve"> </w:t>
      </w:r>
      <w:r>
        <w:t>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дизайн</w:t>
      </w:r>
    </w:p>
    <w:p w:rsidR="00817F82" w:rsidRDefault="002B71FE">
      <w:pPr>
        <w:pStyle w:val="a3"/>
        <w:ind w:right="680"/>
      </w:pPr>
      <w:r>
        <w:t>Художественный язык конструктивных искусств. Роль искусства в организации</w:t>
      </w:r>
      <w:r>
        <w:rPr>
          <w:spacing w:val="1"/>
        </w:rPr>
        <w:t xml:space="preserve"> </w:t>
      </w:r>
      <w:r>
        <w:t>предметно – пространственной среды жизни человека. От плоскостного изображения к</w:t>
      </w:r>
      <w:r>
        <w:rPr>
          <w:spacing w:val="1"/>
        </w:rPr>
        <w:t xml:space="preserve"> </w:t>
      </w:r>
      <w:r>
        <w:t>объемному макету. Здание как сочетание различных объемов. Понятие модуля. Важней-</w:t>
      </w:r>
      <w:r>
        <w:rPr>
          <w:spacing w:val="1"/>
        </w:rPr>
        <w:t xml:space="preserve"> </w:t>
      </w:r>
      <w:r>
        <w:t>шие архитектурные элементы здания. Вещь как сочетание объемов и как образ времени.</w:t>
      </w:r>
      <w:r>
        <w:rPr>
          <w:spacing w:val="1"/>
        </w:rPr>
        <w:t xml:space="preserve"> </w:t>
      </w:r>
      <w:r>
        <w:t>Единство художественного и функционального в вещи. Форма и материал. Цвет в архи-</w:t>
      </w:r>
      <w:r>
        <w:rPr>
          <w:spacing w:val="1"/>
        </w:rPr>
        <w:t xml:space="preserve"> </w:t>
      </w:r>
      <w:r>
        <w:t>тектуре и дизайне. Архитектурный образ как понятие эпохи (Ш.Э. ле Корбюзье). Тенден-</w:t>
      </w:r>
      <w:r>
        <w:rPr>
          <w:spacing w:val="1"/>
        </w:rPr>
        <w:t xml:space="preserve"> </w:t>
      </w:r>
      <w:r>
        <w:t>ции и перспективы развития современной архитектуры. Жилое пространство города (го-</w:t>
      </w:r>
      <w:r>
        <w:rPr>
          <w:spacing w:val="1"/>
        </w:rPr>
        <w:t xml:space="preserve"> </w:t>
      </w:r>
      <w:r>
        <w:t>род, микрорайон, улица). Природа и архитектура. Ландшафтный дизайн. Основные школы</w:t>
      </w:r>
      <w:r>
        <w:rPr>
          <w:spacing w:val="-57"/>
        </w:rPr>
        <w:t xml:space="preserve"> </w:t>
      </w:r>
      <w:r>
        <w:t>садово-паркового искусства. Русская усадебная культура XVIII - XIX веков. Искусство</w:t>
      </w:r>
      <w:r>
        <w:rPr>
          <w:spacing w:val="1"/>
        </w:rPr>
        <w:t xml:space="preserve"> </w:t>
      </w:r>
      <w:r>
        <w:t>флористики. Проектирование пространственной и предметной среды. Дизайн моего сада.</w:t>
      </w:r>
      <w:r>
        <w:rPr>
          <w:spacing w:val="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костюма.</w:t>
      </w:r>
      <w:r>
        <w:rPr>
          <w:spacing w:val="-1"/>
        </w:rPr>
        <w:t xml:space="preserve"> </w:t>
      </w:r>
      <w:r>
        <w:t>Композиционно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конструктивные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одежды.</w:t>
      </w:r>
    </w:p>
    <w:p w:rsidR="00817F82" w:rsidRDefault="002B71FE">
      <w:pPr>
        <w:pStyle w:val="Heading3"/>
        <w:spacing w:before="2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XI</w:t>
      </w:r>
      <w:r>
        <w:rPr>
          <w:spacing w:val="-1"/>
        </w:rPr>
        <w:t xml:space="preserve"> </w:t>
      </w:r>
      <w:r>
        <w:t>–XVII</w:t>
      </w:r>
      <w:r>
        <w:rPr>
          <w:spacing w:val="-2"/>
        </w:rPr>
        <w:t xml:space="preserve"> </w:t>
      </w:r>
      <w:r>
        <w:t>вв.</w:t>
      </w:r>
    </w:p>
    <w:p w:rsidR="00817F82" w:rsidRDefault="002B71FE">
      <w:pPr>
        <w:pStyle w:val="a3"/>
        <w:ind w:right="685"/>
      </w:pPr>
      <w:r>
        <w:t>Художественная культура и искусство Древней Руси, ее символичность, обращен-</w:t>
      </w:r>
      <w:r>
        <w:rPr>
          <w:spacing w:val="1"/>
        </w:rPr>
        <w:t xml:space="preserve"> </w:t>
      </w:r>
      <w:r>
        <w:t>ность к внутреннему миру человека. Архитектура Киевской Руси. Мозаика. Красота и</w:t>
      </w:r>
      <w:r>
        <w:rPr>
          <w:spacing w:val="1"/>
        </w:rPr>
        <w:t xml:space="preserve"> </w:t>
      </w:r>
      <w:r>
        <w:t>своеобразие архитектуры Владимиро-Суздальской Руси. Архитектура Великого Новгоро-</w:t>
      </w:r>
      <w:r>
        <w:rPr>
          <w:spacing w:val="1"/>
        </w:rPr>
        <w:t xml:space="preserve"> </w:t>
      </w:r>
      <w:r>
        <w:t>да. Образный мир древнерусской живописи (Андрей Рублев, Феофан Грек, Дионисий).</w:t>
      </w:r>
      <w:r>
        <w:rPr>
          <w:spacing w:val="1"/>
        </w:rPr>
        <w:t xml:space="preserve"> </w:t>
      </w:r>
      <w:r>
        <w:t>Соборы Московского Кремля. Шатровая архитектура (церковь Вознесения Христова в се-</w:t>
      </w:r>
      <w:r>
        <w:rPr>
          <w:spacing w:val="1"/>
        </w:rPr>
        <w:t xml:space="preserve"> </w:t>
      </w:r>
      <w:r>
        <w:t>ле Коломенском, Храм Покрова на Рву). Изобразительное искусство «бунташного века»</w:t>
      </w:r>
      <w:r>
        <w:rPr>
          <w:spacing w:val="1"/>
        </w:rPr>
        <w:t xml:space="preserve"> </w:t>
      </w:r>
      <w:r>
        <w:t>(парсуна).</w:t>
      </w:r>
      <w:r>
        <w:rPr>
          <w:spacing w:val="-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барокко.</w:t>
      </w:r>
    </w:p>
    <w:p w:rsidR="00817F82" w:rsidRDefault="002B71FE">
      <w:pPr>
        <w:pStyle w:val="Heading4"/>
        <w:spacing w:before="3"/>
        <w:ind w:left="1930"/>
      </w:pPr>
      <w:r>
        <w:t>Искусство</w:t>
      </w:r>
      <w:r>
        <w:rPr>
          <w:spacing w:val="-4"/>
        </w:rPr>
        <w:t xml:space="preserve"> </w:t>
      </w:r>
      <w:r>
        <w:t>полиграфии</w:t>
      </w:r>
    </w:p>
    <w:p w:rsidR="00817F82" w:rsidRDefault="002B71FE">
      <w:pPr>
        <w:ind w:left="1222" w:right="684" w:firstLine="707"/>
        <w:jc w:val="both"/>
        <w:rPr>
          <w:i/>
          <w:sz w:val="24"/>
        </w:rPr>
      </w:pPr>
      <w:r>
        <w:rPr>
          <w:i/>
          <w:sz w:val="24"/>
        </w:rPr>
        <w:t>Специфика изображения в полиграфии. Формы полиграфической продукции (книги,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журналы, плакаты, афиши, открытки, буклеты). Типы изображения в полиграфии (гра-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фическое, живописное, компьютерное фотографическое). Искусство шрифта. Компози-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ционные основы макетирования в графическом дизайне. Проектирование обложки книги,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рекламы,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открытки,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визитной карточки и др.</w:t>
      </w:r>
    </w:p>
    <w:p w:rsidR="00817F82" w:rsidRDefault="002B71FE">
      <w:pPr>
        <w:pStyle w:val="Heading4"/>
        <w:spacing w:before="3" w:line="240" w:lineRule="auto"/>
        <w:ind w:left="1222" w:right="686" w:firstLine="707"/>
      </w:pPr>
      <w:r>
        <w:t>Стили, направления виды и жанры в русском изобразительном искусстве и ар-</w:t>
      </w:r>
      <w:r>
        <w:rPr>
          <w:spacing w:val="1"/>
        </w:rPr>
        <w:t xml:space="preserve"> </w:t>
      </w:r>
      <w:r>
        <w:t>хитектуре</w:t>
      </w:r>
      <w:r>
        <w:rPr>
          <w:spacing w:val="-2"/>
        </w:rPr>
        <w:t xml:space="preserve"> </w:t>
      </w:r>
      <w:r>
        <w:t>XVIII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XIX вв.</w:t>
      </w:r>
    </w:p>
    <w:p w:rsidR="00817F82" w:rsidRDefault="002B71FE">
      <w:pPr>
        <w:ind w:left="1222" w:right="687" w:firstLine="707"/>
        <w:jc w:val="both"/>
        <w:rPr>
          <w:i/>
          <w:sz w:val="24"/>
        </w:rPr>
      </w:pPr>
      <w:r>
        <w:rPr>
          <w:i/>
          <w:sz w:val="24"/>
        </w:rPr>
        <w:t>Классицизм в русской портретной живописи XVIII века (И.П. Аргунов, Ф.С. Роко-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Д.Г.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Левицкий,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Боровиковский).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шедевры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барокко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Санкт-Петербурге (В.В. Растрелли, А. Ринальди). Классицизм в русской 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(В.И. Баженов, М.Ф. Казаков). Русская классическая скульптура XVIII века (Ф.И. Шубин,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Козловский).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(П.А. Федотов). «Товарищество передвижников» (И.Н. Крамской, В.Г. Перов, А.И. Куин-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джи).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Тема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раздолья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пейзажной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живописи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(А.К.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Саврасов,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И.И.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spacing w:before="66"/>
        <w:ind w:left="1222" w:right="686"/>
        <w:jc w:val="both"/>
        <w:rPr>
          <w:i/>
          <w:sz w:val="24"/>
        </w:rPr>
      </w:pPr>
      <w:r>
        <w:rPr>
          <w:i/>
          <w:sz w:val="24"/>
        </w:rPr>
        <w:lastRenderedPageBreak/>
        <w:t>Шишкин, И.И. Левитан, В.Д. Поленов). Исторический жанр (В.И. Суриков). «Русский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стиль» в архитектуре модерна (Исторический музей в Москве, Храм Воскресения Хри-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стова (Спас на Крови) в г. Санкт - Петербурге). Монументальная скульптура второй по-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ловины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(М.О. Микешин, А.М.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Опекушин, М.М.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Антокольский).</w:t>
      </w:r>
    </w:p>
    <w:p w:rsidR="00817F82" w:rsidRDefault="002B71FE">
      <w:pPr>
        <w:pStyle w:val="Heading4"/>
        <w:spacing w:before="5"/>
        <w:ind w:left="1930"/>
      </w:pPr>
      <w:r>
        <w:t>Взаимосвязь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человечества</w:t>
      </w:r>
    </w:p>
    <w:p w:rsidR="00817F82" w:rsidRDefault="002B71FE">
      <w:pPr>
        <w:ind w:left="1222" w:right="689" w:firstLine="707"/>
        <w:jc w:val="both"/>
        <w:rPr>
          <w:i/>
          <w:sz w:val="24"/>
        </w:rPr>
      </w:pPr>
      <w:r>
        <w:rPr>
          <w:i/>
          <w:sz w:val="24"/>
        </w:rPr>
        <w:t>Традиции и новаторство в изобразительном искусстве XX века (модерн, авангард,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сюрреализм). Модерн в русской архитектуре (Ф. Шехтель). Стиль модерн в зарубежной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 (А. Гауди). Крупнейшие художественные музеи мира и их роль в культуре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(Прадо, Лувр, Дрезденская галерея). Российские художественные музеи (Русский музей,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Эрмитаж, Третьяковская галерея, Музей изобразительных искусств имени А.С. Пушки-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на).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Художественно-творческие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проекты.</w:t>
      </w:r>
    </w:p>
    <w:p w:rsidR="00817F82" w:rsidRDefault="002B71FE">
      <w:pPr>
        <w:pStyle w:val="Heading4"/>
        <w:spacing w:before="3" w:line="240" w:lineRule="auto"/>
        <w:ind w:left="1222" w:right="695" w:firstLine="707"/>
      </w:pPr>
      <w:r>
        <w:t>Изображение в синтетических и экранных видах искусства и художественная</w:t>
      </w:r>
      <w:r>
        <w:rPr>
          <w:spacing w:val="1"/>
        </w:rPr>
        <w:t xml:space="preserve"> </w:t>
      </w:r>
      <w:r>
        <w:t>фотография</w:t>
      </w:r>
    </w:p>
    <w:p w:rsidR="00817F82" w:rsidRDefault="002B71FE">
      <w:pPr>
        <w:ind w:left="1222" w:right="680" w:firstLine="707"/>
        <w:jc w:val="both"/>
        <w:rPr>
          <w:i/>
          <w:sz w:val="24"/>
        </w:rPr>
      </w:pPr>
      <w:r>
        <w:rPr>
          <w:i/>
          <w:sz w:val="24"/>
        </w:rPr>
        <w:t>Роль изображения в синтетических искусствах. Театральное искусство и худож-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ник. Сценография – особый вид художественного творчества. Костюм, грим и маска.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Театральные художники начала XX века (А.Я. Головин, А.Н. Бенуа, М.В. Добужинский).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 художественно-творческой деятельности. Создание художественного образа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 фотографии (композиция, план, ракурс, свет, ритм и др.). Изображение в фо-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тографии и в живописи. Изобразительная природа экранных искусств. Специфика кино-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изображения: кадр и монтаж. Кинокомпозиция и средства эмоциональной выразитель-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ности в фильме (ритм, свет, цвет, музыка, звук). Документальный, игровой и анимацион-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ный фильмы. Коллективный процесс творчества в кино (сценарист, режиссер, оператор,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художник, актер). Мастера российского кинематографа (С.М. Эйзенштейн, С.Ф. Бон-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дарчук, А.А. Тарковский, Н.С. Михалков). Телевизионное изображение, его особенности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(видеосюжет,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репортаж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др.). Художественно-творческие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проекты.</w:t>
      </w:r>
    </w:p>
    <w:p w:rsidR="00817F82" w:rsidRDefault="002B71FE">
      <w:pPr>
        <w:pStyle w:val="Heading3"/>
        <w:spacing w:before="1"/>
        <w:ind w:left="1222"/>
        <w:jc w:val="left"/>
      </w:pPr>
      <w:r>
        <w:t>Музыка</w:t>
      </w:r>
    </w:p>
    <w:p w:rsidR="00817F82" w:rsidRDefault="002B71FE">
      <w:pPr>
        <w:pStyle w:val="a3"/>
        <w:ind w:right="684" w:firstLine="851"/>
      </w:pPr>
      <w:r>
        <w:t>Формирование у учащихся потребности в общении с музыкой в ходе дальнейшего</w:t>
      </w:r>
      <w:r>
        <w:rPr>
          <w:spacing w:val="-57"/>
        </w:rPr>
        <w:t xml:space="preserve"> </w:t>
      </w:r>
      <w:r>
        <w:t>духовно-нравственного развития, социализации, самообразования, организации содержа-</w:t>
      </w:r>
      <w:r>
        <w:rPr>
          <w:spacing w:val="1"/>
        </w:rPr>
        <w:t xml:space="preserve"> </w:t>
      </w:r>
      <w:r>
        <w:t>тельного культурного досуга на основе осознания роли музыки в жизни отдельного чело-</w:t>
      </w:r>
      <w:r>
        <w:rPr>
          <w:spacing w:val="1"/>
        </w:rPr>
        <w:t xml:space="preserve"> </w:t>
      </w:r>
      <w:r>
        <w:t>века и общества, в развитии мировой культуры происходит в опоре на продуктивную му-</w:t>
      </w:r>
      <w:r>
        <w:rPr>
          <w:spacing w:val="1"/>
        </w:rPr>
        <w:t xml:space="preserve"> </w:t>
      </w:r>
      <w:r>
        <w:t>зыкально-творческую деятельность (слушание музыки, пение, инструментальное музици-</w:t>
      </w:r>
      <w:r>
        <w:rPr>
          <w:spacing w:val="1"/>
        </w:rPr>
        <w:t xml:space="preserve"> </w:t>
      </w:r>
      <w:r>
        <w:t>рование,</w:t>
      </w:r>
      <w:r>
        <w:rPr>
          <w:spacing w:val="1"/>
        </w:rPr>
        <w:t xml:space="preserve"> </w:t>
      </w:r>
      <w:r>
        <w:t>драматизация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движение),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образного и ассоциативного мышления, фантазии и творческого воображения, эмо-</w:t>
      </w:r>
      <w:r>
        <w:rPr>
          <w:spacing w:val="1"/>
        </w:rPr>
        <w:t xml:space="preserve"> </w:t>
      </w:r>
      <w:r>
        <w:t>ционально-ценностного отношения к явлениям жизни и искусства на основе восприятия и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</w:p>
    <w:p w:rsidR="00817F82" w:rsidRDefault="002B71FE">
      <w:pPr>
        <w:pStyle w:val="a3"/>
        <w:ind w:right="686" w:firstLine="851"/>
      </w:pPr>
      <w:r>
        <w:t>Программа предполагает расширение музыкального и общего культурного круго-</w:t>
      </w:r>
      <w:r>
        <w:rPr>
          <w:spacing w:val="1"/>
        </w:rPr>
        <w:t xml:space="preserve"> </w:t>
      </w:r>
      <w:r>
        <w:t>зора школьников; воспитание их музыкального вкуса,</w:t>
      </w:r>
      <w:r>
        <w:rPr>
          <w:spacing w:val="1"/>
        </w:rPr>
        <w:t xml:space="preserve"> </w:t>
      </w:r>
      <w:r>
        <w:t>устойчивого интереса к музыке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классическому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музыкальному</w:t>
      </w:r>
      <w:r>
        <w:rPr>
          <w:spacing w:val="-57"/>
        </w:rPr>
        <w:t xml:space="preserve"> </w:t>
      </w:r>
      <w:r>
        <w:t>наследию.</w:t>
      </w:r>
    </w:p>
    <w:p w:rsidR="00817F82" w:rsidRDefault="002B71FE">
      <w:pPr>
        <w:pStyle w:val="a3"/>
        <w:ind w:right="685" w:firstLine="851"/>
      </w:pPr>
      <w:r>
        <w:t>Овладение основами музыкальной грамотности осуществляется в опоре на спо-</w:t>
      </w:r>
      <w:r>
        <w:rPr>
          <w:spacing w:val="1"/>
        </w:rPr>
        <w:t xml:space="preserve"> </w:t>
      </w:r>
      <w:r>
        <w:t>собность эмоционального восприятия музыки как живого образного искусства во взаимо-</w:t>
      </w:r>
      <w:r>
        <w:rPr>
          <w:spacing w:val="1"/>
        </w:rPr>
        <w:t xml:space="preserve"> </w:t>
      </w:r>
      <w:r>
        <w:t>связи с жизнью, на специальную терминологию и ключевые понятия музыкального искус-</w:t>
      </w:r>
      <w:r>
        <w:rPr>
          <w:spacing w:val="-57"/>
        </w:rPr>
        <w:t xml:space="preserve"> </w:t>
      </w:r>
      <w:r>
        <w:t>ства,</w:t>
      </w:r>
      <w:r>
        <w:rPr>
          <w:spacing w:val="-1"/>
        </w:rPr>
        <w:t xml:space="preserve"> </w:t>
      </w:r>
      <w:r>
        <w:t>элементарную нотную грамоту.</w:t>
      </w:r>
    </w:p>
    <w:p w:rsidR="00817F82" w:rsidRDefault="002B71FE">
      <w:pPr>
        <w:pStyle w:val="a3"/>
        <w:ind w:right="682"/>
      </w:pPr>
      <w:r>
        <w:t>Изучение предмета «Музыка» в части формирования у обучающихся научного ми-</w:t>
      </w:r>
      <w:r>
        <w:rPr>
          <w:spacing w:val="1"/>
        </w:rPr>
        <w:t xml:space="preserve"> </w:t>
      </w:r>
      <w:r>
        <w:t>ровоззрения, освоения общенаучных методов (наблюдение, измерение, эксперимент, мо-</w:t>
      </w:r>
      <w:r>
        <w:rPr>
          <w:spacing w:val="1"/>
        </w:rPr>
        <w:t xml:space="preserve"> </w:t>
      </w:r>
      <w:r>
        <w:t>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 меж-</w:t>
      </w:r>
      <w:r>
        <w:rPr>
          <w:spacing w:val="1"/>
        </w:rPr>
        <w:t xml:space="preserve"> </w:t>
      </w:r>
      <w:r>
        <w:t>предметных связях с предметами: «Литература», «Русский язык», «Изобразительное ис-</w:t>
      </w:r>
      <w:r>
        <w:rPr>
          <w:spacing w:val="1"/>
        </w:rPr>
        <w:t xml:space="preserve"> </w:t>
      </w:r>
      <w:r>
        <w:t>кусство»,</w:t>
      </w:r>
      <w:r>
        <w:rPr>
          <w:spacing w:val="5"/>
        </w:rPr>
        <w:t xml:space="preserve"> </w:t>
      </w:r>
      <w:r>
        <w:t>«История»,</w:t>
      </w:r>
      <w:r>
        <w:rPr>
          <w:spacing w:val="3"/>
        </w:rPr>
        <w:t xml:space="preserve"> </w:t>
      </w:r>
      <w:r>
        <w:t>«География»,</w:t>
      </w:r>
      <w:r>
        <w:rPr>
          <w:spacing w:val="4"/>
        </w:rPr>
        <w:t xml:space="preserve"> </w:t>
      </w:r>
      <w:r>
        <w:t>«Математика»</w:t>
      </w:r>
      <w:r>
        <w:rPr>
          <w:spacing w:val="-9"/>
        </w:rPr>
        <w:t xml:space="preserve"> </w:t>
      </w:r>
      <w:r>
        <w:t>и др.</w:t>
      </w:r>
    </w:p>
    <w:p w:rsidR="00817F82" w:rsidRDefault="002B71FE">
      <w:pPr>
        <w:pStyle w:val="a3"/>
        <w:ind w:right="685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8"/>
        </w:rPr>
        <w:t xml:space="preserve"> </w:t>
      </w:r>
      <w:r>
        <w:t>достижения</w:t>
      </w:r>
      <w:r>
        <w:rPr>
          <w:spacing w:val="19"/>
        </w:rPr>
        <w:t xml:space="preserve"> </w:t>
      </w:r>
      <w:r>
        <w:t>образовательных</w:t>
      </w:r>
      <w:r>
        <w:rPr>
          <w:spacing w:val="18"/>
        </w:rPr>
        <w:t xml:space="preserve"> </w:t>
      </w:r>
      <w:r>
        <w:t>результатов,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орга-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4" w:firstLine="0"/>
      </w:pPr>
      <w:r>
        <w:lastRenderedPageBreak/>
        <w:t>низации. По усмотрению учителя музыкальный и теоретический материал разделов, свя-</w:t>
      </w:r>
      <w:r>
        <w:rPr>
          <w:spacing w:val="1"/>
        </w:rPr>
        <w:t xml:space="preserve"> </w:t>
      </w:r>
      <w:r>
        <w:t>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творчеством,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регионально-</w:t>
      </w:r>
      <w:r>
        <w:rPr>
          <w:spacing w:val="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компонентом.</w:t>
      </w:r>
    </w:p>
    <w:p w:rsidR="00817F82" w:rsidRDefault="002B71FE">
      <w:pPr>
        <w:pStyle w:val="a3"/>
        <w:spacing w:before="1"/>
        <w:ind w:right="694"/>
      </w:pPr>
      <w:r>
        <w:t>В методологическую основу программы легли современные научные достижения</w:t>
      </w:r>
      <w:r>
        <w:rPr>
          <w:spacing w:val="1"/>
        </w:rPr>
        <w:t xml:space="preserve"> </w:t>
      </w:r>
      <w:r>
        <w:t>гуманитарной и музыковедческой науки, отражающие идею познания обучающимися ху-</w:t>
      </w:r>
      <w:r>
        <w:rPr>
          <w:spacing w:val="1"/>
        </w:rPr>
        <w:t xml:space="preserve"> </w:t>
      </w:r>
      <w:r>
        <w:t>дожественной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идентификации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действительности.</w:t>
      </w:r>
    </w:p>
    <w:p w:rsidR="00817F82" w:rsidRDefault="002B71FE">
      <w:pPr>
        <w:pStyle w:val="Heading3"/>
        <w:spacing w:before="4"/>
      </w:pPr>
      <w:r>
        <w:t>Музыка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искусства</w:t>
      </w:r>
    </w:p>
    <w:p w:rsidR="00817F82" w:rsidRDefault="002B71FE">
      <w:pPr>
        <w:pStyle w:val="a3"/>
        <w:ind w:right="682"/>
      </w:pPr>
      <w:r>
        <w:t>Интонация как носитель образного смысла. Многообразие интонационно-образных</w:t>
      </w:r>
      <w:r>
        <w:rPr>
          <w:spacing w:val="1"/>
        </w:rPr>
        <w:t xml:space="preserve"> </w:t>
      </w:r>
      <w:r>
        <w:t>построений. Средства музыкальной выразительности в создании музыкального образа 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1"/>
        </w:rPr>
        <w:t xml:space="preserve"> </w:t>
      </w:r>
      <w:r>
        <w:t>вокально-</w:t>
      </w:r>
      <w:r>
        <w:rPr>
          <w:spacing w:val="1"/>
        </w:rPr>
        <w:t xml:space="preserve"> </w:t>
      </w:r>
      <w:r>
        <w:t>инструментальной, камерной, симфонической и театральной музыки. Различные формы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(двухчастная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трехчастная,</w:t>
      </w:r>
      <w:r>
        <w:rPr>
          <w:spacing w:val="1"/>
        </w:rPr>
        <w:t xml:space="preserve"> </w:t>
      </w:r>
      <w:r>
        <w:t>вариации,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rPr>
          <w:i/>
        </w:rPr>
        <w:t>сонатно-</w:t>
      </w:r>
      <w:r>
        <w:rPr>
          <w:i/>
          <w:spacing w:val="1"/>
        </w:rPr>
        <w:t xml:space="preserve"> </w:t>
      </w:r>
      <w:r>
        <w:rPr>
          <w:i/>
        </w:rPr>
        <w:t xml:space="preserve">симфонический цикл, сюита), </w:t>
      </w:r>
      <w:r>
        <w:t>их возможности в воплощении и развитии музыкальных об-</w:t>
      </w:r>
      <w:r>
        <w:rPr>
          <w:spacing w:val="1"/>
        </w:rPr>
        <w:t xml:space="preserve"> </w:t>
      </w:r>
      <w:r>
        <w:t>разов. Круг музыкальных образов (лирические, драматические, героические, романтиче-</w:t>
      </w:r>
      <w:r>
        <w:rPr>
          <w:spacing w:val="1"/>
        </w:rPr>
        <w:t xml:space="preserve"> </w:t>
      </w:r>
      <w:r>
        <w:t>ские, эпические и др.), их взаимосвязь и развитие. Многообразие связей музыки с литера-</w:t>
      </w:r>
      <w:r>
        <w:rPr>
          <w:spacing w:val="1"/>
        </w:rPr>
        <w:t xml:space="preserve"> </w:t>
      </w:r>
      <w:r>
        <w:t>турой. Взаимодействие музыки и литературы в музыкальном театре. Программная музы-</w:t>
      </w:r>
      <w:r>
        <w:rPr>
          <w:spacing w:val="1"/>
        </w:rPr>
        <w:t xml:space="preserve"> </w:t>
      </w:r>
      <w:r>
        <w:t>ка. Многообразие связей музыки</w:t>
      </w:r>
      <w:r>
        <w:rPr>
          <w:spacing w:val="1"/>
        </w:rPr>
        <w:t xml:space="preserve"> </w:t>
      </w:r>
      <w:r>
        <w:t>с изобразительным искусством.</w:t>
      </w:r>
      <w:r>
        <w:rPr>
          <w:spacing w:val="1"/>
        </w:rPr>
        <w:t xml:space="preserve"> </w:t>
      </w:r>
      <w:r>
        <w:t>Портрет в 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 искусстве. Картины природы в музыке и в изобразительном искусстве.</w:t>
      </w:r>
      <w:r>
        <w:rPr>
          <w:spacing w:val="1"/>
        </w:rPr>
        <w:t xml:space="preserve"> </w:t>
      </w:r>
      <w:r>
        <w:t>Символика</w:t>
      </w:r>
      <w:r>
        <w:rPr>
          <w:spacing w:val="-2"/>
        </w:rPr>
        <w:t xml:space="preserve"> </w:t>
      </w:r>
      <w:r>
        <w:t>скульптуры, архитектуры, музыки.</w:t>
      </w:r>
    </w:p>
    <w:p w:rsidR="00817F82" w:rsidRDefault="002B71FE">
      <w:pPr>
        <w:pStyle w:val="Heading3"/>
        <w:spacing w:before="4"/>
      </w:pPr>
      <w:r>
        <w:t>Народное</w:t>
      </w:r>
      <w:r>
        <w:rPr>
          <w:spacing w:val="-4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творчество</w:t>
      </w:r>
    </w:p>
    <w:p w:rsidR="00817F82" w:rsidRDefault="002B71FE">
      <w:pPr>
        <w:ind w:left="1222" w:right="681" w:firstLine="707"/>
        <w:jc w:val="both"/>
        <w:rPr>
          <w:sz w:val="24"/>
        </w:rPr>
      </w:pPr>
      <w:r>
        <w:rPr>
          <w:sz w:val="24"/>
        </w:rPr>
        <w:t>Устное народное музыкальное творчество в развитии общей культуры народа. Ха-</w:t>
      </w:r>
      <w:r>
        <w:rPr>
          <w:spacing w:val="1"/>
          <w:sz w:val="24"/>
        </w:rPr>
        <w:t xml:space="preserve"> </w:t>
      </w:r>
      <w:r>
        <w:rPr>
          <w:sz w:val="24"/>
        </w:rPr>
        <w:t>рактерные черты русской народной музыки. Основные жанры русской народной вокаль-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ной музыки. </w:t>
      </w:r>
      <w:r>
        <w:rPr>
          <w:i/>
          <w:sz w:val="24"/>
        </w:rPr>
        <w:t>Различные исполнительские типы художественного общения (хоровое, 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ревновательное, сказительное). </w:t>
      </w:r>
      <w:r>
        <w:rPr>
          <w:sz w:val="24"/>
        </w:rPr>
        <w:t>Музыкальный фольклор народов России.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 культурой, народным музыкальным творчеством своего региона. Истоки 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своеобразие, 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стран.</w:t>
      </w:r>
    </w:p>
    <w:p w:rsidR="00817F82" w:rsidRDefault="002B71FE">
      <w:pPr>
        <w:pStyle w:val="Heading3"/>
        <w:spacing w:before="2"/>
      </w:pPr>
      <w:r>
        <w:t>Русская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рубежа</w:t>
      </w:r>
      <w:r>
        <w:rPr>
          <w:spacing w:val="1"/>
        </w:rPr>
        <w:t xml:space="preserve"> </w:t>
      </w:r>
      <w:r>
        <w:t>XIX-ХХ</w:t>
      </w:r>
      <w:r>
        <w:rPr>
          <w:spacing w:val="-3"/>
        </w:rPr>
        <w:t xml:space="preserve"> </w:t>
      </w:r>
      <w:r>
        <w:t>вв.</w:t>
      </w:r>
    </w:p>
    <w:p w:rsidR="00817F82" w:rsidRDefault="002B71FE">
      <w:pPr>
        <w:pStyle w:val="a3"/>
        <w:tabs>
          <w:tab w:val="left" w:pos="3347"/>
          <w:tab w:val="left" w:pos="5910"/>
          <w:tab w:val="left" w:pos="8054"/>
        </w:tabs>
        <w:ind w:right="684"/>
      </w:pPr>
      <w:r>
        <w:t xml:space="preserve">Древнерусская духовная музыка. </w:t>
      </w:r>
      <w:r>
        <w:rPr>
          <w:i/>
        </w:rPr>
        <w:t>Знаменный распев как основа древнерусской хра-</w:t>
      </w:r>
      <w:r>
        <w:rPr>
          <w:i/>
          <w:spacing w:val="1"/>
        </w:rPr>
        <w:t xml:space="preserve"> </w:t>
      </w:r>
      <w:r>
        <w:rPr>
          <w:i/>
        </w:rPr>
        <w:t xml:space="preserve">мовой музыки. </w:t>
      </w:r>
      <w:r>
        <w:t>Основные жанры профессиональной музыки эпохи Просвещения: кант, хо-</w:t>
      </w:r>
      <w:r>
        <w:rPr>
          <w:spacing w:val="1"/>
        </w:rPr>
        <w:t xml:space="preserve"> </w:t>
      </w:r>
      <w:r>
        <w:t>ровой концерт, литургия. Формирование русской классической музыкальной школы (М.И.</w:t>
      </w:r>
      <w:r>
        <w:rPr>
          <w:spacing w:val="-57"/>
        </w:rPr>
        <w:t xml:space="preserve"> </w:t>
      </w:r>
      <w:r>
        <w:t>Глинка). Обращение композиторов к народным истокам профессиональной музыки. Ро-</w:t>
      </w:r>
      <w:r>
        <w:rPr>
          <w:spacing w:val="1"/>
        </w:rPr>
        <w:t xml:space="preserve"> </w:t>
      </w:r>
      <w:r>
        <w:t>мантизм в русской музыке. Стилевые особенности в творчестве русских композиторов</w:t>
      </w:r>
      <w:r>
        <w:rPr>
          <w:spacing w:val="1"/>
        </w:rPr>
        <w:t xml:space="preserve"> </w:t>
      </w:r>
      <w:r>
        <w:t>(М.И.</w:t>
      </w:r>
      <w:r>
        <w:rPr>
          <w:spacing w:val="-2"/>
        </w:rPr>
        <w:t xml:space="preserve"> </w:t>
      </w:r>
      <w:r>
        <w:t>Глинка,</w:t>
      </w:r>
      <w:r>
        <w:tab/>
        <w:t>М.П.</w:t>
      </w:r>
      <w:r>
        <w:rPr>
          <w:spacing w:val="-2"/>
        </w:rPr>
        <w:t xml:space="preserve"> </w:t>
      </w:r>
      <w:r>
        <w:t>Мусоргский,</w:t>
      </w:r>
      <w:r>
        <w:tab/>
        <w:t>А.П. Бородин,</w:t>
      </w:r>
      <w:r>
        <w:tab/>
        <w:t>Н.А. Римский-Корсаков,</w:t>
      </w:r>
      <w:r>
        <w:rPr>
          <w:spacing w:val="-57"/>
        </w:rPr>
        <w:t xml:space="preserve"> </w:t>
      </w:r>
      <w:r>
        <w:t>П.И. Чайковский, С.В. Рахманинов). Роль фольклора в становлении профессионального</w:t>
      </w:r>
      <w:r>
        <w:rPr>
          <w:spacing w:val="1"/>
        </w:rPr>
        <w:t xml:space="preserve"> </w:t>
      </w:r>
      <w:r>
        <w:t>музыкального искусства. Духовная музыка русских композиторов. Традиции русской му-</w:t>
      </w:r>
      <w:r>
        <w:rPr>
          <w:spacing w:val="1"/>
        </w:rPr>
        <w:t xml:space="preserve"> </w:t>
      </w:r>
      <w:r>
        <w:t>зыкальной</w:t>
      </w:r>
      <w:r>
        <w:rPr>
          <w:spacing w:val="-1"/>
        </w:rPr>
        <w:t xml:space="preserve"> </w:t>
      </w:r>
      <w:r>
        <w:t>классики,</w:t>
      </w:r>
      <w:r>
        <w:rPr>
          <w:spacing w:val="-1"/>
        </w:rPr>
        <w:t xml:space="preserve"> </w:t>
      </w:r>
      <w:r>
        <w:t>стилевые</w:t>
      </w:r>
      <w:r>
        <w:rPr>
          <w:spacing w:val="-2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школы.</w:t>
      </w:r>
    </w:p>
    <w:p w:rsidR="00817F82" w:rsidRDefault="002B71FE">
      <w:pPr>
        <w:pStyle w:val="Heading3"/>
        <w:spacing w:before="3"/>
      </w:pPr>
      <w:r>
        <w:t>Зарубежная</w:t>
      </w:r>
      <w:r>
        <w:rPr>
          <w:spacing w:val="-3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рубежа</w:t>
      </w:r>
      <w:r>
        <w:rPr>
          <w:spacing w:val="2"/>
        </w:rPr>
        <w:t xml:space="preserve"> </w:t>
      </w:r>
      <w:r>
        <w:t>XIХ-XХ</w:t>
      </w:r>
      <w:r>
        <w:rPr>
          <w:spacing w:val="-3"/>
        </w:rPr>
        <w:t xml:space="preserve"> </w:t>
      </w:r>
      <w:r>
        <w:t>вв.</w:t>
      </w:r>
    </w:p>
    <w:p w:rsidR="00817F82" w:rsidRDefault="002B71FE">
      <w:pPr>
        <w:pStyle w:val="a3"/>
        <w:ind w:right="683"/>
        <w:rPr>
          <w:i/>
        </w:rPr>
      </w:pPr>
      <w:r>
        <w:t>Средневековая духовная музыка: григорианский хорал. Жанры зарубежной духов-</w:t>
      </w:r>
      <w:r>
        <w:rPr>
          <w:spacing w:val="1"/>
        </w:rPr>
        <w:t xml:space="preserve"> </w:t>
      </w:r>
      <w:r>
        <w:t>ной и светской музыки в эпохи Возрождения и Барокко (мадригал, мотет, фуга, месса,</w:t>
      </w:r>
      <w:r>
        <w:rPr>
          <w:spacing w:val="1"/>
        </w:rPr>
        <w:t xml:space="preserve"> </w:t>
      </w:r>
      <w:r>
        <w:t>реквием, шансон). И.С. Бах – выдающийся музыкант эпохи Барокко. Венская классиче-</w:t>
      </w:r>
      <w:r>
        <w:rPr>
          <w:spacing w:val="1"/>
        </w:rPr>
        <w:t xml:space="preserve"> </w:t>
      </w:r>
      <w:r>
        <w:t>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(Й. Гайдн,</w:t>
      </w:r>
      <w:r>
        <w:rPr>
          <w:spacing w:val="60"/>
        </w:rPr>
        <w:t xml:space="preserve"> </w:t>
      </w:r>
      <w:r>
        <w:t>В. Моцарт,</w:t>
      </w:r>
      <w:r>
        <w:rPr>
          <w:spacing w:val="60"/>
        </w:rPr>
        <w:t xml:space="preserve"> </w:t>
      </w:r>
      <w:r>
        <w:t>Л. Бетховен).</w:t>
      </w:r>
      <w:r>
        <w:rPr>
          <w:spacing w:val="60"/>
        </w:rPr>
        <w:t xml:space="preserve"> </w:t>
      </w:r>
      <w:r>
        <w:t>Творчество</w:t>
      </w:r>
      <w:r>
        <w:rPr>
          <w:spacing w:val="60"/>
        </w:rPr>
        <w:t xml:space="preserve"> </w:t>
      </w:r>
      <w:r>
        <w:t>композиторов-романтиков</w:t>
      </w:r>
      <w:r>
        <w:rPr>
          <w:spacing w:val="1"/>
        </w:rPr>
        <w:t xml:space="preserve"> </w:t>
      </w:r>
      <w:r>
        <w:t>Ф. Шопен, Ф. Лист, Р. Шуман, Ф Шуберт, Э. Григ). Оперный жанр в творчестве компози-</w:t>
      </w:r>
      <w:r>
        <w:rPr>
          <w:spacing w:val="1"/>
        </w:rPr>
        <w:t xml:space="preserve"> </w:t>
      </w:r>
      <w:r>
        <w:t>торов XIX века (Ж. Бизе, Дж. Верди). Основные жанры светской музыки (соната, симфо-</w:t>
      </w:r>
      <w:r>
        <w:rPr>
          <w:spacing w:val="1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камерно-инструментальная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балет).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жанров</w:t>
      </w:r>
      <w:r>
        <w:rPr>
          <w:i/>
          <w:spacing w:val="1"/>
        </w:rPr>
        <w:t xml:space="preserve"> </w:t>
      </w:r>
      <w:r>
        <w:rPr>
          <w:i/>
        </w:rPr>
        <w:t xml:space="preserve">светской музыки </w:t>
      </w:r>
      <w:r>
        <w:t>Основные жанры светской музыки XIX века (соната, симфония, камер-</w:t>
      </w:r>
      <w:r>
        <w:rPr>
          <w:spacing w:val="1"/>
        </w:rPr>
        <w:t xml:space="preserve"> </w:t>
      </w:r>
      <w:r>
        <w:t xml:space="preserve">но-инструментальная и вокальная музыка, опера, балет). </w:t>
      </w:r>
      <w:r>
        <w:rPr>
          <w:i/>
        </w:rPr>
        <w:t>Развитие жанров светской му-</w:t>
      </w:r>
      <w:r>
        <w:rPr>
          <w:i/>
          <w:spacing w:val="1"/>
        </w:rPr>
        <w:t xml:space="preserve"> </w:t>
      </w:r>
      <w:r>
        <w:rPr>
          <w:i/>
        </w:rPr>
        <w:t>зыки (камерная инструментальная и вокальная музыка, концерт, симфония, опера, ба-</w:t>
      </w:r>
      <w:r>
        <w:rPr>
          <w:i/>
          <w:spacing w:val="1"/>
        </w:rPr>
        <w:t xml:space="preserve"> </w:t>
      </w:r>
      <w:r>
        <w:rPr>
          <w:i/>
        </w:rPr>
        <w:t>лет).</w:t>
      </w:r>
    </w:p>
    <w:p w:rsidR="00817F82" w:rsidRDefault="00817F82">
      <w:pPr>
        <w:pStyle w:val="a3"/>
        <w:ind w:left="0" w:firstLine="0"/>
        <w:jc w:val="left"/>
        <w:rPr>
          <w:i/>
          <w:sz w:val="26"/>
        </w:rPr>
      </w:pPr>
    </w:p>
    <w:p w:rsidR="00817F82" w:rsidRDefault="00817F82">
      <w:pPr>
        <w:pStyle w:val="a3"/>
        <w:spacing w:before="3"/>
        <w:ind w:left="0" w:firstLine="0"/>
        <w:jc w:val="left"/>
        <w:rPr>
          <w:i/>
          <w:sz w:val="22"/>
        </w:rPr>
      </w:pPr>
    </w:p>
    <w:p w:rsidR="00817F82" w:rsidRDefault="002B71FE">
      <w:pPr>
        <w:pStyle w:val="Heading3"/>
        <w:spacing w:line="240" w:lineRule="auto"/>
      </w:pPr>
      <w:r>
        <w:t>Русская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 XX</w:t>
      </w:r>
      <w:r>
        <w:rPr>
          <w:spacing w:val="-3"/>
        </w:rPr>
        <w:t xml:space="preserve"> </w:t>
      </w:r>
      <w:r>
        <w:t>в.</w:t>
      </w:r>
    </w:p>
    <w:p w:rsidR="00817F82" w:rsidRDefault="00817F82">
      <w:pPr>
        <w:sectPr w:rsidR="00817F82">
          <w:footerReference w:type="default" r:id="rId19"/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2"/>
      </w:pPr>
      <w:r>
        <w:lastRenderedPageBreak/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всемирно</w:t>
      </w:r>
      <w:r>
        <w:rPr>
          <w:spacing w:val="60"/>
        </w:rPr>
        <w:t xml:space="preserve"> </w:t>
      </w:r>
      <w:r>
        <w:t>известных</w:t>
      </w:r>
      <w:r>
        <w:rPr>
          <w:spacing w:val="60"/>
        </w:rPr>
        <w:t xml:space="preserve"> </w:t>
      </w:r>
      <w:r>
        <w:t>отечественных</w:t>
      </w:r>
      <w:r>
        <w:rPr>
          <w:spacing w:val="60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(И.Ф. Стравинский,</w:t>
      </w:r>
      <w:r>
        <w:rPr>
          <w:spacing w:val="60"/>
        </w:rPr>
        <w:t xml:space="preserve"> </w:t>
      </w:r>
      <w:r>
        <w:t>С.С.</w:t>
      </w:r>
      <w:r>
        <w:rPr>
          <w:spacing w:val="61"/>
        </w:rPr>
        <w:t xml:space="preserve"> </w:t>
      </w:r>
      <w:r>
        <w:t>Прокофьев,</w:t>
      </w:r>
      <w:r>
        <w:rPr>
          <w:spacing w:val="61"/>
        </w:rPr>
        <w:t xml:space="preserve"> </w:t>
      </w:r>
      <w:r>
        <w:t>Д.Д.</w:t>
      </w:r>
      <w:r>
        <w:rPr>
          <w:spacing w:val="61"/>
        </w:rPr>
        <w:t xml:space="preserve"> </w:t>
      </w:r>
      <w:r>
        <w:t>Шостакович,</w:t>
      </w:r>
      <w:r>
        <w:rPr>
          <w:spacing w:val="61"/>
        </w:rPr>
        <w:t xml:space="preserve"> </w:t>
      </w:r>
      <w:r>
        <w:t>Г.В.</w:t>
      </w:r>
      <w:r>
        <w:rPr>
          <w:spacing w:val="61"/>
        </w:rPr>
        <w:t xml:space="preserve"> </w:t>
      </w:r>
      <w:r>
        <w:t>Свиридов,</w:t>
      </w:r>
      <w:r>
        <w:rPr>
          <w:spacing w:val="61"/>
        </w:rPr>
        <w:t xml:space="preserve"> </w:t>
      </w:r>
      <w:r>
        <w:t>Р. Щедрин,</w:t>
      </w:r>
      <w:r>
        <w:rPr>
          <w:spacing w:val="1"/>
        </w:rPr>
        <w:t xml:space="preserve"> </w:t>
      </w:r>
      <w:r>
        <w:rPr>
          <w:i/>
        </w:rPr>
        <w:t>А.И.</w:t>
      </w:r>
      <w:r>
        <w:rPr>
          <w:i/>
          <w:spacing w:val="-3"/>
        </w:rPr>
        <w:t xml:space="preserve"> </w:t>
      </w:r>
      <w:r>
        <w:rPr>
          <w:i/>
        </w:rPr>
        <w:t>Хачатурян,</w:t>
      </w:r>
      <w:r>
        <w:rPr>
          <w:i/>
          <w:spacing w:val="50"/>
        </w:rPr>
        <w:t xml:space="preserve"> </w:t>
      </w:r>
      <w:r>
        <w:rPr>
          <w:i/>
        </w:rPr>
        <w:t>А.Г.</w:t>
      </w:r>
      <w:r>
        <w:rPr>
          <w:i/>
          <w:spacing w:val="53"/>
        </w:rPr>
        <w:t xml:space="preserve"> </w:t>
      </w:r>
      <w:r>
        <w:rPr>
          <w:i/>
        </w:rPr>
        <w:t>Шнитке)</w:t>
      </w:r>
      <w:r>
        <w:rPr>
          <w:i/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зарубежных</w:t>
      </w:r>
      <w:r>
        <w:rPr>
          <w:spacing w:val="52"/>
        </w:rPr>
        <w:t xml:space="preserve"> </w:t>
      </w:r>
      <w:r>
        <w:t>композиторов</w:t>
      </w:r>
      <w:r>
        <w:rPr>
          <w:spacing w:val="50"/>
        </w:rPr>
        <w:t xml:space="preserve"> </w:t>
      </w:r>
      <w:r>
        <w:t>ХХ</w:t>
      </w:r>
      <w:r>
        <w:rPr>
          <w:spacing w:val="52"/>
        </w:rPr>
        <w:t xml:space="preserve"> </w:t>
      </w:r>
      <w:r>
        <w:t>столетия</w:t>
      </w:r>
      <w:r>
        <w:rPr>
          <w:spacing w:val="50"/>
        </w:rPr>
        <w:t xml:space="preserve"> </w:t>
      </w:r>
      <w:r>
        <w:t>(К.</w:t>
      </w:r>
      <w:r>
        <w:rPr>
          <w:spacing w:val="-1"/>
        </w:rPr>
        <w:t xml:space="preserve"> </w:t>
      </w:r>
      <w:r>
        <w:t>Дебюсси,</w:t>
      </w:r>
      <w:r>
        <w:rPr>
          <w:spacing w:val="-57"/>
        </w:rPr>
        <w:t xml:space="preserve"> </w:t>
      </w:r>
      <w:r>
        <w:rPr>
          <w:i/>
        </w:rPr>
        <w:t xml:space="preserve">К. Орф, М. Равель, Б. Бриттен, А. Шенберг). </w:t>
      </w:r>
      <w:r>
        <w:t>Многообразие стилей в отечественной и за-</w:t>
      </w:r>
      <w:r>
        <w:rPr>
          <w:spacing w:val="1"/>
        </w:rPr>
        <w:t xml:space="preserve"> </w:t>
      </w:r>
      <w:r>
        <w:t>рубежной музыке ХХ века (импрессионизм). Джаз: спиричуэл, блюз, симфоджаз – наибо-</w:t>
      </w:r>
      <w:r>
        <w:rPr>
          <w:spacing w:val="1"/>
        </w:rPr>
        <w:t xml:space="preserve"> </w:t>
      </w:r>
      <w:r>
        <w:t>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исполнители.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композиторы-</w:t>
      </w:r>
      <w:r>
        <w:rPr>
          <w:spacing w:val="1"/>
        </w:rPr>
        <w:t xml:space="preserve"> </w:t>
      </w:r>
      <w:r>
        <w:t>песенники ХХ столетия. Обобщенное представление о современной музыке, ее разнообра-</w:t>
      </w:r>
      <w:r>
        <w:rPr>
          <w:spacing w:val="-57"/>
        </w:rPr>
        <w:t xml:space="preserve"> </w:t>
      </w:r>
      <w:r>
        <w:t>зии и характерных признаках. Авторская песня: прошлое и настоящее. Рок-музыка и ее</w:t>
      </w:r>
      <w:r>
        <w:rPr>
          <w:spacing w:val="1"/>
        </w:rPr>
        <w:t xml:space="preserve"> </w:t>
      </w:r>
      <w:r>
        <w:t>отдельные направления (рок-опера, рок-н-ролл.). Мюзикл. Электронная музыка. Совре-</w:t>
      </w:r>
      <w:r>
        <w:rPr>
          <w:spacing w:val="1"/>
        </w:rPr>
        <w:t xml:space="preserve"> </w:t>
      </w:r>
      <w:r>
        <w:t>менные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записи и</w:t>
      </w:r>
      <w:r>
        <w:rPr>
          <w:spacing w:val="-1"/>
        </w:rPr>
        <w:t xml:space="preserve"> </w:t>
      </w:r>
      <w:r>
        <w:t>воспроизведения</w:t>
      </w:r>
      <w:r>
        <w:rPr>
          <w:spacing w:val="-3"/>
        </w:rPr>
        <w:t xml:space="preserve"> </w:t>
      </w:r>
      <w:r>
        <w:t>музыки.</w:t>
      </w:r>
    </w:p>
    <w:p w:rsidR="00817F82" w:rsidRDefault="002B71FE">
      <w:pPr>
        <w:pStyle w:val="Heading3"/>
        <w:spacing w:before="5"/>
      </w:pPr>
      <w:r>
        <w:t>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жизнь</w:t>
      </w:r>
    </w:p>
    <w:p w:rsidR="00817F82" w:rsidRDefault="002B71FE">
      <w:pPr>
        <w:pStyle w:val="a3"/>
        <w:ind w:right="684"/>
      </w:pPr>
      <w:r>
        <w:t>Панорама современной музыкальной жизни в России и за рубежом: концерты, кон-</w:t>
      </w:r>
      <w:r>
        <w:rPr>
          <w:spacing w:val="1"/>
        </w:rPr>
        <w:t xml:space="preserve"> </w:t>
      </w:r>
      <w:r>
        <w:t>курсы и фестивали (современной и классической музыки). Наследие выдающихся отече-</w:t>
      </w:r>
      <w:r>
        <w:rPr>
          <w:spacing w:val="1"/>
        </w:rPr>
        <w:t xml:space="preserve"> </w:t>
      </w:r>
      <w:r>
        <w:t xml:space="preserve">ственных  </w:t>
      </w:r>
      <w:r>
        <w:rPr>
          <w:spacing w:val="1"/>
        </w:rPr>
        <w:t xml:space="preserve"> </w:t>
      </w:r>
      <w:r>
        <w:t xml:space="preserve">(Ф.И. Шаляпин,   </w:t>
      </w:r>
      <w:r>
        <w:rPr>
          <w:spacing w:val="1"/>
        </w:rPr>
        <w:t xml:space="preserve"> </w:t>
      </w:r>
      <w:r>
        <w:t xml:space="preserve">Д.Ф. Ойстрах,   </w:t>
      </w:r>
      <w:r>
        <w:rPr>
          <w:spacing w:val="1"/>
        </w:rPr>
        <w:t xml:space="preserve"> </w:t>
      </w:r>
      <w:r>
        <w:t xml:space="preserve">А.В. Свешников;   </w:t>
      </w:r>
      <w:r>
        <w:rPr>
          <w:spacing w:val="1"/>
        </w:rPr>
        <w:t xml:space="preserve"> </w:t>
      </w:r>
      <w:r>
        <w:t>Д.А. Хворостовский,</w:t>
      </w:r>
      <w:r>
        <w:rPr>
          <w:spacing w:val="1"/>
        </w:rPr>
        <w:t xml:space="preserve"> </w:t>
      </w:r>
      <w:r>
        <w:t>А.Ю. Нетребко, В.Т. Спиваков, Н.Л. Луганский, Д.Л. Мацуев и др.) и зарубежных испол-</w:t>
      </w:r>
      <w:r>
        <w:rPr>
          <w:spacing w:val="1"/>
        </w:rPr>
        <w:t xml:space="preserve"> </w:t>
      </w:r>
      <w:r>
        <w:t>нителей (Э. Карузо, М. Каллас; . Паваротти, М. Кабалье, В. Клиберн, В. Кельмпфф и др.)</w:t>
      </w:r>
      <w:r>
        <w:rPr>
          <w:spacing w:val="1"/>
        </w:rPr>
        <w:t xml:space="preserve"> </w:t>
      </w:r>
      <w:r>
        <w:t>классической музыки. Современные выдающиеся, композиторы, вокальные</w:t>
      </w:r>
      <w:r>
        <w:rPr>
          <w:spacing w:val="60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и инструментальные коллективы. Всемирные центры музыкальной культуры и музыкаль-</w:t>
      </w:r>
      <w:r>
        <w:rPr>
          <w:spacing w:val="1"/>
        </w:rPr>
        <w:t xml:space="preserve"> </w:t>
      </w:r>
      <w:r>
        <w:t>ного образования. Может ли современная музыка считаться классической? Классическая</w:t>
      </w:r>
      <w:r>
        <w:rPr>
          <w:spacing w:val="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обработках.</w:t>
      </w:r>
    </w:p>
    <w:p w:rsidR="00817F82" w:rsidRDefault="002B71FE">
      <w:pPr>
        <w:pStyle w:val="Heading3"/>
        <w:spacing w:before="4"/>
      </w:pPr>
      <w:r>
        <w:t>Значение</w:t>
      </w:r>
      <w:r>
        <w:rPr>
          <w:spacing w:val="-4"/>
        </w:rPr>
        <w:t xml:space="preserve"> </w:t>
      </w:r>
      <w:r>
        <w:t>музыки 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</w:p>
    <w:p w:rsidR="00817F82" w:rsidRDefault="002B71FE">
      <w:pPr>
        <w:pStyle w:val="a3"/>
        <w:ind w:right="693"/>
      </w:pPr>
      <w:r>
        <w:t>Музыкальное искусство как воплощение жизненной красоты и жизненной правды.</w:t>
      </w:r>
      <w:r>
        <w:rPr>
          <w:spacing w:val="1"/>
        </w:rPr>
        <w:t xml:space="preserve"> </w:t>
      </w:r>
      <w:r>
        <w:t>Стиль как отражение мироощущения композитора. Воздействие музыки на человека, ее</w:t>
      </w:r>
      <w:r>
        <w:rPr>
          <w:spacing w:val="1"/>
        </w:rPr>
        <w:t xml:space="preserve"> </w:t>
      </w:r>
      <w:r>
        <w:t>роль в человеческом обществе. «Вечные» проблемы жизни в творчестве композиторов.</w:t>
      </w:r>
      <w:r>
        <w:rPr>
          <w:spacing w:val="1"/>
        </w:rPr>
        <w:t xml:space="preserve"> </w:t>
      </w:r>
      <w:r>
        <w:t>Своеобразие видения картины мира в национальных музыкальных культурах Востока и</w:t>
      </w:r>
      <w:r>
        <w:rPr>
          <w:spacing w:val="1"/>
        </w:rPr>
        <w:t xml:space="preserve"> </w:t>
      </w:r>
      <w:r>
        <w:t>Запада.</w:t>
      </w:r>
      <w:r>
        <w:rPr>
          <w:spacing w:val="-1"/>
        </w:rPr>
        <w:t xml:space="preserve"> </w:t>
      </w:r>
      <w:r>
        <w:t>Преобразующая сила</w:t>
      </w:r>
      <w:r>
        <w:rPr>
          <w:spacing w:val="-1"/>
        </w:rPr>
        <w:t xml:space="preserve"> </w:t>
      </w:r>
      <w:r>
        <w:t>музыки как вида</w:t>
      </w:r>
      <w:r>
        <w:rPr>
          <w:spacing w:val="-1"/>
        </w:rPr>
        <w:t xml:space="preserve"> </w:t>
      </w:r>
      <w:r>
        <w:t>искусства.</w:t>
      </w:r>
    </w:p>
    <w:p w:rsidR="00817F82" w:rsidRDefault="002B71FE">
      <w:pPr>
        <w:pStyle w:val="Heading3"/>
        <w:spacing w:before="2" w:line="240" w:lineRule="auto"/>
        <w:ind w:left="1327" w:right="720" w:firstLine="633"/>
      </w:pPr>
      <w:r>
        <w:t>Перечень музыкальных произведений для использования в обеспечении обра-</w:t>
      </w:r>
      <w:r>
        <w:rPr>
          <w:spacing w:val="-57"/>
        </w:rPr>
        <w:t xml:space="preserve"> </w:t>
      </w:r>
      <w:r>
        <w:t>зовательных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использова-</w:t>
      </w:r>
    </w:p>
    <w:p w:rsidR="00817F82" w:rsidRDefault="002B71FE">
      <w:pPr>
        <w:spacing w:line="274" w:lineRule="exact"/>
        <w:ind w:left="3226"/>
        <w:jc w:val="both"/>
        <w:rPr>
          <w:b/>
          <w:sz w:val="24"/>
        </w:rPr>
      </w:pPr>
      <w:r>
        <w:rPr>
          <w:b/>
          <w:sz w:val="24"/>
        </w:rPr>
        <w:t>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spacing w:line="274" w:lineRule="exact"/>
        <w:jc w:val="both"/>
        <w:rPr>
          <w:sz w:val="24"/>
        </w:rPr>
      </w:pPr>
      <w:r>
        <w:rPr>
          <w:sz w:val="24"/>
        </w:rPr>
        <w:t>Ч.</w:t>
      </w:r>
      <w:r>
        <w:rPr>
          <w:spacing w:val="-6"/>
          <w:sz w:val="24"/>
        </w:rPr>
        <w:t xml:space="preserve"> </w:t>
      </w:r>
      <w:r>
        <w:rPr>
          <w:sz w:val="24"/>
        </w:rPr>
        <w:t>Айвз.</w:t>
      </w:r>
      <w:r>
        <w:rPr>
          <w:spacing w:val="-3"/>
          <w:sz w:val="24"/>
        </w:rPr>
        <w:t xml:space="preserve"> </w:t>
      </w:r>
      <w:r>
        <w:rPr>
          <w:sz w:val="24"/>
        </w:rPr>
        <w:t>«Космический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пейзаж».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spacing w:before="1"/>
        <w:jc w:val="both"/>
        <w:rPr>
          <w:sz w:val="24"/>
        </w:rPr>
      </w:pPr>
      <w:r>
        <w:rPr>
          <w:sz w:val="24"/>
        </w:rPr>
        <w:t>Г.</w:t>
      </w:r>
      <w:r>
        <w:rPr>
          <w:spacing w:val="-6"/>
          <w:sz w:val="24"/>
        </w:rPr>
        <w:t xml:space="preserve"> </w:t>
      </w:r>
      <w:r>
        <w:rPr>
          <w:sz w:val="24"/>
        </w:rPr>
        <w:t>Аллегри.</w:t>
      </w:r>
      <w:r>
        <w:rPr>
          <w:spacing w:val="-1"/>
          <w:sz w:val="24"/>
        </w:rPr>
        <w:t xml:space="preserve"> </w:t>
      </w:r>
      <w:r>
        <w:rPr>
          <w:sz w:val="24"/>
        </w:rPr>
        <w:t>«Мизерере»</w:t>
      </w:r>
      <w:r>
        <w:rPr>
          <w:spacing w:val="-8"/>
          <w:sz w:val="24"/>
        </w:rPr>
        <w:t xml:space="preserve"> </w:t>
      </w:r>
      <w:r>
        <w:rPr>
          <w:sz w:val="24"/>
        </w:rPr>
        <w:t>(«Помилуй»).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ind w:left="1222" w:right="688" w:firstLine="707"/>
        <w:jc w:val="both"/>
        <w:rPr>
          <w:sz w:val="24"/>
        </w:rPr>
      </w:pPr>
      <w:r>
        <w:rPr>
          <w:sz w:val="24"/>
        </w:rPr>
        <w:t>Американский народный блюз «Роллем Пит» и «Город Нью-Йорк» (обр. Дж.</w:t>
      </w:r>
      <w:r>
        <w:rPr>
          <w:spacing w:val="-57"/>
          <w:sz w:val="24"/>
        </w:rPr>
        <w:t xml:space="preserve"> </w:t>
      </w:r>
      <w:r>
        <w:rPr>
          <w:sz w:val="24"/>
        </w:rPr>
        <w:t>Сильвермена,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Болотина).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Л.</w:t>
      </w:r>
      <w:r>
        <w:rPr>
          <w:spacing w:val="-6"/>
          <w:sz w:val="24"/>
        </w:rPr>
        <w:t xml:space="preserve"> </w:t>
      </w:r>
      <w:r>
        <w:rPr>
          <w:sz w:val="24"/>
        </w:rPr>
        <w:t>Армстронг.</w:t>
      </w:r>
      <w:r>
        <w:rPr>
          <w:spacing w:val="-1"/>
          <w:sz w:val="24"/>
        </w:rPr>
        <w:t xml:space="preserve"> </w:t>
      </w:r>
      <w:r>
        <w:rPr>
          <w:sz w:val="24"/>
        </w:rPr>
        <w:t>«Блюз</w:t>
      </w:r>
      <w:r>
        <w:rPr>
          <w:spacing w:val="-4"/>
          <w:sz w:val="24"/>
        </w:rPr>
        <w:t xml:space="preserve"> </w:t>
      </w:r>
      <w:r>
        <w:rPr>
          <w:sz w:val="24"/>
        </w:rPr>
        <w:t>Западной</w:t>
      </w:r>
      <w:r>
        <w:rPr>
          <w:spacing w:val="-5"/>
          <w:sz w:val="24"/>
        </w:rPr>
        <w:t xml:space="preserve"> </w:t>
      </w:r>
      <w:r>
        <w:rPr>
          <w:sz w:val="24"/>
        </w:rPr>
        <w:t>окраины».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Э.</w:t>
      </w:r>
      <w:r>
        <w:rPr>
          <w:spacing w:val="-6"/>
          <w:sz w:val="24"/>
        </w:rPr>
        <w:t xml:space="preserve"> </w:t>
      </w:r>
      <w:r>
        <w:rPr>
          <w:sz w:val="24"/>
        </w:rPr>
        <w:t>Артемьев</w:t>
      </w:r>
      <w:r>
        <w:rPr>
          <w:spacing w:val="-2"/>
          <w:sz w:val="24"/>
        </w:rPr>
        <w:t xml:space="preserve"> </w:t>
      </w:r>
      <w:r>
        <w:rPr>
          <w:sz w:val="24"/>
        </w:rPr>
        <w:t>«Мозаика».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ind w:left="1222" w:right="684" w:firstLine="707"/>
        <w:jc w:val="both"/>
        <w:rPr>
          <w:sz w:val="24"/>
        </w:rPr>
      </w:pPr>
      <w:r>
        <w:rPr>
          <w:sz w:val="24"/>
        </w:rPr>
        <w:t>И.</w:t>
      </w:r>
      <w:r>
        <w:rPr>
          <w:spacing w:val="41"/>
          <w:sz w:val="24"/>
        </w:rPr>
        <w:t xml:space="preserve"> </w:t>
      </w:r>
      <w:r>
        <w:rPr>
          <w:sz w:val="24"/>
        </w:rPr>
        <w:t>Бах.</w:t>
      </w:r>
      <w:r>
        <w:rPr>
          <w:spacing w:val="40"/>
          <w:sz w:val="24"/>
        </w:rPr>
        <w:t xml:space="preserve"> </w:t>
      </w:r>
      <w:r>
        <w:rPr>
          <w:sz w:val="24"/>
        </w:rPr>
        <w:t>Маленькая</w:t>
      </w:r>
      <w:r>
        <w:rPr>
          <w:spacing w:val="40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39"/>
          <w:sz w:val="24"/>
        </w:rPr>
        <w:t xml:space="preserve"> </w:t>
      </w:r>
      <w:r>
        <w:rPr>
          <w:sz w:val="24"/>
        </w:rPr>
        <w:t>соль</w:t>
      </w:r>
      <w:r>
        <w:rPr>
          <w:spacing w:val="100"/>
          <w:sz w:val="24"/>
        </w:rPr>
        <w:t xml:space="preserve"> </w:t>
      </w:r>
      <w:r>
        <w:rPr>
          <w:sz w:val="24"/>
        </w:rPr>
        <w:t>минор</w:t>
      </w:r>
      <w:r>
        <w:rPr>
          <w:spacing w:val="100"/>
          <w:sz w:val="24"/>
        </w:rPr>
        <w:t xml:space="preserve"> </w:t>
      </w:r>
      <w:r>
        <w:rPr>
          <w:sz w:val="24"/>
        </w:rPr>
        <w:t>(обр.</w:t>
      </w:r>
      <w:r>
        <w:rPr>
          <w:spacing w:val="100"/>
          <w:sz w:val="24"/>
        </w:rPr>
        <w:t xml:space="preserve"> </w:t>
      </w:r>
      <w:r>
        <w:rPr>
          <w:sz w:val="24"/>
        </w:rPr>
        <w:t>для</w:t>
      </w:r>
      <w:r>
        <w:rPr>
          <w:spacing w:val="100"/>
          <w:sz w:val="24"/>
        </w:rPr>
        <w:t xml:space="preserve"> </w:t>
      </w:r>
      <w:r>
        <w:rPr>
          <w:sz w:val="24"/>
        </w:rPr>
        <w:t>ф-но.</w:t>
      </w:r>
      <w:r>
        <w:rPr>
          <w:spacing w:val="-58"/>
          <w:sz w:val="24"/>
        </w:rPr>
        <w:t xml:space="preserve"> </w:t>
      </w:r>
      <w:r>
        <w:rPr>
          <w:sz w:val="24"/>
        </w:rPr>
        <w:t>Д.Б. Кабалевского ). Токката и фуга ре минор для органа. Органная фуга соль минор.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ганная фуга ля минор. Прелюдия до мажор (ХТК, том Ι). Фуга ре диез минор (ХТК, том Ι).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Итальянский концерт. Прелюдия № 8 ми минор («12 маленьких прелюдий для начинаю-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щих»). Высокая месса си минор (хор «Kirie» (№ 1), хор «Gloria» (№ 20)). Оратория «Стра-</w:t>
      </w:r>
      <w:r>
        <w:rPr>
          <w:spacing w:val="1"/>
          <w:sz w:val="24"/>
        </w:rPr>
        <w:t xml:space="preserve"> </w:t>
      </w:r>
      <w:r>
        <w:rPr>
          <w:sz w:val="24"/>
        </w:rPr>
        <w:t>сти по Матфею» (ария альта № 47). Сюита № 2 (7 часть «Шутка»). И. Бах-Ф. Бузони. Ча-</w:t>
      </w:r>
      <w:r>
        <w:rPr>
          <w:spacing w:val="1"/>
          <w:sz w:val="24"/>
        </w:rPr>
        <w:t xml:space="preserve"> </w:t>
      </w:r>
      <w:r>
        <w:rPr>
          <w:sz w:val="24"/>
        </w:rPr>
        <w:t>кона</w:t>
      </w:r>
      <w:r>
        <w:rPr>
          <w:spacing w:val="-2"/>
          <w:sz w:val="24"/>
        </w:rPr>
        <w:t xml:space="preserve"> </w:t>
      </w:r>
      <w:r>
        <w:rPr>
          <w:sz w:val="24"/>
        </w:rPr>
        <w:t>из Партиты №</w:t>
      </w:r>
      <w:r>
        <w:rPr>
          <w:spacing w:val="-1"/>
          <w:sz w:val="24"/>
        </w:rPr>
        <w:t xml:space="preserve"> </w:t>
      </w:r>
      <w:r>
        <w:rPr>
          <w:sz w:val="24"/>
        </w:rPr>
        <w:t>2 для скрипки соло.</w:t>
      </w:r>
    </w:p>
    <w:p w:rsidR="00817F82" w:rsidRPr="00027425" w:rsidRDefault="002B71FE">
      <w:pPr>
        <w:pStyle w:val="a5"/>
        <w:numPr>
          <w:ilvl w:val="0"/>
          <w:numId w:val="62"/>
        </w:numPr>
        <w:tabs>
          <w:tab w:val="left" w:pos="2638"/>
        </w:tabs>
        <w:jc w:val="both"/>
        <w:rPr>
          <w:sz w:val="24"/>
          <w:lang w:val="en-US"/>
        </w:rPr>
      </w:pPr>
      <w:r>
        <w:rPr>
          <w:sz w:val="24"/>
        </w:rPr>
        <w:t>И</w:t>
      </w:r>
      <w:r w:rsidRPr="00027425">
        <w:rPr>
          <w:sz w:val="24"/>
          <w:lang w:val="en-US"/>
        </w:rPr>
        <w:t>.</w:t>
      </w:r>
      <w:r w:rsidRPr="00027425">
        <w:rPr>
          <w:spacing w:val="-4"/>
          <w:sz w:val="24"/>
          <w:lang w:val="en-US"/>
        </w:rPr>
        <w:t xml:space="preserve"> </w:t>
      </w:r>
      <w:r>
        <w:rPr>
          <w:sz w:val="24"/>
        </w:rPr>
        <w:t>Бах</w:t>
      </w:r>
      <w:r w:rsidRPr="00027425">
        <w:rPr>
          <w:sz w:val="24"/>
          <w:lang w:val="en-US"/>
        </w:rPr>
        <w:t>-</w:t>
      </w:r>
      <w:r>
        <w:rPr>
          <w:sz w:val="24"/>
        </w:rPr>
        <w:t>Ш</w:t>
      </w:r>
      <w:r w:rsidRPr="00027425">
        <w:rPr>
          <w:sz w:val="24"/>
          <w:lang w:val="en-US"/>
        </w:rPr>
        <w:t>.</w:t>
      </w:r>
      <w:r w:rsidRPr="00027425">
        <w:rPr>
          <w:spacing w:val="-3"/>
          <w:sz w:val="24"/>
          <w:lang w:val="en-US"/>
        </w:rPr>
        <w:t xml:space="preserve"> </w:t>
      </w:r>
      <w:r>
        <w:rPr>
          <w:sz w:val="24"/>
        </w:rPr>
        <w:t>Гуно</w:t>
      </w:r>
      <w:r w:rsidRPr="00027425">
        <w:rPr>
          <w:sz w:val="24"/>
          <w:lang w:val="en-US"/>
        </w:rPr>
        <w:t>. «Ave</w:t>
      </w:r>
      <w:r w:rsidRPr="00027425">
        <w:rPr>
          <w:spacing w:val="-2"/>
          <w:sz w:val="24"/>
          <w:lang w:val="en-US"/>
        </w:rPr>
        <w:t xml:space="preserve"> </w:t>
      </w:r>
      <w:r w:rsidRPr="00027425">
        <w:rPr>
          <w:sz w:val="24"/>
          <w:lang w:val="en-US"/>
        </w:rPr>
        <w:t>Maria».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Березовский.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1"/>
          <w:sz w:val="24"/>
        </w:rPr>
        <w:t xml:space="preserve"> </w:t>
      </w:r>
      <w:r>
        <w:rPr>
          <w:sz w:val="24"/>
        </w:rPr>
        <w:t>«Не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отвержи</w:t>
      </w:r>
      <w:r>
        <w:rPr>
          <w:spacing w:val="-3"/>
          <w:sz w:val="24"/>
        </w:rPr>
        <w:t xml:space="preserve"> </w:t>
      </w:r>
      <w:r>
        <w:rPr>
          <w:sz w:val="24"/>
        </w:rPr>
        <w:t>мене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старости».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spacing w:before="1"/>
        <w:ind w:left="1222" w:right="690" w:firstLine="707"/>
        <w:jc w:val="both"/>
        <w:rPr>
          <w:sz w:val="24"/>
        </w:rPr>
      </w:pPr>
      <w:r>
        <w:rPr>
          <w:sz w:val="24"/>
        </w:rPr>
        <w:t>Л. Бернстайн. Мюзикл «Вестсайдская история» (песня Тони «Мария!», пес-</w:t>
      </w:r>
      <w:r>
        <w:rPr>
          <w:spacing w:val="1"/>
          <w:sz w:val="24"/>
        </w:rPr>
        <w:t xml:space="preserve"> </w:t>
      </w:r>
      <w:r>
        <w:rPr>
          <w:sz w:val="24"/>
        </w:rPr>
        <w:t>ня</w:t>
      </w:r>
      <w:r>
        <w:rPr>
          <w:spacing w:val="-1"/>
          <w:sz w:val="24"/>
        </w:rPr>
        <w:t xml:space="preserve"> </w:t>
      </w:r>
      <w:r>
        <w:rPr>
          <w:sz w:val="24"/>
        </w:rPr>
        <w:t>и 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девушек</w:t>
      </w:r>
      <w:r>
        <w:rPr>
          <w:spacing w:val="5"/>
          <w:sz w:val="24"/>
        </w:rPr>
        <w:t xml:space="preserve"> </w:t>
      </w:r>
      <w:r>
        <w:rPr>
          <w:sz w:val="24"/>
        </w:rPr>
        <w:t>«Америка», дуэт</w:t>
      </w:r>
      <w:r>
        <w:rPr>
          <w:spacing w:val="-1"/>
          <w:sz w:val="24"/>
        </w:rPr>
        <w:t xml:space="preserve"> </w:t>
      </w:r>
      <w:r>
        <w:rPr>
          <w:sz w:val="24"/>
        </w:rPr>
        <w:t>Тони и</w:t>
      </w:r>
      <w:r>
        <w:rPr>
          <w:spacing w:val="-3"/>
          <w:sz w:val="24"/>
        </w:rPr>
        <w:t xml:space="preserve"> </w:t>
      </w:r>
      <w:r>
        <w:rPr>
          <w:sz w:val="24"/>
        </w:rPr>
        <w:t>Марии, сцена</w:t>
      </w:r>
      <w:r>
        <w:rPr>
          <w:spacing w:val="-1"/>
          <w:sz w:val="24"/>
        </w:rPr>
        <w:t xml:space="preserve"> </w:t>
      </w:r>
      <w:r>
        <w:rPr>
          <w:sz w:val="24"/>
        </w:rPr>
        <w:t>драки).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ind w:left="1222" w:right="685" w:firstLine="707"/>
        <w:jc w:val="both"/>
        <w:rPr>
          <w:sz w:val="24"/>
        </w:rPr>
      </w:pPr>
      <w:r>
        <w:rPr>
          <w:sz w:val="24"/>
        </w:rPr>
        <w:t>Л. Бетховен. Симфония № 5. Соната № 7 (экспозиция Ι части). Соната № 8</w:t>
      </w:r>
      <w:r>
        <w:rPr>
          <w:spacing w:val="1"/>
          <w:sz w:val="24"/>
        </w:rPr>
        <w:t xml:space="preserve"> </w:t>
      </w:r>
      <w:r>
        <w:rPr>
          <w:sz w:val="24"/>
        </w:rPr>
        <w:t>(«Патетическая»). Соната № 14 («Лунная»). Соната № 20 (ΙΙ часть, менуэт). Соната № 23</w:t>
      </w:r>
      <w:r>
        <w:rPr>
          <w:spacing w:val="1"/>
          <w:sz w:val="24"/>
        </w:rPr>
        <w:t xml:space="preserve"> </w:t>
      </w:r>
      <w:r>
        <w:rPr>
          <w:sz w:val="24"/>
        </w:rPr>
        <w:t>(«Аппассионата»). Рондо-каприччио «Ярость по поводу утерянного гроша». Экосез ми</w:t>
      </w:r>
      <w:r>
        <w:rPr>
          <w:spacing w:val="1"/>
          <w:sz w:val="24"/>
        </w:rPr>
        <w:t xml:space="preserve"> </w:t>
      </w:r>
      <w:r>
        <w:rPr>
          <w:sz w:val="24"/>
        </w:rPr>
        <w:t>бемоль мажор. Концерт № 4 для ф-но с орк.(фрагмент ΙΙ части). Музыка к трагедии И. Ге-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2"/>
          <w:sz w:val="24"/>
        </w:rPr>
        <w:t xml:space="preserve"> </w:t>
      </w:r>
      <w:r>
        <w:rPr>
          <w:sz w:val="24"/>
        </w:rPr>
        <w:t>«Эгмонт»</w:t>
      </w:r>
      <w:r>
        <w:rPr>
          <w:spacing w:val="-7"/>
          <w:sz w:val="24"/>
        </w:rPr>
        <w:t xml:space="preserve"> </w:t>
      </w:r>
      <w:r>
        <w:rPr>
          <w:sz w:val="24"/>
        </w:rPr>
        <w:t>(Увертюра.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</w:t>
      </w:r>
      <w:r>
        <w:rPr>
          <w:spacing w:val="-1"/>
          <w:sz w:val="24"/>
        </w:rPr>
        <w:t xml:space="preserve"> </w:t>
      </w:r>
      <w:r>
        <w:rPr>
          <w:sz w:val="24"/>
        </w:rPr>
        <w:t>Клерхен).</w:t>
      </w:r>
      <w:r>
        <w:rPr>
          <w:spacing w:val="-1"/>
          <w:sz w:val="24"/>
        </w:rPr>
        <w:t xml:space="preserve"> </w:t>
      </w:r>
      <w:r>
        <w:rPr>
          <w:sz w:val="24"/>
        </w:rPr>
        <w:t>Шотландская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</w:t>
      </w:r>
      <w:r>
        <w:rPr>
          <w:spacing w:val="3"/>
          <w:sz w:val="24"/>
        </w:rPr>
        <w:t xml:space="preserve"> </w:t>
      </w:r>
      <w:r>
        <w:rPr>
          <w:sz w:val="24"/>
        </w:rPr>
        <w:t>«Верный</w:t>
      </w:r>
      <w:r>
        <w:rPr>
          <w:spacing w:val="-1"/>
          <w:sz w:val="24"/>
        </w:rPr>
        <w:t xml:space="preserve"> </w:t>
      </w:r>
      <w:r>
        <w:rPr>
          <w:sz w:val="24"/>
        </w:rPr>
        <w:t>Джонни».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spacing w:before="66"/>
        <w:ind w:left="1222" w:right="695" w:firstLine="707"/>
        <w:jc w:val="both"/>
        <w:rPr>
          <w:sz w:val="24"/>
        </w:rPr>
      </w:pPr>
      <w:r>
        <w:rPr>
          <w:sz w:val="24"/>
        </w:rPr>
        <w:lastRenderedPageBreak/>
        <w:t>Ж. Бизе. Опера «Кармен» (фрагменты: Увертюра, Хабанера из I д., Сеге-</w:t>
      </w:r>
      <w:r>
        <w:rPr>
          <w:spacing w:val="1"/>
          <w:sz w:val="24"/>
        </w:rPr>
        <w:t xml:space="preserve"> </w:t>
      </w:r>
      <w:r>
        <w:rPr>
          <w:sz w:val="24"/>
        </w:rPr>
        <w:t>дилья,Сцена</w:t>
      </w:r>
      <w:r>
        <w:rPr>
          <w:spacing w:val="-2"/>
          <w:sz w:val="24"/>
        </w:rPr>
        <w:t xml:space="preserve"> </w:t>
      </w:r>
      <w:r>
        <w:rPr>
          <w:sz w:val="24"/>
        </w:rPr>
        <w:t>гадания).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ind w:left="1222" w:right="686" w:firstLine="707"/>
        <w:jc w:val="both"/>
        <w:rPr>
          <w:sz w:val="24"/>
        </w:rPr>
      </w:pPr>
      <w:r>
        <w:rPr>
          <w:sz w:val="24"/>
        </w:rPr>
        <w:t>Ж. Бизе-Р. Щедрин. Балет «Кармен-сюита» (Вступление (№ 1). Танец (№ 2)</w:t>
      </w:r>
      <w:r>
        <w:rPr>
          <w:spacing w:val="1"/>
          <w:sz w:val="24"/>
        </w:rPr>
        <w:t xml:space="preserve"> </w:t>
      </w:r>
      <w:r>
        <w:rPr>
          <w:sz w:val="24"/>
        </w:rPr>
        <w:t>Развод караула (№ 4). Выход Кармен и Хабанера (№ 5). Вторая интермеццо (№ 7). Болеро</w:t>
      </w:r>
      <w:r>
        <w:rPr>
          <w:spacing w:val="1"/>
          <w:sz w:val="24"/>
        </w:rPr>
        <w:t xml:space="preserve"> </w:t>
      </w:r>
      <w:r>
        <w:rPr>
          <w:sz w:val="24"/>
        </w:rPr>
        <w:t>(№ 8). Тореро</w:t>
      </w:r>
      <w:r>
        <w:rPr>
          <w:spacing w:val="1"/>
          <w:sz w:val="24"/>
        </w:rPr>
        <w:t xml:space="preserve"> </w:t>
      </w:r>
      <w:r>
        <w:rPr>
          <w:sz w:val="24"/>
        </w:rPr>
        <w:t>(№ 9). Тореро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Кармен</w:t>
      </w:r>
      <w:r>
        <w:rPr>
          <w:spacing w:val="60"/>
          <w:sz w:val="24"/>
        </w:rPr>
        <w:t xml:space="preserve"> </w:t>
      </w:r>
      <w:r>
        <w:rPr>
          <w:sz w:val="24"/>
        </w:rPr>
        <w:t>(№ 10). Адажио</w:t>
      </w:r>
      <w:r>
        <w:rPr>
          <w:spacing w:val="60"/>
          <w:sz w:val="24"/>
        </w:rPr>
        <w:t xml:space="preserve"> </w:t>
      </w:r>
      <w:r>
        <w:rPr>
          <w:sz w:val="24"/>
        </w:rPr>
        <w:t>(№ 11). Гадание (№ 12). Финал</w:t>
      </w:r>
      <w:r>
        <w:rPr>
          <w:spacing w:val="1"/>
          <w:sz w:val="24"/>
        </w:rPr>
        <w:t xml:space="preserve"> </w:t>
      </w:r>
      <w:r>
        <w:rPr>
          <w:sz w:val="24"/>
        </w:rPr>
        <w:t>(№</w:t>
      </w:r>
      <w:r>
        <w:rPr>
          <w:spacing w:val="-2"/>
          <w:sz w:val="24"/>
        </w:rPr>
        <w:t xml:space="preserve"> </w:t>
      </w:r>
      <w:r>
        <w:rPr>
          <w:sz w:val="24"/>
        </w:rPr>
        <w:t>13).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spacing w:before="1"/>
        <w:ind w:left="1222" w:right="686" w:firstLine="707"/>
        <w:jc w:val="both"/>
        <w:rPr>
          <w:sz w:val="24"/>
        </w:rPr>
      </w:pPr>
      <w:r>
        <w:rPr>
          <w:sz w:val="24"/>
        </w:rPr>
        <w:t>А.П. Бородин. Квартет № 2 (Ноктюрн-III ч.). Симфония № 2 «Богатырская»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 Ι ч.). Опера «Князь Игорь» (Хор из пролога «Солнцу красному слава!», Ария</w:t>
      </w:r>
      <w:r>
        <w:rPr>
          <w:spacing w:val="1"/>
          <w:sz w:val="24"/>
        </w:rPr>
        <w:t xml:space="preserve"> </w:t>
      </w:r>
      <w:r>
        <w:rPr>
          <w:sz w:val="24"/>
        </w:rPr>
        <w:t>Князя</w:t>
      </w:r>
      <w:r>
        <w:rPr>
          <w:spacing w:val="-1"/>
          <w:sz w:val="24"/>
        </w:rPr>
        <w:t xml:space="preserve"> </w:t>
      </w:r>
      <w:r>
        <w:rPr>
          <w:sz w:val="24"/>
        </w:rPr>
        <w:t>Игоря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II</w:t>
      </w:r>
      <w:r>
        <w:rPr>
          <w:spacing w:val="-5"/>
          <w:sz w:val="24"/>
        </w:rPr>
        <w:t xml:space="preserve"> </w:t>
      </w:r>
      <w:r>
        <w:rPr>
          <w:sz w:val="24"/>
        </w:rPr>
        <w:t>д., Половецкая</w:t>
      </w:r>
      <w:r>
        <w:rPr>
          <w:spacing w:val="-1"/>
          <w:sz w:val="24"/>
        </w:rPr>
        <w:t xml:space="preserve"> </w:t>
      </w:r>
      <w:r>
        <w:rPr>
          <w:sz w:val="24"/>
        </w:rPr>
        <w:t>пляска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хором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II</w:t>
      </w:r>
      <w:r>
        <w:rPr>
          <w:spacing w:val="-5"/>
          <w:sz w:val="24"/>
        </w:rPr>
        <w:t xml:space="preserve"> </w:t>
      </w:r>
      <w:r>
        <w:rPr>
          <w:sz w:val="24"/>
        </w:rPr>
        <w:t>д.,</w:t>
      </w:r>
      <w:r>
        <w:rPr>
          <w:spacing w:val="-1"/>
          <w:sz w:val="24"/>
        </w:rPr>
        <w:t xml:space="preserve"> </w:t>
      </w:r>
      <w:r>
        <w:rPr>
          <w:sz w:val="24"/>
        </w:rPr>
        <w:t>Плач</w:t>
      </w:r>
      <w:r>
        <w:rPr>
          <w:spacing w:val="-2"/>
          <w:sz w:val="24"/>
        </w:rPr>
        <w:t xml:space="preserve"> </w:t>
      </w:r>
      <w:r>
        <w:rPr>
          <w:sz w:val="24"/>
        </w:rPr>
        <w:t>Ярославны из</w:t>
      </w:r>
      <w:r>
        <w:rPr>
          <w:spacing w:val="-1"/>
          <w:sz w:val="24"/>
        </w:rPr>
        <w:t xml:space="preserve"> </w:t>
      </w:r>
      <w:r>
        <w:rPr>
          <w:sz w:val="24"/>
        </w:rPr>
        <w:t>IV</w:t>
      </w:r>
      <w:r>
        <w:rPr>
          <w:spacing w:val="-2"/>
          <w:sz w:val="24"/>
        </w:rPr>
        <w:t xml:space="preserve"> </w:t>
      </w:r>
      <w:r>
        <w:rPr>
          <w:sz w:val="24"/>
        </w:rPr>
        <w:t>д.).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Д.</w:t>
      </w:r>
      <w:r>
        <w:rPr>
          <w:spacing w:val="30"/>
          <w:sz w:val="24"/>
        </w:rPr>
        <w:t xml:space="preserve"> </w:t>
      </w:r>
      <w:r>
        <w:rPr>
          <w:sz w:val="24"/>
        </w:rPr>
        <w:t>Бортнянский.</w:t>
      </w:r>
      <w:r>
        <w:rPr>
          <w:spacing w:val="31"/>
          <w:sz w:val="24"/>
        </w:rPr>
        <w:t xml:space="preserve"> </w:t>
      </w:r>
      <w:r>
        <w:rPr>
          <w:sz w:val="24"/>
        </w:rPr>
        <w:t>Херувимская</w:t>
      </w:r>
      <w:r>
        <w:rPr>
          <w:spacing w:val="31"/>
          <w:sz w:val="24"/>
        </w:rPr>
        <w:t xml:space="preserve"> </w:t>
      </w:r>
      <w:r>
        <w:rPr>
          <w:sz w:val="24"/>
        </w:rPr>
        <w:t>песня</w:t>
      </w:r>
      <w:r>
        <w:rPr>
          <w:spacing w:val="31"/>
          <w:sz w:val="24"/>
        </w:rPr>
        <w:t xml:space="preserve"> </w:t>
      </w:r>
      <w:r>
        <w:rPr>
          <w:sz w:val="24"/>
        </w:rPr>
        <w:t>№</w:t>
      </w:r>
      <w:r>
        <w:rPr>
          <w:spacing w:val="31"/>
          <w:sz w:val="24"/>
        </w:rPr>
        <w:t xml:space="preserve"> </w:t>
      </w:r>
      <w:r>
        <w:rPr>
          <w:sz w:val="24"/>
        </w:rPr>
        <w:t>7.</w:t>
      </w:r>
      <w:r>
        <w:rPr>
          <w:spacing w:val="33"/>
          <w:sz w:val="24"/>
        </w:rPr>
        <w:t xml:space="preserve"> </w:t>
      </w:r>
      <w:r>
        <w:rPr>
          <w:sz w:val="24"/>
        </w:rPr>
        <w:t>«Слава</w:t>
      </w:r>
      <w:r>
        <w:rPr>
          <w:spacing w:val="29"/>
          <w:sz w:val="24"/>
        </w:rPr>
        <w:t xml:space="preserve"> </w:t>
      </w:r>
      <w:r>
        <w:rPr>
          <w:sz w:val="24"/>
        </w:rPr>
        <w:t>Отцу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Сыну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Святому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ind w:firstLine="0"/>
        <w:jc w:val="left"/>
      </w:pPr>
      <w:r>
        <w:rPr>
          <w:spacing w:val="-2"/>
        </w:rPr>
        <w:lastRenderedPageBreak/>
        <w:t>Духу».</w:t>
      </w:r>
    </w:p>
    <w:p w:rsidR="00817F82" w:rsidRDefault="002B71FE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62"/>
        </w:numPr>
        <w:tabs>
          <w:tab w:val="left" w:pos="677"/>
          <w:tab w:val="left" w:pos="678"/>
        </w:tabs>
        <w:ind w:left="678" w:hanging="709"/>
        <w:jc w:val="left"/>
        <w:rPr>
          <w:sz w:val="24"/>
        </w:rPr>
      </w:pPr>
      <w:r>
        <w:rPr>
          <w:sz w:val="24"/>
        </w:rPr>
        <w:t>Ж.</w:t>
      </w:r>
      <w:r>
        <w:rPr>
          <w:spacing w:val="-3"/>
          <w:sz w:val="24"/>
        </w:rPr>
        <w:t xml:space="preserve"> </w:t>
      </w:r>
      <w:r>
        <w:rPr>
          <w:sz w:val="24"/>
        </w:rPr>
        <w:t>Брель.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677"/>
          <w:tab w:val="left" w:pos="678"/>
        </w:tabs>
        <w:ind w:left="678" w:hanging="709"/>
        <w:jc w:val="left"/>
        <w:rPr>
          <w:sz w:val="24"/>
        </w:rPr>
      </w:pPr>
      <w:r>
        <w:rPr>
          <w:sz w:val="24"/>
        </w:rPr>
        <w:t>Дж.</w:t>
      </w:r>
      <w:r>
        <w:rPr>
          <w:spacing w:val="-3"/>
          <w:sz w:val="24"/>
        </w:rPr>
        <w:t xml:space="preserve"> </w:t>
      </w:r>
      <w:r>
        <w:rPr>
          <w:sz w:val="24"/>
        </w:rPr>
        <w:t>Верди.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«Риголетто»</w:t>
      </w:r>
      <w:r>
        <w:rPr>
          <w:spacing w:val="-10"/>
          <w:sz w:val="24"/>
        </w:rPr>
        <w:t xml:space="preserve"> </w:t>
      </w:r>
      <w:r>
        <w:rPr>
          <w:sz w:val="24"/>
        </w:rPr>
        <w:t>(Песенка</w:t>
      </w:r>
      <w:r>
        <w:rPr>
          <w:spacing w:val="-3"/>
          <w:sz w:val="24"/>
        </w:rPr>
        <w:t xml:space="preserve"> </w:t>
      </w:r>
      <w:r>
        <w:rPr>
          <w:sz w:val="24"/>
        </w:rPr>
        <w:t>Герцога,</w:t>
      </w:r>
      <w:r>
        <w:rPr>
          <w:spacing w:val="-2"/>
          <w:sz w:val="24"/>
        </w:rPr>
        <w:t xml:space="preserve"> </w:t>
      </w:r>
      <w:r>
        <w:rPr>
          <w:sz w:val="24"/>
        </w:rPr>
        <w:t>Финал).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677"/>
          <w:tab w:val="left" w:pos="678"/>
        </w:tabs>
        <w:ind w:left="678" w:hanging="709"/>
        <w:jc w:val="left"/>
        <w:rPr>
          <w:sz w:val="24"/>
        </w:rPr>
      </w:pPr>
      <w:r>
        <w:rPr>
          <w:sz w:val="24"/>
        </w:rPr>
        <w:t>А.</w:t>
      </w:r>
      <w:r>
        <w:rPr>
          <w:spacing w:val="7"/>
          <w:sz w:val="24"/>
        </w:rPr>
        <w:t xml:space="preserve"> </w:t>
      </w:r>
      <w:r>
        <w:rPr>
          <w:sz w:val="24"/>
        </w:rPr>
        <w:t>Вивальди.</w:t>
      </w:r>
      <w:r>
        <w:rPr>
          <w:spacing w:val="8"/>
          <w:sz w:val="24"/>
        </w:rPr>
        <w:t xml:space="preserve"> </w:t>
      </w:r>
      <w:r>
        <w:rPr>
          <w:sz w:val="24"/>
        </w:rPr>
        <w:t>Цикл</w:t>
      </w:r>
      <w:r>
        <w:rPr>
          <w:spacing w:val="6"/>
          <w:sz w:val="24"/>
        </w:rPr>
        <w:t xml:space="preserve"> </w:t>
      </w:r>
      <w:r>
        <w:rPr>
          <w:sz w:val="24"/>
        </w:rPr>
        <w:t>концертов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скрипки</w:t>
      </w:r>
      <w:r>
        <w:rPr>
          <w:spacing w:val="9"/>
          <w:sz w:val="24"/>
        </w:rPr>
        <w:t xml:space="preserve"> </w:t>
      </w:r>
      <w:r>
        <w:rPr>
          <w:sz w:val="24"/>
        </w:rPr>
        <w:t>соло,</w:t>
      </w:r>
      <w:r>
        <w:rPr>
          <w:spacing w:val="8"/>
          <w:sz w:val="24"/>
        </w:rPr>
        <w:t xml:space="preserve"> </w:t>
      </w:r>
      <w:r>
        <w:rPr>
          <w:sz w:val="24"/>
        </w:rPr>
        <w:t>струнного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квинтета,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органа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921" w:space="40"/>
            <w:col w:w="9309"/>
          </w:cols>
        </w:sectPr>
      </w:pPr>
    </w:p>
    <w:p w:rsidR="00817F82" w:rsidRDefault="002B71FE">
      <w:pPr>
        <w:pStyle w:val="a3"/>
        <w:ind w:firstLine="0"/>
        <w:jc w:val="left"/>
      </w:pPr>
      <w:r>
        <w:lastRenderedPageBreak/>
        <w:t>и</w:t>
      </w:r>
      <w:r>
        <w:rPr>
          <w:spacing w:val="-5"/>
        </w:rPr>
        <w:t xml:space="preserve"> </w:t>
      </w:r>
      <w:r>
        <w:t>чембало</w:t>
      </w:r>
      <w:r>
        <w:rPr>
          <w:spacing w:val="-1"/>
        </w:rPr>
        <w:t xml:space="preserve"> </w:t>
      </w:r>
      <w:r>
        <w:t>«Времена</w:t>
      </w:r>
      <w:r>
        <w:rPr>
          <w:spacing w:val="-5"/>
        </w:rPr>
        <w:t xml:space="preserve"> </w:t>
      </w:r>
      <w:r>
        <w:t>года»</w:t>
      </w:r>
      <w:r>
        <w:rPr>
          <w:spacing w:val="-10"/>
        </w:rPr>
        <w:t xml:space="preserve"> </w:t>
      </w:r>
      <w:r>
        <w:t>(«Весна»,</w:t>
      </w:r>
      <w:r>
        <w:rPr>
          <w:spacing w:val="1"/>
        </w:rPr>
        <w:t xml:space="preserve"> </w:t>
      </w:r>
      <w:r>
        <w:t>«Зима»).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7"/>
          <w:tab w:val="left" w:pos="2638"/>
        </w:tabs>
        <w:jc w:val="left"/>
        <w:rPr>
          <w:sz w:val="24"/>
        </w:rPr>
      </w:pPr>
      <w:r>
        <w:rPr>
          <w:sz w:val="24"/>
        </w:rPr>
        <w:t>Э.</w:t>
      </w:r>
      <w:r>
        <w:rPr>
          <w:spacing w:val="25"/>
          <w:sz w:val="24"/>
        </w:rPr>
        <w:t xml:space="preserve"> </w:t>
      </w:r>
      <w:r>
        <w:rPr>
          <w:sz w:val="24"/>
        </w:rPr>
        <w:t>Вила</w:t>
      </w:r>
      <w:r>
        <w:rPr>
          <w:spacing w:val="24"/>
          <w:sz w:val="24"/>
        </w:rPr>
        <w:t xml:space="preserve"> </w:t>
      </w:r>
      <w:r>
        <w:rPr>
          <w:sz w:val="24"/>
        </w:rPr>
        <w:t>Лобос.</w:t>
      </w:r>
      <w:r>
        <w:rPr>
          <w:spacing w:val="29"/>
          <w:sz w:val="24"/>
        </w:rPr>
        <w:t xml:space="preserve"> </w:t>
      </w:r>
      <w:r>
        <w:rPr>
          <w:sz w:val="24"/>
        </w:rPr>
        <w:t>«Бразильская</w:t>
      </w:r>
      <w:r>
        <w:rPr>
          <w:spacing w:val="26"/>
          <w:sz w:val="24"/>
        </w:rPr>
        <w:t xml:space="preserve"> </w:t>
      </w:r>
      <w:r>
        <w:rPr>
          <w:sz w:val="24"/>
        </w:rPr>
        <w:t>бахиана»</w:t>
      </w:r>
      <w:r>
        <w:rPr>
          <w:spacing w:val="20"/>
          <w:sz w:val="24"/>
        </w:rPr>
        <w:t xml:space="preserve"> </w:t>
      </w:r>
      <w:r>
        <w:rPr>
          <w:sz w:val="24"/>
        </w:rPr>
        <w:t>№</w:t>
      </w:r>
      <w:r>
        <w:rPr>
          <w:spacing w:val="25"/>
          <w:sz w:val="24"/>
        </w:rPr>
        <w:t xml:space="preserve"> </w:t>
      </w:r>
      <w:r>
        <w:rPr>
          <w:sz w:val="24"/>
        </w:rPr>
        <w:t>5</w:t>
      </w:r>
      <w:r>
        <w:rPr>
          <w:spacing w:val="27"/>
          <w:sz w:val="24"/>
        </w:rPr>
        <w:t xml:space="preserve"> </w:t>
      </w:r>
      <w:r>
        <w:rPr>
          <w:sz w:val="24"/>
        </w:rPr>
        <w:t>(ария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сопрано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виолонче-</w:t>
      </w:r>
    </w:p>
    <w:p w:rsidR="00817F82" w:rsidRDefault="002B71FE">
      <w:pPr>
        <w:pStyle w:val="a3"/>
        <w:spacing w:before="1"/>
        <w:ind w:firstLine="0"/>
        <w:jc w:val="left"/>
      </w:pPr>
      <w:r>
        <w:t>лей).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7"/>
          <w:tab w:val="left" w:pos="2638"/>
        </w:tabs>
        <w:jc w:val="left"/>
        <w:rPr>
          <w:sz w:val="24"/>
        </w:rPr>
      </w:pPr>
      <w:r>
        <w:rPr>
          <w:sz w:val="24"/>
        </w:rPr>
        <w:t>А.</w:t>
      </w:r>
      <w:r>
        <w:rPr>
          <w:spacing w:val="23"/>
          <w:sz w:val="24"/>
        </w:rPr>
        <w:t xml:space="preserve"> </w:t>
      </w:r>
      <w:r>
        <w:rPr>
          <w:sz w:val="24"/>
        </w:rPr>
        <w:t>Варламов.</w:t>
      </w:r>
      <w:r>
        <w:rPr>
          <w:spacing w:val="27"/>
          <w:sz w:val="24"/>
        </w:rPr>
        <w:t xml:space="preserve"> </w:t>
      </w:r>
      <w:r>
        <w:rPr>
          <w:sz w:val="24"/>
        </w:rPr>
        <w:t>«Горные</w:t>
      </w:r>
      <w:r>
        <w:rPr>
          <w:spacing w:val="25"/>
          <w:sz w:val="24"/>
        </w:rPr>
        <w:t xml:space="preserve"> </w:t>
      </w:r>
      <w:r>
        <w:rPr>
          <w:sz w:val="24"/>
        </w:rPr>
        <w:t>вершины»</w:t>
      </w:r>
      <w:r>
        <w:rPr>
          <w:spacing w:val="17"/>
          <w:sz w:val="24"/>
        </w:rPr>
        <w:t xml:space="preserve"> </w:t>
      </w:r>
      <w:r>
        <w:rPr>
          <w:sz w:val="24"/>
        </w:rPr>
        <w:t>(сл.</w:t>
      </w:r>
      <w:r>
        <w:rPr>
          <w:spacing w:val="24"/>
          <w:sz w:val="24"/>
        </w:rPr>
        <w:t xml:space="preserve"> </w:t>
      </w:r>
      <w:r>
        <w:rPr>
          <w:sz w:val="24"/>
        </w:rPr>
        <w:t>М.</w:t>
      </w:r>
      <w:r>
        <w:rPr>
          <w:spacing w:val="24"/>
          <w:sz w:val="24"/>
        </w:rPr>
        <w:t xml:space="preserve"> </w:t>
      </w:r>
      <w:r>
        <w:rPr>
          <w:sz w:val="24"/>
        </w:rPr>
        <w:t>Лермонтова).</w:t>
      </w:r>
      <w:r>
        <w:rPr>
          <w:spacing w:val="27"/>
          <w:sz w:val="24"/>
        </w:rPr>
        <w:t xml:space="preserve"> </w:t>
      </w:r>
      <w:r>
        <w:rPr>
          <w:sz w:val="24"/>
        </w:rPr>
        <w:t>«Красный</w:t>
      </w:r>
      <w:r>
        <w:rPr>
          <w:spacing w:val="24"/>
          <w:sz w:val="24"/>
        </w:rPr>
        <w:t xml:space="preserve"> </w:t>
      </w:r>
      <w:r>
        <w:rPr>
          <w:sz w:val="24"/>
        </w:rPr>
        <w:t>сарафан»</w:t>
      </w:r>
    </w:p>
    <w:p w:rsidR="00817F82" w:rsidRDefault="002B71FE">
      <w:pPr>
        <w:pStyle w:val="a3"/>
        <w:ind w:firstLine="0"/>
      </w:pPr>
      <w:r>
        <w:t>(сл.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Цыганова).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ind w:left="1222" w:right="685" w:firstLine="707"/>
        <w:jc w:val="both"/>
        <w:rPr>
          <w:sz w:val="24"/>
        </w:rPr>
      </w:pPr>
      <w:r>
        <w:rPr>
          <w:sz w:val="24"/>
        </w:rPr>
        <w:t>В. Гаврилин «Перезвоны». По прочтении В. Шукшина (симфония-действо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солистов,</w:t>
      </w:r>
      <w:r>
        <w:rPr>
          <w:spacing w:val="50"/>
          <w:sz w:val="24"/>
        </w:rPr>
        <w:t xml:space="preserve"> </w:t>
      </w:r>
      <w:r>
        <w:rPr>
          <w:sz w:val="24"/>
        </w:rPr>
        <w:t>хора,</w:t>
      </w:r>
      <w:r>
        <w:rPr>
          <w:spacing w:val="50"/>
          <w:sz w:val="24"/>
        </w:rPr>
        <w:t xml:space="preserve"> </w:t>
      </w:r>
      <w:r>
        <w:rPr>
          <w:sz w:val="24"/>
        </w:rPr>
        <w:t>гобоя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ударных):</w:t>
      </w:r>
      <w:r>
        <w:rPr>
          <w:spacing w:val="58"/>
          <w:sz w:val="24"/>
        </w:rPr>
        <w:t xml:space="preserve"> </w:t>
      </w:r>
      <w:r>
        <w:rPr>
          <w:sz w:val="24"/>
        </w:rPr>
        <w:t>«Весело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душе»</w:t>
      </w:r>
      <w:r>
        <w:rPr>
          <w:spacing w:val="45"/>
          <w:sz w:val="24"/>
        </w:rPr>
        <w:t xml:space="preserve"> </w:t>
      </w:r>
      <w:r>
        <w:rPr>
          <w:sz w:val="24"/>
        </w:rPr>
        <w:t>(№</w:t>
      </w:r>
      <w:r>
        <w:rPr>
          <w:spacing w:val="1"/>
          <w:sz w:val="24"/>
        </w:rPr>
        <w:t xml:space="preserve"> </w:t>
      </w:r>
      <w:r>
        <w:rPr>
          <w:sz w:val="24"/>
        </w:rPr>
        <w:t>1),</w:t>
      </w:r>
      <w:r>
        <w:rPr>
          <w:spacing w:val="57"/>
          <w:sz w:val="24"/>
        </w:rPr>
        <w:t xml:space="preserve"> </w:t>
      </w:r>
      <w:r>
        <w:rPr>
          <w:sz w:val="24"/>
        </w:rPr>
        <w:t>«Смерть</w:t>
      </w:r>
      <w:r>
        <w:rPr>
          <w:spacing w:val="52"/>
          <w:sz w:val="24"/>
        </w:rPr>
        <w:t xml:space="preserve"> </w:t>
      </w:r>
      <w:r>
        <w:rPr>
          <w:sz w:val="24"/>
        </w:rPr>
        <w:t>разбойника»</w:t>
      </w:r>
      <w:r>
        <w:rPr>
          <w:spacing w:val="-58"/>
          <w:sz w:val="24"/>
        </w:rPr>
        <w:t xml:space="preserve"> </w:t>
      </w:r>
      <w:r>
        <w:rPr>
          <w:sz w:val="24"/>
        </w:rPr>
        <w:t>(№ 2), «Ерунда» (№ 4), «Ти-ри-ри» (№ 8), «Вечерняя музыка» (№ 10), «Молитва» (№ 17).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цикл</w:t>
      </w:r>
      <w:r>
        <w:rPr>
          <w:spacing w:val="2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года»</w:t>
      </w:r>
      <w:r>
        <w:rPr>
          <w:spacing w:val="-6"/>
          <w:sz w:val="24"/>
        </w:rPr>
        <w:t xml:space="preserve"> </w:t>
      </w:r>
      <w:r>
        <w:rPr>
          <w:sz w:val="24"/>
        </w:rPr>
        <w:t>(«Весна»,</w:t>
      </w:r>
      <w:r>
        <w:rPr>
          <w:spacing w:val="5"/>
          <w:sz w:val="24"/>
        </w:rPr>
        <w:t xml:space="preserve"> </w:t>
      </w:r>
      <w:r>
        <w:rPr>
          <w:sz w:val="24"/>
        </w:rPr>
        <w:t>«Осень»).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Й.</w:t>
      </w:r>
      <w:r>
        <w:rPr>
          <w:spacing w:val="6"/>
          <w:sz w:val="24"/>
        </w:rPr>
        <w:t xml:space="preserve"> </w:t>
      </w:r>
      <w:r>
        <w:rPr>
          <w:sz w:val="24"/>
        </w:rPr>
        <w:t>Гайдн.</w:t>
      </w:r>
      <w:r>
        <w:rPr>
          <w:spacing w:val="7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7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103</w:t>
      </w:r>
      <w:r>
        <w:rPr>
          <w:spacing w:val="7"/>
          <w:sz w:val="24"/>
        </w:rPr>
        <w:t xml:space="preserve"> </w:t>
      </w:r>
      <w:r>
        <w:rPr>
          <w:sz w:val="24"/>
        </w:rPr>
        <w:t>(«С</w:t>
      </w:r>
      <w:r>
        <w:rPr>
          <w:spacing w:val="7"/>
          <w:sz w:val="24"/>
        </w:rPr>
        <w:t xml:space="preserve"> </w:t>
      </w:r>
      <w:r>
        <w:rPr>
          <w:sz w:val="24"/>
        </w:rPr>
        <w:t>тремоло</w:t>
      </w:r>
      <w:r>
        <w:rPr>
          <w:spacing w:val="7"/>
          <w:sz w:val="24"/>
        </w:rPr>
        <w:t xml:space="preserve"> </w:t>
      </w:r>
      <w:r>
        <w:rPr>
          <w:sz w:val="24"/>
        </w:rPr>
        <w:t>литавр»).</w:t>
      </w:r>
      <w:r>
        <w:rPr>
          <w:spacing w:val="9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8"/>
          <w:sz w:val="24"/>
        </w:rPr>
        <w:t xml:space="preserve"> </w:t>
      </w:r>
      <w:r>
        <w:rPr>
          <w:sz w:val="24"/>
        </w:rPr>
        <w:t>часть.</w:t>
      </w:r>
      <w:r>
        <w:rPr>
          <w:spacing w:val="7"/>
          <w:sz w:val="24"/>
        </w:rPr>
        <w:t xml:space="preserve"> </w:t>
      </w:r>
      <w:r>
        <w:rPr>
          <w:sz w:val="24"/>
        </w:rPr>
        <w:t>Четвертная</w:t>
      </w:r>
    </w:p>
    <w:p w:rsidR="00817F82" w:rsidRDefault="002B71FE">
      <w:pPr>
        <w:pStyle w:val="a3"/>
        <w:ind w:firstLine="0"/>
        <w:jc w:val="left"/>
      </w:pPr>
      <w:r>
        <w:t>часть.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7"/>
          <w:tab w:val="left" w:pos="2638"/>
        </w:tabs>
        <w:jc w:val="left"/>
        <w:rPr>
          <w:sz w:val="24"/>
        </w:rPr>
      </w:pPr>
      <w:r>
        <w:rPr>
          <w:sz w:val="24"/>
        </w:rPr>
        <w:t>Г.</w:t>
      </w:r>
      <w:r>
        <w:rPr>
          <w:spacing w:val="46"/>
          <w:sz w:val="24"/>
        </w:rPr>
        <w:t xml:space="preserve"> </w:t>
      </w:r>
      <w:r>
        <w:rPr>
          <w:sz w:val="24"/>
        </w:rPr>
        <w:t>Гендель.</w:t>
      </w:r>
      <w:r>
        <w:rPr>
          <w:spacing w:val="45"/>
          <w:sz w:val="24"/>
        </w:rPr>
        <w:t xml:space="preserve"> </w:t>
      </w:r>
      <w:r>
        <w:rPr>
          <w:sz w:val="24"/>
        </w:rPr>
        <w:t>Пассакалья</w:t>
      </w:r>
      <w:r>
        <w:rPr>
          <w:spacing w:val="47"/>
          <w:sz w:val="24"/>
        </w:rPr>
        <w:t xml:space="preserve"> </w:t>
      </w:r>
      <w:r>
        <w:rPr>
          <w:sz w:val="24"/>
        </w:rPr>
        <w:t>из</w:t>
      </w:r>
      <w:r>
        <w:rPr>
          <w:spacing w:val="45"/>
          <w:sz w:val="24"/>
        </w:rPr>
        <w:t xml:space="preserve"> </w:t>
      </w:r>
      <w:r>
        <w:rPr>
          <w:sz w:val="24"/>
        </w:rPr>
        <w:t>сюиты</w:t>
      </w:r>
      <w:r>
        <w:rPr>
          <w:spacing w:val="47"/>
          <w:sz w:val="24"/>
        </w:rPr>
        <w:t xml:space="preserve"> </w:t>
      </w:r>
      <w:r>
        <w:rPr>
          <w:sz w:val="24"/>
        </w:rPr>
        <w:t>соль</w:t>
      </w:r>
      <w:r>
        <w:rPr>
          <w:spacing w:val="45"/>
          <w:sz w:val="24"/>
        </w:rPr>
        <w:t xml:space="preserve"> </w:t>
      </w:r>
      <w:r>
        <w:rPr>
          <w:sz w:val="24"/>
        </w:rPr>
        <w:t>минор.</w:t>
      </w:r>
      <w:r>
        <w:rPr>
          <w:spacing w:val="47"/>
          <w:sz w:val="24"/>
        </w:rPr>
        <w:t xml:space="preserve"> </w:t>
      </w:r>
      <w:r>
        <w:rPr>
          <w:sz w:val="24"/>
        </w:rPr>
        <w:t>Хор</w:t>
      </w:r>
      <w:r>
        <w:rPr>
          <w:spacing w:val="49"/>
          <w:sz w:val="24"/>
        </w:rPr>
        <w:t xml:space="preserve"> </w:t>
      </w:r>
      <w:r>
        <w:rPr>
          <w:sz w:val="24"/>
        </w:rPr>
        <w:t>«Аллилуйя»</w:t>
      </w:r>
      <w:r>
        <w:rPr>
          <w:spacing w:val="42"/>
          <w:sz w:val="24"/>
        </w:rPr>
        <w:t xml:space="preserve"> </w:t>
      </w:r>
      <w:r>
        <w:rPr>
          <w:sz w:val="24"/>
        </w:rPr>
        <w:t>(№44)</w:t>
      </w:r>
      <w:r>
        <w:rPr>
          <w:spacing w:val="46"/>
          <w:sz w:val="24"/>
        </w:rPr>
        <w:t xml:space="preserve"> </w:t>
      </w:r>
      <w:r>
        <w:rPr>
          <w:sz w:val="24"/>
        </w:rPr>
        <w:t>из</w:t>
      </w:r>
    </w:p>
    <w:p w:rsidR="00817F82" w:rsidRDefault="002B71FE">
      <w:pPr>
        <w:pStyle w:val="a3"/>
        <w:ind w:firstLine="0"/>
      </w:pPr>
      <w:r>
        <w:t>оратории</w:t>
      </w:r>
      <w:r>
        <w:rPr>
          <w:spacing w:val="-4"/>
        </w:rPr>
        <w:t xml:space="preserve"> </w:t>
      </w:r>
      <w:r>
        <w:t>«Мессия».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ind w:left="1222" w:right="685" w:firstLine="707"/>
        <w:jc w:val="both"/>
        <w:rPr>
          <w:sz w:val="24"/>
        </w:rPr>
      </w:pPr>
      <w:r>
        <w:rPr>
          <w:sz w:val="24"/>
        </w:rPr>
        <w:t>Дж. Гершвин. Опера «Порги и Бесс» (Колыбельная Клары из I д., Песня.</w:t>
      </w:r>
      <w:r>
        <w:rPr>
          <w:spacing w:val="1"/>
          <w:sz w:val="24"/>
        </w:rPr>
        <w:t xml:space="preserve"> </w:t>
      </w:r>
      <w:r>
        <w:rPr>
          <w:sz w:val="24"/>
        </w:rPr>
        <w:t>Порги из II д., Дуэт Порги и Бесс из II д., Песенка Спортинг Лайфа из II д.). Концерт для</w:t>
      </w:r>
      <w:r>
        <w:rPr>
          <w:spacing w:val="1"/>
          <w:sz w:val="24"/>
        </w:rPr>
        <w:t xml:space="preserve"> </w:t>
      </w:r>
      <w:r>
        <w:rPr>
          <w:sz w:val="24"/>
        </w:rPr>
        <w:t>ф-но с оркестром (Ι часть). Рапсодия в блюзовых тонах. «Любимый мой» (сл. А. Гершви-</w:t>
      </w:r>
      <w:r>
        <w:rPr>
          <w:spacing w:val="1"/>
          <w:sz w:val="24"/>
        </w:rPr>
        <w:t xml:space="preserve"> </w:t>
      </w:r>
      <w:r>
        <w:rPr>
          <w:sz w:val="24"/>
        </w:rPr>
        <w:t>на,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русский текст Т.</w:t>
      </w:r>
      <w:r>
        <w:rPr>
          <w:spacing w:val="2"/>
          <w:sz w:val="24"/>
        </w:rPr>
        <w:t xml:space="preserve"> </w:t>
      </w:r>
      <w:r>
        <w:rPr>
          <w:sz w:val="24"/>
        </w:rPr>
        <w:t>Сикорской).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spacing w:before="1"/>
        <w:ind w:left="1222" w:right="690" w:firstLine="707"/>
        <w:jc w:val="both"/>
        <w:rPr>
          <w:sz w:val="24"/>
        </w:rPr>
      </w:pPr>
      <w:r>
        <w:rPr>
          <w:sz w:val="24"/>
        </w:rPr>
        <w:t>М.И. Глинка. Опера «Иван Сусанин» (Рондо Антониды из I д., хор «Разгу-</w:t>
      </w:r>
      <w:r>
        <w:rPr>
          <w:spacing w:val="1"/>
          <w:sz w:val="24"/>
        </w:rPr>
        <w:t xml:space="preserve"> </w:t>
      </w:r>
      <w:r>
        <w:rPr>
          <w:sz w:val="24"/>
        </w:rPr>
        <w:t>лялися, разливалися», романс Антониды, Полонез, Польский, Краковяк, Мазурка из II д.,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-3"/>
          <w:sz w:val="24"/>
        </w:rPr>
        <w:t xml:space="preserve"> </w:t>
      </w:r>
      <w:r>
        <w:rPr>
          <w:sz w:val="24"/>
        </w:rPr>
        <w:t>Вани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III</w:t>
      </w:r>
      <w:r>
        <w:rPr>
          <w:spacing w:val="-5"/>
          <w:sz w:val="24"/>
        </w:rPr>
        <w:t xml:space="preserve"> </w:t>
      </w:r>
      <w:r>
        <w:rPr>
          <w:sz w:val="24"/>
        </w:rPr>
        <w:t>д.,</w:t>
      </w:r>
      <w:r>
        <w:rPr>
          <w:spacing w:val="-3"/>
          <w:sz w:val="24"/>
        </w:rPr>
        <w:t xml:space="preserve"> </w:t>
      </w:r>
      <w:r>
        <w:rPr>
          <w:sz w:val="24"/>
        </w:rPr>
        <w:t>Хор</w:t>
      </w:r>
      <w:r>
        <w:rPr>
          <w:spacing w:val="-2"/>
          <w:sz w:val="24"/>
        </w:rPr>
        <w:t xml:space="preserve"> </w:t>
      </w:r>
      <w:r>
        <w:rPr>
          <w:sz w:val="24"/>
        </w:rPr>
        <w:t>поляков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-3"/>
          <w:sz w:val="24"/>
        </w:rPr>
        <w:t xml:space="preserve"> </w:t>
      </w:r>
      <w:r>
        <w:rPr>
          <w:sz w:val="24"/>
        </w:rPr>
        <w:t>д.,</w:t>
      </w:r>
      <w:r>
        <w:rPr>
          <w:spacing w:val="-2"/>
          <w:sz w:val="24"/>
        </w:rPr>
        <w:t xml:space="preserve"> </w:t>
      </w:r>
      <w:r>
        <w:rPr>
          <w:sz w:val="24"/>
        </w:rPr>
        <w:t>Ария</w:t>
      </w:r>
      <w:r>
        <w:rPr>
          <w:spacing w:val="-2"/>
          <w:sz w:val="24"/>
        </w:rPr>
        <w:t xml:space="preserve"> </w:t>
      </w:r>
      <w:r>
        <w:rPr>
          <w:sz w:val="24"/>
        </w:rPr>
        <w:t>Сусанина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IV</w:t>
      </w:r>
      <w:r>
        <w:rPr>
          <w:spacing w:val="-3"/>
          <w:sz w:val="24"/>
        </w:rPr>
        <w:t xml:space="preserve"> </w:t>
      </w:r>
      <w:r>
        <w:rPr>
          <w:sz w:val="24"/>
        </w:rPr>
        <w:t>д.,</w:t>
      </w:r>
      <w:r>
        <w:rPr>
          <w:spacing w:val="-2"/>
          <w:sz w:val="24"/>
        </w:rPr>
        <w:t xml:space="preserve"> </w:t>
      </w:r>
      <w:r>
        <w:rPr>
          <w:sz w:val="24"/>
        </w:rPr>
        <w:t>хор</w:t>
      </w:r>
      <w:r>
        <w:rPr>
          <w:spacing w:val="2"/>
          <w:sz w:val="24"/>
        </w:rPr>
        <w:t xml:space="preserve"> </w:t>
      </w:r>
      <w:r>
        <w:rPr>
          <w:sz w:val="24"/>
        </w:rPr>
        <w:t>«Славься!»).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</w:t>
      </w:r>
    </w:p>
    <w:p w:rsidR="00817F82" w:rsidRDefault="002B71FE">
      <w:pPr>
        <w:pStyle w:val="a3"/>
        <w:ind w:right="681" w:firstLine="0"/>
      </w:pPr>
      <w:r>
        <w:t>«Руслан и Людмила» (Увертюра, Сцена Наины и Фарлафа, Персидский хор, заключитель-</w:t>
      </w:r>
      <w:r>
        <w:rPr>
          <w:spacing w:val="1"/>
        </w:rPr>
        <w:t xml:space="preserve"> </w:t>
      </w:r>
      <w:r>
        <w:t>ный хор «Слава великим богам!»). «Вальс-фантазия». Романс «Я помню чудное мгнове-</w:t>
      </w:r>
      <w:r>
        <w:rPr>
          <w:spacing w:val="1"/>
        </w:rPr>
        <w:t xml:space="preserve"> </w:t>
      </w:r>
      <w:r>
        <w:t>нье» (ст. А. Пушкина). «Патриотическая песня» (сл. А. Машистова). Романс «Жаворонок»</w:t>
      </w:r>
      <w:r>
        <w:rPr>
          <w:spacing w:val="1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Кукольника).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7"/>
          <w:tab w:val="left" w:pos="2638"/>
        </w:tabs>
        <w:jc w:val="left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Глинка-М.</w:t>
      </w:r>
      <w:r>
        <w:rPr>
          <w:spacing w:val="-5"/>
          <w:sz w:val="24"/>
        </w:rPr>
        <w:t xml:space="preserve"> </w:t>
      </w:r>
      <w:r>
        <w:rPr>
          <w:sz w:val="24"/>
        </w:rPr>
        <w:t>Балакирев. «Жаворонок»</w:t>
      </w:r>
      <w:r>
        <w:rPr>
          <w:spacing w:val="-9"/>
          <w:sz w:val="24"/>
        </w:rPr>
        <w:t xml:space="preserve"> </w:t>
      </w:r>
      <w:r>
        <w:rPr>
          <w:sz w:val="24"/>
        </w:rPr>
        <w:t>(фортепианная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пьеса).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7"/>
          <w:tab w:val="left" w:pos="2638"/>
        </w:tabs>
        <w:ind w:left="1222" w:right="697" w:firstLine="707"/>
        <w:jc w:val="left"/>
        <w:rPr>
          <w:sz w:val="24"/>
        </w:rPr>
      </w:pPr>
      <w:r>
        <w:rPr>
          <w:sz w:val="24"/>
        </w:rPr>
        <w:t>К. Глюк.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</w:t>
      </w:r>
      <w:r>
        <w:rPr>
          <w:spacing w:val="5"/>
          <w:sz w:val="24"/>
        </w:rPr>
        <w:t xml:space="preserve"> </w:t>
      </w:r>
      <w:r>
        <w:rPr>
          <w:sz w:val="24"/>
        </w:rPr>
        <w:t>«Орфей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Эвридика»</w:t>
      </w:r>
      <w:r>
        <w:rPr>
          <w:spacing w:val="-6"/>
          <w:sz w:val="24"/>
        </w:rPr>
        <w:t xml:space="preserve"> </w:t>
      </w:r>
      <w:r>
        <w:rPr>
          <w:sz w:val="24"/>
        </w:rPr>
        <w:t>(хор</w:t>
      </w:r>
      <w:r>
        <w:rPr>
          <w:spacing w:val="6"/>
          <w:sz w:val="24"/>
        </w:rPr>
        <w:t xml:space="preserve"> </w:t>
      </w:r>
      <w:r>
        <w:rPr>
          <w:sz w:val="24"/>
        </w:rPr>
        <w:t>«Струн</w:t>
      </w:r>
      <w:r>
        <w:rPr>
          <w:spacing w:val="1"/>
          <w:sz w:val="24"/>
        </w:rPr>
        <w:t xml:space="preserve"> </w:t>
      </w:r>
      <w:r>
        <w:rPr>
          <w:sz w:val="24"/>
        </w:rPr>
        <w:t>золотых напев»,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57"/>
          <w:sz w:val="24"/>
        </w:rPr>
        <w:t xml:space="preserve"> </w:t>
      </w:r>
      <w:r>
        <w:rPr>
          <w:sz w:val="24"/>
        </w:rPr>
        <w:t>Хор</w:t>
      </w:r>
      <w:r>
        <w:rPr>
          <w:spacing w:val="-2"/>
          <w:sz w:val="24"/>
        </w:rPr>
        <w:t xml:space="preserve"> </w:t>
      </w:r>
      <w:r>
        <w:rPr>
          <w:sz w:val="24"/>
        </w:rPr>
        <w:t>фурий).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7"/>
          <w:tab w:val="left" w:pos="2638"/>
        </w:tabs>
        <w:ind w:left="1222" w:right="695" w:firstLine="707"/>
        <w:jc w:val="left"/>
        <w:rPr>
          <w:sz w:val="24"/>
        </w:rPr>
      </w:pPr>
      <w:r>
        <w:rPr>
          <w:sz w:val="24"/>
        </w:rPr>
        <w:t>Э.</w:t>
      </w:r>
      <w:r>
        <w:rPr>
          <w:spacing w:val="18"/>
          <w:sz w:val="24"/>
        </w:rPr>
        <w:t xml:space="preserve"> </w:t>
      </w:r>
      <w:r>
        <w:rPr>
          <w:sz w:val="24"/>
        </w:rPr>
        <w:t>Григ.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драме</w:t>
      </w:r>
      <w:r>
        <w:rPr>
          <w:spacing w:val="18"/>
          <w:sz w:val="24"/>
        </w:rPr>
        <w:t xml:space="preserve"> </w:t>
      </w:r>
      <w:r>
        <w:rPr>
          <w:sz w:val="24"/>
        </w:rPr>
        <w:t>Г.</w:t>
      </w:r>
      <w:r>
        <w:rPr>
          <w:spacing w:val="21"/>
          <w:sz w:val="24"/>
        </w:rPr>
        <w:t xml:space="preserve"> </w:t>
      </w:r>
      <w:r>
        <w:rPr>
          <w:sz w:val="24"/>
        </w:rPr>
        <w:t>Ибсена</w:t>
      </w:r>
      <w:r>
        <w:rPr>
          <w:spacing w:val="25"/>
          <w:sz w:val="24"/>
        </w:rPr>
        <w:t xml:space="preserve"> </w:t>
      </w:r>
      <w:r>
        <w:rPr>
          <w:sz w:val="24"/>
        </w:rPr>
        <w:t>«Пер</w:t>
      </w:r>
      <w:r>
        <w:rPr>
          <w:spacing w:val="20"/>
          <w:sz w:val="24"/>
        </w:rPr>
        <w:t xml:space="preserve"> </w:t>
      </w:r>
      <w:r>
        <w:rPr>
          <w:sz w:val="24"/>
        </w:rPr>
        <w:t>Гюнт»</w:t>
      </w:r>
      <w:r>
        <w:rPr>
          <w:spacing w:val="14"/>
          <w:sz w:val="24"/>
        </w:rPr>
        <w:t xml:space="preserve"> </w:t>
      </w:r>
      <w:r>
        <w:rPr>
          <w:sz w:val="24"/>
        </w:rPr>
        <w:t>(Песня</w:t>
      </w:r>
      <w:r>
        <w:rPr>
          <w:spacing w:val="18"/>
          <w:sz w:val="24"/>
        </w:rPr>
        <w:t xml:space="preserve"> </w:t>
      </w:r>
      <w:r>
        <w:rPr>
          <w:sz w:val="24"/>
        </w:rPr>
        <w:t>Сольвейг,</w:t>
      </w:r>
      <w:r>
        <w:rPr>
          <w:spacing w:val="24"/>
          <w:sz w:val="24"/>
        </w:rPr>
        <w:t xml:space="preserve"> </w:t>
      </w:r>
      <w:r>
        <w:rPr>
          <w:sz w:val="24"/>
        </w:rPr>
        <w:t>«Смерть</w:t>
      </w:r>
      <w:r>
        <w:rPr>
          <w:spacing w:val="-57"/>
          <w:sz w:val="24"/>
        </w:rPr>
        <w:t xml:space="preserve"> </w:t>
      </w:r>
      <w:r>
        <w:rPr>
          <w:sz w:val="24"/>
        </w:rPr>
        <w:t>Озе»).</w:t>
      </w:r>
      <w:r>
        <w:rPr>
          <w:spacing w:val="-1"/>
          <w:sz w:val="24"/>
        </w:rPr>
        <w:t xml:space="preserve"> </w:t>
      </w:r>
      <w:r>
        <w:rPr>
          <w:sz w:val="24"/>
        </w:rPr>
        <w:t>Соната для виолончели</w:t>
      </w:r>
      <w:r>
        <w:rPr>
          <w:spacing w:val="1"/>
          <w:sz w:val="24"/>
        </w:rPr>
        <w:t xml:space="preserve"> </w:t>
      </w:r>
      <w:r>
        <w:rPr>
          <w:sz w:val="24"/>
        </w:rPr>
        <w:t>и фортепиано»</w:t>
      </w:r>
      <w:r>
        <w:rPr>
          <w:spacing w:val="-8"/>
          <w:sz w:val="24"/>
        </w:rPr>
        <w:t xml:space="preserve"> </w:t>
      </w:r>
      <w:r>
        <w:rPr>
          <w:sz w:val="24"/>
        </w:rPr>
        <w:t>(Ι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7"/>
          <w:tab w:val="left" w:pos="2638"/>
        </w:tabs>
        <w:ind w:left="1222" w:right="686" w:firstLine="707"/>
        <w:jc w:val="left"/>
        <w:rPr>
          <w:sz w:val="24"/>
        </w:rPr>
      </w:pPr>
      <w:r>
        <w:rPr>
          <w:sz w:val="24"/>
        </w:rPr>
        <w:t>А.</w:t>
      </w:r>
      <w:r>
        <w:rPr>
          <w:spacing w:val="20"/>
          <w:sz w:val="24"/>
        </w:rPr>
        <w:t xml:space="preserve"> </w:t>
      </w:r>
      <w:r>
        <w:rPr>
          <w:sz w:val="24"/>
        </w:rPr>
        <w:t>Гурилев.</w:t>
      </w:r>
      <w:r>
        <w:rPr>
          <w:spacing w:val="28"/>
          <w:sz w:val="24"/>
        </w:rPr>
        <w:t xml:space="preserve"> </w:t>
      </w:r>
      <w:r>
        <w:rPr>
          <w:sz w:val="24"/>
        </w:rPr>
        <w:t>«Домик-крошечка»</w:t>
      </w:r>
      <w:r>
        <w:rPr>
          <w:spacing w:val="16"/>
          <w:sz w:val="24"/>
        </w:rPr>
        <w:t xml:space="preserve"> </w:t>
      </w:r>
      <w:r>
        <w:rPr>
          <w:sz w:val="24"/>
        </w:rPr>
        <w:t>(сл.</w:t>
      </w:r>
      <w:r>
        <w:rPr>
          <w:spacing w:val="21"/>
          <w:sz w:val="24"/>
        </w:rPr>
        <w:t xml:space="preserve"> </w:t>
      </w:r>
      <w:r>
        <w:rPr>
          <w:sz w:val="24"/>
        </w:rPr>
        <w:t>С.</w:t>
      </w:r>
      <w:r>
        <w:rPr>
          <w:spacing w:val="21"/>
          <w:sz w:val="24"/>
        </w:rPr>
        <w:t xml:space="preserve"> </w:t>
      </w:r>
      <w:r>
        <w:rPr>
          <w:sz w:val="24"/>
        </w:rPr>
        <w:t>Любецкого).</w:t>
      </w:r>
      <w:r>
        <w:rPr>
          <w:spacing w:val="26"/>
          <w:sz w:val="24"/>
        </w:rPr>
        <w:t xml:space="preserve"> </w:t>
      </w:r>
      <w:r>
        <w:rPr>
          <w:sz w:val="24"/>
        </w:rPr>
        <w:t>«Вьется</w:t>
      </w:r>
      <w:r>
        <w:rPr>
          <w:spacing w:val="21"/>
          <w:sz w:val="24"/>
        </w:rPr>
        <w:t xml:space="preserve"> </w:t>
      </w:r>
      <w:r>
        <w:rPr>
          <w:sz w:val="24"/>
        </w:rPr>
        <w:t>ласточка</w:t>
      </w:r>
      <w:r>
        <w:rPr>
          <w:spacing w:val="20"/>
          <w:sz w:val="24"/>
        </w:rPr>
        <w:t xml:space="preserve"> </w:t>
      </w:r>
      <w:r>
        <w:rPr>
          <w:sz w:val="24"/>
        </w:rPr>
        <w:t>сизо-</w:t>
      </w:r>
      <w:r>
        <w:rPr>
          <w:spacing w:val="-57"/>
          <w:sz w:val="24"/>
        </w:rPr>
        <w:t xml:space="preserve"> </w:t>
      </w:r>
      <w:r>
        <w:rPr>
          <w:sz w:val="24"/>
        </w:rPr>
        <w:t>крылая»</w:t>
      </w:r>
      <w:r>
        <w:rPr>
          <w:spacing w:val="-9"/>
          <w:sz w:val="24"/>
        </w:rPr>
        <w:t xml:space="preserve"> </w:t>
      </w:r>
      <w:r>
        <w:rPr>
          <w:sz w:val="24"/>
        </w:rPr>
        <w:t>(сл.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Грекова).</w:t>
      </w:r>
      <w:r>
        <w:rPr>
          <w:spacing w:val="2"/>
          <w:sz w:val="24"/>
        </w:rPr>
        <w:t xml:space="preserve"> </w:t>
      </w:r>
      <w:r>
        <w:rPr>
          <w:sz w:val="24"/>
        </w:rPr>
        <w:t>«Колокольчик»</w:t>
      </w:r>
      <w:r>
        <w:rPr>
          <w:spacing w:val="-6"/>
          <w:sz w:val="24"/>
        </w:rPr>
        <w:t xml:space="preserve"> </w:t>
      </w:r>
      <w:r>
        <w:rPr>
          <w:sz w:val="24"/>
        </w:rPr>
        <w:t>(сл.</w:t>
      </w:r>
      <w:r>
        <w:rPr>
          <w:spacing w:val="-1"/>
          <w:sz w:val="24"/>
        </w:rPr>
        <w:t xml:space="preserve"> </w:t>
      </w:r>
      <w:r>
        <w:rPr>
          <w:sz w:val="24"/>
        </w:rPr>
        <w:t>И. Макарова).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7"/>
          <w:tab w:val="left" w:pos="2638"/>
        </w:tabs>
        <w:spacing w:before="1"/>
        <w:ind w:left="1222" w:right="695" w:firstLine="707"/>
        <w:jc w:val="left"/>
        <w:rPr>
          <w:sz w:val="24"/>
        </w:rPr>
      </w:pPr>
      <w:r>
        <w:rPr>
          <w:sz w:val="24"/>
        </w:rPr>
        <w:t>К.</w:t>
      </w:r>
      <w:r>
        <w:rPr>
          <w:spacing w:val="33"/>
          <w:sz w:val="24"/>
        </w:rPr>
        <w:t xml:space="preserve"> </w:t>
      </w:r>
      <w:r>
        <w:rPr>
          <w:sz w:val="24"/>
        </w:rPr>
        <w:t>Дебюсси.</w:t>
      </w:r>
      <w:r>
        <w:rPr>
          <w:spacing w:val="33"/>
          <w:sz w:val="24"/>
        </w:rPr>
        <w:t xml:space="preserve"> </w:t>
      </w:r>
      <w:r>
        <w:rPr>
          <w:sz w:val="24"/>
        </w:rPr>
        <w:t>Ноктюрн</w:t>
      </w:r>
      <w:r>
        <w:rPr>
          <w:spacing w:val="36"/>
          <w:sz w:val="24"/>
        </w:rPr>
        <w:t xml:space="preserve"> </w:t>
      </w:r>
      <w:r>
        <w:rPr>
          <w:sz w:val="24"/>
        </w:rPr>
        <w:t>«Празднества».</w:t>
      </w:r>
      <w:r>
        <w:rPr>
          <w:spacing w:val="39"/>
          <w:sz w:val="24"/>
        </w:rPr>
        <w:t xml:space="preserve"> </w:t>
      </w:r>
      <w:r>
        <w:rPr>
          <w:sz w:val="24"/>
        </w:rPr>
        <w:t>«Бергамасская</w:t>
      </w:r>
      <w:r>
        <w:rPr>
          <w:spacing w:val="33"/>
          <w:sz w:val="24"/>
        </w:rPr>
        <w:t xml:space="preserve"> </w:t>
      </w:r>
      <w:r>
        <w:rPr>
          <w:sz w:val="24"/>
        </w:rPr>
        <w:t>сюита»</w:t>
      </w:r>
      <w:r>
        <w:rPr>
          <w:spacing w:val="28"/>
          <w:sz w:val="24"/>
        </w:rPr>
        <w:t xml:space="preserve"> </w:t>
      </w:r>
      <w:r>
        <w:rPr>
          <w:sz w:val="24"/>
        </w:rPr>
        <w:t>(«Лунный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свет»).</w:t>
      </w:r>
      <w:r>
        <w:rPr>
          <w:spacing w:val="-1"/>
          <w:sz w:val="24"/>
        </w:rPr>
        <w:t xml:space="preserve"> </w:t>
      </w:r>
      <w:r>
        <w:rPr>
          <w:sz w:val="24"/>
        </w:rPr>
        <w:t>Фортепианная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сюита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2"/>
          <w:sz w:val="24"/>
        </w:rPr>
        <w:t xml:space="preserve"> </w:t>
      </w:r>
      <w:r>
        <w:rPr>
          <w:sz w:val="24"/>
        </w:rPr>
        <w:t>уголок»</w:t>
      </w:r>
      <w:r>
        <w:rPr>
          <w:spacing w:val="-6"/>
          <w:sz w:val="24"/>
        </w:rPr>
        <w:t xml:space="preserve"> </w:t>
      </w:r>
      <w:r>
        <w:rPr>
          <w:sz w:val="24"/>
        </w:rPr>
        <w:t>(«Кукольный кэк-вок»).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7"/>
          <w:tab w:val="left" w:pos="2638"/>
        </w:tabs>
        <w:jc w:val="left"/>
        <w:rPr>
          <w:sz w:val="24"/>
        </w:rPr>
      </w:pPr>
      <w:r>
        <w:rPr>
          <w:sz w:val="24"/>
        </w:rPr>
        <w:t>Б.</w:t>
      </w:r>
      <w:r>
        <w:rPr>
          <w:spacing w:val="-5"/>
          <w:sz w:val="24"/>
        </w:rPr>
        <w:t xml:space="preserve"> </w:t>
      </w:r>
      <w:r>
        <w:rPr>
          <w:sz w:val="24"/>
        </w:rPr>
        <w:t>Дварионас.</w:t>
      </w:r>
      <w:r>
        <w:rPr>
          <w:spacing w:val="-1"/>
          <w:sz w:val="24"/>
        </w:rPr>
        <w:t xml:space="preserve"> </w:t>
      </w:r>
      <w:r>
        <w:rPr>
          <w:sz w:val="24"/>
        </w:rPr>
        <w:t>«Деревянная</w:t>
      </w:r>
      <w:r>
        <w:rPr>
          <w:spacing w:val="-4"/>
          <w:sz w:val="24"/>
        </w:rPr>
        <w:t xml:space="preserve"> </w:t>
      </w:r>
      <w:r>
        <w:rPr>
          <w:sz w:val="24"/>
        </w:rPr>
        <w:t>лошадка».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7"/>
          <w:tab w:val="left" w:pos="2638"/>
        </w:tabs>
        <w:ind w:left="1222" w:right="687" w:firstLine="707"/>
        <w:jc w:val="left"/>
        <w:rPr>
          <w:sz w:val="24"/>
        </w:rPr>
      </w:pPr>
      <w:r>
        <w:rPr>
          <w:sz w:val="24"/>
        </w:rPr>
        <w:t>И.</w:t>
      </w:r>
      <w:r>
        <w:rPr>
          <w:spacing w:val="42"/>
          <w:sz w:val="24"/>
        </w:rPr>
        <w:t xml:space="preserve"> </w:t>
      </w:r>
      <w:r>
        <w:rPr>
          <w:sz w:val="24"/>
        </w:rPr>
        <w:t>Дунаевский.</w:t>
      </w:r>
      <w:r>
        <w:rPr>
          <w:spacing w:val="43"/>
          <w:sz w:val="24"/>
        </w:rPr>
        <w:t xml:space="preserve"> </w:t>
      </w:r>
      <w:r>
        <w:rPr>
          <w:sz w:val="24"/>
        </w:rPr>
        <w:t>Марш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1"/>
          <w:sz w:val="24"/>
        </w:rPr>
        <w:t xml:space="preserve"> </w:t>
      </w:r>
      <w:r>
        <w:rPr>
          <w:sz w:val="24"/>
        </w:rPr>
        <w:t>к/ф</w:t>
      </w:r>
      <w:r>
        <w:rPr>
          <w:spacing w:val="46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42"/>
          <w:sz w:val="24"/>
        </w:rPr>
        <w:t xml:space="preserve"> </w:t>
      </w:r>
      <w:r>
        <w:rPr>
          <w:sz w:val="24"/>
        </w:rPr>
        <w:t>ребята»</w:t>
      </w:r>
      <w:r>
        <w:rPr>
          <w:spacing w:val="36"/>
          <w:sz w:val="24"/>
        </w:rPr>
        <w:t xml:space="preserve"> </w:t>
      </w:r>
      <w:r>
        <w:rPr>
          <w:sz w:val="24"/>
        </w:rPr>
        <w:t>(сл.</w:t>
      </w:r>
      <w:r>
        <w:rPr>
          <w:spacing w:val="43"/>
          <w:sz w:val="24"/>
        </w:rPr>
        <w:t xml:space="preserve"> </w:t>
      </w:r>
      <w:r>
        <w:rPr>
          <w:sz w:val="24"/>
        </w:rPr>
        <w:t>В.</w:t>
      </w:r>
      <w:r>
        <w:rPr>
          <w:spacing w:val="43"/>
          <w:sz w:val="24"/>
        </w:rPr>
        <w:t xml:space="preserve"> </w:t>
      </w:r>
      <w:r>
        <w:rPr>
          <w:sz w:val="24"/>
        </w:rPr>
        <w:t>Лебедева-Кумача).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Оперетта</w:t>
      </w:r>
      <w:r>
        <w:rPr>
          <w:spacing w:val="1"/>
          <w:sz w:val="24"/>
        </w:rPr>
        <w:t xml:space="preserve"> </w:t>
      </w:r>
      <w:r>
        <w:rPr>
          <w:sz w:val="24"/>
        </w:rPr>
        <w:t>«Белая</w:t>
      </w:r>
      <w:r>
        <w:rPr>
          <w:spacing w:val="1"/>
          <w:sz w:val="24"/>
        </w:rPr>
        <w:t xml:space="preserve"> </w:t>
      </w:r>
      <w:r>
        <w:rPr>
          <w:sz w:val="24"/>
        </w:rPr>
        <w:t>акация»</w:t>
      </w:r>
      <w:r>
        <w:rPr>
          <w:spacing w:val="-9"/>
          <w:sz w:val="24"/>
        </w:rPr>
        <w:t xml:space="preserve"> </w:t>
      </w:r>
      <w:r>
        <w:rPr>
          <w:sz w:val="24"/>
        </w:rPr>
        <w:t>(Вальс,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Одессе,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</w:t>
      </w:r>
      <w:r>
        <w:rPr>
          <w:spacing w:val="-1"/>
          <w:sz w:val="24"/>
        </w:rPr>
        <w:t xml:space="preserve"> </w:t>
      </w:r>
      <w:r>
        <w:rPr>
          <w:sz w:val="24"/>
        </w:rPr>
        <w:t>Ларисы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семи</w:t>
      </w:r>
      <w:r>
        <w:rPr>
          <w:spacing w:val="-2"/>
          <w:sz w:val="24"/>
        </w:rPr>
        <w:t xml:space="preserve"> </w:t>
      </w:r>
      <w:r>
        <w:rPr>
          <w:sz w:val="24"/>
        </w:rPr>
        <w:t>кавалеров»).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7"/>
          <w:tab w:val="left" w:pos="2638"/>
        </w:tabs>
        <w:ind w:left="1222" w:right="692" w:firstLine="707"/>
        <w:jc w:val="left"/>
        <w:rPr>
          <w:sz w:val="24"/>
        </w:rPr>
      </w:pP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Журбин.</w:t>
      </w:r>
      <w:r>
        <w:rPr>
          <w:spacing w:val="1"/>
          <w:sz w:val="24"/>
        </w:rPr>
        <w:t xml:space="preserve"> </w:t>
      </w:r>
      <w:r>
        <w:rPr>
          <w:sz w:val="24"/>
        </w:rPr>
        <w:t>Рок-опера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«Орфей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Эвридика» ((фрагменты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учителя).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spacing w:before="66"/>
        <w:jc w:val="both"/>
        <w:rPr>
          <w:sz w:val="24"/>
        </w:rPr>
      </w:pPr>
      <w:r>
        <w:rPr>
          <w:sz w:val="24"/>
        </w:rPr>
        <w:lastRenderedPageBreak/>
        <w:t>Знаменный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распев.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ind w:left="1222" w:right="680" w:firstLine="707"/>
        <w:jc w:val="both"/>
        <w:rPr>
          <w:sz w:val="24"/>
        </w:rPr>
      </w:pPr>
      <w:r>
        <w:rPr>
          <w:sz w:val="24"/>
        </w:rPr>
        <w:t>Д. Кабалевский. Опера «Кола Брюньон» (Увертюра, Монолог Кола). Кон-</w:t>
      </w:r>
      <w:r>
        <w:rPr>
          <w:spacing w:val="1"/>
          <w:sz w:val="24"/>
        </w:rPr>
        <w:t xml:space="preserve"> </w:t>
      </w:r>
      <w:r>
        <w:rPr>
          <w:sz w:val="24"/>
        </w:rPr>
        <w:t>церт № 3 для ф-но с оркестром (Финал). «Реквием» на стихи Р. Рождественского («Наши</w:t>
      </w:r>
      <w:r>
        <w:rPr>
          <w:spacing w:val="1"/>
          <w:sz w:val="24"/>
        </w:rPr>
        <w:t xml:space="preserve"> </w:t>
      </w:r>
      <w:r>
        <w:rPr>
          <w:sz w:val="24"/>
        </w:rPr>
        <w:t>дети»,</w:t>
      </w:r>
      <w:r>
        <w:rPr>
          <w:spacing w:val="5"/>
          <w:sz w:val="24"/>
        </w:rPr>
        <w:t xml:space="preserve"> </w:t>
      </w:r>
      <w:r>
        <w:rPr>
          <w:sz w:val="24"/>
        </w:rPr>
        <w:t>«Помните!»).</w:t>
      </w:r>
      <w:r>
        <w:rPr>
          <w:spacing w:val="4"/>
          <w:sz w:val="24"/>
        </w:rPr>
        <w:t xml:space="preserve"> </w:t>
      </w:r>
      <w:r>
        <w:rPr>
          <w:sz w:val="24"/>
        </w:rPr>
        <w:t>«Школьные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годы».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spacing w:before="1"/>
        <w:jc w:val="both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Калинников.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(соль</w:t>
      </w:r>
      <w:r>
        <w:rPr>
          <w:spacing w:val="-2"/>
          <w:sz w:val="24"/>
        </w:rPr>
        <w:t xml:space="preserve"> </w:t>
      </w:r>
      <w:r>
        <w:rPr>
          <w:sz w:val="24"/>
        </w:rPr>
        <w:t>минор,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r>
        <w:rPr>
          <w:sz w:val="24"/>
        </w:rPr>
        <w:t>Караев.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</w:t>
      </w:r>
      <w:r>
        <w:rPr>
          <w:spacing w:val="3"/>
          <w:sz w:val="24"/>
        </w:rPr>
        <w:t xml:space="preserve"> </w:t>
      </w:r>
      <w:r>
        <w:rPr>
          <w:sz w:val="24"/>
        </w:rPr>
        <w:t>«Тропою</w:t>
      </w:r>
      <w:r>
        <w:rPr>
          <w:spacing w:val="-2"/>
          <w:sz w:val="24"/>
        </w:rPr>
        <w:t xml:space="preserve"> </w:t>
      </w:r>
      <w:r>
        <w:rPr>
          <w:sz w:val="24"/>
        </w:rPr>
        <w:t>грома»</w:t>
      </w:r>
      <w:r>
        <w:rPr>
          <w:spacing w:val="-8"/>
          <w:sz w:val="24"/>
        </w:rPr>
        <w:t xml:space="preserve"> </w:t>
      </w:r>
      <w:r>
        <w:rPr>
          <w:sz w:val="24"/>
        </w:rPr>
        <w:t>(Танец</w:t>
      </w:r>
      <w:r>
        <w:rPr>
          <w:spacing w:val="-2"/>
          <w:sz w:val="24"/>
        </w:rPr>
        <w:t xml:space="preserve"> </w:t>
      </w:r>
      <w:r>
        <w:rPr>
          <w:sz w:val="24"/>
        </w:rPr>
        <w:t>черных).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Д.</w:t>
      </w:r>
      <w:r>
        <w:rPr>
          <w:spacing w:val="-5"/>
          <w:sz w:val="24"/>
        </w:rPr>
        <w:t xml:space="preserve"> </w:t>
      </w:r>
      <w:r>
        <w:rPr>
          <w:sz w:val="24"/>
        </w:rPr>
        <w:t>Каччини.</w:t>
      </w:r>
      <w:r>
        <w:rPr>
          <w:spacing w:val="-1"/>
          <w:sz w:val="24"/>
        </w:rPr>
        <w:t xml:space="preserve"> </w:t>
      </w:r>
      <w:r>
        <w:rPr>
          <w:sz w:val="24"/>
        </w:rPr>
        <w:t>«Ave</w:t>
      </w:r>
      <w:r>
        <w:rPr>
          <w:spacing w:val="-4"/>
          <w:sz w:val="24"/>
        </w:rPr>
        <w:t xml:space="preserve"> </w:t>
      </w:r>
      <w:r>
        <w:rPr>
          <w:sz w:val="24"/>
        </w:rPr>
        <w:t>Maria».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ind w:left="1222" w:right="685" w:firstLine="707"/>
        <w:jc w:val="both"/>
        <w:rPr>
          <w:sz w:val="24"/>
        </w:rPr>
      </w:pPr>
      <w:r>
        <w:rPr>
          <w:sz w:val="24"/>
        </w:rPr>
        <w:t>В. Кикта. Фрески Софии Киевской (концертная симфония для арфы с ор-</w:t>
      </w:r>
      <w:r>
        <w:rPr>
          <w:spacing w:val="1"/>
          <w:sz w:val="24"/>
        </w:rPr>
        <w:t xml:space="preserve"> </w:t>
      </w:r>
      <w:r>
        <w:rPr>
          <w:sz w:val="24"/>
        </w:rPr>
        <w:t>кестром) (фрагменты по усмотрению учителя). «Мой край тополиный» (сл. И. Векшегоно-</w:t>
      </w:r>
      <w:r>
        <w:rPr>
          <w:spacing w:val="-57"/>
          <w:sz w:val="24"/>
        </w:rPr>
        <w:t xml:space="preserve"> </w:t>
      </w:r>
      <w:r>
        <w:rPr>
          <w:sz w:val="24"/>
        </w:rPr>
        <w:t>вой).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ind w:left="0" w:firstLine="0"/>
        <w:jc w:val="left"/>
        <w:rPr>
          <w:sz w:val="30"/>
        </w:rPr>
      </w:pPr>
    </w:p>
    <w:p w:rsidR="00817F82" w:rsidRDefault="002B71FE">
      <w:pPr>
        <w:pStyle w:val="a3"/>
        <w:spacing w:before="1"/>
        <w:ind w:left="0" w:firstLine="0"/>
        <w:jc w:val="right"/>
      </w:pPr>
      <w:r>
        <w:t>лоп).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866"/>
          <w:tab w:val="left" w:pos="867"/>
        </w:tabs>
        <w:ind w:left="866" w:hanging="709"/>
        <w:jc w:val="left"/>
        <w:rPr>
          <w:sz w:val="24"/>
        </w:rPr>
      </w:pPr>
      <w:r>
        <w:rPr>
          <w:spacing w:val="-2"/>
          <w:sz w:val="24"/>
        </w:rPr>
        <w:br w:type="column"/>
      </w:r>
      <w:r>
        <w:rPr>
          <w:sz w:val="24"/>
        </w:rPr>
        <w:lastRenderedPageBreak/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Лаурушас. «В</w:t>
      </w:r>
      <w:r>
        <w:rPr>
          <w:spacing w:val="-3"/>
          <w:sz w:val="24"/>
        </w:rPr>
        <w:t xml:space="preserve"> </w:t>
      </w:r>
      <w:r>
        <w:rPr>
          <w:sz w:val="24"/>
        </w:rPr>
        <w:t>путь».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866"/>
          <w:tab w:val="left" w:pos="867"/>
        </w:tabs>
        <w:ind w:left="866" w:hanging="709"/>
        <w:jc w:val="left"/>
        <w:rPr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Лист.</w:t>
      </w:r>
      <w:r>
        <w:rPr>
          <w:spacing w:val="-1"/>
          <w:sz w:val="24"/>
        </w:rPr>
        <w:t xml:space="preserve"> </w:t>
      </w:r>
      <w:r>
        <w:rPr>
          <w:sz w:val="24"/>
        </w:rPr>
        <w:t>Венгерская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рапсодия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Паганини</w:t>
      </w:r>
      <w:r>
        <w:rPr>
          <w:spacing w:val="-1"/>
          <w:sz w:val="24"/>
        </w:rPr>
        <w:t xml:space="preserve"> </w:t>
      </w:r>
      <w:r>
        <w:rPr>
          <w:sz w:val="24"/>
        </w:rPr>
        <w:t>(№</w:t>
      </w:r>
      <w:r>
        <w:rPr>
          <w:spacing w:val="-4"/>
          <w:sz w:val="24"/>
        </w:rPr>
        <w:t xml:space="preserve"> </w:t>
      </w:r>
      <w:r>
        <w:rPr>
          <w:sz w:val="24"/>
        </w:rPr>
        <w:t>6).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866"/>
          <w:tab w:val="left" w:pos="867"/>
        </w:tabs>
        <w:ind w:left="866" w:hanging="709"/>
        <w:jc w:val="left"/>
        <w:rPr>
          <w:sz w:val="24"/>
        </w:rPr>
      </w:pP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Лученок.</w:t>
      </w:r>
      <w:r>
        <w:rPr>
          <w:spacing w:val="2"/>
          <w:sz w:val="24"/>
        </w:rPr>
        <w:t xml:space="preserve"> </w:t>
      </w:r>
      <w:r>
        <w:rPr>
          <w:sz w:val="24"/>
        </w:rPr>
        <w:t>«Хатынь»</w:t>
      </w:r>
      <w:r>
        <w:rPr>
          <w:spacing w:val="-8"/>
          <w:sz w:val="24"/>
        </w:rPr>
        <w:t xml:space="preserve"> </w:t>
      </w:r>
      <w:r>
        <w:rPr>
          <w:sz w:val="24"/>
        </w:rPr>
        <w:t>(ст.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Петренко).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866"/>
          <w:tab w:val="left" w:pos="867"/>
        </w:tabs>
        <w:ind w:left="866" w:hanging="709"/>
        <w:jc w:val="left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Лядов.</w:t>
      </w:r>
      <w:r>
        <w:rPr>
          <w:spacing w:val="-3"/>
          <w:sz w:val="24"/>
        </w:rPr>
        <w:t xml:space="preserve"> </w:t>
      </w:r>
      <w:r>
        <w:rPr>
          <w:sz w:val="24"/>
        </w:rPr>
        <w:t>Кикимора</w:t>
      </w:r>
      <w:r>
        <w:rPr>
          <w:spacing w:val="-2"/>
          <w:sz w:val="24"/>
        </w:rPr>
        <w:t xml:space="preserve"> </w:t>
      </w:r>
      <w:r>
        <w:rPr>
          <w:sz w:val="24"/>
        </w:rPr>
        <w:t>(народное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оркестра).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866"/>
          <w:tab w:val="left" w:pos="867"/>
        </w:tabs>
        <w:ind w:left="866" w:hanging="709"/>
        <w:jc w:val="left"/>
        <w:rPr>
          <w:sz w:val="24"/>
        </w:rPr>
      </w:pPr>
      <w:r>
        <w:rPr>
          <w:sz w:val="24"/>
        </w:rPr>
        <w:t>Ф.</w:t>
      </w:r>
      <w:r>
        <w:rPr>
          <w:spacing w:val="-4"/>
          <w:sz w:val="24"/>
        </w:rPr>
        <w:t xml:space="preserve"> </w:t>
      </w:r>
      <w:r>
        <w:rPr>
          <w:sz w:val="24"/>
        </w:rPr>
        <w:t>Лэй.</w:t>
      </w:r>
      <w:r>
        <w:rPr>
          <w:spacing w:val="-1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любви».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866"/>
          <w:tab w:val="left" w:pos="867"/>
        </w:tabs>
        <w:ind w:left="866" w:hanging="709"/>
        <w:jc w:val="left"/>
        <w:rPr>
          <w:sz w:val="24"/>
        </w:rPr>
      </w:pPr>
      <w:r>
        <w:rPr>
          <w:sz w:val="24"/>
        </w:rPr>
        <w:t>Мадригалы</w:t>
      </w:r>
      <w:r>
        <w:rPr>
          <w:spacing w:val="-5"/>
          <w:sz w:val="24"/>
        </w:rPr>
        <w:t xml:space="preserve"> </w:t>
      </w:r>
      <w:r>
        <w:rPr>
          <w:sz w:val="24"/>
        </w:rPr>
        <w:t>эпохи</w:t>
      </w:r>
      <w:r>
        <w:rPr>
          <w:spacing w:val="-3"/>
          <w:sz w:val="24"/>
        </w:rPr>
        <w:t xml:space="preserve"> </w:t>
      </w:r>
      <w:r>
        <w:rPr>
          <w:sz w:val="24"/>
        </w:rPr>
        <w:t>Возрождения.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866"/>
          <w:tab w:val="left" w:pos="867"/>
        </w:tabs>
        <w:ind w:left="866" w:hanging="709"/>
        <w:jc w:val="left"/>
        <w:rPr>
          <w:sz w:val="24"/>
        </w:rPr>
      </w:pPr>
      <w:r>
        <w:rPr>
          <w:sz w:val="24"/>
        </w:rPr>
        <w:t>Р.</w:t>
      </w:r>
      <w:r>
        <w:rPr>
          <w:spacing w:val="-4"/>
          <w:sz w:val="24"/>
        </w:rPr>
        <w:t xml:space="preserve"> </w:t>
      </w:r>
      <w:r>
        <w:rPr>
          <w:sz w:val="24"/>
        </w:rPr>
        <w:t>де</w:t>
      </w:r>
      <w:r>
        <w:rPr>
          <w:spacing w:val="-5"/>
          <w:sz w:val="24"/>
        </w:rPr>
        <w:t xml:space="preserve"> </w:t>
      </w:r>
      <w:r>
        <w:rPr>
          <w:sz w:val="24"/>
        </w:rPr>
        <w:t>Лиль.</w:t>
      </w:r>
      <w:r>
        <w:rPr>
          <w:spacing w:val="-2"/>
          <w:sz w:val="24"/>
        </w:rPr>
        <w:t xml:space="preserve"> </w:t>
      </w:r>
      <w:r>
        <w:rPr>
          <w:sz w:val="24"/>
        </w:rPr>
        <w:t>«Марсельеза».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866"/>
          <w:tab w:val="left" w:pos="867"/>
        </w:tabs>
        <w:ind w:left="866" w:hanging="709"/>
        <w:jc w:val="left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Марчелло.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гобоя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-2"/>
          <w:sz w:val="24"/>
        </w:rPr>
        <w:t xml:space="preserve"> </w:t>
      </w:r>
      <w:r>
        <w:rPr>
          <w:sz w:val="24"/>
        </w:rPr>
        <w:t>ре</w:t>
      </w:r>
      <w:r>
        <w:rPr>
          <w:spacing w:val="-2"/>
          <w:sz w:val="24"/>
        </w:rPr>
        <w:t xml:space="preserve"> </w:t>
      </w:r>
      <w:r>
        <w:rPr>
          <w:sz w:val="24"/>
        </w:rPr>
        <w:t>минор</w:t>
      </w:r>
      <w:r>
        <w:rPr>
          <w:spacing w:val="-2"/>
          <w:sz w:val="24"/>
        </w:rPr>
        <w:t xml:space="preserve"> </w:t>
      </w:r>
      <w:r>
        <w:rPr>
          <w:sz w:val="24"/>
        </w:rPr>
        <w:t>(II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Адажио).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866"/>
          <w:tab w:val="left" w:pos="867"/>
        </w:tabs>
        <w:ind w:left="866" w:hanging="709"/>
        <w:jc w:val="left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Матвеев. «Матушка,</w:t>
      </w:r>
      <w:r>
        <w:rPr>
          <w:spacing w:val="-1"/>
          <w:sz w:val="24"/>
        </w:rPr>
        <w:t xml:space="preserve"> </w:t>
      </w:r>
      <w:r>
        <w:rPr>
          <w:sz w:val="24"/>
        </w:rPr>
        <w:t>матушка,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поле</w:t>
      </w:r>
      <w:r>
        <w:rPr>
          <w:spacing w:val="-5"/>
          <w:sz w:val="24"/>
        </w:rPr>
        <w:t xml:space="preserve"> </w:t>
      </w:r>
      <w:r>
        <w:rPr>
          <w:sz w:val="24"/>
        </w:rPr>
        <w:t>пыльно».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866"/>
          <w:tab w:val="left" w:pos="867"/>
        </w:tabs>
        <w:ind w:left="866" w:hanging="709"/>
        <w:jc w:val="left"/>
        <w:rPr>
          <w:sz w:val="24"/>
        </w:rPr>
      </w:pPr>
      <w:r>
        <w:rPr>
          <w:sz w:val="24"/>
        </w:rPr>
        <w:t>Д.</w:t>
      </w:r>
      <w:r>
        <w:rPr>
          <w:spacing w:val="-5"/>
          <w:sz w:val="24"/>
        </w:rPr>
        <w:t xml:space="preserve"> </w:t>
      </w:r>
      <w:r>
        <w:rPr>
          <w:sz w:val="24"/>
        </w:rPr>
        <w:t>Мийо.</w:t>
      </w:r>
      <w:r>
        <w:rPr>
          <w:spacing w:val="-2"/>
          <w:sz w:val="24"/>
        </w:rPr>
        <w:t xml:space="preserve"> </w:t>
      </w:r>
      <w:r>
        <w:rPr>
          <w:sz w:val="24"/>
        </w:rPr>
        <w:t>«Бразилейра».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866"/>
          <w:tab w:val="left" w:pos="867"/>
        </w:tabs>
        <w:spacing w:before="1"/>
        <w:ind w:left="866" w:hanging="709"/>
        <w:jc w:val="left"/>
        <w:rPr>
          <w:sz w:val="24"/>
        </w:rPr>
      </w:pPr>
      <w:r>
        <w:rPr>
          <w:sz w:val="24"/>
        </w:rPr>
        <w:t>И.</w:t>
      </w:r>
      <w:r>
        <w:rPr>
          <w:spacing w:val="10"/>
          <w:sz w:val="24"/>
        </w:rPr>
        <w:t xml:space="preserve"> </w:t>
      </w:r>
      <w:r>
        <w:rPr>
          <w:sz w:val="24"/>
        </w:rPr>
        <w:t>Морозов.</w:t>
      </w:r>
      <w:r>
        <w:rPr>
          <w:spacing w:val="12"/>
          <w:sz w:val="24"/>
        </w:rPr>
        <w:t xml:space="preserve"> </w:t>
      </w:r>
      <w:r>
        <w:rPr>
          <w:sz w:val="24"/>
        </w:rPr>
        <w:t>Балет</w:t>
      </w:r>
      <w:r>
        <w:rPr>
          <w:spacing w:val="17"/>
          <w:sz w:val="24"/>
        </w:rPr>
        <w:t xml:space="preserve"> </w:t>
      </w:r>
      <w:r>
        <w:rPr>
          <w:sz w:val="24"/>
        </w:rPr>
        <w:t>«Айболит»</w:t>
      </w:r>
      <w:r>
        <w:rPr>
          <w:spacing w:val="6"/>
          <w:sz w:val="24"/>
        </w:rPr>
        <w:t xml:space="preserve"> </w:t>
      </w:r>
      <w:r>
        <w:rPr>
          <w:sz w:val="24"/>
        </w:rPr>
        <w:t>(фрагменты:</w:t>
      </w:r>
      <w:r>
        <w:rPr>
          <w:spacing w:val="12"/>
          <w:sz w:val="24"/>
        </w:rPr>
        <w:t xml:space="preserve"> </w:t>
      </w:r>
      <w:r>
        <w:rPr>
          <w:sz w:val="24"/>
        </w:rPr>
        <w:t>Полечка,</w:t>
      </w:r>
      <w:r>
        <w:rPr>
          <w:spacing w:val="11"/>
          <w:sz w:val="24"/>
        </w:rPr>
        <w:t xml:space="preserve"> </w:t>
      </w:r>
      <w:r>
        <w:rPr>
          <w:sz w:val="24"/>
        </w:rPr>
        <w:t>Морское</w:t>
      </w:r>
      <w:r>
        <w:rPr>
          <w:spacing w:val="11"/>
          <w:sz w:val="24"/>
        </w:rPr>
        <w:t xml:space="preserve"> </w:t>
      </w:r>
      <w:r>
        <w:rPr>
          <w:sz w:val="24"/>
        </w:rPr>
        <w:t>плавание,</w:t>
      </w:r>
      <w:r>
        <w:rPr>
          <w:spacing w:val="11"/>
          <w:sz w:val="24"/>
        </w:rPr>
        <w:t xml:space="preserve"> </w:t>
      </w:r>
      <w:r>
        <w:rPr>
          <w:sz w:val="24"/>
        </w:rPr>
        <w:t>Га-</w:t>
      </w:r>
    </w:p>
    <w:p w:rsidR="00817F82" w:rsidRDefault="00817F82">
      <w:pPr>
        <w:pStyle w:val="a3"/>
        <w:spacing w:before="11"/>
        <w:ind w:left="0" w:firstLine="0"/>
        <w:jc w:val="left"/>
        <w:rPr>
          <w:sz w:val="23"/>
        </w:rPr>
      </w:pPr>
    </w:p>
    <w:p w:rsidR="00817F82" w:rsidRDefault="002B71FE">
      <w:pPr>
        <w:pStyle w:val="a5"/>
        <w:numPr>
          <w:ilvl w:val="0"/>
          <w:numId w:val="62"/>
        </w:numPr>
        <w:tabs>
          <w:tab w:val="left" w:pos="866"/>
          <w:tab w:val="left" w:pos="867"/>
        </w:tabs>
        <w:ind w:left="866" w:hanging="709"/>
        <w:jc w:val="left"/>
        <w:rPr>
          <w:sz w:val="24"/>
        </w:rPr>
      </w:pPr>
      <w:r>
        <w:rPr>
          <w:sz w:val="24"/>
        </w:rPr>
        <w:t>В.А.</w:t>
      </w:r>
      <w:r>
        <w:rPr>
          <w:spacing w:val="3"/>
          <w:sz w:val="24"/>
        </w:rPr>
        <w:t xml:space="preserve"> </w:t>
      </w:r>
      <w:r>
        <w:rPr>
          <w:sz w:val="24"/>
        </w:rPr>
        <w:t>Моцарт.</w:t>
      </w:r>
      <w:r>
        <w:rPr>
          <w:spacing w:val="5"/>
          <w:sz w:val="24"/>
        </w:rPr>
        <w:t xml:space="preserve"> </w:t>
      </w:r>
      <w:r>
        <w:rPr>
          <w:sz w:val="24"/>
        </w:rPr>
        <w:t>Фантазия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4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минор.</w:t>
      </w:r>
      <w:r>
        <w:rPr>
          <w:spacing w:val="3"/>
          <w:sz w:val="24"/>
        </w:rPr>
        <w:t xml:space="preserve"> </w:t>
      </w:r>
      <w:r>
        <w:rPr>
          <w:sz w:val="24"/>
        </w:rPr>
        <w:t>Фантазия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фортепиано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732" w:space="40"/>
            <w:col w:w="9498"/>
          </w:cols>
        </w:sectPr>
      </w:pPr>
    </w:p>
    <w:p w:rsidR="00817F82" w:rsidRDefault="002B71FE">
      <w:pPr>
        <w:pStyle w:val="a3"/>
        <w:ind w:firstLine="0"/>
      </w:pPr>
      <w:r>
        <w:lastRenderedPageBreak/>
        <w:t>ре</w:t>
      </w:r>
      <w:r>
        <w:rPr>
          <w:spacing w:val="6"/>
        </w:rPr>
        <w:t xml:space="preserve"> </w:t>
      </w:r>
      <w:r>
        <w:t>минор.</w:t>
      </w:r>
      <w:r>
        <w:rPr>
          <w:spacing w:val="8"/>
        </w:rPr>
        <w:t xml:space="preserve"> </w:t>
      </w:r>
      <w:r>
        <w:t>Соната</w:t>
      </w:r>
      <w:r>
        <w:rPr>
          <w:spacing w:val="7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мажор.</w:t>
      </w:r>
      <w:r>
        <w:rPr>
          <w:spacing w:val="8"/>
        </w:rPr>
        <w:t xml:space="preserve"> </w:t>
      </w:r>
      <w:r>
        <w:t>(эксп.</w:t>
      </w:r>
      <w:r>
        <w:rPr>
          <w:spacing w:val="9"/>
        </w:rPr>
        <w:t xml:space="preserve"> </w:t>
      </w:r>
      <w:r>
        <w:t>Ι</w:t>
      </w:r>
      <w:r>
        <w:rPr>
          <w:spacing w:val="2"/>
        </w:rPr>
        <w:t xml:space="preserve"> </w:t>
      </w:r>
      <w:r>
        <w:t>ч.).</w:t>
      </w:r>
      <w:r>
        <w:rPr>
          <w:spacing w:val="12"/>
        </w:rPr>
        <w:t xml:space="preserve"> </w:t>
      </w:r>
      <w:r>
        <w:t>«Маленькая</w:t>
      </w:r>
      <w:r>
        <w:rPr>
          <w:spacing w:val="4"/>
        </w:rPr>
        <w:t xml:space="preserve"> </w:t>
      </w:r>
      <w:r>
        <w:t>ночная</w:t>
      </w:r>
      <w:r>
        <w:rPr>
          <w:spacing w:val="8"/>
        </w:rPr>
        <w:t xml:space="preserve"> </w:t>
      </w:r>
      <w:r>
        <w:t>серенада»</w:t>
      </w:r>
      <w:r>
        <w:rPr>
          <w:spacing w:val="4"/>
        </w:rPr>
        <w:t xml:space="preserve"> </w:t>
      </w:r>
      <w:r>
        <w:t>(Рондо).</w:t>
      </w:r>
      <w:r>
        <w:rPr>
          <w:spacing w:val="7"/>
        </w:rPr>
        <w:t xml:space="preserve"> </w:t>
      </w:r>
      <w:r>
        <w:t>Симфония</w:t>
      </w:r>
    </w:p>
    <w:p w:rsidR="00817F82" w:rsidRDefault="002B71FE">
      <w:pPr>
        <w:pStyle w:val="a3"/>
        <w:ind w:right="690" w:firstLine="0"/>
      </w:pPr>
      <w:r>
        <w:t>№ 40. Симфония № 41 (фрагмент ΙΙ ч.). Реквием («Dies ire», «Lacrimoza»). Соната № 11 (I,</w:t>
      </w:r>
      <w:r>
        <w:rPr>
          <w:spacing w:val="1"/>
        </w:rPr>
        <w:t xml:space="preserve"> </w:t>
      </w:r>
      <w:r>
        <w:t>II,</w:t>
      </w:r>
      <w:r>
        <w:rPr>
          <w:spacing w:val="2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ч.).</w:t>
      </w:r>
      <w:r>
        <w:rPr>
          <w:spacing w:val="-2"/>
        </w:rPr>
        <w:t xml:space="preserve"> </w:t>
      </w:r>
      <w:r>
        <w:t>Фрагменты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оперы</w:t>
      </w:r>
      <w:r>
        <w:rPr>
          <w:spacing w:val="2"/>
        </w:rPr>
        <w:t xml:space="preserve"> </w:t>
      </w:r>
      <w:r>
        <w:t>«Волшебная</w:t>
      </w:r>
      <w:r>
        <w:rPr>
          <w:spacing w:val="-1"/>
        </w:rPr>
        <w:t xml:space="preserve"> </w:t>
      </w:r>
      <w:r>
        <w:t>флейта».</w:t>
      </w:r>
      <w:r>
        <w:rPr>
          <w:spacing w:val="-1"/>
        </w:rPr>
        <w:t xml:space="preserve"> </w:t>
      </w:r>
      <w:r>
        <w:t>Мотет</w:t>
      </w:r>
      <w:r>
        <w:rPr>
          <w:spacing w:val="3"/>
        </w:rPr>
        <w:t xml:space="preserve"> </w:t>
      </w:r>
      <w:r>
        <w:t>«Ave,verum corpus».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ind w:left="1222" w:right="688" w:firstLine="707"/>
        <w:jc w:val="both"/>
        <w:rPr>
          <w:sz w:val="24"/>
        </w:rPr>
      </w:pP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Мусоргский.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«Борис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Годунов»</w:t>
      </w:r>
      <w:r>
        <w:rPr>
          <w:spacing w:val="1"/>
          <w:sz w:val="24"/>
        </w:rPr>
        <w:t xml:space="preserve"> </w:t>
      </w:r>
      <w:r>
        <w:rPr>
          <w:sz w:val="24"/>
        </w:rPr>
        <w:t>(Вступление,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Варлаама,</w:t>
      </w:r>
      <w:r>
        <w:rPr>
          <w:spacing w:val="1"/>
          <w:sz w:val="24"/>
        </w:rPr>
        <w:t xml:space="preserve"> </w:t>
      </w:r>
      <w:r>
        <w:rPr>
          <w:sz w:val="24"/>
        </w:rPr>
        <w:t>Сцена смерти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Бориса, сцена под Кромами). 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«Хованщина» (Вступление, Пляска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персидок).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Мясковский.</w:t>
      </w:r>
      <w:r>
        <w:rPr>
          <w:spacing w:val="-2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(экспозиция</w:t>
      </w:r>
      <w:r>
        <w:rPr>
          <w:spacing w:val="-2"/>
          <w:sz w:val="24"/>
        </w:rPr>
        <w:t xml:space="preserve"> </w:t>
      </w:r>
      <w:r>
        <w:rPr>
          <w:sz w:val="24"/>
        </w:rPr>
        <w:t>финала).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spacing w:before="1"/>
        <w:ind w:left="1222" w:right="693" w:firstLine="707"/>
        <w:jc w:val="both"/>
        <w:rPr>
          <w:sz w:val="24"/>
        </w:rPr>
      </w:pPr>
      <w:r>
        <w:rPr>
          <w:sz w:val="24"/>
        </w:rPr>
        <w:t>Народные музыкальные произведения России, народов РФ и стран мира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Негритянский</w:t>
      </w:r>
      <w:r>
        <w:rPr>
          <w:spacing w:val="-7"/>
          <w:sz w:val="24"/>
        </w:rPr>
        <w:t xml:space="preserve"> </w:t>
      </w:r>
      <w:r>
        <w:rPr>
          <w:sz w:val="24"/>
        </w:rPr>
        <w:t>спиричуэл.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Огиньский.</w:t>
      </w:r>
      <w:r>
        <w:rPr>
          <w:spacing w:val="-3"/>
          <w:sz w:val="24"/>
        </w:rPr>
        <w:t xml:space="preserve"> </w:t>
      </w:r>
      <w:r>
        <w:rPr>
          <w:sz w:val="24"/>
        </w:rPr>
        <w:t>Полонез</w:t>
      </w:r>
      <w:r>
        <w:rPr>
          <w:spacing w:val="-5"/>
          <w:sz w:val="24"/>
        </w:rPr>
        <w:t xml:space="preserve"> </w:t>
      </w:r>
      <w:r>
        <w:rPr>
          <w:sz w:val="24"/>
        </w:rPr>
        <w:t>ре</w:t>
      </w:r>
      <w:r>
        <w:rPr>
          <w:spacing w:val="-3"/>
          <w:sz w:val="24"/>
        </w:rPr>
        <w:t xml:space="preserve"> </w:t>
      </w:r>
      <w:r>
        <w:rPr>
          <w:sz w:val="24"/>
        </w:rPr>
        <w:t>минор</w:t>
      </w:r>
      <w:r>
        <w:rPr>
          <w:spacing w:val="-3"/>
          <w:sz w:val="24"/>
        </w:rPr>
        <w:t xml:space="preserve"> </w:t>
      </w:r>
      <w:r>
        <w:rPr>
          <w:sz w:val="24"/>
        </w:rPr>
        <w:t>(«Прощание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Родиной»).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ind w:left="1222" w:right="683" w:firstLine="707"/>
        <w:jc w:val="both"/>
        <w:rPr>
          <w:sz w:val="24"/>
        </w:rPr>
      </w:pPr>
      <w:r>
        <w:rPr>
          <w:sz w:val="24"/>
        </w:rPr>
        <w:t>К. Орф. Сценическая кантата для певцов, хора и оркестра «Кармина Бура-</w:t>
      </w:r>
      <w:r>
        <w:rPr>
          <w:spacing w:val="1"/>
          <w:sz w:val="24"/>
        </w:rPr>
        <w:t xml:space="preserve"> </w:t>
      </w:r>
      <w:r>
        <w:rPr>
          <w:sz w:val="24"/>
        </w:rPr>
        <w:t>на». («Песни Бойерна: Мирские песни для исполнения певцами и хорами, совместно с ин-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изображениями») (фрагменты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Дж.</w:t>
      </w:r>
      <w:r>
        <w:rPr>
          <w:spacing w:val="-3"/>
          <w:sz w:val="24"/>
        </w:rPr>
        <w:t xml:space="preserve"> </w:t>
      </w:r>
      <w:r>
        <w:rPr>
          <w:sz w:val="24"/>
        </w:rPr>
        <w:t>Перголези</w:t>
      </w:r>
      <w:r>
        <w:rPr>
          <w:spacing w:val="3"/>
          <w:sz w:val="24"/>
        </w:rPr>
        <w:t xml:space="preserve"> </w:t>
      </w:r>
      <w:r>
        <w:rPr>
          <w:sz w:val="24"/>
        </w:rPr>
        <w:t>«Stabat</w:t>
      </w:r>
      <w:r>
        <w:rPr>
          <w:spacing w:val="1"/>
          <w:sz w:val="24"/>
        </w:rPr>
        <w:t xml:space="preserve"> </w:t>
      </w:r>
      <w:r>
        <w:rPr>
          <w:sz w:val="24"/>
        </w:rPr>
        <w:t>mater»</w:t>
      </w:r>
      <w:r>
        <w:rPr>
          <w:spacing w:val="-7"/>
          <w:sz w:val="24"/>
        </w:rPr>
        <w:t xml:space="preserve"> </w:t>
      </w:r>
      <w:r>
        <w:rPr>
          <w:sz w:val="24"/>
        </w:rPr>
        <w:t>(№1,</w:t>
      </w:r>
      <w:r>
        <w:rPr>
          <w:spacing w:val="-2"/>
          <w:sz w:val="24"/>
        </w:rPr>
        <w:t xml:space="preserve"> </w:t>
      </w:r>
      <w:r>
        <w:rPr>
          <w:sz w:val="24"/>
        </w:rPr>
        <w:t>13).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ind w:left="1222" w:right="687" w:firstLine="707"/>
        <w:jc w:val="both"/>
        <w:rPr>
          <w:sz w:val="24"/>
        </w:rPr>
      </w:pPr>
      <w:r>
        <w:rPr>
          <w:sz w:val="24"/>
        </w:rPr>
        <w:t>С. Прокофьев. Опера «Война и мир» (Ария Кутузова, Вальс). Соната № 2 (Ι</w:t>
      </w:r>
      <w:r>
        <w:rPr>
          <w:spacing w:val="1"/>
          <w:sz w:val="24"/>
        </w:rPr>
        <w:t xml:space="preserve"> </w:t>
      </w:r>
      <w:r>
        <w:rPr>
          <w:sz w:val="24"/>
        </w:rPr>
        <w:t>ч.). Симфония № 1 («Классическая»): Ι ч., ΙΙ ч., III ч. Гавот, IV ч. Финал. Балет «Ромео и</w:t>
      </w:r>
      <w:r>
        <w:rPr>
          <w:spacing w:val="1"/>
          <w:sz w:val="24"/>
        </w:rPr>
        <w:t xml:space="preserve"> </w:t>
      </w:r>
      <w:r>
        <w:rPr>
          <w:sz w:val="24"/>
        </w:rPr>
        <w:t>Джульетта» (Улица просыпается. Танец рыцарей. Патер Лоренцо). Кантата «Александр</w:t>
      </w:r>
      <w:r>
        <w:rPr>
          <w:spacing w:val="1"/>
          <w:sz w:val="24"/>
        </w:rPr>
        <w:t xml:space="preserve"> </w:t>
      </w:r>
      <w:r>
        <w:rPr>
          <w:sz w:val="24"/>
        </w:rPr>
        <w:t>Невский» (Ледовое побоище). Фортепианные миниатюры «Мимолетности» (по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М.</w:t>
      </w:r>
      <w:r>
        <w:rPr>
          <w:spacing w:val="-7"/>
          <w:sz w:val="24"/>
        </w:rPr>
        <w:t xml:space="preserve"> </w:t>
      </w:r>
      <w:r>
        <w:rPr>
          <w:sz w:val="24"/>
        </w:rPr>
        <w:t>Равель.</w:t>
      </w:r>
      <w:r>
        <w:rPr>
          <w:spacing w:val="-1"/>
          <w:sz w:val="24"/>
        </w:rPr>
        <w:t xml:space="preserve"> </w:t>
      </w:r>
      <w:r>
        <w:rPr>
          <w:sz w:val="24"/>
        </w:rPr>
        <w:t>«Болеро».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spacing w:before="1"/>
        <w:ind w:left="1222" w:right="686" w:firstLine="707"/>
        <w:jc w:val="both"/>
        <w:rPr>
          <w:sz w:val="24"/>
        </w:rPr>
      </w:pPr>
      <w:r>
        <w:rPr>
          <w:sz w:val="24"/>
        </w:rPr>
        <w:t>С.</w:t>
      </w:r>
      <w:r>
        <w:rPr>
          <w:spacing w:val="25"/>
          <w:sz w:val="24"/>
        </w:rPr>
        <w:t xml:space="preserve"> </w:t>
      </w:r>
      <w:r>
        <w:rPr>
          <w:sz w:val="24"/>
        </w:rPr>
        <w:t>Рахманинов.</w:t>
      </w:r>
      <w:r>
        <w:rPr>
          <w:spacing w:val="25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25"/>
          <w:sz w:val="24"/>
        </w:rPr>
        <w:t xml:space="preserve"> </w:t>
      </w:r>
      <w:r>
        <w:rPr>
          <w:sz w:val="24"/>
        </w:rPr>
        <w:t>№</w:t>
      </w:r>
      <w:r>
        <w:rPr>
          <w:spacing w:val="25"/>
          <w:sz w:val="24"/>
        </w:rPr>
        <w:t xml:space="preserve"> </w:t>
      </w:r>
      <w:r>
        <w:rPr>
          <w:sz w:val="24"/>
        </w:rPr>
        <w:t>2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ф-но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25"/>
          <w:sz w:val="24"/>
        </w:rPr>
        <w:t xml:space="preserve"> </w:t>
      </w:r>
      <w:r>
        <w:rPr>
          <w:sz w:val="24"/>
        </w:rPr>
        <w:t>(Ι</w:t>
      </w:r>
      <w:r>
        <w:rPr>
          <w:spacing w:val="25"/>
          <w:sz w:val="24"/>
        </w:rPr>
        <w:t xml:space="preserve"> </w:t>
      </w:r>
      <w:r>
        <w:rPr>
          <w:sz w:val="24"/>
        </w:rPr>
        <w:t>часть).</w:t>
      </w:r>
      <w:r>
        <w:rPr>
          <w:spacing w:val="24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26"/>
          <w:sz w:val="24"/>
        </w:rPr>
        <w:t xml:space="preserve"> </w:t>
      </w:r>
      <w:r>
        <w:rPr>
          <w:sz w:val="24"/>
        </w:rPr>
        <w:t>№</w:t>
      </w:r>
      <w:r>
        <w:rPr>
          <w:spacing w:val="25"/>
          <w:sz w:val="24"/>
        </w:rPr>
        <w:t xml:space="preserve"> </w:t>
      </w:r>
      <w:r>
        <w:rPr>
          <w:sz w:val="24"/>
        </w:rPr>
        <w:t>3</w:t>
      </w:r>
      <w:r>
        <w:rPr>
          <w:spacing w:val="-58"/>
          <w:sz w:val="24"/>
        </w:rPr>
        <w:t xml:space="preserve"> </w:t>
      </w:r>
      <w:r>
        <w:rPr>
          <w:sz w:val="24"/>
        </w:rPr>
        <w:t>для ф-но с оркестром (Ι часть). «Вокализ». Романс «Весенние воды» (сл. Ф. Тютчева). Ро-</w:t>
      </w:r>
      <w:r>
        <w:rPr>
          <w:spacing w:val="1"/>
          <w:sz w:val="24"/>
        </w:rPr>
        <w:t xml:space="preserve"> </w:t>
      </w:r>
      <w:r>
        <w:rPr>
          <w:sz w:val="24"/>
        </w:rPr>
        <w:t>манс «Островок» (сл. К. Бальмонта, из Шелли). Романс «Сирень» (сл. Е. Бекетовой). Пре-</w:t>
      </w:r>
      <w:r>
        <w:rPr>
          <w:spacing w:val="1"/>
          <w:sz w:val="24"/>
        </w:rPr>
        <w:t xml:space="preserve"> </w:t>
      </w:r>
      <w:r>
        <w:rPr>
          <w:sz w:val="24"/>
        </w:rPr>
        <w:t>людии (до диез минор, соль минор, соль диез минор). Сюита для двух фортепиано № 1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учителя).</w:t>
      </w:r>
      <w:r>
        <w:rPr>
          <w:spacing w:val="3"/>
          <w:sz w:val="24"/>
        </w:rPr>
        <w:t xml:space="preserve"> </w:t>
      </w:r>
      <w:r>
        <w:rPr>
          <w:sz w:val="24"/>
        </w:rPr>
        <w:t>«Всенощное</w:t>
      </w:r>
      <w:r>
        <w:rPr>
          <w:spacing w:val="-2"/>
          <w:sz w:val="24"/>
        </w:rPr>
        <w:t xml:space="preserve"> </w:t>
      </w:r>
      <w:r>
        <w:rPr>
          <w:sz w:val="24"/>
        </w:rPr>
        <w:t>бдение»</w:t>
      </w:r>
      <w:r>
        <w:rPr>
          <w:spacing w:val="-8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ind w:left="1222" w:right="687" w:firstLine="707"/>
        <w:jc w:val="both"/>
        <w:rPr>
          <w:sz w:val="24"/>
        </w:rPr>
      </w:pPr>
      <w:r>
        <w:rPr>
          <w:sz w:val="24"/>
        </w:rPr>
        <w:t>Н. Римский-Корсаков. Опера «Садко» (Колыбельная Волховы, хороводная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песня Садко «Заиграйте, мои гусельки», Сцена появления лебедей, Песня Варяжского гос-</w:t>
      </w:r>
      <w:r>
        <w:rPr>
          <w:spacing w:val="-57"/>
          <w:sz w:val="24"/>
        </w:rPr>
        <w:t xml:space="preserve"> </w:t>
      </w:r>
      <w:r>
        <w:rPr>
          <w:sz w:val="24"/>
        </w:rPr>
        <w:t>тя,</w:t>
      </w:r>
      <w:r>
        <w:rPr>
          <w:spacing w:val="14"/>
          <w:sz w:val="24"/>
        </w:rPr>
        <w:t xml:space="preserve"> </w:t>
      </w:r>
      <w:r>
        <w:rPr>
          <w:sz w:val="24"/>
        </w:rPr>
        <w:t>Песня</w:t>
      </w:r>
      <w:r>
        <w:rPr>
          <w:spacing w:val="14"/>
          <w:sz w:val="24"/>
        </w:rPr>
        <w:t xml:space="preserve"> </w:t>
      </w:r>
      <w:r>
        <w:rPr>
          <w:sz w:val="24"/>
        </w:rPr>
        <w:t>Индийского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гостя,</w:t>
      </w:r>
      <w:r>
        <w:rPr>
          <w:spacing w:val="15"/>
          <w:sz w:val="24"/>
        </w:rPr>
        <w:t xml:space="preserve"> </w:t>
      </w:r>
      <w:r>
        <w:rPr>
          <w:sz w:val="24"/>
        </w:rPr>
        <w:t>Песня</w:t>
      </w:r>
      <w:r>
        <w:rPr>
          <w:spacing w:val="16"/>
          <w:sz w:val="24"/>
        </w:rPr>
        <w:t xml:space="preserve"> </w:t>
      </w:r>
      <w:r>
        <w:rPr>
          <w:sz w:val="24"/>
        </w:rPr>
        <w:t>Веденецкого</w:t>
      </w:r>
      <w:r>
        <w:rPr>
          <w:spacing w:val="13"/>
          <w:sz w:val="24"/>
        </w:rPr>
        <w:t xml:space="preserve"> </w:t>
      </w:r>
      <w:r>
        <w:rPr>
          <w:sz w:val="24"/>
        </w:rPr>
        <w:t>гостя).</w:t>
      </w:r>
      <w:r>
        <w:rPr>
          <w:spacing w:val="14"/>
          <w:sz w:val="24"/>
        </w:rPr>
        <w:t xml:space="preserve"> </w:t>
      </w:r>
      <w:r>
        <w:rPr>
          <w:sz w:val="24"/>
        </w:rPr>
        <w:t>Опера</w:t>
      </w:r>
      <w:r>
        <w:rPr>
          <w:spacing w:val="20"/>
          <w:sz w:val="24"/>
        </w:rPr>
        <w:t xml:space="preserve"> </w:t>
      </w:r>
      <w:r>
        <w:rPr>
          <w:sz w:val="24"/>
        </w:rPr>
        <w:t>«Золотой</w:t>
      </w:r>
      <w:r>
        <w:rPr>
          <w:spacing w:val="16"/>
          <w:sz w:val="24"/>
        </w:rPr>
        <w:t xml:space="preserve"> </w:t>
      </w:r>
      <w:r>
        <w:rPr>
          <w:sz w:val="24"/>
        </w:rPr>
        <w:t>петушок»</w:t>
      </w:r>
      <w:r>
        <w:rPr>
          <w:spacing w:val="9"/>
          <w:sz w:val="24"/>
        </w:rPr>
        <w:t xml:space="preserve"> </w:t>
      </w:r>
      <w:r>
        <w:rPr>
          <w:sz w:val="24"/>
        </w:rPr>
        <w:t>(«Ше-</w:t>
      </w:r>
    </w:p>
    <w:p w:rsidR="00817F82" w:rsidRDefault="00817F82">
      <w:pPr>
        <w:jc w:val="both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before="66"/>
        <w:ind w:right="693" w:firstLine="0"/>
      </w:pPr>
      <w:r>
        <w:lastRenderedPageBreak/>
        <w:t>ствие»). Опера «Снегурочка» (Пролог – Сцена Снегурочки с Морозом и Весной, Ария</w:t>
      </w:r>
      <w:r>
        <w:rPr>
          <w:spacing w:val="1"/>
        </w:rPr>
        <w:t xml:space="preserve"> </w:t>
      </w:r>
      <w:r>
        <w:t>Снегурочки «С подружками по ягоды ходить», Третья песня Леля (ΙΙΙ д.), Сцена таяния</w:t>
      </w:r>
      <w:r>
        <w:rPr>
          <w:spacing w:val="1"/>
        </w:rPr>
        <w:t xml:space="preserve"> </w:t>
      </w:r>
      <w:r>
        <w:t>Снегурочки «Люблю и таю» (ΙV д.)).. Опера «Сказка о царе Салтане» («Полет шмеля»).</w:t>
      </w:r>
      <w:r>
        <w:rPr>
          <w:spacing w:val="1"/>
        </w:rPr>
        <w:t xml:space="preserve"> </w:t>
      </w:r>
      <w:r>
        <w:t>Опера</w:t>
      </w:r>
      <w:r>
        <w:rPr>
          <w:spacing w:val="12"/>
        </w:rPr>
        <w:t xml:space="preserve"> </w:t>
      </w:r>
      <w:r>
        <w:t>«Сказание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невидимом</w:t>
      </w:r>
      <w:r>
        <w:rPr>
          <w:spacing w:val="9"/>
        </w:rPr>
        <w:t xml:space="preserve"> </w:t>
      </w:r>
      <w:r>
        <w:t>граде</w:t>
      </w:r>
      <w:r>
        <w:rPr>
          <w:spacing w:val="9"/>
        </w:rPr>
        <w:t xml:space="preserve"> </w:t>
      </w:r>
      <w:r>
        <w:t>Китеже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деве</w:t>
      </w:r>
      <w:r>
        <w:rPr>
          <w:spacing w:val="8"/>
        </w:rPr>
        <w:t xml:space="preserve"> </w:t>
      </w:r>
      <w:r>
        <w:t>Февронии»</w:t>
      </w:r>
      <w:r>
        <w:rPr>
          <w:spacing w:val="5"/>
        </w:rPr>
        <w:t xml:space="preserve"> </w:t>
      </w:r>
      <w:r>
        <w:t>(оркестровый</w:t>
      </w:r>
      <w:r>
        <w:rPr>
          <w:spacing w:val="10"/>
        </w:rPr>
        <w:t xml:space="preserve"> </w:t>
      </w:r>
      <w:r>
        <w:t>инструмент</w:t>
      </w:r>
    </w:p>
    <w:p w:rsidR="00817F82" w:rsidRDefault="002B71FE">
      <w:pPr>
        <w:pStyle w:val="a3"/>
        <w:spacing w:before="1"/>
        <w:ind w:right="696" w:firstLine="0"/>
      </w:pPr>
      <w:r>
        <w:t>«Сеча при Керженце»). Симфоническая сюита «Шехеразада» (I часть). А. Рубинштейн.</w:t>
      </w:r>
      <w:r>
        <w:rPr>
          <w:spacing w:val="1"/>
        </w:rPr>
        <w:t xml:space="preserve"> </w:t>
      </w:r>
      <w:r>
        <w:t>Романс</w:t>
      </w:r>
      <w:r>
        <w:rPr>
          <w:spacing w:val="2"/>
        </w:rPr>
        <w:t xml:space="preserve"> </w:t>
      </w:r>
      <w:r>
        <w:t>«Горные</w:t>
      </w:r>
      <w:r>
        <w:rPr>
          <w:spacing w:val="-2"/>
        </w:rPr>
        <w:t xml:space="preserve"> </w:t>
      </w:r>
      <w:r>
        <w:t>вершины»</w:t>
      </w:r>
      <w:r>
        <w:rPr>
          <w:spacing w:val="-8"/>
        </w:rPr>
        <w:t xml:space="preserve"> </w:t>
      </w:r>
      <w:r>
        <w:t>(ст. М.Ю. Лермонтова).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Рубинштейн.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-1"/>
          <w:sz w:val="24"/>
        </w:rPr>
        <w:t xml:space="preserve"> </w:t>
      </w:r>
      <w:r>
        <w:rPr>
          <w:sz w:val="24"/>
        </w:rPr>
        <w:t>«Горные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вершины»</w:t>
      </w:r>
      <w:r>
        <w:rPr>
          <w:spacing w:val="-9"/>
          <w:sz w:val="24"/>
        </w:rPr>
        <w:t xml:space="preserve"> </w:t>
      </w:r>
      <w:r>
        <w:rPr>
          <w:sz w:val="24"/>
        </w:rPr>
        <w:t>(ст.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Лермонтова).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ind w:left="1222" w:right="693" w:firstLine="707"/>
        <w:jc w:val="both"/>
        <w:rPr>
          <w:sz w:val="24"/>
        </w:rPr>
      </w:pPr>
      <w:r>
        <w:rPr>
          <w:sz w:val="24"/>
        </w:rPr>
        <w:t>Ян</w:t>
      </w:r>
      <w:r>
        <w:rPr>
          <w:spacing w:val="1"/>
          <w:sz w:val="24"/>
        </w:rPr>
        <w:t xml:space="preserve"> </w:t>
      </w:r>
      <w:r>
        <w:rPr>
          <w:sz w:val="24"/>
        </w:rPr>
        <w:t>Сибелиус.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пьесе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Ярнефельта</w:t>
      </w:r>
      <w:r>
        <w:rPr>
          <w:spacing w:val="1"/>
          <w:sz w:val="24"/>
        </w:rPr>
        <w:t xml:space="preserve"> </w:t>
      </w:r>
      <w:r>
        <w:rPr>
          <w:sz w:val="24"/>
        </w:rPr>
        <w:t>«Куолема»</w:t>
      </w:r>
      <w:r>
        <w:rPr>
          <w:spacing w:val="60"/>
          <w:sz w:val="24"/>
        </w:rPr>
        <w:t xml:space="preserve"> </w:t>
      </w:r>
      <w:r>
        <w:rPr>
          <w:sz w:val="24"/>
        </w:rPr>
        <w:t>(«Грустный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вальс»).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Сигер «Песня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молоте». «Все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преодолеем».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ind w:left="1222" w:right="685" w:firstLine="707"/>
        <w:jc w:val="both"/>
        <w:rPr>
          <w:sz w:val="24"/>
        </w:rPr>
      </w:pPr>
      <w:r>
        <w:rPr>
          <w:sz w:val="24"/>
        </w:rPr>
        <w:t>Г. Свиридов. Кантата «Памяти С. Есенина» (ΙΙ ч. «Поет зима, аукает»). Сюи-</w:t>
      </w:r>
      <w:r>
        <w:rPr>
          <w:spacing w:val="1"/>
          <w:sz w:val="24"/>
        </w:rPr>
        <w:t xml:space="preserve"> </w:t>
      </w:r>
      <w:r>
        <w:rPr>
          <w:sz w:val="24"/>
        </w:rPr>
        <w:t>та «Время, вперед!» (VI ч.). «Музыкальные иллюстрации к повести А.С. Пушкина «Ме-</w:t>
      </w:r>
      <w:r>
        <w:rPr>
          <w:spacing w:val="1"/>
          <w:sz w:val="24"/>
        </w:rPr>
        <w:t xml:space="preserve"> </w:t>
      </w:r>
      <w:r>
        <w:rPr>
          <w:sz w:val="24"/>
        </w:rPr>
        <w:t>тель»</w:t>
      </w:r>
      <w:r>
        <w:rPr>
          <w:spacing w:val="32"/>
          <w:sz w:val="24"/>
        </w:rPr>
        <w:t xml:space="preserve"> </w:t>
      </w:r>
      <w:r>
        <w:rPr>
          <w:sz w:val="24"/>
        </w:rPr>
        <w:t>(«Тройка»,</w:t>
      </w:r>
      <w:r>
        <w:rPr>
          <w:spacing w:val="46"/>
          <w:sz w:val="24"/>
        </w:rPr>
        <w:t xml:space="preserve"> </w:t>
      </w:r>
      <w:r>
        <w:rPr>
          <w:sz w:val="24"/>
        </w:rPr>
        <w:t>«Вальс»,</w:t>
      </w:r>
      <w:r>
        <w:rPr>
          <w:spacing w:val="45"/>
          <w:sz w:val="24"/>
        </w:rPr>
        <w:t xml:space="preserve"> </w:t>
      </w:r>
      <w:r>
        <w:rPr>
          <w:sz w:val="24"/>
        </w:rPr>
        <w:t>«Весна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осень»,</w:t>
      </w:r>
      <w:r>
        <w:rPr>
          <w:spacing w:val="44"/>
          <w:sz w:val="24"/>
        </w:rPr>
        <w:t xml:space="preserve"> </w:t>
      </w:r>
      <w:r>
        <w:rPr>
          <w:sz w:val="24"/>
        </w:rPr>
        <w:t>«Романс»,</w:t>
      </w:r>
      <w:r>
        <w:rPr>
          <w:spacing w:val="46"/>
          <w:sz w:val="24"/>
        </w:rPr>
        <w:t xml:space="preserve"> </w:t>
      </w:r>
      <w:r>
        <w:rPr>
          <w:sz w:val="24"/>
        </w:rPr>
        <w:t>«Пастораль»,</w:t>
      </w:r>
      <w:r>
        <w:rPr>
          <w:spacing w:val="46"/>
          <w:sz w:val="24"/>
        </w:rPr>
        <w:t xml:space="preserve"> </w:t>
      </w:r>
      <w:r>
        <w:rPr>
          <w:sz w:val="24"/>
        </w:rPr>
        <w:t>«Военный</w:t>
      </w:r>
      <w:r>
        <w:rPr>
          <w:spacing w:val="39"/>
          <w:sz w:val="24"/>
        </w:rPr>
        <w:t xml:space="preserve"> </w:t>
      </w:r>
      <w:r>
        <w:rPr>
          <w:sz w:val="24"/>
        </w:rPr>
        <w:t>марш»,</w:t>
      </w:r>
    </w:p>
    <w:p w:rsidR="00817F82" w:rsidRDefault="002B71FE">
      <w:pPr>
        <w:pStyle w:val="a3"/>
        <w:ind w:firstLine="0"/>
      </w:pPr>
      <w:r>
        <w:t>«Венчание»).</w:t>
      </w:r>
      <w:r>
        <w:rPr>
          <w:spacing w:val="-3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драме</w:t>
      </w:r>
      <w:r>
        <w:rPr>
          <w:spacing w:val="-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Толстого</w:t>
      </w:r>
      <w:r>
        <w:rPr>
          <w:spacing w:val="2"/>
        </w:rPr>
        <w:t xml:space="preserve"> </w:t>
      </w:r>
      <w:r>
        <w:t>«Царь</w:t>
      </w:r>
      <w:r>
        <w:rPr>
          <w:spacing w:val="-2"/>
        </w:rPr>
        <w:t xml:space="preserve"> </w:t>
      </w:r>
      <w:r>
        <w:t>Федор</w:t>
      </w:r>
      <w:r>
        <w:rPr>
          <w:spacing w:val="-3"/>
        </w:rPr>
        <w:t xml:space="preserve"> </w:t>
      </w:r>
      <w:r>
        <w:t>Иоанович»</w:t>
      </w:r>
      <w:r>
        <w:rPr>
          <w:spacing w:val="-10"/>
        </w:rPr>
        <w:t xml:space="preserve"> </w:t>
      </w:r>
      <w:r>
        <w:t>(«Любовь</w:t>
      </w:r>
      <w:r>
        <w:rPr>
          <w:spacing w:val="-3"/>
        </w:rPr>
        <w:t xml:space="preserve"> </w:t>
      </w:r>
      <w:r>
        <w:t>святая»).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Скрябин.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3"/>
          <w:sz w:val="24"/>
        </w:rPr>
        <w:t xml:space="preserve"> </w:t>
      </w:r>
      <w:r>
        <w:rPr>
          <w:sz w:val="24"/>
        </w:rPr>
        <w:t>(ре</w:t>
      </w:r>
      <w:r>
        <w:rPr>
          <w:spacing w:val="-3"/>
          <w:sz w:val="24"/>
        </w:rPr>
        <w:t xml:space="preserve"> </w:t>
      </w:r>
      <w:r>
        <w:rPr>
          <w:sz w:val="24"/>
        </w:rPr>
        <w:t>диез</w:t>
      </w:r>
      <w:r>
        <w:rPr>
          <w:spacing w:val="-1"/>
          <w:sz w:val="24"/>
        </w:rPr>
        <w:t xml:space="preserve"> </w:t>
      </w:r>
      <w:r>
        <w:rPr>
          <w:sz w:val="24"/>
        </w:rPr>
        <w:t>минор).</w:t>
      </w:r>
      <w:r>
        <w:rPr>
          <w:spacing w:val="-1"/>
          <w:sz w:val="24"/>
        </w:rPr>
        <w:t xml:space="preserve"> </w:t>
      </w:r>
      <w:r>
        <w:rPr>
          <w:sz w:val="24"/>
        </w:rPr>
        <w:t>Прелюдия №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(ми</w:t>
      </w:r>
      <w:r>
        <w:rPr>
          <w:spacing w:val="-1"/>
          <w:sz w:val="24"/>
        </w:rPr>
        <w:t xml:space="preserve"> </w:t>
      </w:r>
      <w:r>
        <w:rPr>
          <w:sz w:val="24"/>
        </w:rPr>
        <w:t>бемоль минор).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ind w:left="1222" w:right="690" w:firstLine="707"/>
        <w:jc w:val="both"/>
        <w:rPr>
          <w:sz w:val="24"/>
        </w:rPr>
      </w:pPr>
      <w:r>
        <w:rPr>
          <w:sz w:val="24"/>
        </w:rPr>
        <w:t>И. Стравинский. Балет «Петрушка» (Первая картина: темы гулянья, Бала-</w:t>
      </w:r>
      <w:r>
        <w:rPr>
          <w:spacing w:val="1"/>
          <w:sz w:val="24"/>
        </w:rPr>
        <w:t xml:space="preserve"> </w:t>
      </w:r>
      <w:r>
        <w:rPr>
          <w:sz w:val="24"/>
        </w:rPr>
        <w:t>ганный дед, Танцовщица, Шарманщик играет на трубе, Фокусник играет на флейте, Танец</w:t>
      </w:r>
      <w:r>
        <w:rPr>
          <w:spacing w:val="-57"/>
          <w:sz w:val="24"/>
        </w:rPr>
        <w:t xml:space="preserve"> </w:t>
      </w:r>
      <w:r>
        <w:rPr>
          <w:sz w:val="24"/>
        </w:rPr>
        <w:t>оживших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кукол).)</w:t>
      </w:r>
      <w:r>
        <w:rPr>
          <w:spacing w:val="-2"/>
          <w:sz w:val="24"/>
        </w:rPr>
        <w:t xml:space="preserve"> </w:t>
      </w:r>
      <w:r>
        <w:rPr>
          <w:sz w:val="24"/>
        </w:rPr>
        <w:t>Сюита №</w:t>
      </w:r>
      <w:r>
        <w:rPr>
          <w:spacing w:val="-2"/>
          <w:sz w:val="24"/>
        </w:rPr>
        <w:t xml:space="preserve"> </w:t>
      </w:r>
      <w:r>
        <w:rPr>
          <w:sz w:val="24"/>
        </w:rPr>
        <w:t>2 для оркестра.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Теодоракис «На</w:t>
      </w:r>
      <w:r>
        <w:rPr>
          <w:spacing w:val="-5"/>
          <w:sz w:val="24"/>
        </w:rPr>
        <w:t xml:space="preserve"> </w:t>
      </w:r>
      <w:r>
        <w:rPr>
          <w:sz w:val="24"/>
        </w:rPr>
        <w:t>побережье</w:t>
      </w:r>
      <w:r>
        <w:rPr>
          <w:spacing w:val="-4"/>
          <w:sz w:val="24"/>
        </w:rPr>
        <w:t xml:space="preserve"> </w:t>
      </w:r>
      <w:r>
        <w:rPr>
          <w:sz w:val="24"/>
        </w:rPr>
        <w:t>тайном». «Я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фронт».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ind w:left="1222" w:right="693" w:firstLine="707"/>
        <w:jc w:val="both"/>
        <w:rPr>
          <w:sz w:val="24"/>
        </w:rPr>
      </w:pPr>
      <w:r>
        <w:rPr>
          <w:sz w:val="24"/>
        </w:rPr>
        <w:t>Б. Тищенко. Балет «Ярославна» (Плач Ярославны из ΙΙΙ действия,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spacing w:before="1"/>
        <w:ind w:left="1222" w:right="687" w:firstLine="707"/>
        <w:jc w:val="both"/>
        <w:rPr>
          <w:sz w:val="24"/>
        </w:rPr>
      </w:pPr>
      <w:r>
        <w:rPr>
          <w:sz w:val="24"/>
        </w:rPr>
        <w:t>Э. Уэббер. Рок-опера «Иисус Христос - суперзвезда» (фрагменты по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учителя).</w:t>
      </w:r>
      <w:r>
        <w:rPr>
          <w:spacing w:val="-2"/>
          <w:sz w:val="24"/>
        </w:rPr>
        <w:t xml:space="preserve"> </w:t>
      </w:r>
      <w:r>
        <w:rPr>
          <w:sz w:val="24"/>
        </w:rPr>
        <w:t>Мюзикл</w:t>
      </w:r>
      <w:r>
        <w:rPr>
          <w:spacing w:val="1"/>
          <w:sz w:val="24"/>
        </w:rPr>
        <w:t xml:space="preserve"> </w:t>
      </w:r>
      <w:r>
        <w:rPr>
          <w:sz w:val="24"/>
        </w:rPr>
        <w:t>«Кошки»,</w:t>
      </w:r>
      <w:r>
        <w:rPr>
          <w:spacing w:val="-1"/>
          <w:sz w:val="24"/>
        </w:rPr>
        <w:t xml:space="preserve"> </w:t>
      </w:r>
      <w:r>
        <w:rPr>
          <w:sz w:val="24"/>
        </w:rPr>
        <w:t>либретто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Элиоту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ind w:left="1222" w:right="689" w:firstLine="707"/>
        <w:jc w:val="both"/>
        <w:rPr>
          <w:sz w:val="24"/>
        </w:rPr>
      </w:pPr>
      <w:r>
        <w:rPr>
          <w:sz w:val="24"/>
        </w:rPr>
        <w:t>А. Хачатурян. Балет «Гаянэ» (Танец с саблями, Колыбельная). Концерт для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скрипки с орк. (I ч., II ч., ΙΙΙ ч.). Музыка к драме М.Ю. Лермонтова «Маскарад» (Галоп.</w:t>
      </w:r>
      <w:r>
        <w:rPr>
          <w:spacing w:val="1"/>
          <w:sz w:val="24"/>
        </w:rPr>
        <w:t xml:space="preserve"> </w:t>
      </w:r>
      <w:r>
        <w:rPr>
          <w:sz w:val="24"/>
        </w:rPr>
        <w:t>Вальс)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r>
        <w:rPr>
          <w:sz w:val="24"/>
        </w:rPr>
        <w:t>Хачатурян.</w:t>
      </w:r>
      <w:r>
        <w:rPr>
          <w:spacing w:val="-2"/>
          <w:sz w:val="24"/>
        </w:rPr>
        <w:t xml:space="preserve"> </w:t>
      </w:r>
      <w:r>
        <w:rPr>
          <w:sz w:val="24"/>
        </w:rPr>
        <w:t>Балет</w:t>
      </w:r>
      <w:r>
        <w:rPr>
          <w:spacing w:val="2"/>
          <w:sz w:val="24"/>
        </w:rPr>
        <w:t xml:space="preserve"> </w:t>
      </w:r>
      <w:r>
        <w:rPr>
          <w:sz w:val="24"/>
        </w:rPr>
        <w:t>«Чиполлино»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(фрагменты).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ind w:left="1222" w:right="694" w:firstLine="707"/>
        <w:jc w:val="both"/>
        <w:rPr>
          <w:sz w:val="24"/>
        </w:rPr>
      </w:pPr>
      <w:r>
        <w:rPr>
          <w:sz w:val="24"/>
        </w:rPr>
        <w:t>Т. Хренников. Сюита из балета «Любовью за любовь» (Увертюра.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адажио.</w:t>
      </w:r>
      <w:r>
        <w:rPr>
          <w:spacing w:val="-2"/>
          <w:sz w:val="24"/>
        </w:rPr>
        <w:t xml:space="preserve"> </w:t>
      </w:r>
      <w:r>
        <w:rPr>
          <w:sz w:val="24"/>
        </w:rPr>
        <w:t>Сцена</w:t>
      </w:r>
      <w:r>
        <w:rPr>
          <w:spacing w:val="-2"/>
          <w:sz w:val="24"/>
        </w:rPr>
        <w:t xml:space="preserve"> </w:t>
      </w:r>
      <w:r>
        <w:rPr>
          <w:sz w:val="24"/>
        </w:rPr>
        <w:t>заговора.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танец.</w:t>
      </w:r>
      <w:r>
        <w:rPr>
          <w:spacing w:val="-1"/>
          <w:sz w:val="24"/>
        </w:rPr>
        <w:t xml:space="preserve"> </w:t>
      </w:r>
      <w:r>
        <w:rPr>
          <w:sz w:val="24"/>
        </w:rPr>
        <w:t>Дуэт</w:t>
      </w:r>
      <w:r>
        <w:rPr>
          <w:spacing w:val="-1"/>
          <w:sz w:val="24"/>
        </w:rPr>
        <w:t xml:space="preserve"> </w:t>
      </w:r>
      <w:r>
        <w:rPr>
          <w:sz w:val="24"/>
        </w:rPr>
        <w:t>Беатриче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Бенедикта.</w:t>
      </w:r>
      <w:r>
        <w:rPr>
          <w:spacing w:val="-1"/>
          <w:sz w:val="24"/>
        </w:rPr>
        <w:t xml:space="preserve"> </w:t>
      </w:r>
      <w:r>
        <w:rPr>
          <w:sz w:val="24"/>
        </w:rPr>
        <w:t>Гимн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ind w:left="1222" w:right="683" w:firstLine="707"/>
        <w:jc w:val="both"/>
        <w:rPr>
          <w:sz w:val="24"/>
        </w:rPr>
      </w:pPr>
      <w:r>
        <w:rPr>
          <w:sz w:val="24"/>
        </w:rPr>
        <w:t>П. Чайковский. Вступление к опере «Евгений Онегин». Симфония № 4 (ΙΙΙ</w:t>
      </w:r>
      <w:r>
        <w:rPr>
          <w:spacing w:val="1"/>
          <w:sz w:val="24"/>
        </w:rPr>
        <w:t xml:space="preserve"> </w:t>
      </w:r>
      <w:r>
        <w:rPr>
          <w:sz w:val="24"/>
        </w:rPr>
        <w:t>ч.). Симфония № 5 (I ч., III ч. Вальс, IV ч. Финал). Симфония № 6. Концерт № 1 для ф-но с</w:t>
      </w:r>
      <w:r>
        <w:rPr>
          <w:spacing w:val="-57"/>
          <w:sz w:val="24"/>
        </w:rPr>
        <w:t xml:space="preserve"> </w:t>
      </w:r>
      <w:r>
        <w:rPr>
          <w:sz w:val="24"/>
        </w:rPr>
        <w:t>оркестром (ΙΙ ч., ΙΙΙ ч.). Увертюра-фантазия «Ромео и Джульетта». Торжественная увертю-</w:t>
      </w:r>
      <w:r>
        <w:rPr>
          <w:spacing w:val="1"/>
          <w:sz w:val="24"/>
        </w:rPr>
        <w:t xml:space="preserve"> </w:t>
      </w:r>
      <w:r>
        <w:rPr>
          <w:sz w:val="24"/>
        </w:rPr>
        <w:t>ра «1812 год». Сюита № 4 «Моцартиана». Фортепианный цикл «Времена года» («На трой-</w:t>
      </w:r>
      <w:r>
        <w:rPr>
          <w:spacing w:val="1"/>
          <w:sz w:val="24"/>
        </w:rPr>
        <w:t xml:space="preserve"> </w:t>
      </w:r>
      <w:r>
        <w:rPr>
          <w:sz w:val="24"/>
        </w:rPr>
        <w:t>ке», «Баркарола»). Ноктюрн до-диез минор. «Всенощное бдение» («Богородице Дево, ра-</w:t>
      </w:r>
      <w:r>
        <w:rPr>
          <w:spacing w:val="1"/>
          <w:sz w:val="24"/>
        </w:rPr>
        <w:t xml:space="preserve"> </w:t>
      </w:r>
      <w:r>
        <w:rPr>
          <w:sz w:val="24"/>
        </w:rPr>
        <w:t>дуйся» № 8). «Я ли в поле да не травушка была» (ст. И. Сурикова). «Легенда» (сл. А.</w:t>
      </w:r>
      <w:r>
        <w:rPr>
          <w:spacing w:val="1"/>
          <w:sz w:val="24"/>
        </w:rPr>
        <w:t xml:space="preserve"> </w:t>
      </w:r>
      <w:r>
        <w:rPr>
          <w:sz w:val="24"/>
        </w:rPr>
        <w:t>Плещеева).</w:t>
      </w:r>
      <w:r>
        <w:rPr>
          <w:spacing w:val="2"/>
          <w:sz w:val="24"/>
        </w:rPr>
        <w:t xml:space="preserve"> </w:t>
      </w:r>
      <w:r>
        <w:rPr>
          <w:sz w:val="24"/>
        </w:rPr>
        <w:t>«Покаянная</w:t>
      </w:r>
      <w:r>
        <w:rPr>
          <w:spacing w:val="2"/>
          <w:sz w:val="24"/>
        </w:rPr>
        <w:t xml:space="preserve"> </w:t>
      </w:r>
      <w:r>
        <w:rPr>
          <w:sz w:val="24"/>
        </w:rPr>
        <w:t>молитва</w:t>
      </w:r>
      <w:r>
        <w:rPr>
          <w:spacing w:val="-1"/>
          <w:sz w:val="24"/>
        </w:rPr>
        <w:t xml:space="preserve"> </w:t>
      </w:r>
      <w:r>
        <w:rPr>
          <w:sz w:val="24"/>
        </w:rPr>
        <w:t>о Руси».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Чесноков.</w:t>
      </w:r>
      <w:r>
        <w:rPr>
          <w:spacing w:val="1"/>
          <w:sz w:val="24"/>
        </w:rPr>
        <w:t xml:space="preserve"> </w:t>
      </w:r>
      <w:r>
        <w:rPr>
          <w:sz w:val="24"/>
        </w:rPr>
        <w:t>«Да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молитва</w:t>
      </w:r>
      <w:r>
        <w:rPr>
          <w:spacing w:val="-4"/>
          <w:sz w:val="24"/>
        </w:rPr>
        <w:t xml:space="preserve"> </w:t>
      </w:r>
      <w:r>
        <w:rPr>
          <w:sz w:val="24"/>
        </w:rPr>
        <w:t>моя».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ind w:left="1222" w:right="683" w:firstLine="707"/>
        <w:jc w:val="both"/>
        <w:rPr>
          <w:sz w:val="24"/>
        </w:rPr>
      </w:pPr>
      <w:r>
        <w:rPr>
          <w:sz w:val="24"/>
        </w:rPr>
        <w:t>М. Чюрленис. Прелюдия ре минор. Прелюдия ми минор. Прелюдия ля ми-</w:t>
      </w:r>
      <w:r>
        <w:rPr>
          <w:spacing w:val="1"/>
          <w:sz w:val="24"/>
        </w:rPr>
        <w:t xml:space="preserve"> </w:t>
      </w:r>
      <w:r>
        <w:rPr>
          <w:sz w:val="24"/>
        </w:rPr>
        <w:t>нор.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Симфоническая поэма</w:t>
      </w:r>
      <w:r>
        <w:rPr>
          <w:spacing w:val="3"/>
          <w:sz w:val="24"/>
        </w:rPr>
        <w:t xml:space="preserve"> </w:t>
      </w:r>
      <w:r>
        <w:rPr>
          <w:sz w:val="24"/>
        </w:rPr>
        <w:t>«Море».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ind w:left="1222" w:right="686" w:firstLine="707"/>
        <w:jc w:val="both"/>
        <w:rPr>
          <w:sz w:val="24"/>
        </w:rPr>
      </w:pPr>
      <w:r>
        <w:rPr>
          <w:sz w:val="24"/>
        </w:rPr>
        <w:t>А. Шнитке. Кончерто гроссо. Сюита в старинном стиле для скрипки и фор-</w:t>
      </w:r>
      <w:r>
        <w:rPr>
          <w:spacing w:val="1"/>
          <w:sz w:val="24"/>
        </w:rPr>
        <w:t xml:space="preserve"> </w:t>
      </w:r>
      <w:r>
        <w:rPr>
          <w:sz w:val="24"/>
        </w:rPr>
        <w:t>тепиано. Ревизская сказка (сюита из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одноименному спектаклю на Таганке):</w:t>
      </w:r>
      <w:r>
        <w:rPr>
          <w:spacing w:val="1"/>
          <w:sz w:val="24"/>
        </w:rPr>
        <w:t xml:space="preserve"> </w:t>
      </w:r>
      <w:r>
        <w:rPr>
          <w:sz w:val="24"/>
        </w:rPr>
        <w:t>Увертюра</w:t>
      </w:r>
      <w:r>
        <w:rPr>
          <w:spacing w:val="-2"/>
          <w:sz w:val="24"/>
        </w:rPr>
        <w:t xml:space="preserve"> </w:t>
      </w:r>
      <w:r>
        <w:rPr>
          <w:sz w:val="24"/>
        </w:rPr>
        <w:t>(№1), Детство Чичикова</w:t>
      </w:r>
      <w:r>
        <w:rPr>
          <w:spacing w:val="-3"/>
          <w:sz w:val="24"/>
        </w:rPr>
        <w:t xml:space="preserve"> </w:t>
      </w:r>
      <w:r>
        <w:rPr>
          <w:sz w:val="24"/>
        </w:rPr>
        <w:t>(№2), Шинель (№</w:t>
      </w:r>
      <w:r>
        <w:rPr>
          <w:spacing w:val="-2"/>
          <w:sz w:val="24"/>
        </w:rPr>
        <w:t xml:space="preserve"> </w:t>
      </w:r>
      <w:r>
        <w:rPr>
          <w:sz w:val="24"/>
        </w:rPr>
        <w:t>4),Чиновники</w:t>
      </w:r>
      <w:r>
        <w:rPr>
          <w:spacing w:val="-1"/>
          <w:sz w:val="24"/>
        </w:rPr>
        <w:t xml:space="preserve"> </w:t>
      </w:r>
      <w:r>
        <w:rPr>
          <w:sz w:val="24"/>
        </w:rPr>
        <w:t>(№5).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ind w:left="1222" w:right="692" w:firstLine="707"/>
        <w:jc w:val="both"/>
        <w:rPr>
          <w:sz w:val="24"/>
        </w:rPr>
      </w:pPr>
      <w:r>
        <w:rPr>
          <w:sz w:val="24"/>
        </w:rPr>
        <w:t>Ф.Ф. Шопен. Вальс № 6 (ре бемоль мажор). Вальс № 7 (до диез минор),</w:t>
      </w:r>
      <w:r>
        <w:rPr>
          <w:spacing w:val="1"/>
          <w:sz w:val="24"/>
        </w:rPr>
        <w:t xml:space="preserve"> </w:t>
      </w:r>
      <w:r>
        <w:rPr>
          <w:sz w:val="24"/>
        </w:rPr>
        <w:t>Вальс № 10 (си минор). Мазурка № 1. Мазурка № 47. Мазурка № 48. Полонез (ля мажор).</w:t>
      </w:r>
      <w:r>
        <w:rPr>
          <w:spacing w:val="1"/>
          <w:sz w:val="24"/>
        </w:rPr>
        <w:t xml:space="preserve"> </w:t>
      </w:r>
      <w:r>
        <w:rPr>
          <w:sz w:val="24"/>
        </w:rPr>
        <w:t>Ноктюрн</w:t>
      </w:r>
      <w:r>
        <w:rPr>
          <w:spacing w:val="-1"/>
          <w:sz w:val="24"/>
        </w:rPr>
        <w:t xml:space="preserve"> </w:t>
      </w:r>
      <w:r>
        <w:rPr>
          <w:sz w:val="24"/>
        </w:rPr>
        <w:t>фа минор. Этюд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12 (до</w:t>
      </w:r>
      <w:r>
        <w:rPr>
          <w:spacing w:val="-1"/>
          <w:sz w:val="24"/>
        </w:rPr>
        <w:t xml:space="preserve"> </w:t>
      </w:r>
      <w:r>
        <w:rPr>
          <w:sz w:val="24"/>
        </w:rPr>
        <w:t>минор). Полонез (ля</w:t>
      </w:r>
      <w:r>
        <w:rPr>
          <w:spacing w:val="-1"/>
          <w:sz w:val="24"/>
        </w:rPr>
        <w:t xml:space="preserve"> </w:t>
      </w:r>
      <w:r>
        <w:rPr>
          <w:sz w:val="24"/>
        </w:rPr>
        <w:t>мажор).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spacing w:before="1"/>
        <w:jc w:val="both"/>
        <w:rPr>
          <w:sz w:val="24"/>
        </w:rPr>
      </w:pPr>
      <w:r>
        <w:rPr>
          <w:sz w:val="24"/>
        </w:rPr>
        <w:t>Д.</w:t>
      </w:r>
      <w:r>
        <w:rPr>
          <w:spacing w:val="-6"/>
          <w:sz w:val="24"/>
        </w:rPr>
        <w:t xml:space="preserve"> </w:t>
      </w:r>
      <w:r>
        <w:rPr>
          <w:sz w:val="24"/>
        </w:rPr>
        <w:t>Шостакович.</w:t>
      </w:r>
      <w:r>
        <w:rPr>
          <w:spacing w:val="-4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«Ленинградская».</w:t>
      </w:r>
      <w:r>
        <w:rPr>
          <w:spacing w:val="-1"/>
          <w:sz w:val="24"/>
        </w:rPr>
        <w:t xml:space="preserve"> </w:t>
      </w:r>
      <w:r>
        <w:rPr>
          <w:sz w:val="24"/>
        </w:rPr>
        <w:t>«Праздничная</w:t>
      </w:r>
      <w:r>
        <w:rPr>
          <w:spacing w:val="-3"/>
          <w:sz w:val="24"/>
        </w:rPr>
        <w:t xml:space="preserve"> </w:t>
      </w:r>
      <w:r>
        <w:rPr>
          <w:sz w:val="24"/>
        </w:rPr>
        <w:t>увертюра».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И.</w:t>
      </w:r>
      <w:r>
        <w:rPr>
          <w:spacing w:val="-5"/>
          <w:sz w:val="24"/>
        </w:rPr>
        <w:t xml:space="preserve"> </w:t>
      </w:r>
      <w:r>
        <w:rPr>
          <w:sz w:val="24"/>
        </w:rPr>
        <w:t>Штраус. «Полька-пиццикато».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оперетты «Летучая</w:t>
      </w:r>
      <w:r>
        <w:rPr>
          <w:spacing w:val="-4"/>
          <w:sz w:val="24"/>
        </w:rPr>
        <w:t xml:space="preserve"> </w:t>
      </w:r>
      <w:r>
        <w:rPr>
          <w:sz w:val="24"/>
        </w:rPr>
        <w:t>мышь».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ind w:left="1222" w:right="686" w:firstLine="707"/>
        <w:jc w:val="both"/>
        <w:rPr>
          <w:sz w:val="24"/>
        </w:rPr>
      </w:pPr>
      <w:r>
        <w:rPr>
          <w:sz w:val="24"/>
        </w:rPr>
        <w:t>Ф. Шуберт. Симфония № 8 («Неоконченная»). Вокальный цикл на ст. В.</w:t>
      </w:r>
      <w:r>
        <w:rPr>
          <w:spacing w:val="1"/>
          <w:sz w:val="24"/>
        </w:rPr>
        <w:t xml:space="preserve"> </w:t>
      </w:r>
      <w:r>
        <w:rPr>
          <w:sz w:val="24"/>
        </w:rPr>
        <w:t>Мюллера «Прекрасная мельничиха» (ст. В. Мюллера, «В путь»). «Лесной царь» (ст. И. Ге-</w:t>
      </w:r>
      <w:r>
        <w:rPr>
          <w:spacing w:val="-57"/>
          <w:sz w:val="24"/>
        </w:rPr>
        <w:t xml:space="preserve"> </w:t>
      </w:r>
      <w:r>
        <w:rPr>
          <w:sz w:val="24"/>
        </w:rPr>
        <w:t>те).</w:t>
      </w:r>
      <w:r>
        <w:rPr>
          <w:spacing w:val="14"/>
          <w:sz w:val="24"/>
        </w:rPr>
        <w:t xml:space="preserve"> </w:t>
      </w:r>
      <w:r>
        <w:rPr>
          <w:sz w:val="24"/>
        </w:rPr>
        <w:t>«Шарманщик»</w:t>
      </w:r>
      <w:r>
        <w:rPr>
          <w:spacing w:val="2"/>
          <w:sz w:val="24"/>
        </w:rPr>
        <w:t xml:space="preserve"> </w:t>
      </w:r>
      <w:r>
        <w:rPr>
          <w:sz w:val="24"/>
        </w:rPr>
        <w:t>(ст.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Мюллера»).</w:t>
      </w:r>
      <w:r>
        <w:rPr>
          <w:spacing w:val="14"/>
          <w:sz w:val="24"/>
        </w:rPr>
        <w:t xml:space="preserve"> </w:t>
      </w:r>
      <w:r>
        <w:rPr>
          <w:sz w:val="24"/>
        </w:rPr>
        <w:t>«Серенада»</w:t>
      </w:r>
      <w:r>
        <w:rPr>
          <w:spacing w:val="3"/>
          <w:sz w:val="24"/>
        </w:rPr>
        <w:t xml:space="preserve"> </w:t>
      </w:r>
      <w:r>
        <w:rPr>
          <w:sz w:val="24"/>
        </w:rPr>
        <w:t>(сл.</w:t>
      </w:r>
      <w:r>
        <w:rPr>
          <w:spacing w:val="9"/>
          <w:sz w:val="24"/>
        </w:rPr>
        <w:t xml:space="preserve"> </w:t>
      </w:r>
      <w:r>
        <w:rPr>
          <w:sz w:val="24"/>
        </w:rPr>
        <w:t>Л.</w:t>
      </w:r>
      <w:r>
        <w:rPr>
          <w:spacing w:val="10"/>
          <w:sz w:val="24"/>
        </w:rPr>
        <w:t xml:space="preserve"> </w:t>
      </w:r>
      <w:r>
        <w:rPr>
          <w:sz w:val="24"/>
        </w:rPr>
        <w:t>Рельштаба,</w:t>
      </w:r>
      <w:r>
        <w:rPr>
          <w:spacing w:val="9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9"/>
          <w:sz w:val="24"/>
        </w:rPr>
        <w:t xml:space="preserve"> </w:t>
      </w:r>
      <w:r>
        <w:rPr>
          <w:sz w:val="24"/>
        </w:rPr>
        <w:t>Н.</w:t>
      </w:r>
      <w:r>
        <w:rPr>
          <w:spacing w:val="9"/>
          <w:sz w:val="24"/>
        </w:rPr>
        <w:t xml:space="preserve"> </w:t>
      </w:r>
      <w:r>
        <w:rPr>
          <w:sz w:val="24"/>
        </w:rPr>
        <w:t>Огарева).</w:t>
      </w:r>
    </w:p>
    <w:p w:rsidR="00817F82" w:rsidRPr="00027425" w:rsidRDefault="002B71FE">
      <w:pPr>
        <w:pStyle w:val="a3"/>
        <w:ind w:firstLine="0"/>
        <w:rPr>
          <w:lang w:val="en-US"/>
        </w:rPr>
      </w:pPr>
      <w:r w:rsidRPr="00027425">
        <w:rPr>
          <w:lang w:val="en-US"/>
        </w:rPr>
        <w:t>«Ave</w:t>
      </w:r>
      <w:r w:rsidRPr="00027425">
        <w:rPr>
          <w:spacing w:val="-2"/>
          <w:lang w:val="en-US"/>
        </w:rPr>
        <w:t xml:space="preserve"> </w:t>
      </w:r>
      <w:r w:rsidRPr="00027425">
        <w:rPr>
          <w:lang w:val="en-US"/>
        </w:rPr>
        <w:t>Maria»</w:t>
      </w:r>
      <w:r w:rsidRPr="00027425">
        <w:rPr>
          <w:spacing w:val="-7"/>
          <w:lang w:val="en-US"/>
        </w:rPr>
        <w:t xml:space="preserve"> </w:t>
      </w:r>
      <w:r w:rsidRPr="00027425">
        <w:rPr>
          <w:lang w:val="en-US"/>
        </w:rPr>
        <w:t>(</w:t>
      </w:r>
      <w:r>
        <w:t>сл</w:t>
      </w:r>
      <w:r w:rsidRPr="00027425">
        <w:rPr>
          <w:lang w:val="en-US"/>
        </w:rPr>
        <w:t>.</w:t>
      </w:r>
      <w:r w:rsidRPr="00027425">
        <w:rPr>
          <w:spacing w:val="2"/>
          <w:lang w:val="en-US"/>
        </w:rPr>
        <w:t xml:space="preserve"> </w:t>
      </w:r>
      <w:r>
        <w:t>В</w:t>
      </w:r>
      <w:r w:rsidRPr="00027425">
        <w:rPr>
          <w:lang w:val="en-US"/>
        </w:rPr>
        <w:t>.</w:t>
      </w:r>
      <w:r w:rsidRPr="00027425">
        <w:rPr>
          <w:spacing w:val="-1"/>
          <w:lang w:val="en-US"/>
        </w:rPr>
        <w:t xml:space="preserve"> </w:t>
      </w:r>
      <w:r>
        <w:t>Скотта</w:t>
      </w:r>
      <w:r w:rsidRPr="00027425">
        <w:rPr>
          <w:lang w:val="en-US"/>
        </w:rPr>
        <w:t>).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8"/>
        </w:tabs>
        <w:jc w:val="both"/>
        <w:rPr>
          <w:sz w:val="24"/>
        </w:rPr>
      </w:pPr>
      <w:r>
        <w:rPr>
          <w:sz w:val="24"/>
        </w:rPr>
        <w:t>Р.</w:t>
      </w:r>
      <w:r>
        <w:rPr>
          <w:spacing w:val="-3"/>
          <w:sz w:val="24"/>
        </w:rPr>
        <w:t xml:space="preserve"> </w:t>
      </w:r>
      <w:r>
        <w:rPr>
          <w:sz w:val="24"/>
        </w:rPr>
        <w:t>Щедрин.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</w:t>
      </w:r>
      <w:r>
        <w:rPr>
          <w:spacing w:val="-1"/>
          <w:sz w:val="24"/>
        </w:rPr>
        <w:t xml:space="preserve"> </w:t>
      </w:r>
      <w:r>
        <w:rPr>
          <w:sz w:val="24"/>
        </w:rPr>
        <w:t>«Не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любовь».</w:t>
      </w:r>
      <w:r>
        <w:rPr>
          <w:spacing w:val="-3"/>
          <w:sz w:val="24"/>
        </w:rPr>
        <w:t xml:space="preserve"> </w:t>
      </w:r>
      <w:r>
        <w:rPr>
          <w:sz w:val="24"/>
        </w:rPr>
        <w:t>(Песня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частушки</w:t>
      </w:r>
      <w:r>
        <w:rPr>
          <w:spacing w:val="-2"/>
          <w:sz w:val="24"/>
        </w:rPr>
        <w:t xml:space="preserve"> </w:t>
      </w:r>
      <w:r>
        <w:rPr>
          <w:sz w:val="24"/>
        </w:rPr>
        <w:t>Варвары).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0"/>
          <w:numId w:val="62"/>
        </w:numPr>
        <w:tabs>
          <w:tab w:val="left" w:pos="2637"/>
          <w:tab w:val="left" w:pos="2638"/>
        </w:tabs>
        <w:spacing w:before="66"/>
        <w:jc w:val="left"/>
        <w:rPr>
          <w:sz w:val="24"/>
        </w:rPr>
      </w:pPr>
      <w:r>
        <w:rPr>
          <w:sz w:val="24"/>
        </w:rPr>
        <w:lastRenderedPageBreak/>
        <w:t>Д.</w:t>
      </w:r>
      <w:r>
        <w:rPr>
          <w:spacing w:val="-7"/>
          <w:sz w:val="24"/>
        </w:rPr>
        <w:t xml:space="preserve"> </w:t>
      </w:r>
      <w:r>
        <w:rPr>
          <w:sz w:val="24"/>
        </w:rPr>
        <w:t>Эллингтон.</w:t>
      </w:r>
      <w:r>
        <w:rPr>
          <w:spacing w:val="-5"/>
          <w:sz w:val="24"/>
        </w:rPr>
        <w:t xml:space="preserve"> </w:t>
      </w:r>
      <w:r>
        <w:rPr>
          <w:sz w:val="24"/>
        </w:rPr>
        <w:t>«Караван».</w:t>
      </w:r>
    </w:p>
    <w:p w:rsidR="00817F82" w:rsidRDefault="002B71FE">
      <w:pPr>
        <w:pStyle w:val="a5"/>
        <w:numPr>
          <w:ilvl w:val="0"/>
          <w:numId w:val="62"/>
        </w:numPr>
        <w:tabs>
          <w:tab w:val="left" w:pos="2637"/>
          <w:tab w:val="left" w:pos="2638"/>
        </w:tabs>
        <w:jc w:val="left"/>
        <w:rPr>
          <w:sz w:val="24"/>
        </w:rPr>
      </w:pPr>
      <w:r>
        <w:rPr>
          <w:sz w:val="24"/>
        </w:rPr>
        <w:t>А.</w:t>
      </w:r>
      <w:r>
        <w:rPr>
          <w:spacing w:val="-7"/>
          <w:sz w:val="24"/>
        </w:rPr>
        <w:t xml:space="preserve"> </w:t>
      </w:r>
      <w:r>
        <w:rPr>
          <w:sz w:val="24"/>
        </w:rPr>
        <w:t>Эшпай.</w:t>
      </w:r>
      <w:r>
        <w:rPr>
          <w:spacing w:val="-2"/>
          <w:sz w:val="24"/>
        </w:rPr>
        <w:t xml:space="preserve"> </w:t>
      </w:r>
      <w:r>
        <w:rPr>
          <w:sz w:val="24"/>
        </w:rPr>
        <w:t>«Венгерские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напевы».</w:t>
      </w:r>
    </w:p>
    <w:p w:rsidR="00817F82" w:rsidRDefault="002B71FE">
      <w:pPr>
        <w:pStyle w:val="Heading3"/>
        <w:spacing w:before="5" w:line="240" w:lineRule="auto"/>
        <w:ind w:left="1222"/>
        <w:jc w:val="left"/>
      </w:pPr>
      <w:r>
        <w:t>Технология</w:t>
      </w:r>
    </w:p>
    <w:p w:rsidR="00817F82" w:rsidRDefault="002B71FE">
      <w:pPr>
        <w:spacing w:line="274" w:lineRule="exact"/>
        <w:ind w:left="1930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технологического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817F82" w:rsidRDefault="002B71FE">
      <w:pPr>
        <w:pStyle w:val="a3"/>
        <w:ind w:right="680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 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всех школьников, предоставляя им возможность применять на практике зна-</w:t>
      </w:r>
      <w:r>
        <w:rPr>
          <w:spacing w:val="1"/>
        </w:rPr>
        <w:t xml:space="preserve"> </w:t>
      </w:r>
      <w:r>
        <w:t>ния основ наук. Это фактически единственный школьный учебный курс, отражающий в</w:t>
      </w:r>
      <w:r>
        <w:rPr>
          <w:spacing w:val="1"/>
        </w:rPr>
        <w:t xml:space="preserve"> </w:t>
      </w:r>
      <w:r>
        <w:t>своем содержании общие принципы преобразующей деятельности человека и все аспекты</w:t>
      </w:r>
      <w:r>
        <w:rPr>
          <w:spacing w:val="1"/>
        </w:rPr>
        <w:t xml:space="preserve"> </w:t>
      </w:r>
      <w:r>
        <w:t>материальной культуры. Он направлен на овладение учащимися навыками конкретной</w:t>
      </w:r>
      <w:r>
        <w:rPr>
          <w:spacing w:val="1"/>
        </w:rPr>
        <w:t xml:space="preserve"> </w:t>
      </w:r>
      <w:r>
        <w:t>предметно-преобразующей (а не виртуальной) деятельности, создание новых ценностей,</w:t>
      </w:r>
      <w:r>
        <w:rPr>
          <w:spacing w:val="1"/>
        </w:rPr>
        <w:t xml:space="preserve"> </w:t>
      </w:r>
      <w:r>
        <w:t>что, несомненно, соответствует потребностям развития общества. В рамках «Технологии»</w:t>
      </w:r>
      <w:r>
        <w:rPr>
          <w:spacing w:val="1"/>
        </w:rPr>
        <w:t xml:space="preserve"> </w:t>
      </w:r>
      <w:r>
        <w:t>происходит знакомство с миром профессий и ориентация школьников на работу в различ-</w:t>
      </w:r>
      <w:r>
        <w:rPr>
          <w:spacing w:val="1"/>
        </w:rPr>
        <w:t xml:space="preserve"> </w:t>
      </w:r>
      <w:r>
        <w:t>ных сферах общественного производства. Тем самым обеспечивается преемственность</w:t>
      </w:r>
      <w:r>
        <w:rPr>
          <w:spacing w:val="1"/>
        </w:rPr>
        <w:t xml:space="preserve"> </w:t>
      </w:r>
      <w:r>
        <w:t>перехода учащихся от общего к профессиональному образованию и трудовой деятельно-</w:t>
      </w:r>
      <w:r>
        <w:rPr>
          <w:spacing w:val="1"/>
        </w:rPr>
        <w:t xml:space="preserve"> </w:t>
      </w:r>
      <w:r>
        <w:t>сти.</w:t>
      </w:r>
    </w:p>
    <w:p w:rsidR="00817F82" w:rsidRDefault="002B71FE">
      <w:pPr>
        <w:pStyle w:val="a3"/>
        <w:ind w:right="684"/>
      </w:pPr>
      <w:r>
        <w:t>Программа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технологического мышления. Схема технологического мышления (потребность – цель –</w:t>
      </w:r>
      <w:r>
        <w:rPr>
          <w:spacing w:val="1"/>
        </w:rPr>
        <w:t xml:space="preserve"> </w:t>
      </w:r>
      <w:r>
        <w:t>способ – результат) позволяет наиболее органично решать задачи установления связей</w:t>
      </w:r>
      <w:r>
        <w:rPr>
          <w:spacing w:val="1"/>
        </w:rPr>
        <w:t xml:space="preserve"> </w:t>
      </w:r>
      <w:r>
        <w:t>между образовательным и жизненным пространством, образовательными результатами,</w:t>
      </w:r>
      <w:r>
        <w:rPr>
          <w:spacing w:val="1"/>
        </w:rPr>
        <w:t xml:space="preserve"> </w:t>
      </w:r>
      <w:r>
        <w:t>полученными при изучении различных предметных областей, а также собственными об-</w:t>
      </w:r>
      <w:r>
        <w:rPr>
          <w:spacing w:val="1"/>
        </w:rPr>
        <w:t xml:space="preserve"> </w:t>
      </w:r>
      <w:r>
        <w:t>разовательными результатами (знаниями, умениями, универсальными учебными действи-</w:t>
      </w:r>
      <w:r>
        <w:rPr>
          <w:spacing w:val="1"/>
        </w:rPr>
        <w:t xml:space="preserve"> </w:t>
      </w:r>
      <w:r>
        <w:t>ями и т. д.) и жизненными задачами. Кроме того, схема технологического мышления поз-</w:t>
      </w:r>
      <w:r>
        <w:rPr>
          <w:spacing w:val="1"/>
        </w:rPr>
        <w:t xml:space="preserve"> </w:t>
      </w:r>
      <w:r>
        <w:t>воляет вводить в образовательный процесс ситуации, дающие опыт принятия прагматич-</w:t>
      </w:r>
      <w:r>
        <w:rPr>
          <w:spacing w:val="1"/>
        </w:rPr>
        <w:t xml:space="preserve"> </w:t>
      </w:r>
      <w:r>
        <w:t>ных решений на основе собственных образовательных результатов, начиная от решения</w:t>
      </w:r>
      <w:r>
        <w:rPr>
          <w:spacing w:val="1"/>
        </w:rPr>
        <w:t xml:space="preserve"> </w:t>
      </w:r>
      <w:r>
        <w:t>бытовых вопросов и заканчивая решением о направлениях продолжения образования, по-</w:t>
      </w:r>
      <w:r>
        <w:rPr>
          <w:spacing w:val="1"/>
        </w:rPr>
        <w:t xml:space="preserve"> </w:t>
      </w:r>
      <w:r>
        <w:t>строением карьерных и жизненных планов. Таким образом, предметная область «Техно-</w:t>
      </w:r>
      <w:r>
        <w:rPr>
          <w:spacing w:val="1"/>
        </w:rPr>
        <w:t xml:space="preserve"> </w:t>
      </w:r>
      <w:r>
        <w:t>логия» позволяет формировать у обучающихся ресурс практических умений и опыта, не-</w:t>
      </w:r>
      <w:r>
        <w:rPr>
          <w:spacing w:val="1"/>
        </w:rPr>
        <w:t xml:space="preserve"> </w:t>
      </w:r>
      <w:r>
        <w:t>обходимых для разумной организации собственной жизни, создает условия для развития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-4"/>
        </w:rPr>
        <w:t xml:space="preserve"> </w:t>
      </w:r>
      <w:r>
        <w:t>изобретательности, гибкости</w:t>
      </w:r>
      <w:r>
        <w:rPr>
          <w:spacing w:val="-1"/>
        </w:rPr>
        <w:t xml:space="preserve"> </w:t>
      </w:r>
      <w:r>
        <w:t>мышления.</w:t>
      </w:r>
    </w:p>
    <w:p w:rsidR="00817F82" w:rsidRDefault="002B71FE">
      <w:pPr>
        <w:pStyle w:val="a3"/>
        <w:ind w:right="684"/>
      </w:pPr>
      <w:r>
        <w:t>Предмет «Технология» является базой, на которой может быть сформировано про-</w:t>
      </w:r>
      <w:r>
        <w:rPr>
          <w:spacing w:val="1"/>
        </w:rPr>
        <w:t xml:space="preserve"> </w:t>
      </w:r>
      <w:r>
        <w:t>ектное мышление обучающихся. Проектная деятельность как способ преобразования ре-</w:t>
      </w:r>
      <w:r>
        <w:rPr>
          <w:spacing w:val="1"/>
        </w:rPr>
        <w:t xml:space="preserve"> </w:t>
      </w:r>
      <w:r>
        <w:t>альности в соответствии с поставленной целью оказывается адекватным средством в ситу-</w:t>
      </w:r>
      <w:r>
        <w:rPr>
          <w:spacing w:val="-57"/>
        </w:rPr>
        <w:t xml:space="preserve"> </w:t>
      </w:r>
      <w:r>
        <w:t>ациях, когда сформировалась или выявлена в ближайшем окружении новая потребность,</w:t>
      </w:r>
      <w:r>
        <w:rPr>
          <w:spacing w:val="1"/>
        </w:rPr>
        <w:t xml:space="preserve"> </w:t>
      </w:r>
      <w:r>
        <w:t>для которой в опыте обучающегося нет отработанной технологии целеполагания и по-</w:t>
      </w:r>
      <w:r>
        <w:rPr>
          <w:spacing w:val="1"/>
        </w:rPr>
        <w:t xml:space="preserve"> </w:t>
      </w:r>
      <w:r>
        <w:t>строения способа достижения целей или имеется противоречие между представлениями о</w:t>
      </w:r>
      <w:r>
        <w:rPr>
          <w:spacing w:val="1"/>
        </w:rPr>
        <w:t xml:space="preserve"> </w:t>
      </w:r>
      <w:r>
        <w:t>должном, в котором выявленная потребность удовлетворяется, и реальной ситуацией. Та-</w:t>
      </w:r>
      <w:r>
        <w:rPr>
          <w:spacing w:val="1"/>
        </w:rPr>
        <w:t xml:space="preserve"> </w:t>
      </w:r>
      <w:r>
        <w:t>ким образом, в программу включено содержание, адекватное требованиям ФГОС к освое-</w:t>
      </w:r>
      <w:r>
        <w:rPr>
          <w:spacing w:val="1"/>
        </w:rPr>
        <w:t xml:space="preserve"> </w:t>
      </w:r>
      <w:r>
        <w:t>нию</w:t>
      </w:r>
      <w:r>
        <w:rPr>
          <w:spacing w:val="-1"/>
        </w:rPr>
        <w:t xml:space="preserve"> </w:t>
      </w:r>
      <w:r>
        <w:t>обучающимися принципов</w:t>
      </w:r>
      <w:r>
        <w:rPr>
          <w:spacing w:val="-4"/>
        </w:rPr>
        <w:t xml:space="preserve"> </w:t>
      </w:r>
      <w:r>
        <w:t>и алгоритмов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817F82" w:rsidRDefault="002B71FE">
      <w:pPr>
        <w:pStyle w:val="a3"/>
        <w:ind w:right="682"/>
      </w:pPr>
      <w:r>
        <w:t>Проектно-технологическое мышление может развиваться только с опорой на уни-</w:t>
      </w:r>
      <w:r>
        <w:rPr>
          <w:spacing w:val="1"/>
        </w:rPr>
        <w:t xml:space="preserve"> </w:t>
      </w:r>
      <w:r>
        <w:t>версальные способы деятельности в сферах самоуправления и разрешения проблем, рабо-</w:t>
      </w:r>
      <w:r>
        <w:rPr>
          <w:spacing w:val="1"/>
        </w:rPr>
        <w:t xml:space="preserve"> </w:t>
      </w:r>
      <w:r>
        <w:t>ты с информацией и коммуникации. Поэтому предмет «Технология» принимает на себя</w:t>
      </w:r>
      <w:r>
        <w:rPr>
          <w:spacing w:val="1"/>
        </w:rPr>
        <w:t xml:space="preserve"> </w:t>
      </w:r>
      <w:r>
        <w:t>значительную долю деятельности образовательной организации по формированию уни-</w:t>
      </w:r>
      <w:r>
        <w:rPr>
          <w:spacing w:val="1"/>
        </w:rPr>
        <w:t xml:space="preserve"> </w:t>
      </w:r>
      <w:r>
        <w:t>версальных учебных действий в той их части, в которой они описывают присвоенные спо-</w:t>
      </w:r>
      <w:r>
        <w:rPr>
          <w:spacing w:val="-57"/>
        </w:rPr>
        <w:t xml:space="preserve"> </w:t>
      </w:r>
      <w:r>
        <w:t>собы деятельности, в равной мере применимые в учебных и жизненных ситуациях. В от-</w:t>
      </w:r>
      <w:r>
        <w:rPr>
          <w:spacing w:val="1"/>
        </w:rPr>
        <w:t xml:space="preserve"> </w:t>
      </w:r>
      <w:r>
        <w:t>ношении задачи формирования регулятивных универсальных учебных действий «Техно-</w:t>
      </w:r>
      <w:r>
        <w:rPr>
          <w:spacing w:val="1"/>
        </w:rPr>
        <w:t xml:space="preserve"> </w:t>
      </w:r>
      <w:r>
        <w:t>логия» является базовой структурной составляющей учебного плана школы. Программа</w:t>
      </w:r>
      <w:r>
        <w:rPr>
          <w:spacing w:val="1"/>
        </w:rPr>
        <w:t xml:space="preserve"> </w:t>
      </w:r>
      <w:r>
        <w:t>обеспечивает оперативное введение в образовательный процесс содержания, адекватно</w:t>
      </w:r>
      <w:r>
        <w:rPr>
          <w:spacing w:val="1"/>
        </w:rPr>
        <w:t xml:space="preserve"> </w:t>
      </w:r>
      <w:r>
        <w:t>отражающего смену жизненных реалий, формирует пространство, на котором происходит</w:t>
      </w:r>
      <w:r>
        <w:rPr>
          <w:spacing w:val="1"/>
        </w:rPr>
        <w:t xml:space="preserve"> </w:t>
      </w:r>
      <w:r>
        <w:t>сопоставление обучающимся собственных стремлений, полученного опыта учебной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ориентации.</w:t>
      </w:r>
    </w:p>
    <w:p w:rsidR="00817F82" w:rsidRDefault="002B71FE">
      <w:pPr>
        <w:pStyle w:val="a3"/>
        <w:spacing w:before="1"/>
        <w:ind w:left="1930" w:firstLine="0"/>
      </w:pPr>
      <w:r>
        <w:t>Цели</w:t>
      </w:r>
      <w:r>
        <w:rPr>
          <w:spacing w:val="-2"/>
        </w:rPr>
        <w:t xml:space="preserve"> </w:t>
      </w:r>
      <w:r>
        <w:t>программы: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0"/>
          <w:numId w:val="61"/>
        </w:numPr>
        <w:tabs>
          <w:tab w:val="left" w:pos="2355"/>
        </w:tabs>
        <w:spacing w:before="66"/>
        <w:ind w:right="688" w:firstLine="707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развития.</w:t>
      </w:r>
    </w:p>
    <w:p w:rsidR="00817F82" w:rsidRDefault="002B71FE">
      <w:pPr>
        <w:pStyle w:val="a5"/>
        <w:numPr>
          <w:ilvl w:val="0"/>
          <w:numId w:val="61"/>
        </w:numPr>
        <w:tabs>
          <w:tab w:val="left" w:pos="2355"/>
        </w:tabs>
        <w:ind w:right="686" w:firstLine="707"/>
        <w:rPr>
          <w:sz w:val="24"/>
        </w:rPr>
      </w:pPr>
      <w:r>
        <w:rPr>
          <w:sz w:val="24"/>
        </w:rPr>
        <w:t>Формирование технологической культуры и проектно-технологического мыш-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817F82" w:rsidRDefault="002B71FE">
      <w:pPr>
        <w:pStyle w:val="a5"/>
        <w:numPr>
          <w:ilvl w:val="0"/>
          <w:numId w:val="61"/>
        </w:numPr>
        <w:tabs>
          <w:tab w:val="left" w:pos="2355"/>
        </w:tabs>
        <w:spacing w:before="1"/>
        <w:ind w:right="687" w:firstLine="707"/>
        <w:rPr>
          <w:sz w:val="24"/>
        </w:rPr>
      </w:pPr>
      <w:r>
        <w:rPr>
          <w:sz w:val="24"/>
        </w:rPr>
        <w:t>Формирование информационной основы и персонального опыта,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определения обучающимся направлений своего дальнейшего образования в 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жизненных планов, в первую очередь, касающихся сферы и содержания бу-</w:t>
      </w:r>
      <w:r>
        <w:rPr>
          <w:spacing w:val="1"/>
          <w:sz w:val="24"/>
        </w:rPr>
        <w:t xml:space="preserve"> </w:t>
      </w:r>
      <w:r>
        <w:rPr>
          <w:sz w:val="24"/>
        </w:rPr>
        <w:t>дущей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деятельности.</w:t>
      </w:r>
    </w:p>
    <w:p w:rsidR="00817F82" w:rsidRDefault="002B71FE">
      <w:pPr>
        <w:pStyle w:val="a3"/>
        <w:ind w:right="690"/>
      </w:pPr>
      <w:r>
        <w:t>Программа реализуется из расчета 2 часа в неделю в 5-6 классах, 1 час - в 7, 8 клас-</w:t>
      </w:r>
      <w:r>
        <w:rPr>
          <w:spacing w:val="1"/>
        </w:rPr>
        <w:t xml:space="preserve"> </w:t>
      </w:r>
      <w:r>
        <w:t>сах,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за счет вариативной</w:t>
      </w:r>
      <w:r>
        <w:rPr>
          <w:spacing w:val="-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817F82" w:rsidRDefault="002B71FE">
      <w:pPr>
        <w:pStyle w:val="a3"/>
        <w:ind w:right="683"/>
      </w:pPr>
      <w:r>
        <w:t>Основную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деятельность обучающихся,</w:t>
      </w:r>
      <w:r>
        <w:rPr>
          <w:spacing w:val="1"/>
        </w:rPr>
        <w:t xml:space="preserve"> </w:t>
      </w:r>
      <w:r>
        <w:t>направленная на создание и преобразование как материальных, так и информационных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осмысленный обучающимися опыт практической деятельности. В урочное время деятель-</w:t>
      </w:r>
      <w:r>
        <w:rPr>
          <w:spacing w:val="1"/>
        </w:rPr>
        <w:t xml:space="preserve"> </w:t>
      </w:r>
      <w:r>
        <w:t>ность обучающихся организуется как в индивидуальном, так и в групповом формате. Со-</w:t>
      </w:r>
      <w:r>
        <w:rPr>
          <w:spacing w:val="1"/>
        </w:rPr>
        <w:t xml:space="preserve"> </w:t>
      </w:r>
      <w:r>
        <w:t>провождение со стороны педагога принимает форму прямого руководства, консультаци-</w:t>
      </w:r>
      <w:r>
        <w:rPr>
          <w:spacing w:val="1"/>
        </w:rPr>
        <w:t xml:space="preserve"> </w:t>
      </w:r>
      <w:r>
        <w:t>онного сопровождения или сводится к педагогическому наблюдению за деятельностью с</w:t>
      </w:r>
      <w:r>
        <w:rPr>
          <w:spacing w:val="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организацией анализа</w:t>
      </w:r>
      <w:r>
        <w:rPr>
          <w:spacing w:val="-1"/>
        </w:rPr>
        <w:t xml:space="preserve"> </w:t>
      </w:r>
      <w:r>
        <w:t>(рефлексии).</w:t>
      </w:r>
    </w:p>
    <w:p w:rsidR="00817F82" w:rsidRDefault="002B71FE">
      <w:pPr>
        <w:pStyle w:val="a3"/>
        <w:ind w:left="1930" w:firstLine="0"/>
      </w:pPr>
      <w:r>
        <w:t>В</w:t>
      </w:r>
      <w:r>
        <w:rPr>
          <w:spacing w:val="-5"/>
        </w:rPr>
        <w:t xml:space="preserve"> </w:t>
      </w:r>
      <w:r>
        <w:t>рамках 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связана:</w:t>
      </w:r>
    </w:p>
    <w:p w:rsidR="00817F82" w:rsidRDefault="002B71FE">
      <w:pPr>
        <w:pStyle w:val="a5"/>
        <w:numPr>
          <w:ilvl w:val="1"/>
          <w:numId w:val="63"/>
        </w:numPr>
        <w:tabs>
          <w:tab w:val="left" w:pos="2355"/>
        </w:tabs>
        <w:spacing w:before="2"/>
        <w:ind w:right="694" w:firstLine="707"/>
        <w:rPr>
          <w:rFonts w:ascii="Symbol" w:hAnsi="Symbol"/>
          <w:sz w:val="24"/>
        </w:rPr>
      </w:pPr>
      <w:r>
        <w:rPr>
          <w:sz w:val="24"/>
        </w:rPr>
        <w:t>с выполнением заданий на самостоятельную работу с информацией (формиру-</w:t>
      </w:r>
      <w:r>
        <w:rPr>
          <w:spacing w:val="1"/>
          <w:sz w:val="24"/>
        </w:rPr>
        <w:t xml:space="preserve"> </w:t>
      </w:r>
      <w:r>
        <w:rPr>
          <w:sz w:val="24"/>
        </w:rPr>
        <w:t>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открыта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большая номенклатура информационных ресурсов, чем это возможно на уроке, 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индивидуализируются по содержанию в рамках одного способа работы с информацией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поля);</w:t>
      </w:r>
    </w:p>
    <w:p w:rsidR="00817F82" w:rsidRDefault="002B71FE">
      <w:pPr>
        <w:pStyle w:val="a5"/>
        <w:numPr>
          <w:ilvl w:val="1"/>
          <w:numId w:val="63"/>
        </w:numPr>
        <w:tabs>
          <w:tab w:val="left" w:pos="2355"/>
        </w:tabs>
        <w:ind w:right="683" w:firstLine="707"/>
        <w:rPr>
          <w:rFonts w:ascii="Symbol" w:hAnsi="Symbol"/>
          <w:sz w:val="24"/>
        </w:rPr>
      </w:pPr>
      <w:r>
        <w:rPr>
          <w:sz w:val="24"/>
        </w:rPr>
        <w:t>с проектной деятельностью (индивидуальные решения приводят к тому,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работают в разном темпе – они сами составляют планы, нуждаются в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 оборудовании, материалах, информации – в зависимости от выбранного 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запланированного продукта,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 цели);</w:t>
      </w:r>
    </w:p>
    <w:p w:rsidR="00817F82" w:rsidRDefault="002B71FE">
      <w:pPr>
        <w:pStyle w:val="a5"/>
        <w:numPr>
          <w:ilvl w:val="1"/>
          <w:numId w:val="63"/>
        </w:numPr>
        <w:tabs>
          <w:tab w:val="left" w:pos="2355"/>
        </w:tabs>
        <w:spacing w:before="3" w:line="237" w:lineRule="auto"/>
        <w:ind w:right="690" w:firstLine="707"/>
        <w:rPr>
          <w:rFonts w:ascii="Symbol" w:hAnsi="Symbol"/>
          <w:sz w:val="24"/>
        </w:rPr>
      </w:pPr>
      <w:r>
        <w:rPr>
          <w:sz w:val="24"/>
        </w:rPr>
        <w:t>с реализационной частью образовательного путешествия (логистика 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дня не позволит уложить это мероприятие в урок или в два последовательно стоящих в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урока);</w:t>
      </w:r>
    </w:p>
    <w:p w:rsidR="00817F82" w:rsidRDefault="002B71FE">
      <w:pPr>
        <w:pStyle w:val="a5"/>
        <w:numPr>
          <w:ilvl w:val="1"/>
          <w:numId w:val="63"/>
        </w:numPr>
        <w:tabs>
          <w:tab w:val="left" w:pos="2355"/>
        </w:tabs>
        <w:spacing w:before="8" w:line="237" w:lineRule="auto"/>
        <w:ind w:right="695" w:firstLine="707"/>
        <w:rPr>
          <w:rFonts w:ascii="Symbol" w:hAnsi="Symbol"/>
          <w:sz w:val="24"/>
        </w:rPr>
      </w:pPr>
      <w:r>
        <w:rPr>
          <w:sz w:val="24"/>
        </w:rPr>
        <w:t>с выполнением практических заданий, требующих наблюдения за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действительностью или ее преобразования (на уроке обучающийся может получить лишь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действительности).</w:t>
      </w:r>
    </w:p>
    <w:p w:rsidR="00817F82" w:rsidRDefault="002B71FE">
      <w:pPr>
        <w:pStyle w:val="a3"/>
        <w:spacing w:before="3"/>
        <w:ind w:left="1930" w:firstLine="0"/>
      </w:pPr>
      <w:r>
        <w:t>Таким</w:t>
      </w:r>
      <w:r>
        <w:rPr>
          <w:spacing w:val="56"/>
        </w:rPr>
        <w:t xml:space="preserve"> </w:t>
      </w:r>
      <w:r>
        <w:t>образом,</w:t>
      </w:r>
      <w:r>
        <w:rPr>
          <w:spacing w:val="59"/>
        </w:rPr>
        <w:t xml:space="preserve"> </w:t>
      </w:r>
      <w:r>
        <w:t>формы</w:t>
      </w:r>
      <w:r>
        <w:rPr>
          <w:spacing w:val="56"/>
        </w:rPr>
        <w:t xml:space="preserve"> </w:t>
      </w:r>
      <w:r>
        <w:t>внеурочной</w:t>
      </w:r>
      <w:r>
        <w:rPr>
          <w:spacing w:val="58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рамках</w:t>
      </w:r>
      <w:r>
        <w:rPr>
          <w:spacing w:val="57"/>
        </w:rPr>
        <w:t xml:space="preserve"> </w:t>
      </w:r>
      <w:r>
        <w:t>предметной</w:t>
      </w:r>
      <w:r>
        <w:rPr>
          <w:spacing w:val="57"/>
        </w:rPr>
        <w:t xml:space="preserve"> </w:t>
      </w:r>
      <w:r>
        <w:t>области</w:t>
      </w:r>
    </w:p>
    <w:p w:rsidR="00817F82" w:rsidRDefault="002B71FE">
      <w:pPr>
        <w:pStyle w:val="a3"/>
        <w:ind w:right="684" w:firstLine="0"/>
      </w:pPr>
      <w:r>
        <w:t>«Технология»</w:t>
      </w:r>
      <w:r>
        <w:rPr>
          <w:spacing w:val="12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это</w:t>
      </w:r>
      <w:r>
        <w:rPr>
          <w:spacing w:val="18"/>
        </w:rPr>
        <w:t xml:space="preserve"> </w:t>
      </w:r>
      <w:r>
        <w:t>проектная</w:t>
      </w:r>
      <w:r>
        <w:rPr>
          <w:spacing w:val="18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обучающихся,</w:t>
      </w:r>
      <w:r>
        <w:rPr>
          <w:spacing w:val="18"/>
        </w:rPr>
        <w:t xml:space="preserve"> </w:t>
      </w:r>
      <w:r>
        <w:t>экскурсии,</w:t>
      </w:r>
      <w:r>
        <w:rPr>
          <w:spacing w:val="18"/>
        </w:rPr>
        <w:t xml:space="preserve"> </w:t>
      </w:r>
      <w:r>
        <w:t>домашние</w:t>
      </w:r>
      <w:r>
        <w:rPr>
          <w:spacing w:val="15"/>
        </w:rPr>
        <w:t xml:space="preserve"> </w:t>
      </w:r>
      <w:r>
        <w:t>задания</w:t>
      </w:r>
      <w:r>
        <w:rPr>
          <w:spacing w:val="-58"/>
        </w:rPr>
        <w:t xml:space="preserve"> </w:t>
      </w:r>
      <w:r>
        <w:t>и краткосрочные курсы дополнительного образования (или мастер-классы, не более 17</w:t>
      </w:r>
      <w:r>
        <w:rPr>
          <w:spacing w:val="1"/>
        </w:rPr>
        <w:t xml:space="preserve"> </w:t>
      </w:r>
      <w:r>
        <w:t>часов), позволяющие освоить конкретную материальную или информационную техноло-</w:t>
      </w:r>
      <w:r>
        <w:rPr>
          <w:spacing w:val="1"/>
        </w:rPr>
        <w:t xml:space="preserve"> </w:t>
      </w:r>
      <w:r>
        <w:t>гию, необходимую для изготовления продукта в проекте обучающегося, актуального на</w:t>
      </w:r>
      <w:r>
        <w:rPr>
          <w:spacing w:val="1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прохождения курса.</w:t>
      </w:r>
    </w:p>
    <w:p w:rsidR="00817F82" w:rsidRDefault="002B71FE">
      <w:pPr>
        <w:pStyle w:val="a3"/>
        <w:ind w:right="695"/>
      </w:pPr>
      <w:r>
        <w:t>В соответствии с целями выстроено содержание деятельности в структуре трех</w:t>
      </w:r>
      <w:r>
        <w:rPr>
          <w:spacing w:val="1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обеспечивая получение</w:t>
      </w:r>
      <w:r>
        <w:rPr>
          <w:spacing w:val="-1"/>
        </w:rPr>
        <w:t xml:space="preserve"> </w:t>
      </w:r>
      <w:r>
        <w:t>заявленных результатов.</w:t>
      </w:r>
    </w:p>
    <w:p w:rsidR="00817F82" w:rsidRDefault="002B71FE">
      <w:pPr>
        <w:pStyle w:val="a3"/>
        <w:ind w:right="687"/>
      </w:pPr>
      <w:r>
        <w:rPr>
          <w:b/>
        </w:rPr>
        <w:t xml:space="preserve">Первый блок </w:t>
      </w:r>
      <w:r>
        <w:t>включает содержание, позволяющее ввести обучающихся в контекст</w:t>
      </w:r>
      <w:r>
        <w:rPr>
          <w:spacing w:val="-57"/>
        </w:rPr>
        <w:t xml:space="preserve"> </w:t>
      </w:r>
      <w:r>
        <w:t>современных материальных и информационных технологий, показывающее технологиче-</w:t>
      </w:r>
      <w:r>
        <w:rPr>
          <w:spacing w:val="1"/>
        </w:rPr>
        <w:t xml:space="preserve"> </w:t>
      </w:r>
      <w:r>
        <w:t>скую эволюцию человечества, ее закономерности, технологические тренды ближайших</w:t>
      </w:r>
      <w:r>
        <w:rPr>
          <w:spacing w:val="1"/>
        </w:rPr>
        <w:t xml:space="preserve"> </w:t>
      </w:r>
      <w:r>
        <w:t>десятилетий.</w:t>
      </w:r>
    </w:p>
    <w:p w:rsidR="00817F82" w:rsidRDefault="002B71FE">
      <w:pPr>
        <w:pStyle w:val="a3"/>
        <w:ind w:right="682"/>
      </w:pPr>
      <w:r>
        <w:t>Предмет Информатика, в отличие от раздела «Информационные технологии» вы-</w:t>
      </w:r>
      <w:r>
        <w:rPr>
          <w:spacing w:val="1"/>
        </w:rPr>
        <w:t xml:space="preserve"> </w:t>
      </w:r>
      <w:r>
        <w:t>ступает как область знаний, формирующая принципы и закономерности поведения ин-</w:t>
      </w:r>
      <w:r>
        <w:rPr>
          <w:spacing w:val="1"/>
        </w:rPr>
        <w:t xml:space="preserve"> </w:t>
      </w:r>
      <w:r>
        <w:t>формационных систем, которые используются при построении информационных техноло-</w:t>
      </w:r>
      <w:r>
        <w:rPr>
          <w:spacing w:val="-57"/>
        </w:rPr>
        <w:t xml:space="preserve"> </w:t>
      </w:r>
      <w:r>
        <w:t>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различных сфер человеческой деятельности.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0"/>
      </w:pPr>
      <w:r>
        <w:rPr>
          <w:b/>
        </w:rPr>
        <w:lastRenderedPageBreak/>
        <w:t xml:space="preserve">Второй блок </w:t>
      </w:r>
      <w:r>
        <w:t>содержания позволяет обучающемуся получить опыт персонифици-</w:t>
      </w:r>
      <w:r>
        <w:rPr>
          <w:spacing w:val="1"/>
        </w:rPr>
        <w:t xml:space="preserve"> </w:t>
      </w:r>
      <w:r>
        <w:t>рованного действия в рамках применения и разработки технологических решений, изуче-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и мониторинга</w:t>
      </w:r>
      <w:r>
        <w:rPr>
          <w:spacing w:val="-1"/>
        </w:rPr>
        <w:t xml:space="preserve"> </w:t>
      </w:r>
      <w:r>
        <w:t>эволюции потребностей.</w:t>
      </w:r>
    </w:p>
    <w:p w:rsidR="00817F82" w:rsidRDefault="002B71FE">
      <w:pPr>
        <w:pStyle w:val="a3"/>
        <w:spacing w:before="1"/>
        <w:ind w:right="685"/>
      </w:pPr>
      <w:r>
        <w:t>Содержание блока 2 организовано таким образом, чтобы формировать универсаль-</w:t>
      </w:r>
      <w:r>
        <w:rPr>
          <w:spacing w:val="1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учебные действия обучающихся, в первую</w:t>
      </w:r>
      <w:r>
        <w:rPr>
          <w:spacing w:val="1"/>
        </w:rPr>
        <w:t xml:space="preserve"> </w:t>
      </w:r>
      <w:r>
        <w:t>очередь, регулятивные (работа по ин-</w:t>
      </w:r>
      <w:r>
        <w:rPr>
          <w:spacing w:val="1"/>
        </w:rPr>
        <w:t xml:space="preserve"> </w:t>
      </w:r>
      <w:r>
        <w:t>струкции, анализ ситуации, постановка цели и задач, планирование деятельности и ресур-</w:t>
      </w:r>
      <w:r>
        <w:rPr>
          <w:spacing w:val="1"/>
        </w:rPr>
        <w:t xml:space="preserve"> </w:t>
      </w:r>
      <w:r>
        <w:t>сов, планирование и осуществление текущего контроля деятельности, оценка результата и</w:t>
      </w:r>
      <w:r>
        <w:rPr>
          <w:spacing w:val="-57"/>
        </w:rPr>
        <w:t xml:space="preserve"> </w:t>
      </w:r>
      <w:r>
        <w:t>продукта деятельности) и коммуникативные (письменная коммуникация, публичное вы-</w:t>
      </w:r>
      <w:r>
        <w:rPr>
          <w:spacing w:val="1"/>
        </w:rPr>
        <w:t xml:space="preserve"> </w:t>
      </w:r>
      <w:r>
        <w:t>ступление,</w:t>
      </w:r>
      <w:r>
        <w:rPr>
          <w:spacing w:val="-1"/>
        </w:rPr>
        <w:t xml:space="preserve"> </w:t>
      </w:r>
      <w:r>
        <w:t>продуктивное</w:t>
      </w:r>
      <w:r>
        <w:rPr>
          <w:spacing w:val="-1"/>
        </w:rPr>
        <w:t xml:space="preserve"> </w:t>
      </w:r>
      <w:r>
        <w:t>групповое</w:t>
      </w:r>
      <w:r>
        <w:rPr>
          <w:spacing w:val="-2"/>
        </w:rPr>
        <w:t xml:space="preserve"> </w:t>
      </w:r>
      <w:r>
        <w:t>взаимодействие).</w:t>
      </w:r>
    </w:p>
    <w:p w:rsidR="00817F82" w:rsidRDefault="002B71FE">
      <w:pPr>
        <w:pStyle w:val="a3"/>
        <w:ind w:right="692"/>
      </w:pPr>
      <w:r>
        <w:t>Базовыми образовательными технологиями, обеспечивающими работу с содержа-</w:t>
      </w:r>
      <w:r>
        <w:rPr>
          <w:spacing w:val="1"/>
        </w:rPr>
        <w:t xml:space="preserve"> </w:t>
      </w:r>
      <w:r>
        <w:t>нием</w:t>
      </w:r>
      <w:r>
        <w:rPr>
          <w:spacing w:val="-2"/>
        </w:rPr>
        <w:t xml:space="preserve"> </w:t>
      </w:r>
      <w:r>
        <w:t>блока</w:t>
      </w:r>
      <w:r>
        <w:rPr>
          <w:spacing w:val="-1"/>
        </w:rPr>
        <w:t xml:space="preserve"> </w:t>
      </w:r>
      <w:r>
        <w:t>2, являются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:rsidR="00817F82" w:rsidRDefault="002B71FE">
      <w:pPr>
        <w:pStyle w:val="a3"/>
        <w:ind w:left="1930" w:firstLine="0"/>
      </w:pPr>
      <w:r>
        <w:t>Блок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организационных</w:t>
      </w:r>
      <w:r>
        <w:rPr>
          <w:spacing w:val="-2"/>
        </w:rPr>
        <w:t xml:space="preserve"> </w:t>
      </w:r>
      <w:r>
        <w:t>формах:</w:t>
      </w:r>
    </w:p>
    <w:p w:rsidR="00817F82" w:rsidRDefault="002B71FE">
      <w:pPr>
        <w:pStyle w:val="a3"/>
        <w:ind w:right="684"/>
      </w:pPr>
      <w:r>
        <w:t>теоретическое обучение и формирование информационной основы проектной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1"/>
        </w:rPr>
        <w:t xml:space="preserve"> </w:t>
      </w:r>
      <w:r>
        <w:t>– в</w:t>
      </w:r>
      <w:r>
        <w:rPr>
          <w:spacing w:val="-1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урочной деятельности;</w:t>
      </w:r>
    </w:p>
    <w:p w:rsidR="00817F82" w:rsidRDefault="002B71FE">
      <w:pPr>
        <w:pStyle w:val="a3"/>
        <w:ind w:right="689"/>
      </w:pPr>
      <w:r>
        <w:t>практические работы в средах моделирования и конструирования – в рамках уроч-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деятельности;</w:t>
      </w:r>
    </w:p>
    <w:p w:rsidR="00817F82" w:rsidRDefault="002B71FE">
      <w:pPr>
        <w:pStyle w:val="a3"/>
        <w:ind w:left="1930" w:firstLine="0"/>
      </w:pPr>
      <w:r>
        <w:t>проектная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817F82" w:rsidRDefault="002B71FE">
      <w:pPr>
        <w:pStyle w:val="a3"/>
        <w:ind w:right="682"/>
      </w:pPr>
      <w:r>
        <w:rPr>
          <w:b/>
        </w:rPr>
        <w:t xml:space="preserve">Третий блок </w:t>
      </w:r>
      <w:r>
        <w:t>содержания обеспечивает обучающегося информацией о профессио-</w:t>
      </w:r>
      <w:r>
        <w:rPr>
          <w:spacing w:val="1"/>
        </w:rPr>
        <w:t xml:space="preserve"> </w:t>
      </w:r>
      <w:r>
        <w:t>нальной деятельности, в контексте современных производственных технологий; произво-</w:t>
      </w:r>
      <w:r>
        <w:rPr>
          <w:spacing w:val="1"/>
        </w:rPr>
        <w:t xml:space="preserve"> </w:t>
      </w:r>
      <w:r>
        <w:t>дящих отраслях конкретного региона, региональных рынках труда; законах, которым под-</w:t>
      </w:r>
      <w:r>
        <w:rPr>
          <w:spacing w:val="1"/>
        </w:rPr>
        <w:t xml:space="preserve"> </w:t>
      </w:r>
      <w:r>
        <w:t>чиняется развитие трудовых ресурсов современного общества, а также позволяет сформи-</w:t>
      </w:r>
      <w:r>
        <w:rPr>
          <w:spacing w:val="1"/>
        </w:rPr>
        <w:t xml:space="preserve"> </w:t>
      </w:r>
      <w:r>
        <w:t>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-1"/>
        </w:rPr>
        <w:t xml:space="preserve"> </w:t>
      </w:r>
      <w:r>
        <w:t>и опыт</w:t>
      </w:r>
      <w:r>
        <w:rPr>
          <w:spacing w:val="-4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обоснования собственных</w:t>
      </w:r>
      <w:r>
        <w:rPr>
          <w:spacing w:val="-1"/>
        </w:rPr>
        <w:t xml:space="preserve"> </w:t>
      </w:r>
      <w:r>
        <w:t>решений.</w:t>
      </w:r>
    </w:p>
    <w:p w:rsidR="00817F82" w:rsidRDefault="002B71FE">
      <w:pPr>
        <w:pStyle w:val="a3"/>
        <w:spacing w:before="1"/>
        <w:ind w:right="684"/>
      </w:pPr>
      <w:r>
        <w:t>Содержание блока 3 организовано таким образом, чтобы позволить формировать</w:t>
      </w:r>
      <w:r>
        <w:rPr>
          <w:spacing w:val="1"/>
        </w:rPr>
        <w:t xml:space="preserve"> </w:t>
      </w:r>
      <w:r>
        <w:t>универсальные учебные действия обучающихся, в первую очередь личностные (оценка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продвижения) и учебные (обработка информации: анализ и прогнозирование, извлечение</w:t>
      </w:r>
      <w:r>
        <w:rPr>
          <w:spacing w:val="1"/>
        </w:rPr>
        <w:t xml:space="preserve"> </w:t>
      </w:r>
      <w:r>
        <w:t>информации из первичных источников), включает общие вопросы планирования профес-</w:t>
      </w:r>
      <w:r>
        <w:rPr>
          <w:spacing w:val="1"/>
        </w:rPr>
        <w:t xml:space="preserve"> </w:t>
      </w:r>
      <w:r>
        <w:t>сионального образования и профессиональной карьеры, анализа территориального рынка</w:t>
      </w:r>
      <w:r>
        <w:rPr>
          <w:spacing w:val="1"/>
        </w:rPr>
        <w:t xml:space="preserve"> </w:t>
      </w:r>
      <w:r>
        <w:t>труда, а также индивидуальные программы образовательных путешествий и широкую но-</w:t>
      </w:r>
      <w:r>
        <w:rPr>
          <w:spacing w:val="1"/>
        </w:rPr>
        <w:t xml:space="preserve"> </w:t>
      </w:r>
      <w:r>
        <w:t>менклатуру</w:t>
      </w:r>
      <w:r>
        <w:rPr>
          <w:spacing w:val="6"/>
        </w:rPr>
        <w:t xml:space="preserve"> </w:t>
      </w:r>
      <w:r>
        <w:t>краткосрочных</w:t>
      </w:r>
      <w:r>
        <w:rPr>
          <w:spacing w:val="10"/>
        </w:rPr>
        <w:t xml:space="preserve"> </w:t>
      </w:r>
      <w:r>
        <w:t>курсов,</w:t>
      </w:r>
      <w:r>
        <w:rPr>
          <w:spacing w:val="11"/>
        </w:rPr>
        <w:t xml:space="preserve"> </w:t>
      </w:r>
      <w:r>
        <w:t>призванных</w:t>
      </w:r>
      <w:r>
        <w:rPr>
          <w:spacing w:val="12"/>
        </w:rPr>
        <w:t xml:space="preserve"> </w:t>
      </w:r>
      <w:r>
        <w:t>стать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ситуацией</w:t>
      </w:r>
      <w:r>
        <w:rPr>
          <w:spacing w:val="12"/>
        </w:rPr>
        <w:t xml:space="preserve"> </w:t>
      </w:r>
      <w:r>
        <w:t>пробы</w:t>
      </w:r>
      <w:r>
        <w:rPr>
          <w:spacing w:val="-58"/>
        </w:rPr>
        <w:t xml:space="preserve"> </w:t>
      </w:r>
      <w:r>
        <w:t>в определенных видах деятельности и / или в оперировании с определенными объектами</w:t>
      </w:r>
      <w:r>
        <w:rPr>
          <w:spacing w:val="1"/>
        </w:rPr>
        <w:t xml:space="preserve"> </w:t>
      </w:r>
      <w:r>
        <w:t>воздействия.</w:t>
      </w:r>
    </w:p>
    <w:p w:rsidR="00817F82" w:rsidRDefault="002B71FE">
      <w:pPr>
        <w:pStyle w:val="a3"/>
        <w:ind w:right="686"/>
      </w:pPr>
      <w:r>
        <w:t>Все блоки содержания связаны между собой: результаты работ в рамках одного</w:t>
      </w:r>
      <w:r>
        <w:rPr>
          <w:spacing w:val="1"/>
        </w:rPr>
        <w:t xml:space="preserve"> </w:t>
      </w:r>
      <w:r>
        <w:t>блока служат исходным продуктом для постановки задач в другом – от информирования</w:t>
      </w:r>
      <w:r>
        <w:rPr>
          <w:spacing w:val="1"/>
        </w:rPr>
        <w:t xml:space="preserve"> </w:t>
      </w:r>
      <w:r>
        <w:t>через моделирование элементов технологий и ситуаций к реальным технологическим си-</w:t>
      </w:r>
      <w:r>
        <w:rPr>
          <w:spacing w:val="1"/>
        </w:rPr>
        <w:t xml:space="preserve"> </w:t>
      </w:r>
      <w:r>
        <w:t>стемам и производствам, способам их обслуживания и устройством отношений работника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работодателя.</w:t>
      </w:r>
    </w:p>
    <w:p w:rsidR="00817F82" w:rsidRDefault="002B71FE">
      <w:pPr>
        <w:pStyle w:val="Heading3"/>
        <w:spacing w:before="5" w:line="240" w:lineRule="auto"/>
        <w:ind w:left="1222" w:right="694" w:firstLine="707"/>
      </w:pPr>
      <w:r>
        <w:t>Современные материальные, информационные и гуманитарные технологии и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</w:t>
      </w:r>
    </w:p>
    <w:p w:rsidR="00817F82" w:rsidRDefault="002B71FE">
      <w:pPr>
        <w:pStyle w:val="a3"/>
        <w:ind w:right="685"/>
      </w:pPr>
      <w:r>
        <w:t>Потребности и технологии. Потребности. Иерархия потребностей. Общественные</w:t>
      </w:r>
      <w:r>
        <w:rPr>
          <w:spacing w:val="1"/>
        </w:rPr>
        <w:t xml:space="preserve"> </w:t>
      </w:r>
      <w:r>
        <w:t>потребности. Потребности и цели. Развитие потребностей и развитие технологий. Рекла-</w:t>
      </w:r>
      <w:r>
        <w:rPr>
          <w:spacing w:val="1"/>
        </w:rPr>
        <w:t xml:space="preserve"> </w:t>
      </w:r>
      <w:r>
        <w:t>ма. Принципы организации рекламы. Способы воздействия рекламы на потребителя и его</w:t>
      </w:r>
      <w:r>
        <w:rPr>
          <w:spacing w:val="1"/>
        </w:rPr>
        <w:t xml:space="preserve"> </w:t>
      </w:r>
      <w:r>
        <w:t>потребности. Понятие технологии. Цикл жизни технологии. Материальные технологии,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технологии, социальные</w:t>
      </w:r>
      <w:r>
        <w:rPr>
          <w:spacing w:val="-2"/>
        </w:rPr>
        <w:t xml:space="preserve"> </w:t>
      </w:r>
      <w:r>
        <w:t>технологии.</w:t>
      </w:r>
    </w:p>
    <w:p w:rsidR="00817F82" w:rsidRDefault="002B71FE">
      <w:pPr>
        <w:pStyle w:val="a3"/>
        <w:ind w:right="684"/>
      </w:pPr>
      <w:r>
        <w:t>История развития технологий. Источники развития технологий: эволюция потреб-</w:t>
      </w:r>
      <w:r>
        <w:rPr>
          <w:spacing w:val="1"/>
        </w:rPr>
        <w:t xml:space="preserve"> </w:t>
      </w:r>
      <w:r>
        <w:t>ностей, практический опыт, научное знание, технологизация научных идей. Развитие тех-</w:t>
      </w:r>
      <w:r>
        <w:rPr>
          <w:spacing w:val="1"/>
        </w:rPr>
        <w:t xml:space="preserve"> </w:t>
      </w:r>
      <w:r>
        <w:t>нологий и проблемы антропогенного воздействия на окружающую среду. Технологии и</w:t>
      </w:r>
      <w:r>
        <w:rPr>
          <w:spacing w:val="1"/>
        </w:rPr>
        <w:t xml:space="preserve"> </w:t>
      </w:r>
      <w:r>
        <w:t>мировое</w:t>
      </w:r>
      <w:r>
        <w:rPr>
          <w:spacing w:val="-3"/>
        </w:rPr>
        <w:t xml:space="preserve"> </w:t>
      </w:r>
      <w:r>
        <w:t>хозяйство. Закономерности технологического развития.</w:t>
      </w:r>
    </w:p>
    <w:p w:rsidR="00817F82" w:rsidRDefault="002B71FE">
      <w:pPr>
        <w:pStyle w:val="a3"/>
        <w:ind w:right="684"/>
      </w:pPr>
      <w:r>
        <w:t>Технологический процесс, его параметры, сырье, ресурсы, результат. Виды ресур-</w:t>
      </w:r>
      <w:r>
        <w:rPr>
          <w:spacing w:val="1"/>
        </w:rPr>
        <w:t xml:space="preserve"> </w:t>
      </w:r>
      <w:r>
        <w:t>сов.</w:t>
      </w:r>
      <w:r>
        <w:rPr>
          <w:spacing w:val="9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получения</w:t>
      </w:r>
      <w:r>
        <w:rPr>
          <w:spacing w:val="11"/>
        </w:rPr>
        <w:t xml:space="preserve"> </w:t>
      </w:r>
      <w:r>
        <w:t>ресурсов.</w:t>
      </w:r>
      <w:r>
        <w:rPr>
          <w:spacing w:val="10"/>
        </w:rPr>
        <w:t xml:space="preserve"> </w:t>
      </w:r>
      <w:r>
        <w:t>Взаимозаменяемость</w:t>
      </w:r>
      <w:r>
        <w:rPr>
          <w:spacing w:val="11"/>
        </w:rPr>
        <w:t xml:space="preserve"> </w:t>
      </w:r>
      <w:r>
        <w:t>ресурсов.</w:t>
      </w:r>
      <w:r>
        <w:rPr>
          <w:spacing w:val="10"/>
        </w:rPr>
        <w:t xml:space="preserve"> </w:t>
      </w:r>
      <w:r>
        <w:t>Ограниченность</w:t>
      </w:r>
      <w:r>
        <w:rPr>
          <w:spacing w:val="10"/>
        </w:rPr>
        <w:t xml:space="preserve"> </w:t>
      </w:r>
      <w:r>
        <w:t>ресур-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2" w:firstLine="0"/>
      </w:pPr>
      <w:r>
        <w:lastRenderedPageBreak/>
        <w:t>сов. Условия реализации технологического процесса. Побочные эффекты реализации тех-</w:t>
      </w:r>
      <w:r>
        <w:rPr>
          <w:spacing w:val="1"/>
        </w:rPr>
        <w:t xml:space="preserve"> </w:t>
      </w:r>
      <w:r>
        <w:t>нологического</w:t>
      </w:r>
      <w:r>
        <w:rPr>
          <w:spacing w:val="-1"/>
        </w:rPr>
        <w:t xml:space="preserve"> </w:t>
      </w:r>
      <w:r>
        <w:t>процесса. Технология в</w:t>
      </w:r>
      <w:r>
        <w:rPr>
          <w:spacing w:val="-2"/>
        </w:rPr>
        <w:t xml:space="preserve"> </w:t>
      </w:r>
      <w:r>
        <w:t>контексте производства.</w:t>
      </w:r>
    </w:p>
    <w:p w:rsidR="00817F82" w:rsidRDefault="002B71FE">
      <w:pPr>
        <w:pStyle w:val="a3"/>
        <w:ind w:right="684"/>
      </w:pPr>
      <w:r>
        <w:t>Технологическая система как средство для удовлетворения базовых и социальных</w:t>
      </w:r>
      <w:r>
        <w:rPr>
          <w:spacing w:val="1"/>
        </w:rPr>
        <w:t xml:space="preserve"> </w:t>
      </w:r>
      <w:r>
        <w:t>нужд человека. Входы и выходы технологической системы. Управление в технологиче-</w:t>
      </w:r>
      <w:r>
        <w:rPr>
          <w:spacing w:val="1"/>
        </w:rPr>
        <w:t xml:space="preserve"> </w:t>
      </w:r>
      <w:r>
        <w:t>ских системах. Обратная связь. Развитие технологических систем и последовательная пе-</w:t>
      </w:r>
      <w:r>
        <w:rPr>
          <w:spacing w:val="1"/>
        </w:rPr>
        <w:t xml:space="preserve"> </w:t>
      </w:r>
      <w:r>
        <w:t>редача функций управления и контроля от человека технологической системе. Робототех-</w:t>
      </w:r>
      <w:r>
        <w:rPr>
          <w:spacing w:val="1"/>
        </w:rPr>
        <w:t xml:space="preserve"> </w:t>
      </w:r>
      <w:r>
        <w:t>ника.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автоматического управления.</w:t>
      </w:r>
      <w:r>
        <w:rPr>
          <w:spacing w:val="-2"/>
        </w:rPr>
        <w:t xml:space="preserve"> </w:t>
      </w:r>
      <w:r>
        <w:t>Программирование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устройств.</w:t>
      </w:r>
    </w:p>
    <w:p w:rsidR="00817F82" w:rsidRDefault="002B71FE">
      <w:pPr>
        <w:pStyle w:val="a3"/>
        <w:spacing w:before="1"/>
        <w:ind w:right="692"/>
      </w:pPr>
      <w:r>
        <w:t>Производственные технологии. Промышленные технологии. Технологии сельского</w:t>
      </w:r>
      <w:r>
        <w:rPr>
          <w:spacing w:val="-57"/>
        </w:rPr>
        <w:t xml:space="preserve"> </w:t>
      </w:r>
      <w:r>
        <w:t>хозяйства.</w:t>
      </w:r>
    </w:p>
    <w:p w:rsidR="00817F82" w:rsidRDefault="002B71FE">
      <w:pPr>
        <w:pStyle w:val="a3"/>
        <w:ind w:left="1930" w:firstLine="0"/>
      </w:pPr>
      <w:r>
        <w:t>Технологии</w:t>
      </w:r>
      <w:r>
        <w:rPr>
          <w:spacing w:val="-4"/>
        </w:rPr>
        <w:t xml:space="preserve"> </w:t>
      </w:r>
      <w:r>
        <w:t>возведения,</w:t>
      </w:r>
      <w:r>
        <w:rPr>
          <w:spacing w:val="-3"/>
        </w:rPr>
        <w:t xml:space="preserve"> </w:t>
      </w:r>
      <w:r>
        <w:t>ремонта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зданий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сооружений.</w:t>
      </w:r>
    </w:p>
    <w:p w:rsidR="00817F82" w:rsidRDefault="002B71FE">
      <w:pPr>
        <w:pStyle w:val="a3"/>
        <w:ind w:right="683"/>
      </w:pPr>
      <w:r>
        <w:t>Производство, преобразование, распределение, накопление и передача энергии как</w:t>
      </w:r>
      <w:r>
        <w:rPr>
          <w:spacing w:val="1"/>
        </w:rPr>
        <w:t xml:space="preserve"> </w:t>
      </w:r>
      <w:r>
        <w:t>технология. Использование энергии: механической, электрической, тепловой, гидравличе-</w:t>
      </w:r>
      <w:r>
        <w:rPr>
          <w:spacing w:val="-57"/>
        </w:rPr>
        <w:t xml:space="preserve"> </w:t>
      </w:r>
      <w:r>
        <w:t>ской. Машины для преобразования энергии. Устройства для накопления энергии. Устрой-</w:t>
      </w:r>
      <w:r>
        <w:rPr>
          <w:spacing w:val="1"/>
        </w:rPr>
        <w:t xml:space="preserve"> </w:t>
      </w:r>
      <w:r>
        <w:t>ства для передачи энергии. Потеря энергии. Последствия потери энергии для экономики и</w:t>
      </w:r>
      <w:r>
        <w:rPr>
          <w:spacing w:val="1"/>
        </w:rPr>
        <w:t xml:space="preserve"> </w:t>
      </w:r>
      <w:r>
        <w:t>экологии.</w:t>
      </w:r>
      <w:r>
        <w:rPr>
          <w:spacing w:val="-2"/>
        </w:rPr>
        <w:t xml:space="preserve"> </w:t>
      </w:r>
      <w:r>
        <w:t>Пути сокращения</w:t>
      </w:r>
      <w:r>
        <w:rPr>
          <w:spacing w:val="-1"/>
        </w:rPr>
        <w:t xml:space="preserve"> </w:t>
      </w:r>
      <w:r>
        <w:t>потерь</w:t>
      </w:r>
      <w:r>
        <w:rPr>
          <w:spacing w:val="-1"/>
        </w:rPr>
        <w:t xml:space="preserve"> </w:t>
      </w:r>
      <w:r>
        <w:t>энергии.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энергии.</w:t>
      </w:r>
    </w:p>
    <w:p w:rsidR="00817F82" w:rsidRDefault="002B71FE">
      <w:pPr>
        <w:pStyle w:val="a3"/>
        <w:ind w:right="693"/>
      </w:pPr>
      <w:r>
        <w:t>Автоматизация производства. Производственные технологии автоматизированного</w:t>
      </w:r>
      <w:r>
        <w:rPr>
          <w:spacing w:val="1"/>
        </w:rPr>
        <w:t xml:space="preserve"> </w:t>
      </w:r>
      <w:r>
        <w:t>производства.</w:t>
      </w:r>
    </w:p>
    <w:p w:rsidR="00817F82" w:rsidRDefault="002B71FE">
      <w:pPr>
        <w:pStyle w:val="a3"/>
        <w:ind w:right="687"/>
      </w:pPr>
      <w:r>
        <w:t>Материалы,</w:t>
      </w:r>
      <w:r>
        <w:rPr>
          <w:spacing w:val="1"/>
        </w:rPr>
        <w:t xml:space="preserve"> </w:t>
      </w:r>
      <w:r>
        <w:t>изменившие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материалы: многофункциональные материалы, возобновляемые материалы (биоматериа-</w:t>
      </w:r>
      <w:r>
        <w:rPr>
          <w:spacing w:val="1"/>
        </w:rPr>
        <w:t xml:space="preserve"> </w:t>
      </w:r>
      <w:r>
        <w:t>лы), пластики и керамика как альтернатива металлам, новые перспективы применения ме-</w:t>
      </w:r>
      <w:r>
        <w:rPr>
          <w:spacing w:val="1"/>
        </w:rPr>
        <w:t xml:space="preserve"> </w:t>
      </w:r>
      <w:r>
        <w:t>таллов, пористые металлы. Технологии получения и обработки материалов с заданными</w:t>
      </w:r>
      <w:r>
        <w:rPr>
          <w:spacing w:val="1"/>
        </w:rPr>
        <w:t xml:space="preserve"> </w:t>
      </w:r>
      <w:r>
        <w:t>свойствами (закалка, сплавы, обработка поверхности (бомбардировка и т. п.), порошковая</w:t>
      </w:r>
      <w:r>
        <w:rPr>
          <w:spacing w:val="1"/>
        </w:rPr>
        <w:t xml:space="preserve"> </w:t>
      </w:r>
      <w:r>
        <w:t>металлургия,</w:t>
      </w:r>
      <w:r>
        <w:rPr>
          <w:spacing w:val="-1"/>
        </w:rPr>
        <w:t xml:space="preserve"> </w:t>
      </w:r>
      <w:r>
        <w:t>композитные</w:t>
      </w:r>
      <w:r>
        <w:rPr>
          <w:spacing w:val="-3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технологии синтеза.</w:t>
      </w:r>
      <w:r>
        <w:rPr>
          <w:spacing w:val="-1"/>
        </w:rPr>
        <w:t xml:space="preserve"> </w:t>
      </w:r>
      <w:r>
        <w:t>Биотехнологии.</w:t>
      </w:r>
    </w:p>
    <w:p w:rsidR="00817F82" w:rsidRDefault="002B71FE">
      <w:pPr>
        <w:pStyle w:val="a3"/>
        <w:spacing w:before="1"/>
        <w:ind w:left="1930" w:firstLine="0"/>
      </w:pPr>
      <w:r>
        <w:t>Специфика</w:t>
      </w:r>
      <w:r>
        <w:rPr>
          <w:spacing w:val="3"/>
        </w:rPr>
        <w:t xml:space="preserve"> </w:t>
      </w:r>
      <w:r>
        <w:t>социальных</w:t>
      </w:r>
      <w:r>
        <w:rPr>
          <w:spacing w:val="3"/>
        </w:rPr>
        <w:t xml:space="preserve"> </w:t>
      </w:r>
      <w:r>
        <w:t>технологий.</w:t>
      </w:r>
      <w:r>
        <w:rPr>
          <w:spacing w:val="3"/>
        </w:rPr>
        <w:t xml:space="preserve"> </w:t>
      </w:r>
      <w:r>
        <w:t>Технологии</w:t>
      </w:r>
      <w:r>
        <w:rPr>
          <w:spacing w:val="4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общественным</w:t>
      </w:r>
      <w:r>
        <w:rPr>
          <w:spacing w:val="2"/>
        </w:rPr>
        <w:t xml:space="preserve"> </w:t>
      </w:r>
      <w:r>
        <w:t>мнением.</w:t>
      </w:r>
    </w:p>
    <w:p w:rsidR="00817F82" w:rsidRDefault="002B71FE">
      <w:pPr>
        <w:pStyle w:val="a3"/>
        <w:ind w:firstLine="0"/>
      </w:pPr>
      <w:r>
        <w:t>Социальные</w:t>
      </w:r>
      <w:r>
        <w:rPr>
          <w:spacing w:val="-5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технология.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услуг.</w:t>
      </w:r>
    </w:p>
    <w:p w:rsidR="00817F82" w:rsidRDefault="002B71FE">
      <w:pPr>
        <w:pStyle w:val="a3"/>
        <w:ind w:left="1930" w:firstLine="0"/>
      </w:pPr>
      <w:r>
        <w:t>Современные</w:t>
      </w:r>
      <w:r>
        <w:rPr>
          <w:spacing w:val="-5"/>
        </w:rPr>
        <w:t xml:space="preserve"> </w:t>
      </w:r>
      <w:r>
        <w:t>промышленные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питания.</w:t>
      </w:r>
    </w:p>
    <w:p w:rsidR="00817F82" w:rsidRDefault="002B71FE">
      <w:pPr>
        <w:pStyle w:val="a3"/>
        <w:ind w:right="685"/>
      </w:pPr>
      <w:r>
        <w:t>Современные информационные технологии. Потребности в перемещении людей и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транспорта. Влияние транспорта на окружающую среду. Безопасность транспорта. Транс-</w:t>
      </w:r>
      <w:r>
        <w:rPr>
          <w:spacing w:val="1"/>
        </w:rPr>
        <w:t xml:space="preserve"> </w:t>
      </w:r>
      <w:r>
        <w:t>портная</w:t>
      </w:r>
      <w:r>
        <w:rPr>
          <w:spacing w:val="-1"/>
        </w:rPr>
        <w:t xml:space="preserve"> </w:t>
      </w:r>
      <w:r>
        <w:t>логистика. Регулирование</w:t>
      </w:r>
      <w:r>
        <w:rPr>
          <w:spacing w:val="-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потоков</w:t>
      </w:r>
    </w:p>
    <w:p w:rsidR="00817F82" w:rsidRDefault="002B71FE">
      <w:pPr>
        <w:pStyle w:val="a3"/>
        <w:ind w:right="682"/>
      </w:pPr>
      <w:r>
        <w:t>Нанотехнологии: новые принципы получения материалов и продуктов с заданными</w:t>
      </w:r>
      <w:r>
        <w:rPr>
          <w:spacing w:val="-57"/>
        </w:rPr>
        <w:t xml:space="preserve"> </w:t>
      </w:r>
      <w:r>
        <w:t>свойствами. Электроника (фотоника). Квантовые компьютеры. Развитие многофункцио-</w:t>
      </w:r>
      <w:r>
        <w:rPr>
          <w:spacing w:val="1"/>
        </w:rPr>
        <w:t xml:space="preserve"> </w:t>
      </w:r>
      <w:r>
        <w:t>нальных ИТ-инструментов. Медицинские технологии. Тестирующие препараты. Локаль-</w:t>
      </w:r>
      <w:r>
        <w:rPr>
          <w:spacing w:val="1"/>
        </w:rPr>
        <w:t xml:space="preserve"> </w:t>
      </w:r>
      <w:r>
        <w:t>ная доставка препарата. Персонифицированная вакцина. Генная инженерия как техноло-</w:t>
      </w:r>
      <w:r>
        <w:rPr>
          <w:spacing w:val="1"/>
        </w:rPr>
        <w:t xml:space="preserve"> </w:t>
      </w:r>
      <w:r>
        <w:t>гия ликвидации нежелательных наследуемых признаков. Создание генетических тестов.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организмов с</w:t>
      </w:r>
      <w:r>
        <w:rPr>
          <w:spacing w:val="-3"/>
        </w:rPr>
        <w:t xml:space="preserve"> </w:t>
      </w:r>
      <w:r>
        <w:t>искусственной</w:t>
      </w:r>
      <w:r>
        <w:rPr>
          <w:spacing w:val="-1"/>
        </w:rPr>
        <w:t xml:space="preserve"> </w:t>
      </w:r>
      <w:r>
        <w:t>генетической программой.</w:t>
      </w:r>
    </w:p>
    <w:p w:rsidR="00817F82" w:rsidRDefault="002B71FE">
      <w:pPr>
        <w:pStyle w:val="a3"/>
        <w:ind w:right="683"/>
      </w:pPr>
      <w:r>
        <w:t>Управление в современном производстве. Роль метрологии в современном произ-</w:t>
      </w:r>
      <w:r>
        <w:rPr>
          <w:spacing w:val="1"/>
        </w:rPr>
        <w:t xml:space="preserve"> </w:t>
      </w:r>
      <w:r>
        <w:t>водстве.</w:t>
      </w:r>
      <w:r>
        <w:rPr>
          <w:spacing w:val="-1"/>
        </w:rPr>
        <w:t xml:space="preserve"> </w:t>
      </w:r>
      <w:r>
        <w:t>Инновационные</w:t>
      </w:r>
      <w:r>
        <w:rPr>
          <w:spacing w:val="-2"/>
        </w:rPr>
        <w:t xml:space="preserve"> </w:t>
      </w:r>
      <w:r>
        <w:t>предприятия.</w:t>
      </w:r>
      <w:r>
        <w:rPr>
          <w:spacing w:val="-1"/>
        </w:rPr>
        <w:t xml:space="preserve"> </w:t>
      </w:r>
      <w:r>
        <w:t>Трансферт технологий.</w:t>
      </w:r>
    </w:p>
    <w:p w:rsidR="00817F82" w:rsidRDefault="002B71FE">
      <w:pPr>
        <w:pStyle w:val="a3"/>
        <w:ind w:right="685"/>
      </w:pPr>
      <w:r>
        <w:t>Осуществление мониторинга СМИ и ресурсов Интернета по вопросам формирова-</w:t>
      </w:r>
      <w:r>
        <w:rPr>
          <w:spacing w:val="1"/>
        </w:rPr>
        <w:t xml:space="preserve"> </w:t>
      </w:r>
      <w:r>
        <w:t>ния, продвижения и внедрения новых технологий, обслуживающих ту или иную группу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отнесенных к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технологической стратегии</w:t>
      </w:r>
    </w:p>
    <w:p w:rsidR="00817F82" w:rsidRDefault="002B71FE">
      <w:pPr>
        <w:pStyle w:val="a3"/>
        <w:ind w:left="1930" w:firstLine="0"/>
      </w:pPr>
      <w:r>
        <w:t>Технологии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быта.</w:t>
      </w:r>
    </w:p>
    <w:p w:rsidR="00817F82" w:rsidRDefault="002B71FE">
      <w:pPr>
        <w:pStyle w:val="a3"/>
        <w:ind w:right="690"/>
      </w:pPr>
      <w:r>
        <w:t>Экология</w:t>
      </w:r>
      <w:r>
        <w:rPr>
          <w:spacing w:val="1"/>
        </w:rPr>
        <w:t xml:space="preserve"> </w:t>
      </w:r>
      <w:r>
        <w:t>жилья.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жилья.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службами</w:t>
      </w:r>
      <w:r>
        <w:rPr>
          <w:spacing w:val="1"/>
        </w:rPr>
        <w:t xml:space="preserve"> </w:t>
      </w:r>
      <w:r>
        <w:t>ЖКХ.</w:t>
      </w:r>
      <w:r>
        <w:rPr>
          <w:spacing w:val="-2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непродовольственных</w:t>
      </w:r>
      <w:r>
        <w:rPr>
          <w:spacing w:val="-2"/>
        </w:rPr>
        <w:t xml:space="preserve"> </w:t>
      </w:r>
      <w:r>
        <w:t>продуктов.</w:t>
      </w:r>
    </w:p>
    <w:p w:rsidR="00817F82" w:rsidRDefault="002B71FE">
      <w:pPr>
        <w:pStyle w:val="a3"/>
        <w:spacing w:before="1"/>
        <w:ind w:right="685"/>
      </w:pPr>
      <w:r>
        <w:t>Энергетическое обеспечение нашего дома. Электроприборы. Бытовая техника и ее</w:t>
      </w:r>
      <w:r>
        <w:rPr>
          <w:spacing w:val="1"/>
        </w:rPr>
        <w:t xml:space="preserve"> </w:t>
      </w:r>
      <w:r>
        <w:t>развитие. Освещение и освещенность, нормы освещенности в зависимости от назначения</w:t>
      </w:r>
      <w:r>
        <w:rPr>
          <w:spacing w:val="1"/>
        </w:rPr>
        <w:t xml:space="preserve"> </w:t>
      </w:r>
      <w:r>
        <w:t>помещения. Отопление и тепловые потери. Энергосбережение в быту. Электробезопас-</w:t>
      </w:r>
      <w:r>
        <w:rPr>
          <w:spacing w:val="1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 экология жилища.</w:t>
      </w:r>
    </w:p>
    <w:p w:rsidR="00817F82" w:rsidRDefault="002B71FE">
      <w:pPr>
        <w:pStyle w:val="a3"/>
        <w:ind w:left="1930" w:right="1669" w:firstLine="0"/>
      </w:pPr>
      <w:r>
        <w:t>Способы обработки продуктов питания и потребительские качества пищи.</w:t>
      </w:r>
      <w:r>
        <w:rPr>
          <w:spacing w:val="-58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потребления: выбор</w:t>
      </w:r>
      <w:r>
        <w:rPr>
          <w:spacing w:val="-2"/>
        </w:rPr>
        <w:t xml:space="preserve"> </w:t>
      </w:r>
      <w:r>
        <w:t>продукта /</w:t>
      </w:r>
      <w:r>
        <w:rPr>
          <w:spacing w:val="3"/>
        </w:rPr>
        <w:t xml:space="preserve"> </w:t>
      </w:r>
      <w:r>
        <w:t>услуги.</w:t>
      </w:r>
    </w:p>
    <w:p w:rsidR="00817F82" w:rsidRDefault="002B71FE">
      <w:pPr>
        <w:pStyle w:val="Heading3"/>
        <w:spacing w:before="5" w:line="240" w:lineRule="auto"/>
        <w:ind w:left="1222" w:right="691" w:firstLine="707"/>
      </w:pP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обучающихся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3"/>
      </w:pPr>
      <w:r>
        <w:lastRenderedPageBreak/>
        <w:t>Способы представления технической и технологической информации. Техническое</w:t>
      </w:r>
      <w:r>
        <w:rPr>
          <w:spacing w:val="-57"/>
        </w:rPr>
        <w:t xml:space="preserve"> </w:t>
      </w:r>
      <w:r>
        <w:t>задание. Технические условия. Эскизы и чертежи. Технологическая карта. Алгоритм. Ин-</w:t>
      </w:r>
      <w:r>
        <w:rPr>
          <w:spacing w:val="1"/>
        </w:rPr>
        <w:t xml:space="preserve"> </w:t>
      </w:r>
      <w:r>
        <w:t>струкция.</w:t>
      </w:r>
      <w:r>
        <w:rPr>
          <w:spacing w:val="-2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блок-схем.</w:t>
      </w:r>
      <w:r>
        <w:rPr>
          <w:spacing w:val="-1"/>
        </w:rPr>
        <w:t xml:space="preserve"> </w:t>
      </w:r>
      <w:r>
        <w:t>Электрическая</w:t>
      </w:r>
      <w:r>
        <w:rPr>
          <w:spacing w:val="-1"/>
        </w:rPr>
        <w:t xml:space="preserve"> </w:t>
      </w:r>
      <w:r>
        <w:t>схема.</w:t>
      </w:r>
    </w:p>
    <w:p w:rsidR="00817F82" w:rsidRDefault="002B71FE">
      <w:pPr>
        <w:pStyle w:val="a3"/>
        <w:spacing w:before="1"/>
        <w:ind w:right="693"/>
      </w:pPr>
      <w:r>
        <w:t>Техники проектирования, конструирования, моделирования. Способы выявления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-1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Анализ альтернативных</w:t>
      </w:r>
      <w:r>
        <w:rPr>
          <w:spacing w:val="1"/>
        </w:rPr>
        <w:t xml:space="preserve"> </w:t>
      </w:r>
      <w:r>
        <w:t>ресурсов.</w:t>
      </w:r>
    </w:p>
    <w:p w:rsidR="00817F82" w:rsidRDefault="002B71FE">
      <w:pPr>
        <w:pStyle w:val="a3"/>
        <w:ind w:right="687"/>
      </w:pPr>
      <w:r>
        <w:t>Порядок действий по сборке конструкции / механизма. Способы соединения дета-</w:t>
      </w:r>
      <w:r>
        <w:rPr>
          <w:spacing w:val="1"/>
        </w:rPr>
        <w:t xml:space="preserve"> </w:t>
      </w:r>
      <w:r>
        <w:t>лей.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3"/>
        </w:rPr>
        <w:t xml:space="preserve"> </w:t>
      </w:r>
      <w:r>
        <w:t>узел.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модели.</w:t>
      </w:r>
    </w:p>
    <w:p w:rsidR="00817F82" w:rsidRDefault="002B71FE">
      <w:pPr>
        <w:pStyle w:val="a3"/>
        <w:ind w:right="684"/>
      </w:pPr>
      <w:r>
        <w:t>Логика проектирования технологической системы Модернизация изделия и созда-</w:t>
      </w:r>
      <w:r>
        <w:rPr>
          <w:spacing w:val="1"/>
        </w:rPr>
        <w:t xml:space="preserve"> </w:t>
      </w:r>
      <w:r>
        <w:t>ние нового изделия как виды проектирования технологической системы. Конструкции.</w:t>
      </w:r>
      <w:r>
        <w:rPr>
          <w:spacing w:val="1"/>
        </w:rPr>
        <w:t xml:space="preserve"> </w:t>
      </w:r>
      <w:r>
        <w:t>Основные характеристики конструкций. Порядок действий по проектированию конструк-</w:t>
      </w:r>
      <w:r>
        <w:rPr>
          <w:spacing w:val="1"/>
        </w:rPr>
        <w:t xml:space="preserve"> </w:t>
      </w:r>
      <w:r>
        <w:t>ции / механизма, удовлетворяющей(-его) заданным условиям. Моделирование. Функции</w:t>
      </w:r>
      <w:r>
        <w:rPr>
          <w:spacing w:val="1"/>
        </w:rPr>
        <w:t xml:space="preserve"> </w:t>
      </w:r>
      <w:r>
        <w:t>моделей. Использование моделей в процессе проектирования технологической системы.</w:t>
      </w:r>
      <w:r>
        <w:rPr>
          <w:spacing w:val="1"/>
        </w:rPr>
        <w:t xml:space="preserve"> </w:t>
      </w:r>
      <w:r>
        <w:t xml:space="preserve">Простые механизмы как часть технологических систем. </w:t>
      </w:r>
      <w:r>
        <w:rPr>
          <w:i/>
        </w:rPr>
        <w:t>Робототехника и среда констру-</w:t>
      </w:r>
      <w:r>
        <w:rPr>
          <w:i/>
          <w:spacing w:val="1"/>
        </w:rPr>
        <w:t xml:space="preserve"> </w:t>
      </w:r>
      <w:r>
        <w:rPr>
          <w:i/>
        </w:rPr>
        <w:t>ирования.</w:t>
      </w:r>
      <w:r>
        <w:rPr>
          <w:i/>
          <w:spacing w:val="-1"/>
        </w:rPr>
        <w:t xml:space="preserve"> </w:t>
      </w:r>
      <w:r>
        <w:t>Виды движения. Кинематические</w:t>
      </w:r>
      <w:r>
        <w:rPr>
          <w:spacing w:val="-1"/>
        </w:rPr>
        <w:t xml:space="preserve"> </w:t>
      </w:r>
      <w:r>
        <w:t>схемы</w:t>
      </w:r>
    </w:p>
    <w:p w:rsidR="00817F82" w:rsidRDefault="002B71FE">
      <w:pPr>
        <w:pStyle w:val="a3"/>
        <w:ind w:right="687"/>
      </w:pPr>
      <w:r>
        <w:t>Анализ и синтез как средства решения задачи. Техника проведения морфологиче-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анализа.</w:t>
      </w:r>
    </w:p>
    <w:p w:rsidR="00817F82" w:rsidRDefault="002B71FE">
      <w:pPr>
        <w:pStyle w:val="a3"/>
        <w:ind w:right="682"/>
      </w:pPr>
      <w:r>
        <w:t>Логика построения и особенности разработки отдельных видов проектов: техноло-</w:t>
      </w:r>
      <w:r>
        <w:rPr>
          <w:spacing w:val="1"/>
        </w:rPr>
        <w:t xml:space="preserve"> </w:t>
      </w:r>
      <w:r>
        <w:t>гический проект, бизнес-проект (бизнес-план), инженерный проект, дизайн-проект, иссле-</w:t>
      </w:r>
      <w:r>
        <w:rPr>
          <w:spacing w:val="1"/>
        </w:rPr>
        <w:t xml:space="preserve"> </w:t>
      </w:r>
      <w:r>
        <w:t>довательский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проект.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Фандрайзинг.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фандрайзинга</w:t>
      </w:r>
      <w:r>
        <w:rPr>
          <w:spacing w:val="-2"/>
        </w:rPr>
        <w:t xml:space="preserve"> </w:t>
      </w:r>
      <w:r>
        <w:t>для разных</w:t>
      </w:r>
      <w:r>
        <w:rPr>
          <w:spacing w:val="1"/>
        </w:rPr>
        <w:t xml:space="preserve"> </w:t>
      </w:r>
      <w:r>
        <w:t>типов проектов.</w:t>
      </w:r>
    </w:p>
    <w:p w:rsidR="00817F82" w:rsidRDefault="002B71FE">
      <w:pPr>
        <w:pStyle w:val="a3"/>
        <w:spacing w:before="1"/>
        <w:ind w:right="684"/>
      </w:pPr>
      <w:r>
        <w:t>Способы продвижения продукта на рынке. Сегментация рынка. Позиционирование</w:t>
      </w:r>
      <w:r>
        <w:rPr>
          <w:spacing w:val="1"/>
        </w:rPr>
        <w:t xml:space="preserve"> </w:t>
      </w:r>
      <w:r>
        <w:t>продукта.</w:t>
      </w:r>
      <w:r>
        <w:rPr>
          <w:spacing w:val="-1"/>
        </w:rPr>
        <w:t xml:space="preserve"> </w:t>
      </w:r>
      <w:r>
        <w:t>Маркетинговый план.</w:t>
      </w:r>
    </w:p>
    <w:p w:rsidR="00817F82" w:rsidRDefault="002B71FE">
      <w:pPr>
        <w:pStyle w:val="a3"/>
        <w:ind w:left="1930" w:firstLine="0"/>
      </w:pPr>
      <w:r>
        <w:t>Опыт</w:t>
      </w:r>
      <w:r>
        <w:rPr>
          <w:spacing w:val="-4"/>
        </w:rPr>
        <w:t xml:space="preserve"> </w:t>
      </w:r>
      <w:r>
        <w:t>проектирования,</w:t>
      </w:r>
      <w:r>
        <w:rPr>
          <w:spacing w:val="-6"/>
        </w:rPr>
        <w:t xml:space="preserve"> </w:t>
      </w:r>
      <w:r>
        <w:t>конструирования,</w:t>
      </w:r>
      <w:r>
        <w:rPr>
          <w:spacing w:val="-4"/>
        </w:rPr>
        <w:t xml:space="preserve"> </w:t>
      </w:r>
      <w:r>
        <w:t>моделирования.</w:t>
      </w:r>
    </w:p>
    <w:p w:rsidR="00817F82" w:rsidRDefault="002B71FE">
      <w:pPr>
        <w:pStyle w:val="a3"/>
        <w:ind w:right="687"/>
      </w:pPr>
      <w:r>
        <w:t>Составление программы изучения потребностей. Составление технического зада-</w:t>
      </w:r>
      <w:r>
        <w:rPr>
          <w:spacing w:val="1"/>
        </w:rPr>
        <w:t xml:space="preserve"> </w:t>
      </w:r>
      <w:r>
        <w:t>ния / спецификации задания на изготовление продукта, призванного удовлетворить выяв-</w:t>
      </w:r>
      <w:r>
        <w:rPr>
          <w:spacing w:val="1"/>
        </w:rPr>
        <w:t xml:space="preserve"> </w:t>
      </w:r>
      <w:r>
        <w:t>ленную потребность, но не удовлетворяемую в настоящее время потребность ближайшего</w:t>
      </w:r>
      <w:r>
        <w:rPr>
          <w:spacing w:val="-57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окружения или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представителей.</w:t>
      </w:r>
    </w:p>
    <w:p w:rsidR="00817F82" w:rsidRDefault="002B71FE">
      <w:pPr>
        <w:pStyle w:val="a3"/>
        <w:ind w:right="684"/>
      </w:pPr>
      <w:r>
        <w:t>Сборка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 моделей по известному прототипу. Испытания, анализ, варианты модер-</w:t>
      </w:r>
      <w:r>
        <w:rPr>
          <w:spacing w:val="1"/>
        </w:rPr>
        <w:t xml:space="preserve"> </w:t>
      </w:r>
      <w:r>
        <w:t>низации. Модернизация продукта. Разработка конструкций в заданной ситуации: нахож-</w:t>
      </w:r>
      <w:r>
        <w:rPr>
          <w:spacing w:val="1"/>
        </w:rPr>
        <w:t xml:space="preserve"> </w:t>
      </w:r>
      <w:r>
        <w:t>дение вариантов, отбор решений, проектирование и конструирование, испытания, анализ,</w:t>
      </w:r>
      <w:r>
        <w:rPr>
          <w:spacing w:val="1"/>
        </w:rPr>
        <w:t xml:space="preserve"> </w:t>
      </w:r>
      <w:r>
        <w:t>способы модернизации, альтернативные решения. Конструирование простых систем с об-</w:t>
      </w:r>
      <w:r>
        <w:rPr>
          <w:spacing w:val="1"/>
        </w:rPr>
        <w:t xml:space="preserve"> </w:t>
      </w:r>
      <w:r>
        <w:t>ратной</w:t>
      </w:r>
      <w:r>
        <w:rPr>
          <w:spacing w:val="-1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конструкторов.</w:t>
      </w:r>
    </w:p>
    <w:p w:rsidR="00817F82" w:rsidRDefault="002B71FE">
      <w:pPr>
        <w:ind w:left="1222" w:right="686" w:firstLine="707"/>
        <w:jc w:val="both"/>
        <w:rPr>
          <w:i/>
          <w:sz w:val="24"/>
        </w:rPr>
      </w:pPr>
      <w:r>
        <w:rPr>
          <w:sz w:val="24"/>
        </w:rPr>
        <w:t>Составление карт простых механизмов, включая сборку действующей модели 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среде образовательного конструктора. Построение модели механизма, состоящего из 4-5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простых механизмов по кинематической схеме. </w:t>
      </w:r>
      <w:r>
        <w:rPr>
          <w:i/>
          <w:sz w:val="24"/>
        </w:rPr>
        <w:t>Модификация механизма на основе тех-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нической документации для получения заданных свойств (решения задачи) – моделирова-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конструктора 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виртуальной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среде. Простейшие роботы.</w:t>
      </w:r>
    </w:p>
    <w:p w:rsidR="00817F82" w:rsidRDefault="002B71FE">
      <w:pPr>
        <w:pStyle w:val="a3"/>
        <w:ind w:right="686"/>
      </w:pPr>
      <w:r>
        <w:t>Составление технологической карты известного технологического процесса. Апро-</w:t>
      </w:r>
      <w:r>
        <w:rPr>
          <w:spacing w:val="1"/>
        </w:rPr>
        <w:t xml:space="preserve"> </w:t>
      </w:r>
      <w:r>
        <w:t>бация</w:t>
      </w:r>
      <w:r>
        <w:rPr>
          <w:spacing w:val="-1"/>
        </w:rPr>
        <w:t xml:space="preserve"> </w:t>
      </w:r>
      <w:r>
        <w:t>путей оптимизации</w:t>
      </w:r>
      <w:r>
        <w:rPr>
          <w:spacing w:val="-1"/>
        </w:rPr>
        <w:t xml:space="preserve"> </w:t>
      </w:r>
      <w:r>
        <w:t>технологического процесса.</w:t>
      </w:r>
    </w:p>
    <w:p w:rsidR="00817F82" w:rsidRDefault="002B71FE">
      <w:pPr>
        <w:pStyle w:val="a3"/>
        <w:ind w:right="685"/>
      </w:pPr>
      <w:r>
        <w:t>Изготовление информационного продукта по заданному алгоритму. Изготовление</w:t>
      </w:r>
      <w:r>
        <w:rPr>
          <w:spacing w:val="1"/>
        </w:rPr>
        <w:t xml:space="preserve"> </w:t>
      </w:r>
      <w:r>
        <w:t>продукта на основе технологической документации с применением элементарных (не тре-</w:t>
      </w:r>
      <w:r>
        <w:rPr>
          <w:spacing w:val="1"/>
        </w:rPr>
        <w:t xml:space="preserve"> </w:t>
      </w:r>
      <w:r>
        <w:t>бующих регулирования) рабочих инструментов (продукт и технология его изготовления –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образовательного й организации).</w:t>
      </w:r>
    </w:p>
    <w:p w:rsidR="00817F82" w:rsidRDefault="002B71FE">
      <w:pPr>
        <w:pStyle w:val="a3"/>
        <w:spacing w:before="1"/>
        <w:ind w:right="694"/>
      </w:pPr>
      <w:r>
        <w:t>Моделирование процесса управления в социальной системе (на примере элемента</w:t>
      </w:r>
      <w:r>
        <w:rPr>
          <w:spacing w:val="1"/>
        </w:rPr>
        <w:t xml:space="preserve"> </w:t>
      </w:r>
      <w:r>
        <w:t>школьной жизни). Компьютерное моделирование, проведение виртуального эксперимента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характеристик транспортного средства).</w:t>
      </w:r>
    </w:p>
    <w:p w:rsidR="00817F82" w:rsidRDefault="002B71FE">
      <w:pPr>
        <w:pStyle w:val="a3"/>
        <w:ind w:right="686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 изделия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граммой компьютерного трехмерного проектирования. Автоматизированное производство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предприятиях</w:t>
      </w:r>
      <w:r>
        <w:rPr>
          <w:spacing w:val="-3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региона.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специалистов,</w:t>
      </w:r>
      <w:r>
        <w:rPr>
          <w:spacing w:val="-1"/>
        </w:rPr>
        <w:t xml:space="preserve"> </w:t>
      </w:r>
      <w:r>
        <w:t>занятых в</w:t>
      </w:r>
      <w:r>
        <w:rPr>
          <w:spacing w:val="-2"/>
        </w:rPr>
        <w:t xml:space="preserve"> </w:t>
      </w:r>
      <w:r>
        <w:t>производстве».</w:t>
      </w:r>
    </w:p>
    <w:p w:rsidR="00817F82" w:rsidRDefault="002B71FE">
      <w:pPr>
        <w:pStyle w:val="a3"/>
        <w:ind w:right="692"/>
      </w:pPr>
      <w:r>
        <w:t>Разработка</w:t>
      </w:r>
      <w:r>
        <w:rPr>
          <w:spacing w:val="1"/>
        </w:rPr>
        <w:t xml:space="preserve"> </w:t>
      </w:r>
      <w:r>
        <w:t>вспомогательной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 в</w:t>
      </w:r>
      <w:r>
        <w:rPr>
          <w:spacing w:val="-2"/>
        </w:rPr>
        <w:t xml:space="preserve"> </w:t>
      </w:r>
      <w:r>
        <w:t>быту.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7"/>
      </w:pPr>
      <w:r>
        <w:lastRenderedPageBreak/>
        <w:t>Разработка и изготовление материального продукта. Апробация полученного мате-</w:t>
      </w:r>
      <w:r>
        <w:rPr>
          <w:spacing w:val="1"/>
        </w:rPr>
        <w:t xml:space="preserve"> </w:t>
      </w:r>
      <w:r>
        <w:t>риального</w:t>
      </w:r>
      <w:r>
        <w:rPr>
          <w:spacing w:val="-4"/>
        </w:rPr>
        <w:t xml:space="preserve"> </w:t>
      </w:r>
      <w:r>
        <w:t>продукта. Модернизация</w:t>
      </w:r>
      <w:r>
        <w:rPr>
          <w:spacing w:val="-1"/>
        </w:rPr>
        <w:t xml:space="preserve"> </w:t>
      </w:r>
      <w:r>
        <w:t>материального продукта.</w:t>
      </w:r>
    </w:p>
    <w:p w:rsidR="00817F82" w:rsidRDefault="002B71FE">
      <w:pPr>
        <w:pStyle w:val="a3"/>
        <w:ind w:right="683"/>
      </w:pPr>
      <w:r>
        <w:t>Планирование (разработка) материального продукта в соответствии с задачей соб-</w:t>
      </w:r>
      <w:r>
        <w:rPr>
          <w:spacing w:val="1"/>
        </w:rPr>
        <w:t xml:space="preserve"> </w:t>
      </w:r>
      <w:r>
        <w:t>ственной деятельности (включая моделирование и разработку документации) или на ос-</w:t>
      </w:r>
      <w:r>
        <w:rPr>
          <w:spacing w:val="1"/>
        </w:rPr>
        <w:t xml:space="preserve"> </w:t>
      </w:r>
      <w:r>
        <w:t>нове самостоятельно проведенных исследований потребительских интересов (тематика:</w:t>
      </w:r>
      <w:r>
        <w:rPr>
          <w:spacing w:val="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школьное</w:t>
      </w:r>
      <w:r>
        <w:rPr>
          <w:spacing w:val="-1"/>
        </w:rPr>
        <w:t xml:space="preserve"> </w:t>
      </w:r>
      <w:r>
        <w:t>здание</w:t>
      </w:r>
      <w:r>
        <w:rPr>
          <w:spacing w:val="-1"/>
        </w:rPr>
        <w:t xml:space="preserve"> </w:t>
      </w:r>
      <w:r>
        <w:t>и его</w:t>
      </w:r>
      <w:r>
        <w:rPr>
          <w:spacing w:val="-4"/>
        </w:rPr>
        <w:t xml:space="preserve"> </w:t>
      </w:r>
      <w:r>
        <w:t>содержание).</w:t>
      </w:r>
    </w:p>
    <w:p w:rsidR="00817F82" w:rsidRDefault="002B71FE">
      <w:pPr>
        <w:pStyle w:val="a3"/>
        <w:spacing w:before="1"/>
        <w:ind w:right="685"/>
      </w:pPr>
      <w:r>
        <w:t>Разработка проектного замысла по алгоритму («бытовые мелочи»): реализация эта-</w:t>
      </w:r>
      <w:r>
        <w:rPr>
          <w:spacing w:val="1"/>
        </w:rPr>
        <w:t xml:space="preserve"> </w:t>
      </w:r>
      <w:r>
        <w:t>пов анализа ситуации, целеполагания, выбора системы и принципа действия / модифика-</w:t>
      </w:r>
      <w:r>
        <w:rPr>
          <w:spacing w:val="1"/>
        </w:rPr>
        <w:t xml:space="preserve"> </w:t>
      </w:r>
      <w:r>
        <w:t>ции продукта (поисковый и аналитический этапы проектной деятельности). Изготовление</w:t>
      </w:r>
      <w:r>
        <w:rPr>
          <w:spacing w:val="1"/>
        </w:rPr>
        <w:t xml:space="preserve"> </w:t>
      </w:r>
      <w:r>
        <w:t>материального продукта с применением элементарных (не требующих регулирования) и</w:t>
      </w:r>
      <w:r>
        <w:rPr>
          <w:spacing w:val="1"/>
        </w:rPr>
        <w:t xml:space="preserve"> </w:t>
      </w:r>
      <w:r>
        <w:t>сложных (требующих регулирования / настройки) рабочих инструментов / технологиче-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оборудования (практический</w:t>
      </w:r>
      <w:r>
        <w:rPr>
          <w:spacing w:val="-1"/>
        </w:rPr>
        <w:t xml:space="preserve"> </w:t>
      </w:r>
      <w:r>
        <w:t>этап проектной деятельности)</w:t>
      </w:r>
      <w:r>
        <w:rPr>
          <w:vertAlign w:val="superscript"/>
        </w:rPr>
        <w:t>3.</w:t>
      </w:r>
    </w:p>
    <w:p w:rsidR="00817F82" w:rsidRDefault="002B71FE">
      <w:pPr>
        <w:pStyle w:val="a3"/>
        <w:ind w:right="683"/>
      </w:pPr>
      <w:r>
        <w:t>Разработка проекта освещения выбранного помещения, включая отбор конкретных</w:t>
      </w:r>
      <w:r>
        <w:rPr>
          <w:spacing w:val="1"/>
        </w:rPr>
        <w:t xml:space="preserve"> </w:t>
      </w:r>
      <w:r>
        <w:t>приборов, составление схемы электропроводки. Обоснование проектного решения по ос-</w:t>
      </w:r>
      <w:r>
        <w:rPr>
          <w:spacing w:val="1"/>
        </w:rPr>
        <w:t xml:space="preserve"> </w:t>
      </w:r>
      <w:r>
        <w:t>нованиям соответствия запросу и требованиям к освещенности и экономичности. Проект</w:t>
      </w:r>
      <w:r>
        <w:rPr>
          <w:spacing w:val="1"/>
        </w:rPr>
        <w:t xml:space="preserve"> </w:t>
      </w:r>
      <w:r>
        <w:t>оптимизации</w:t>
      </w:r>
      <w:r>
        <w:rPr>
          <w:spacing w:val="-1"/>
        </w:rPr>
        <w:t xml:space="preserve"> </w:t>
      </w:r>
      <w:r>
        <w:t>энергозатрат.</w:t>
      </w:r>
    </w:p>
    <w:p w:rsidR="00817F82" w:rsidRDefault="002B71FE">
      <w:pPr>
        <w:pStyle w:val="a3"/>
        <w:ind w:right="683"/>
      </w:pPr>
      <w:r>
        <w:t>Обобщение опыта получения продуктов различными субъектами, анализ потреби-</w:t>
      </w:r>
      <w:r>
        <w:rPr>
          <w:spacing w:val="1"/>
        </w:rPr>
        <w:t xml:space="preserve"> </w:t>
      </w:r>
      <w:r>
        <w:t>тельских свойств этих продуктов, запросов групп их потребителей, условий производства.</w:t>
      </w:r>
      <w:r>
        <w:rPr>
          <w:spacing w:val="-57"/>
        </w:rPr>
        <w:t xml:space="preserve"> </w:t>
      </w:r>
      <w:r>
        <w:t>Оптимизация и регламентация технологических режимов производства данного продукта.</w:t>
      </w:r>
      <w:r>
        <w:rPr>
          <w:spacing w:val="1"/>
        </w:rPr>
        <w:t xml:space="preserve"> </w:t>
      </w:r>
      <w:r>
        <w:t>Пилотное</w:t>
      </w:r>
      <w:r>
        <w:rPr>
          <w:spacing w:val="-2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разработанных регламентов.</w:t>
      </w:r>
    </w:p>
    <w:p w:rsidR="00817F82" w:rsidRDefault="002B71FE">
      <w:pPr>
        <w:pStyle w:val="a3"/>
        <w:spacing w:before="1"/>
        <w:ind w:right="683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разрешение</w:t>
      </w:r>
      <w:r>
        <w:rPr>
          <w:spacing w:val="-57"/>
        </w:rPr>
        <w:t xml:space="preserve"> </w:t>
      </w:r>
      <w:r>
        <w:t>личностно значимой для обучающегося проблемы. Реализация запланированной деятель-</w:t>
      </w:r>
      <w:r>
        <w:rPr>
          <w:spacing w:val="1"/>
        </w:rPr>
        <w:t xml:space="preserve"> </w:t>
      </w:r>
      <w:r>
        <w:t>ности по</w:t>
      </w:r>
      <w:r>
        <w:rPr>
          <w:spacing w:val="-3"/>
        </w:rPr>
        <w:t xml:space="preserve"> </w:t>
      </w:r>
      <w:r>
        <w:t>продвижению</w:t>
      </w:r>
      <w:r>
        <w:rPr>
          <w:spacing w:val="-2"/>
        </w:rPr>
        <w:t xml:space="preserve"> </w:t>
      </w:r>
      <w:r>
        <w:t>продукта.</w:t>
      </w:r>
    </w:p>
    <w:p w:rsidR="00817F82" w:rsidRDefault="002B71FE">
      <w:pPr>
        <w:pStyle w:val="a3"/>
        <w:ind w:left="1930" w:firstLine="0"/>
      </w:pPr>
      <w:r>
        <w:t>Разработка</w:t>
      </w:r>
      <w:r>
        <w:rPr>
          <w:spacing w:val="-4"/>
        </w:rPr>
        <w:t xml:space="preserve"> </w:t>
      </w:r>
      <w:r>
        <w:t>проектного</w:t>
      </w:r>
      <w:r>
        <w:rPr>
          <w:spacing w:val="-6"/>
        </w:rPr>
        <w:t xml:space="preserve"> </w:t>
      </w:r>
      <w:r>
        <w:t>замысла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избранного</w:t>
      </w:r>
      <w:r>
        <w:rPr>
          <w:spacing w:val="-3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проекта.</w:t>
      </w:r>
    </w:p>
    <w:p w:rsidR="00817F82" w:rsidRDefault="002B71FE">
      <w:pPr>
        <w:pStyle w:val="Heading3"/>
        <w:spacing w:before="4" w:line="240" w:lineRule="auto"/>
        <w:ind w:left="1222" w:right="686" w:firstLine="707"/>
      </w:pPr>
      <w:r>
        <w:t>Построение образовательных траекторий и планов в области профессиональ-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самоопределения</w:t>
      </w:r>
    </w:p>
    <w:p w:rsidR="00817F82" w:rsidRDefault="002B71FE">
      <w:pPr>
        <w:pStyle w:val="a3"/>
        <w:ind w:right="684"/>
      </w:pPr>
      <w:r>
        <w:t>Предприятия региона проживания обучающихся, работающие на основе современ-</w:t>
      </w:r>
      <w:r>
        <w:rPr>
          <w:spacing w:val="1"/>
        </w:rPr>
        <w:t xml:space="preserve"> </w:t>
      </w:r>
      <w:r>
        <w:t>ных производственных технологий. Обзор ведущих технологий, применяющихся на пред-</w:t>
      </w:r>
      <w:r>
        <w:rPr>
          <w:spacing w:val="1"/>
        </w:rPr>
        <w:t xml:space="preserve"> </w:t>
      </w:r>
      <w:r>
        <w:t>приятиях региона, рабочие места и их функции. Производство и потребление энергии в</w:t>
      </w:r>
      <w:r>
        <w:rPr>
          <w:spacing w:val="1"/>
        </w:rPr>
        <w:t xml:space="preserve"> </w:t>
      </w:r>
      <w:r>
        <w:t>регионе проживания обучающихся, профессии в сфере энергетики. Автоматизированные</w:t>
      </w:r>
      <w:r>
        <w:rPr>
          <w:spacing w:val="1"/>
        </w:rPr>
        <w:t xml:space="preserve"> </w:t>
      </w:r>
      <w:r>
        <w:t>производства региона проживания обучающихся, новые функции рабочих профессий в</w:t>
      </w:r>
      <w:r>
        <w:rPr>
          <w:spacing w:val="1"/>
        </w:rPr>
        <w:t xml:space="preserve"> </w:t>
      </w:r>
      <w:r>
        <w:t>условиях высокотехнологичных автоматизированных производств и новые требования к</w:t>
      </w:r>
      <w:r>
        <w:rPr>
          <w:spacing w:val="1"/>
        </w:rPr>
        <w:t xml:space="preserve"> </w:t>
      </w:r>
      <w:r>
        <w:t>кадрам. Производство материалов на предприятиях региона проживания обучающихся.</w:t>
      </w:r>
      <w:r>
        <w:rPr>
          <w:spacing w:val="1"/>
        </w:rPr>
        <w:t xml:space="preserve"> </w:t>
      </w:r>
      <w:r>
        <w:t>Производство продуктов питания на предприятиях региона проживания обучающихся.</w:t>
      </w:r>
      <w:r>
        <w:rPr>
          <w:spacing w:val="1"/>
        </w:rPr>
        <w:t xml:space="preserve"> </w:t>
      </w:r>
      <w:r>
        <w:t>Организация транспорта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проживания обучающихся,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профессий.</w:t>
      </w:r>
    </w:p>
    <w:p w:rsidR="00817F82" w:rsidRDefault="002B71FE">
      <w:pPr>
        <w:pStyle w:val="a3"/>
        <w:ind w:right="685"/>
      </w:pPr>
      <w:r>
        <w:t>Понятия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ресурса,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 xml:space="preserve">труда. Квалификации и профессии. Цикл жизни профессии. </w:t>
      </w:r>
      <w:r>
        <w:rPr>
          <w:i/>
        </w:rPr>
        <w:t>Стратегии профессиональ-</w:t>
      </w:r>
      <w:r>
        <w:rPr>
          <w:i/>
          <w:spacing w:val="1"/>
        </w:rPr>
        <w:t xml:space="preserve"> </w:t>
      </w:r>
      <w:r>
        <w:rPr>
          <w:i/>
        </w:rPr>
        <w:t>ной</w:t>
      </w:r>
      <w:r>
        <w:rPr>
          <w:i/>
          <w:spacing w:val="51"/>
        </w:rPr>
        <w:t xml:space="preserve"> </w:t>
      </w:r>
      <w:r>
        <w:rPr>
          <w:i/>
        </w:rPr>
        <w:t>карьеры.</w:t>
      </w:r>
      <w:r>
        <w:rPr>
          <w:i/>
          <w:spacing w:val="51"/>
        </w:rPr>
        <w:t xml:space="preserve"> </w:t>
      </w:r>
      <w:r>
        <w:t>Современные</w:t>
      </w:r>
      <w:r>
        <w:rPr>
          <w:spacing w:val="51"/>
        </w:rPr>
        <w:t xml:space="preserve"> </w:t>
      </w:r>
      <w:r>
        <w:t>требования</w:t>
      </w:r>
      <w:r>
        <w:rPr>
          <w:spacing w:val="49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кадрам.</w:t>
      </w:r>
      <w:r>
        <w:rPr>
          <w:spacing w:val="51"/>
        </w:rPr>
        <w:t xml:space="preserve"> </w:t>
      </w:r>
      <w:r>
        <w:t>Концепции</w:t>
      </w:r>
      <w:r>
        <w:rPr>
          <w:spacing w:val="55"/>
        </w:rPr>
        <w:t xml:space="preserve"> </w:t>
      </w:r>
      <w:r>
        <w:t>«обучения</w:t>
      </w:r>
      <w:r>
        <w:rPr>
          <w:spacing w:val="51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жизни»</w:t>
      </w:r>
      <w:r>
        <w:rPr>
          <w:spacing w:val="42"/>
        </w:rPr>
        <w:t xml:space="preserve"> </w:t>
      </w:r>
      <w:r>
        <w:t>и</w:t>
      </w:r>
    </w:p>
    <w:p w:rsidR="00817F82" w:rsidRDefault="002B71FE">
      <w:pPr>
        <w:pStyle w:val="a3"/>
        <w:ind w:firstLine="0"/>
      </w:pPr>
      <w:r>
        <w:t>«обучения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всю</w:t>
      </w:r>
      <w:r>
        <w:rPr>
          <w:spacing w:val="-4"/>
        </w:rPr>
        <w:t xml:space="preserve"> </w:t>
      </w:r>
      <w:r>
        <w:t>жизнь».</w:t>
      </w:r>
    </w:p>
    <w:p w:rsidR="00817F82" w:rsidRDefault="002B71FE">
      <w:pPr>
        <w:pStyle w:val="a3"/>
        <w:ind w:left="1930" w:firstLine="0"/>
      </w:pPr>
      <w:r>
        <w:t>Система</w:t>
      </w:r>
      <w:r>
        <w:rPr>
          <w:spacing w:val="-4"/>
        </w:rPr>
        <w:t xml:space="preserve"> </w:t>
      </w:r>
      <w:r>
        <w:t>профильного</w:t>
      </w:r>
      <w:r>
        <w:rPr>
          <w:spacing w:val="-3"/>
        </w:rPr>
        <w:t xml:space="preserve"> </w:t>
      </w:r>
      <w:r>
        <w:t>обучения:</w:t>
      </w:r>
      <w:r>
        <w:rPr>
          <w:spacing w:val="-3"/>
        </w:rPr>
        <w:t xml:space="preserve"> </w:t>
      </w:r>
      <w:r>
        <w:t>права,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возможности.</w:t>
      </w:r>
    </w:p>
    <w:p w:rsidR="00817F82" w:rsidRDefault="002B71FE">
      <w:pPr>
        <w:pStyle w:val="a3"/>
        <w:ind w:right="687"/>
      </w:pPr>
      <w:r>
        <w:t>Предпрофессиональные пробы в реальных и / или модельных условиях, дающие</w:t>
      </w:r>
      <w:r>
        <w:rPr>
          <w:spacing w:val="1"/>
        </w:rPr>
        <w:t xml:space="preserve"> </w:t>
      </w:r>
      <w:r>
        <w:t>представление о деятельности в определенной сфере. Опыт принятия ответственного ре-</w:t>
      </w:r>
      <w:r>
        <w:rPr>
          <w:spacing w:val="1"/>
        </w:rPr>
        <w:t xml:space="preserve"> </w:t>
      </w:r>
      <w:r>
        <w:t>шения</w:t>
      </w:r>
      <w:r>
        <w:rPr>
          <w:spacing w:val="-1"/>
        </w:rPr>
        <w:t xml:space="preserve"> </w:t>
      </w:r>
      <w:r>
        <w:t>при выборе</w:t>
      </w:r>
      <w:r>
        <w:rPr>
          <w:spacing w:val="-1"/>
        </w:rPr>
        <w:t xml:space="preserve"> </w:t>
      </w:r>
      <w:r>
        <w:t>краткосрочного курса.</w:t>
      </w:r>
    </w:p>
    <w:p w:rsidR="00817F82" w:rsidRDefault="002B71FE">
      <w:pPr>
        <w:pStyle w:val="Heading3"/>
        <w:spacing w:before="2"/>
        <w:ind w:left="1222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</w:p>
    <w:p w:rsidR="00817F82" w:rsidRDefault="002B71FE">
      <w:pPr>
        <w:pStyle w:val="a3"/>
        <w:ind w:right="685"/>
      </w:pPr>
      <w:r>
        <w:t>Освоение учебного предмета «Физическая культура направлено на развитие двига-</w:t>
      </w:r>
      <w:r>
        <w:rPr>
          <w:spacing w:val="1"/>
        </w:rPr>
        <w:t xml:space="preserve"> </w:t>
      </w:r>
      <w:r>
        <w:t>тельной активности обучающихся, достижение положительной динамики в развитии ос-</w:t>
      </w:r>
      <w:r>
        <w:rPr>
          <w:spacing w:val="1"/>
        </w:rPr>
        <w:t xml:space="preserve"> </w:t>
      </w:r>
      <w:r>
        <w:t>новных физических качеств, повышение функциональных возможностей основных систем</w:t>
      </w:r>
      <w:r>
        <w:rPr>
          <w:spacing w:val="-57"/>
        </w:rPr>
        <w:t xml:space="preserve"> </w:t>
      </w:r>
      <w:r>
        <w:t>организма, формирование потребности в систематических занятиях физической культурой</w:t>
      </w:r>
      <w:r>
        <w:rPr>
          <w:spacing w:val="-57"/>
        </w:rPr>
        <w:t xml:space="preserve"> </w:t>
      </w:r>
      <w:r>
        <w:t>и спортом.</w:t>
      </w:r>
    </w:p>
    <w:p w:rsidR="00817F82" w:rsidRDefault="00817F82">
      <w:pPr>
        <w:pStyle w:val="a3"/>
        <w:spacing w:before="2"/>
        <w:ind w:left="0" w:firstLine="0"/>
        <w:jc w:val="left"/>
        <w:rPr>
          <w:sz w:val="14"/>
        </w:rPr>
      </w:pPr>
      <w:r w:rsidRPr="00817F82">
        <w:pict>
          <v:rect id="_x0000_s1045" style="position:absolute;margin-left:85.1pt;margin-top:10.1pt;width:2in;height:.85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817F82" w:rsidRDefault="00817F82">
      <w:pPr>
        <w:rPr>
          <w:sz w:val="1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5"/>
      </w:pPr>
      <w:r>
        <w:lastRenderedPageBreak/>
        <w:t>В процессе освоения предмета «Физическая культура» на уровне основного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 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приобретается опыт организации самостоятельных занятий физической культурой с учё-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деятельности.</w:t>
      </w:r>
    </w:p>
    <w:p w:rsidR="00817F82" w:rsidRDefault="002B71FE">
      <w:pPr>
        <w:pStyle w:val="a3"/>
        <w:spacing w:before="1"/>
        <w:ind w:right="691"/>
      </w:pPr>
      <w:r>
        <w:t>С целью формирования у учащихся ключевых компетенций, в процессе 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«Физическая</w:t>
      </w:r>
      <w:r>
        <w:rPr>
          <w:spacing w:val="57"/>
        </w:rPr>
        <w:t xml:space="preserve"> </w:t>
      </w:r>
      <w:r>
        <w:t>культура»</w:t>
      </w:r>
      <w:r>
        <w:rPr>
          <w:spacing w:val="51"/>
        </w:rPr>
        <w:t xml:space="preserve"> </w:t>
      </w:r>
      <w:r>
        <w:t>используются</w:t>
      </w:r>
      <w:r>
        <w:rPr>
          <w:spacing w:val="55"/>
        </w:rPr>
        <w:t xml:space="preserve"> </w:t>
      </w:r>
      <w:r>
        <w:t>знания</w:t>
      </w:r>
      <w:r>
        <w:rPr>
          <w:spacing w:val="56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других</w:t>
      </w:r>
      <w:r>
        <w:rPr>
          <w:spacing w:val="58"/>
        </w:rPr>
        <w:t xml:space="preserve"> </w:t>
      </w:r>
      <w:r>
        <w:t>учебных</w:t>
      </w:r>
      <w:r>
        <w:rPr>
          <w:spacing w:val="57"/>
        </w:rPr>
        <w:t xml:space="preserve"> </w:t>
      </w:r>
      <w:r>
        <w:t>предметов:</w:t>
      </w:r>
    </w:p>
    <w:p w:rsidR="00817F82" w:rsidRDefault="002B71FE">
      <w:pPr>
        <w:pStyle w:val="a3"/>
        <w:ind w:right="684" w:firstLine="0"/>
      </w:pPr>
      <w:r>
        <w:t>«Биология»,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жизнедея-</w:t>
      </w:r>
      <w:r>
        <w:rPr>
          <w:spacing w:val="-57"/>
        </w:rPr>
        <w:t xml:space="preserve"> </w:t>
      </w:r>
      <w:r>
        <w:t>тельности»,</w:t>
      </w:r>
      <w:r>
        <w:rPr>
          <w:spacing w:val="-1"/>
        </w:rPr>
        <w:t xml:space="preserve"> </w:t>
      </w:r>
      <w:r>
        <w:t>Иностранный язык»,</w:t>
      </w:r>
      <w:r>
        <w:rPr>
          <w:spacing w:val="4"/>
        </w:rPr>
        <w:t xml:space="preserve"> </w:t>
      </w:r>
      <w:r>
        <w:t>«Музыка»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817F82" w:rsidRDefault="002B71FE">
      <w:pPr>
        <w:pStyle w:val="Heading3"/>
        <w:spacing w:before="4" w:line="240" w:lineRule="auto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знаний</w:t>
      </w:r>
    </w:p>
    <w:p w:rsidR="00817F82" w:rsidRDefault="002B71FE">
      <w:pPr>
        <w:spacing w:line="274" w:lineRule="exact"/>
        <w:ind w:left="1930"/>
        <w:jc w:val="both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современное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культуры</w:t>
      </w:r>
    </w:p>
    <w:p w:rsidR="00817F82" w:rsidRDefault="002B71FE">
      <w:pPr>
        <w:ind w:left="1222" w:right="682" w:firstLine="707"/>
        <w:jc w:val="both"/>
        <w:rPr>
          <w:sz w:val="24"/>
        </w:rPr>
      </w:pPr>
      <w:r>
        <w:rPr>
          <w:i/>
          <w:sz w:val="24"/>
        </w:rPr>
        <w:t>Олимпийские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движения. Олимпийское движение в России</w:t>
      </w:r>
      <w:r>
        <w:rPr>
          <w:sz w:val="24"/>
        </w:rPr>
        <w:t xml:space="preserve">. </w:t>
      </w:r>
      <w:r>
        <w:rPr>
          <w:i/>
          <w:sz w:val="24"/>
        </w:rPr>
        <w:t xml:space="preserve">Современные Олимпийские игры. </w:t>
      </w:r>
      <w:r>
        <w:rPr>
          <w:sz w:val="24"/>
        </w:rPr>
        <w:t>Физическая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культура в современном обществе. Организация и проведение пеших туристических по-</w:t>
      </w:r>
      <w:r>
        <w:rPr>
          <w:spacing w:val="1"/>
          <w:sz w:val="24"/>
        </w:rPr>
        <w:t xml:space="preserve"> </w:t>
      </w:r>
      <w:r>
        <w:rPr>
          <w:sz w:val="24"/>
        </w:rPr>
        <w:t>ходов.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 техники 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природе.</w:t>
      </w:r>
    </w:p>
    <w:p w:rsidR="00817F82" w:rsidRDefault="002B71FE">
      <w:pPr>
        <w:pStyle w:val="Heading3"/>
        <w:spacing w:before="3"/>
      </w:pPr>
      <w:r>
        <w:t>Современное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(основные</w:t>
      </w:r>
      <w:r>
        <w:rPr>
          <w:spacing w:val="-5"/>
        </w:rPr>
        <w:t xml:space="preserve"> </w:t>
      </w:r>
      <w:r>
        <w:t>понятия)</w:t>
      </w:r>
    </w:p>
    <w:p w:rsidR="00817F82" w:rsidRDefault="002B71FE">
      <w:pPr>
        <w:ind w:left="1222" w:right="686" w:firstLine="707"/>
        <w:jc w:val="both"/>
        <w:rPr>
          <w:i/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человека.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здоровья, развитием физических качеств. </w:t>
      </w:r>
      <w:r>
        <w:rPr>
          <w:sz w:val="24"/>
        </w:rPr>
        <w:t>Организация и планирование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по развитию физических качеств. Техника движений и ее основные показатели.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Спорт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спортивная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подготовка</w:t>
      </w:r>
      <w:r>
        <w:rPr>
          <w:sz w:val="24"/>
        </w:rPr>
        <w:t>.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Всероссийский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физкультурно-спортивный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комплекс</w:t>
      </w:r>
    </w:p>
    <w:p w:rsidR="00817F82" w:rsidRDefault="002B71FE">
      <w:pPr>
        <w:ind w:left="1222"/>
        <w:jc w:val="both"/>
        <w:rPr>
          <w:i/>
          <w:sz w:val="24"/>
        </w:rPr>
      </w:pPr>
      <w:r>
        <w:rPr>
          <w:i/>
          <w:sz w:val="24"/>
        </w:rPr>
        <w:t>«Готов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обороне».</w:t>
      </w:r>
    </w:p>
    <w:p w:rsidR="00817F82" w:rsidRDefault="002B71FE">
      <w:pPr>
        <w:pStyle w:val="Heading3"/>
        <w:spacing w:before="3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человека</w:t>
      </w:r>
    </w:p>
    <w:p w:rsidR="00817F82" w:rsidRDefault="002B71FE">
      <w:pPr>
        <w:pStyle w:val="a3"/>
        <w:ind w:right="682"/>
        <w:rPr>
          <w:b/>
        </w:rPr>
      </w:pPr>
      <w:r>
        <w:t>Здоровье и здоровый образ жизни. Коррекция осанки и телосложения. Контроль и</w:t>
      </w:r>
      <w:r>
        <w:rPr>
          <w:spacing w:val="1"/>
        </w:rPr>
        <w:t xml:space="preserve"> </w:t>
      </w:r>
      <w:r>
        <w:t>наблюдение за состоянием здоровья, физическим развитием и физической подготовленно-</w:t>
      </w:r>
      <w:r>
        <w:rPr>
          <w:spacing w:val="-57"/>
        </w:rPr>
        <w:t xml:space="preserve"> </w:t>
      </w:r>
      <w:r>
        <w:t>стью. Требования безопасности и первая помощь при травмах во время занятий физиче-</w:t>
      </w:r>
      <w:r>
        <w:rPr>
          <w:spacing w:val="1"/>
        </w:rPr>
        <w:t xml:space="preserve"> </w:t>
      </w:r>
      <w:r>
        <w:t>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rPr>
          <w:b/>
        </w:rPr>
        <w:t>Способы</w:t>
      </w:r>
      <w:r>
        <w:rPr>
          <w:b/>
          <w:spacing w:val="-2"/>
        </w:rPr>
        <w:t xml:space="preserve"> </w:t>
      </w:r>
      <w:r>
        <w:rPr>
          <w:b/>
        </w:rPr>
        <w:t>двигательной</w:t>
      </w:r>
      <w:r>
        <w:rPr>
          <w:b/>
          <w:spacing w:val="-1"/>
        </w:rPr>
        <w:t xml:space="preserve"> </w:t>
      </w:r>
      <w:r>
        <w:rPr>
          <w:b/>
        </w:rPr>
        <w:t>(физкультурной)</w:t>
      </w:r>
      <w:r>
        <w:rPr>
          <w:b/>
          <w:spacing w:val="-5"/>
        </w:rPr>
        <w:t xml:space="preserve"> </w:t>
      </w:r>
      <w:r>
        <w:rPr>
          <w:b/>
        </w:rPr>
        <w:t>деятельности</w:t>
      </w:r>
    </w:p>
    <w:p w:rsidR="00817F82" w:rsidRDefault="002B71FE">
      <w:pPr>
        <w:pStyle w:val="Heading3"/>
        <w:spacing w:before="2"/>
      </w:pP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</w:p>
    <w:p w:rsidR="00817F82" w:rsidRDefault="002B71FE">
      <w:pPr>
        <w:ind w:left="1222" w:right="680" w:firstLine="707"/>
        <w:jc w:val="both"/>
        <w:rPr>
          <w:sz w:val="24"/>
        </w:rPr>
      </w:pPr>
      <w:r>
        <w:rPr>
          <w:sz w:val="28"/>
        </w:rPr>
        <w:t xml:space="preserve">-     </w:t>
      </w:r>
      <w:r>
        <w:rPr>
          <w:spacing w:val="1"/>
          <w:sz w:val="28"/>
        </w:rPr>
        <w:t xml:space="preserve"> </w:t>
      </w:r>
      <w:r>
        <w:rPr>
          <w:sz w:val="24"/>
        </w:rPr>
        <w:t>Подготовка к занятиям физической культурой (выбор мест занятий, инвен-</w:t>
      </w:r>
      <w:r>
        <w:rPr>
          <w:spacing w:val="1"/>
          <w:sz w:val="24"/>
        </w:rPr>
        <w:t xml:space="preserve"> </w:t>
      </w:r>
      <w:r>
        <w:rPr>
          <w:sz w:val="24"/>
        </w:rPr>
        <w:t>таря и одежды, планирование занятий с разной функциональной направленностью). Под-</w:t>
      </w:r>
      <w:r>
        <w:rPr>
          <w:spacing w:val="1"/>
          <w:sz w:val="24"/>
        </w:rPr>
        <w:t xml:space="preserve"> </w:t>
      </w:r>
      <w:r>
        <w:rPr>
          <w:sz w:val="24"/>
        </w:rPr>
        <w:t>бор упражнений и составление индивидуальных комплексов для утренней зарядки, физ-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культминуток, физкультпауз, коррекции осанки и телосложения. </w:t>
      </w:r>
      <w:r>
        <w:rPr>
          <w:i/>
          <w:sz w:val="24"/>
        </w:rPr>
        <w:t>Составление планов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самостоятельное проведение занятий спортивной подготовкой, прикладной 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подготовкой с учетом индивидуальных показаний здоровья и физического развития. </w:t>
      </w:r>
      <w:r>
        <w:rPr>
          <w:sz w:val="24"/>
        </w:rPr>
        <w:t>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817F82" w:rsidRDefault="002B71FE">
      <w:pPr>
        <w:pStyle w:val="Heading3"/>
        <w:spacing w:line="270" w:lineRule="exact"/>
      </w:pPr>
      <w:r>
        <w:t>Оценка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</w:p>
    <w:p w:rsidR="00817F82" w:rsidRDefault="002B71FE">
      <w:pPr>
        <w:pStyle w:val="a3"/>
        <w:ind w:right="687"/>
      </w:pPr>
      <w:r>
        <w:t>Самонаблюдение и самоконтроль. Оценка эффективности занятий. Оценка техники</w:t>
      </w:r>
      <w:r>
        <w:rPr>
          <w:spacing w:val="-57"/>
        </w:rPr>
        <w:t xml:space="preserve"> </w:t>
      </w:r>
      <w:r>
        <w:t>осваиваемых упражнений, способы выявления и устранения технических ошибок. Изме-</w:t>
      </w:r>
      <w:r>
        <w:rPr>
          <w:spacing w:val="1"/>
        </w:rPr>
        <w:t xml:space="preserve"> </w:t>
      </w:r>
      <w:r>
        <w:t>рение</w:t>
      </w:r>
      <w:r>
        <w:rPr>
          <w:spacing w:val="-2"/>
        </w:rPr>
        <w:t xml:space="preserve"> </w:t>
      </w:r>
      <w:r>
        <w:t>резервов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 простейших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проб).</w:t>
      </w:r>
    </w:p>
    <w:p w:rsidR="00817F82" w:rsidRDefault="002B71FE">
      <w:pPr>
        <w:pStyle w:val="Heading3"/>
        <w:spacing w:before="1" w:line="240" w:lineRule="auto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817F82" w:rsidRDefault="002B71FE">
      <w:pPr>
        <w:spacing w:line="274" w:lineRule="exact"/>
        <w:ind w:left="1930"/>
        <w:jc w:val="both"/>
        <w:rPr>
          <w:b/>
          <w:sz w:val="24"/>
        </w:rPr>
      </w:pPr>
      <w:r>
        <w:rPr>
          <w:b/>
          <w:sz w:val="24"/>
        </w:rPr>
        <w:t>Физкультурно-оздоровительная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817F82" w:rsidRDefault="002B71FE">
      <w:pPr>
        <w:ind w:left="1222" w:right="680" w:firstLine="707"/>
        <w:jc w:val="both"/>
        <w:rPr>
          <w:i/>
          <w:sz w:val="24"/>
        </w:rPr>
      </w:pPr>
      <w:r>
        <w:rPr>
          <w:sz w:val="24"/>
        </w:rPr>
        <w:t>Комплексы упражнений для оздоровительных форм занятий физической культу-</w:t>
      </w:r>
      <w:r>
        <w:rPr>
          <w:spacing w:val="1"/>
          <w:sz w:val="24"/>
        </w:rPr>
        <w:t xml:space="preserve"> </w:t>
      </w:r>
      <w:r>
        <w:rPr>
          <w:sz w:val="24"/>
        </w:rPr>
        <w:t>рой. Комплексы упражнений современных оздоровительных систем физического воспи-</w:t>
      </w:r>
      <w:r>
        <w:rPr>
          <w:spacing w:val="1"/>
          <w:sz w:val="24"/>
        </w:rPr>
        <w:t xml:space="preserve"> </w:t>
      </w:r>
      <w:r>
        <w:rPr>
          <w:sz w:val="24"/>
        </w:rPr>
        <w:t>тания, ориентированных на повышение функциональных возможностей организма,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тие основных физических качеств. </w:t>
      </w:r>
      <w:r>
        <w:rPr>
          <w:i/>
          <w:sz w:val="24"/>
        </w:rPr>
        <w:t>Индивидуальные комплексы адаптивной 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 (при нарушении опорно-двигательного аппарата, центральной нервной систе-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дыхания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кровообращения, при близорукости).</w:t>
      </w:r>
    </w:p>
    <w:p w:rsidR="00817F82" w:rsidRDefault="00817F82">
      <w:pPr>
        <w:pStyle w:val="a3"/>
        <w:spacing w:before="3"/>
        <w:ind w:left="0" w:firstLine="0"/>
        <w:jc w:val="left"/>
        <w:rPr>
          <w:i/>
        </w:rPr>
      </w:pPr>
    </w:p>
    <w:p w:rsidR="00817F82" w:rsidRDefault="002B71FE">
      <w:pPr>
        <w:pStyle w:val="Heading3"/>
      </w:pPr>
      <w:r>
        <w:t>Спортивно-оздоровительная</w:t>
      </w:r>
      <w:r>
        <w:rPr>
          <w:spacing w:val="-11"/>
        </w:rPr>
        <w:t xml:space="preserve"> </w:t>
      </w:r>
      <w:r>
        <w:t>деятельность</w:t>
      </w:r>
    </w:p>
    <w:p w:rsidR="00817F82" w:rsidRDefault="002B71FE">
      <w:pPr>
        <w:pStyle w:val="a3"/>
        <w:ind w:right="682"/>
      </w:pPr>
      <w:r>
        <w:t>Гимнастика с основами акробатики: организующие команды и приемы. Акробати-</w:t>
      </w:r>
      <w:r>
        <w:rPr>
          <w:spacing w:val="1"/>
        </w:rPr>
        <w:t xml:space="preserve"> </w:t>
      </w:r>
      <w:r>
        <w:t>ческие упражнения и комбинации. Гимнастические упражнения и комбинации на спор-</w:t>
      </w:r>
      <w:r>
        <w:rPr>
          <w:spacing w:val="1"/>
        </w:rPr>
        <w:t xml:space="preserve"> </w:t>
      </w:r>
      <w:r>
        <w:t>тивных</w:t>
      </w:r>
      <w:r>
        <w:rPr>
          <w:spacing w:val="54"/>
        </w:rPr>
        <w:t xml:space="preserve"> </w:t>
      </w:r>
      <w:r>
        <w:t>снарядах</w:t>
      </w:r>
      <w:r>
        <w:rPr>
          <w:spacing w:val="55"/>
        </w:rPr>
        <w:t xml:space="preserve"> </w:t>
      </w:r>
      <w:r>
        <w:t>(опорные</w:t>
      </w:r>
      <w:r>
        <w:rPr>
          <w:spacing w:val="52"/>
        </w:rPr>
        <w:t xml:space="preserve"> </w:t>
      </w:r>
      <w:r>
        <w:t>прыжки,</w:t>
      </w:r>
      <w:r>
        <w:rPr>
          <w:spacing w:val="53"/>
        </w:rPr>
        <w:t xml:space="preserve"> </w:t>
      </w:r>
      <w:r>
        <w:t>упражнения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гимнастическом</w:t>
      </w:r>
      <w:r>
        <w:rPr>
          <w:spacing w:val="52"/>
        </w:rPr>
        <w:t xml:space="preserve"> </w:t>
      </w:r>
      <w:r>
        <w:t>бревне</w:t>
      </w:r>
      <w:r>
        <w:rPr>
          <w:spacing w:val="52"/>
        </w:rPr>
        <w:t xml:space="preserve"> </w:t>
      </w:r>
      <w:r>
        <w:t>(девочки),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86" w:firstLine="0"/>
      </w:pPr>
      <w:r>
        <w:lastRenderedPageBreak/>
        <w:t>упражнения на перекладине (мальчики), упражнения и комбинации на гимнастических</w:t>
      </w:r>
      <w:r>
        <w:rPr>
          <w:spacing w:val="1"/>
        </w:rPr>
        <w:t xml:space="preserve"> </w:t>
      </w:r>
      <w:r>
        <w:t>брусьях, упражнения на параллельных брусьях (мальчики), упражнения на разновысоких</w:t>
      </w:r>
      <w:r>
        <w:rPr>
          <w:spacing w:val="1"/>
        </w:rPr>
        <w:t xml:space="preserve"> </w:t>
      </w:r>
      <w:r>
        <w:t>брусьях (девочки). Ритмическая гимнастика с элементами хореографии (девочки). Легкая</w:t>
      </w:r>
      <w:r>
        <w:rPr>
          <w:spacing w:val="1"/>
        </w:rPr>
        <w:t xml:space="preserve"> </w:t>
      </w:r>
      <w:r>
        <w:t>атлетика: беговые упражнения. Прыжковые упражнения. Упражнения в метании малого</w:t>
      </w:r>
      <w:r>
        <w:rPr>
          <w:spacing w:val="1"/>
        </w:rPr>
        <w:t xml:space="preserve"> </w:t>
      </w:r>
      <w:r>
        <w:t xml:space="preserve">мяча. Спортивные игры: технико-тактические действия и приемы игры в футбол, </w:t>
      </w:r>
      <w:r>
        <w:rPr>
          <w:i/>
        </w:rPr>
        <w:t>мини-</w:t>
      </w:r>
      <w:r>
        <w:rPr>
          <w:i/>
          <w:spacing w:val="1"/>
        </w:rPr>
        <w:t xml:space="preserve"> </w:t>
      </w:r>
      <w:r>
        <w:rPr>
          <w:i/>
        </w:rPr>
        <w:t>футбол</w:t>
      </w:r>
      <w:r>
        <w:t>, волейбол, баскетбол. Правила спортивных игр. Игры по правилам. Лыжные гон-</w:t>
      </w:r>
      <w:r>
        <w:rPr>
          <w:spacing w:val="1"/>
        </w:rPr>
        <w:t xml:space="preserve"> </w:t>
      </w:r>
      <w:r>
        <w:t>ки</w:t>
      </w:r>
      <w:r>
        <w:rPr>
          <w:spacing w:val="-3"/>
        </w:rPr>
        <w:t xml:space="preserve"> </w:t>
      </w:r>
      <w:r>
        <w:t>передвижение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лыжах разными</w:t>
      </w:r>
      <w:r>
        <w:rPr>
          <w:spacing w:val="-3"/>
        </w:rPr>
        <w:t xml:space="preserve"> </w:t>
      </w:r>
      <w:r>
        <w:t>способами.</w:t>
      </w:r>
      <w:r>
        <w:rPr>
          <w:spacing w:val="-3"/>
        </w:rPr>
        <w:t xml:space="preserve"> </w:t>
      </w:r>
      <w:r>
        <w:t>Подъемы,</w:t>
      </w:r>
      <w:r>
        <w:rPr>
          <w:spacing w:val="-3"/>
        </w:rPr>
        <w:t xml:space="preserve"> </w:t>
      </w:r>
      <w:r>
        <w:t>спуски,</w:t>
      </w:r>
      <w:r>
        <w:rPr>
          <w:spacing w:val="-3"/>
        </w:rPr>
        <w:t xml:space="preserve"> </w:t>
      </w:r>
      <w:r>
        <w:t>повороты,</w:t>
      </w:r>
      <w:r>
        <w:rPr>
          <w:spacing w:val="-2"/>
        </w:rPr>
        <w:t xml:space="preserve"> </w:t>
      </w:r>
      <w:r>
        <w:t>торможения.</w:t>
      </w:r>
    </w:p>
    <w:p w:rsidR="00817F82" w:rsidRDefault="002B71FE">
      <w:pPr>
        <w:pStyle w:val="Heading3"/>
        <w:spacing w:before="5"/>
      </w:pPr>
      <w:r>
        <w:t>Прикладно-ориентированная</w:t>
      </w:r>
      <w:r>
        <w:rPr>
          <w:spacing w:val="-5"/>
        </w:rPr>
        <w:t xml:space="preserve"> </w:t>
      </w:r>
      <w:r>
        <w:t>физкультурная</w:t>
      </w:r>
      <w:r>
        <w:rPr>
          <w:spacing w:val="-4"/>
        </w:rPr>
        <w:t xml:space="preserve"> </w:t>
      </w:r>
      <w:r>
        <w:t>деятельность</w:t>
      </w:r>
    </w:p>
    <w:p w:rsidR="00817F82" w:rsidRDefault="002B71FE">
      <w:pPr>
        <w:ind w:left="1222" w:right="683" w:firstLine="707"/>
        <w:jc w:val="both"/>
        <w:rPr>
          <w:sz w:val="24"/>
        </w:rPr>
      </w:pPr>
      <w:r>
        <w:rPr>
          <w:i/>
          <w:sz w:val="24"/>
        </w:rPr>
        <w:t>Прикладная физическая подготовка: ходьба, бег и прыжки, выполняемые разными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 в разных условиях; лазание, перелезание, ползание; метание малого мяча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движущейся мишени; преодоление препятствий разной сложности; передвижение в ви-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сах и упорах. Полосы препятствий, включающие разнообразные прикладные упражнения.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Общефизическая подготовка. Упражнения, ориентированные на развитие основных физи-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 качеств (силы, быстроты, выносливости, координации, гибкости, ловкости). Спе-</w:t>
      </w:r>
      <w:r>
        <w:rPr>
          <w:spacing w:val="1"/>
          <w:sz w:val="24"/>
        </w:rPr>
        <w:t xml:space="preserve"> </w:t>
      </w:r>
      <w:r>
        <w:rPr>
          <w:sz w:val="24"/>
        </w:rPr>
        <w:t>циальная физическая подготовка. Упражнения, ориентированные на развитие специаль-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 физических качеств, определяемых базовым видом спорта (гимнастика с 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акробатики,</w:t>
      </w:r>
      <w:r>
        <w:rPr>
          <w:spacing w:val="-4"/>
          <w:sz w:val="24"/>
        </w:rPr>
        <w:t xml:space="preserve"> </w:t>
      </w:r>
      <w:r>
        <w:rPr>
          <w:sz w:val="24"/>
        </w:rPr>
        <w:t>легкая</w:t>
      </w:r>
      <w:r>
        <w:rPr>
          <w:spacing w:val="-1"/>
          <w:sz w:val="24"/>
        </w:rPr>
        <w:t xml:space="preserve"> </w:t>
      </w:r>
      <w:r>
        <w:rPr>
          <w:sz w:val="24"/>
        </w:rPr>
        <w:t>атлетика,</w:t>
      </w:r>
      <w:r>
        <w:rPr>
          <w:spacing w:val="-1"/>
          <w:sz w:val="24"/>
        </w:rPr>
        <w:t xml:space="preserve"> </w:t>
      </w:r>
      <w:r>
        <w:rPr>
          <w:sz w:val="24"/>
        </w:rPr>
        <w:t>лыжные</w:t>
      </w:r>
      <w:r>
        <w:rPr>
          <w:spacing w:val="-2"/>
          <w:sz w:val="24"/>
        </w:rPr>
        <w:t xml:space="preserve"> </w:t>
      </w:r>
      <w:r>
        <w:rPr>
          <w:sz w:val="24"/>
        </w:rPr>
        <w:t>гонки,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игры).</w:t>
      </w:r>
    </w:p>
    <w:p w:rsidR="00817F82" w:rsidRDefault="002B71FE">
      <w:pPr>
        <w:pStyle w:val="Heading3"/>
        <w:spacing w:before="4"/>
        <w:ind w:left="1222"/>
      </w:pPr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</w:p>
    <w:p w:rsidR="00817F82" w:rsidRDefault="002B71FE">
      <w:pPr>
        <w:pStyle w:val="a3"/>
        <w:ind w:right="683"/>
      </w:pPr>
      <w:r>
        <w:t>Опасные и чрезвычайные ситуации становятся все более частым явлением в нашей</w:t>
      </w:r>
      <w:r>
        <w:rPr>
          <w:spacing w:val="1"/>
        </w:rPr>
        <w:t xml:space="preserve"> </w:t>
      </w:r>
      <w:r>
        <w:t>повседневной жизни и требуют получения обучающимися знаний, умений, навыков и</w:t>
      </w:r>
      <w:r>
        <w:rPr>
          <w:spacing w:val="1"/>
        </w:rPr>
        <w:t xml:space="preserve"> </w:t>
      </w:r>
      <w:r>
        <w:t>компетенций личной безопасности в условиях опасных и чрезвычайных ситуаций соци-</w:t>
      </w:r>
      <w:r>
        <w:rPr>
          <w:spacing w:val="1"/>
        </w:rPr>
        <w:t xml:space="preserve"> </w:t>
      </w:r>
      <w:r>
        <w:t>ально</w:t>
      </w:r>
      <w:r>
        <w:rPr>
          <w:spacing w:val="-1"/>
        </w:rPr>
        <w:t xml:space="preserve"> </w:t>
      </w:r>
      <w:r>
        <w:t>сложного и</w:t>
      </w:r>
      <w:r>
        <w:rPr>
          <w:spacing w:val="1"/>
        </w:rPr>
        <w:t xml:space="preserve"> </w:t>
      </w:r>
      <w:r>
        <w:t>технически насыщенного</w:t>
      </w:r>
      <w:r>
        <w:rPr>
          <w:spacing w:val="-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:rsidR="00817F82" w:rsidRDefault="002B71FE">
      <w:pPr>
        <w:pStyle w:val="a3"/>
        <w:ind w:right="684"/>
      </w:pPr>
      <w:r>
        <w:t>Учебный предмет «Основы безопасности жизнедеятельности» является обязатель-</w:t>
      </w:r>
      <w:r>
        <w:rPr>
          <w:spacing w:val="1"/>
        </w:rPr>
        <w:t xml:space="preserve"> </w:t>
      </w:r>
      <w:r>
        <w:t>ным для изучения на уровне основного общего образования и является одной из состав-</w:t>
      </w:r>
      <w:r>
        <w:rPr>
          <w:spacing w:val="1"/>
        </w:rPr>
        <w:t xml:space="preserve"> </w:t>
      </w:r>
      <w:r>
        <w:t>ляющих</w:t>
      </w:r>
      <w:r>
        <w:rPr>
          <w:spacing w:val="1"/>
        </w:rPr>
        <w:t xml:space="preserve"> </w:t>
      </w:r>
      <w:r>
        <w:t>предметной области</w:t>
      </w:r>
      <w:r>
        <w:rPr>
          <w:spacing w:val="1"/>
        </w:rPr>
        <w:t xml:space="preserve"> </w:t>
      </w:r>
      <w:r>
        <w:t>«Физическая культура и основы безопасности</w:t>
      </w:r>
      <w:r>
        <w:rPr>
          <w:spacing w:val="1"/>
        </w:rPr>
        <w:t xml:space="preserve"> </w:t>
      </w:r>
      <w:r>
        <w:t>жизнедея-</w:t>
      </w:r>
      <w:r>
        <w:rPr>
          <w:spacing w:val="1"/>
        </w:rPr>
        <w:t xml:space="preserve"> </w:t>
      </w:r>
      <w:r>
        <w:t>тельности».</w:t>
      </w:r>
    </w:p>
    <w:p w:rsidR="00817F82" w:rsidRDefault="002B71FE">
      <w:pPr>
        <w:pStyle w:val="a3"/>
        <w:ind w:right="686"/>
      </w:pPr>
      <w:r>
        <w:t>Освоение и понимание учебного предмета «Основы безопасности жизнедеятельно-</w:t>
      </w:r>
      <w:r>
        <w:rPr>
          <w:spacing w:val="1"/>
        </w:rPr>
        <w:t xml:space="preserve"> </w:t>
      </w:r>
      <w:r>
        <w:t>сти»</w:t>
      </w:r>
      <w:r>
        <w:rPr>
          <w:spacing w:val="-9"/>
        </w:rPr>
        <w:t xml:space="preserve"> </w:t>
      </w:r>
      <w:r>
        <w:t>направлено на:</w:t>
      </w:r>
    </w:p>
    <w:p w:rsidR="00817F82" w:rsidRDefault="002B71FE">
      <w:pPr>
        <w:pStyle w:val="a5"/>
        <w:numPr>
          <w:ilvl w:val="1"/>
          <w:numId w:val="63"/>
        </w:numPr>
        <w:tabs>
          <w:tab w:val="left" w:pos="2355"/>
        </w:tabs>
        <w:spacing w:before="6" w:line="232" w:lineRule="auto"/>
        <w:ind w:right="694" w:firstLine="707"/>
        <w:rPr>
          <w:rFonts w:ascii="Symbol" w:hAnsi="Symbol"/>
          <w:sz w:val="28"/>
        </w:rPr>
      </w:pPr>
      <w:r>
        <w:rPr>
          <w:sz w:val="24"/>
        </w:rPr>
        <w:t>воспитание у обучающихся чувства ответственности за личную 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817F82" w:rsidRDefault="002B71FE">
      <w:pPr>
        <w:pStyle w:val="a5"/>
        <w:numPr>
          <w:ilvl w:val="1"/>
          <w:numId w:val="63"/>
        </w:numPr>
        <w:tabs>
          <w:tab w:val="left" w:pos="2355"/>
        </w:tabs>
        <w:spacing w:before="7" w:line="235" w:lineRule="auto"/>
        <w:ind w:right="683" w:firstLine="707"/>
        <w:rPr>
          <w:rFonts w:ascii="Symbol" w:hAnsi="Symbol"/>
          <w:sz w:val="28"/>
        </w:rPr>
      </w:pPr>
      <w:r>
        <w:rPr>
          <w:sz w:val="24"/>
        </w:rPr>
        <w:t>развитие у обучающихся качеств личности, необходимых для ведения здорово-</w:t>
      </w:r>
      <w:r>
        <w:rPr>
          <w:spacing w:val="1"/>
          <w:sz w:val="24"/>
        </w:rPr>
        <w:t xml:space="preserve"> </w:t>
      </w:r>
      <w:r>
        <w:rPr>
          <w:sz w:val="24"/>
        </w:rPr>
        <w:t>го образа жизни; необходимых для обеспечения безопасного поведения в опасных и чрез-</w:t>
      </w:r>
      <w:r>
        <w:rPr>
          <w:spacing w:val="1"/>
          <w:sz w:val="24"/>
        </w:rPr>
        <w:t xml:space="preserve"> </w:t>
      </w:r>
      <w:r>
        <w:rPr>
          <w:sz w:val="24"/>
        </w:rPr>
        <w:t>вычайных ситуациях;</w:t>
      </w:r>
    </w:p>
    <w:p w:rsidR="00817F82" w:rsidRDefault="002B71FE">
      <w:pPr>
        <w:pStyle w:val="a5"/>
        <w:numPr>
          <w:ilvl w:val="1"/>
          <w:numId w:val="63"/>
        </w:numPr>
        <w:tabs>
          <w:tab w:val="left" w:pos="2355"/>
        </w:tabs>
        <w:spacing w:before="6" w:line="237" w:lineRule="auto"/>
        <w:ind w:right="680" w:firstLine="707"/>
        <w:rPr>
          <w:rFonts w:ascii="Symbol" w:hAnsi="Symbol"/>
          <w:sz w:val="28"/>
        </w:rPr>
      </w:pPr>
      <w:r>
        <w:rPr>
          <w:sz w:val="24"/>
        </w:rPr>
        <w:t>формирование у обучающихся современной культуры безопасности жизнедея-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на основе понимания необходимости защиты личности, общества и государства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 осознания значимости безопасного поведения в условиях чрезвычайных си-</w:t>
      </w:r>
      <w:r>
        <w:rPr>
          <w:spacing w:val="1"/>
          <w:sz w:val="24"/>
        </w:rPr>
        <w:t xml:space="preserve"> </w:t>
      </w:r>
      <w:r>
        <w:rPr>
          <w:sz w:val="24"/>
        </w:rPr>
        <w:t>туаций природного, техногенного и социального характера, убеждения в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и здорового образа жизни, антиэкстремистской и антитеррористической 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ностной позиции, нетерпимости к действиям и влияниям, представляющим угрозу 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817F82" w:rsidRDefault="002B71FE">
      <w:pPr>
        <w:pStyle w:val="a3"/>
        <w:spacing w:before="7"/>
        <w:ind w:right="686"/>
      </w:pPr>
      <w:r>
        <w:t>Программа учебного предмета «Основы безопасности жизнедеятельности учитыва-</w:t>
      </w:r>
      <w:r>
        <w:rPr>
          <w:spacing w:val="-57"/>
        </w:rPr>
        <w:t xml:space="preserve"> </w:t>
      </w:r>
      <w:r>
        <w:t>ет возможность получения знаний через практическую деятельность и способствует фор-</w:t>
      </w:r>
      <w:r>
        <w:rPr>
          <w:spacing w:val="1"/>
        </w:rPr>
        <w:t xml:space="preserve"> </w:t>
      </w:r>
      <w:r>
        <w:t>мированию у обучающихся умения безопасно использовать учебное оборудование, про-</w:t>
      </w:r>
      <w:r>
        <w:rPr>
          <w:spacing w:val="1"/>
        </w:rPr>
        <w:t xml:space="preserve"> </w:t>
      </w:r>
      <w:r>
        <w:t>водить исследования, анализировать полученные результаты, представлять и научно ар-</w:t>
      </w:r>
      <w:r>
        <w:rPr>
          <w:spacing w:val="1"/>
        </w:rPr>
        <w:t xml:space="preserve"> </w:t>
      </w:r>
      <w:r>
        <w:t>гументировать полученные</w:t>
      </w:r>
      <w:r>
        <w:rPr>
          <w:spacing w:val="-2"/>
        </w:rPr>
        <w:t xml:space="preserve"> </w:t>
      </w:r>
      <w:r>
        <w:t>выводы.</w:t>
      </w:r>
    </w:p>
    <w:p w:rsidR="00817F82" w:rsidRDefault="002B71FE">
      <w:pPr>
        <w:pStyle w:val="a3"/>
        <w:spacing w:before="1"/>
        <w:ind w:right="693"/>
      </w:pPr>
      <w:r>
        <w:t>Межпредметная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27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такими</w:t>
      </w:r>
      <w:r>
        <w:rPr>
          <w:spacing w:val="34"/>
        </w:rPr>
        <w:t xml:space="preserve"> </w:t>
      </w:r>
      <w:r>
        <w:t>предметами</w:t>
      </w:r>
      <w:r>
        <w:rPr>
          <w:spacing w:val="33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«Биология»,</w:t>
      </w:r>
      <w:r>
        <w:rPr>
          <w:spacing w:val="36"/>
        </w:rPr>
        <w:t xml:space="preserve"> </w:t>
      </w:r>
      <w:r>
        <w:t>«История»,</w:t>
      </w:r>
      <w:r>
        <w:rPr>
          <w:spacing w:val="37"/>
        </w:rPr>
        <w:t xml:space="preserve"> </w:t>
      </w:r>
      <w:r>
        <w:t>«Информатика»,</w:t>
      </w:r>
    </w:p>
    <w:p w:rsidR="00817F82" w:rsidRDefault="002B71FE">
      <w:pPr>
        <w:pStyle w:val="a3"/>
        <w:ind w:right="684" w:firstLine="0"/>
      </w:pPr>
      <w:r>
        <w:t>«Обществознание», «Физика», «Химия», «Экология», «Экономическая и социальная гео-</w:t>
      </w:r>
      <w:r>
        <w:rPr>
          <w:spacing w:val="1"/>
        </w:rPr>
        <w:t xml:space="preserve"> </w:t>
      </w:r>
      <w:r>
        <w:t>графия», «Физическая культура» способствует формированию целостного представления</w:t>
      </w:r>
      <w:r>
        <w:rPr>
          <w:spacing w:val="1"/>
        </w:rPr>
        <w:t xml:space="preserve"> </w:t>
      </w:r>
      <w:r>
        <w:t>об изучаемом объекте, явлении, содействует лучшему усвоению содержания предмета,</w:t>
      </w:r>
      <w:r>
        <w:rPr>
          <w:spacing w:val="1"/>
        </w:rPr>
        <w:t xml:space="preserve"> </w:t>
      </w:r>
      <w:r>
        <w:t>установлению</w:t>
      </w:r>
      <w:r>
        <w:rPr>
          <w:spacing w:val="28"/>
        </w:rPr>
        <w:t xml:space="preserve"> </w:t>
      </w:r>
      <w:r>
        <w:t>более</w:t>
      </w:r>
      <w:r>
        <w:rPr>
          <w:spacing w:val="26"/>
        </w:rPr>
        <w:t xml:space="preserve"> </w:t>
      </w:r>
      <w:r>
        <w:t>прочных</w:t>
      </w:r>
      <w:r>
        <w:rPr>
          <w:spacing w:val="30"/>
        </w:rPr>
        <w:t xml:space="preserve"> </w:t>
      </w:r>
      <w:r>
        <w:t>связей</w:t>
      </w:r>
      <w:r>
        <w:rPr>
          <w:spacing w:val="31"/>
        </w:rPr>
        <w:t xml:space="preserve"> </w:t>
      </w:r>
      <w:r>
        <w:t>учащегося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повседневной</w:t>
      </w:r>
      <w:r>
        <w:rPr>
          <w:spacing w:val="28"/>
        </w:rPr>
        <w:t xml:space="preserve"> </w:t>
      </w:r>
      <w:r>
        <w:t>жизнью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окружающим</w:t>
      </w:r>
    </w:p>
    <w:p w:rsidR="00817F82" w:rsidRDefault="00817F82">
      <w:p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firstLine="0"/>
        <w:jc w:val="left"/>
      </w:pPr>
      <w:r>
        <w:lastRenderedPageBreak/>
        <w:t>миром,</w:t>
      </w:r>
      <w:r>
        <w:rPr>
          <w:spacing w:val="30"/>
        </w:rPr>
        <w:t xml:space="preserve"> </w:t>
      </w:r>
      <w:r>
        <w:t>усилению</w:t>
      </w:r>
      <w:r>
        <w:rPr>
          <w:spacing w:val="28"/>
        </w:rPr>
        <w:t xml:space="preserve"> </w:t>
      </w:r>
      <w:r>
        <w:t>развивающей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культурной</w:t>
      </w:r>
      <w:r>
        <w:rPr>
          <w:spacing w:val="29"/>
        </w:rPr>
        <w:t xml:space="preserve"> </w:t>
      </w:r>
      <w:r>
        <w:t>составляющей</w:t>
      </w:r>
      <w:r>
        <w:rPr>
          <w:spacing w:val="28"/>
        </w:rPr>
        <w:t xml:space="preserve"> </w:t>
      </w:r>
      <w:r>
        <w:t>программы,</w:t>
      </w:r>
      <w:r>
        <w:rPr>
          <w:spacing w:val="27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также</w:t>
      </w:r>
      <w:r>
        <w:rPr>
          <w:spacing w:val="27"/>
        </w:rPr>
        <w:t xml:space="preserve"> </w:t>
      </w:r>
      <w:r>
        <w:t>рацио-</w:t>
      </w:r>
      <w:r>
        <w:rPr>
          <w:spacing w:val="-57"/>
        </w:rPr>
        <w:t xml:space="preserve"> </w:t>
      </w:r>
      <w:r>
        <w:t>нального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учебного времени.</w:t>
      </w:r>
    </w:p>
    <w:p w:rsidR="00817F82" w:rsidRDefault="00817F82">
      <w:pPr>
        <w:pStyle w:val="a3"/>
        <w:spacing w:before="5"/>
        <w:ind w:left="0" w:firstLine="0"/>
        <w:jc w:val="left"/>
      </w:pPr>
    </w:p>
    <w:p w:rsidR="00817F82" w:rsidRDefault="002B71FE">
      <w:pPr>
        <w:pStyle w:val="Heading3"/>
        <w:spacing w:line="240" w:lineRule="auto"/>
        <w:ind w:right="3183"/>
      </w:pPr>
      <w:r>
        <w:t>Основы безопасности личности, общества и государства</w:t>
      </w:r>
      <w:r>
        <w:rPr>
          <w:spacing w:val="-5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безопасности</w:t>
      </w:r>
    </w:p>
    <w:p w:rsidR="00817F82" w:rsidRDefault="002B71FE">
      <w:pPr>
        <w:pStyle w:val="a3"/>
        <w:ind w:right="683"/>
        <w:rPr>
          <w:i/>
        </w:rPr>
      </w:pPr>
      <w:r>
        <w:t>Человек и окружающая среда. Мероприятия по защите населения в местах с небла-</w:t>
      </w:r>
      <w:r>
        <w:rPr>
          <w:spacing w:val="1"/>
        </w:rPr>
        <w:t xml:space="preserve"> </w:t>
      </w:r>
      <w:r>
        <w:t>гоприятной экологической обстановкой, предельно допустимые концентрации вредных</w:t>
      </w:r>
      <w:r>
        <w:rPr>
          <w:spacing w:val="1"/>
        </w:rPr>
        <w:t xml:space="preserve"> </w:t>
      </w:r>
      <w:r>
        <w:t>веществ в атмосфере, воде, почве. Бытовые приборы контроля качества окружающей сре-</w:t>
      </w:r>
      <w:r>
        <w:rPr>
          <w:spacing w:val="1"/>
        </w:rPr>
        <w:t xml:space="preserve"> </w:t>
      </w:r>
      <w:r>
        <w:t>ды и продуктов питания. Основные правила пользования бытовыми приборами и инстру-</w:t>
      </w:r>
      <w:r>
        <w:rPr>
          <w:spacing w:val="1"/>
        </w:rPr>
        <w:t xml:space="preserve"> </w:t>
      </w:r>
      <w:r>
        <w:t>ментами,</w:t>
      </w:r>
      <w:r>
        <w:rPr>
          <w:spacing w:val="26"/>
        </w:rPr>
        <w:t xml:space="preserve"> </w:t>
      </w:r>
      <w:r>
        <w:t>средствами</w:t>
      </w:r>
      <w:r>
        <w:rPr>
          <w:spacing w:val="27"/>
        </w:rPr>
        <w:t xml:space="preserve"> </w:t>
      </w:r>
      <w:r>
        <w:t>бытовой</w:t>
      </w:r>
      <w:r>
        <w:rPr>
          <w:spacing w:val="26"/>
        </w:rPr>
        <w:t xml:space="preserve"> </w:t>
      </w:r>
      <w:r>
        <w:t>химии,</w:t>
      </w:r>
      <w:r>
        <w:rPr>
          <w:spacing w:val="27"/>
        </w:rPr>
        <w:t xml:space="preserve"> </w:t>
      </w:r>
      <w:r>
        <w:t>персональными</w:t>
      </w:r>
      <w:r>
        <w:rPr>
          <w:spacing w:val="27"/>
        </w:rPr>
        <w:t xml:space="preserve"> </w:t>
      </w:r>
      <w:r>
        <w:t>компьютерами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др.</w:t>
      </w:r>
      <w:r>
        <w:rPr>
          <w:spacing w:val="27"/>
        </w:rPr>
        <w:t xml:space="preserve"> </w:t>
      </w:r>
      <w:r>
        <w:t>Безопасность</w:t>
      </w:r>
      <w:r>
        <w:rPr>
          <w:spacing w:val="-57"/>
        </w:rPr>
        <w:t xml:space="preserve"> </w:t>
      </w:r>
      <w:r>
        <w:t xml:space="preserve">на дорогах. Правила безопасного поведения пешехода, пассажира и велосипедиста. </w:t>
      </w:r>
      <w:r>
        <w:rPr>
          <w:i/>
        </w:rPr>
        <w:t>Сред-</w:t>
      </w:r>
      <w:r>
        <w:rPr>
          <w:i/>
          <w:spacing w:val="1"/>
        </w:rPr>
        <w:t xml:space="preserve"> </w:t>
      </w:r>
      <w:r>
        <w:rPr>
          <w:i/>
        </w:rPr>
        <w:t xml:space="preserve">ства индивидуальной защиты велосипедиста. </w:t>
      </w:r>
      <w:r>
        <w:t>Пожар его причины и последствия. Прави-</w:t>
      </w:r>
      <w:r>
        <w:rPr>
          <w:spacing w:val="1"/>
        </w:rPr>
        <w:t xml:space="preserve"> </w:t>
      </w:r>
      <w:r>
        <w:t>ла поведения при пожаре. Первичные средства пожаротушения. Средства индивидуальной</w:t>
      </w:r>
      <w:r>
        <w:rPr>
          <w:spacing w:val="-57"/>
        </w:rPr>
        <w:t xml:space="preserve"> </w:t>
      </w:r>
      <w:r>
        <w:t>защиты. Водоемы. Правила поведения у воды и оказания помощи на воде. Правила без-</w:t>
      </w:r>
      <w:r>
        <w:rPr>
          <w:spacing w:val="1"/>
        </w:rPr>
        <w:t xml:space="preserve"> </w:t>
      </w:r>
      <w:r>
        <w:t xml:space="preserve">опасности в туристических походах </w:t>
      </w:r>
      <w:r>
        <w:rPr>
          <w:i/>
        </w:rPr>
        <w:t>и поездках. Профилактика безопасного поведения на</w:t>
      </w:r>
      <w:r>
        <w:rPr>
          <w:i/>
          <w:spacing w:val="1"/>
        </w:rPr>
        <w:t xml:space="preserve"> </w:t>
      </w:r>
      <w:r>
        <w:rPr>
          <w:i/>
        </w:rPr>
        <w:t>объектах железнодорожного транспорта и инфраструктуры</w:t>
      </w:r>
      <w:r>
        <w:t>. Правила поведения в ав-</w:t>
      </w:r>
      <w:r>
        <w:rPr>
          <w:spacing w:val="1"/>
        </w:rPr>
        <w:t xml:space="preserve"> </w:t>
      </w:r>
      <w:r>
        <w:t>тономных условиях. Сигналы бедствия, способы их подачи и ответы на них. Правила без-</w:t>
      </w:r>
      <w:r>
        <w:rPr>
          <w:spacing w:val="1"/>
        </w:rPr>
        <w:t xml:space="preserve"> </w:t>
      </w:r>
      <w:r>
        <w:t>опасности в ситуациях криминогенного характера (квартира, улица, подъезд, лифт, кар-</w:t>
      </w:r>
      <w:r>
        <w:rPr>
          <w:spacing w:val="1"/>
        </w:rPr>
        <w:t xml:space="preserve"> </w:t>
      </w:r>
      <w:r>
        <w:t xml:space="preserve">манная кража, мошенничество, </w:t>
      </w:r>
      <w:r>
        <w:rPr>
          <w:i/>
        </w:rPr>
        <w:t>самозащита покупателя</w:t>
      </w:r>
      <w:r>
        <w:t>). Элементарные способы само-</w:t>
      </w:r>
      <w:r>
        <w:rPr>
          <w:spacing w:val="1"/>
        </w:rPr>
        <w:t xml:space="preserve"> </w:t>
      </w:r>
      <w:r>
        <w:t>защиты.</w:t>
      </w:r>
      <w:r>
        <w:rPr>
          <w:spacing w:val="-1"/>
        </w:rPr>
        <w:t xml:space="preserve"> </w:t>
      </w:r>
      <w:r>
        <w:rPr>
          <w:i/>
        </w:rPr>
        <w:t>Информационная</w:t>
      </w:r>
      <w:r>
        <w:rPr>
          <w:i/>
          <w:spacing w:val="-2"/>
        </w:rPr>
        <w:t xml:space="preserve"> </w:t>
      </w:r>
      <w:r>
        <w:rPr>
          <w:i/>
        </w:rPr>
        <w:t>безопасность</w:t>
      </w:r>
      <w:r>
        <w:rPr>
          <w:i/>
          <w:spacing w:val="-1"/>
        </w:rPr>
        <w:t xml:space="preserve"> </w:t>
      </w:r>
      <w:r>
        <w:rPr>
          <w:i/>
        </w:rPr>
        <w:t>подростка.</w:t>
      </w:r>
    </w:p>
    <w:p w:rsidR="00817F82" w:rsidRDefault="002B71FE">
      <w:pPr>
        <w:pStyle w:val="Heading3"/>
        <w:spacing w:before="1"/>
      </w:pPr>
      <w:r>
        <w:t>Защита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чрезвычайных</w:t>
      </w:r>
      <w:r>
        <w:rPr>
          <w:spacing w:val="2"/>
        </w:rPr>
        <w:t xml:space="preserve"> </w:t>
      </w:r>
      <w:r>
        <w:t>ситуаций</w:t>
      </w:r>
    </w:p>
    <w:p w:rsidR="00817F82" w:rsidRDefault="002B71FE">
      <w:pPr>
        <w:pStyle w:val="a3"/>
        <w:ind w:right="684"/>
      </w:pPr>
      <w:r>
        <w:t>Чрезвычайные ситуации природного характера и защита населения от них (земле-</w:t>
      </w:r>
      <w:r>
        <w:rPr>
          <w:spacing w:val="1"/>
        </w:rPr>
        <w:t xml:space="preserve"> </w:t>
      </w:r>
      <w:r>
        <w:t>трясения, извержения вулканов, оползни, обвалы, лавины, ураганы, бури, смерчи, силь-</w:t>
      </w:r>
      <w:r>
        <w:rPr>
          <w:spacing w:val="1"/>
        </w:rPr>
        <w:t xml:space="preserve"> </w:t>
      </w:r>
      <w:r>
        <w:t>ный дождь (ливень), крупный град, гроза, сильный снегопад, сильный гололед, метели,</w:t>
      </w:r>
      <w:r>
        <w:rPr>
          <w:spacing w:val="1"/>
        </w:rPr>
        <w:t xml:space="preserve"> </w:t>
      </w:r>
      <w:r>
        <w:t>снежные заносы, наводнения, половодье, сели, цунами, лесные, торфяные и степные по-</w:t>
      </w:r>
      <w:r>
        <w:rPr>
          <w:spacing w:val="1"/>
        </w:rPr>
        <w:t xml:space="preserve"> </w:t>
      </w:r>
      <w:r>
        <w:t>жары, эпидемии, эпизоотии и эпифитотии). Рекомендации по безопасному поведению.</w:t>
      </w:r>
      <w:r>
        <w:rPr>
          <w:spacing w:val="1"/>
        </w:rPr>
        <w:t xml:space="preserve"> </w:t>
      </w:r>
      <w:r>
        <w:t>Средства индивидуальной защиты. Чрезвычайные ситуации техногенного характера и за-</w:t>
      </w:r>
      <w:r>
        <w:rPr>
          <w:spacing w:val="1"/>
        </w:rPr>
        <w:t xml:space="preserve"> </w:t>
      </w:r>
      <w:r>
        <w:t>щита населения от них (аварии на радиационно-опасных, химически опасных, пожаро-</w:t>
      </w:r>
      <w:r>
        <w:rPr>
          <w:spacing w:val="1"/>
        </w:rPr>
        <w:t xml:space="preserve"> </w:t>
      </w:r>
      <w:r>
        <w:t>опасных и взрывоопасных, объектах экономики, транспорте, гидротехнических сооруже-</w:t>
      </w:r>
      <w:r>
        <w:rPr>
          <w:spacing w:val="1"/>
        </w:rPr>
        <w:t xml:space="preserve"> </w:t>
      </w:r>
      <w:r>
        <w:t>ниях). Рекомендации по безопасному поведению. Средства индивидуальной и коллектив-</w:t>
      </w:r>
      <w:r>
        <w:rPr>
          <w:spacing w:val="1"/>
        </w:rPr>
        <w:t xml:space="preserve"> </w:t>
      </w:r>
      <w:r>
        <w:t>ной защиты. Правила пользования ими. Действия по сигналу «Внимание всем!». Эвакуа-</w:t>
      </w:r>
      <w:r>
        <w:rPr>
          <w:spacing w:val="1"/>
        </w:rPr>
        <w:t xml:space="preserve"> </w:t>
      </w:r>
      <w:r>
        <w:t>ция</w:t>
      </w:r>
      <w:r>
        <w:rPr>
          <w:spacing w:val="-1"/>
        </w:rPr>
        <w:t xml:space="preserve"> </w:t>
      </w:r>
      <w:r>
        <w:t>населения и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при эвакуации.</w:t>
      </w:r>
    </w:p>
    <w:p w:rsidR="00817F82" w:rsidRDefault="002B71FE">
      <w:pPr>
        <w:pStyle w:val="Heading3"/>
        <w:spacing w:before="3" w:line="240" w:lineRule="auto"/>
        <w:ind w:left="1222" w:right="685" w:firstLine="707"/>
      </w:pPr>
      <w:r>
        <w:t>Основы противодействия терроризму, экстремизму и наркотизму в Россий-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Федерации</w:t>
      </w:r>
    </w:p>
    <w:p w:rsidR="00817F82" w:rsidRDefault="002B71FE">
      <w:pPr>
        <w:ind w:left="1222" w:right="684" w:firstLine="707"/>
        <w:jc w:val="both"/>
        <w:rPr>
          <w:sz w:val="24"/>
        </w:rPr>
      </w:pPr>
      <w:r>
        <w:rPr>
          <w:sz w:val="24"/>
        </w:rPr>
        <w:t>Терроризм, экстремизм, наркотизм - сущность и угрозы безопасности личности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общества. </w:t>
      </w:r>
      <w:r>
        <w:rPr>
          <w:i/>
          <w:sz w:val="24"/>
        </w:rPr>
        <w:t>Пути и средства вовлечения подростка в террористическую, экстремистскую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наркотическую деятельность. Ответственность несовершеннолетних за правонару-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шения. </w:t>
      </w:r>
      <w:r>
        <w:rPr>
          <w:sz w:val="24"/>
        </w:rPr>
        <w:t>Личная безопасность при террористических актах и при обнаружении неизвестно-</w:t>
      </w:r>
      <w:r>
        <w:rPr>
          <w:spacing w:val="1"/>
          <w:sz w:val="24"/>
        </w:rPr>
        <w:t xml:space="preserve"> </w:t>
      </w:r>
      <w:r>
        <w:rPr>
          <w:sz w:val="24"/>
        </w:rPr>
        <w:t>го предмета, возможной угрозе взрыва (при взрыве). Личная безопасность при похищении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или захвате в заложники (попытке похищения) и при проведении мероприятий по осво-</w:t>
      </w:r>
      <w:r>
        <w:rPr>
          <w:spacing w:val="1"/>
          <w:sz w:val="24"/>
        </w:rPr>
        <w:t xml:space="preserve"> </w:t>
      </w:r>
      <w:r>
        <w:rPr>
          <w:sz w:val="24"/>
        </w:rPr>
        <w:t>бождению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заложников.</w:t>
      </w:r>
      <w:r>
        <w:rPr>
          <w:spacing w:val="-4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817F82" w:rsidRDefault="002B71FE">
      <w:pPr>
        <w:pStyle w:val="Heading3"/>
        <w:spacing w:before="1" w:line="240" w:lineRule="auto"/>
        <w:ind w:right="3290"/>
      </w:pPr>
      <w:r>
        <w:t>Основы медицинских знаний и здорового образа жизни</w:t>
      </w:r>
      <w:r>
        <w:rPr>
          <w:spacing w:val="-58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</w:t>
      </w:r>
    </w:p>
    <w:p w:rsidR="00817F82" w:rsidRDefault="002B71FE">
      <w:pPr>
        <w:pStyle w:val="a3"/>
        <w:ind w:right="693"/>
        <w:rPr>
          <w:i/>
        </w:rPr>
      </w:pPr>
      <w:r>
        <w:t>Основные понятия о здоровье и здоровом образе жизни. Составляющие и факторы</w:t>
      </w:r>
      <w:r>
        <w:rPr>
          <w:spacing w:val="1"/>
        </w:rPr>
        <w:t xml:space="preserve"> </w:t>
      </w:r>
      <w:r>
        <w:t>здорового образа жизни (физическая активность, питание, режим дня, гигиена). 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(навязчивые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игромания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наркотических веществ, курение табака и курительных смесей), их влияние на здоровье.</w:t>
      </w:r>
      <w:r>
        <w:rPr>
          <w:spacing w:val="1"/>
        </w:rPr>
        <w:t xml:space="preserve"> </w:t>
      </w:r>
      <w:r>
        <w:t xml:space="preserve">Профилактика вредных привычек и их факторов. </w:t>
      </w:r>
      <w:r>
        <w:rPr>
          <w:i/>
        </w:rPr>
        <w:t>Семья в современном обществе. Права и</w:t>
      </w:r>
      <w:r>
        <w:rPr>
          <w:i/>
          <w:spacing w:val="-57"/>
        </w:rPr>
        <w:t xml:space="preserve"> </w:t>
      </w:r>
      <w:r>
        <w:rPr>
          <w:i/>
        </w:rPr>
        <w:t>обязанности</w:t>
      </w:r>
      <w:r>
        <w:rPr>
          <w:i/>
          <w:spacing w:val="-2"/>
        </w:rPr>
        <w:t xml:space="preserve"> </w:t>
      </w:r>
      <w:r>
        <w:rPr>
          <w:i/>
        </w:rPr>
        <w:t>супругов.</w:t>
      </w:r>
      <w:r>
        <w:rPr>
          <w:i/>
          <w:spacing w:val="2"/>
        </w:rPr>
        <w:t xml:space="preserve"> </w:t>
      </w:r>
      <w:r>
        <w:rPr>
          <w:i/>
        </w:rPr>
        <w:t>Защита прав</w:t>
      </w:r>
      <w:r>
        <w:rPr>
          <w:i/>
          <w:spacing w:val="-2"/>
        </w:rPr>
        <w:t xml:space="preserve"> </w:t>
      </w:r>
      <w:r>
        <w:rPr>
          <w:i/>
        </w:rPr>
        <w:t>ребенка.</w:t>
      </w:r>
    </w:p>
    <w:p w:rsidR="00817F82" w:rsidRDefault="002B71FE">
      <w:pPr>
        <w:pStyle w:val="Heading3"/>
      </w:pP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:rsidR="00817F82" w:rsidRDefault="002B71FE">
      <w:pPr>
        <w:pStyle w:val="a3"/>
        <w:ind w:right="689"/>
      </w:pPr>
      <w:r>
        <w:t>Основы оказания первой помощи. Первая помощь при наружном и внутреннем</w:t>
      </w:r>
      <w:r>
        <w:rPr>
          <w:spacing w:val="1"/>
        </w:rPr>
        <w:t xml:space="preserve"> </w:t>
      </w:r>
      <w:r>
        <w:t>кровотечении.</w:t>
      </w:r>
      <w:r>
        <w:rPr>
          <w:spacing w:val="37"/>
        </w:rPr>
        <w:t xml:space="preserve"> </w:t>
      </w:r>
      <w:r>
        <w:t>Извлечение</w:t>
      </w:r>
      <w:r>
        <w:rPr>
          <w:spacing w:val="36"/>
        </w:rPr>
        <w:t xml:space="preserve"> </w:t>
      </w:r>
      <w:r>
        <w:t>инородного</w:t>
      </w:r>
      <w:r>
        <w:rPr>
          <w:spacing w:val="38"/>
        </w:rPr>
        <w:t xml:space="preserve"> </w:t>
      </w:r>
      <w:r>
        <w:t>тела</w:t>
      </w:r>
      <w:r>
        <w:rPr>
          <w:spacing w:val="36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верхних</w:t>
      </w:r>
      <w:r>
        <w:rPr>
          <w:spacing w:val="40"/>
        </w:rPr>
        <w:t xml:space="preserve"> </w:t>
      </w:r>
      <w:r>
        <w:t>дыхательных</w:t>
      </w:r>
      <w:r>
        <w:rPr>
          <w:spacing w:val="39"/>
        </w:rPr>
        <w:t xml:space="preserve"> </w:t>
      </w:r>
      <w:r>
        <w:t>путей.</w:t>
      </w:r>
      <w:r>
        <w:rPr>
          <w:spacing w:val="37"/>
        </w:rPr>
        <w:t xml:space="preserve"> </w:t>
      </w:r>
      <w:r>
        <w:t>Первая</w:t>
      </w:r>
      <w:r>
        <w:rPr>
          <w:spacing w:val="38"/>
        </w:rPr>
        <w:t xml:space="preserve"> </w:t>
      </w:r>
      <w:r>
        <w:t>по-</w:t>
      </w:r>
    </w:p>
    <w:p w:rsidR="00817F82" w:rsidRDefault="00817F82">
      <w:p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spacing w:before="66"/>
        <w:ind w:left="1222" w:right="684"/>
        <w:jc w:val="both"/>
        <w:rPr>
          <w:i/>
          <w:sz w:val="24"/>
        </w:rPr>
      </w:pPr>
      <w:r>
        <w:rPr>
          <w:sz w:val="24"/>
        </w:rPr>
        <w:lastRenderedPageBreak/>
        <w:t>мощь при ушибах и растяжениях, вывихах и переломах. Первая помощь при ожогах, от-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морожениях и общем переохлаждении. </w:t>
      </w:r>
      <w:r>
        <w:rPr>
          <w:i/>
          <w:sz w:val="24"/>
        </w:rPr>
        <w:t>Основные неинфекционные и инфекционные забо-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левания, их профилактика</w:t>
      </w:r>
      <w:r>
        <w:rPr>
          <w:sz w:val="24"/>
        </w:rPr>
        <w:t>. Первая помощь при отравлениях. Первая помощь при тепло-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вом (солнечном) ударе. Первая помощь при укусе насекомых и змей. </w:t>
      </w:r>
      <w:r>
        <w:rPr>
          <w:i/>
          <w:sz w:val="24"/>
        </w:rPr>
        <w:t>Первая помощь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остановке сердечной деятельности. Первая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 коме.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 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помощи при поражении электрическим током.</w:t>
      </w:r>
    </w:p>
    <w:p w:rsidR="00817F82" w:rsidRDefault="00817F82">
      <w:pPr>
        <w:pStyle w:val="a3"/>
        <w:spacing w:before="6"/>
        <w:ind w:left="0" w:firstLine="0"/>
        <w:jc w:val="left"/>
        <w:rPr>
          <w:i/>
        </w:rPr>
      </w:pPr>
    </w:p>
    <w:p w:rsidR="00817F82" w:rsidRDefault="002B71FE">
      <w:pPr>
        <w:tabs>
          <w:tab w:val="left" w:pos="3864"/>
        </w:tabs>
        <w:ind w:left="3157"/>
        <w:rPr>
          <w:b/>
          <w:sz w:val="28"/>
        </w:rPr>
      </w:pPr>
      <w:r>
        <w:rPr>
          <w:b/>
          <w:sz w:val="28"/>
        </w:rPr>
        <w:t>2.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z w:val="28"/>
        </w:rPr>
        <w:tab/>
        <w:t>РАБОЧАЯ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ВОСПИТАНИЯ</w:t>
      </w:r>
    </w:p>
    <w:p w:rsidR="00817F82" w:rsidRDefault="00817F82">
      <w:pPr>
        <w:pStyle w:val="a3"/>
        <w:spacing w:before="1"/>
        <w:ind w:left="0" w:firstLine="0"/>
        <w:jc w:val="left"/>
        <w:rPr>
          <w:b/>
        </w:rPr>
      </w:pPr>
    </w:p>
    <w:p w:rsidR="00817F82" w:rsidRDefault="002B71FE">
      <w:pPr>
        <w:pStyle w:val="Heading3"/>
        <w:spacing w:line="240" w:lineRule="auto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ЦЕЛЕВОЙ</w:t>
      </w:r>
    </w:p>
    <w:p w:rsidR="00817F82" w:rsidRDefault="002B71FE">
      <w:pPr>
        <w:spacing w:line="274" w:lineRule="exact"/>
        <w:ind w:left="1930"/>
        <w:jc w:val="both"/>
        <w:rPr>
          <w:b/>
          <w:sz w:val="24"/>
        </w:rPr>
      </w:pPr>
      <w:r>
        <w:rPr>
          <w:b/>
          <w:sz w:val="24"/>
        </w:rPr>
        <w:t>1.1.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817F82" w:rsidRDefault="002B71FE">
      <w:pPr>
        <w:pStyle w:val="a3"/>
        <w:ind w:right="687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высоконравственный, творческий, компетентный гражданин России, принимающий судь-</w:t>
      </w:r>
      <w:r>
        <w:rPr>
          <w:spacing w:val="1"/>
        </w:rPr>
        <w:t xml:space="preserve"> </w:t>
      </w:r>
      <w:r>
        <w:t>бу Отечества как свою личную, осознающий ответственность за настоящее и будущее</w:t>
      </w:r>
      <w:r>
        <w:rPr>
          <w:spacing w:val="1"/>
        </w:rPr>
        <w:t xml:space="preserve"> </w:t>
      </w:r>
      <w:r>
        <w:t>страны, укоренённый в духовных и культурных традициях многонационального 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817F82" w:rsidRDefault="002B71FE">
      <w:pPr>
        <w:pStyle w:val="a3"/>
        <w:ind w:right="687"/>
      </w:pPr>
      <w:r>
        <w:t>В соответствии с этим идеалом и нормативными правовыми актами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сфере</w:t>
      </w:r>
      <w:r>
        <w:rPr>
          <w:spacing w:val="20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rPr>
          <w:b/>
        </w:rPr>
        <w:t>цель</w:t>
      </w:r>
      <w:r>
        <w:rPr>
          <w:b/>
          <w:spacing w:val="23"/>
        </w:rPr>
        <w:t xml:space="preserve"> </w:t>
      </w:r>
      <w:r>
        <w:rPr>
          <w:b/>
        </w:rPr>
        <w:t>воспитания</w:t>
      </w:r>
      <w:r>
        <w:rPr>
          <w:b/>
          <w:spacing w:val="22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МКОУ</w:t>
      </w:r>
      <w:r>
        <w:rPr>
          <w:spacing w:val="24"/>
        </w:rPr>
        <w:t xml:space="preserve"> </w:t>
      </w:r>
      <w:r>
        <w:t>«Молчановская СШ»: развитие личности, создание условий для самоопределения и социализа-</w:t>
      </w:r>
      <w:r>
        <w:rPr>
          <w:spacing w:val="1"/>
        </w:rPr>
        <w:t xml:space="preserve"> </w:t>
      </w:r>
      <w:r>
        <w:t>ции на основе социокультурных, духовно-нравственных ценностей и принятых в россий-</w:t>
      </w:r>
      <w:r>
        <w:rPr>
          <w:spacing w:val="1"/>
        </w:rPr>
        <w:t xml:space="preserve"> </w:t>
      </w:r>
      <w:r>
        <w:t>ском обществе правил и норм поведения в интересах человека, семьи, общества и госу-</w:t>
      </w:r>
      <w:r>
        <w:rPr>
          <w:spacing w:val="1"/>
        </w:rPr>
        <w:t xml:space="preserve"> </w:t>
      </w:r>
      <w:r>
        <w:t>дарства, формирование у обучающихся чувства патриотизма, гражданственности, уваже-</w:t>
      </w:r>
      <w:r>
        <w:rPr>
          <w:spacing w:val="1"/>
        </w:rPr>
        <w:t xml:space="preserve"> </w:t>
      </w:r>
      <w:r>
        <w:t>ния к памяти защитников Отечества и подвигам Героев Отечества, закону и правопорядку,</w:t>
      </w:r>
      <w:r>
        <w:rPr>
          <w:spacing w:val="-57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:rsidR="00817F82" w:rsidRDefault="002B71FE">
      <w:pPr>
        <w:pStyle w:val="a3"/>
        <w:ind w:right="685"/>
      </w:pPr>
      <w:r>
        <w:rPr>
          <w:b/>
        </w:rPr>
        <w:t xml:space="preserve">Задачи воспитания </w:t>
      </w:r>
      <w:r>
        <w:t>обучающихся в МКОУ «Молчановская СШ»: усвое-</w:t>
      </w:r>
      <w:r>
        <w:rPr>
          <w:spacing w:val="1"/>
        </w:rPr>
        <w:t xml:space="preserve"> </w:t>
      </w:r>
      <w:r>
        <w:t>ние ими знаний норм, духовно-нравственных ценностей, традиций, которые выработало</w:t>
      </w:r>
      <w:r>
        <w:rPr>
          <w:spacing w:val="1"/>
        </w:rPr>
        <w:t xml:space="preserve"> </w:t>
      </w:r>
      <w:r>
        <w:t>российское общество (социально значимых знаний); формирование и развитие личност-</w:t>
      </w:r>
      <w:r>
        <w:rPr>
          <w:spacing w:val="1"/>
        </w:rPr>
        <w:t xml:space="preserve"> </w:t>
      </w:r>
      <w:r>
        <w:t>ных отношений к этим нормам, ценностям, традициям (их освоение, принятие); приобре-</w:t>
      </w:r>
      <w:r>
        <w:rPr>
          <w:spacing w:val="1"/>
        </w:rPr>
        <w:t xml:space="preserve"> </w:t>
      </w:r>
      <w:r>
        <w:t>тение соответствующего этим нормам, ценностям, традициям социокультурного опыта</w:t>
      </w:r>
      <w:r>
        <w:rPr>
          <w:spacing w:val="1"/>
        </w:rPr>
        <w:t xml:space="preserve"> </w:t>
      </w:r>
      <w:r>
        <w:t>поведения, общения, межличностных и социальных отношений, применения полученных</w:t>
      </w:r>
      <w:r>
        <w:rPr>
          <w:spacing w:val="1"/>
        </w:rPr>
        <w:t xml:space="preserve"> </w:t>
      </w:r>
      <w:r>
        <w:t>знаний; достижение личностных результатов освоения общеобразовательных программ в</w:t>
      </w:r>
      <w:r>
        <w:rPr>
          <w:spacing w:val="1"/>
        </w:rPr>
        <w:t xml:space="preserve"> </w:t>
      </w:r>
      <w:r>
        <w:t>соответствии с ФГОС. Личностные результаты освоения обучающимися общеобразова-</w:t>
      </w:r>
      <w:r>
        <w:rPr>
          <w:spacing w:val="1"/>
        </w:rPr>
        <w:t xml:space="preserve"> </w:t>
      </w:r>
      <w:r>
        <w:t>тельных программ включают осознание российской гражданской идентичности, сформи-</w:t>
      </w:r>
      <w:r>
        <w:rPr>
          <w:spacing w:val="1"/>
        </w:rPr>
        <w:t xml:space="preserve"> </w:t>
      </w:r>
      <w:r>
        <w:t>рованность ценностей самостоятельности и инициативы, готовность обучающихся к са-</w:t>
      </w:r>
      <w:r>
        <w:rPr>
          <w:spacing w:val="1"/>
        </w:rPr>
        <w:t xml:space="preserve"> </w:t>
      </w:r>
      <w:r>
        <w:t>моразвитию, самостоятельности и личностному самоопределению, наличие мотивации к</w:t>
      </w:r>
      <w:r>
        <w:rPr>
          <w:spacing w:val="1"/>
        </w:rPr>
        <w:t xml:space="preserve"> </w:t>
      </w:r>
      <w:r>
        <w:t>целенаправленной социально значимой деятельности, сформированность внутренней по-</w:t>
      </w:r>
      <w:r>
        <w:rPr>
          <w:spacing w:val="1"/>
        </w:rPr>
        <w:t xml:space="preserve"> </w:t>
      </w:r>
      <w:r>
        <w:t>зиции личности как особого ценностного отношения к себе, окружающим людям и жизни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817F82" w:rsidRDefault="002B71FE">
      <w:pPr>
        <w:pStyle w:val="a3"/>
        <w:ind w:right="686"/>
      </w:pPr>
      <w:r>
        <w:t>Воспитательная деятельность в МКОУ</w:t>
      </w:r>
      <w:r>
        <w:rPr>
          <w:spacing w:val="60"/>
        </w:rPr>
        <w:t xml:space="preserve"> </w:t>
      </w:r>
      <w:r>
        <w:t>«Молчановская СШ» 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исторического,</w:t>
      </w:r>
      <w:r>
        <w:rPr>
          <w:spacing w:val="1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принципов воспитания: гуманистической направленности воспитания, совместной</w:t>
      </w:r>
      <w:r>
        <w:rPr>
          <w:spacing w:val="1"/>
        </w:rPr>
        <w:t xml:space="preserve"> </w:t>
      </w:r>
      <w:r>
        <w:t>деятельности детей и взрослых, следования нравственному примеру, безопасной жизнеде-</w:t>
      </w:r>
      <w:r>
        <w:rPr>
          <w:spacing w:val="1"/>
        </w:rPr>
        <w:t xml:space="preserve"> </w:t>
      </w:r>
      <w:r>
        <w:t>ятельности,</w:t>
      </w:r>
      <w:r>
        <w:rPr>
          <w:spacing w:val="-4"/>
        </w:rPr>
        <w:t xml:space="preserve"> </w:t>
      </w:r>
      <w:r>
        <w:t>инклюзивности, возрастосообразности.</w:t>
      </w:r>
    </w:p>
    <w:p w:rsidR="00817F82" w:rsidRDefault="002B71FE">
      <w:pPr>
        <w:pStyle w:val="Heading3"/>
        <w:numPr>
          <w:ilvl w:val="1"/>
          <w:numId w:val="60"/>
        </w:numPr>
        <w:tabs>
          <w:tab w:val="left" w:pos="2350"/>
        </w:tabs>
        <w:spacing w:before="3"/>
      </w:pPr>
      <w:r>
        <w:t>Направления</w:t>
      </w:r>
      <w:r>
        <w:rPr>
          <w:spacing w:val="-3"/>
        </w:rPr>
        <w:t xml:space="preserve"> </w:t>
      </w:r>
      <w:r>
        <w:t>воспитания</w:t>
      </w:r>
    </w:p>
    <w:p w:rsidR="00817F82" w:rsidRDefault="002B71FE">
      <w:pPr>
        <w:pStyle w:val="a3"/>
        <w:spacing w:line="274" w:lineRule="exact"/>
        <w:ind w:left="1930" w:firstLine="0"/>
      </w:pPr>
      <w:r>
        <w:t>Программа</w:t>
      </w:r>
      <w:r>
        <w:rPr>
          <w:spacing w:val="5"/>
        </w:rPr>
        <w:t xml:space="preserve"> </w:t>
      </w:r>
      <w:r>
        <w:t>реализуется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единстве</w:t>
      </w:r>
      <w:r>
        <w:rPr>
          <w:spacing w:val="8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воспитательной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МКОУ</w:t>
      </w:r>
    </w:p>
    <w:p w:rsidR="00817F82" w:rsidRDefault="002B71FE">
      <w:pPr>
        <w:pStyle w:val="a3"/>
        <w:ind w:right="685" w:firstLine="0"/>
      </w:pPr>
      <w:r>
        <w:t>«Молчановская СШ» по основным направлениям воспитания в соответствии с</w:t>
      </w:r>
      <w:r>
        <w:rPr>
          <w:spacing w:val="1"/>
        </w:rPr>
        <w:t xml:space="preserve"> </w:t>
      </w:r>
      <w:r>
        <w:t>ФГОС:</w:t>
      </w:r>
    </w:p>
    <w:p w:rsidR="00817F82" w:rsidRDefault="002B71FE">
      <w:pPr>
        <w:pStyle w:val="a5"/>
        <w:numPr>
          <w:ilvl w:val="0"/>
          <w:numId w:val="59"/>
        </w:numPr>
        <w:tabs>
          <w:tab w:val="left" w:pos="2206"/>
        </w:tabs>
        <w:spacing w:before="2"/>
        <w:ind w:left="2206"/>
        <w:jc w:val="left"/>
        <w:rPr>
          <w:sz w:val="24"/>
        </w:rPr>
      </w:pPr>
      <w:r>
        <w:rPr>
          <w:b/>
          <w:sz w:val="24"/>
        </w:rPr>
        <w:t>гражданское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34"/>
          <w:sz w:val="24"/>
        </w:rPr>
        <w:t xml:space="preserve"> </w:t>
      </w:r>
      <w:r>
        <w:rPr>
          <w:sz w:val="24"/>
        </w:rPr>
        <w:t>—</w:t>
      </w:r>
      <w:r>
        <w:rPr>
          <w:spacing w:val="3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2"/>
          <w:sz w:val="24"/>
        </w:rPr>
        <w:t xml:space="preserve"> </w:t>
      </w:r>
      <w:r>
        <w:rPr>
          <w:sz w:val="24"/>
        </w:rPr>
        <w:t>идентич-</w:t>
      </w:r>
    </w:p>
    <w:p w:rsidR="00817F82" w:rsidRDefault="00817F82">
      <w:pPr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93" w:firstLine="0"/>
      </w:pPr>
      <w:r>
        <w:lastRenderedPageBreak/>
        <w:t>ности, принадлежности к общности граждан Российской Федерации, к народу России как</w:t>
      </w:r>
      <w:r>
        <w:rPr>
          <w:spacing w:val="1"/>
        </w:rPr>
        <w:t xml:space="preserve"> </w:t>
      </w:r>
      <w:r>
        <w:t>источнику власти в Российском государстве и субъекту тысячелетней российской госу-</w:t>
      </w:r>
      <w:r>
        <w:rPr>
          <w:spacing w:val="1"/>
        </w:rPr>
        <w:t xml:space="preserve"> </w:t>
      </w:r>
      <w:r>
        <w:t>дарственности, уважения к правам, свободам и обязанностям гражданина России, право-</w:t>
      </w:r>
      <w:r>
        <w:rPr>
          <w:spacing w:val="1"/>
        </w:rPr>
        <w:t xml:space="preserve"> </w:t>
      </w:r>
      <w:r>
        <w:t>вой</w:t>
      </w:r>
      <w:r>
        <w:rPr>
          <w:spacing w:val="-1"/>
        </w:rPr>
        <w:t xml:space="preserve"> </w:t>
      </w:r>
      <w:r>
        <w:t>и политической культуры;</w:t>
      </w:r>
    </w:p>
    <w:p w:rsidR="00817F82" w:rsidRDefault="002B71FE">
      <w:pPr>
        <w:pStyle w:val="a5"/>
        <w:numPr>
          <w:ilvl w:val="0"/>
          <w:numId w:val="59"/>
        </w:numPr>
        <w:tabs>
          <w:tab w:val="left" w:pos="2206"/>
        </w:tabs>
        <w:spacing w:before="3"/>
        <w:ind w:right="691" w:firstLine="707"/>
        <w:rPr>
          <w:sz w:val="24"/>
        </w:rPr>
      </w:pPr>
      <w:r>
        <w:rPr>
          <w:b/>
          <w:sz w:val="24"/>
        </w:rPr>
        <w:t>патриотическое 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 воспитание любви к родному краю, 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народу, уважения к другим народам России; историческое просвещение, формиро-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вание российского национального исторического сознания, российской культурной иден-</w:t>
      </w:r>
      <w:r>
        <w:rPr>
          <w:spacing w:val="1"/>
          <w:sz w:val="24"/>
        </w:rPr>
        <w:t xml:space="preserve"> </w:t>
      </w:r>
      <w:r>
        <w:rPr>
          <w:sz w:val="24"/>
        </w:rPr>
        <w:t>тичности;</w:t>
      </w:r>
    </w:p>
    <w:p w:rsidR="00817F82" w:rsidRDefault="002B71FE">
      <w:pPr>
        <w:pStyle w:val="a5"/>
        <w:numPr>
          <w:ilvl w:val="0"/>
          <w:numId w:val="59"/>
        </w:numPr>
        <w:tabs>
          <w:tab w:val="left" w:pos="2206"/>
        </w:tabs>
        <w:spacing w:before="1"/>
        <w:ind w:right="686" w:firstLine="707"/>
        <w:rPr>
          <w:sz w:val="24"/>
        </w:rPr>
      </w:pPr>
      <w:r>
        <w:rPr>
          <w:b/>
          <w:sz w:val="24"/>
        </w:rPr>
        <w:t>духовно-нравственное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 культуры народов России, традиционных религий народов России, форми-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рование традиционных российских семейных ценностей; воспитание честности, 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 справедливости, дружелюбия и взаимопомощи, уважения к старшим, к памя-</w:t>
      </w:r>
      <w:r>
        <w:rPr>
          <w:spacing w:val="1"/>
          <w:sz w:val="24"/>
        </w:rPr>
        <w:t xml:space="preserve"> </w:t>
      </w:r>
      <w:r>
        <w:rPr>
          <w:sz w:val="24"/>
        </w:rPr>
        <w:t>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предков;</w:t>
      </w:r>
    </w:p>
    <w:p w:rsidR="00817F82" w:rsidRDefault="002B71FE">
      <w:pPr>
        <w:pStyle w:val="a5"/>
        <w:numPr>
          <w:ilvl w:val="0"/>
          <w:numId w:val="59"/>
        </w:numPr>
        <w:tabs>
          <w:tab w:val="left" w:pos="2206"/>
        </w:tabs>
        <w:spacing w:before="1" w:line="237" w:lineRule="auto"/>
        <w:ind w:right="689" w:firstLine="707"/>
        <w:rPr>
          <w:sz w:val="24"/>
        </w:rPr>
      </w:pPr>
      <w:r>
        <w:rPr>
          <w:b/>
          <w:sz w:val="24"/>
        </w:rPr>
        <w:t xml:space="preserve">эстетическое воспитание </w:t>
      </w:r>
      <w:r>
        <w:rPr>
          <w:sz w:val="24"/>
        </w:rPr>
        <w:t>— формирование эстетической культуры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ценностей, приобщение к лучшим образцам отече-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мирового искусства;</w:t>
      </w:r>
    </w:p>
    <w:p w:rsidR="00817F82" w:rsidRDefault="002B71FE">
      <w:pPr>
        <w:pStyle w:val="a5"/>
        <w:numPr>
          <w:ilvl w:val="0"/>
          <w:numId w:val="59"/>
        </w:numPr>
        <w:tabs>
          <w:tab w:val="left" w:pos="2206"/>
        </w:tabs>
        <w:spacing w:before="6"/>
        <w:ind w:right="690" w:firstLine="707"/>
        <w:rPr>
          <w:sz w:val="24"/>
        </w:rPr>
      </w:pPr>
      <w:r>
        <w:rPr>
          <w:b/>
          <w:sz w:val="24"/>
        </w:rPr>
        <w:t>физическое воспитание</w:t>
      </w:r>
      <w:r>
        <w:rPr>
          <w:sz w:val="24"/>
        </w:rPr>
        <w:t xml:space="preserve">, </w:t>
      </w:r>
      <w:r>
        <w:rPr>
          <w:b/>
          <w:sz w:val="24"/>
        </w:rPr>
        <w:t>формирование культуры здорового образа жизни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эмоционального благополучия </w:t>
      </w:r>
      <w:r>
        <w:rPr>
          <w:sz w:val="24"/>
        </w:rPr>
        <w:t>— развитие физических способностей с учётом возмож-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 и состояния здоровья, навыков безопасного поведения в природной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817F82" w:rsidRDefault="002B71FE">
      <w:pPr>
        <w:pStyle w:val="a5"/>
        <w:numPr>
          <w:ilvl w:val="0"/>
          <w:numId w:val="59"/>
        </w:numPr>
        <w:tabs>
          <w:tab w:val="left" w:pos="2206"/>
        </w:tabs>
        <w:ind w:right="690" w:firstLine="707"/>
        <w:rPr>
          <w:sz w:val="24"/>
        </w:rPr>
      </w:pPr>
      <w:r>
        <w:rPr>
          <w:b/>
          <w:sz w:val="24"/>
        </w:rPr>
        <w:t xml:space="preserve">трудовое воспитание </w:t>
      </w:r>
      <w:r>
        <w:rPr>
          <w:sz w:val="24"/>
        </w:rPr>
        <w:t>— воспитание уважения к труду, трудящимся, результа-</w:t>
      </w:r>
      <w:r>
        <w:rPr>
          <w:spacing w:val="1"/>
          <w:sz w:val="24"/>
        </w:rPr>
        <w:t xml:space="preserve"> </w:t>
      </w:r>
      <w:r>
        <w:rPr>
          <w:sz w:val="24"/>
        </w:rPr>
        <w:t>там труда (своего и других людей), ориентация на трудовую деятельность,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личностное самовыражение в продуктивном, нравственно достойном труде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тельности;</w:t>
      </w:r>
    </w:p>
    <w:p w:rsidR="00817F82" w:rsidRDefault="002B71FE">
      <w:pPr>
        <w:pStyle w:val="a5"/>
        <w:numPr>
          <w:ilvl w:val="0"/>
          <w:numId w:val="59"/>
        </w:numPr>
        <w:tabs>
          <w:tab w:val="left" w:pos="2206"/>
        </w:tabs>
        <w:ind w:right="691" w:firstLine="707"/>
        <w:rPr>
          <w:sz w:val="24"/>
        </w:rPr>
      </w:pPr>
      <w:r>
        <w:rPr>
          <w:b/>
          <w:sz w:val="24"/>
        </w:rPr>
        <w:t xml:space="preserve">экологическое воспитание </w:t>
      </w:r>
      <w:r>
        <w:rPr>
          <w:sz w:val="24"/>
        </w:rPr>
        <w:t>— формирование экологической культуры, 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ственного, бережного отношения к природе, окружающей среде на основе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духовных ценностей, навыков охраны, защиты, восстановления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817F82" w:rsidRDefault="002B71FE">
      <w:pPr>
        <w:pStyle w:val="a5"/>
        <w:numPr>
          <w:ilvl w:val="0"/>
          <w:numId w:val="59"/>
        </w:numPr>
        <w:tabs>
          <w:tab w:val="left" w:pos="2206"/>
        </w:tabs>
        <w:spacing w:line="237" w:lineRule="auto"/>
        <w:ind w:right="689" w:firstLine="707"/>
        <w:rPr>
          <w:sz w:val="24"/>
        </w:rPr>
      </w:pPr>
      <w:r>
        <w:rPr>
          <w:b/>
          <w:sz w:val="24"/>
        </w:rPr>
        <w:t>ценности научного познания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 воспитание стремления к познанию себя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людей, природы и общества, к получению знаний, качественного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 и 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:rsidR="00817F82" w:rsidRDefault="002B71FE">
      <w:pPr>
        <w:pStyle w:val="Heading3"/>
        <w:numPr>
          <w:ilvl w:val="1"/>
          <w:numId w:val="60"/>
        </w:numPr>
        <w:tabs>
          <w:tab w:val="left" w:pos="2350"/>
        </w:tabs>
        <w:spacing w:before="7" w:line="240" w:lineRule="auto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воспитания</w:t>
      </w:r>
    </w:p>
    <w:p w:rsidR="00817F82" w:rsidRDefault="002B71FE">
      <w:pPr>
        <w:spacing w:after="3"/>
        <w:ind w:left="1222" w:right="694" w:firstLine="1547"/>
        <w:jc w:val="both"/>
        <w:rPr>
          <w:b/>
          <w:sz w:val="24"/>
        </w:rPr>
      </w:pPr>
      <w:r>
        <w:rPr>
          <w:b/>
          <w:sz w:val="24"/>
        </w:rPr>
        <w:t>Целевые ориентиры результатов воспитания на уровне основного об-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образования.</w:t>
      </w:r>
    </w:p>
    <w:tbl>
      <w:tblPr>
        <w:tblStyle w:val="TableNormal"/>
        <w:tblW w:w="0" w:type="auto"/>
        <w:tblInd w:w="1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7"/>
      </w:tblGrid>
      <w:tr w:rsidR="00817F82">
        <w:trPr>
          <w:trHeight w:val="278"/>
        </w:trPr>
        <w:tc>
          <w:tcPr>
            <w:tcW w:w="9357" w:type="dxa"/>
          </w:tcPr>
          <w:p w:rsidR="00817F82" w:rsidRDefault="002B71FE">
            <w:pPr>
              <w:pStyle w:val="TableParagraph"/>
              <w:spacing w:line="258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817F82">
        <w:trPr>
          <w:trHeight w:val="275"/>
        </w:trPr>
        <w:tc>
          <w:tcPr>
            <w:tcW w:w="9357" w:type="dxa"/>
          </w:tcPr>
          <w:p w:rsidR="00817F82" w:rsidRDefault="002B71FE">
            <w:pPr>
              <w:pStyle w:val="TableParagraph"/>
              <w:spacing w:line="256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817F82">
        <w:trPr>
          <w:trHeight w:val="3864"/>
        </w:trPr>
        <w:tc>
          <w:tcPr>
            <w:tcW w:w="9357" w:type="dxa"/>
          </w:tcPr>
          <w:p w:rsidR="00817F82" w:rsidRDefault="002B71FE">
            <w:pPr>
              <w:pStyle w:val="TableParagraph"/>
              <w:ind w:left="107" w:right="103" w:firstLine="707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(идентичность) в поликультурном, многонациональном и многоконфессиональном рос-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:rsidR="00817F82" w:rsidRDefault="002B71FE">
            <w:pPr>
              <w:pStyle w:val="TableParagraph"/>
              <w:ind w:left="107" w:right="98" w:firstLine="707"/>
              <w:jc w:val="both"/>
              <w:rPr>
                <w:sz w:val="24"/>
              </w:rPr>
            </w:pPr>
            <w:r>
              <w:rPr>
                <w:sz w:val="24"/>
              </w:rPr>
              <w:t>Понимающий сопричастность к прошлому, настоящему и будущему народа Рос-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тысячелетней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 национального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исторического сознания.</w:t>
            </w:r>
          </w:p>
          <w:p w:rsidR="00817F82" w:rsidRDefault="002B71FE">
            <w:pPr>
              <w:pStyle w:val="TableParagraph"/>
              <w:ind w:left="815" w:right="10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уважение к государственным символам России, праздникам.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реа-</w:t>
            </w:r>
          </w:p>
          <w:p w:rsidR="00817F82" w:rsidRDefault="002B71FE">
            <w:pPr>
              <w:pStyle w:val="TableParagraph"/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лизации своих гражданских прав и свобод при уважении прав и свобод, законных инте-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817F82" w:rsidRDefault="002B71FE">
            <w:pPr>
              <w:pStyle w:val="TableParagraph"/>
              <w:ind w:left="107" w:right="100" w:firstLine="707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дискриминации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терроризма, коррупции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817F82" w:rsidRDefault="002B71FE">
            <w:pPr>
              <w:pStyle w:val="TableParagraph"/>
              <w:spacing w:line="270" w:lineRule="atLeast"/>
              <w:ind w:left="107" w:right="102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Принимающий участие в жизни класса, общеобразовательной организации,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самоуправлении,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</w:p>
        </w:tc>
      </w:tr>
    </w:tbl>
    <w:p w:rsidR="00817F82" w:rsidRDefault="00817F82">
      <w:pPr>
        <w:spacing w:line="270" w:lineRule="atLeast"/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tbl>
      <w:tblPr>
        <w:tblStyle w:val="TableNormal"/>
        <w:tblW w:w="0" w:type="auto"/>
        <w:tblInd w:w="1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7"/>
      </w:tblGrid>
      <w:tr w:rsidR="00817F82">
        <w:trPr>
          <w:trHeight w:val="277"/>
        </w:trPr>
        <w:tc>
          <w:tcPr>
            <w:tcW w:w="9357" w:type="dxa"/>
          </w:tcPr>
          <w:p w:rsidR="00817F82" w:rsidRDefault="002B71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сти.</w:t>
            </w:r>
          </w:p>
        </w:tc>
      </w:tr>
      <w:tr w:rsidR="00817F82">
        <w:trPr>
          <w:trHeight w:val="275"/>
        </w:trPr>
        <w:tc>
          <w:tcPr>
            <w:tcW w:w="9357" w:type="dxa"/>
          </w:tcPr>
          <w:p w:rsidR="00817F82" w:rsidRDefault="002B71FE">
            <w:pPr>
              <w:pStyle w:val="TableParagraph"/>
              <w:spacing w:line="256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817F82">
        <w:trPr>
          <w:trHeight w:val="3035"/>
        </w:trPr>
        <w:tc>
          <w:tcPr>
            <w:tcW w:w="9357" w:type="dxa"/>
          </w:tcPr>
          <w:p w:rsidR="00817F82" w:rsidRDefault="002B71FE">
            <w:pPr>
              <w:pStyle w:val="TableParagraph"/>
              <w:ind w:left="107" w:right="103" w:firstLine="707"/>
              <w:jc w:val="both"/>
              <w:rPr>
                <w:sz w:val="24"/>
              </w:rPr>
            </w:pPr>
            <w:r>
              <w:rPr>
                <w:sz w:val="24"/>
              </w:rPr>
              <w:t>Сознающий свою национальную, этническую принадлежность, любящий 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традиции, культуру.</w:t>
            </w:r>
          </w:p>
          <w:p w:rsidR="00817F82" w:rsidRDefault="002B71FE">
            <w:pPr>
              <w:pStyle w:val="TableParagraph"/>
              <w:ind w:left="107" w:right="101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уважение к историческому и культурному наследию своего и дру-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гих народов России, символам, праздникам, памятникам, традициям народов, прожива-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 стране.</w:t>
            </w:r>
          </w:p>
          <w:p w:rsidR="00817F82" w:rsidRDefault="002B71FE">
            <w:pPr>
              <w:pStyle w:val="TableParagraph"/>
              <w:ind w:left="107" w:right="101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познанию родного языка, истории и культуры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народа, 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 России.</w:t>
            </w:r>
          </w:p>
          <w:p w:rsidR="00817F82" w:rsidRDefault="002B71FE">
            <w:pPr>
              <w:pStyle w:val="TableParagraph"/>
              <w:ind w:left="107" w:right="101" w:firstLine="707"/>
              <w:jc w:val="both"/>
              <w:rPr>
                <w:sz w:val="24"/>
              </w:rPr>
            </w:pPr>
            <w:r>
              <w:rPr>
                <w:sz w:val="24"/>
              </w:rPr>
              <w:t>Знающий и уважающий достижения нашей Родины — России в науке, искусстве,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прошлом и современности.</w:t>
            </w:r>
          </w:p>
          <w:p w:rsidR="00817F82" w:rsidRDefault="002B71FE">
            <w:pPr>
              <w:pStyle w:val="TableParagraph"/>
              <w:spacing w:line="269" w:lineRule="exact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817F82">
        <w:trPr>
          <w:trHeight w:val="275"/>
        </w:trPr>
        <w:tc>
          <w:tcPr>
            <w:tcW w:w="9357" w:type="dxa"/>
          </w:tcPr>
          <w:p w:rsidR="00817F82" w:rsidRDefault="002B71FE">
            <w:pPr>
              <w:pStyle w:val="TableParagraph"/>
              <w:spacing w:line="256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817F82">
        <w:trPr>
          <w:trHeight w:val="4968"/>
        </w:trPr>
        <w:tc>
          <w:tcPr>
            <w:tcW w:w="9357" w:type="dxa"/>
          </w:tcPr>
          <w:p w:rsidR="00817F82" w:rsidRDefault="002B71FE">
            <w:pPr>
              <w:pStyle w:val="TableParagraph"/>
              <w:ind w:left="107" w:right="100" w:firstLine="707"/>
              <w:jc w:val="both"/>
              <w:rPr>
                <w:sz w:val="24"/>
              </w:rPr>
            </w:pPr>
            <w:r>
              <w:rPr>
                <w:sz w:val="24"/>
              </w:rPr>
              <w:t>Знающий и уважающий духовно-нравственную культуру своего народа, ориен-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тированный на духовные ценности и нравственные нормы народов России,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 в ситуациях нравственного выбора (с учётом национальной, религиозной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надлежности).</w:t>
            </w:r>
          </w:p>
          <w:p w:rsidR="00817F82" w:rsidRDefault="002B71FE">
            <w:pPr>
              <w:pStyle w:val="TableParagraph"/>
              <w:ind w:left="107" w:right="95" w:firstLine="707"/>
              <w:jc w:val="both"/>
              <w:rPr>
                <w:sz w:val="24"/>
              </w:rPr>
            </w:pPr>
            <w:r>
              <w:rPr>
                <w:sz w:val="24"/>
              </w:rPr>
              <w:t>Выражающий готовность оценивать своё поведение и поступки, поведение и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ступки других людей с позиций традиционных российских духовно-нравственных цен-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  <w:p w:rsidR="00817F82" w:rsidRDefault="002B71FE">
            <w:pPr>
              <w:pStyle w:val="TableParagraph"/>
              <w:ind w:left="107" w:right="105" w:firstLine="707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антигуманных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противоречащих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</w:p>
          <w:p w:rsidR="00817F82" w:rsidRDefault="002B71FE">
            <w:pPr>
              <w:pStyle w:val="TableParagraph"/>
              <w:ind w:left="107" w:right="96" w:firstLine="707"/>
              <w:jc w:val="both"/>
              <w:rPr>
                <w:sz w:val="24"/>
              </w:rPr>
            </w:pPr>
            <w:r>
              <w:rPr>
                <w:sz w:val="24"/>
              </w:rPr>
              <w:t>Сознающий соотношение свободы и ответственности личности в условиях инди-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видуального и общественного пространства, значение и ценность межнационального,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межрелигиозного согласия людей, народов в России, умеющий общаться с людьми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народов, вероисповеданий.</w:t>
            </w:r>
          </w:p>
          <w:p w:rsidR="00817F82" w:rsidRDefault="002B71FE">
            <w:pPr>
              <w:pStyle w:val="TableParagraph"/>
              <w:ind w:left="107" w:right="96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уважение к старшим, к российским традиционным семейным цен-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ностям, институту брака как союзу мужчины и женщины для создания семьи, 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 детей.</w:t>
            </w:r>
          </w:p>
          <w:p w:rsidR="00817F82" w:rsidRDefault="002B71FE">
            <w:pPr>
              <w:pStyle w:val="TableParagraph"/>
              <w:spacing w:line="270" w:lineRule="atLeast"/>
              <w:ind w:left="107" w:right="105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чтению, к родному языку, русскому языку и 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 духовной 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 общества.</w:t>
            </w:r>
          </w:p>
        </w:tc>
      </w:tr>
      <w:tr w:rsidR="00817F82">
        <w:trPr>
          <w:trHeight w:val="275"/>
        </w:trPr>
        <w:tc>
          <w:tcPr>
            <w:tcW w:w="9357" w:type="dxa"/>
          </w:tcPr>
          <w:p w:rsidR="00817F82" w:rsidRDefault="002B71FE">
            <w:pPr>
              <w:pStyle w:val="TableParagraph"/>
              <w:spacing w:line="256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817F82">
        <w:trPr>
          <w:trHeight w:val="2759"/>
        </w:trPr>
        <w:tc>
          <w:tcPr>
            <w:tcW w:w="9357" w:type="dxa"/>
          </w:tcPr>
          <w:p w:rsidR="00817F82" w:rsidRDefault="002B71FE">
            <w:pPr>
              <w:pStyle w:val="TableParagraph"/>
              <w:ind w:left="107" w:right="101" w:firstLine="707"/>
              <w:jc w:val="both"/>
              <w:rPr>
                <w:sz w:val="24"/>
              </w:rPr>
            </w:pPr>
            <w:r>
              <w:rPr>
                <w:sz w:val="24"/>
              </w:rPr>
              <w:t>Выражающий понимание ценности отечественного и мирового искусства, народ-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народного 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817F82" w:rsidRDefault="002B71FE">
            <w:pPr>
              <w:pStyle w:val="TableParagraph"/>
              <w:ind w:left="107" w:right="95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эмоционально-чувственную восприимчивость к разным видам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кусства, традициям и творчеству своего и других народов, понимание их влияния на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817F82" w:rsidRDefault="002B71FE">
            <w:pPr>
              <w:pStyle w:val="TableParagraph"/>
              <w:ind w:left="107" w:right="102" w:firstLine="707"/>
              <w:jc w:val="both"/>
              <w:rPr>
                <w:sz w:val="24"/>
              </w:rPr>
            </w:pPr>
            <w:r>
              <w:rPr>
                <w:sz w:val="24"/>
              </w:rPr>
              <w:t>Сознающий роль художественной культуры как средства коммуникации и 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 в современном обществе, значение нравственных норм, ценностей, традиций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817F82" w:rsidRDefault="002B71FE">
            <w:pPr>
              <w:pStyle w:val="TableParagraph"/>
              <w:spacing w:line="270" w:lineRule="atLeast"/>
              <w:ind w:left="107" w:right="100" w:firstLine="707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на самовыражение в разных видах искусства, в художествен-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</w:p>
        </w:tc>
      </w:tr>
      <w:tr w:rsidR="00817F82">
        <w:trPr>
          <w:trHeight w:val="552"/>
        </w:trPr>
        <w:tc>
          <w:tcPr>
            <w:tcW w:w="9357" w:type="dxa"/>
          </w:tcPr>
          <w:p w:rsidR="00817F82" w:rsidRDefault="002B71FE">
            <w:pPr>
              <w:pStyle w:val="TableParagraph"/>
              <w:spacing w:line="267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</w:p>
          <w:p w:rsidR="00817F82" w:rsidRDefault="002B71FE">
            <w:pPr>
              <w:pStyle w:val="TableParagraph"/>
              <w:spacing w:line="265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благополучия</w:t>
            </w:r>
          </w:p>
        </w:tc>
      </w:tr>
      <w:tr w:rsidR="00817F82">
        <w:trPr>
          <w:trHeight w:val="1657"/>
        </w:trPr>
        <w:tc>
          <w:tcPr>
            <w:tcW w:w="9357" w:type="dxa"/>
          </w:tcPr>
          <w:p w:rsidR="00817F82" w:rsidRDefault="002B71FE">
            <w:pPr>
              <w:pStyle w:val="TableParagraph"/>
              <w:ind w:left="107" w:right="98" w:firstLine="707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жизни, здоровья и безопасности, значение личных уси-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лий в сохранении здоровья, знающий и соблюдающий правила безопасности, безопас-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информационной среде.</w:t>
            </w:r>
          </w:p>
          <w:p w:rsidR="00817F82" w:rsidRDefault="002B71FE">
            <w:pPr>
              <w:pStyle w:val="TableParagraph"/>
              <w:spacing w:line="270" w:lineRule="atLeast"/>
              <w:ind w:left="107" w:right="101" w:firstLine="707"/>
              <w:jc w:val="both"/>
              <w:rPr>
                <w:sz w:val="24"/>
              </w:rPr>
            </w:pPr>
            <w:r>
              <w:rPr>
                <w:sz w:val="24"/>
              </w:rPr>
              <w:t>Выражающий установку на здоровый образ жизни (здоровое питание, соблюде-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гигиенических правил, сбалансированный режим занятий и отдыха, регулярную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активность).</w:t>
            </w:r>
          </w:p>
        </w:tc>
      </w:tr>
    </w:tbl>
    <w:p w:rsidR="00817F82" w:rsidRDefault="00817F82">
      <w:pPr>
        <w:spacing w:line="270" w:lineRule="atLeast"/>
        <w:jc w:val="both"/>
        <w:rPr>
          <w:sz w:val="24"/>
        </w:rPr>
        <w:sectPr w:rsidR="00817F82">
          <w:pgSz w:w="11910" w:h="16840"/>
          <w:pgMar w:top="1120" w:right="160" w:bottom="1260" w:left="480" w:header="0" w:footer="1068" w:gutter="0"/>
          <w:cols w:space="720"/>
        </w:sectPr>
      </w:pPr>
    </w:p>
    <w:tbl>
      <w:tblPr>
        <w:tblStyle w:val="TableNormal"/>
        <w:tblW w:w="0" w:type="auto"/>
        <w:tblInd w:w="1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7"/>
      </w:tblGrid>
      <w:tr w:rsidR="00817F82">
        <w:trPr>
          <w:trHeight w:val="1934"/>
        </w:trPr>
        <w:tc>
          <w:tcPr>
            <w:tcW w:w="9357" w:type="dxa"/>
          </w:tcPr>
          <w:p w:rsidR="00817F82" w:rsidRDefault="002B71FE">
            <w:pPr>
              <w:pStyle w:val="TableParagraph"/>
              <w:ind w:left="107" w:right="101" w:firstLine="7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Проявляющий неприятие вредных привычек (курения, употребления алкоголя,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наркотиков, игровой и иных форм зависимостей), понимание их последствий, вреда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психического здоровья.</w:t>
            </w:r>
          </w:p>
          <w:p w:rsidR="00817F82" w:rsidRDefault="002B71FE">
            <w:pPr>
              <w:pStyle w:val="TableParagraph"/>
              <w:ind w:left="107" w:right="94" w:firstLine="707"/>
              <w:jc w:val="both"/>
              <w:rPr>
                <w:sz w:val="24"/>
              </w:rPr>
            </w:pPr>
            <w:r>
              <w:rPr>
                <w:sz w:val="24"/>
              </w:rPr>
              <w:t>Умеющий осознавать физическое и эмоциональное состояние (своё и других 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 собственным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состоянием.</w:t>
            </w:r>
          </w:p>
          <w:p w:rsidR="00817F82" w:rsidRDefault="002B71FE">
            <w:pPr>
              <w:pStyle w:val="TableParagraph"/>
              <w:spacing w:line="270" w:lineRule="atLeast"/>
              <w:ind w:left="107" w:right="102" w:firstLine="707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 условиям,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ситуациям.</w:t>
            </w:r>
          </w:p>
        </w:tc>
      </w:tr>
      <w:tr w:rsidR="00817F82">
        <w:trPr>
          <w:trHeight w:val="275"/>
        </w:trPr>
        <w:tc>
          <w:tcPr>
            <w:tcW w:w="9357" w:type="dxa"/>
          </w:tcPr>
          <w:p w:rsidR="00817F82" w:rsidRDefault="002B71FE">
            <w:pPr>
              <w:pStyle w:val="TableParagraph"/>
              <w:spacing w:line="256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817F82">
        <w:trPr>
          <w:trHeight w:val="3588"/>
        </w:trPr>
        <w:tc>
          <w:tcPr>
            <w:tcW w:w="9357" w:type="dxa"/>
          </w:tcPr>
          <w:p w:rsidR="00817F82" w:rsidRDefault="002B71FE">
            <w:pPr>
              <w:pStyle w:val="TableParagraph"/>
              <w:spacing w:line="262" w:lineRule="exact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817F82" w:rsidRDefault="002B71FE">
            <w:pPr>
              <w:pStyle w:val="TableParagraph"/>
              <w:ind w:left="107" w:right="103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практическому изучению профессий и труда различного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817F82" w:rsidRDefault="002B71FE">
            <w:pPr>
              <w:pStyle w:val="TableParagraph"/>
              <w:ind w:left="107" w:right="99" w:firstLine="707"/>
              <w:jc w:val="both"/>
              <w:rPr>
                <w:sz w:val="24"/>
              </w:rPr>
            </w:pPr>
            <w:r>
              <w:rPr>
                <w:sz w:val="24"/>
              </w:rPr>
              <w:t>Сознающий важность трудолюбия, обучения труду, накопления навыков трудо-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 деятельности на протяжении жизни для успешной профессиональной самореализа-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817F82" w:rsidRDefault="002B71FE">
            <w:pPr>
              <w:pStyle w:val="TableParagraph"/>
              <w:ind w:left="107" w:right="97" w:firstLine="767"/>
              <w:jc w:val="both"/>
              <w:rPr>
                <w:sz w:val="24"/>
              </w:rPr>
            </w:pPr>
            <w:r>
              <w:rPr>
                <w:sz w:val="24"/>
              </w:rPr>
              <w:t>Участвующий в решении практических трудовых дел, задач (в семье, общеобра-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зовательной организации, своей местности) технологической и социальной направлен-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ности, способный инициировать, планировать и самостоятельно выполнять такого 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817F82" w:rsidRDefault="002B71FE">
            <w:pPr>
              <w:pStyle w:val="TableParagraph"/>
              <w:spacing w:line="270" w:lineRule="atLeast"/>
              <w:ind w:left="107" w:right="102" w:firstLine="707"/>
              <w:jc w:val="both"/>
              <w:rPr>
                <w:sz w:val="24"/>
              </w:rPr>
            </w:pPr>
            <w:r>
              <w:rPr>
                <w:sz w:val="24"/>
              </w:rPr>
              <w:t>Выражающий готовность к осознанному выбору и построению 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 образования и жизненных планов с учётом личных и общественных интере-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</w:p>
        </w:tc>
      </w:tr>
      <w:tr w:rsidR="00817F82">
        <w:trPr>
          <w:trHeight w:val="275"/>
        </w:trPr>
        <w:tc>
          <w:tcPr>
            <w:tcW w:w="9357" w:type="dxa"/>
          </w:tcPr>
          <w:p w:rsidR="00817F82" w:rsidRDefault="002B71FE">
            <w:pPr>
              <w:pStyle w:val="TableParagraph"/>
              <w:spacing w:line="256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817F82">
        <w:trPr>
          <w:trHeight w:val="2760"/>
        </w:trPr>
        <w:tc>
          <w:tcPr>
            <w:tcW w:w="9357" w:type="dxa"/>
          </w:tcPr>
          <w:p w:rsidR="00817F82" w:rsidRDefault="002B71FE">
            <w:pPr>
              <w:pStyle w:val="TableParagraph"/>
              <w:ind w:left="107" w:right="104" w:firstLine="707"/>
              <w:jc w:val="both"/>
              <w:rPr>
                <w:sz w:val="24"/>
              </w:rPr>
            </w:pPr>
            <w:r>
              <w:rPr>
                <w:sz w:val="24"/>
              </w:rPr>
              <w:t>Понимающий значение и глобальный характер экологических проблем, путей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экологической 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человека, общества.</w:t>
            </w:r>
          </w:p>
          <w:p w:rsidR="00817F82" w:rsidRDefault="002B71FE">
            <w:pPr>
              <w:pStyle w:val="TableParagraph"/>
              <w:ind w:left="107" w:right="104" w:firstLine="707"/>
              <w:jc w:val="both"/>
              <w:rPr>
                <w:sz w:val="24"/>
              </w:rPr>
            </w:pPr>
            <w:r>
              <w:rPr>
                <w:sz w:val="24"/>
              </w:rPr>
              <w:t>Сознающий свою ответственность как гражданина и потребителя в условиях вза-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имосвязи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природной, технологической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социальной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:rsidR="00817F82" w:rsidRDefault="002B71FE">
            <w:pPr>
              <w:pStyle w:val="TableParagraph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817F82" w:rsidRDefault="002B71FE">
            <w:pPr>
              <w:pStyle w:val="TableParagraph"/>
              <w:ind w:left="107" w:right="106" w:firstLine="707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на применение знаний естественных и социальных наук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задач в области охраны природы, планирования своих поступков и оценки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последствий для окружающей среды.</w:t>
            </w:r>
          </w:p>
          <w:p w:rsidR="00817F82" w:rsidRDefault="002B71FE">
            <w:pPr>
              <w:pStyle w:val="TableParagraph"/>
              <w:spacing w:line="270" w:lineRule="atLeast"/>
              <w:ind w:left="107" w:right="102" w:firstLine="707"/>
              <w:jc w:val="both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817F82">
        <w:trPr>
          <w:trHeight w:val="275"/>
        </w:trPr>
        <w:tc>
          <w:tcPr>
            <w:tcW w:w="9357" w:type="dxa"/>
          </w:tcPr>
          <w:p w:rsidR="00817F82" w:rsidRDefault="002B71FE">
            <w:pPr>
              <w:pStyle w:val="TableParagraph"/>
              <w:spacing w:line="256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817F82">
        <w:trPr>
          <w:trHeight w:val="2759"/>
        </w:trPr>
        <w:tc>
          <w:tcPr>
            <w:tcW w:w="9357" w:type="dxa"/>
          </w:tcPr>
          <w:p w:rsidR="00817F82" w:rsidRDefault="002B71FE">
            <w:pPr>
              <w:pStyle w:val="TableParagraph"/>
              <w:ind w:left="107" w:right="106" w:firstLine="707"/>
              <w:jc w:val="both"/>
              <w:rPr>
                <w:sz w:val="24"/>
              </w:rPr>
            </w:pPr>
            <w:r>
              <w:rPr>
                <w:sz w:val="24"/>
              </w:rPr>
              <w:t>Выражающий познавательные интересы в разных предметных областях 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интересов, способностей,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 w:rsidR="00817F82" w:rsidRDefault="002B71FE">
            <w:pPr>
              <w:pStyle w:val="TableParagraph"/>
              <w:ind w:left="107" w:right="106" w:firstLine="707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в деятельности на научные знания о природе и обществе, вза-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имосвязях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средой.</w:t>
            </w:r>
          </w:p>
          <w:p w:rsidR="00817F82" w:rsidRDefault="002B71FE">
            <w:pPr>
              <w:pStyle w:val="TableParagraph"/>
              <w:ind w:left="107" w:right="93" w:firstLine="707"/>
              <w:jc w:val="both"/>
              <w:rPr>
                <w:sz w:val="24"/>
              </w:rPr>
            </w:pPr>
            <w:r>
              <w:rPr>
                <w:sz w:val="24"/>
              </w:rPr>
              <w:t>Развивающий навыки использования различных средств познания, 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о мире (языковая, читательская культура, деятельность в информационной, циф-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среде).</w:t>
            </w:r>
          </w:p>
          <w:p w:rsidR="00817F82" w:rsidRDefault="002B71FE">
            <w:pPr>
              <w:pStyle w:val="TableParagraph"/>
              <w:spacing w:line="270" w:lineRule="atLeast"/>
              <w:ind w:left="107" w:right="99" w:firstLine="707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естественнонаучной и гуманитарной областях познания, исследовательской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ности.</w:t>
            </w:r>
          </w:p>
        </w:tc>
      </w:tr>
    </w:tbl>
    <w:p w:rsidR="00817F82" w:rsidRDefault="00817F82">
      <w:pPr>
        <w:pStyle w:val="a3"/>
        <w:spacing w:before="5"/>
        <w:ind w:left="0" w:firstLine="0"/>
        <w:jc w:val="left"/>
        <w:rPr>
          <w:b/>
          <w:sz w:val="15"/>
        </w:rPr>
      </w:pPr>
    </w:p>
    <w:p w:rsidR="00817F82" w:rsidRDefault="002B71FE">
      <w:pPr>
        <w:pStyle w:val="Heading3"/>
        <w:spacing w:before="90" w:line="240" w:lineRule="auto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СОДЕРЖАТЕЛЬНЫЙ</w:t>
      </w:r>
    </w:p>
    <w:p w:rsidR="00817F82" w:rsidRDefault="002B71FE">
      <w:pPr>
        <w:pStyle w:val="a5"/>
        <w:numPr>
          <w:ilvl w:val="1"/>
          <w:numId w:val="58"/>
        </w:numPr>
        <w:tabs>
          <w:tab w:val="left" w:pos="2350"/>
        </w:tabs>
        <w:spacing w:line="274" w:lineRule="exact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2B71FE" w:rsidRPr="0066181E" w:rsidRDefault="002B71FE" w:rsidP="002B71FE">
      <w:pPr>
        <w:pStyle w:val="a3"/>
        <w:spacing w:line="276" w:lineRule="auto"/>
        <w:ind w:left="1142" w:right="848" w:firstLine="559"/>
      </w:pPr>
      <w:r w:rsidRPr="0066181E">
        <w:t xml:space="preserve">Организация воспитательной деятельности в МКОУ </w:t>
      </w:r>
      <w:r>
        <w:t xml:space="preserve">«Молчановская СШ» </w:t>
      </w:r>
      <w:r w:rsidRPr="0066181E">
        <w:t>опирается</w:t>
      </w:r>
      <w:r w:rsidRPr="0066181E">
        <w:rPr>
          <w:spacing w:val="1"/>
        </w:rPr>
        <w:t xml:space="preserve"> </w:t>
      </w:r>
      <w:r w:rsidRPr="0066181E">
        <w:t>на</w:t>
      </w:r>
      <w:r w:rsidRPr="0066181E">
        <w:rPr>
          <w:spacing w:val="1"/>
        </w:rPr>
        <w:t xml:space="preserve"> </w:t>
      </w:r>
      <w:r w:rsidRPr="0066181E">
        <w:t>школьный</w:t>
      </w:r>
      <w:r w:rsidRPr="0066181E">
        <w:rPr>
          <w:spacing w:val="1"/>
        </w:rPr>
        <w:t xml:space="preserve"> </w:t>
      </w:r>
      <w:r w:rsidRPr="0066181E">
        <w:t>уклад,</w:t>
      </w:r>
      <w:r w:rsidRPr="0066181E">
        <w:rPr>
          <w:spacing w:val="1"/>
        </w:rPr>
        <w:t xml:space="preserve"> </w:t>
      </w:r>
      <w:r w:rsidRPr="0066181E">
        <w:t>сложившийся</w:t>
      </w:r>
      <w:r w:rsidRPr="0066181E">
        <w:rPr>
          <w:spacing w:val="1"/>
        </w:rPr>
        <w:t xml:space="preserve"> </w:t>
      </w:r>
      <w:r w:rsidRPr="0066181E">
        <w:t>на</w:t>
      </w:r>
      <w:r w:rsidRPr="0066181E">
        <w:rPr>
          <w:spacing w:val="1"/>
        </w:rPr>
        <w:t xml:space="preserve"> </w:t>
      </w:r>
      <w:r w:rsidRPr="0066181E">
        <w:t>основе</w:t>
      </w:r>
      <w:r w:rsidRPr="0066181E">
        <w:rPr>
          <w:spacing w:val="1"/>
        </w:rPr>
        <w:t xml:space="preserve"> </w:t>
      </w:r>
      <w:r w:rsidRPr="0066181E">
        <w:t>согласия</w:t>
      </w:r>
      <w:r w:rsidRPr="0066181E">
        <w:rPr>
          <w:spacing w:val="1"/>
        </w:rPr>
        <w:t xml:space="preserve"> </w:t>
      </w:r>
      <w:r w:rsidRPr="0066181E">
        <w:t>всех</w:t>
      </w:r>
      <w:r w:rsidRPr="0066181E">
        <w:rPr>
          <w:spacing w:val="1"/>
        </w:rPr>
        <w:t xml:space="preserve"> </w:t>
      </w:r>
      <w:r w:rsidRPr="0066181E">
        <w:t>участников</w:t>
      </w:r>
      <w:r w:rsidRPr="0066181E">
        <w:rPr>
          <w:spacing w:val="1"/>
        </w:rPr>
        <w:t xml:space="preserve"> </w:t>
      </w:r>
      <w:r w:rsidRPr="0066181E">
        <w:t>образовательных</w:t>
      </w:r>
      <w:r w:rsidRPr="0066181E">
        <w:rPr>
          <w:spacing w:val="1"/>
        </w:rPr>
        <w:t xml:space="preserve"> </w:t>
      </w:r>
      <w:r w:rsidRPr="0066181E">
        <w:t>отношений</w:t>
      </w:r>
      <w:r w:rsidRPr="0066181E">
        <w:rPr>
          <w:spacing w:val="1"/>
        </w:rPr>
        <w:t xml:space="preserve"> </w:t>
      </w:r>
      <w:r w:rsidRPr="0066181E">
        <w:t>относительно</w:t>
      </w:r>
      <w:r w:rsidRPr="0066181E">
        <w:rPr>
          <w:spacing w:val="1"/>
        </w:rPr>
        <w:t xml:space="preserve"> </w:t>
      </w:r>
      <w:r w:rsidRPr="0066181E">
        <w:t>содержания,</w:t>
      </w:r>
      <w:r w:rsidRPr="0066181E">
        <w:rPr>
          <w:spacing w:val="1"/>
        </w:rPr>
        <w:t xml:space="preserve"> </w:t>
      </w:r>
      <w:r w:rsidRPr="0066181E">
        <w:t>средств,</w:t>
      </w:r>
      <w:r w:rsidRPr="0066181E">
        <w:rPr>
          <w:spacing w:val="1"/>
        </w:rPr>
        <w:t xml:space="preserve"> </w:t>
      </w:r>
      <w:r w:rsidRPr="0066181E">
        <w:t>традиций,</w:t>
      </w:r>
      <w:r w:rsidRPr="0066181E">
        <w:rPr>
          <w:spacing w:val="1"/>
        </w:rPr>
        <w:t xml:space="preserve"> </w:t>
      </w:r>
      <w:r w:rsidRPr="0066181E">
        <w:t>особенностей</w:t>
      </w:r>
      <w:r w:rsidRPr="0066181E">
        <w:rPr>
          <w:spacing w:val="1"/>
        </w:rPr>
        <w:t xml:space="preserve"> </w:t>
      </w:r>
      <w:r w:rsidRPr="0066181E">
        <w:t>воспитательной</w:t>
      </w:r>
      <w:r w:rsidRPr="0066181E">
        <w:rPr>
          <w:spacing w:val="1"/>
        </w:rPr>
        <w:t xml:space="preserve"> </w:t>
      </w:r>
      <w:r w:rsidRPr="0066181E">
        <w:t>деятельности,</w:t>
      </w:r>
      <w:r w:rsidRPr="0066181E">
        <w:rPr>
          <w:spacing w:val="1"/>
        </w:rPr>
        <w:t xml:space="preserve"> </w:t>
      </w:r>
      <w:r w:rsidRPr="0066181E">
        <w:t>выражающий</w:t>
      </w:r>
      <w:r w:rsidRPr="0066181E">
        <w:rPr>
          <w:spacing w:val="1"/>
        </w:rPr>
        <w:t xml:space="preserve"> </w:t>
      </w:r>
      <w:r w:rsidRPr="0066181E">
        <w:t>самобытный</w:t>
      </w:r>
      <w:r w:rsidRPr="0066181E">
        <w:rPr>
          <w:spacing w:val="1"/>
        </w:rPr>
        <w:t xml:space="preserve"> </w:t>
      </w:r>
      <w:r w:rsidRPr="0066181E">
        <w:t>облик</w:t>
      </w:r>
      <w:r w:rsidRPr="0066181E">
        <w:rPr>
          <w:spacing w:val="1"/>
        </w:rPr>
        <w:t xml:space="preserve"> </w:t>
      </w:r>
      <w:r w:rsidRPr="0066181E">
        <w:t>школы,</w:t>
      </w:r>
      <w:r w:rsidRPr="0066181E">
        <w:rPr>
          <w:spacing w:val="1"/>
        </w:rPr>
        <w:t xml:space="preserve"> </w:t>
      </w:r>
      <w:r w:rsidRPr="0066181E">
        <w:t>её</w:t>
      </w:r>
      <w:r w:rsidRPr="0066181E">
        <w:rPr>
          <w:spacing w:val="1"/>
        </w:rPr>
        <w:t xml:space="preserve"> </w:t>
      </w:r>
      <w:r w:rsidRPr="0066181E">
        <w:t>«лицо»</w:t>
      </w:r>
      <w:r w:rsidRPr="0066181E">
        <w:rPr>
          <w:spacing w:val="1"/>
        </w:rPr>
        <w:t xml:space="preserve"> </w:t>
      </w:r>
      <w:r w:rsidRPr="0066181E">
        <w:t>и</w:t>
      </w:r>
      <w:r w:rsidRPr="0066181E">
        <w:rPr>
          <w:spacing w:val="1"/>
        </w:rPr>
        <w:t xml:space="preserve"> </w:t>
      </w:r>
      <w:r w:rsidRPr="0066181E">
        <w:t>репутацию</w:t>
      </w:r>
      <w:r w:rsidRPr="0066181E">
        <w:rPr>
          <w:spacing w:val="-2"/>
        </w:rPr>
        <w:t xml:space="preserve"> </w:t>
      </w:r>
      <w:r w:rsidRPr="0066181E">
        <w:t>в</w:t>
      </w:r>
      <w:r w:rsidRPr="0066181E">
        <w:rPr>
          <w:spacing w:val="-6"/>
        </w:rPr>
        <w:t xml:space="preserve"> </w:t>
      </w:r>
      <w:r w:rsidRPr="0066181E">
        <w:t>окружающем социуме,</w:t>
      </w:r>
      <w:r w:rsidRPr="0066181E">
        <w:rPr>
          <w:spacing w:val="-2"/>
        </w:rPr>
        <w:t xml:space="preserve"> </w:t>
      </w:r>
      <w:r w:rsidRPr="0066181E">
        <w:t>образовательном</w:t>
      </w:r>
      <w:r w:rsidRPr="0066181E">
        <w:rPr>
          <w:spacing w:val="-1"/>
        </w:rPr>
        <w:t xml:space="preserve"> </w:t>
      </w:r>
      <w:r w:rsidRPr="0066181E">
        <w:t>пространстве.</w:t>
      </w:r>
    </w:p>
    <w:p w:rsidR="002B71FE" w:rsidRPr="0066181E" w:rsidRDefault="002B71FE" w:rsidP="002B71FE">
      <w:pPr>
        <w:pStyle w:val="a3"/>
        <w:ind w:left="1389" w:firstLine="0"/>
      </w:pPr>
      <w:r w:rsidRPr="0066181E">
        <w:lastRenderedPageBreak/>
        <w:t>Муниципальное</w:t>
      </w:r>
      <w:r w:rsidRPr="0066181E">
        <w:rPr>
          <w:spacing w:val="-6"/>
        </w:rPr>
        <w:t xml:space="preserve"> </w:t>
      </w:r>
      <w:r w:rsidRPr="0066181E">
        <w:t>казенное</w:t>
      </w:r>
      <w:r w:rsidRPr="0066181E">
        <w:rPr>
          <w:spacing w:val="-6"/>
        </w:rPr>
        <w:t xml:space="preserve"> </w:t>
      </w:r>
      <w:r w:rsidRPr="0066181E">
        <w:t>общеобразовательное</w:t>
      </w:r>
      <w:r w:rsidRPr="0066181E">
        <w:rPr>
          <w:spacing w:val="-4"/>
        </w:rPr>
        <w:t xml:space="preserve"> </w:t>
      </w:r>
      <w:r w:rsidRPr="0066181E">
        <w:t>учреждение</w:t>
      </w:r>
    </w:p>
    <w:p w:rsidR="002B71FE" w:rsidRPr="0066181E" w:rsidRDefault="002B71FE" w:rsidP="002B71FE">
      <w:pPr>
        <w:pStyle w:val="a3"/>
        <w:spacing w:before="47" w:line="276" w:lineRule="auto"/>
        <w:ind w:left="902" w:right="1278" w:firstLine="0"/>
      </w:pPr>
      <w:r w:rsidRPr="0066181E">
        <w:t>«</w:t>
      </w:r>
      <w:r>
        <w:t xml:space="preserve">Молчановская </w:t>
      </w:r>
      <w:r w:rsidRPr="0066181E">
        <w:t xml:space="preserve"> средняя школа» - это сельская</w:t>
      </w:r>
      <w:r w:rsidRPr="0066181E">
        <w:rPr>
          <w:spacing w:val="1"/>
        </w:rPr>
        <w:t xml:space="preserve"> </w:t>
      </w:r>
      <w:r w:rsidRPr="0066181E">
        <w:t xml:space="preserve">школа, расположенная в </w:t>
      </w:r>
      <w:r>
        <w:t xml:space="preserve">20 км от </w:t>
      </w:r>
      <w:r w:rsidRPr="0066181E">
        <w:t>районн</w:t>
      </w:r>
      <w:r>
        <w:t>ого</w:t>
      </w:r>
      <w:r w:rsidRPr="0066181E">
        <w:t xml:space="preserve"> центре Каменского района (одного из</w:t>
      </w:r>
      <w:r w:rsidRPr="0066181E">
        <w:rPr>
          <w:spacing w:val="1"/>
        </w:rPr>
        <w:t xml:space="preserve"> </w:t>
      </w:r>
      <w:r w:rsidRPr="0066181E">
        <w:t xml:space="preserve">самых удалённых от областного центра районов Тульской области), - </w:t>
      </w:r>
      <w:r>
        <w:t>поселке Молчаново</w:t>
      </w:r>
    </w:p>
    <w:p w:rsidR="002B71FE" w:rsidRPr="0066181E" w:rsidRDefault="002B71FE" w:rsidP="002B71FE">
      <w:pPr>
        <w:pStyle w:val="a3"/>
        <w:spacing w:before="1" w:line="276" w:lineRule="auto"/>
        <w:ind w:left="1142" w:right="843"/>
      </w:pPr>
      <w:r w:rsidRPr="0066181E">
        <w:t>Сельская</w:t>
      </w:r>
      <w:r w:rsidRPr="0066181E">
        <w:rPr>
          <w:spacing w:val="1"/>
        </w:rPr>
        <w:t xml:space="preserve"> </w:t>
      </w:r>
      <w:r w:rsidRPr="0066181E">
        <w:t>школа,</w:t>
      </w:r>
      <w:r w:rsidRPr="0066181E">
        <w:rPr>
          <w:spacing w:val="1"/>
        </w:rPr>
        <w:t xml:space="preserve"> </w:t>
      </w:r>
      <w:r w:rsidRPr="0066181E">
        <w:t>объединяя</w:t>
      </w:r>
      <w:r w:rsidRPr="0066181E">
        <w:rPr>
          <w:spacing w:val="1"/>
        </w:rPr>
        <w:t xml:space="preserve"> </w:t>
      </w:r>
      <w:r w:rsidRPr="0066181E">
        <w:t>интеллигенцию,</w:t>
      </w:r>
      <w:r w:rsidRPr="0066181E">
        <w:rPr>
          <w:spacing w:val="1"/>
        </w:rPr>
        <w:t xml:space="preserve"> </w:t>
      </w:r>
      <w:r w:rsidRPr="0066181E">
        <w:t>является</w:t>
      </w:r>
      <w:r w:rsidRPr="0066181E">
        <w:rPr>
          <w:spacing w:val="1"/>
        </w:rPr>
        <w:t xml:space="preserve"> </w:t>
      </w:r>
      <w:r w:rsidRPr="0066181E">
        <w:t>не</w:t>
      </w:r>
      <w:r w:rsidRPr="0066181E">
        <w:rPr>
          <w:spacing w:val="1"/>
        </w:rPr>
        <w:t xml:space="preserve"> </w:t>
      </w:r>
      <w:r w:rsidRPr="0066181E">
        <w:t>только</w:t>
      </w:r>
      <w:r w:rsidRPr="0066181E">
        <w:rPr>
          <w:spacing w:val="1"/>
        </w:rPr>
        <w:t xml:space="preserve"> </w:t>
      </w:r>
      <w:r w:rsidRPr="0066181E">
        <w:t>образовательным,</w:t>
      </w:r>
      <w:r w:rsidRPr="0066181E">
        <w:rPr>
          <w:spacing w:val="1"/>
        </w:rPr>
        <w:t xml:space="preserve"> </w:t>
      </w:r>
      <w:r w:rsidRPr="0066181E">
        <w:t>но</w:t>
      </w:r>
      <w:r w:rsidRPr="0066181E">
        <w:rPr>
          <w:spacing w:val="1"/>
        </w:rPr>
        <w:t xml:space="preserve"> </w:t>
      </w:r>
      <w:r w:rsidRPr="0066181E">
        <w:t>и</w:t>
      </w:r>
      <w:r w:rsidRPr="0066181E">
        <w:rPr>
          <w:spacing w:val="1"/>
        </w:rPr>
        <w:t xml:space="preserve"> </w:t>
      </w:r>
      <w:r w:rsidRPr="0066181E">
        <w:t>культурным</w:t>
      </w:r>
      <w:r w:rsidRPr="0066181E">
        <w:rPr>
          <w:spacing w:val="1"/>
        </w:rPr>
        <w:t xml:space="preserve"> </w:t>
      </w:r>
      <w:r w:rsidRPr="0066181E">
        <w:t>центром</w:t>
      </w:r>
      <w:r w:rsidRPr="0066181E">
        <w:rPr>
          <w:spacing w:val="1"/>
        </w:rPr>
        <w:t xml:space="preserve"> </w:t>
      </w:r>
      <w:r w:rsidRPr="0066181E">
        <w:t>села.</w:t>
      </w:r>
      <w:r w:rsidRPr="0066181E">
        <w:rPr>
          <w:spacing w:val="1"/>
        </w:rPr>
        <w:t xml:space="preserve"> </w:t>
      </w:r>
      <w:r w:rsidRPr="0066181E">
        <w:t>Все</w:t>
      </w:r>
      <w:r w:rsidRPr="0066181E">
        <w:rPr>
          <w:spacing w:val="1"/>
        </w:rPr>
        <w:t xml:space="preserve"> </w:t>
      </w:r>
      <w:r w:rsidRPr="0066181E">
        <w:t>жители</w:t>
      </w:r>
      <w:r w:rsidRPr="0066181E">
        <w:rPr>
          <w:spacing w:val="70"/>
        </w:rPr>
        <w:t xml:space="preserve"> </w:t>
      </w:r>
      <w:r w:rsidRPr="0066181E">
        <w:t>села</w:t>
      </w:r>
      <w:r w:rsidRPr="0066181E">
        <w:rPr>
          <w:spacing w:val="1"/>
        </w:rPr>
        <w:t xml:space="preserve"> </w:t>
      </w:r>
      <w:r w:rsidRPr="0066181E">
        <w:t>знакомы</w:t>
      </w:r>
      <w:r w:rsidRPr="0066181E">
        <w:rPr>
          <w:spacing w:val="1"/>
        </w:rPr>
        <w:t xml:space="preserve"> </w:t>
      </w:r>
      <w:r w:rsidRPr="0066181E">
        <w:t>друг</w:t>
      </w:r>
      <w:r w:rsidRPr="0066181E">
        <w:rPr>
          <w:spacing w:val="1"/>
        </w:rPr>
        <w:t xml:space="preserve"> </w:t>
      </w:r>
      <w:r w:rsidRPr="0066181E">
        <w:t>с</w:t>
      </w:r>
      <w:r w:rsidRPr="0066181E">
        <w:rPr>
          <w:spacing w:val="1"/>
        </w:rPr>
        <w:t xml:space="preserve"> </w:t>
      </w:r>
      <w:r w:rsidRPr="0066181E">
        <w:t>другом.</w:t>
      </w:r>
      <w:r w:rsidRPr="0066181E">
        <w:rPr>
          <w:spacing w:val="1"/>
        </w:rPr>
        <w:t xml:space="preserve"> </w:t>
      </w:r>
      <w:r w:rsidRPr="0066181E">
        <w:t>В</w:t>
      </w:r>
      <w:r w:rsidRPr="0066181E">
        <w:rPr>
          <w:spacing w:val="1"/>
        </w:rPr>
        <w:t xml:space="preserve"> </w:t>
      </w:r>
      <w:r w:rsidRPr="0066181E">
        <w:t>таких</w:t>
      </w:r>
      <w:r w:rsidRPr="0066181E">
        <w:rPr>
          <w:spacing w:val="1"/>
        </w:rPr>
        <w:t xml:space="preserve"> </w:t>
      </w:r>
      <w:r w:rsidRPr="0066181E">
        <w:t>условиях</w:t>
      </w:r>
      <w:r w:rsidRPr="0066181E">
        <w:rPr>
          <w:spacing w:val="1"/>
        </w:rPr>
        <w:t xml:space="preserve"> </w:t>
      </w:r>
      <w:r w:rsidRPr="0066181E">
        <w:t>у детей</w:t>
      </w:r>
      <w:r w:rsidRPr="0066181E">
        <w:rPr>
          <w:spacing w:val="1"/>
        </w:rPr>
        <w:t xml:space="preserve"> </w:t>
      </w:r>
      <w:r w:rsidRPr="0066181E">
        <w:t>значительно</w:t>
      </w:r>
      <w:r w:rsidRPr="0066181E">
        <w:rPr>
          <w:spacing w:val="1"/>
        </w:rPr>
        <w:t xml:space="preserve"> </w:t>
      </w:r>
      <w:r w:rsidRPr="0066181E">
        <w:t>раньше</w:t>
      </w:r>
      <w:r w:rsidRPr="0066181E">
        <w:rPr>
          <w:spacing w:val="-67"/>
        </w:rPr>
        <w:t xml:space="preserve"> </w:t>
      </w:r>
      <w:r w:rsidRPr="0066181E">
        <w:t>формируется</w:t>
      </w:r>
      <w:r w:rsidRPr="0066181E">
        <w:rPr>
          <w:spacing w:val="1"/>
        </w:rPr>
        <w:t xml:space="preserve"> </w:t>
      </w:r>
      <w:r w:rsidRPr="0066181E">
        <w:t>уважение</w:t>
      </w:r>
      <w:r w:rsidRPr="0066181E">
        <w:rPr>
          <w:spacing w:val="1"/>
        </w:rPr>
        <w:t xml:space="preserve"> </w:t>
      </w:r>
      <w:r w:rsidRPr="0066181E">
        <w:t>к</w:t>
      </w:r>
      <w:r w:rsidRPr="0066181E">
        <w:rPr>
          <w:spacing w:val="1"/>
        </w:rPr>
        <w:t xml:space="preserve"> </w:t>
      </w:r>
      <w:r w:rsidRPr="0066181E">
        <w:t>семейным</w:t>
      </w:r>
      <w:r w:rsidRPr="0066181E">
        <w:rPr>
          <w:spacing w:val="1"/>
        </w:rPr>
        <w:t xml:space="preserve"> </w:t>
      </w:r>
      <w:r w:rsidRPr="0066181E">
        <w:t>традициям,</w:t>
      </w:r>
      <w:r w:rsidRPr="0066181E">
        <w:rPr>
          <w:spacing w:val="1"/>
        </w:rPr>
        <w:t xml:space="preserve"> </w:t>
      </w:r>
      <w:r w:rsidRPr="0066181E">
        <w:t>почитание</w:t>
      </w:r>
      <w:r w:rsidRPr="0066181E">
        <w:rPr>
          <w:spacing w:val="1"/>
        </w:rPr>
        <w:t xml:space="preserve"> </w:t>
      </w:r>
      <w:r w:rsidRPr="0066181E">
        <w:t>старших,</w:t>
      </w:r>
      <w:r w:rsidRPr="0066181E">
        <w:rPr>
          <w:spacing w:val="1"/>
        </w:rPr>
        <w:t xml:space="preserve"> </w:t>
      </w:r>
      <w:r w:rsidRPr="0066181E">
        <w:t>уважение</w:t>
      </w:r>
      <w:r w:rsidRPr="0066181E">
        <w:rPr>
          <w:spacing w:val="1"/>
        </w:rPr>
        <w:t xml:space="preserve"> </w:t>
      </w:r>
      <w:r w:rsidRPr="0066181E">
        <w:t>к</w:t>
      </w:r>
      <w:r w:rsidRPr="0066181E">
        <w:rPr>
          <w:spacing w:val="1"/>
        </w:rPr>
        <w:t xml:space="preserve"> </w:t>
      </w:r>
      <w:r w:rsidRPr="0066181E">
        <w:t>людям</w:t>
      </w:r>
      <w:r w:rsidRPr="0066181E">
        <w:rPr>
          <w:spacing w:val="1"/>
        </w:rPr>
        <w:t xml:space="preserve"> </w:t>
      </w:r>
      <w:r w:rsidRPr="0066181E">
        <w:t>труда,</w:t>
      </w:r>
      <w:r w:rsidRPr="0066181E">
        <w:rPr>
          <w:spacing w:val="1"/>
        </w:rPr>
        <w:t xml:space="preserve"> </w:t>
      </w:r>
      <w:r w:rsidRPr="0066181E">
        <w:t>взаимопомощь.</w:t>
      </w:r>
      <w:r w:rsidRPr="0066181E">
        <w:rPr>
          <w:spacing w:val="1"/>
        </w:rPr>
        <w:t xml:space="preserve"> </w:t>
      </w:r>
      <w:r w:rsidRPr="0066181E">
        <w:t>Многие</w:t>
      </w:r>
      <w:r w:rsidRPr="0066181E">
        <w:rPr>
          <w:spacing w:val="1"/>
        </w:rPr>
        <w:t xml:space="preserve"> </w:t>
      </w:r>
      <w:r w:rsidRPr="0066181E">
        <w:t>педагоги</w:t>
      </w:r>
      <w:r w:rsidRPr="0066181E">
        <w:rPr>
          <w:spacing w:val="71"/>
        </w:rPr>
        <w:t xml:space="preserve"> </w:t>
      </w:r>
      <w:r w:rsidRPr="0066181E">
        <w:t>школы</w:t>
      </w:r>
      <w:r w:rsidRPr="0066181E">
        <w:rPr>
          <w:spacing w:val="1"/>
        </w:rPr>
        <w:t xml:space="preserve"> </w:t>
      </w:r>
      <w:r w:rsidRPr="0066181E">
        <w:t>родились в нашем селе, учились в этой школе, теперь работают в ней.</w:t>
      </w:r>
      <w:r w:rsidRPr="0066181E">
        <w:rPr>
          <w:spacing w:val="1"/>
        </w:rPr>
        <w:t xml:space="preserve"> </w:t>
      </w:r>
      <w:r w:rsidRPr="0066181E">
        <w:t>Знают</w:t>
      </w:r>
      <w:r w:rsidRPr="0066181E">
        <w:rPr>
          <w:spacing w:val="1"/>
        </w:rPr>
        <w:t xml:space="preserve"> </w:t>
      </w:r>
      <w:r w:rsidRPr="0066181E">
        <w:t>личностные</w:t>
      </w:r>
      <w:r w:rsidRPr="0066181E">
        <w:rPr>
          <w:spacing w:val="1"/>
        </w:rPr>
        <w:t xml:space="preserve"> </w:t>
      </w:r>
      <w:r w:rsidRPr="0066181E">
        <w:t>особенности,</w:t>
      </w:r>
      <w:r w:rsidRPr="0066181E">
        <w:rPr>
          <w:spacing w:val="1"/>
        </w:rPr>
        <w:t xml:space="preserve"> </w:t>
      </w:r>
      <w:r w:rsidRPr="0066181E">
        <w:t>бытовые</w:t>
      </w:r>
      <w:r w:rsidRPr="0066181E">
        <w:rPr>
          <w:spacing w:val="1"/>
        </w:rPr>
        <w:t xml:space="preserve"> </w:t>
      </w:r>
      <w:r w:rsidRPr="0066181E">
        <w:t>условия</w:t>
      </w:r>
      <w:r w:rsidRPr="0066181E">
        <w:rPr>
          <w:spacing w:val="1"/>
        </w:rPr>
        <w:t xml:space="preserve"> </w:t>
      </w:r>
      <w:r w:rsidRPr="0066181E">
        <w:t>жизни</w:t>
      </w:r>
      <w:r w:rsidRPr="0066181E">
        <w:rPr>
          <w:spacing w:val="1"/>
        </w:rPr>
        <w:t xml:space="preserve"> </w:t>
      </w:r>
      <w:r w:rsidRPr="0066181E">
        <w:t>друг</w:t>
      </w:r>
      <w:r w:rsidRPr="0066181E">
        <w:rPr>
          <w:spacing w:val="1"/>
        </w:rPr>
        <w:t xml:space="preserve"> </w:t>
      </w:r>
      <w:r w:rsidRPr="0066181E">
        <w:t>друга,</w:t>
      </w:r>
      <w:r w:rsidRPr="0066181E">
        <w:rPr>
          <w:spacing w:val="1"/>
        </w:rPr>
        <w:t xml:space="preserve"> </w:t>
      </w:r>
      <w:r w:rsidRPr="0066181E">
        <w:t>отношения в семьях, что способствует установлению доброжелательных и</w:t>
      </w:r>
      <w:r w:rsidRPr="0066181E">
        <w:rPr>
          <w:spacing w:val="1"/>
        </w:rPr>
        <w:t xml:space="preserve"> </w:t>
      </w:r>
      <w:r w:rsidRPr="0066181E">
        <w:t>доверительных</w:t>
      </w:r>
      <w:r w:rsidRPr="0066181E">
        <w:rPr>
          <w:spacing w:val="1"/>
        </w:rPr>
        <w:t xml:space="preserve"> </w:t>
      </w:r>
      <w:r w:rsidRPr="0066181E">
        <w:t>отношений</w:t>
      </w:r>
      <w:r w:rsidRPr="0066181E">
        <w:rPr>
          <w:spacing w:val="1"/>
        </w:rPr>
        <w:t xml:space="preserve"> </w:t>
      </w:r>
      <w:r w:rsidRPr="0066181E">
        <w:t>между</w:t>
      </w:r>
      <w:r w:rsidRPr="0066181E">
        <w:rPr>
          <w:spacing w:val="1"/>
        </w:rPr>
        <w:t xml:space="preserve"> </w:t>
      </w:r>
      <w:r w:rsidRPr="0066181E">
        <w:t>педагогами,</w:t>
      </w:r>
      <w:r w:rsidRPr="0066181E">
        <w:rPr>
          <w:spacing w:val="1"/>
        </w:rPr>
        <w:t xml:space="preserve"> </w:t>
      </w:r>
      <w:r w:rsidRPr="0066181E">
        <w:t>школьниками</w:t>
      </w:r>
      <w:r w:rsidRPr="0066181E">
        <w:rPr>
          <w:spacing w:val="1"/>
        </w:rPr>
        <w:t xml:space="preserve"> </w:t>
      </w:r>
      <w:r w:rsidRPr="0066181E">
        <w:t>и</w:t>
      </w:r>
      <w:r w:rsidRPr="0066181E">
        <w:rPr>
          <w:spacing w:val="1"/>
        </w:rPr>
        <w:t xml:space="preserve"> </w:t>
      </w:r>
      <w:r w:rsidRPr="0066181E">
        <w:t>их</w:t>
      </w:r>
      <w:r w:rsidRPr="0066181E">
        <w:rPr>
          <w:spacing w:val="1"/>
        </w:rPr>
        <w:t xml:space="preserve"> </w:t>
      </w:r>
      <w:r w:rsidRPr="0066181E">
        <w:t>родителями.</w:t>
      </w:r>
    </w:p>
    <w:p w:rsidR="002B71FE" w:rsidRPr="0066181E" w:rsidRDefault="002B71FE" w:rsidP="002B71FE">
      <w:pPr>
        <w:pStyle w:val="a3"/>
        <w:spacing w:line="276" w:lineRule="auto"/>
        <w:ind w:left="1142" w:right="845" w:firstLine="487"/>
      </w:pPr>
      <w:r w:rsidRPr="0066181E">
        <w:t>Воспитательное</w:t>
      </w:r>
      <w:r w:rsidRPr="0066181E">
        <w:rPr>
          <w:spacing w:val="1"/>
        </w:rPr>
        <w:t xml:space="preserve"> </w:t>
      </w:r>
      <w:r w:rsidRPr="0066181E">
        <w:t>пространство</w:t>
      </w:r>
      <w:r w:rsidRPr="0066181E">
        <w:rPr>
          <w:spacing w:val="1"/>
        </w:rPr>
        <w:t xml:space="preserve"> </w:t>
      </w:r>
      <w:r w:rsidRPr="0066181E">
        <w:t>школы</w:t>
      </w:r>
      <w:r w:rsidRPr="0066181E">
        <w:rPr>
          <w:spacing w:val="1"/>
        </w:rPr>
        <w:t xml:space="preserve"> </w:t>
      </w:r>
      <w:r w:rsidRPr="0066181E">
        <w:t>представляет</w:t>
      </w:r>
      <w:r w:rsidRPr="0066181E">
        <w:rPr>
          <w:spacing w:val="1"/>
        </w:rPr>
        <w:t xml:space="preserve"> </w:t>
      </w:r>
      <w:r w:rsidRPr="0066181E">
        <w:t>собой</w:t>
      </w:r>
      <w:r w:rsidRPr="0066181E">
        <w:rPr>
          <w:spacing w:val="1"/>
        </w:rPr>
        <w:t xml:space="preserve"> </w:t>
      </w:r>
      <w:r w:rsidRPr="0066181E">
        <w:t>систему</w:t>
      </w:r>
      <w:r w:rsidRPr="0066181E">
        <w:rPr>
          <w:spacing w:val="1"/>
        </w:rPr>
        <w:t xml:space="preserve"> </w:t>
      </w:r>
      <w:r w:rsidRPr="0066181E">
        <w:t>условий,</w:t>
      </w:r>
      <w:r w:rsidRPr="0066181E">
        <w:rPr>
          <w:spacing w:val="1"/>
        </w:rPr>
        <w:t xml:space="preserve"> </w:t>
      </w:r>
      <w:r w:rsidRPr="0066181E">
        <w:t>возможностей</w:t>
      </w:r>
      <w:r w:rsidRPr="0066181E">
        <w:rPr>
          <w:spacing w:val="1"/>
        </w:rPr>
        <w:t xml:space="preserve"> </w:t>
      </w:r>
      <w:r w:rsidRPr="0066181E">
        <w:t>для</w:t>
      </w:r>
      <w:r w:rsidRPr="0066181E">
        <w:rPr>
          <w:spacing w:val="1"/>
        </w:rPr>
        <w:t xml:space="preserve"> </w:t>
      </w:r>
      <w:r w:rsidRPr="0066181E">
        <w:t>саморазвития</w:t>
      </w:r>
      <w:r w:rsidRPr="0066181E">
        <w:rPr>
          <w:spacing w:val="1"/>
        </w:rPr>
        <w:t xml:space="preserve"> </w:t>
      </w:r>
      <w:r w:rsidRPr="0066181E">
        <w:t>личности,</w:t>
      </w:r>
      <w:r w:rsidRPr="0066181E">
        <w:rPr>
          <w:spacing w:val="1"/>
        </w:rPr>
        <w:t xml:space="preserve"> </w:t>
      </w:r>
      <w:r w:rsidRPr="0066181E">
        <w:t>образуемых</w:t>
      </w:r>
      <w:r w:rsidRPr="0066181E">
        <w:rPr>
          <w:spacing w:val="1"/>
        </w:rPr>
        <w:t xml:space="preserve"> </w:t>
      </w:r>
      <w:r w:rsidRPr="0066181E">
        <w:t>субъектами этого пространства - обучающимися, педагогами, родителями.</w:t>
      </w:r>
      <w:r w:rsidRPr="0066181E">
        <w:rPr>
          <w:spacing w:val="1"/>
        </w:rPr>
        <w:t xml:space="preserve"> </w:t>
      </w:r>
      <w:r w:rsidRPr="0066181E">
        <w:t>Значительная</w:t>
      </w:r>
      <w:r w:rsidRPr="0066181E">
        <w:rPr>
          <w:spacing w:val="1"/>
        </w:rPr>
        <w:t xml:space="preserve"> </w:t>
      </w:r>
      <w:r w:rsidRPr="0066181E">
        <w:t>часть</w:t>
      </w:r>
      <w:r w:rsidRPr="0066181E">
        <w:rPr>
          <w:spacing w:val="1"/>
        </w:rPr>
        <w:t xml:space="preserve"> </w:t>
      </w:r>
      <w:r w:rsidRPr="0066181E">
        <w:t>семей</w:t>
      </w:r>
      <w:r w:rsidRPr="0066181E">
        <w:rPr>
          <w:spacing w:val="1"/>
        </w:rPr>
        <w:t xml:space="preserve"> </w:t>
      </w:r>
      <w:r w:rsidRPr="0066181E">
        <w:t>связана</w:t>
      </w:r>
      <w:r w:rsidRPr="0066181E">
        <w:rPr>
          <w:spacing w:val="1"/>
        </w:rPr>
        <w:t xml:space="preserve"> </w:t>
      </w:r>
      <w:r w:rsidRPr="0066181E">
        <w:t>со</w:t>
      </w:r>
      <w:r w:rsidRPr="0066181E">
        <w:rPr>
          <w:spacing w:val="1"/>
        </w:rPr>
        <w:t xml:space="preserve"> </w:t>
      </w:r>
      <w:r w:rsidRPr="0066181E">
        <w:t>школой</w:t>
      </w:r>
      <w:r w:rsidRPr="0066181E">
        <w:rPr>
          <w:spacing w:val="1"/>
        </w:rPr>
        <w:t xml:space="preserve"> </w:t>
      </w:r>
      <w:r w:rsidRPr="0066181E">
        <w:t>тесными</w:t>
      </w:r>
      <w:r w:rsidRPr="0066181E">
        <w:rPr>
          <w:spacing w:val="1"/>
        </w:rPr>
        <w:t xml:space="preserve"> </w:t>
      </w:r>
      <w:r w:rsidRPr="0066181E">
        <w:t>узами:</w:t>
      </w:r>
      <w:r w:rsidRPr="0066181E">
        <w:rPr>
          <w:spacing w:val="1"/>
        </w:rPr>
        <w:t xml:space="preserve"> </w:t>
      </w:r>
      <w:r w:rsidRPr="0066181E">
        <w:t>учились</w:t>
      </w:r>
      <w:r w:rsidRPr="0066181E">
        <w:rPr>
          <w:spacing w:val="1"/>
        </w:rPr>
        <w:t xml:space="preserve"> </w:t>
      </w:r>
      <w:r w:rsidRPr="0066181E">
        <w:t>бабушки, дедушки, родители, теперь учатся внуки. Эта особенность играет</w:t>
      </w:r>
      <w:r w:rsidRPr="0066181E">
        <w:rPr>
          <w:spacing w:val="1"/>
        </w:rPr>
        <w:t xml:space="preserve"> </w:t>
      </w:r>
      <w:r w:rsidRPr="0066181E">
        <w:t>важную роль в воспитательном процессе, т.к. способствует формированию</w:t>
      </w:r>
      <w:r w:rsidRPr="0066181E">
        <w:rPr>
          <w:spacing w:val="1"/>
        </w:rPr>
        <w:t xml:space="preserve"> </w:t>
      </w:r>
      <w:r w:rsidRPr="0066181E">
        <w:t>благоприятного</w:t>
      </w:r>
      <w:r w:rsidRPr="0066181E">
        <w:rPr>
          <w:spacing w:val="1"/>
        </w:rPr>
        <w:t xml:space="preserve"> </w:t>
      </w:r>
      <w:r w:rsidRPr="0066181E">
        <w:t>микроклимата,</w:t>
      </w:r>
      <w:r w:rsidRPr="0066181E">
        <w:rPr>
          <w:spacing w:val="1"/>
        </w:rPr>
        <w:t xml:space="preserve"> </w:t>
      </w:r>
      <w:r w:rsidRPr="0066181E">
        <w:t>укреплению</w:t>
      </w:r>
      <w:r w:rsidRPr="0066181E">
        <w:rPr>
          <w:spacing w:val="1"/>
        </w:rPr>
        <w:t xml:space="preserve"> </w:t>
      </w:r>
      <w:r w:rsidRPr="0066181E">
        <w:t>традиций,</w:t>
      </w:r>
      <w:r w:rsidRPr="0066181E">
        <w:rPr>
          <w:spacing w:val="1"/>
        </w:rPr>
        <w:t xml:space="preserve"> </w:t>
      </w:r>
      <w:r w:rsidRPr="0066181E">
        <w:t>лучшему</w:t>
      </w:r>
      <w:r w:rsidRPr="0066181E">
        <w:rPr>
          <w:spacing w:val="-67"/>
        </w:rPr>
        <w:t xml:space="preserve"> </w:t>
      </w:r>
      <w:r w:rsidRPr="0066181E">
        <w:t>взаимопониманию</w:t>
      </w:r>
      <w:r w:rsidRPr="0066181E">
        <w:rPr>
          <w:spacing w:val="1"/>
        </w:rPr>
        <w:t xml:space="preserve"> </w:t>
      </w:r>
      <w:r w:rsidRPr="0066181E">
        <w:t>всех</w:t>
      </w:r>
      <w:r w:rsidRPr="0066181E">
        <w:rPr>
          <w:spacing w:val="1"/>
        </w:rPr>
        <w:t xml:space="preserve"> </w:t>
      </w:r>
      <w:r w:rsidRPr="0066181E">
        <w:t>участников</w:t>
      </w:r>
      <w:r w:rsidRPr="0066181E">
        <w:rPr>
          <w:spacing w:val="1"/>
        </w:rPr>
        <w:t xml:space="preserve"> </w:t>
      </w:r>
      <w:r w:rsidRPr="0066181E">
        <w:t>образовательных</w:t>
      </w:r>
      <w:r w:rsidRPr="0066181E">
        <w:rPr>
          <w:spacing w:val="71"/>
        </w:rPr>
        <w:t xml:space="preserve"> </w:t>
      </w:r>
      <w:r w:rsidRPr="0066181E">
        <w:t>отношений</w:t>
      </w:r>
      <w:r w:rsidRPr="0066181E">
        <w:rPr>
          <w:spacing w:val="1"/>
        </w:rPr>
        <w:t xml:space="preserve"> </w:t>
      </w:r>
      <w:r w:rsidRPr="0066181E">
        <w:t>(родители, учащиеся, учителя) не только в школе, но и в селе в целом. В</w:t>
      </w:r>
      <w:r w:rsidRPr="0066181E">
        <w:rPr>
          <w:spacing w:val="1"/>
        </w:rPr>
        <w:t xml:space="preserve"> </w:t>
      </w:r>
      <w:r w:rsidRPr="0066181E">
        <w:t>небольшом коллективе интенсивнее и быстрее идет процесс установления</w:t>
      </w:r>
      <w:r w:rsidRPr="0066181E">
        <w:rPr>
          <w:spacing w:val="1"/>
        </w:rPr>
        <w:t xml:space="preserve"> </w:t>
      </w:r>
      <w:r w:rsidRPr="0066181E">
        <w:t>межличностных</w:t>
      </w:r>
      <w:r w:rsidRPr="0066181E">
        <w:rPr>
          <w:spacing w:val="1"/>
        </w:rPr>
        <w:t xml:space="preserve"> </w:t>
      </w:r>
      <w:r w:rsidRPr="0066181E">
        <w:t>контактов,</w:t>
      </w:r>
      <w:r w:rsidRPr="0066181E">
        <w:rPr>
          <w:spacing w:val="1"/>
        </w:rPr>
        <w:t xml:space="preserve"> </w:t>
      </w:r>
      <w:r w:rsidRPr="0066181E">
        <w:t>существует</w:t>
      </w:r>
      <w:r w:rsidRPr="0066181E">
        <w:rPr>
          <w:spacing w:val="1"/>
        </w:rPr>
        <w:t xml:space="preserve"> </w:t>
      </w:r>
      <w:r w:rsidRPr="0066181E">
        <w:t>реальная</w:t>
      </w:r>
      <w:r w:rsidRPr="0066181E">
        <w:rPr>
          <w:spacing w:val="1"/>
        </w:rPr>
        <w:t xml:space="preserve"> </w:t>
      </w:r>
      <w:r w:rsidRPr="0066181E">
        <w:t>возможность</w:t>
      </w:r>
      <w:r w:rsidRPr="0066181E">
        <w:rPr>
          <w:spacing w:val="1"/>
        </w:rPr>
        <w:t xml:space="preserve"> </w:t>
      </w:r>
      <w:r w:rsidRPr="0066181E">
        <w:t>проявить</w:t>
      </w:r>
      <w:r w:rsidRPr="0066181E">
        <w:rPr>
          <w:spacing w:val="1"/>
        </w:rPr>
        <w:t xml:space="preserve"> </w:t>
      </w:r>
      <w:r w:rsidRPr="0066181E">
        <w:t>себя в общем деле. Дети активно взаимодействуют не только со своими</w:t>
      </w:r>
      <w:r w:rsidRPr="0066181E">
        <w:rPr>
          <w:spacing w:val="1"/>
        </w:rPr>
        <w:t xml:space="preserve"> </w:t>
      </w:r>
      <w:r w:rsidRPr="0066181E">
        <w:t>сверстниками,</w:t>
      </w:r>
      <w:r w:rsidRPr="0066181E">
        <w:rPr>
          <w:spacing w:val="1"/>
        </w:rPr>
        <w:t xml:space="preserve"> </w:t>
      </w:r>
      <w:r w:rsidRPr="0066181E">
        <w:t>но</w:t>
      </w:r>
      <w:r w:rsidRPr="0066181E">
        <w:rPr>
          <w:spacing w:val="1"/>
        </w:rPr>
        <w:t xml:space="preserve"> </w:t>
      </w:r>
      <w:r w:rsidRPr="0066181E">
        <w:t>и</w:t>
      </w:r>
      <w:r w:rsidRPr="0066181E">
        <w:rPr>
          <w:spacing w:val="1"/>
        </w:rPr>
        <w:t xml:space="preserve"> </w:t>
      </w:r>
      <w:r w:rsidRPr="0066181E">
        <w:t>с</w:t>
      </w:r>
      <w:r w:rsidRPr="0066181E">
        <w:rPr>
          <w:spacing w:val="1"/>
        </w:rPr>
        <w:t xml:space="preserve"> </w:t>
      </w:r>
      <w:r w:rsidRPr="0066181E">
        <w:t>ребятами</w:t>
      </w:r>
      <w:r w:rsidRPr="0066181E">
        <w:rPr>
          <w:spacing w:val="1"/>
        </w:rPr>
        <w:t xml:space="preserve"> </w:t>
      </w:r>
      <w:r w:rsidRPr="0066181E">
        <w:t>других</w:t>
      </w:r>
      <w:r w:rsidRPr="0066181E">
        <w:rPr>
          <w:spacing w:val="1"/>
        </w:rPr>
        <w:t xml:space="preserve"> </w:t>
      </w:r>
      <w:r w:rsidRPr="0066181E">
        <w:t>возрастов,</w:t>
      </w:r>
      <w:r w:rsidRPr="0066181E">
        <w:rPr>
          <w:spacing w:val="1"/>
        </w:rPr>
        <w:t xml:space="preserve"> </w:t>
      </w:r>
      <w:r w:rsidRPr="0066181E">
        <w:t>а</w:t>
      </w:r>
      <w:r w:rsidRPr="0066181E">
        <w:rPr>
          <w:spacing w:val="1"/>
        </w:rPr>
        <w:t xml:space="preserve"> </w:t>
      </w:r>
      <w:r w:rsidRPr="0066181E">
        <w:t>также</w:t>
      </w:r>
      <w:r w:rsidRPr="0066181E">
        <w:rPr>
          <w:spacing w:val="1"/>
        </w:rPr>
        <w:t xml:space="preserve"> </w:t>
      </w:r>
      <w:r w:rsidRPr="0066181E">
        <w:t>со</w:t>
      </w:r>
      <w:r w:rsidRPr="0066181E">
        <w:rPr>
          <w:spacing w:val="1"/>
        </w:rPr>
        <w:t xml:space="preserve"> </w:t>
      </w:r>
      <w:r w:rsidRPr="0066181E">
        <w:t>всеми</w:t>
      </w:r>
      <w:r w:rsidRPr="0066181E">
        <w:rPr>
          <w:spacing w:val="1"/>
        </w:rPr>
        <w:t xml:space="preserve"> </w:t>
      </w:r>
      <w:r w:rsidRPr="0066181E">
        <w:t>учителями и сотрудниками школы.</w:t>
      </w:r>
    </w:p>
    <w:p w:rsidR="002B71FE" w:rsidRPr="0066181E" w:rsidRDefault="002B71FE" w:rsidP="002B71FE">
      <w:pPr>
        <w:pStyle w:val="a3"/>
        <w:spacing w:line="276" w:lineRule="auto"/>
        <w:ind w:left="1142" w:right="845"/>
      </w:pPr>
      <w:r w:rsidRPr="0066181E">
        <w:t xml:space="preserve">На сегодняшний день в школе реализуются программы </w:t>
      </w:r>
      <w:r>
        <w:t xml:space="preserve">дошкольного, </w:t>
      </w:r>
      <w:r w:rsidRPr="0066181E">
        <w:t>начального</w:t>
      </w:r>
      <w:r w:rsidRPr="0066181E">
        <w:rPr>
          <w:spacing w:val="1"/>
        </w:rPr>
        <w:t xml:space="preserve"> </w:t>
      </w:r>
      <w:r w:rsidRPr="0066181E">
        <w:t>общего,</w:t>
      </w:r>
      <w:r w:rsidRPr="0066181E">
        <w:rPr>
          <w:spacing w:val="1"/>
        </w:rPr>
        <w:t xml:space="preserve"> </w:t>
      </w:r>
      <w:r w:rsidRPr="0066181E">
        <w:t>основного</w:t>
      </w:r>
      <w:r w:rsidRPr="0066181E">
        <w:rPr>
          <w:spacing w:val="1"/>
        </w:rPr>
        <w:t xml:space="preserve"> </w:t>
      </w:r>
      <w:r w:rsidRPr="0066181E">
        <w:t>общего</w:t>
      </w:r>
      <w:r w:rsidRPr="0066181E">
        <w:rPr>
          <w:spacing w:val="1"/>
        </w:rPr>
        <w:t xml:space="preserve"> </w:t>
      </w:r>
      <w:r w:rsidRPr="0066181E">
        <w:t>и</w:t>
      </w:r>
      <w:r w:rsidRPr="0066181E">
        <w:rPr>
          <w:spacing w:val="1"/>
        </w:rPr>
        <w:t xml:space="preserve"> </w:t>
      </w:r>
      <w:r w:rsidRPr="0066181E">
        <w:t>среднего</w:t>
      </w:r>
      <w:r w:rsidRPr="0066181E">
        <w:rPr>
          <w:spacing w:val="1"/>
        </w:rPr>
        <w:t xml:space="preserve"> </w:t>
      </w:r>
      <w:r w:rsidRPr="0066181E">
        <w:t>общего</w:t>
      </w:r>
      <w:r w:rsidRPr="0066181E">
        <w:rPr>
          <w:spacing w:val="1"/>
        </w:rPr>
        <w:t xml:space="preserve"> </w:t>
      </w:r>
      <w:r w:rsidRPr="0066181E">
        <w:t>образования.</w:t>
      </w:r>
      <w:r w:rsidRPr="0066181E">
        <w:rPr>
          <w:spacing w:val="1"/>
        </w:rPr>
        <w:t xml:space="preserve"> </w:t>
      </w:r>
      <w:r w:rsidRPr="0066181E">
        <w:t>Школа</w:t>
      </w:r>
      <w:r w:rsidRPr="0066181E">
        <w:rPr>
          <w:spacing w:val="1"/>
        </w:rPr>
        <w:t xml:space="preserve"> </w:t>
      </w:r>
      <w:r w:rsidRPr="0066181E">
        <w:t>оборудована</w:t>
      </w:r>
      <w:r w:rsidRPr="0066181E">
        <w:rPr>
          <w:spacing w:val="1"/>
        </w:rPr>
        <w:t xml:space="preserve"> </w:t>
      </w:r>
      <w:r w:rsidRPr="0066181E">
        <w:t>кабинетами</w:t>
      </w:r>
      <w:r w:rsidRPr="0066181E">
        <w:rPr>
          <w:spacing w:val="1"/>
        </w:rPr>
        <w:t xml:space="preserve"> </w:t>
      </w:r>
      <w:r w:rsidRPr="0066181E">
        <w:t>для</w:t>
      </w:r>
      <w:r w:rsidRPr="0066181E">
        <w:rPr>
          <w:spacing w:val="1"/>
        </w:rPr>
        <w:t xml:space="preserve"> </w:t>
      </w:r>
      <w:r w:rsidRPr="0066181E">
        <w:t>проведения</w:t>
      </w:r>
      <w:r w:rsidRPr="0066181E">
        <w:rPr>
          <w:spacing w:val="1"/>
        </w:rPr>
        <w:t xml:space="preserve"> </w:t>
      </w:r>
      <w:r w:rsidRPr="0066181E">
        <w:t>учебных</w:t>
      </w:r>
      <w:r w:rsidRPr="0066181E">
        <w:rPr>
          <w:spacing w:val="1"/>
        </w:rPr>
        <w:t xml:space="preserve"> </w:t>
      </w:r>
      <w:r w:rsidRPr="0066181E">
        <w:t>занятий,</w:t>
      </w:r>
      <w:r w:rsidRPr="0066181E">
        <w:rPr>
          <w:spacing w:val="1"/>
        </w:rPr>
        <w:t xml:space="preserve"> </w:t>
      </w:r>
      <w:r w:rsidRPr="0066181E">
        <w:t>имеет</w:t>
      </w:r>
      <w:r w:rsidRPr="0066181E">
        <w:rPr>
          <w:spacing w:val="1"/>
        </w:rPr>
        <w:t xml:space="preserve"> </w:t>
      </w:r>
      <w:r w:rsidRPr="0066181E">
        <w:t>свою</w:t>
      </w:r>
      <w:r w:rsidRPr="0066181E">
        <w:rPr>
          <w:spacing w:val="1"/>
        </w:rPr>
        <w:t xml:space="preserve"> </w:t>
      </w:r>
      <w:r w:rsidRPr="0066181E">
        <w:t>библиотеку,</w:t>
      </w:r>
      <w:r w:rsidRPr="0066181E">
        <w:rPr>
          <w:spacing w:val="1"/>
        </w:rPr>
        <w:t xml:space="preserve"> </w:t>
      </w:r>
      <w:r w:rsidRPr="0066181E">
        <w:t>спортивный</w:t>
      </w:r>
      <w:r w:rsidRPr="0066181E">
        <w:rPr>
          <w:spacing w:val="1"/>
        </w:rPr>
        <w:t xml:space="preserve"> </w:t>
      </w:r>
      <w:r w:rsidRPr="0066181E">
        <w:t>зал</w:t>
      </w:r>
      <w:r w:rsidRPr="0066181E">
        <w:rPr>
          <w:spacing w:val="1"/>
        </w:rPr>
        <w:t xml:space="preserve"> </w:t>
      </w:r>
      <w:r w:rsidRPr="0066181E">
        <w:t>и</w:t>
      </w:r>
      <w:r w:rsidRPr="0066181E">
        <w:rPr>
          <w:spacing w:val="1"/>
        </w:rPr>
        <w:t xml:space="preserve"> </w:t>
      </w:r>
      <w:r w:rsidRPr="0066181E">
        <w:t>спортивные</w:t>
      </w:r>
      <w:r w:rsidRPr="0066181E">
        <w:rPr>
          <w:spacing w:val="1"/>
        </w:rPr>
        <w:t xml:space="preserve"> </w:t>
      </w:r>
      <w:r w:rsidRPr="0066181E">
        <w:t>объекты</w:t>
      </w:r>
      <w:r w:rsidRPr="0066181E">
        <w:rPr>
          <w:spacing w:val="1"/>
        </w:rPr>
        <w:t xml:space="preserve"> </w:t>
      </w:r>
      <w:r w:rsidRPr="0066181E">
        <w:t>на</w:t>
      </w:r>
      <w:r w:rsidRPr="0066181E">
        <w:rPr>
          <w:spacing w:val="71"/>
        </w:rPr>
        <w:t xml:space="preserve"> </w:t>
      </w:r>
      <w:r w:rsidRPr="0066181E">
        <w:t>территории,</w:t>
      </w:r>
      <w:r w:rsidRPr="0066181E">
        <w:rPr>
          <w:spacing w:val="1"/>
        </w:rPr>
        <w:t xml:space="preserve"> </w:t>
      </w:r>
      <w:r>
        <w:t xml:space="preserve"> </w:t>
      </w:r>
      <w:r w:rsidRPr="0066181E">
        <w:rPr>
          <w:spacing w:val="1"/>
        </w:rPr>
        <w:t xml:space="preserve"> </w:t>
      </w:r>
      <w:r w:rsidRPr="0066181E">
        <w:t>технические</w:t>
      </w:r>
      <w:r w:rsidRPr="0066181E">
        <w:rPr>
          <w:spacing w:val="1"/>
        </w:rPr>
        <w:t xml:space="preserve"> </w:t>
      </w:r>
      <w:r w:rsidRPr="0066181E">
        <w:t xml:space="preserve">мастерские, </w:t>
      </w:r>
      <w:r>
        <w:t xml:space="preserve"> </w:t>
      </w:r>
      <w:r w:rsidRPr="0066181E">
        <w:t xml:space="preserve"> столовую.</w:t>
      </w:r>
      <w:r w:rsidRPr="0066181E">
        <w:rPr>
          <w:spacing w:val="1"/>
        </w:rPr>
        <w:t xml:space="preserve"> </w:t>
      </w:r>
      <w:r w:rsidRPr="0066181E">
        <w:t>В</w:t>
      </w:r>
      <w:r w:rsidRPr="0066181E">
        <w:rPr>
          <w:spacing w:val="1"/>
        </w:rPr>
        <w:t xml:space="preserve"> </w:t>
      </w:r>
      <w:r w:rsidRPr="0066181E">
        <w:t>школе</w:t>
      </w:r>
      <w:r w:rsidRPr="0066181E">
        <w:rPr>
          <w:spacing w:val="1"/>
        </w:rPr>
        <w:t xml:space="preserve"> </w:t>
      </w:r>
      <w:r w:rsidRPr="0066181E">
        <w:t>для</w:t>
      </w:r>
      <w:r w:rsidRPr="0066181E">
        <w:rPr>
          <w:spacing w:val="1"/>
        </w:rPr>
        <w:t xml:space="preserve"> </w:t>
      </w:r>
      <w:r w:rsidRPr="0066181E">
        <w:t>учеников</w:t>
      </w:r>
      <w:r w:rsidRPr="0066181E">
        <w:rPr>
          <w:spacing w:val="1"/>
        </w:rPr>
        <w:t xml:space="preserve"> </w:t>
      </w:r>
      <w:r w:rsidRPr="0066181E">
        <w:t>организовано</w:t>
      </w:r>
      <w:r w:rsidRPr="0066181E">
        <w:rPr>
          <w:spacing w:val="1"/>
        </w:rPr>
        <w:t xml:space="preserve"> </w:t>
      </w:r>
      <w:r w:rsidRPr="0066181E">
        <w:t>горячее</w:t>
      </w:r>
      <w:r w:rsidRPr="0066181E">
        <w:rPr>
          <w:spacing w:val="1"/>
        </w:rPr>
        <w:t xml:space="preserve"> </w:t>
      </w:r>
      <w:r w:rsidRPr="0066181E">
        <w:t>питание,</w:t>
      </w:r>
      <w:r w:rsidRPr="0066181E">
        <w:rPr>
          <w:spacing w:val="70"/>
        </w:rPr>
        <w:t xml:space="preserve"> </w:t>
      </w:r>
      <w:r w:rsidRPr="0066181E">
        <w:t>соблюдаются</w:t>
      </w:r>
      <w:r w:rsidRPr="0066181E">
        <w:rPr>
          <w:spacing w:val="1"/>
        </w:rPr>
        <w:t xml:space="preserve"> </w:t>
      </w:r>
      <w:r w:rsidRPr="0066181E">
        <w:t>условия</w:t>
      </w:r>
      <w:r w:rsidRPr="0066181E">
        <w:rPr>
          <w:spacing w:val="1"/>
        </w:rPr>
        <w:t xml:space="preserve"> </w:t>
      </w:r>
      <w:r w:rsidRPr="0066181E">
        <w:t>охраны</w:t>
      </w:r>
      <w:r w:rsidRPr="0066181E">
        <w:rPr>
          <w:spacing w:val="1"/>
        </w:rPr>
        <w:t xml:space="preserve"> </w:t>
      </w:r>
      <w:r w:rsidRPr="0066181E">
        <w:t>здоровья</w:t>
      </w:r>
      <w:r w:rsidRPr="0066181E">
        <w:rPr>
          <w:spacing w:val="1"/>
        </w:rPr>
        <w:t xml:space="preserve"> </w:t>
      </w:r>
      <w:r w:rsidRPr="0066181E">
        <w:t>обучающихся,</w:t>
      </w:r>
      <w:r w:rsidRPr="0066181E">
        <w:rPr>
          <w:spacing w:val="1"/>
        </w:rPr>
        <w:t xml:space="preserve"> </w:t>
      </w:r>
      <w:r w:rsidRPr="0066181E">
        <w:t>имеется</w:t>
      </w:r>
      <w:r w:rsidRPr="0066181E">
        <w:rPr>
          <w:spacing w:val="1"/>
        </w:rPr>
        <w:t xml:space="preserve"> </w:t>
      </w:r>
      <w:r w:rsidRPr="0066181E">
        <w:t>доступ</w:t>
      </w:r>
      <w:r w:rsidRPr="0066181E">
        <w:rPr>
          <w:spacing w:val="71"/>
        </w:rPr>
        <w:t xml:space="preserve"> </w:t>
      </w:r>
      <w:r w:rsidRPr="0066181E">
        <w:t>к</w:t>
      </w:r>
      <w:r w:rsidRPr="0066181E">
        <w:rPr>
          <w:spacing w:val="1"/>
        </w:rPr>
        <w:t xml:space="preserve"> </w:t>
      </w:r>
      <w:r w:rsidRPr="0066181E">
        <w:t>информационным</w:t>
      </w:r>
      <w:r w:rsidRPr="0066181E">
        <w:rPr>
          <w:spacing w:val="1"/>
        </w:rPr>
        <w:t xml:space="preserve"> </w:t>
      </w:r>
      <w:r w:rsidRPr="0066181E">
        <w:t>системам</w:t>
      </w:r>
      <w:r w:rsidRPr="0066181E">
        <w:rPr>
          <w:spacing w:val="1"/>
        </w:rPr>
        <w:t xml:space="preserve"> </w:t>
      </w:r>
      <w:r w:rsidRPr="0066181E">
        <w:t>и</w:t>
      </w:r>
      <w:r w:rsidRPr="0066181E">
        <w:rPr>
          <w:spacing w:val="1"/>
        </w:rPr>
        <w:t xml:space="preserve"> </w:t>
      </w:r>
      <w:r w:rsidRPr="0066181E">
        <w:t>информационно-телекоммуникационным</w:t>
      </w:r>
      <w:r w:rsidRPr="0066181E">
        <w:rPr>
          <w:spacing w:val="1"/>
        </w:rPr>
        <w:t xml:space="preserve"> </w:t>
      </w:r>
      <w:r w:rsidRPr="0066181E">
        <w:t>сетям,</w:t>
      </w:r>
      <w:r w:rsidRPr="0066181E">
        <w:rPr>
          <w:spacing w:val="1"/>
        </w:rPr>
        <w:t xml:space="preserve"> </w:t>
      </w:r>
      <w:r w:rsidRPr="0066181E">
        <w:t>также</w:t>
      </w:r>
      <w:r w:rsidRPr="0066181E">
        <w:rPr>
          <w:spacing w:val="1"/>
        </w:rPr>
        <w:t xml:space="preserve"> </w:t>
      </w:r>
      <w:r w:rsidRPr="0066181E">
        <w:t>имеются</w:t>
      </w:r>
      <w:r w:rsidRPr="0066181E">
        <w:rPr>
          <w:spacing w:val="1"/>
        </w:rPr>
        <w:t xml:space="preserve"> </w:t>
      </w:r>
      <w:r w:rsidRPr="0066181E">
        <w:t>электронные</w:t>
      </w:r>
      <w:r w:rsidRPr="0066181E">
        <w:rPr>
          <w:spacing w:val="1"/>
        </w:rPr>
        <w:t xml:space="preserve"> </w:t>
      </w:r>
      <w:r w:rsidRPr="0066181E">
        <w:t>образовательные</w:t>
      </w:r>
      <w:r w:rsidRPr="0066181E">
        <w:rPr>
          <w:spacing w:val="1"/>
        </w:rPr>
        <w:t xml:space="preserve"> </w:t>
      </w:r>
      <w:r w:rsidRPr="0066181E">
        <w:t>ресурсы</w:t>
      </w:r>
      <w:r w:rsidRPr="0066181E">
        <w:rPr>
          <w:spacing w:val="1"/>
        </w:rPr>
        <w:t xml:space="preserve"> </w:t>
      </w:r>
      <w:r w:rsidRPr="0066181E">
        <w:t>для</w:t>
      </w:r>
      <w:r w:rsidRPr="0066181E">
        <w:rPr>
          <w:spacing w:val="1"/>
        </w:rPr>
        <w:t xml:space="preserve"> </w:t>
      </w:r>
      <w:r w:rsidRPr="0066181E">
        <w:t>обеспечения</w:t>
      </w:r>
      <w:r w:rsidRPr="0066181E">
        <w:rPr>
          <w:spacing w:val="20"/>
        </w:rPr>
        <w:t xml:space="preserve"> </w:t>
      </w:r>
      <w:r w:rsidRPr="0066181E">
        <w:t>образовательного</w:t>
      </w:r>
      <w:r w:rsidRPr="0066181E">
        <w:rPr>
          <w:spacing w:val="22"/>
        </w:rPr>
        <w:t xml:space="preserve"> </w:t>
      </w:r>
      <w:r w:rsidRPr="0066181E">
        <w:t>процесса</w:t>
      </w:r>
      <w:r>
        <w:t xml:space="preserve"> </w:t>
      </w:r>
      <w:r w:rsidRPr="0066181E">
        <w:t xml:space="preserve"> С целью развития эстетического вкуса обучающихся требуется</w:t>
      </w:r>
      <w:r w:rsidRPr="0066181E">
        <w:rPr>
          <w:spacing w:val="1"/>
        </w:rPr>
        <w:t xml:space="preserve"> </w:t>
      </w:r>
      <w:r w:rsidRPr="0066181E">
        <w:t>ношение</w:t>
      </w:r>
      <w:r w:rsidRPr="0066181E">
        <w:rPr>
          <w:spacing w:val="-1"/>
        </w:rPr>
        <w:t xml:space="preserve"> </w:t>
      </w:r>
      <w:r w:rsidRPr="0066181E">
        <w:t>ими школьной формы.</w:t>
      </w:r>
    </w:p>
    <w:p w:rsidR="002B71FE" w:rsidRPr="0066181E" w:rsidRDefault="002B71FE" w:rsidP="002B71FE">
      <w:pPr>
        <w:pStyle w:val="a3"/>
        <w:spacing w:before="15" w:line="276" w:lineRule="auto"/>
        <w:ind w:left="1142" w:right="844" w:firstLine="628"/>
      </w:pPr>
      <w:r w:rsidRPr="0066181E">
        <w:rPr>
          <w:color w:val="171717"/>
        </w:rPr>
        <w:t xml:space="preserve">МКОУ  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«</w:t>
      </w:r>
      <w:r>
        <w:t>«Молчановская СШ»</w:t>
      </w:r>
      <w:r w:rsidRPr="0066181E">
        <w:rPr>
          <w:color w:val="171717"/>
        </w:rPr>
        <w:t xml:space="preserve">    -</w:t>
      </w:r>
      <w:r w:rsidRPr="0066181E">
        <w:rPr>
          <w:color w:val="171717"/>
          <w:spacing w:val="70"/>
        </w:rPr>
        <w:t xml:space="preserve"> </w:t>
      </w:r>
      <w:r w:rsidRPr="0066181E">
        <w:rPr>
          <w:color w:val="171717"/>
        </w:rPr>
        <w:t>школа    сельского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типа, удаленная от культурных и научных центров, спортивных школ, но у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обучающихся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есть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возможность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получать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основное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и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дополнительное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образование как на территории образовательного учреждения, так и за его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пределами.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Реализация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социокультурного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контекста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опирается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на</w:t>
      </w:r>
      <w:r w:rsidRPr="0066181E">
        <w:rPr>
          <w:color w:val="171717"/>
          <w:spacing w:val="-67"/>
        </w:rPr>
        <w:t xml:space="preserve"> </w:t>
      </w:r>
      <w:r w:rsidRPr="0066181E">
        <w:rPr>
          <w:color w:val="171717"/>
        </w:rPr>
        <w:t>построение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социального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партнерства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образовательной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организации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с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организациями-партнерами</w:t>
      </w:r>
      <w:r w:rsidRPr="0066181E">
        <w:rPr>
          <w:b/>
          <w:color w:val="171717"/>
        </w:rPr>
        <w:t xml:space="preserve">. </w:t>
      </w:r>
      <w:r w:rsidRPr="0066181E">
        <w:t>В процессе воспитания школа сотрудничает с</w:t>
      </w:r>
      <w:r w:rsidRPr="0066181E">
        <w:rPr>
          <w:spacing w:val="1"/>
        </w:rPr>
        <w:t xml:space="preserve"> </w:t>
      </w:r>
      <w:r w:rsidRPr="0066181E">
        <w:t>учреждениями</w:t>
      </w:r>
      <w:r w:rsidRPr="0066181E">
        <w:rPr>
          <w:spacing w:val="1"/>
        </w:rPr>
        <w:t xml:space="preserve"> </w:t>
      </w:r>
      <w:r w:rsidRPr="0066181E">
        <w:t>дополнительного</w:t>
      </w:r>
      <w:r w:rsidRPr="0066181E">
        <w:rPr>
          <w:spacing w:val="1"/>
        </w:rPr>
        <w:t xml:space="preserve"> </w:t>
      </w:r>
      <w:r w:rsidRPr="0066181E">
        <w:t>образования</w:t>
      </w:r>
      <w:r w:rsidRPr="0066181E">
        <w:rPr>
          <w:spacing w:val="1"/>
        </w:rPr>
        <w:t xml:space="preserve"> </w:t>
      </w:r>
      <w:r w:rsidRPr="0066181E">
        <w:t>-</w:t>
      </w:r>
      <w:r w:rsidRPr="0066181E">
        <w:rPr>
          <w:spacing w:val="1"/>
        </w:rPr>
        <w:t xml:space="preserve"> </w:t>
      </w:r>
      <w:r w:rsidRPr="0066181E">
        <w:t>МКОУ</w:t>
      </w:r>
      <w:r w:rsidRPr="0066181E">
        <w:rPr>
          <w:spacing w:val="1"/>
        </w:rPr>
        <w:t xml:space="preserve"> </w:t>
      </w:r>
      <w:r w:rsidRPr="0066181E">
        <w:t>ДО</w:t>
      </w:r>
      <w:r w:rsidRPr="0066181E">
        <w:rPr>
          <w:spacing w:val="1"/>
        </w:rPr>
        <w:t xml:space="preserve"> </w:t>
      </w:r>
      <w:r w:rsidRPr="0066181E">
        <w:t>«Каменская</w:t>
      </w:r>
      <w:r w:rsidRPr="0066181E">
        <w:rPr>
          <w:spacing w:val="1"/>
        </w:rPr>
        <w:t xml:space="preserve"> </w:t>
      </w:r>
      <w:r w:rsidRPr="0066181E">
        <w:t>ДЮСШ», МКОУ ДО «Каменская ДШИ», МКОУ ДО «Каменский ДДТ»,</w:t>
      </w:r>
      <w:r w:rsidRPr="0066181E">
        <w:rPr>
          <w:spacing w:val="1"/>
        </w:rPr>
        <w:t xml:space="preserve"> </w:t>
      </w:r>
      <w:r w:rsidRPr="0066181E">
        <w:t>культуры – МКУК «МБС» МО Каменский район, МКУК «Архангельский</w:t>
      </w:r>
      <w:r w:rsidRPr="0066181E">
        <w:rPr>
          <w:spacing w:val="1"/>
        </w:rPr>
        <w:t xml:space="preserve"> </w:t>
      </w:r>
      <w:r w:rsidRPr="0066181E">
        <w:t>ЦКиД»,</w:t>
      </w:r>
      <w:r w:rsidRPr="0066181E">
        <w:rPr>
          <w:spacing w:val="25"/>
        </w:rPr>
        <w:t xml:space="preserve"> </w:t>
      </w:r>
      <w:r w:rsidRPr="0066181E">
        <w:t>администрацией</w:t>
      </w:r>
      <w:r w:rsidRPr="0066181E">
        <w:rPr>
          <w:spacing w:val="25"/>
        </w:rPr>
        <w:t xml:space="preserve"> </w:t>
      </w:r>
      <w:r w:rsidRPr="0066181E">
        <w:t>МО</w:t>
      </w:r>
      <w:r w:rsidRPr="0066181E">
        <w:rPr>
          <w:spacing w:val="25"/>
        </w:rPr>
        <w:t xml:space="preserve"> </w:t>
      </w:r>
      <w:r w:rsidRPr="0066181E">
        <w:t>Каменский</w:t>
      </w:r>
      <w:r w:rsidRPr="0066181E">
        <w:rPr>
          <w:spacing w:val="25"/>
        </w:rPr>
        <w:t xml:space="preserve"> </w:t>
      </w:r>
      <w:r w:rsidRPr="0066181E">
        <w:t>район,</w:t>
      </w:r>
      <w:r w:rsidRPr="0066181E">
        <w:rPr>
          <w:spacing w:val="23"/>
        </w:rPr>
        <w:t xml:space="preserve"> </w:t>
      </w:r>
      <w:r w:rsidRPr="0066181E">
        <w:t>КДН</w:t>
      </w:r>
      <w:r w:rsidRPr="0066181E">
        <w:rPr>
          <w:spacing w:val="26"/>
        </w:rPr>
        <w:t xml:space="preserve"> </w:t>
      </w:r>
      <w:r w:rsidRPr="0066181E">
        <w:t>и</w:t>
      </w:r>
      <w:r w:rsidRPr="0066181E">
        <w:rPr>
          <w:spacing w:val="25"/>
        </w:rPr>
        <w:t xml:space="preserve"> </w:t>
      </w:r>
      <w:r w:rsidRPr="0066181E">
        <w:t>ЗП,</w:t>
      </w:r>
      <w:r w:rsidRPr="0066181E">
        <w:rPr>
          <w:spacing w:val="26"/>
        </w:rPr>
        <w:t xml:space="preserve"> </w:t>
      </w:r>
      <w:r w:rsidRPr="0066181E">
        <w:t>ПДН</w:t>
      </w:r>
      <w:r w:rsidRPr="0066181E">
        <w:rPr>
          <w:spacing w:val="26"/>
        </w:rPr>
        <w:t xml:space="preserve"> </w:t>
      </w:r>
      <w:r w:rsidRPr="0066181E">
        <w:t>ПП</w:t>
      </w:r>
      <w:r>
        <w:t xml:space="preserve"> </w:t>
      </w:r>
      <w:r w:rsidRPr="0066181E">
        <w:t>«Каменский»,</w:t>
      </w:r>
      <w:r w:rsidRPr="0066181E">
        <w:rPr>
          <w:spacing w:val="1"/>
        </w:rPr>
        <w:t xml:space="preserve"> </w:t>
      </w:r>
      <w:r w:rsidRPr="0066181E">
        <w:t>ЦЗН</w:t>
      </w:r>
      <w:r w:rsidRPr="0066181E">
        <w:rPr>
          <w:spacing w:val="1"/>
        </w:rPr>
        <w:t xml:space="preserve"> </w:t>
      </w:r>
      <w:r w:rsidRPr="0066181E">
        <w:t>Каменского</w:t>
      </w:r>
      <w:r w:rsidRPr="0066181E">
        <w:rPr>
          <w:spacing w:val="1"/>
        </w:rPr>
        <w:t xml:space="preserve"> </w:t>
      </w:r>
      <w:r w:rsidRPr="0066181E">
        <w:t>района,</w:t>
      </w:r>
      <w:r w:rsidRPr="0066181E">
        <w:rPr>
          <w:spacing w:val="1"/>
        </w:rPr>
        <w:t xml:space="preserve"> </w:t>
      </w:r>
      <w:r>
        <w:t xml:space="preserve"> </w:t>
      </w:r>
      <w:r w:rsidRPr="0066181E">
        <w:rPr>
          <w:spacing w:val="1"/>
        </w:rPr>
        <w:t xml:space="preserve"> </w:t>
      </w:r>
      <w:r w:rsidRPr="0066181E">
        <w:t>редакцией</w:t>
      </w:r>
      <w:r w:rsidRPr="0066181E">
        <w:rPr>
          <w:spacing w:val="1"/>
        </w:rPr>
        <w:t xml:space="preserve"> </w:t>
      </w:r>
      <w:r w:rsidRPr="0066181E">
        <w:t>районной</w:t>
      </w:r>
      <w:r w:rsidRPr="0066181E">
        <w:rPr>
          <w:spacing w:val="1"/>
        </w:rPr>
        <w:t xml:space="preserve"> </w:t>
      </w:r>
      <w:r w:rsidRPr="0066181E">
        <w:t>газеты</w:t>
      </w:r>
      <w:r w:rsidRPr="0066181E">
        <w:rPr>
          <w:spacing w:val="1"/>
        </w:rPr>
        <w:t xml:space="preserve"> </w:t>
      </w:r>
      <w:r w:rsidRPr="0066181E">
        <w:t>«Сельская</w:t>
      </w:r>
      <w:r w:rsidRPr="0066181E">
        <w:rPr>
          <w:spacing w:val="1"/>
        </w:rPr>
        <w:t xml:space="preserve"> </w:t>
      </w:r>
      <w:r w:rsidRPr="0066181E">
        <w:t>новь».</w:t>
      </w:r>
      <w:r w:rsidRPr="0066181E">
        <w:rPr>
          <w:spacing w:val="1"/>
        </w:rPr>
        <w:t xml:space="preserve"> </w:t>
      </w:r>
      <w:r w:rsidRPr="0066181E">
        <w:t>Такое</w:t>
      </w:r>
      <w:r w:rsidRPr="0066181E">
        <w:rPr>
          <w:spacing w:val="1"/>
        </w:rPr>
        <w:t xml:space="preserve"> </w:t>
      </w:r>
      <w:r w:rsidRPr="0066181E">
        <w:t>сотрудничество</w:t>
      </w:r>
      <w:r w:rsidRPr="0066181E">
        <w:rPr>
          <w:spacing w:val="1"/>
        </w:rPr>
        <w:t xml:space="preserve"> </w:t>
      </w:r>
      <w:r w:rsidRPr="0066181E">
        <w:t>дает</w:t>
      </w:r>
      <w:r w:rsidRPr="0066181E">
        <w:rPr>
          <w:spacing w:val="1"/>
        </w:rPr>
        <w:t xml:space="preserve"> </w:t>
      </w:r>
      <w:r w:rsidRPr="0066181E">
        <w:t>возможность</w:t>
      </w:r>
      <w:r w:rsidRPr="0066181E">
        <w:rPr>
          <w:spacing w:val="1"/>
        </w:rPr>
        <w:t xml:space="preserve"> </w:t>
      </w:r>
      <w:r w:rsidRPr="0066181E">
        <w:t>образовательной</w:t>
      </w:r>
      <w:r w:rsidRPr="0066181E">
        <w:rPr>
          <w:spacing w:val="1"/>
        </w:rPr>
        <w:t xml:space="preserve"> </w:t>
      </w:r>
      <w:r w:rsidRPr="0066181E">
        <w:t>организации</w:t>
      </w:r>
      <w:r w:rsidRPr="0066181E">
        <w:rPr>
          <w:spacing w:val="1"/>
        </w:rPr>
        <w:t xml:space="preserve"> </w:t>
      </w:r>
      <w:r w:rsidRPr="0066181E">
        <w:t>использовать материальную, производственную и культурную базу района</w:t>
      </w:r>
      <w:r w:rsidRPr="0066181E">
        <w:rPr>
          <w:spacing w:val="1"/>
        </w:rPr>
        <w:t xml:space="preserve"> </w:t>
      </w:r>
      <w:r w:rsidRPr="0066181E">
        <w:t>в</w:t>
      </w:r>
      <w:r w:rsidRPr="0066181E">
        <w:rPr>
          <w:spacing w:val="-3"/>
        </w:rPr>
        <w:t xml:space="preserve"> </w:t>
      </w:r>
      <w:r w:rsidRPr="0066181E">
        <w:t>интересах</w:t>
      </w:r>
      <w:r w:rsidRPr="0066181E">
        <w:rPr>
          <w:spacing w:val="-3"/>
        </w:rPr>
        <w:t xml:space="preserve"> </w:t>
      </w:r>
      <w:r w:rsidRPr="0066181E">
        <w:lastRenderedPageBreak/>
        <w:t>обучающихся с</w:t>
      </w:r>
      <w:r w:rsidRPr="0066181E">
        <w:rPr>
          <w:spacing w:val="-1"/>
        </w:rPr>
        <w:t xml:space="preserve"> </w:t>
      </w:r>
      <w:r w:rsidRPr="0066181E">
        <w:t>целью</w:t>
      </w:r>
      <w:r w:rsidRPr="0066181E">
        <w:rPr>
          <w:spacing w:val="-1"/>
        </w:rPr>
        <w:t xml:space="preserve"> </w:t>
      </w:r>
      <w:r w:rsidRPr="0066181E">
        <w:t>их гармонического</w:t>
      </w:r>
      <w:r w:rsidRPr="0066181E">
        <w:rPr>
          <w:spacing w:val="-3"/>
        </w:rPr>
        <w:t xml:space="preserve"> </w:t>
      </w:r>
      <w:r w:rsidRPr="0066181E">
        <w:t>развития.</w:t>
      </w:r>
    </w:p>
    <w:p w:rsidR="002B71FE" w:rsidRPr="0066181E" w:rsidRDefault="002B71FE" w:rsidP="002B71FE">
      <w:pPr>
        <w:pStyle w:val="a3"/>
        <w:spacing w:line="276" w:lineRule="auto"/>
        <w:ind w:left="1142" w:right="842" w:firstLine="1406"/>
      </w:pPr>
      <w:r w:rsidRPr="0066181E">
        <w:t>Помимо</w:t>
      </w:r>
      <w:r w:rsidRPr="0066181E">
        <w:rPr>
          <w:spacing w:val="1"/>
        </w:rPr>
        <w:t xml:space="preserve"> </w:t>
      </w:r>
      <w:r w:rsidRPr="0066181E">
        <w:t>учащихся,</w:t>
      </w:r>
      <w:r w:rsidRPr="0066181E">
        <w:rPr>
          <w:spacing w:val="1"/>
        </w:rPr>
        <w:t xml:space="preserve"> </w:t>
      </w:r>
      <w:r w:rsidRPr="0066181E">
        <w:t>обучающихся</w:t>
      </w:r>
      <w:r w:rsidRPr="0066181E">
        <w:rPr>
          <w:spacing w:val="1"/>
        </w:rPr>
        <w:t xml:space="preserve"> </w:t>
      </w:r>
      <w:r w:rsidRPr="0066181E">
        <w:t>по</w:t>
      </w:r>
      <w:r w:rsidRPr="0066181E">
        <w:rPr>
          <w:spacing w:val="1"/>
        </w:rPr>
        <w:t xml:space="preserve"> </w:t>
      </w:r>
      <w:r w:rsidRPr="0066181E">
        <w:t>общеобразовательным</w:t>
      </w:r>
      <w:r w:rsidRPr="0066181E">
        <w:rPr>
          <w:spacing w:val="1"/>
        </w:rPr>
        <w:t xml:space="preserve"> </w:t>
      </w:r>
      <w:r w:rsidRPr="0066181E">
        <w:t>программам, в школе по адаптированным программам обучаются дети с</w:t>
      </w:r>
      <w:r w:rsidRPr="0066181E">
        <w:rPr>
          <w:spacing w:val="1"/>
        </w:rPr>
        <w:t xml:space="preserve"> </w:t>
      </w:r>
      <w:r w:rsidRPr="0066181E">
        <w:t>ограниченными</w:t>
      </w:r>
      <w:r w:rsidRPr="0066181E">
        <w:rPr>
          <w:spacing w:val="1"/>
        </w:rPr>
        <w:t xml:space="preserve"> </w:t>
      </w:r>
      <w:r w:rsidRPr="0066181E">
        <w:t>возможностями</w:t>
      </w:r>
      <w:r w:rsidRPr="0066181E">
        <w:rPr>
          <w:spacing w:val="1"/>
        </w:rPr>
        <w:t xml:space="preserve"> </w:t>
      </w:r>
      <w:r w:rsidRPr="0066181E">
        <w:t>здоровья</w:t>
      </w:r>
      <w:r w:rsidRPr="0066181E">
        <w:rPr>
          <w:spacing w:val="1"/>
        </w:rPr>
        <w:t xml:space="preserve"> </w:t>
      </w:r>
      <w:r w:rsidRPr="0066181E">
        <w:t>,</w:t>
      </w:r>
      <w:r w:rsidRPr="0066181E">
        <w:rPr>
          <w:spacing w:val="1"/>
        </w:rPr>
        <w:t xml:space="preserve"> </w:t>
      </w:r>
      <w:r w:rsidRPr="0066181E">
        <w:t>что</w:t>
      </w:r>
      <w:r w:rsidRPr="0066181E">
        <w:rPr>
          <w:spacing w:val="1"/>
        </w:rPr>
        <w:t xml:space="preserve"> </w:t>
      </w:r>
      <w:r w:rsidRPr="0066181E">
        <w:t>накладывает</w:t>
      </w:r>
      <w:r w:rsidRPr="0066181E">
        <w:rPr>
          <w:spacing w:val="1"/>
        </w:rPr>
        <w:t xml:space="preserve"> </w:t>
      </w:r>
      <w:r w:rsidRPr="0066181E">
        <w:t>отпечаток</w:t>
      </w:r>
      <w:r w:rsidRPr="0066181E">
        <w:rPr>
          <w:spacing w:val="1"/>
        </w:rPr>
        <w:t xml:space="preserve"> </w:t>
      </w:r>
      <w:r w:rsidRPr="0066181E">
        <w:t>на</w:t>
      </w:r>
      <w:r w:rsidRPr="0066181E">
        <w:rPr>
          <w:spacing w:val="1"/>
        </w:rPr>
        <w:t xml:space="preserve"> </w:t>
      </w:r>
      <w:r w:rsidRPr="0066181E">
        <w:t>организацию</w:t>
      </w:r>
      <w:r w:rsidRPr="0066181E">
        <w:rPr>
          <w:spacing w:val="1"/>
        </w:rPr>
        <w:t xml:space="preserve"> </w:t>
      </w:r>
      <w:r w:rsidRPr="0066181E">
        <w:t>воспитательного</w:t>
      </w:r>
      <w:r w:rsidRPr="0066181E">
        <w:rPr>
          <w:spacing w:val="1"/>
        </w:rPr>
        <w:t xml:space="preserve"> </w:t>
      </w:r>
      <w:r w:rsidRPr="0066181E">
        <w:t>процесса.</w:t>
      </w:r>
      <w:r w:rsidRPr="0066181E">
        <w:rPr>
          <w:spacing w:val="1"/>
        </w:rPr>
        <w:t xml:space="preserve"> </w:t>
      </w:r>
    </w:p>
    <w:p w:rsidR="002B71FE" w:rsidRPr="0066181E" w:rsidRDefault="002B71FE" w:rsidP="002B71FE">
      <w:pPr>
        <w:pStyle w:val="a3"/>
        <w:spacing w:before="2" w:line="276" w:lineRule="auto"/>
        <w:ind w:left="1142" w:right="846" w:firstLine="487"/>
      </w:pPr>
      <w:r w:rsidRPr="0066181E">
        <w:rPr>
          <w:color w:val="171717"/>
        </w:rPr>
        <w:t>В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школе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в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основном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обучаются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коренные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жители,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но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есть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и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дети</w:t>
      </w:r>
      <w:r w:rsidRPr="0066181E">
        <w:rPr>
          <w:color w:val="171717"/>
          <w:spacing w:val="1"/>
        </w:rPr>
        <w:t xml:space="preserve"> </w:t>
      </w:r>
      <w:r>
        <w:rPr>
          <w:color w:val="171717"/>
        </w:rPr>
        <w:t>курдской национальности</w:t>
      </w:r>
      <w:r w:rsidRPr="0066181E">
        <w:rPr>
          <w:color w:val="171717"/>
        </w:rPr>
        <w:t>.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Все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это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делает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облик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школы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и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ее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воспитательной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системы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неповторимым</w:t>
      </w:r>
      <w:r w:rsidRPr="0066181E">
        <w:rPr>
          <w:color w:val="171717"/>
          <w:spacing w:val="26"/>
        </w:rPr>
        <w:t xml:space="preserve"> </w:t>
      </w:r>
      <w:r w:rsidRPr="0066181E">
        <w:rPr>
          <w:color w:val="171717"/>
        </w:rPr>
        <w:t>и</w:t>
      </w:r>
      <w:r w:rsidRPr="0066181E">
        <w:rPr>
          <w:color w:val="171717"/>
          <w:spacing w:val="27"/>
        </w:rPr>
        <w:t xml:space="preserve"> </w:t>
      </w:r>
      <w:r w:rsidRPr="0066181E">
        <w:rPr>
          <w:color w:val="171717"/>
        </w:rPr>
        <w:t>необычным.</w:t>
      </w:r>
      <w:r w:rsidRPr="0066181E">
        <w:rPr>
          <w:color w:val="171717"/>
          <w:spacing w:val="26"/>
        </w:rPr>
        <w:t xml:space="preserve"> </w:t>
      </w:r>
      <w:r w:rsidRPr="0066181E">
        <w:rPr>
          <w:color w:val="171717"/>
        </w:rPr>
        <w:t>Этнокультурные,</w:t>
      </w:r>
      <w:r w:rsidRPr="0066181E">
        <w:rPr>
          <w:color w:val="171717"/>
          <w:spacing w:val="26"/>
        </w:rPr>
        <w:t xml:space="preserve"> </w:t>
      </w:r>
      <w:r w:rsidRPr="0066181E">
        <w:rPr>
          <w:color w:val="171717"/>
        </w:rPr>
        <w:t>конфессиональные</w:t>
      </w:r>
      <w:r w:rsidRPr="0066181E">
        <w:rPr>
          <w:color w:val="171717"/>
          <w:spacing w:val="24"/>
        </w:rPr>
        <w:t xml:space="preserve"> </w:t>
      </w:r>
      <w:r w:rsidRPr="0066181E">
        <w:rPr>
          <w:color w:val="171717"/>
        </w:rPr>
        <w:t>и</w:t>
      </w:r>
      <w:r>
        <w:rPr>
          <w:color w:val="171717"/>
        </w:rPr>
        <w:t xml:space="preserve"> </w:t>
      </w:r>
      <w:r w:rsidRPr="0066181E">
        <w:rPr>
          <w:color w:val="171717"/>
        </w:rPr>
        <w:t>региональные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особенности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учтены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при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формировании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ресурсов</w:t>
      </w:r>
      <w:r w:rsidRPr="0066181E">
        <w:rPr>
          <w:color w:val="171717"/>
          <w:spacing w:val="-67"/>
        </w:rPr>
        <w:t xml:space="preserve"> </w:t>
      </w:r>
      <w:r w:rsidRPr="0066181E">
        <w:rPr>
          <w:color w:val="171717"/>
        </w:rPr>
        <w:t>воспитательной программы. Также воспитательная работа школы строится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с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учетом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наличия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обучающихся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с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особыми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образовательными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потребностями, детей «группы риска», находящихся в трудной жизненной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ситуации.</w:t>
      </w:r>
    </w:p>
    <w:p w:rsidR="002B71FE" w:rsidRPr="0066181E" w:rsidRDefault="002B71FE" w:rsidP="002B71FE">
      <w:pPr>
        <w:pStyle w:val="a3"/>
        <w:spacing w:line="276" w:lineRule="auto"/>
        <w:ind w:left="1142" w:right="843" w:firstLine="1082"/>
      </w:pPr>
      <w:r w:rsidRPr="0066181E">
        <w:rPr>
          <w:color w:val="171717"/>
        </w:rPr>
        <w:t>Основными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характеристиками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воспитывающей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среды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школы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являются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ее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насыщенность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и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структурированность.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Процесс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взаимодействия всех участников образовательного процесса и совместной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жизнедеятельности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взрослых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и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детей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направлен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на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укрепление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общешкольного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коллектива,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органов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детского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самоуправления,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ученического актива, укрепления и пропаганды общешкольных традиций</w:t>
      </w:r>
      <w:r w:rsidRPr="0066181E">
        <w:t>:</w:t>
      </w:r>
      <w:r w:rsidRPr="0066181E">
        <w:rPr>
          <w:spacing w:val="1"/>
        </w:rPr>
        <w:t xml:space="preserve"> </w:t>
      </w:r>
      <w:r w:rsidRPr="0066181E">
        <w:t>проведение</w:t>
      </w:r>
      <w:r w:rsidRPr="0066181E">
        <w:rPr>
          <w:spacing w:val="30"/>
        </w:rPr>
        <w:t xml:space="preserve"> </w:t>
      </w:r>
      <w:r w:rsidRPr="0066181E">
        <w:t>КТД</w:t>
      </w:r>
      <w:r w:rsidRPr="0066181E">
        <w:rPr>
          <w:spacing w:val="33"/>
        </w:rPr>
        <w:t xml:space="preserve"> </w:t>
      </w:r>
      <w:r w:rsidRPr="0066181E">
        <w:t>(«Здравствуй,</w:t>
      </w:r>
      <w:r w:rsidRPr="0066181E">
        <w:rPr>
          <w:spacing w:val="31"/>
        </w:rPr>
        <w:t xml:space="preserve"> </w:t>
      </w:r>
      <w:r w:rsidRPr="0066181E">
        <w:t>школа!»,</w:t>
      </w:r>
      <w:r w:rsidRPr="0066181E">
        <w:rPr>
          <w:spacing w:val="32"/>
        </w:rPr>
        <w:t xml:space="preserve"> </w:t>
      </w:r>
      <w:r>
        <w:t xml:space="preserve"> </w:t>
      </w:r>
      <w:r w:rsidRPr="0066181E">
        <w:rPr>
          <w:spacing w:val="-3"/>
        </w:rPr>
        <w:t xml:space="preserve"> </w:t>
      </w:r>
      <w:r w:rsidRPr="0066181E">
        <w:t>«День</w:t>
      </w:r>
      <w:r w:rsidRPr="0066181E">
        <w:rPr>
          <w:spacing w:val="-4"/>
        </w:rPr>
        <w:t xml:space="preserve"> </w:t>
      </w:r>
      <w:r w:rsidRPr="0066181E">
        <w:t>Здоровья»,</w:t>
      </w:r>
      <w:r w:rsidRPr="0066181E">
        <w:rPr>
          <w:spacing w:val="-4"/>
        </w:rPr>
        <w:t xml:space="preserve"> </w:t>
      </w:r>
      <w:r w:rsidRPr="0066181E">
        <w:t>«Вечер</w:t>
      </w:r>
      <w:r w:rsidRPr="0066181E">
        <w:rPr>
          <w:spacing w:val="-1"/>
        </w:rPr>
        <w:t xml:space="preserve"> </w:t>
      </w:r>
      <w:r w:rsidRPr="0066181E">
        <w:t>встречи</w:t>
      </w:r>
      <w:r w:rsidRPr="0066181E">
        <w:rPr>
          <w:spacing w:val="-4"/>
        </w:rPr>
        <w:t xml:space="preserve"> </w:t>
      </w:r>
      <w:r w:rsidRPr="0066181E">
        <w:t>с</w:t>
      </w:r>
      <w:r w:rsidRPr="0066181E">
        <w:rPr>
          <w:spacing w:val="-3"/>
        </w:rPr>
        <w:t xml:space="preserve"> </w:t>
      </w:r>
      <w:r w:rsidRPr="0066181E">
        <w:t>выпускниками»,</w:t>
      </w:r>
      <w:r>
        <w:t xml:space="preserve"> </w:t>
      </w:r>
      <w:r w:rsidRPr="0066181E">
        <w:t>«Последний</w:t>
      </w:r>
      <w:r w:rsidRPr="0066181E">
        <w:rPr>
          <w:spacing w:val="1"/>
        </w:rPr>
        <w:t xml:space="preserve"> </w:t>
      </w:r>
      <w:r w:rsidRPr="0066181E">
        <w:t>звонок»),</w:t>
      </w:r>
      <w:r w:rsidRPr="0066181E">
        <w:rPr>
          <w:spacing w:val="1"/>
        </w:rPr>
        <w:t xml:space="preserve"> </w:t>
      </w:r>
      <w:r w:rsidRPr="0066181E">
        <w:t>Месячник</w:t>
      </w:r>
      <w:r w:rsidRPr="0066181E">
        <w:rPr>
          <w:spacing w:val="1"/>
        </w:rPr>
        <w:t xml:space="preserve"> </w:t>
      </w:r>
      <w:r w:rsidRPr="0066181E">
        <w:t>гражданско-патриотической</w:t>
      </w:r>
      <w:r w:rsidRPr="0066181E">
        <w:rPr>
          <w:spacing w:val="1"/>
        </w:rPr>
        <w:t xml:space="preserve"> </w:t>
      </w:r>
      <w:r w:rsidRPr="0066181E">
        <w:t>работы</w:t>
      </w:r>
      <w:r w:rsidRPr="0066181E">
        <w:rPr>
          <w:spacing w:val="1"/>
        </w:rPr>
        <w:t xml:space="preserve"> </w:t>
      </w:r>
      <w:r w:rsidRPr="0066181E">
        <w:t>и</w:t>
      </w:r>
      <w:r w:rsidRPr="0066181E">
        <w:rPr>
          <w:spacing w:val="1"/>
        </w:rPr>
        <w:t xml:space="preserve"> </w:t>
      </w:r>
      <w:r w:rsidRPr="0066181E">
        <w:t>Вахта Памяти, акции «Память», «Ветеран», «Школьный двор», «Письмо</w:t>
      </w:r>
      <w:r w:rsidRPr="0066181E">
        <w:rPr>
          <w:spacing w:val="1"/>
        </w:rPr>
        <w:t xml:space="preserve"> </w:t>
      </w:r>
      <w:r w:rsidRPr="0066181E">
        <w:t>ветерану»,</w:t>
      </w:r>
      <w:r>
        <w:t xml:space="preserve"> легкоатлетическая эстафета по поселку</w:t>
      </w:r>
      <w:r w:rsidRPr="0066181E">
        <w:t>, посвящённая Дню Победы,</w:t>
      </w:r>
      <w:r w:rsidRPr="0066181E">
        <w:rPr>
          <w:spacing w:val="1"/>
        </w:rPr>
        <w:t xml:space="preserve"> </w:t>
      </w:r>
      <w:r w:rsidRPr="0066181E">
        <w:t>Выпускной бал и др.</w:t>
      </w:r>
      <w:r w:rsidRPr="0066181E">
        <w:rPr>
          <w:spacing w:val="1"/>
        </w:rPr>
        <w:t xml:space="preserve"> </w:t>
      </w:r>
      <w:r w:rsidRPr="0066181E">
        <w:t>Стержнем годового</w:t>
      </w:r>
      <w:r w:rsidRPr="0066181E">
        <w:rPr>
          <w:spacing w:val="1"/>
        </w:rPr>
        <w:t xml:space="preserve"> </w:t>
      </w:r>
      <w:r w:rsidRPr="0066181E">
        <w:t>цикла воспитательной работы</w:t>
      </w:r>
      <w:r w:rsidRPr="0066181E">
        <w:rPr>
          <w:spacing w:val="1"/>
        </w:rPr>
        <w:t xml:space="preserve"> </w:t>
      </w:r>
      <w:r w:rsidRPr="0066181E">
        <w:t>школы</w:t>
      </w:r>
      <w:r w:rsidRPr="0066181E">
        <w:rPr>
          <w:spacing w:val="1"/>
        </w:rPr>
        <w:t xml:space="preserve"> </w:t>
      </w:r>
      <w:r w:rsidRPr="0066181E">
        <w:t>являются</w:t>
      </w:r>
      <w:r w:rsidRPr="0066181E">
        <w:rPr>
          <w:spacing w:val="1"/>
        </w:rPr>
        <w:t xml:space="preserve"> </w:t>
      </w:r>
      <w:r w:rsidRPr="0066181E">
        <w:t>ключевые</w:t>
      </w:r>
      <w:r w:rsidRPr="0066181E">
        <w:rPr>
          <w:spacing w:val="1"/>
        </w:rPr>
        <w:t xml:space="preserve"> </w:t>
      </w:r>
      <w:r w:rsidRPr="0066181E">
        <w:t>общешкольные</w:t>
      </w:r>
      <w:r w:rsidRPr="0066181E">
        <w:rPr>
          <w:spacing w:val="1"/>
        </w:rPr>
        <w:t xml:space="preserve"> </w:t>
      </w:r>
      <w:r w:rsidRPr="0066181E">
        <w:t>дела,</w:t>
      </w:r>
      <w:r w:rsidRPr="0066181E">
        <w:rPr>
          <w:spacing w:val="1"/>
        </w:rPr>
        <w:t xml:space="preserve"> </w:t>
      </w:r>
      <w:r w:rsidRPr="0066181E">
        <w:t>через</w:t>
      </w:r>
      <w:r w:rsidRPr="0066181E">
        <w:rPr>
          <w:spacing w:val="1"/>
        </w:rPr>
        <w:t xml:space="preserve"> </w:t>
      </w:r>
      <w:r w:rsidRPr="0066181E">
        <w:t>которые</w:t>
      </w:r>
      <w:r w:rsidRPr="0066181E">
        <w:rPr>
          <w:spacing w:val="1"/>
        </w:rPr>
        <w:t xml:space="preserve"> </w:t>
      </w:r>
      <w:r w:rsidRPr="0066181E">
        <w:t>осуществляется</w:t>
      </w:r>
      <w:r w:rsidRPr="0066181E">
        <w:rPr>
          <w:spacing w:val="1"/>
        </w:rPr>
        <w:t xml:space="preserve"> </w:t>
      </w:r>
      <w:r w:rsidRPr="0066181E">
        <w:t>интеграция</w:t>
      </w:r>
      <w:r w:rsidRPr="0066181E">
        <w:rPr>
          <w:spacing w:val="1"/>
        </w:rPr>
        <w:t xml:space="preserve"> </w:t>
      </w:r>
      <w:r w:rsidRPr="0066181E">
        <w:t>воспитательных</w:t>
      </w:r>
      <w:r w:rsidRPr="0066181E">
        <w:rPr>
          <w:spacing w:val="1"/>
        </w:rPr>
        <w:t xml:space="preserve"> </w:t>
      </w:r>
      <w:r w:rsidRPr="0066181E">
        <w:t>усилий</w:t>
      </w:r>
      <w:r w:rsidRPr="0066181E">
        <w:rPr>
          <w:spacing w:val="1"/>
        </w:rPr>
        <w:t xml:space="preserve"> </w:t>
      </w:r>
      <w:r w:rsidRPr="0066181E">
        <w:t>педагогов.</w:t>
      </w:r>
      <w:r w:rsidRPr="0066181E">
        <w:rPr>
          <w:spacing w:val="1"/>
        </w:rPr>
        <w:t xml:space="preserve"> </w:t>
      </w:r>
      <w:r w:rsidRPr="0066181E">
        <w:t>Важной</w:t>
      </w:r>
      <w:r w:rsidRPr="0066181E">
        <w:rPr>
          <w:spacing w:val="1"/>
        </w:rPr>
        <w:t xml:space="preserve"> </w:t>
      </w:r>
      <w:r w:rsidRPr="0066181E">
        <w:t>чертой</w:t>
      </w:r>
      <w:r w:rsidRPr="0066181E">
        <w:rPr>
          <w:spacing w:val="1"/>
        </w:rPr>
        <w:t xml:space="preserve"> </w:t>
      </w:r>
      <w:r w:rsidRPr="0066181E">
        <w:t>каждого</w:t>
      </w:r>
      <w:r w:rsidRPr="0066181E">
        <w:rPr>
          <w:spacing w:val="1"/>
        </w:rPr>
        <w:t xml:space="preserve"> </w:t>
      </w:r>
      <w:r w:rsidRPr="0066181E">
        <w:t>ключевого</w:t>
      </w:r>
      <w:r w:rsidRPr="0066181E">
        <w:rPr>
          <w:spacing w:val="1"/>
        </w:rPr>
        <w:t xml:space="preserve"> </w:t>
      </w:r>
      <w:r w:rsidRPr="0066181E">
        <w:t>дела</w:t>
      </w:r>
      <w:r w:rsidRPr="0066181E">
        <w:rPr>
          <w:spacing w:val="1"/>
        </w:rPr>
        <w:t xml:space="preserve"> </w:t>
      </w:r>
      <w:r w:rsidRPr="0066181E">
        <w:t>и</w:t>
      </w:r>
      <w:r w:rsidRPr="0066181E">
        <w:rPr>
          <w:spacing w:val="1"/>
        </w:rPr>
        <w:t xml:space="preserve"> </w:t>
      </w:r>
      <w:r w:rsidRPr="0066181E">
        <w:t>большинства</w:t>
      </w:r>
      <w:r w:rsidRPr="0066181E">
        <w:rPr>
          <w:spacing w:val="1"/>
        </w:rPr>
        <w:t xml:space="preserve"> </w:t>
      </w:r>
      <w:r w:rsidRPr="0066181E">
        <w:t>используемых</w:t>
      </w:r>
      <w:r w:rsidRPr="0066181E">
        <w:rPr>
          <w:spacing w:val="1"/>
        </w:rPr>
        <w:t xml:space="preserve"> </w:t>
      </w:r>
      <w:r w:rsidRPr="0066181E">
        <w:t>для</w:t>
      </w:r>
      <w:r w:rsidRPr="0066181E">
        <w:rPr>
          <w:spacing w:val="1"/>
        </w:rPr>
        <w:t xml:space="preserve"> </w:t>
      </w:r>
      <w:r w:rsidRPr="0066181E">
        <w:t>воспитания</w:t>
      </w:r>
      <w:r w:rsidRPr="0066181E">
        <w:rPr>
          <w:spacing w:val="1"/>
        </w:rPr>
        <w:t xml:space="preserve"> </w:t>
      </w:r>
      <w:r w:rsidRPr="0066181E">
        <w:t>других</w:t>
      </w:r>
      <w:r w:rsidRPr="0066181E">
        <w:rPr>
          <w:spacing w:val="1"/>
        </w:rPr>
        <w:t xml:space="preserve"> </w:t>
      </w:r>
      <w:r w:rsidRPr="0066181E">
        <w:t>совместных</w:t>
      </w:r>
      <w:r w:rsidRPr="0066181E">
        <w:rPr>
          <w:spacing w:val="1"/>
        </w:rPr>
        <w:t xml:space="preserve"> </w:t>
      </w:r>
      <w:r w:rsidRPr="0066181E">
        <w:t>дел</w:t>
      </w:r>
      <w:r w:rsidRPr="0066181E">
        <w:rPr>
          <w:spacing w:val="1"/>
        </w:rPr>
        <w:t xml:space="preserve"> </w:t>
      </w:r>
      <w:r w:rsidRPr="0066181E">
        <w:t>педагогов</w:t>
      </w:r>
      <w:r w:rsidRPr="0066181E">
        <w:rPr>
          <w:spacing w:val="1"/>
        </w:rPr>
        <w:t xml:space="preserve"> </w:t>
      </w:r>
      <w:r w:rsidRPr="0066181E">
        <w:t>и</w:t>
      </w:r>
      <w:r w:rsidRPr="0066181E">
        <w:rPr>
          <w:spacing w:val="1"/>
        </w:rPr>
        <w:t xml:space="preserve"> </w:t>
      </w:r>
      <w:r w:rsidRPr="0066181E">
        <w:t>школьников</w:t>
      </w:r>
      <w:r w:rsidRPr="0066181E">
        <w:rPr>
          <w:spacing w:val="1"/>
        </w:rPr>
        <w:t xml:space="preserve"> </w:t>
      </w:r>
      <w:r w:rsidRPr="0066181E">
        <w:t>является</w:t>
      </w:r>
      <w:r w:rsidRPr="0066181E">
        <w:rPr>
          <w:spacing w:val="1"/>
        </w:rPr>
        <w:t xml:space="preserve"> </w:t>
      </w:r>
      <w:r w:rsidRPr="0066181E">
        <w:t>коллективная</w:t>
      </w:r>
      <w:r w:rsidRPr="0066181E">
        <w:rPr>
          <w:spacing w:val="1"/>
        </w:rPr>
        <w:t xml:space="preserve"> </w:t>
      </w:r>
      <w:r w:rsidRPr="0066181E">
        <w:t>разработка,</w:t>
      </w:r>
      <w:r w:rsidRPr="0066181E">
        <w:rPr>
          <w:spacing w:val="1"/>
        </w:rPr>
        <w:t xml:space="preserve"> </w:t>
      </w:r>
      <w:r w:rsidRPr="0066181E">
        <w:t>коллективное</w:t>
      </w:r>
      <w:r w:rsidRPr="0066181E">
        <w:rPr>
          <w:spacing w:val="1"/>
        </w:rPr>
        <w:t xml:space="preserve"> </w:t>
      </w:r>
      <w:r w:rsidRPr="0066181E">
        <w:t>планирование,</w:t>
      </w:r>
      <w:r w:rsidRPr="0066181E">
        <w:rPr>
          <w:spacing w:val="1"/>
        </w:rPr>
        <w:t xml:space="preserve"> </w:t>
      </w:r>
      <w:r w:rsidRPr="0066181E">
        <w:t>коллективное</w:t>
      </w:r>
      <w:r w:rsidRPr="0066181E">
        <w:rPr>
          <w:spacing w:val="1"/>
        </w:rPr>
        <w:t xml:space="preserve"> </w:t>
      </w:r>
      <w:r w:rsidRPr="0066181E">
        <w:t>проведение</w:t>
      </w:r>
      <w:r w:rsidRPr="0066181E">
        <w:rPr>
          <w:spacing w:val="-4"/>
        </w:rPr>
        <w:t xml:space="preserve"> </w:t>
      </w:r>
      <w:r w:rsidRPr="0066181E">
        <w:t>и коллективный анализ</w:t>
      </w:r>
      <w:r w:rsidRPr="0066181E">
        <w:rPr>
          <w:spacing w:val="-2"/>
        </w:rPr>
        <w:t xml:space="preserve"> </w:t>
      </w:r>
      <w:r w:rsidRPr="0066181E">
        <w:t>их</w:t>
      </w:r>
      <w:r w:rsidRPr="0066181E">
        <w:rPr>
          <w:spacing w:val="1"/>
        </w:rPr>
        <w:t xml:space="preserve"> </w:t>
      </w:r>
      <w:r w:rsidRPr="0066181E">
        <w:t>результатов.</w:t>
      </w:r>
    </w:p>
    <w:p w:rsidR="002B71FE" w:rsidRPr="0066181E" w:rsidRDefault="002B71FE" w:rsidP="002B71FE">
      <w:pPr>
        <w:pStyle w:val="a3"/>
        <w:spacing w:line="276" w:lineRule="auto"/>
        <w:ind w:left="1142" w:right="848" w:firstLine="628"/>
      </w:pPr>
      <w:r w:rsidRPr="0066181E">
        <w:t xml:space="preserve">В МКОУ </w:t>
      </w:r>
      <w:r>
        <w:t>«Молчановская СШ»</w:t>
      </w:r>
      <w:r w:rsidRPr="0066181E">
        <w:t>создаются такие условия, при</w:t>
      </w:r>
      <w:r w:rsidRPr="0066181E">
        <w:rPr>
          <w:spacing w:val="1"/>
        </w:rPr>
        <w:t xml:space="preserve"> </w:t>
      </w:r>
      <w:r w:rsidRPr="0066181E">
        <w:t>которых</w:t>
      </w:r>
      <w:r w:rsidRPr="0066181E">
        <w:rPr>
          <w:spacing w:val="1"/>
        </w:rPr>
        <w:t xml:space="preserve"> </w:t>
      </w:r>
      <w:r w:rsidRPr="0066181E">
        <w:t>по</w:t>
      </w:r>
      <w:r w:rsidRPr="0066181E">
        <w:rPr>
          <w:spacing w:val="1"/>
        </w:rPr>
        <w:t xml:space="preserve"> </w:t>
      </w:r>
      <w:r w:rsidRPr="0066181E">
        <w:t>мере</w:t>
      </w:r>
      <w:r w:rsidRPr="0066181E">
        <w:rPr>
          <w:spacing w:val="1"/>
        </w:rPr>
        <w:t xml:space="preserve"> </w:t>
      </w:r>
      <w:r w:rsidRPr="0066181E">
        <w:t>взросления</w:t>
      </w:r>
      <w:r w:rsidRPr="0066181E">
        <w:rPr>
          <w:spacing w:val="1"/>
        </w:rPr>
        <w:t xml:space="preserve"> </w:t>
      </w:r>
      <w:r w:rsidRPr="0066181E">
        <w:t>ребенка</w:t>
      </w:r>
      <w:r w:rsidRPr="0066181E">
        <w:rPr>
          <w:spacing w:val="1"/>
        </w:rPr>
        <w:t xml:space="preserve"> </w:t>
      </w:r>
      <w:r w:rsidRPr="0066181E">
        <w:t>увеличивается</w:t>
      </w:r>
      <w:r w:rsidRPr="0066181E">
        <w:rPr>
          <w:spacing w:val="1"/>
        </w:rPr>
        <w:t xml:space="preserve"> </w:t>
      </w:r>
      <w:r w:rsidRPr="0066181E">
        <w:t>и</w:t>
      </w:r>
      <w:r w:rsidRPr="0066181E">
        <w:rPr>
          <w:spacing w:val="1"/>
        </w:rPr>
        <w:t xml:space="preserve"> </w:t>
      </w:r>
      <w:r w:rsidRPr="0066181E">
        <w:t>его</w:t>
      </w:r>
      <w:r w:rsidRPr="0066181E">
        <w:rPr>
          <w:spacing w:val="1"/>
        </w:rPr>
        <w:t xml:space="preserve"> </w:t>
      </w:r>
      <w:r w:rsidRPr="0066181E">
        <w:t>роль</w:t>
      </w:r>
      <w:r w:rsidRPr="0066181E">
        <w:rPr>
          <w:spacing w:val="1"/>
        </w:rPr>
        <w:t xml:space="preserve"> </w:t>
      </w:r>
      <w:r w:rsidRPr="0066181E">
        <w:t>в</w:t>
      </w:r>
      <w:r w:rsidRPr="0066181E">
        <w:rPr>
          <w:spacing w:val="1"/>
        </w:rPr>
        <w:t xml:space="preserve"> </w:t>
      </w:r>
      <w:r w:rsidRPr="0066181E">
        <w:t>совместных</w:t>
      </w:r>
      <w:r w:rsidRPr="0066181E">
        <w:rPr>
          <w:spacing w:val="1"/>
        </w:rPr>
        <w:t xml:space="preserve"> </w:t>
      </w:r>
      <w:r w:rsidRPr="0066181E">
        <w:t>делах</w:t>
      </w:r>
      <w:r w:rsidRPr="0066181E">
        <w:rPr>
          <w:spacing w:val="1"/>
        </w:rPr>
        <w:t xml:space="preserve"> </w:t>
      </w:r>
      <w:r w:rsidRPr="0066181E">
        <w:t>(от</w:t>
      </w:r>
      <w:r w:rsidRPr="0066181E">
        <w:rPr>
          <w:spacing w:val="1"/>
        </w:rPr>
        <w:t xml:space="preserve"> </w:t>
      </w:r>
      <w:r w:rsidRPr="0066181E">
        <w:t>пассивного</w:t>
      </w:r>
      <w:r w:rsidRPr="0066181E">
        <w:rPr>
          <w:spacing w:val="1"/>
        </w:rPr>
        <w:t xml:space="preserve"> </w:t>
      </w:r>
      <w:r w:rsidRPr="0066181E">
        <w:t>наблюдателя</w:t>
      </w:r>
      <w:r w:rsidRPr="0066181E">
        <w:rPr>
          <w:spacing w:val="1"/>
        </w:rPr>
        <w:t xml:space="preserve"> </w:t>
      </w:r>
      <w:r w:rsidRPr="0066181E">
        <w:t>до</w:t>
      </w:r>
      <w:r w:rsidRPr="0066181E">
        <w:rPr>
          <w:spacing w:val="1"/>
        </w:rPr>
        <w:t xml:space="preserve"> </w:t>
      </w:r>
      <w:r w:rsidRPr="0066181E">
        <w:t>организатора);</w:t>
      </w:r>
      <w:r w:rsidRPr="0066181E">
        <w:rPr>
          <w:spacing w:val="1"/>
        </w:rPr>
        <w:t xml:space="preserve"> </w:t>
      </w:r>
      <w:r w:rsidRPr="0066181E">
        <w:t>в</w:t>
      </w:r>
      <w:r w:rsidRPr="0066181E">
        <w:rPr>
          <w:spacing w:val="1"/>
        </w:rPr>
        <w:t xml:space="preserve"> </w:t>
      </w:r>
      <w:r w:rsidRPr="0066181E">
        <w:t>проведении</w:t>
      </w:r>
      <w:r w:rsidRPr="0066181E">
        <w:rPr>
          <w:spacing w:val="39"/>
        </w:rPr>
        <w:t xml:space="preserve"> </w:t>
      </w:r>
      <w:r w:rsidRPr="0066181E">
        <w:t>общешкольных</w:t>
      </w:r>
      <w:r w:rsidRPr="0066181E">
        <w:rPr>
          <w:spacing w:val="36"/>
        </w:rPr>
        <w:t xml:space="preserve"> </w:t>
      </w:r>
      <w:r w:rsidRPr="0066181E">
        <w:t>дел</w:t>
      </w:r>
      <w:r w:rsidRPr="0066181E">
        <w:rPr>
          <w:spacing w:val="37"/>
        </w:rPr>
        <w:t xml:space="preserve"> </w:t>
      </w:r>
      <w:r w:rsidRPr="0066181E">
        <w:t>поощряется</w:t>
      </w:r>
      <w:r w:rsidRPr="0066181E">
        <w:rPr>
          <w:spacing w:val="40"/>
        </w:rPr>
        <w:t xml:space="preserve"> </w:t>
      </w:r>
      <w:r w:rsidRPr="0066181E">
        <w:t>конструктивное</w:t>
      </w:r>
      <w:r w:rsidRPr="0066181E">
        <w:rPr>
          <w:spacing w:val="38"/>
        </w:rPr>
        <w:t xml:space="preserve"> </w:t>
      </w:r>
      <w:r w:rsidRPr="0066181E">
        <w:t>межклассное</w:t>
      </w:r>
      <w:r w:rsidRPr="0066181E">
        <w:rPr>
          <w:spacing w:val="-68"/>
        </w:rPr>
        <w:t xml:space="preserve"> </w:t>
      </w:r>
      <w:r w:rsidRPr="0066181E">
        <w:t>и</w:t>
      </w:r>
      <w:r w:rsidRPr="0066181E">
        <w:rPr>
          <w:spacing w:val="1"/>
        </w:rPr>
        <w:t xml:space="preserve"> </w:t>
      </w:r>
      <w:r w:rsidRPr="0066181E">
        <w:t>межвозрастное</w:t>
      </w:r>
      <w:r w:rsidRPr="0066181E">
        <w:rPr>
          <w:spacing w:val="1"/>
        </w:rPr>
        <w:t xml:space="preserve"> </w:t>
      </w:r>
      <w:r w:rsidRPr="0066181E">
        <w:t>взаимодействие</w:t>
      </w:r>
      <w:r w:rsidRPr="0066181E">
        <w:rPr>
          <w:spacing w:val="1"/>
        </w:rPr>
        <w:t xml:space="preserve"> </w:t>
      </w:r>
      <w:r w:rsidRPr="0066181E">
        <w:t>школьников,</w:t>
      </w:r>
      <w:r w:rsidRPr="0066181E">
        <w:rPr>
          <w:spacing w:val="1"/>
        </w:rPr>
        <w:t xml:space="preserve"> </w:t>
      </w:r>
      <w:r w:rsidRPr="0066181E">
        <w:t>а</w:t>
      </w:r>
      <w:r w:rsidRPr="0066181E">
        <w:rPr>
          <w:spacing w:val="1"/>
        </w:rPr>
        <w:t xml:space="preserve"> </w:t>
      </w:r>
      <w:r w:rsidRPr="0066181E">
        <w:t>также</w:t>
      </w:r>
      <w:r w:rsidRPr="0066181E">
        <w:rPr>
          <w:spacing w:val="1"/>
        </w:rPr>
        <w:t xml:space="preserve"> </w:t>
      </w:r>
      <w:r w:rsidRPr="0066181E">
        <w:t>их</w:t>
      </w:r>
      <w:r w:rsidRPr="0066181E">
        <w:rPr>
          <w:spacing w:val="1"/>
        </w:rPr>
        <w:t xml:space="preserve"> </w:t>
      </w:r>
      <w:r w:rsidRPr="0066181E">
        <w:t>социальная</w:t>
      </w:r>
      <w:r w:rsidRPr="0066181E">
        <w:rPr>
          <w:spacing w:val="1"/>
        </w:rPr>
        <w:t xml:space="preserve"> </w:t>
      </w:r>
      <w:r w:rsidRPr="0066181E">
        <w:t>активность; педагоги школы ориентированы на формирование коллективов</w:t>
      </w:r>
      <w:r w:rsidRPr="0066181E">
        <w:rPr>
          <w:spacing w:val="-67"/>
        </w:rPr>
        <w:t xml:space="preserve"> </w:t>
      </w:r>
      <w:r w:rsidRPr="0066181E">
        <w:t>в</w:t>
      </w:r>
      <w:r w:rsidRPr="0066181E">
        <w:rPr>
          <w:spacing w:val="1"/>
        </w:rPr>
        <w:t xml:space="preserve"> </w:t>
      </w:r>
      <w:r w:rsidRPr="0066181E">
        <w:t>рамках</w:t>
      </w:r>
      <w:r w:rsidRPr="0066181E">
        <w:rPr>
          <w:spacing w:val="1"/>
        </w:rPr>
        <w:t xml:space="preserve"> </w:t>
      </w:r>
      <w:r w:rsidRPr="0066181E">
        <w:t>школьных</w:t>
      </w:r>
      <w:r w:rsidRPr="0066181E">
        <w:rPr>
          <w:spacing w:val="1"/>
        </w:rPr>
        <w:t xml:space="preserve"> </w:t>
      </w:r>
      <w:r w:rsidRPr="0066181E">
        <w:t>классов,</w:t>
      </w:r>
      <w:r w:rsidRPr="0066181E">
        <w:rPr>
          <w:spacing w:val="1"/>
        </w:rPr>
        <w:t xml:space="preserve"> </w:t>
      </w:r>
      <w:r w:rsidRPr="0066181E">
        <w:t>кружков,</w:t>
      </w:r>
      <w:r w:rsidRPr="0066181E">
        <w:rPr>
          <w:spacing w:val="1"/>
        </w:rPr>
        <w:t xml:space="preserve"> </w:t>
      </w:r>
      <w:r w:rsidRPr="0066181E">
        <w:t>студий,</w:t>
      </w:r>
      <w:r w:rsidRPr="0066181E">
        <w:rPr>
          <w:spacing w:val="1"/>
        </w:rPr>
        <w:t xml:space="preserve"> </w:t>
      </w:r>
      <w:r w:rsidRPr="0066181E">
        <w:t>секций</w:t>
      </w:r>
      <w:r w:rsidRPr="0066181E">
        <w:rPr>
          <w:spacing w:val="1"/>
        </w:rPr>
        <w:t xml:space="preserve"> </w:t>
      </w:r>
      <w:r w:rsidRPr="0066181E">
        <w:t>и</w:t>
      </w:r>
      <w:r w:rsidRPr="0066181E">
        <w:rPr>
          <w:spacing w:val="1"/>
        </w:rPr>
        <w:t xml:space="preserve"> </w:t>
      </w:r>
      <w:r w:rsidRPr="0066181E">
        <w:t>иных</w:t>
      </w:r>
      <w:r w:rsidRPr="0066181E">
        <w:rPr>
          <w:spacing w:val="1"/>
        </w:rPr>
        <w:t xml:space="preserve"> </w:t>
      </w:r>
      <w:r w:rsidRPr="0066181E">
        <w:t>детских</w:t>
      </w:r>
      <w:r w:rsidRPr="0066181E">
        <w:rPr>
          <w:spacing w:val="1"/>
        </w:rPr>
        <w:t xml:space="preserve"> </w:t>
      </w:r>
      <w:r w:rsidRPr="0066181E">
        <w:t>объединений,</w:t>
      </w:r>
      <w:r w:rsidRPr="0066181E">
        <w:rPr>
          <w:spacing w:val="1"/>
        </w:rPr>
        <w:t xml:space="preserve"> </w:t>
      </w:r>
      <w:r w:rsidRPr="0066181E">
        <w:t>на</w:t>
      </w:r>
      <w:r w:rsidRPr="0066181E">
        <w:rPr>
          <w:spacing w:val="1"/>
        </w:rPr>
        <w:t xml:space="preserve"> </w:t>
      </w:r>
      <w:r w:rsidRPr="0066181E">
        <w:t>установление</w:t>
      </w:r>
      <w:r w:rsidRPr="0066181E">
        <w:rPr>
          <w:spacing w:val="1"/>
        </w:rPr>
        <w:t xml:space="preserve"> </w:t>
      </w:r>
      <w:r w:rsidRPr="0066181E">
        <w:t>в</w:t>
      </w:r>
      <w:r w:rsidRPr="0066181E">
        <w:rPr>
          <w:spacing w:val="1"/>
        </w:rPr>
        <w:t xml:space="preserve"> </w:t>
      </w:r>
      <w:r w:rsidRPr="0066181E">
        <w:t>них</w:t>
      </w:r>
      <w:r w:rsidRPr="0066181E">
        <w:rPr>
          <w:spacing w:val="1"/>
        </w:rPr>
        <w:t xml:space="preserve"> </w:t>
      </w:r>
      <w:r w:rsidRPr="0066181E">
        <w:t>доброжелательных</w:t>
      </w:r>
      <w:r w:rsidRPr="0066181E">
        <w:rPr>
          <w:spacing w:val="1"/>
        </w:rPr>
        <w:t xml:space="preserve"> </w:t>
      </w:r>
      <w:r w:rsidRPr="0066181E">
        <w:t>товарищеских</w:t>
      </w:r>
      <w:r w:rsidRPr="0066181E">
        <w:rPr>
          <w:spacing w:val="1"/>
        </w:rPr>
        <w:t xml:space="preserve"> </w:t>
      </w:r>
      <w:r w:rsidRPr="0066181E">
        <w:t>взаимоотношений;</w:t>
      </w:r>
      <w:r w:rsidRPr="0066181E">
        <w:rPr>
          <w:spacing w:val="1"/>
        </w:rPr>
        <w:t xml:space="preserve"> </w:t>
      </w:r>
      <w:r w:rsidRPr="0066181E">
        <w:t>ключевой</w:t>
      </w:r>
      <w:r w:rsidRPr="0066181E">
        <w:rPr>
          <w:spacing w:val="1"/>
        </w:rPr>
        <w:t xml:space="preserve"> </w:t>
      </w:r>
      <w:r w:rsidRPr="0066181E">
        <w:t>фигурой</w:t>
      </w:r>
      <w:r w:rsidRPr="0066181E">
        <w:rPr>
          <w:spacing w:val="1"/>
        </w:rPr>
        <w:t xml:space="preserve"> </w:t>
      </w:r>
      <w:r w:rsidRPr="0066181E">
        <w:t>воспитания</w:t>
      </w:r>
      <w:r w:rsidRPr="0066181E">
        <w:rPr>
          <w:spacing w:val="1"/>
        </w:rPr>
        <w:t xml:space="preserve"> </w:t>
      </w:r>
      <w:r w:rsidRPr="0066181E">
        <w:t>в</w:t>
      </w:r>
      <w:r w:rsidRPr="0066181E">
        <w:rPr>
          <w:spacing w:val="1"/>
        </w:rPr>
        <w:t xml:space="preserve"> </w:t>
      </w:r>
      <w:r w:rsidRPr="0066181E">
        <w:t>школе</w:t>
      </w:r>
      <w:r w:rsidRPr="0066181E">
        <w:rPr>
          <w:spacing w:val="1"/>
        </w:rPr>
        <w:t xml:space="preserve"> </w:t>
      </w:r>
      <w:r w:rsidRPr="0066181E">
        <w:t>является</w:t>
      </w:r>
      <w:r w:rsidRPr="0066181E">
        <w:rPr>
          <w:spacing w:val="1"/>
        </w:rPr>
        <w:t xml:space="preserve"> </w:t>
      </w:r>
      <w:r w:rsidRPr="0066181E">
        <w:t>классный руководитель, реализующий по отношению к детям защитную,</w:t>
      </w:r>
      <w:r w:rsidRPr="0066181E">
        <w:rPr>
          <w:spacing w:val="1"/>
        </w:rPr>
        <w:t xml:space="preserve"> </w:t>
      </w:r>
      <w:r w:rsidRPr="0066181E">
        <w:t>личностно</w:t>
      </w:r>
      <w:r w:rsidRPr="0066181E">
        <w:rPr>
          <w:spacing w:val="1"/>
        </w:rPr>
        <w:t xml:space="preserve"> </w:t>
      </w:r>
      <w:r w:rsidRPr="0066181E">
        <w:t>развивающую,</w:t>
      </w:r>
      <w:r w:rsidRPr="0066181E">
        <w:rPr>
          <w:spacing w:val="1"/>
        </w:rPr>
        <w:t xml:space="preserve"> </w:t>
      </w:r>
      <w:r w:rsidRPr="0066181E">
        <w:t>организационную,</w:t>
      </w:r>
      <w:r w:rsidRPr="0066181E">
        <w:rPr>
          <w:spacing w:val="1"/>
        </w:rPr>
        <w:t xml:space="preserve"> </w:t>
      </w:r>
      <w:r w:rsidRPr="0066181E">
        <w:t>посредническую</w:t>
      </w:r>
      <w:r w:rsidRPr="0066181E">
        <w:rPr>
          <w:spacing w:val="1"/>
        </w:rPr>
        <w:t xml:space="preserve"> </w:t>
      </w:r>
      <w:r w:rsidRPr="0066181E">
        <w:t>(в</w:t>
      </w:r>
      <w:r w:rsidRPr="0066181E">
        <w:rPr>
          <w:spacing w:val="1"/>
        </w:rPr>
        <w:t xml:space="preserve"> </w:t>
      </w:r>
      <w:r w:rsidRPr="0066181E">
        <w:t>разрешении</w:t>
      </w:r>
      <w:r w:rsidRPr="0066181E">
        <w:rPr>
          <w:spacing w:val="-1"/>
        </w:rPr>
        <w:t xml:space="preserve"> </w:t>
      </w:r>
      <w:r w:rsidRPr="0066181E">
        <w:t>конфликтов)</w:t>
      </w:r>
      <w:r w:rsidRPr="0066181E">
        <w:rPr>
          <w:spacing w:val="-2"/>
        </w:rPr>
        <w:t xml:space="preserve"> </w:t>
      </w:r>
      <w:r w:rsidRPr="0066181E">
        <w:t>функции.</w:t>
      </w:r>
    </w:p>
    <w:p w:rsidR="002B71FE" w:rsidRPr="0066181E" w:rsidRDefault="002B71FE" w:rsidP="002B71FE">
      <w:pPr>
        <w:pStyle w:val="a3"/>
        <w:spacing w:before="65" w:line="276" w:lineRule="auto"/>
        <w:ind w:left="1142" w:right="842" w:firstLine="487"/>
      </w:pPr>
      <w:r w:rsidRPr="0066181E">
        <w:rPr>
          <w:color w:val="171717"/>
        </w:rPr>
        <w:t>Школа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имеет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свой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герб</w:t>
      </w:r>
      <w:r w:rsidRPr="0066181E">
        <w:rPr>
          <w:color w:val="171717"/>
          <w:spacing w:val="1"/>
        </w:rPr>
        <w:t xml:space="preserve"> </w:t>
      </w:r>
      <w:r>
        <w:rPr>
          <w:color w:val="171717"/>
        </w:rPr>
        <w:t xml:space="preserve"> </w:t>
      </w:r>
      <w:r w:rsidRPr="0066181E">
        <w:rPr>
          <w:color w:val="171717"/>
        </w:rPr>
        <w:t>,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функционируют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волонтерский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отряд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«</w:t>
      </w:r>
      <w:r>
        <w:rPr>
          <w:color w:val="171717"/>
        </w:rPr>
        <w:t xml:space="preserve"> </w:t>
      </w:r>
      <w:r w:rsidRPr="0066181E">
        <w:rPr>
          <w:color w:val="171717"/>
        </w:rPr>
        <w:t>,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юнармейский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отряд</w:t>
      </w:r>
      <w:r w:rsidRPr="0066181E">
        <w:rPr>
          <w:color w:val="171717"/>
          <w:spacing w:val="1"/>
        </w:rPr>
        <w:t xml:space="preserve"> </w:t>
      </w:r>
      <w:r>
        <w:rPr>
          <w:color w:val="171717"/>
        </w:rPr>
        <w:t xml:space="preserve"> </w:t>
      </w:r>
      <w:r w:rsidRPr="0066181E">
        <w:rPr>
          <w:color w:val="171717"/>
        </w:rPr>
        <w:t>,</w:t>
      </w:r>
      <w:r w:rsidRPr="0066181E">
        <w:rPr>
          <w:color w:val="171717"/>
          <w:spacing w:val="1"/>
        </w:rPr>
        <w:t xml:space="preserve"> </w:t>
      </w:r>
      <w:r>
        <w:rPr>
          <w:color w:val="171717"/>
          <w:spacing w:val="1"/>
        </w:rPr>
        <w:t xml:space="preserve">создается </w:t>
      </w:r>
      <w:r w:rsidRPr="0066181E">
        <w:rPr>
          <w:color w:val="171717"/>
        </w:rPr>
        <w:t>ШСК,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работают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Совет</w:t>
      </w:r>
      <w:r w:rsidRPr="0066181E">
        <w:rPr>
          <w:color w:val="171717"/>
          <w:spacing w:val="-67"/>
        </w:rPr>
        <w:t xml:space="preserve"> </w:t>
      </w:r>
      <w:r w:rsidRPr="0066181E">
        <w:rPr>
          <w:color w:val="171717"/>
        </w:rPr>
        <w:t>профилактики,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школьная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служба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медиации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(ШСМ),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создано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первичное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отделение РДШ. Обучающиеся участвуют в трудовых делах, различных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благотворительных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акциях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(«Сдай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макулатуру»,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«Дарите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книги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с</w:t>
      </w:r>
      <w:r w:rsidRPr="0066181E">
        <w:rPr>
          <w:color w:val="171717"/>
          <w:spacing w:val="-67"/>
        </w:rPr>
        <w:t xml:space="preserve"> </w:t>
      </w:r>
      <w:r w:rsidRPr="0066181E">
        <w:rPr>
          <w:color w:val="171717"/>
        </w:rPr>
        <w:t>любовью»), в совместных общественно значимых делах, что способствует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развитию общественной активности, формированию нравственного идеала,</w:t>
      </w:r>
      <w:r w:rsidRPr="0066181E">
        <w:rPr>
          <w:color w:val="171717"/>
          <w:spacing w:val="-67"/>
        </w:rPr>
        <w:t xml:space="preserve"> </w:t>
      </w:r>
      <w:r w:rsidRPr="0066181E">
        <w:rPr>
          <w:color w:val="171717"/>
        </w:rPr>
        <w:t>гражданского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отношения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к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Отечеству,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воспитанию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нравственного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потенциала,</w:t>
      </w:r>
      <w:r w:rsidRPr="0066181E">
        <w:rPr>
          <w:color w:val="171717"/>
          <w:spacing w:val="-3"/>
        </w:rPr>
        <w:t xml:space="preserve"> </w:t>
      </w:r>
      <w:r w:rsidRPr="0066181E">
        <w:rPr>
          <w:color w:val="171717"/>
        </w:rPr>
        <w:t>сознательного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отношения к</w:t>
      </w:r>
      <w:r w:rsidRPr="0066181E">
        <w:rPr>
          <w:color w:val="171717"/>
          <w:spacing w:val="-3"/>
        </w:rPr>
        <w:t xml:space="preserve"> </w:t>
      </w:r>
      <w:r w:rsidRPr="0066181E">
        <w:rPr>
          <w:color w:val="171717"/>
        </w:rPr>
        <w:t>труду.</w:t>
      </w:r>
    </w:p>
    <w:p w:rsidR="002B71FE" w:rsidRPr="0066181E" w:rsidRDefault="002B71FE" w:rsidP="002B71FE">
      <w:pPr>
        <w:pStyle w:val="a3"/>
        <w:ind w:left="902" w:firstLine="0"/>
        <w:jc w:val="left"/>
      </w:pPr>
      <w:r w:rsidRPr="0066181E">
        <w:t>В</w:t>
      </w:r>
      <w:r w:rsidRPr="0066181E">
        <w:rPr>
          <w:spacing w:val="-2"/>
        </w:rPr>
        <w:t xml:space="preserve"> </w:t>
      </w:r>
      <w:r w:rsidRPr="0066181E">
        <w:t>рамках</w:t>
      </w:r>
      <w:r w:rsidRPr="0066181E">
        <w:rPr>
          <w:spacing w:val="-1"/>
        </w:rPr>
        <w:t xml:space="preserve"> </w:t>
      </w:r>
      <w:r w:rsidRPr="0066181E">
        <w:t>воспитательной</w:t>
      </w:r>
      <w:r w:rsidRPr="0066181E">
        <w:rPr>
          <w:spacing w:val="-5"/>
        </w:rPr>
        <w:t xml:space="preserve"> </w:t>
      </w:r>
      <w:r w:rsidRPr="0066181E">
        <w:t>работы</w:t>
      </w:r>
      <w:r w:rsidRPr="0066181E">
        <w:rPr>
          <w:spacing w:val="-1"/>
        </w:rPr>
        <w:t xml:space="preserve"> </w:t>
      </w:r>
      <w:r w:rsidRPr="0066181E">
        <w:t>МКОУ</w:t>
      </w:r>
      <w:r w:rsidRPr="0066181E">
        <w:rPr>
          <w:spacing w:val="-2"/>
        </w:rPr>
        <w:t xml:space="preserve"> </w:t>
      </w:r>
      <w:r w:rsidRPr="0066181E">
        <w:t>«</w:t>
      </w:r>
      <w:r>
        <w:t xml:space="preserve">«Молчановская СШ» </w:t>
      </w:r>
      <w:r w:rsidRPr="0066181E">
        <w:t>реализует проекты Общероссийской общественно-государственной детско-</w:t>
      </w:r>
      <w:r w:rsidRPr="0066181E">
        <w:rPr>
          <w:spacing w:val="-67"/>
        </w:rPr>
        <w:t xml:space="preserve"> </w:t>
      </w:r>
      <w:r w:rsidRPr="0066181E">
        <w:t xml:space="preserve">юношеской организации «Российское движение </w:t>
      </w:r>
      <w:r w:rsidRPr="0066181E">
        <w:lastRenderedPageBreak/>
        <w:t xml:space="preserve">школьников», </w:t>
      </w:r>
      <w:r w:rsidRPr="0066181E">
        <w:rPr>
          <w:color w:val="171717"/>
        </w:rPr>
        <w:t>участвует в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>Днях</w:t>
      </w:r>
      <w:r w:rsidRPr="0066181E">
        <w:rPr>
          <w:color w:val="171717"/>
          <w:spacing w:val="-1"/>
        </w:rPr>
        <w:t xml:space="preserve"> </w:t>
      </w:r>
      <w:r w:rsidRPr="0066181E">
        <w:rPr>
          <w:color w:val="171717"/>
        </w:rPr>
        <w:t>единых</w:t>
      </w:r>
      <w:r w:rsidRPr="0066181E">
        <w:rPr>
          <w:color w:val="171717"/>
          <w:spacing w:val="-4"/>
        </w:rPr>
        <w:t xml:space="preserve"> </w:t>
      </w:r>
      <w:r w:rsidRPr="0066181E">
        <w:rPr>
          <w:color w:val="171717"/>
        </w:rPr>
        <w:t>действий,</w:t>
      </w:r>
      <w:r w:rsidRPr="0066181E">
        <w:rPr>
          <w:color w:val="171717"/>
          <w:spacing w:val="-2"/>
        </w:rPr>
        <w:t xml:space="preserve"> </w:t>
      </w:r>
      <w:r w:rsidRPr="0066181E">
        <w:rPr>
          <w:color w:val="171717"/>
        </w:rPr>
        <w:t>в</w:t>
      </w:r>
      <w:r w:rsidRPr="0066181E">
        <w:rPr>
          <w:color w:val="171717"/>
          <w:spacing w:val="-4"/>
        </w:rPr>
        <w:t xml:space="preserve"> </w:t>
      </w:r>
      <w:r w:rsidRPr="0066181E">
        <w:rPr>
          <w:color w:val="171717"/>
        </w:rPr>
        <w:t>реализации</w:t>
      </w:r>
      <w:r w:rsidRPr="0066181E">
        <w:rPr>
          <w:color w:val="171717"/>
          <w:spacing w:val="-1"/>
        </w:rPr>
        <w:t xml:space="preserve"> </w:t>
      </w:r>
      <w:r w:rsidRPr="0066181E">
        <w:rPr>
          <w:color w:val="171717"/>
        </w:rPr>
        <w:t>Всероссийских и</w:t>
      </w:r>
      <w:r w:rsidRPr="0066181E">
        <w:rPr>
          <w:color w:val="171717"/>
          <w:spacing w:val="-4"/>
        </w:rPr>
        <w:t xml:space="preserve"> </w:t>
      </w:r>
      <w:r w:rsidRPr="0066181E">
        <w:rPr>
          <w:color w:val="171717"/>
        </w:rPr>
        <w:t>региональных</w:t>
      </w:r>
      <w:r>
        <w:rPr>
          <w:color w:val="171717"/>
        </w:rPr>
        <w:t xml:space="preserve"> </w:t>
      </w:r>
      <w:r w:rsidRPr="0066181E">
        <w:rPr>
          <w:color w:val="171717"/>
        </w:rPr>
        <w:t>проектов «Культура для школьника», «Орлята России», «Разговор о</w:t>
      </w:r>
      <w:r w:rsidRPr="0066181E">
        <w:rPr>
          <w:color w:val="171717"/>
          <w:spacing w:val="1"/>
        </w:rPr>
        <w:t xml:space="preserve"> </w:t>
      </w:r>
      <w:r w:rsidRPr="0066181E">
        <w:rPr>
          <w:color w:val="171717"/>
        </w:rPr>
        <w:t xml:space="preserve">важном», </w:t>
      </w:r>
      <w:r>
        <w:rPr>
          <w:color w:val="171717"/>
        </w:rPr>
        <w:t xml:space="preserve"> </w:t>
      </w:r>
      <w:r w:rsidRPr="0066181E">
        <w:rPr>
          <w:color w:val="171717"/>
        </w:rPr>
        <w:t xml:space="preserve"> «Киноуроки в школах России», </w:t>
      </w:r>
      <w:r>
        <w:rPr>
          <w:color w:val="171717"/>
        </w:rPr>
        <w:t xml:space="preserve"> </w:t>
      </w:r>
      <w:r w:rsidRPr="0066181E">
        <w:rPr>
          <w:color w:val="171717"/>
        </w:rPr>
        <w:t xml:space="preserve"> «Школьный театр»,</w:t>
      </w:r>
      <w:r>
        <w:rPr>
          <w:color w:val="171717"/>
        </w:rPr>
        <w:t xml:space="preserve"> «Люби и знай свой отчий край».</w:t>
      </w:r>
    </w:p>
    <w:p w:rsidR="002B71FE" w:rsidRPr="0066181E" w:rsidRDefault="002B71FE" w:rsidP="002B71FE">
      <w:pPr>
        <w:pStyle w:val="a3"/>
        <w:spacing w:line="276" w:lineRule="auto"/>
        <w:ind w:left="902" w:right="846" w:firstLine="0"/>
      </w:pPr>
      <w:r w:rsidRPr="0066181E">
        <w:t>Для</w:t>
      </w:r>
      <w:r w:rsidRPr="0066181E">
        <w:rPr>
          <w:spacing w:val="1"/>
        </w:rPr>
        <w:t xml:space="preserve"> </w:t>
      </w:r>
      <w:r w:rsidRPr="0066181E">
        <w:t>удовлетворения</w:t>
      </w:r>
      <w:r w:rsidRPr="0066181E">
        <w:rPr>
          <w:spacing w:val="1"/>
        </w:rPr>
        <w:t xml:space="preserve"> </w:t>
      </w:r>
      <w:r w:rsidRPr="0066181E">
        <w:t>потребностей</w:t>
      </w:r>
      <w:r w:rsidRPr="0066181E">
        <w:rPr>
          <w:spacing w:val="1"/>
        </w:rPr>
        <w:t xml:space="preserve"> </w:t>
      </w:r>
      <w:r w:rsidRPr="0066181E">
        <w:t>учеников</w:t>
      </w:r>
      <w:r w:rsidRPr="0066181E">
        <w:rPr>
          <w:spacing w:val="1"/>
        </w:rPr>
        <w:t xml:space="preserve"> </w:t>
      </w:r>
      <w:r w:rsidRPr="0066181E">
        <w:t>в</w:t>
      </w:r>
      <w:r w:rsidRPr="0066181E">
        <w:rPr>
          <w:spacing w:val="1"/>
        </w:rPr>
        <w:t xml:space="preserve"> </w:t>
      </w:r>
      <w:r w:rsidRPr="0066181E">
        <w:t>расширении</w:t>
      </w:r>
      <w:r w:rsidRPr="0066181E">
        <w:rPr>
          <w:spacing w:val="70"/>
        </w:rPr>
        <w:t xml:space="preserve"> </w:t>
      </w:r>
      <w:r w:rsidRPr="0066181E">
        <w:t>социальных</w:t>
      </w:r>
      <w:r w:rsidRPr="0066181E">
        <w:rPr>
          <w:spacing w:val="1"/>
        </w:rPr>
        <w:t xml:space="preserve"> </w:t>
      </w:r>
      <w:r w:rsidRPr="0066181E">
        <w:t>связей активно используются онлайн-платформы и ресурсы: «Электронный</w:t>
      </w:r>
      <w:r w:rsidRPr="0066181E">
        <w:rPr>
          <w:spacing w:val="1"/>
        </w:rPr>
        <w:t xml:space="preserve"> </w:t>
      </w:r>
      <w:r w:rsidRPr="0066181E">
        <w:t>дневник</w:t>
      </w:r>
      <w:r w:rsidRPr="0066181E">
        <w:rPr>
          <w:spacing w:val="58"/>
        </w:rPr>
        <w:t xml:space="preserve"> </w:t>
      </w:r>
      <w:r w:rsidRPr="0066181E">
        <w:t>и</w:t>
      </w:r>
      <w:r w:rsidRPr="0066181E">
        <w:rPr>
          <w:spacing w:val="58"/>
        </w:rPr>
        <w:t xml:space="preserve"> </w:t>
      </w:r>
      <w:r w:rsidRPr="0066181E">
        <w:t>журнал»,</w:t>
      </w:r>
      <w:r w:rsidRPr="0066181E">
        <w:rPr>
          <w:spacing w:val="57"/>
        </w:rPr>
        <w:t xml:space="preserve"> </w:t>
      </w:r>
      <w:r w:rsidRPr="0066181E">
        <w:t>«Учи.ру»,</w:t>
      </w:r>
      <w:r w:rsidRPr="0066181E">
        <w:rPr>
          <w:spacing w:val="59"/>
        </w:rPr>
        <w:t xml:space="preserve"> </w:t>
      </w:r>
      <w:r w:rsidRPr="0066181E">
        <w:t>«Российская</w:t>
      </w:r>
      <w:r w:rsidRPr="0066181E">
        <w:rPr>
          <w:spacing w:val="58"/>
        </w:rPr>
        <w:t xml:space="preserve"> </w:t>
      </w:r>
      <w:r w:rsidRPr="0066181E">
        <w:t>электронная</w:t>
      </w:r>
      <w:r w:rsidRPr="0066181E">
        <w:rPr>
          <w:spacing w:val="58"/>
        </w:rPr>
        <w:t xml:space="preserve"> </w:t>
      </w:r>
      <w:r w:rsidRPr="0066181E">
        <w:t>школа»,</w:t>
      </w:r>
      <w:r w:rsidRPr="0066181E">
        <w:rPr>
          <w:spacing w:val="57"/>
        </w:rPr>
        <w:t xml:space="preserve"> </w:t>
      </w:r>
      <w:r w:rsidRPr="0066181E">
        <w:t>АИС</w:t>
      </w:r>
      <w:r>
        <w:t xml:space="preserve"> </w:t>
      </w:r>
      <w:r w:rsidRPr="0066181E">
        <w:t>«Навигатор дополнительного образования» по Тульской области, «Яндекс-</w:t>
      </w:r>
      <w:r w:rsidRPr="0066181E">
        <w:rPr>
          <w:spacing w:val="1"/>
        </w:rPr>
        <w:t xml:space="preserve"> </w:t>
      </w:r>
      <w:r w:rsidRPr="0066181E">
        <w:t>учебник». Различная информация для обучающихся, педагогов, родителей и</w:t>
      </w:r>
      <w:r w:rsidRPr="0066181E">
        <w:rPr>
          <w:spacing w:val="1"/>
        </w:rPr>
        <w:t xml:space="preserve"> </w:t>
      </w:r>
      <w:r w:rsidRPr="0066181E">
        <w:t>законных</w:t>
      </w:r>
      <w:r w:rsidRPr="0066181E">
        <w:rPr>
          <w:spacing w:val="1"/>
        </w:rPr>
        <w:t xml:space="preserve"> </w:t>
      </w:r>
      <w:r w:rsidRPr="0066181E">
        <w:t>представителей</w:t>
      </w:r>
      <w:r w:rsidRPr="0066181E">
        <w:rPr>
          <w:spacing w:val="1"/>
        </w:rPr>
        <w:t xml:space="preserve"> </w:t>
      </w:r>
      <w:r w:rsidRPr="0066181E">
        <w:t>публикуется</w:t>
      </w:r>
      <w:r w:rsidRPr="0066181E">
        <w:rPr>
          <w:spacing w:val="1"/>
        </w:rPr>
        <w:t xml:space="preserve"> </w:t>
      </w:r>
      <w:r w:rsidRPr="0066181E">
        <w:t>на</w:t>
      </w:r>
      <w:r w:rsidRPr="0066181E">
        <w:rPr>
          <w:spacing w:val="1"/>
        </w:rPr>
        <w:t xml:space="preserve"> </w:t>
      </w:r>
      <w:r w:rsidRPr="0066181E">
        <w:t>официальном</w:t>
      </w:r>
      <w:r w:rsidRPr="0066181E">
        <w:rPr>
          <w:spacing w:val="1"/>
        </w:rPr>
        <w:t xml:space="preserve"> </w:t>
      </w:r>
      <w:r w:rsidRPr="0066181E">
        <w:t>сайте</w:t>
      </w:r>
      <w:r w:rsidRPr="0066181E">
        <w:rPr>
          <w:spacing w:val="1"/>
        </w:rPr>
        <w:t xml:space="preserve"> </w:t>
      </w:r>
      <w:r w:rsidRPr="0066181E">
        <w:t>образовательного</w:t>
      </w:r>
      <w:r w:rsidRPr="0066181E">
        <w:rPr>
          <w:spacing w:val="1"/>
        </w:rPr>
        <w:t xml:space="preserve"> </w:t>
      </w:r>
      <w:r w:rsidRPr="0066181E">
        <w:t>учреждения</w:t>
      </w:r>
      <w:r w:rsidRPr="0066181E">
        <w:rPr>
          <w:spacing w:val="1"/>
        </w:rPr>
        <w:t xml:space="preserve"> </w:t>
      </w:r>
      <w:r w:rsidRPr="00FF53FF">
        <w:rPr>
          <w:spacing w:val="1"/>
        </w:rPr>
        <w:t xml:space="preserve"> </w:t>
      </w:r>
      <w:hyperlink r:id="rId20" w:history="1">
        <w:r w:rsidRPr="00325161">
          <w:rPr>
            <w:rStyle w:val="a8"/>
            <w:b/>
            <w:u w:color="0462C1"/>
          </w:rPr>
          <w:t>https://shkola</w:t>
        </w:r>
        <w:r w:rsidRPr="00325161">
          <w:rPr>
            <w:rStyle w:val="a8"/>
            <w:b/>
            <w:u w:color="0462C1"/>
            <w:lang w:val="en-US"/>
          </w:rPr>
          <w:t>molchanov</w:t>
        </w:r>
        <w:r w:rsidRPr="00325161">
          <w:rPr>
            <w:rStyle w:val="a8"/>
            <w:b/>
            <w:u w:color="0462C1"/>
          </w:rPr>
          <w:t>skayakamenskij-</w:t>
        </w:r>
      </w:hyperlink>
      <w:r w:rsidRPr="0066181E">
        <w:rPr>
          <w:b/>
          <w:color w:val="0462C1"/>
          <w:spacing w:val="1"/>
        </w:rPr>
        <w:t xml:space="preserve"> </w:t>
      </w:r>
      <w:hyperlink r:id="rId21">
        <w:r w:rsidRPr="0066181E">
          <w:rPr>
            <w:b/>
            <w:color w:val="0462C1"/>
            <w:u w:val="thick" w:color="0462C1"/>
          </w:rPr>
          <w:t>r71.gosweb.gosuslugi.ru</w:t>
        </w:r>
      </w:hyperlink>
      <w:r w:rsidRPr="0066181E">
        <w:rPr>
          <w:b/>
          <w:color w:val="0462C1"/>
          <w:u w:val="thick" w:color="0462C1"/>
        </w:rPr>
        <w:t>.</w:t>
      </w:r>
      <w:r w:rsidRPr="0066181E">
        <w:rPr>
          <w:b/>
          <w:color w:val="0462C1"/>
          <w:spacing w:val="1"/>
        </w:rPr>
        <w:t xml:space="preserve"> </w:t>
      </w:r>
      <w:r w:rsidRPr="0066181E">
        <w:t>Действуют</w:t>
      </w:r>
      <w:r w:rsidRPr="0066181E">
        <w:rPr>
          <w:spacing w:val="1"/>
        </w:rPr>
        <w:t xml:space="preserve"> </w:t>
      </w:r>
      <w:r w:rsidRPr="0066181E">
        <w:t>родительский</w:t>
      </w:r>
      <w:r w:rsidRPr="0066181E">
        <w:rPr>
          <w:spacing w:val="1"/>
        </w:rPr>
        <w:t xml:space="preserve"> </w:t>
      </w:r>
      <w:r w:rsidRPr="0066181E">
        <w:t>чат</w:t>
      </w:r>
      <w:r w:rsidRPr="0066181E">
        <w:rPr>
          <w:spacing w:val="1"/>
        </w:rPr>
        <w:t xml:space="preserve"> </w:t>
      </w:r>
      <w:r w:rsidRPr="00FF53FF">
        <w:t xml:space="preserve"> </w:t>
      </w:r>
      <w:r w:rsidRPr="0066181E">
        <w:rPr>
          <w:spacing w:val="1"/>
        </w:rPr>
        <w:t xml:space="preserve"> </w:t>
      </w:r>
      <w:r w:rsidRPr="0066181E">
        <w:t>в</w:t>
      </w:r>
      <w:r w:rsidRPr="0066181E">
        <w:rPr>
          <w:spacing w:val="1"/>
        </w:rPr>
        <w:t xml:space="preserve"> </w:t>
      </w:r>
      <w:r w:rsidRPr="0066181E">
        <w:t>мессенджере</w:t>
      </w:r>
      <w:r w:rsidRPr="0066181E">
        <w:rPr>
          <w:spacing w:val="1"/>
        </w:rPr>
        <w:t xml:space="preserve"> </w:t>
      </w:r>
      <w:r w:rsidRPr="0066181E">
        <w:t>«WhatsApp»</w:t>
      </w:r>
      <w:r w:rsidRPr="0066181E">
        <w:rPr>
          <w:spacing w:val="1"/>
        </w:rPr>
        <w:t xml:space="preserve"> </w:t>
      </w:r>
      <w:r w:rsidRPr="0066181E">
        <w:t>и</w:t>
      </w:r>
      <w:r w:rsidRPr="0066181E">
        <w:rPr>
          <w:spacing w:val="1"/>
        </w:rPr>
        <w:t xml:space="preserve"> </w:t>
      </w:r>
      <w:r w:rsidRPr="0066181E">
        <w:t>чаты</w:t>
      </w:r>
      <w:r w:rsidRPr="0066181E">
        <w:rPr>
          <w:spacing w:val="1"/>
        </w:rPr>
        <w:t xml:space="preserve"> </w:t>
      </w:r>
      <w:r w:rsidRPr="0066181E">
        <w:t>для</w:t>
      </w:r>
      <w:r w:rsidRPr="0066181E">
        <w:rPr>
          <w:spacing w:val="1"/>
        </w:rPr>
        <w:t xml:space="preserve"> </w:t>
      </w:r>
      <w:r w:rsidRPr="0066181E">
        <w:t>педагогов</w:t>
      </w:r>
      <w:r w:rsidRPr="0066181E">
        <w:rPr>
          <w:spacing w:val="1"/>
        </w:rPr>
        <w:t xml:space="preserve"> </w:t>
      </w:r>
      <w:r w:rsidRPr="00FF53FF">
        <w:t xml:space="preserve"> </w:t>
      </w:r>
      <w:r w:rsidRPr="0066181E">
        <w:rPr>
          <w:spacing w:val="-3"/>
        </w:rPr>
        <w:t xml:space="preserve"> </w:t>
      </w:r>
      <w:r w:rsidRPr="0066181E">
        <w:t>в</w:t>
      </w:r>
      <w:r w:rsidRPr="0066181E">
        <w:rPr>
          <w:spacing w:val="-1"/>
        </w:rPr>
        <w:t xml:space="preserve"> </w:t>
      </w:r>
      <w:r w:rsidRPr="0066181E">
        <w:t>мессенджерах «WhatsApp»</w:t>
      </w:r>
      <w:r w:rsidRPr="0066181E">
        <w:rPr>
          <w:spacing w:val="-1"/>
        </w:rPr>
        <w:t xml:space="preserve"> </w:t>
      </w:r>
      <w:r w:rsidRPr="0066181E">
        <w:t>и «Telegram».</w:t>
      </w:r>
    </w:p>
    <w:p w:rsidR="002B71FE" w:rsidRPr="0066181E" w:rsidRDefault="002B71FE" w:rsidP="002B71FE">
      <w:pPr>
        <w:pStyle w:val="a3"/>
        <w:spacing w:before="15" w:line="276" w:lineRule="auto"/>
        <w:ind w:left="1142" w:right="844"/>
      </w:pPr>
      <w:r w:rsidRPr="0066181E">
        <w:t>В</w:t>
      </w:r>
      <w:r w:rsidRPr="0066181E">
        <w:rPr>
          <w:spacing w:val="1"/>
        </w:rPr>
        <w:t xml:space="preserve"> </w:t>
      </w:r>
      <w:r w:rsidRPr="0066181E">
        <w:t>МКОУ</w:t>
      </w:r>
      <w:r w:rsidRPr="0066181E">
        <w:rPr>
          <w:spacing w:val="1"/>
        </w:rPr>
        <w:t xml:space="preserve"> </w:t>
      </w:r>
      <w:r>
        <w:t>«Молчановская СШ»</w:t>
      </w:r>
      <w:r w:rsidRPr="00FF53FF">
        <w:t xml:space="preserve"> </w:t>
      </w:r>
      <w:r w:rsidRPr="0066181E">
        <w:t>реализуются</w:t>
      </w:r>
      <w:r w:rsidRPr="0066181E">
        <w:rPr>
          <w:spacing w:val="1"/>
        </w:rPr>
        <w:t xml:space="preserve"> </w:t>
      </w:r>
      <w:r w:rsidRPr="0066181E">
        <w:t>следующие</w:t>
      </w:r>
      <w:r w:rsidRPr="0066181E">
        <w:rPr>
          <w:spacing w:val="1"/>
        </w:rPr>
        <w:t xml:space="preserve"> </w:t>
      </w:r>
      <w:r w:rsidRPr="0066181E">
        <w:t>целевые</w:t>
      </w:r>
      <w:r w:rsidRPr="0066181E">
        <w:rPr>
          <w:spacing w:val="1"/>
        </w:rPr>
        <w:t xml:space="preserve"> </w:t>
      </w:r>
      <w:r w:rsidRPr="0066181E">
        <w:t>программы:</w:t>
      </w:r>
      <w:r w:rsidRPr="0066181E">
        <w:rPr>
          <w:spacing w:val="1"/>
        </w:rPr>
        <w:t xml:space="preserve"> </w:t>
      </w:r>
      <w:r w:rsidRPr="0066181E">
        <w:t>«Профилактика</w:t>
      </w:r>
      <w:r w:rsidRPr="0066181E">
        <w:rPr>
          <w:spacing w:val="1"/>
        </w:rPr>
        <w:t xml:space="preserve"> </w:t>
      </w:r>
      <w:r w:rsidRPr="0066181E">
        <w:t>межнациональных</w:t>
      </w:r>
      <w:r w:rsidRPr="0066181E">
        <w:rPr>
          <w:spacing w:val="1"/>
        </w:rPr>
        <w:t xml:space="preserve"> </w:t>
      </w:r>
      <w:r w:rsidRPr="0066181E">
        <w:t>и</w:t>
      </w:r>
      <w:r w:rsidRPr="0066181E">
        <w:rPr>
          <w:spacing w:val="1"/>
        </w:rPr>
        <w:t xml:space="preserve"> </w:t>
      </w:r>
      <w:r w:rsidRPr="0066181E">
        <w:t>межконфессиональных конфликтов», Программа по антикоррупционному</w:t>
      </w:r>
      <w:r w:rsidRPr="0066181E">
        <w:rPr>
          <w:spacing w:val="1"/>
        </w:rPr>
        <w:t xml:space="preserve"> </w:t>
      </w:r>
      <w:r w:rsidRPr="0066181E">
        <w:t>воспитанию</w:t>
      </w:r>
      <w:r w:rsidRPr="0066181E">
        <w:rPr>
          <w:spacing w:val="1"/>
        </w:rPr>
        <w:t xml:space="preserve"> </w:t>
      </w:r>
      <w:r w:rsidRPr="0066181E">
        <w:t>обучающихся,</w:t>
      </w:r>
      <w:r w:rsidRPr="0066181E">
        <w:rPr>
          <w:spacing w:val="1"/>
        </w:rPr>
        <w:t xml:space="preserve"> </w:t>
      </w:r>
      <w:r w:rsidRPr="0066181E">
        <w:t>«Противодействие</w:t>
      </w:r>
      <w:r w:rsidRPr="0066181E">
        <w:rPr>
          <w:spacing w:val="1"/>
        </w:rPr>
        <w:t xml:space="preserve"> </w:t>
      </w:r>
      <w:r w:rsidRPr="0066181E">
        <w:t>экстремизму</w:t>
      </w:r>
      <w:r w:rsidRPr="0066181E">
        <w:rPr>
          <w:spacing w:val="71"/>
        </w:rPr>
        <w:t xml:space="preserve"> </w:t>
      </w:r>
      <w:r w:rsidRPr="0066181E">
        <w:t>и</w:t>
      </w:r>
      <w:r w:rsidRPr="0066181E">
        <w:rPr>
          <w:spacing w:val="1"/>
        </w:rPr>
        <w:t xml:space="preserve"> </w:t>
      </w:r>
      <w:r w:rsidRPr="0066181E">
        <w:t>профилактика терроризма в школе», «Профилактика работы с учащимися</w:t>
      </w:r>
      <w:r w:rsidRPr="0066181E">
        <w:rPr>
          <w:spacing w:val="1"/>
        </w:rPr>
        <w:t xml:space="preserve"> </w:t>
      </w:r>
      <w:r w:rsidRPr="0066181E">
        <w:t>по</w:t>
      </w:r>
      <w:r w:rsidRPr="0066181E">
        <w:rPr>
          <w:spacing w:val="1"/>
        </w:rPr>
        <w:t xml:space="preserve"> </w:t>
      </w:r>
      <w:r w:rsidRPr="0066181E">
        <w:t>предупреждению</w:t>
      </w:r>
      <w:r w:rsidRPr="0066181E">
        <w:rPr>
          <w:spacing w:val="1"/>
        </w:rPr>
        <w:t xml:space="preserve"> </w:t>
      </w:r>
      <w:r w:rsidRPr="0066181E">
        <w:t>преступной</w:t>
      </w:r>
      <w:r w:rsidRPr="0066181E">
        <w:rPr>
          <w:spacing w:val="1"/>
        </w:rPr>
        <w:t xml:space="preserve"> </w:t>
      </w:r>
      <w:r w:rsidRPr="0066181E">
        <w:t>деятельности,</w:t>
      </w:r>
      <w:r w:rsidRPr="0066181E">
        <w:rPr>
          <w:spacing w:val="1"/>
        </w:rPr>
        <w:t xml:space="preserve"> </w:t>
      </w:r>
      <w:r w:rsidRPr="0066181E">
        <w:t>правонарушений</w:t>
      </w:r>
      <w:r w:rsidRPr="0066181E">
        <w:rPr>
          <w:spacing w:val="1"/>
        </w:rPr>
        <w:t xml:space="preserve"> </w:t>
      </w:r>
      <w:r w:rsidRPr="0066181E">
        <w:t>и</w:t>
      </w:r>
      <w:r w:rsidRPr="0066181E">
        <w:rPr>
          <w:spacing w:val="1"/>
        </w:rPr>
        <w:t xml:space="preserve"> </w:t>
      </w:r>
      <w:r w:rsidRPr="0066181E">
        <w:t>антиобщественных</w:t>
      </w:r>
      <w:r w:rsidRPr="0066181E">
        <w:rPr>
          <w:spacing w:val="1"/>
        </w:rPr>
        <w:t xml:space="preserve"> </w:t>
      </w:r>
      <w:r w:rsidRPr="0066181E">
        <w:t>действий»,</w:t>
      </w:r>
      <w:r w:rsidRPr="0066181E">
        <w:rPr>
          <w:spacing w:val="1"/>
        </w:rPr>
        <w:t xml:space="preserve"> </w:t>
      </w:r>
      <w:r w:rsidRPr="0066181E">
        <w:t>Программа</w:t>
      </w:r>
      <w:r w:rsidRPr="0066181E">
        <w:rPr>
          <w:spacing w:val="1"/>
        </w:rPr>
        <w:t xml:space="preserve"> </w:t>
      </w:r>
      <w:r w:rsidRPr="0066181E">
        <w:t>правового</w:t>
      </w:r>
      <w:r w:rsidRPr="0066181E">
        <w:rPr>
          <w:spacing w:val="1"/>
        </w:rPr>
        <w:t xml:space="preserve"> </w:t>
      </w:r>
      <w:r w:rsidRPr="0066181E">
        <w:t>воспитания</w:t>
      </w:r>
      <w:r w:rsidRPr="0066181E">
        <w:rPr>
          <w:spacing w:val="1"/>
        </w:rPr>
        <w:t xml:space="preserve"> </w:t>
      </w:r>
      <w:r w:rsidRPr="0066181E">
        <w:t>обучающихся</w:t>
      </w:r>
      <w:r w:rsidRPr="0066181E">
        <w:rPr>
          <w:spacing w:val="22"/>
        </w:rPr>
        <w:t xml:space="preserve"> </w:t>
      </w:r>
      <w:r w:rsidRPr="0066181E">
        <w:t>«Закон</w:t>
      </w:r>
      <w:r w:rsidRPr="0066181E">
        <w:rPr>
          <w:spacing w:val="19"/>
        </w:rPr>
        <w:t xml:space="preserve"> </w:t>
      </w:r>
      <w:r w:rsidRPr="0066181E">
        <w:t>о</w:t>
      </w:r>
      <w:r w:rsidRPr="0066181E">
        <w:rPr>
          <w:spacing w:val="22"/>
        </w:rPr>
        <w:t xml:space="preserve"> </w:t>
      </w:r>
      <w:r w:rsidRPr="0066181E">
        <w:t>тебе.</w:t>
      </w:r>
      <w:r w:rsidRPr="0066181E">
        <w:rPr>
          <w:spacing w:val="21"/>
        </w:rPr>
        <w:t xml:space="preserve"> </w:t>
      </w:r>
      <w:r w:rsidRPr="0066181E">
        <w:t>Ты</w:t>
      </w:r>
      <w:r w:rsidRPr="0066181E">
        <w:rPr>
          <w:spacing w:val="19"/>
        </w:rPr>
        <w:t xml:space="preserve"> </w:t>
      </w:r>
      <w:r w:rsidRPr="0066181E">
        <w:t>о</w:t>
      </w:r>
      <w:r w:rsidRPr="0066181E">
        <w:rPr>
          <w:spacing w:val="20"/>
        </w:rPr>
        <w:t xml:space="preserve"> </w:t>
      </w:r>
      <w:r w:rsidRPr="0066181E">
        <w:t>законе»,</w:t>
      </w:r>
      <w:r w:rsidRPr="0066181E">
        <w:rPr>
          <w:spacing w:val="20"/>
        </w:rPr>
        <w:t xml:space="preserve"> </w:t>
      </w:r>
      <w:r w:rsidRPr="0066181E">
        <w:t>Программа</w:t>
      </w:r>
      <w:r w:rsidRPr="0066181E">
        <w:rPr>
          <w:spacing w:val="21"/>
        </w:rPr>
        <w:t xml:space="preserve"> </w:t>
      </w:r>
      <w:r w:rsidRPr="0066181E">
        <w:t>работы</w:t>
      </w:r>
      <w:r w:rsidRPr="0066181E">
        <w:rPr>
          <w:spacing w:val="22"/>
        </w:rPr>
        <w:t xml:space="preserve"> </w:t>
      </w:r>
      <w:r w:rsidRPr="0066181E">
        <w:t>с</w:t>
      </w:r>
      <w:r w:rsidRPr="00FF53FF">
        <w:t xml:space="preserve"> </w:t>
      </w:r>
      <w:r w:rsidRPr="0066181E">
        <w:t>родителями</w:t>
      </w:r>
      <w:r w:rsidRPr="0066181E">
        <w:rPr>
          <w:spacing w:val="1"/>
        </w:rPr>
        <w:t xml:space="preserve"> </w:t>
      </w:r>
      <w:r w:rsidRPr="0066181E">
        <w:t>(законными</w:t>
      </w:r>
      <w:r w:rsidRPr="0066181E">
        <w:rPr>
          <w:spacing w:val="1"/>
        </w:rPr>
        <w:t xml:space="preserve"> </w:t>
      </w:r>
      <w:r w:rsidRPr="0066181E">
        <w:t>представителями)</w:t>
      </w:r>
      <w:r w:rsidRPr="0066181E">
        <w:rPr>
          <w:spacing w:val="1"/>
        </w:rPr>
        <w:t xml:space="preserve"> </w:t>
      </w:r>
      <w:r w:rsidRPr="0066181E">
        <w:t>обучающихся</w:t>
      </w:r>
      <w:r w:rsidRPr="0066181E">
        <w:rPr>
          <w:spacing w:val="1"/>
        </w:rPr>
        <w:t xml:space="preserve"> </w:t>
      </w:r>
      <w:r w:rsidRPr="0066181E">
        <w:t>в</w:t>
      </w:r>
      <w:r w:rsidRPr="0066181E">
        <w:rPr>
          <w:spacing w:val="1"/>
        </w:rPr>
        <w:t xml:space="preserve"> </w:t>
      </w:r>
      <w:r w:rsidRPr="0066181E">
        <w:t>системе</w:t>
      </w:r>
      <w:r w:rsidRPr="0066181E">
        <w:rPr>
          <w:spacing w:val="1"/>
        </w:rPr>
        <w:t xml:space="preserve"> </w:t>
      </w:r>
      <w:r w:rsidRPr="0066181E">
        <w:t>родительского</w:t>
      </w:r>
      <w:r w:rsidRPr="0066181E">
        <w:rPr>
          <w:spacing w:val="1"/>
        </w:rPr>
        <w:t xml:space="preserve"> </w:t>
      </w:r>
      <w:r w:rsidRPr="0066181E">
        <w:t>всеобуча,</w:t>
      </w:r>
      <w:r w:rsidRPr="0066181E">
        <w:rPr>
          <w:spacing w:val="1"/>
        </w:rPr>
        <w:t xml:space="preserve"> </w:t>
      </w:r>
      <w:r w:rsidRPr="0066181E">
        <w:t>Программа</w:t>
      </w:r>
      <w:r w:rsidRPr="0066181E">
        <w:rPr>
          <w:spacing w:val="1"/>
        </w:rPr>
        <w:t xml:space="preserve"> </w:t>
      </w:r>
      <w:r w:rsidRPr="0066181E">
        <w:t>«Одарённые</w:t>
      </w:r>
      <w:r w:rsidRPr="0066181E">
        <w:rPr>
          <w:spacing w:val="1"/>
        </w:rPr>
        <w:t xml:space="preserve"> </w:t>
      </w:r>
      <w:r w:rsidRPr="0066181E">
        <w:t>дети»,</w:t>
      </w:r>
      <w:r w:rsidRPr="0066181E">
        <w:rPr>
          <w:spacing w:val="1"/>
        </w:rPr>
        <w:t xml:space="preserve"> </w:t>
      </w:r>
      <w:r w:rsidRPr="0066181E">
        <w:t>«Профилактика</w:t>
      </w:r>
      <w:r w:rsidRPr="0066181E">
        <w:rPr>
          <w:spacing w:val="1"/>
        </w:rPr>
        <w:t xml:space="preserve"> </w:t>
      </w:r>
      <w:r w:rsidRPr="0066181E">
        <w:t>суицидального поведения</w:t>
      </w:r>
      <w:r w:rsidRPr="0066181E">
        <w:rPr>
          <w:spacing w:val="-3"/>
        </w:rPr>
        <w:t xml:space="preserve"> </w:t>
      </w:r>
      <w:r w:rsidRPr="0066181E">
        <w:t>несовершеннолетних».</w:t>
      </w:r>
    </w:p>
    <w:p w:rsidR="002B71FE" w:rsidRPr="0066181E" w:rsidRDefault="002B71FE" w:rsidP="002B71FE">
      <w:pPr>
        <w:pStyle w:val="a3"/>
        <w:spacing w:before="15" w:line="276" w:lineRule="auto"/>
        <w:ind w:left="1142" w:right="842" w:firstLine="487"/>
      </w:pPr>
      <w:r w:rsidRPr="0066181E">
        <w:t>Процесс воспитания в образовательной организации основывается на</w:t>
      </w:r>
      <w:r w:rsidRPr="0066181E">
        <w:rPr>
          <w:spacing w:val="1"/>
        </w:rPr>
        <w:t xml:space="preserve"> </w:t>
      </w:r>
      <w:r w:rsidRPr="0066181E">
        <w:t>следующих</w:t>
      </w:r>
      <w:r w:rsidRPr="0066181E">
        <w:rPr>
          <w:spacing w:val="-1"/>
        </w:rPr>
        <w:t xml:space="preserve"> </w:t>
      </w:r>
      <w:r w:rsidRPr="0066181E">
        <w:rPr>
          <w:b/>
        </w:rPr>
        <w:t xml:space="preserve">принципах </w:t>
      </w:r>
      <w:r w:rsidRPr="0066181E">
        <w:t>взаимодействия</w:t>
      </w:r>
      <w:r w:rsidRPr="0066181E">
        <w:rPr>
          <w:spacing w:val="-3"/>
        </w:rPr>
        <w:t xml:space="preserve"> </w:t>
      </w:r>
      <w:r w:rsidRPr="0066181E">
        <w:t>педагогов</w:t>
      </w:r>
      <w:r w:rsidRPr="0066181E">
        <w:rPr>
          <w:spacing w:val="-3"/>
        </w:rPr>
        <w:t xml:space="preserve"> </w:t>
      </w:r>
      <w:r w:rsidRPr="0066181E">
        <w:t>и</w:t>
      </w:r>
      <w:r w:rsidRPr="0066181E">
        <w:rPr>
          <w:spacing w:val="-1"/>
        </w:rPr>
        <w:t xml:space="preserve"> </w:t>
      </w:r>
      <w:r w:rsidRPr="0066181E">
        <w:t>школьников:</w:t>
      </w:r>
    </w:p>
    <w:p w:rsidR="002B71FE" w:rsidRPr="0066181E" w:rsidRDefault="002B71FE" w:rsidP="0038511E">
      <w:pPr>
        <w:pStyle w:val="a5"/>
        <w:numPr>
          <w:ilvl w:val="1"/>
          <w:numId w:val="165"/>
        </w:numPr>
        <w:tabs>
          <w:tab w:val="left" w:pos="1440"/>
        </w:tabs>
        <w:spacing w:before="1" w:line="276" w:lineRule="auto"/>
        <w:ind w:right="851" w:firstLine="0"/>
        <w:rPr>
          <w:sz w:val="24"/>
          <w:szCs w:val="24"/>
        </w:rPr>
      </w:pPr>
      <w:r w:rsidRPr="0066181E">
        <w:rPr>
          <w:sz w:val="24"/>
          <w:szCs w:val="24"/>
        </w:rPr>
        <w:t>неукоснительное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соблюдение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законности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и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прав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семьи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и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ребенка,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конфиденциальности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информации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о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ребенке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и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семье,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приоритета</w:t>
      </w:r>
      <w:r w:rsidRPr="0066181E">
        <w:rPr>
          <w:spacing w:val="-67"/>
          <w:sz w:val="24"/>
          <w:szCs w:val="24"/>
        </w:rPr>
        <w:t xml:space="preserve"> </w:t>
      </w:r>
      <w:r w:rsidRPr="0066181E">
        <w:rPr>
          <w:sz w:val="24"/>
          <w:szCs w:val="24"/>
        </w:rPr>
        <w:t>безопасности</w:t>
      </w:r>
      <w:r w:rsidRPr="0066181E">
        <w:rPr>
          <w:spacing w:val="-4"/>
          <w:sz w:val="24"/>
          <w:szCs w:val="24"/>
        </w:rPr>
        <w:t xml:space="preserve"> </w:t>
      </w:r>
      <w:r w:rsidRPr="0066181E">
        <w:rPr>
          <w:sz w:val="24"/>
          <w:szCs w:val="24"/>
        </w:rPr>
        <w:t>ребенка</w:t>
      </w:r>
      <w:r w:rsidRPr="0066181E">
        <w:rPr>
          <w:spacing w:val="-2"/>
          <w:sz w:val="24"/>
          <w:szCs w:val="24"/>
        </w:rPr>
        <w:t xml:space="preserve"> </w:t>
      </w:r>
      <w:r w:rsidRPr="0066181E">
        <w:rPr>
          <w:sz w:val="24"/>
          <w:szCs w:val="24"/>
        </w:rPr>
        <w:t>при</w:t>
      </w:r>
      <w:r w:rsidRPr="0066181E">
        <w:rPr>
          <w:spacing w:val="-5"/>
          <w:sz w:val="24"/>
          <w:szCs w:val="24"/>
        </w:rPr>
        <w:t xml:space="preserve"> </w:t>
      </w:r>
      <w:r w:rsidRPr="0066181E">
        <w:rPr>
          <w:sz w:val="24"/>
          <w:szCs w:val="24"/>
        </w:rPr>
        <w:t>нахождении</w:t>
      </w:r>
      <w:r w:rsidRPr="0066181E">
        <w:rPr>
          <w:spacing w:val="-4"/>
          <w:sz w:val="24"/>
          <w:szCs w:val="24"/>
        </w:rPr>
        <w:t xml:space="preserve"> </w:t>
      </w:r>
      <w:r w:rsidRPr="0066181E">
        <w:rPr>
          <w:sz w:val="24"/>
          <w:szCs w:val="24"/>
        </w:rPr>
        <w:t>в</w:t>
      </w:r>
      <w:r w:rsidRPr="0066181E">
        <w:rPr>
          <w:spacing w:val="-4"/>
          <w:sz w:val="24"/>
          <w:szCs w:val="24"/>
        </w:rPr>
        <w:t xml:space="preserve"> </w:t>
      </w:r>
      <w:r w:rsidRPr="0066181E">
        <w:rPr>
          <w:sz w:val="24"/>
          <w:szCs w:val="24"/>
        </w:rPr>
        <w:t>образовательной</w:t>
      </w:r>
      <w:r w:rsidRPr="0066181E">
        <w:rPr>
          <w:spacing w:val="-5"/>
          <w:sz w:val="24"/>
          <w:szCs w:val="24"/>
        </w:rPr>
        <w:t xml:space="preserve"> </w:t>
      </w:r>
      <w:r w:rsidRPr="0066181E">
        <w:rPr>
          <w:sz w:val="24"/>
          <w:szCs w:val="24"/>
        </w:rPr>
        <w:t>организации;</w:t>
      </w:r>
    </w:p>
    <w:p w:rsidR="002B71FE" w:rsidRPr="0066181E" w:rsidRDefault="002B71FE" w:rsidP="0038511E">
      <w:pPr>
        <w:pStyle w:val="a5"/>
        <w:numPr>
          <w:ilvl w:val="1"/>
          <w:numId w:val="165"/>
        </w:numPr>
        <w:tabs>
          <w:tab w:val="left" w:pos="1378"/>
        </w:tabs>
        <w:spacing w:line="276" w:lineRule="auto"/>
        <w:ind w:right="851" w:firstLine="0"/>
        <w:rPr>
          <w:sz w:val="24"/>
          <w:szCs w:val="24"/>
        </w:rPr>
      </w:pPr>
      <w:r w:rsidRPr="0066181E">
        <w:rPr>
          <w:sz w:val="24"/>
          <w:szCs w:val="24"/>
        </w:rPr>
        <w:t>ориентир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на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создание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в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образовательной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организации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психологически</w:t>
      </w:r>
      <w:r w:rsidRPr="0066181E">
        <w:rPr>
          <w:spacing w:val="-67"/>
          <w:sz w:val="24"/>
          <w:szCs w:val="24"/>
        </w:rPr>
        <w:t xml:space="preserve"> </w:t>
      </w:r>
      <w:r w:rsidRPr="0066181E">
        <w:rPr>
          <w:sz w:val="24"/>
          <w:szCs w:val="24"/>
        </w:rPr>
        <w:t>комфортной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среды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для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каждого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ребенка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и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взрослого,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без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которой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невозможно</w:t>
      </w:r>
    </w:p>
    <w:p w:rsidR="002B71FE" w:rsidRPr="0066181E" w:rsidRDefault="002B71FE" w:rsidP="002B71FE">
      <w:pPr>
        <w:pStyle w:val="a3"/>
        <w:spacing w:line="320" w:lineRule="exact"/>
        <w:ind w:left="1142" w:firstLine="0"/>
      </w:pPr>
      <w:r w:rsidRPr="0066181E">
        <w:t>конструктивное</w:t>
      </w:r>
      <w:r w:rsidRPr="0066181E">
        <w:rPr>
          <w:spacing w:val="-4"/>
        </w:rPr>
        <w:t xml:space="preserve"> </w:t>
      </w:r>
      <w:r w:rsidRPr="0066181E">
        <w:t>взаимодействие</w:t>
      </w:r>
      <w:r w:rsidRPr="0066181E">
        <w:rPr>
          <w:spacing w:val="-4"/>
        </w:rPr>
        <w:t xml:space="preserve"> </w:t>
      </w:r>
      <w:r w:rsidRPr="0066181E">
        <w:t>школьников</w:t>
      </w:r>
      <w:r w:rsidRPr="0066181E">
        <w:rPr>
          <w:spacing w:val="-5"/>
        </w:rPr>
        <w:t xml:space="preserve"> </w:t>
      </w:r>
      <w:r w:rsidRPr="0066181E">
        <w:t>и</w:t>
      </w:r>
      <w:r w:rsidRPr="0066181E">
        <w:rPr>
          <w:spacing w:val="-7"/>
        </w:rPr>
        <w:t xml:space="preserve"> </w:t>
      </w:r>
      <w:r w:rsidRPr="0066181E">
        <w:t>педагогов;</w:t>
      </w:r>
    </w:p>
    <w:p w:rsidR="002B71FE" w:rsidRPr="0066181E" w:rsidRDefault="002B71FE" w:rsidP="0038511E">
      <w:pPr>
        <w:pStyle w:val="a5"/>
        <w:numPr>
          <w:ilvl w:val="1"/>
          <w:numId w:val="165"/>
        </w:numPr>
        <w:tabs>
          <w:tab w:val="left" w:pos="1306"/>
        </w:tabs>
        <w:spacing w:before="51" w:line="276" w:lineRule="auto"/>
        <w:ind w:right="846" w:firstLine="0"/>
        <w:rPr>
          <w:sz w:val="24"/>
          <w:szCs w:val="24"/>
        </w:rPr>
      </w:pPr>
      <w:r w:rsidRPr="0066181E">
        <w:rPr>
          <w:sz w:val="24"/>
          <w:szCs w:val="24"/>
        </w:rPr>
        <w:t>реализация процесса воспитания главным образом через создание в школе</w:t>
      </w:r>
      <w:r w:rsidRPr="0066181E">
        <w:rPr>
          <w:spacing w:val="-67"/>
          <w:sz w:val="24"/>
          <w:szCs w:val="24"/>
        </w:rPr>
        <w:t xml:space="preserve"> </w:t>
      </w:r>
      <w:r w:rsidRPr="0066181E">
        <w:rPr>
          <w:sz w:val="24"/>
          <w:szCs w:val="24"/>
        </w:rPr>
        <w:t>детско-взрослых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общностей,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которые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бы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объединяли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детей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и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педагогов</w:t>
      </w:r>
      <w:r w:rsidRPr="0066181E">
        <w:rPr>
          <w:spacing w:val="-67"/>
          <w:sz w:val="24"/>
          <w:szCs w:val="24"/>
        </w:rPr>
        <w:t xml:space="preserve"> </w:t>
      </w:r>
      <w:r w:rsidRPr="0066181E">
        <w:rPr>
          <w:sz w:val="24"/>
          <w:szCs w:val="24"/>
        </w:rPr>
        <w:t>яркими и содержательными событиями, общими позитивными эмоциями и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доверительными</w:t>
      </w:r>
      <w:r w:rsidRPr="0066181E">
        <w:rPr>
          <w:spacing w:val="-3"/>
          <w:sz w:val="24"/>
          <w:szCs w:val="24"/>
        </w:rPr>
        <w:t xml:space="preserve"> </w:t>
      </w:r>
      <w:r w:rsidRPr="0066181E">
        <w:rPr>
          <w:sz w:val="24"/>
          <w:szCs w:val="24"/>
        </w:rPr>
        <w:t>отношениями друг к</w:t>
      </w:r>
      <w:r w:rsidRPr="0066181E">
        <w:rPr>
          <w:spacing w:val="-1"/>
          <w:sz w:val="24"/>
          <w:szCs w:val="24"/>
        </w:rPr>
        <w:t xml:space="preserve"> </w:t>
      </w:r>
      <w:r w:rsidRPr="0066181E">
        <w:rPr>
          <w:sz w:val="24"/>
          <w:szCs w:val="24"/>
        </w:rPr>
        <w:t>другу;</w:t>
      </w:r>
    </w:p>
    <w:p w:rsidR="002B71FE" w:rsidRPr="0066181E" w:rsidRDefault="002B71FE" w:rsidP="0038511E">
      <w:pPr>
        <w:pStyle w:val="a5"/>
        <w:numPr>
          <w:ilvl w:val="1"/>
          <w:numId w:val="165"/>
        </w:numPr>
        <w:tabs>
          <w:tab w:val="left" w:pos="1404"/>
        </w:tabs>
        <w:spacing w:line="276" w:lineRule="auto"/>
        <w:ind w:right="853" w:firstLine="0"/>
        <w:rPr>
          <w:sz w:val="24"/>
          <w:szCs w:val="24"/>
        </w:rPr>
      </w:pPr>
      <w:r w:rsidRPr="0066181E">
        <w:rPr>
          <w:sz w:val="24"/>
          <w:szCs w:val="24"/>
        </w:rPr>
        <w:t>организация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основных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совместных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дел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школьников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и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педагогов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как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предмета</w:t>
      </w:r>
      <w:r w:rsidRPr="0066181E">
        <w:rPr>
          <w:spacing w:val="-1"/>
          <w:sz w:val="24"/>
          <w:szCs w:val="24"/>
        </w:rPr>
        <w:t xml:space="preserve"> </w:t>
      </w:r>
      <w:r w:rsidRPr="0066181E">
        <w:rPr>
          <w:sz w:val="24"/>
          <w:szCs w:val="24"/>
        </w:rPr>
        <w:t>совместной заботы</w:t>
      </w:r>
      <w:r w:rsidRPr="0066181E">
        <w:rPr>
          <w:spacing w:val="-3"/>
          <w:sz w:val="24"/>
          <w:szCs w:val="24"/>
        </w:rPr>
        <w:t xml:space="preserve"> </w:t>
      </w:r>
      <w:r w:rsidRPr="0066181E">
        <w:rPr>
          <w:sz w:val="24"/>
          <w:szCs w:val="24"/>
        </w:rPr>
        <w:t>и</w:t>
      </w:r>
      <w:r w:rsidRPr="0066181E">
        <w:rPr>
          <w:spacing w:val="-1"/>
          <w:sz w:val="24"/>
          <w:szCs w:val="24"/>
        </w:rPr>
        <w:t xml:space="preserve"> </w:t>
      </w:r>
      <w:r w:rsidRPr="0066181E">
        <w:rPr>
          <w:sz w:val="24"/>
          <w:szCs w:val="24"/>
        </w:rPr>
        <w:t>взрослых,</w:t>
      </w:r>
      <w:r w:rsidRPr="0066181E">
        <w:rPr>
          <w:spacing w:val="-1"/>
          <w:sz w:val="24"/>
          <w:szCs w:val="24"/>
        </w:rPr>
        <w:t xml:space="preserve"> </w:t>
      </w:r>
      <w:r w:rsidRPr="0066181E">
        <w:rPr>
          <w:sz w:val="24"/>
          <w:szCs w:val="24"/>
        </w:rPr>
        <w:t>и детей;</w:t>
      </w:r>
    </w:p>
    <w:p w:rsidR="002B71FE" w:rsidRPr="0066181E" w:rsidRDefault="002B71FE" w:rsidP="0038511E">
      <w:pPr>
        <w:pStyle w:val="a5"/>
        <w:numPr>
          <w:ilvl w:val="1"/>
          <w:numId w:val="165"/>
        </w:numPr>
        <w:tabs>
          <w:tab w:val="left" w:pos="1325"/>
        </w:tabs>
        <w:spacing w:line="278" w:lineRule="auto"/>
        <w:ind w:right="852" w:firstLine="0"/>
        <w:rPr>
          <w:sz w:val="24"/>
          <w:szCs w:val="24"/>
        </w:rPr>
      </w:pPr>
      <w:r w:rsidRPr="0066181E">
        <w:rPr>
          <w:sz w:val="24"/>
          <w:szCs w:val="24"/>
        </w:rPr>
        <w:t>системность, целесообразность и нешаблонность воспитания как условия</w:t>
      </w:r>
      <w:r w:rsidRPr="0066181E">
        <w:rPr>
          <w:spacing w:val="1"/>
          <w:sz w:val="24"/>
          <w:szCs w:val="24"/>
        </w:rPr>
        <w:t xml:space="preserve"> </w:t>
      </w:r>
      <w:r w:rsidRPr="0066181E">
        <w:rPr>
          <w:sz w:val="24"/>
          <w:szCs w:val="24"/>
        </w:rPr>
        <w:t>его эффективности.</w:t>
      </w:r>
    </w:p>
    <w:p w:rsidR="002B71FE" w:rsidRPr="00027425" w:rsidRDefault="002B71FE" w:rsidP="00027425">
      <w:pPr>
        <w:pStyle w:val="Heading3"/>
        <w:numPr>
          <w:ilvl w:val="1"/>
          <w:numId w:val="58"/>
        </w:numPr>
        <w:spacing w:line="267" w:lineRule="exact"/>
        <w:ind w:left="1276" w:firstLine="654"/>
        <w:rPr>
          <w:b w:val="0"/>
        </w:rPr>
      </w:pPr>
      <w:r w:rsidRPr="00027425">
        <w:rPr>
          <w:b w:val="0"/>
        </w:rPr>
        <w:t>В</w:t>
      </w:r>
      <w:r w:rsidRPr="00027425">
        <w:rPr>
          <w:b w:val="0"/>
          <w:spacing w:val="1"/>
        </w:rPr>
        <w:t xml:space="preserve"> </w:t>
      </w:r>
      <w:r w:rsidRPr="00027425">
        <w:rPr>
          <w:b w:val="0"/>
        </w:rPr>
        <w:t>школе</w:t>
      </w:r>
      <w:r w:rsidRPr="00027425">
        <w:rPr>
          <w:b w:val="0"/>
          <w:spacing w:val="1"/>
        </w:rPr>
        <w:t xml:space="preserve"> </w:t>
      </w:r>
      <w:r w:rsidRPr="00027425">
        <w:rPr>
          <w:b w:val="0"/>
        </w:rPr>
        <w:t>сформирована</w:t>
      </w:r>
      <w:r w:rsidRPr="00027425">
        <w:rPr>
          <w:b w:val="0"/>
          <w:spacing w:val="1"/>
        </w:rPr>
        <w:t xml:space="preserve"> </w:t>
      </w:r>
      <w:r w:rsidRPr="00027425">
        <w:rPr>
          <w:b w:val="0"/>
        </w:rPr>
        <w:t>система</w:t>
      </w:r>
      <w:r w:rsidRPr="00027425">
        <w:rPr>
          <w:b w:val="0"/>
          <w:spacing w:val="1"/>
        </w:rPr>
        <w:t xml:space="preserve"> </w:t>
      </w:r>
      <w:r w:rsidRPr="00027425">
        <w:rPr>
          <w:b w:val="0"/>
        </w:rPr>
        <w:t>воспитательной</w:t>
      </w:r>
      <w:r w:rsidRPr="00027425">
        <w:rPr>
          <w:b w:val="0"/>
          <w:spacing w:val="1"/>
        </w:rPr>
        <w:t xml:space="preserve"> </w:t>
      </w:r>
      <w:r w:rsidRPr="00027425">
        <w:rPr>
          <w:b w:val="0"/>
        </w:rPr>
        <w:t>работы,</w:t>
      </w:r>
      <w:r w:rsidRPr="00027425">
        <w:rPr>
          <w:b w:val="0"/>
          <w:spacing w:val="1"/>
        </w:rPr>
        <w:t xml:space="preserve"> </w:t>
      </w:r>
      <w:r w:rsidRPr="00027425">
        <w:rPr>
          <w:b w:val="0"/>
        </w:rPr>
        <w:t>которая</w:t>
      </w:r>
      <w:r w:rsidRPr="00027425">
        <w:rPr>
          <w:b w:val="0"/>
          <w:spacing w:val="1"/>
        </w:rPr>
        <w:t xml:space="preserve"> </w:t>
      </w:r>
      <w:r w:rsidRPr="00027425">
        <w:rPr>
          <w:b w:val="0"/>
        </w:rPr>
        <w:t>охватывает</w:t>
      </w:r>
      <w:r w:rsidRPr="00027425">
        <w:rPr>
          <w:b w:val="0"/>
          <w:spacing w:val="1"/>
        </w:rPr>
        <w:t xml:space="preserve"> </w:t>
      </w:r>
      <w:r w:rsidRPr="00027425">
        <w:rPr>
          <w:b w:val="0"/>
        </w:rPr>
        <w:t>весь</w:t>
      </w:r>
      <w:r w:rsidRPr="00027425">
        <w:rPr>
          <w:b w:val="0"/>
          <w:spacing w:val="1"/>
        </w:rPr>
        <w:t xml:space="preserve"> </w:t>
      </w:r>
      <w:r w:rsidRPr="00027425">
        <w:rPr>
          <w:b w:val="0"/>
        </w:rPr>
        <w:t>педагогический</w:t>
      </w:r>
      <w:r w:rsidRPr="00027425">
        <w:rPr>
          <w:b w:val="0"/>
          <w:spacing w:val="1"/>
        </w:rPr>
        <w:t xml:space="preserve"> </w:t>
      </w:r>
      <w:r w:rsidRPr="00027425">
        <w:rPr>
          <w:b w:val="0"/>
        </w:rPr>
        <w:t>процесс,</w:t>
      </w:r>
      <w:r w:rsidRPr="00027425">
        <w:rPr>
          <w:b w:val="0"/>
          <w:spacing w:val="1"/>
        </w:rPr>
        <w:t xml:space="preserve"> </w:t>
      </w:r>
      <w:r w:rsidRPr="00027425">
        <w:rPr>
          <w:b w:val="0"/>
        </w:rPr>
        <w:t>объединяя</w:t>
      </w:r>
      <w:r w:rsidRPr="00027425">
        <w:rPr>
          <w:b w:val="0"/>
          <w:spacing w:val="1"/>
        </w:rPr>
        <w:t xml:space="preserve"> </w:t>
      </w:r>
      <w:r w:rsidRPr="00027425">
        <w:rPr>
          <w:b w:val="0"/>
        </w:rPr>
        <w:t>учебные</w:t>
      </w:r>
      <w:r w:rsidRPr="00027425">
        <w:rPr>
          <w:b w:val="0"/>
          <w:spacing w:val="1"/>
        </w:rPr>
        <w:t xml:space="preserve"> </w:t>
      </w:r>
      <w:r w:rsidRPr="00027425">
        <w:rPr>
          <w:b w:val="0"/>
        </w:rPr>
        <w:t>занятия,</w:t>
      </w:r>
      <w:r w:rsidRPr="00027425">
        <w:rPr>
          <w:b w:val="0"/>
          <w:spacing w:val="1"/>
        </w:rPr>
        <w:t xml:space="preserve"> </w:t>
      </w:r>
      <w:r w:rsidRPr="00027425">
        <w:rPr>
          <w:b w:val="0"/>
        </w:rPr>
        <w:t>внеурочную</w:t>
      </w:r>
      <w:r w:rsidRPr="00027425">
        <w:rPr>
          <w:b w:val="0"/>
          <w:spacing w:val="1"/>
        </w:rPr>
        <w:t xml:space="preserve"> </w:t>
      </w:r>
      <w:r w:rsidRPr="00027425">
        <w:rPr>
          <w:b w:val="0"/>
        </w:rPr>
        <w:t>и</w:t>
      </w:r>
      <w:r w:rsidRPr="00027425">
        <w:rPr>
          <w:b w:val="0"/>
          <w:spacing w:val="1"/>
        </w:rPr>
        <w:t xml:space="preserve"> </w:t>
      </w:r>
      <w:r w:rsidRPr="00027425">
        <w:rPr>
          <w:b w:val="0"/>
        </w:rPr>
        <w:t>внешкольную</w:t>
      </w:r>
      <w:r w:rsidRPr="00027425">
        <w:rPr>
          <w:b w:val="0"/>
          <w:spacing w:val="1"/>
        </w:rPr>
        <w:t xml:space="preserve"> </w:t>
      </w:r>
      <w:r w:rsidRPr="00027425">
        <w:rPr>
          <w:b w:val="0"/>
        </w:rPr>
        <w:t>жизнь</w:t>
      </w:r>
      <w:r w:rsidRPr="00027425">
        <w:rPr>
          <w:b w:val="0"/>
          <w:spacing w:val="1"/>
        </w:rPr>
        <w:t xml:space="preserve"> </w:t>
      </w:r>
      <w:r w:rsidRPr="00027425">
        <w:rPr>
          <w:b w:val="0"/>
        </w:rPr>
        <w:t>детей.</w:t>
      </w:r>
      <w:r w:rsidRPr="00027425">
        <w:rPr>
          <w:b w:val="0"/>
          <w:spacing w:val="1"/>
        </w:rPr>
        <w:t xml:space="preserve"> </w:t>
      </w:r>
      <w:r w:rsidRPr="00027425">
        <w:rPr>
          <w:b w:val="0"/>
        </w:rPr>
        <w:t>Главной</w:t>
      </w:r>
      <w:r w:rsidRPr="00027425">
        <w:rPr>
          <w:b w:val="0"/>
          <w:spacing w:val="70"/>
        </w:rPr>
        <w:t xml:space="preserve"> </w:t>
      </w:r>
      <w:r w:rsidRPr="00027425">
        <w:rPr>
          <w:b w:val="0"/>
        </w:rPr>
        <w:t>концептуальной</w:t>
      </w:r>
      <w:r w:rsidRPr="00027425">
        <w:rPr>
          <w:b w:val="0"/>
          <w:spacing w:val="1"/>
        </w:rPr>
        <w:t xml:space="preserve"> </w:t>
      </w:r>
      <w:r w:rsidRPr="00027425">
        <w:rPr>
          <w:b w:val="0"/>
        </w:rPr>
        <w:t>идеей воспитательных мероприятий является теория проведения КТД</w:t>
      </w:r>
      <w:r w:rsidRPr="00027425">
        <w:rPr>
          <w:b w:val="0"/>
          <w:spacing w:val="1"/>
        </w:rPr>
        <w:t xml:space="preserve"> </w:t>
      </w:r>
      <w:r w:rsidRPr="00027425">
        <w:rPr>
          <w:b w:val="0"/>
        </w:rPr>
        <w:t>И.П.</w:t>
      </w:r>
      <w:r w:rsidRPr="00027425">
        <w:rPr>
          <w:b w:val="0"/>
          <w:spacing w:val="-2"/>
        </w:rPr>
        <w:t xml:space="preserve"> </w:t>
      </w:r>
      <w:r w:rsidRPr="00027425">
        <w:rPr>
          <w:b w:val="0"/>
        </w:rPr>
        <w:t>Иванова.</w:t>
      </w:r>
    </w:p>
    <w:p w:rsidR="00817F82" w:rsidRDefault="002B71FE" w:rsidP="002B71FE">
      <w:pPr>
        <w:pStyle w:val="Heading3"/>
        <w:numPr>
          <w:ilvl w:val="1"/>
          <w:numId w:val="58"/>
        </w:numPr>
        <w:tabs>
          <w:tab w:val="left" w:pos="2350"/>
        </w:tabs>
        <w:spacing w:line="267" w:lineRule="exact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</w:p>
    <w:p w:rsidR="00817F82" w:rsidRDefault="002B71FE">
      <w:pPr>
        <w:pStyle w:val="a3"/>
        <w:ind w:right="695" w:firstLine="1007"/>
        <w:rPr>
          <w:b/>
        </w:rPr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следующих направлений воспитательной работы школы. Каждое из них представлено 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-1"/>
        </w:rPr>
        <w:t xml:space="preserve"> </w:t>
      </w:r>
      <w:r>
        <w:rPr>
          <w:b/>
        </w:rPr>
        <w:t>модуле.</w:t>
      </w:r>
    </w:p>
    <w:p w:rsidR="00817F82" w:rsidRDefault="002B71FE">
      <w:pPr>
        <w:pStyle w:val="Heading3"/>
        <w:numPr>
          <w:ilvl w:val="2"/>
          <w:numId w:val="58"/>
        </w:numPr>
        <w:tabs>
          <w:tab w:val="left" w:pos="2530"/>
        </w:tabs>
        <w:spacing w:before="3"/>
      </w:pPr>
      <w:r>
        <w:t>Урочная</w:t>
      </w:r>
      <w:r>
        <w:rPr>
          <w:spacing w:val="-2"/>
        </w:rPr>
        <w:t xml:space="preserve"> </w:t>
      </w:r>
      <w:r>
        <w:t>деятельность</w:t>
      </w:r>
    </w:p>
    <w:p w:rsidR="00817F82" w:rsidRDefault="002B71FE">
      <w:pPr>
        <w:pStyle w:val="a3"/>
        <w:ind w:right="690"/>
      </w:pPr>
      <w:r>
        <w:lastRenderedPageBreak/>
        <w:t>Реализация воспитательного потенциала уроков (урочной деятельности, аудитор-</w:t>
      </w:r>
      <w:r>
        <w:rPr>
          <w:spacing w:val="1"/>
        </w:rPr>
        <w:t xml:space="preserve"> </w:t>
      </w:r>
      <w:r>
        <w:t>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максимально</w:t>
      </w:r>
      <w:r>
        <w:rPr>
          <w:spacing w:val="-2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нагрузки)</w:t>
      </w:r>
      <w:r>
        <w:rPr>
          <w:spacing w:val="-2"/>
        </w:rPr>
        <w:t xml:space="preserve"> </w:t>
      </w:r>
      <w:r>
        <w:t>предусматривает:</w:t>
      </w:r>
    </w:p>
    <w:p w:rsidR="00817F82" w:rsidRDefault="002B71FE">
      <w:pPr>
        <w:pStyle w:val="a3"/>
        <w:ind w:right="686"/>
      </w:pPr>
      <w:r>
        <w:rPr>
          <w:rFonts w:ascii="Symbol" w:hAnsi="Symbol"/>
        </w:rPr>
        <w:t></w:t>
      </w:r>
      <w:r>
        <w:t>максимальное использование воспитательных возможностей содержания учебных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и социокультурных ценностей, российского исторического сознания на ос-</w:t>
      </w:r>
      <w:r>
        <w:rPr>
          <w:spacing w:val="1"/>
        </w:rPr>
        <w:t xml:space="preserve"> </w:t>
      </w:r>
      <w:r>
        <w:t>нове исторического просвещения; подбор соответствующего содержания уроков, заданий,</w:t>
      </w:r>
      <w:r>
        <w:rPr>
          <w:spacing w:val="-57"/>
        </w:rPr>
        <w:t xml:space="preserve"> </w:t>
      </w:r>
      <w:r>
        <w:t>вспомогательных материалов,</w:t>
      </w:r>
      <w:r>
        <w:rPr>
          <w:spacing w:val="-2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обсуждений;</w:t>
      </w:r>
    </w:p>
    <w:p w:rsidR="00817F82" w:rsidRDefault="002B71FE" w:rsidP="002B71FE">
      <w:pPr>
        <w:pStyle w:val="a3"/>
        <w:spacing w:line="293" w:lineRule="exact"/>
        <w:ind w:left="1930" w:firstLine="0"/>
      </w:pPr>
      <w:r>
        <w:rPr>
          <w:rFonts w:ascii="Symbol" w:hAnsi="Symbol"/>
        </w:rPr>
        <w:t></w:t>
      </w:r>
      <w:r>
        <w:t>включение</w:t>
      </w:r>
      <w:r>
        <w:rPr>
          <w:spacing w:val="20"/>
        </w:rPr>
        <w:t xml:space="preserve"> </w:t>
      </w:r>
      <w:r>
        <w:t>учителями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рабочие</w:t>
      </w:r>
      <w:r>
        <w:rPr>
          <w:spacing w:val="22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учебным</w:t>
      </w:r>
      <w:r>
        <w:rPr>
          <w:spacing w:val="25"/>
        </w:rPr>
        <w:t xml:space="preserve"> </w:t>
      </w:r>
      <w:r>
        <w:t>предметам,</w:t>
      </w:r>
      <w:r>
        <w:rPr>
          <w:spacing w:val="20"/>
        </w:rPr>
        <w:t xml:space="preserve"> </w:t>
      </w:r>
      <w:r>
        <w:t>курсам,</w:t>
      </w:r>
      <w:r>
        <w:rPr>
          <w:spacing w:val="22"/>
        </w:rPr>
        <w:t xml:space="preserve"> </w:t>
      </w:r>
      <w:r>
        <w:t>модулям целевых ориентиров результатов воспитания, их учёт в определении воспитатель-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уроков, занятий;</w:t>
      </w:r>
    </w:p>
    <w:p w:rsidR="00817F82" w:rsidRDefault="002B71FE">
      <w:pPr>
        <w:pStyle w:val="a3"/>
        <w:spacing w:before="2"/>
        <w:ind w:right="695"/>
      </w:pPr>
      <w:r>
        <w:rPr>
          <w:rFonts w:ascii="Symbol" w:hAnsi="Symbol"/>
        </w:rPr>
        <w:t></w:t>
      </w:r>
      <w:r>
        <w:t>включение учителями в рабочие программы учебных предметов, курсов, модулей</w:t>
      </w:r>
      <w:r>
        <w:rPr>
          <w:spacing w:val="1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календарным</w:t>
      </w:r>
      <w:r>
        <w:rPr>
          <w:spacing w:val="-2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воспитательной работы;</w:t>
      </w:r>
    </w:p>
    <w:p w:rsidR="00817F82" w:rsidRDefault="002B71FE">
      <w:pPr>
        <w:pStyle w:val="a3"/>
        <w:spacing w:before="2"/>
        <w:ind w:right="687"/>
      </w:pPr>
      <w:r>
        <w:rPr>
          <w:rFonts w:ascii="Symbol" w:hAnsi="Symbol"/>
        </w:rPr>
        <w:t></w:t>
      </w:r>
      <w:r>
        <w:t>выбор методов, методик, технологий, оказывающих воспитательное воздействие</w:t>
      </w:r>
      <w:r>
        <w:rPr>
          <w:spacing w:val="1"/>
        </w:rPr>
        <w:t xml:space="preserve"> </w:t>
      </w:r>
      <w:r>
        <w:t>на личность в соответствии с воспитательным идеалом, целью и задачами воспитания, це-</w:t>
      </w:r>
      <w:r>
        <w:rPr>
          <w:spacing w:val="1"/>
        </w:rPr>
        <w:t xml:space="preserve"> </w:t>
      </w:r>
      <w:r>
        <w:t>левыми ориентирами результатов воспитания; реализацию приоритета воспитания в учеб-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деятельности;</w:t>
      </w:r>
    </w:p>
    <w:p w:rsidR="00817F82" w:rsidRDefault="002B71FE">
      <w:pPr>
        <w:pStyle w:val="a3"/>
        <w:spacing w:before="1" w:line="237" w:lineRule="auto"/>
        <w:ind w:right="698"/>
      </w:pPr>
      <w:r>
        <w:rPr>
          <w:rFonts w:ascii="Symbol" w:hAnsi="Symbol"/>
        </w:rPr>
        <w:t></w:t>
      </w:r>
      <w:r>
        <w:t>привлечение внимания обучающихся к ценностному аспекту изучаемых на уроках</w:t>
      </w:r>
      <w:r>
        <w:rPr>
          <w:spacing w:val="-57"/>
        </w:rPr>
        <w:t xml:space="preserve"> </w:t>
      </w:r>
      <w:r>
        <w:t>предметов, явлений и событий, инициирование обсуждений, высказываний своего мне-</w:t>
      </w:r>
      <w:r>
        <w:rPr>
          <w:spacing w:val="1"/>
        </w:rPr>
        <w:t xml:space="preserve"> </w:t>
      </w:r>
      <w:r>
        <w:t>ния,</w:t>
      </w:r>
      <w:r>
        <w:rPr>
          <w:spacing w:val="-2"/>
        </w:rPr>
        <w:t xml:space="preserve"> </w:t>
      </w:r>
      <w:r>
        <w:t>выработки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изучаемым</w:t>
      </w:r>
      <w:r>
        <w:rPr>
          <w:spacing w:val="-1"/>
        </w:rPr>
        <w:t xml:space="preserve"> </w:t>
      </w:r>
      <w:r>
        <w:t>событиям,</w:t>
      </w:r>
      <w:r>
        <w:rPr>
          <w:spacing w:val="-1"/>
        </w:rPr>
        <w:t xml:space="preserve"> </w:t>
      </w:r>
      <w:r>
        <w:t>явлениям,</w:t>
      </w:r>
      <w:r>
        <w:rPr>
          <w:spacing w:val="-2"/>
        </w:rPr>
        <w:t xml:space="preserve"> </w:t>
      </w:r>
      <w:r>
        <w:t>лицам;</w:t>
      </w:r>
    </w:p>
    <w:p w:rsidR="00817F82" w:rsidRDefault="002B71FE">
      <w:pPr>
        <w:pStyle w:val="a3"/>
        <w:spacing w:before="5"/>
        <w:ind w:right="689"/>
      </w:pPr>
      <w:r>
        <w:rPr>
          <w:rFonts w:ascii="Symbol" w:hAnsi="Symbol"/>
        </w:rPr>
        <w:t></w:t>
      </w:r>
      <w:r>
        <w:t>применение интерактивных форм учебной работы — интеллектуальных, стиму-</w:t>
      </w:r>
      <w:r>
        <w:rPr>
          <w:spacing w:val="1"/>
        </w:rPr>
        <w:t xml:space="preserve"> </w:t>
      </w:r>
      <w:r>
        <w:t>лирующих познавательную мотивацию, игровых методик, дискуссий, дающих возмож-</w:t>
      </w:r>
      <w:r>
        <w:rPr>
          <w:spacing w:val="1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60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учит строить отношения и действовать в команде, способствует развитию критического</w:t>
      </w:r>
      <w:r>
        <w:rPr>
          <w:spacing w:val="1"/>
        </w:rPr>
        <w:t xml:space="preserve"> </w:t>
      </w:r>
      <w:r>
        <w:t>мышления;</w:t>
      </w:r>
    </w:p>
    <w:p w:rsidR="00817F82" w:rsidRDefault="002B71FE">
      <w:pPr>
        <w:pStyle w:val="a3"/>
        <w:spacing w:before="2" w:line="237" w:lineRule="auto"/>
        <w:ind w:right="693"/>
      </w:pPr>
      <w:r>
        <w:rPr>
          <w:rFonts w:ascii="Symbol" w:hAnsi="Symbol"/>
        </w:rPr>
        <w:t></w:t>
      </w:r>
      <w:r>
        <w:t>побуждение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и педагогами, соответствующие укладу общеобразовательной организации,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и поддержку</w:t>
      </w:r>
      <w:r>
        <w:rPr>
          <w:spacing w:val="-5"/>
        </w:rPr>
        <w:t xml:space="preserve"> </w:t>
      </w:r>
      <w:r>
        <w:t>доброжелательной атмосферы;</w:t>
      </w:r>
    </w:p>
    <w:p w:rsidR="00817F82" w:rsidRDefault="002B71FE">
      <w:pPr>
        <w:pStyle w:val="a3"/>
        <w:spacing w:before="5"/>
        <w:ind w:right="691"/>
      </w:pPr>
      <w:r>
        <w:rPr>
          <w:rFonts w:ascii="Symbol" w:hAnsi="Symbol"/>
        </w:rPr>
        <w:t></w:t>
      </w:r>
      <w:r>
        <w:t>организацию</w:t>
      </w:r>
      <w:r>
        <w:rPr>
          <w:spacing w:val="1"/>
        </w:rPr>
        <w:t xml:space="preserve"> </w:t>
      </w:r>
      <w:r>
        <w:t>шефства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эрудированных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неуспевающими одноклассниками, в том числе с особыми образовательными потребно-</w:t>
      </w:r>
      <w:r>
        <w:rPr>
          <w:spacing w:val="1"/>
        </w:rPr>
        <w:t xml:space="preserve"> </w:t>
      </w:r>
      <w:r>
        <w:t>стями, дающего обучающимся социально значимый опыт сотрудничества и взаимной по-</w:t>
      </w:r>
      <w:r>
        <w:rPr>
          <w:spacing w:val="1"/>
        </w:rPr>
        <w:t xml:space="preserve"> </w:t>
      </w:r>
      <w:r>
        <w:t>мощи;</w:t>
      </w:r>
    </w:p>
    <w:p w:rsidR="00817F82" w:rsidRDefault="002B71FE">
      <w:pPr>
        <w:pStyle w:val="a5"/>
        <w:numPr>
          <w:ilvl w:val="0"/>
          <w:numId w:val="57"/>
        </w:numPr>
        <w:tabs>
          <w:tab w:val="left" w:pos="2082"/>
        </w:tabs>
        <w:ind w:right="690" w:firstLine="707"/>
        <w:rPr>
          <w:sz w:val="24"/>
        </w:rPr>
      </w:pPr>
      <w:r>
        <w:rPr>
          <w:sz w:val="24"/>
        </w:rPr>
        <w:t>инициирование и поддержку исследовательской деятельности обучающихся, пла-</w:t>
      </w:r>
      <w:r>
        <w:rPr>
          <w:spacing w:val="1"/>
          <w:sz w:val="24"/>
        </w:rPr>
        <w:t xml:space="preserve"> </w:t>
      </w:r>
      <w:r>
        <w:rPr>
          <w:sz w:val="24"/>
        </w:rPr>
        <w:t>нирование и выполнение индивидуальных и групповых проектов воспитательной направ-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ленности, что даёт школьникам возможность приобрести навык самостоятельного реше-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 уважительного отношения к чужим идеям, оформленным в работах других иссле-</w:t>
      </w:r>
      <w:r>
        <w:rPr>
          <w:spacing w:val="1"/>
          <w:sz w:val="24"/>
        </w:rPr>
        <w:t xml:space="preserve"> </w:t>
      </w:r>
      <w:r>
        <w:rPr>
          <w:sz w:val="24"/>
        </w:rPr>
        <w:t>дователей, навык публичного выступления перед аудиторией, аргументирования и отста-</w:t>
      </w:r>
      <w:r>
        <w:rPr>
          <w:spacing w:val="1"/>
          <w:sz w:val="24"/>
        </w:rPr>
        <w:t xml:space="preserve"> </w:t>
      </w:r>
      <w:r>
        <w:rPr>
          <w:sz w:val="24"/>
        </w:rPr>
        <w:t>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зрения;</w:t>
      </w:r>
    </w:p>
    <w:p w:rsidR="00817F82" w:rsidRDefault="002B71FE">
      <w:pPr>
        <w:pStyle w:val="a5"/>
        <w:numPr>
          <w:ilvl w:val="0"/>
          <w:numId w:val="57"/>
        </w:numPr>
        <w:tabs>
          <w:tab w:val="left" w:pos="2101"/>
        </w:tabs>
        <w:ind w:right="692" w:firstLine="707"/>
        <w:rPr>
          <w:sz w:val="24"/>
        </w:rPr>
      </w:pPr>
      <w:r>
        <w:rPr>
          <w:sz w:val="24"/>
        </w:rPr>
        <w:t>установление доверительных отношений между учителем и его учениками,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собствующих позитивному восприятию учащимися требований и просьб учителя, привле-</w:t>
      </w:r>
      <w:r>
        <w:rPr>
          <w:spacing w:val="-57"/>
          <w:sz w:val="24"/>
        </w:rPr>
        <w:t xml:space="preserve"> </w:t>
      </w:r>
      <w:r>
        <w:rPr>
          <w:sz w:val="24"/>
        </w:rPr>
        <w:t>чению их внимания к обсуждаемой на уроке информации, активизации их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 воспитательный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817F82" w:rsidRDefault="002B71FE">
      <w:pPr>
        <w:pStyle w:val="a3"/>
        <w:ind w:right="687" w:firstLine="1307"/>
      </w:pPr>
      <w:r>
        <w:t>- использование воспитательных возможностей содержания учебного пред-</w:t>
      </w:r>
      <w:r>
        <w:rPr>
          <w:spacing w:val="1"/>
        </w:rPr>
        <w:t xml:space="preserve"> </w:t>
      </w:r>
      <w:r>
        <w:t>мета через демонстрацию детям примеров ответственного, гражданского поведения, про-</w:t>
      </w:r>
      <w:r>
        <w:rPr>
          <w:spacing w:val="1"/>
        </w:rPr>
        <w:t xml:space="preserve"> </w:t>
      </w:r>
      <w:r>
        <w:t>явления человеколюбия и добросердечности, через подбор соответствующих текстов для</w:t>
      </w:r>
      <w:r>
        <w:rPr>
          <w:spacing w:val="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решения, проблемных ситуаций</w:t>
      </w:r>
      <w:r>
        <w:rPr>
          <w:spacing w:val="-3"/>
        </w:rPr>
        <w:t xml:space="preserve"> </w:t>
      </w:r>
      <w:r>
        <w:t>для обсуждения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классе.</w:t>
      </w:r>
    </w:p>
    <w:p w:rsidR="00817F82" w:rsidRDefault="002B71FE">
      <w:pPr>
        <w:pStyle w:val="Heading3"/>
        <w:numPr>
          <w:ilvl w:val="2"/>
          <w:numId w:val="58"/>
        </w:numPr>
        <w:tabs>
          <w:tab w:val="left" w:pos="2530"/>
        </w:tabs>
        <w:spacing w:before="2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</w:p>
    <w:p w:rsidR="00027425" w:rsidRDefault="00027425" w:rsidP="00027425">
      <w:pPr>
        <w:pStyle w:val="a3"/>
        <w:spacing w:before="41"/>
        <w:ind w:right="686" w:firstLine="299"/>
      </w:pPr>
      <w:r>
        <w:t>Реализация воспитательного потенциала внеурочной деятельности в целях обеспечения</w:t>
      </w:r>
      <w:r>
        <w:rPr>
          <w:spacing w:val="-57"/>
        </w:rPr>
        <w:t xml:space="preserve"> </w:t>
      </w:r>
      <w:r>
        <w:t>индивидуальных потребностей обучающихся осуществляется в соответствии с планами</w:t>
      </w:r>
      <w:r>
        <w:rPr>
          <w:spacing w:val="1"/>
        </w:rPr>
        <w:t xml:space="preserve"> </w:t>
      </w:r>
      <w:r>
        <w:t>учебных курсов, внеурочных занятий и</w:t>
      </w:r>
      <w:r>
        <w:rPr>
          <w:spacing w:val="-2"/>
        </w:rPr>
        <w:t xml:space="preserve"> </w:t>
      </w:r>
      <w:r>
        <w:t>предусматривает:</w:t>
      </w:r>
    </w:p>
    <w:p w:rsidR="00027425" w:rsidRDefault="00027425" w:rsidP="0038511E">
      <w:pPr>
        <w:pStyle w:val="a5"/>
        <w:numPr>
          <w:ilvl w:val="0"/>
          <w:numId w:val="164"/>
        </w:numPr>
        <w:tabs>
          <w:tab w:val="left" w:pos="1227"/>
        </w:tabs>
        <w:spacing w:before="5" w:line="237" w:lineRule="auto"/>
        <w:ind w:right="685" w:firstLine="0"/>
        <w:rPr>
          <w:sz w:val="24"/>
        </w:rPr>
      </w:pPr>
      <w:r>
        <w:rPr>
          <w:sz w:val="24"/>
        </w:rPr>
        <w:t>вовлечение обучающихся в интересную и полезную для них деятельность, которая дает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сферах;</w:t>
      </w:r>
    </w:p>
    <w:p w:rsidR="00027425" w:rsidRDefault="00027425" w:rsidP="0038511E">
      <w:pPr>
        <w:pStyle w:val="a5"/>
        <w:numPr>
          <w:ilvl w:val="0"/>
          <w:numId w:val="164"/>
        </w:numPr>
        <w:tabs>
          <w:tab w:val="left" w:pos="1210"/>
        </w:tabs>
        <w:spacing w:before="5"/>
        <w:ind w:right="68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кружках,</w:t>
      </w:r>
      <w:r>
        <w:rPr>
          <w:spacing w:val="-7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-11"/>
          <w:sz w:val="24"/>
        </w:rPr>
        <w:t xml:space="preserve"> </w:t>
      </w:r>
      <w:r>
        <w:rPr>
          <w:sz w:val="24"/>
        </w:rPr>
        <w:t>клубах,</w:t>
      </w:r>
      <w:r>
        <w:rPr>
          <w:spacing w:val="-8"/>
          <w:sz w:val="24"/>
        </w:rPr>
        <w:t xml:space="preserve"> </w:t>
      </w:r>
      <w:r>
        <w:rPr>
          <w:sz w:val="24"/>
        </w:rPr>
        <w:t>студиях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-8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отношениями;</w:t>
      </w:r>
    </w:p>
    <w:p w:rsidR="00027425" w:rsidRDefault="00027425" w:rsidP="0038511E">
      <w:pPr>
        <w:pStyle w:val="a5"/>
        <w:numPr>
          <w:ilvl w:val="0"/>
          <w:numId w:val="164"/>
        </w:numPr>
        <w:tabs>
          <w:tab w:val="left" w:pos="1215"/>
        </w:tabs>
        <w:spacing w:before="3" w:line="237" w:lineRule="auto"/>
        <w:ind w:right="691" w:firstLine="0"/>
        <w:rPr>
          <w:sz w:val="24"/>
        </w:rPr>
      </w:pPr>
      <w:r>
        <w:rPr>
          <w:sz w:val="24"/>
        </w:rPr>
        <w:t>поддержку средствами внеурочной деятельности обучающихся с выраженной лидерской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позицией,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реализации;</w:t>
      </w:r>
    </w:p>
    <w:p w:rsidR="00027425" w:rsidRDefault="00027425" w:rsidP="0038511E">
      <w:pPr>
        <w:pStyle w:val="a5"/>
        <w:numPr>
          <w:ilvl w:val="0"/>
          <w:numId w:val="164"/>
        </w:numPr>
        <w:tabs>
          <w:tab w:val="left" w:pos="1239"/>
        </w:tabs>
        <w:spacing w:before="2"/>
        <w:ind w:right="692" w:firstLine="0"/>
        <w:rPr>
          <w:sz w:val="24"/>
        </w:rPr>
      </w:pPr>
      <w:r>
        <w:rPr>
          <w:sz w:val="24"/>
        </w:rPr>
        <w:t>поощрение педагогическими работниками детских инициатив, проектов, самостоятель-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самоорганизации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интересами.</w:t>
      </w:r>
    </w:p>
    <w:p w:rsidR="00027425" w:rsidRDefault="00027425" w:rsidP="00027425">
      <w:pPr>
        <w:pStyle w:val="a3"/>
        <w:ind w:right="691" w:firstLine="539"/>
      </w:pPr>
      <w:r>
        <w:t>Реализация</w:t>
      </w:r>
      <w:r>
        <w:rPr>
          <w:spacing w:val="-12"/>
        </w:rPr>
        <w:t xml:space="preserve"> </w:t>
      </w:r>
      <w:r>
        <w:t>воспитательного</w:t>
      </w:r>
      <w:r>
        <w:rPr>
          <w:spacing w:val="-11"/>
        </w:rPr>
        <w:t xml:space="preserve"> </w:t>
      </w:r>
      <w:r>
        <w:t>потенциала</w:t>
      </w:r>
      <w:r>
        <w:rPr>
          <w:spacing w:val="-11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осуществ-</w:t>
      </w:r>
      <w:r>
        <w:rPr>
          <w:spacing w:val="-58"/>
        </w:rPr>
        <w:t xml:space="preserve"> </w:t>
      </w:r>
      <w:r>
        <w:t>ляется в рамках следующих выбранных учащимися общеобразовательных классов и клас-</w:t>
      </w:r>
      <w:r>
        <w:rPr>
          <w:spacing w:val="1"/>
        </w:rPr>
        <w:t xml:space="preserve"> </w:t>
      </w:r>
      <w:r>
        <w:t>сов,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обучаются</w:t>
      </w:r>
      <w:r>
        <w:rPr>
          <w:spacing w:val="-2"/>
        </w:rPr>
        <w:t xml:space="preserve"> </w:t>
      </w:r>
      <w:r>
        <w:t>учащиеся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адаптированным</w:t>
      </w:r>
      <w:r>
        <w:rPr>
          <w:spacing w:val="-6"/>
        </w:rPr>
        <w:t xml:space="preserve"> </w:t>
      </w:r>
      <w:r>
        <w:t>программам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(ЗПР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УО), курсов, занятий:</w:t>
      </w:r>
    </w:p>
    <w:p w:rsidR="00027425" w:rsidRDefault="00027425" w:rsidP="0038511E">
      <w:pPr>
        <w:pStyle w:val="a5"/>
        <w:numPr>
          <w:ilvl w:val="0"/>
          <w:numId w:val="164"/>
        </w:numPr>
        <w:tabs>
          <w:tab w:val="left" w:pos="1282"/>
        </w:tabs>
        <w:spacing w:before="82"/>
        <w:ind w:right="685" w:firstLine="0"/>
        <w:rPr>
          <w:sz w:val="24"/>
        </w:rPr>
      </w:pPr>
      <w:r w:rsidRPr="006F1CCF">
        <w:rPr>
          <w:sz w:val="24"/>
        </w:rPr>
        <w:t>патриотической, гражданско-патриотической,</w:t>
      </w:r>
      <w:r w:rsidRPr="006F1CCF">
        <w:rPr>
          <w:spacing w:val="1"/>
          <w:sz w:val="24"/>
        </w:rPr>
        <w:t xml:space="preserve"> </w:t>
      </w:r>
      <w:r w:rsidRPr="006F1CCF">
        <w:rPr>
          <w:sz w:val="24"/>
        </w:rPr>
        <w:t>военно-патриотической,</w:t>
      </w:r>
      <w:r w:rsidRPr="006F1CCF">
        <w:rPr>
          <w:spacing w:val="1"/>
          <w:sz w:val="24"/>
        </w:rPr>
        <w:t xml:space="preserve"> </w:t>
      </w:r>
      <w:r w:rsidRPr="006F1CCF">
        <w:rPr>
          <w:sz w:val="24"/>
        </w:rPr>
        <w:t>краеведческой,</w:t>
      </w:r>
      <w:r w:rsidRPr="006F1CCF">
        <w:rPr>
          <w:spacing w:val="1"/>
          <w:sz w:val="24"/>
        </w:rPr>
        <w:t xml:space="preserve"> </w:t>
      </w:r>
      <w:r w:rsidRPr="006F1CCF">
        <w:rPr>
          <w:sz w:val="24"/>
        </w:rPr>
        <w:t>историко-культурной направленности: «Разговор о важном», деятельность юнармейского</w:t>
      </w:r>
      <w:r w:rsidRPr="006F1CCF">
        <w:rPr>
          <w:spacing w:val="1"/>
          <w:sz w:val="24"/>
        </w:rPr>
        <w:t xml:space="preserve"> </w:t>
      </w:r>
      <w:r w:rsidRPr="006F1CCF">
        <w:rPr>
          <w:sz w:val="24"/>
        </w:rPr>
        <w:t xml:space="preserve">отряда; </w:t>
      </w:r>
    </w:p>
    <w:p w:rsidR="00027425" w:rsidRPr="006F1CCF" w:rsidRDefault="00027425" w:rsidP="0038511E">
      <w:pPr>
        <w:pStyle w:val="a5"/>
        <w:numPr>
          <w:ilvl w:val="0"/>
          <w:numId w:val="164"/>
        </w:numPr>
        <w:tabs>
          <w:tab w:val="left" w:pos="1282"/>
        </w:tabs>
        <w:spacing w:before="82"/>
        <w:ind w:right="685" w:firstLine="0"/>
        <w:rPr>
          <w:sz w:val="24"/>
        </w:rPr>
      </w:pPr>
      <w:r w:rsidRPr="006F1CCF">
        <w:rPr>
          <w:sz w:val="24"/>
        </w:rPr>
        <w:t>познавательной, научной, исследовательской, просветительской направленности: «Про-</w:t>
      </w:r>
      <w:r w:rsidRPr="006F1CCF">
        <w:rPr>
          <w:spacing w:val="1"/>
          <w:sz w:val="24"/>
        </w:rPr>
        <w:t xml:space="preserve"> </w:t>
      </w:r>
      <w:r w:rsidRPr="006F1CCF">
        <w:rPr>
          <w:sz w:val="24"/>
        </w:rPr>
        <w:t>фориентация», «Финансовая грамотность», «Функциональная грамотность», «Программи-</w:t>
      </w:r>
      <w:r w:rsidRPr="006F1CCF">
        <w:rPr>
          <w:spacing w:val="-57"/>
          <w:sz w:val="24"/>
        </w:rPr>
        <w:t xml:space="preserve"> </w:t>
      </w:r>
      <w:r w:rsidRPr="006F1CCF">
        <w:rPr>
          <w:sz w:val="24"/>
        </w:rPr>
        <w:t>рование», «Добро пожаловать в Тулу», «Химия вокруг нас», «Юный лингвист», «Дефекто-</w:t>
      </w:r>
      <w:r w:rsidRPr="006F1CCF">
        <w:rPr>
          <w:spacing w:val="-57"/>
          <w:sz w:val="24"/>
        </w:rPr>
        <w:t xml:space="preserve"> </w:t>
      </w:r>
      <w:r w:rsidRPr="006F1CCF">
        <w:rPr>
          <w:sz w:val="24"/>
        </w:rPr>
        <w:t>логия»,</w:t>
      </w:r>
      <w:r w:rsidRPr="006F1CCF">
        <w:rPr>
          <w:spacing w:val="3"/>
          <w:sz w:val="24"/>
        </w:rPr>
        <w:t xml:space="preserve"> </w:t>
      </w:r>
      <w:r w:rsidRPr="006F1CCF">
        <w:rPr>
          <w:sz w:val="24"/>
        </w:rPr>
        <w:t>«ИИП».</w:t>
      </w:r>
    </w:p>
    <w:p w:rsidR="00027425" w:rsidRDefault="00027425" w:rsidP="0038511E">
      <w:pPr>
        <w:pStyle w:val="a5"/>
        <w:numPr>
          <w:ilvl w:val="0"/>
          <w:numId w:val="164"/>
        </w:numPr>
        <w:tabs>
          <w:tab w:val="left" w:pos="1253"/>
        </w:tabs>
        <w:spacing w:line="276" w:lineRule="exact"/>
        <w:ind w:left="1252" w:firstLine="0"/>
        <w:jc w:val="left"/>
      </w:pPr>
      <w:r>
        <w:rPr>
          <w:sz w:val="24"/>
        </w:rPr>
        <w:t>экологической,</w:t>
      </w:r>
      <w:r w:rsidRPr="006F1CCF">
        <w:rPr>
          <w:spacing w:val="31"/>
          <w:sz w:val="24"/>
        </w:rPr>
        <w:t xml:space="preserve"> </w:t>
      </w:r>
      <w:r>
        <w:rPr>
          <w:sz w:val="24"/>
        </w:rPr>
        <w:t>природоохранной</w:t>
      </w:r>
      <w:r w:rsidRPr="006F1CCF">
        <w:rPr>
          <w:spacing w:val="32"/>
          <w:sz w:val="24"/>
        </w:rPr>
        <w:t xml:space="preserve"> </w:t>
      </w:r>
      <w:r>
        <w:rPr>
          <w:sz w:val="24"/>
        </w:rPr>
        <w:t>направленности:</w:t>
      </w:r>
      <w:r w:rsidRPr="006F1CCF">
        <w:rPr>
          <w:spacing w:val="34"/>
          <w:sz w:val="24"/>
        </w:rPr>
        <w:t xml:space="preserve"> </w:t>
      </w:r>
      <w:r>
        <w:rPr>
          <w:sz w:val="24"/>
        </w:rPr>
        <w:t>деятельность</w:t>
      </w:r>
      <w:r w:rsidRPr="006F1CCF">
        <w:rPr>
          <w:spacing w:val="34"/>
          <w:sz w:val="24"/>
        </w:rPr>
        <w:t xml:space="preserve"> </w:t>
      </w:r>
      <w:r>
        <w:rPr>
          <w:sz w:val="24"/>
        </w:rPr>
        <w:t>волонтёрского</w:t>
      </w:r>
      <w:r w:rsidRPr="006F1CCF">
        <w:rPr>
          <w:spacing w:val="35"/>
          <w:sz w:val="24"/>
        </w:rPr>
        <w:t xml:space="preserve"> </w:t>
      </w:r>
      <w:r>
        <w:rPr>
          <w:sz w:val="24"/>
        </w:rPr>
        <w:t>отряда</w:t>
      </w:r>
      <w:r>
        <w:t xml:space="preserve"> ;</w:t>
      </w:r>
    </w:p>
    <w:p w:rsidR="00027425" w:rsidRDefault="00027425" w:rsidP="0038511E">
      <w:pPr>
        <w:pStyle w:val="a5"/>
        <w:numPr>
          <w:ilvl w:val="0"/>
          <w:numId w:val="164"/>
        </w:numPr>
        <w:tabs>
          <w:tab w:val="left" w:pos="1270"/>
        </w:tabs>
        <w:spacing w:before="4" w:line="237" w:lineRule="auto"/>
        <w:ind w:right="693" w:firstLine="0"/>
        <w:jc w:val="left"/>
        <w:rPr>
          <w:sz w:val="24"/>
        </w:rPr>
      </w:pPr>
      <w:r>
        <w:rPr>
          <w:sz w:val="24"/>
        </w:rPr>
        <w:t>художественной,</w:t>
      </w:r>
      <w:r>
        <w:rPr>
          <w:spacing w:val="49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5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 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«Промдизайн»;</w:t>
      </w:r>
    </w:p>
    <w:p w:rsidR="00027425" w:rsidRDefault="00027425" w:rsidP="0038511E">
      <w:pPr>
        <w:pStyle w:val="a5"/>
        <w:numPr>
          <w:ilvl w:val="0"/>
          <w:numId w:val="164"/>
        </w:numPr>
        <w:tabs>
          <w:tab w:val="left" w:pos="1215"/>
        </w:tabs>
        <w:spacing w:before="2" w:line="294" w:lineRule="exact"/>
        <w:ind w:left="1214" w:hanging="193"/>
        <w:jc w:val="left"/>
        <w:rPr>
          <w:sz w:val="24"/>
        </w:rPr>
      </w:pPr>
      <w:r>
        <w:rPr>
          <w:sz w:val="24"/>
        </w:rPr>
        <w:t>оздоровительной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направленности:</w:t>
      </w:r>
      <w:r>
        <w:rPr>
          <w:spacing w:val="-2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школе»,</w:t>
      </w:r>
      <w:r>
        <w:rPr>
          <w:spacing w:val="-1"/>
          <w:sz w:val="24"/>
        </w:rPr>
        <w:t xml:space="preserve"> </w:t>
      </w:r>
      <w:r>
        <w:rPr>
          <w:sz w:val="24"/>
        </w:rPr>
        <w:t>«Белая</w:t>
      </w:r>
      <w:r>
        <w:rPr>
          <w:spacing w:val="-4"/>
          <w:sz w:val="24"/>
        </w:rPr>
        <w:t xml:space="preserve"> </w:t>
      </w:r>
      <w:r>
        <w:rPr>
          <w:sz w:val="24"/>
        </w:rPr>
        <w:t>ладья».</w:t>
      </w:r>
    </w:p>
    <w:p w:rsidR="00027425" w:rsidRDefault="00027425" w:rsidP="00027425">
      <w:pPr>
        <w:pStyle w:val="a3"/>
        <w:ind w:right="813" w:firstLine="561"/>
      </w:pPr>
      <w:r>
        <w:t xml:space="preserve">Внеурочная деятельность осуществляется также через систему </w:t>
      </w:r>
      <w:r>
        <w:rPr>
          <w:b/>
        </w:rPr>
        <w:t>дополнительного</w:t>
      </w:r>
      <w:r>
        <w:rPr>
          <w:b/>
          <w:spacing w:val="1"/>
        </w:rPr>
        <w:t xml:space="preserve"> </w:t>
      </w:r>
      <w:r>
        <w:rPr>
          <w:b/>
        </w:rPr>
        <w:t xml:space="preserve">образования, </w:t>
      </w:r>
      <w:r>
        <w:t>целью которого является выявление и развитие способностей каждого ре-</w:t>
      </w:r>
      <w:r>
        <w:rPr>
          <w:spacing w:val="1"/>
        </w:rPr>
        <w:t xml:space="preserve"> </w:t>
      </w:r>
      <w:r>
        <w:rPr>
          <w:spacing w:val="-1"/>
        </w:rPr>
        <w:t>бенка,</w:t>
      </w:r>
      <w:r>
        <w:rPr>
          <w:spacing w:val="-13"/>
        </w:rPr>
        <w:t xml:space="preserve"> </w:t>
      </w:r>
      <w:r>
        <w:rPr>
          <w:spacing w:val="-1"/>
        </w:rPr>
        <w:t>формирование</w:t>
      </w:r>
      <w:r>
        <w:rPr>
          <w:spacing w:val="-13"/>
        </w:rPr>
        <w:t xml:space="preserve"> </w:t>
      </w:r>
      <w:r>
        <w:t>духовно</w:t>
      </w:r>
      <w:r>
        <w:rPr>
          <w:spacing w:val="-10"/>
        </w:rPr>
        <w:t xml:space="preserve"> </w:t>
      </w:r>
      <w:r>
        <w:t>богатой,</w:t>
      </w:r>
      <w:r>
        <w:rPr>
          <w:spacing w:val="-12"/>
        </w:rPr>
        <w:t xml:space="preserve"> </w:t>
      </w:r>
      <w:r>
        <w:t>свободной,</w:t>
      </w:r>
      <w:r>
        <w:rPr>
          <w:spacing w:val="-13"/>
        </w:rPr>
        <w:t xml:space="preserve"> </w:t>
      </w:r>
      <w:r>
        <w:t>физически</w:t>
      </w:r>
      <w:r>
        <w:rPr>
          <w:spacing w:val="-11"/>
        </w:rPr>
        <w:t xml:space="preserve"> </w:t>
      </w:r>
      <w:r>
        <w:t>здоровой,</w:t>
      </w:r>
      <w:r>
        <w:rPr>
          <w:spacing w:val="-14"/>
        </w:rPr>
        <w:t xml:space="preserve"> </w:t>
      </w:r>
      <w:r>
        <w:t>творчески</w:t>
      </w:r>
      <w:r>
        <w:rPr>
          <w:spacing w:val="-11"/>
        </w:rPr>
        <w:t xml:space="preserve"> </w:t>
      </w:r>
      <w:r>
        <w:t>мысля-</w:t>
      </w:r>
      <w:r>
        <w:rPr>
          <w:spacing w:val="-58"/>
        </w:rPr>
        <w:t xml:space="preserve"> </w:t>
      </w:r>
      <w:r>
        <w:t>щей</w:t>
      </w:r>
      <w:r>
        <w:rPr>
          <w:spacing w:val="-4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ориентированной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высокие</w:t>
      </w:r>
      <w:r>
        <w:rPr>
          <w:spacing w:val="-6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ценности.</w:t>
      </w:r>
    </w:p>
    <w:p w:rsidR="00027425" w:rsidRDefault="00027425" w:rsidP="00027425">
      <w:pPr>
        <w:pStyle w:val="a3"/>
        <w:ind w:left="1382" w:firstLine="0"/>
      </w:pPr>
      <w:r>
        <w:rPr>
          <w:spacing w:val="-1"/>
        </w:rPr>
        <w:t>Физкультурно-спортивное</w:t>
      </w:r>
      <w:r>
        <w:rPr>
          <w:spacing w:val="-13"/>
        </w:rPr>
        <w:t xml:space="preserve"> </w:t>
      </w:r>
      <w:r>
        <w:rPr>
          <w:spacing w:val="-1"/>
        </w:rPr>
        <w:t>направление:</w:t>
      </w:r>
      <w:r>
        <w:rPr>
          <w:spacing w:val="-8"/>
        </w:rPr>
        <w:t xml:space="preserve"> </w:t>
      </w:r>
      <w:r>
        <w:rPr>
          <w:spacing w:val="-1"/>
        </w:rPr>
        <w:t xml:space="preserve"> </w:t>
      </w:r>
      <w:r>
        <w:rPr>
          <w:spacing w:val="-3"/>
        </w:rPr>
        <w:t xml:space="preserve"> </w:t>
      </w:r>
      <w:r>
        <w:rPr>
          <w:spacing w:val="-1"/>
        </w:rPr>
        <w:t>«Школа здоровья»,</w:t>
      </w:r>
      <w:r>
        <w:t>«ОФП».</w:t>
      </w:r>
    </w:p>
    <w:p w:rsidR="00027425" w:rsidRDefault="00027425" w:rsidP="00027425">
      <w:pPr>
        <w:pStyle w:val="a3"/>
        <w:ind w:right="687" w:firstLine="359"/>
      </w:pPr>
      <w:r>
        <w:rPr>
          <w:spacing w:val="-1"/>
        </w:rPr>
        <w:t xml:space="preserve">Социально-гуманитарное направление:  </w:t>
      </w:r>
      <w:r>
        <w:t>«Мир профессий» , «Социокультурные истоки»</w:t>
      </w:r>
    </w:p>
    <w:p w:rsidR="00027425" w:rsidRDefault="00027425" w:rsidP="00027425">
      <w:pPr>
        <w:pStyle w:val="a3"/>
        <w:ind w:right="696" w:firstLine="359"/>
      </w:pPr>
      <w:r>
        <w:t>Естественнонаучное</w:t>
      </w:r>
      <w:r>
        <w:rPr>
          <w:spacing w:val="1"/>
        </w:rPr>
        <w:t xml:space="preserve"> </w:t>
      </w:r>
      <w:r>
        <w:t>направление:</w:t>
      </w:r>
      <w:r>
        <w:rPr>
          <w:spacing w:val="1"/>
        </w:rPr>
        <w:t xml:space="preserve"> </w:t>
      </w:r>
      <w:r>
        <w:t>«Линия жизни»,</w:t>
      </w:r>
      <w:r>
        <w:rPr>
          <w:spacing w:val="1"/>
        </w:rPr>
        <w:t xml:space="preserve"> </w:t>
      </w:r>
    </w:p>
    <w:p w:rsidR="00027425" w:rsidRDefault="00027425" w:rsidP="00027425">
      <w:pPr>
        <w:pStyle w:val="a3"/>
        <w:spacing w:before="1"/>
        <w:ind w:left="1322" w:right="1920" w:firstLine="60"/>
      </w:pPr>
      <w:r>
        <w:t>Художественное</w:t>
      </w:r>
      <w:r>
        <w:rPr>
          <w:spacing w:val="-3"/>
        </w:rPr>
        <w:t xml:space="preserve"> </w:t>
      </w:r>
      <w:r>
        <w:t>направление:</w:t>
      </w:r>
      <w:r>
        <w:rPr>
          <w:spacing w:val="-3"/>
        </w:rPr>
        <w:t xml:space="preserve"> </w:t>
      </w:r>
      <w:r>
        <w:t>«Школьный</w:t>
      </w:r>
      <w:r>
        <w:rPr>
          <w:spacing w:val="-8"/>
        </w:rPr>
        <w:t xml:space="preserve"> </w:t>
      </w:r>
      <w:r>
        <w:t>театр».</w:t>
      </w:r>
    </w:p>
    <w:p w:rsidR="00027425" w:rsidRDefault="00027425" w:rsidP="00027425">
      <w:pPr>
        <w:pStyle w:val="a3"/>
        <w:ind w:left="1322" w:firstLine="0"/>
      </w:pPr>
      <w:r>
        <w:t>Туристско-краеведческое</w:t>
      </w:r>
      <w:r>
        <w:rPr>
          <w:spacing w:val="-10"/>
        </w:rPr>
        <w:t xml:space="preserve"> </w:t>
      </w:r>
      <w:r>
        <w:t>направление:</w:t>
      </w:r>
      <w:r>
        <w:rPr>
          <w:spacing w:val="-3"/>
        </w:rPr>
        <w:t xml:space="preserve"> </w:t>
      </w:r>
      <w:r>
        <w:t>«Юнармеец»,</w:t>
      </w:r>
      <w:r>
        <w:rPr>
          <w:spacing w:val="-3"/>
        </w:rPr>
        <w:t xml:space="preserve"> </w:t>
      </w:r>
      <w:r>
        <w:t>«Туристический».</w:t>
      </w:r>
    </w:p>
    <w:p w:rsidR="00027425" w:rsidRDefault="00027425" w:rsidP="00027425">
      <w:pPr>
        <w:pStyle w:val="a3"/>
        <w:ind w:right="684" w:firstLine="359"/>
      </w:pPr>
      <w:r>
        <w:t>Большую роль в осуществлении внеурочной деятельности играет Центр образования</w:t>
      </w:r>
      <w:r>
        <w:rPr>
          <w:spacing w:val="1"/>
        </w:rPr>
        <w:t xml:space="preserve"> </w:t>
      </w:r>
      <w:r>
        <w:t>цифрового и гуманитарного профилей «Точка Роста», на базе которого проходят занятия</w:t>
      </w:r>
      <w:r>
        <w:rPr>
          <w:spacing w:val="1"/>
        </w:rPr>
        <w:t xml:space="preserve"> </w:t>
      </w:r>
      <w:r>
        <w:t>многих кружков, клубов, где ребята занимаются проектной и исследовательской деятель-</w:t>
      </w:r>
      <w:r>
        <w:rPr>
          <w:spacing w:val="1"/>
        </w:rPr>
        <w:t xml:space="preserve"> </w:t>
      </w:r>
      <w:r>
        <w:t>ностью.</w:t>
      </w:r>
    </w:p>
    <w:p w:rsidR="00027425" w:rsidRDefault="00027425" w:rsidP="00027425">
      <w:pPr>
        <w:pStyle w:val="a3"/>
        <w:ind w:right="685" w:firstLine="359"/>
      </w:pPr>
      <w:r>
        <w:t>Учащиеся имеют возможность посещать кружки и секции в рамках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школе,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учреждениях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10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находя-</w:t>
      </w:r>
      <w:r>
        <w:rPr>
          <w:spacing w:val="-58"/>
        </w:rPr>
        <w:t xml:space="preserve"> </w:t>
      </w:r>
      <w:r>
        <w:t>щихся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села.</w:t>
      </w:r>
    </w:p>
    <w:p w:rsidR="00817F82" w:rsidRDefault="002B71FE">
      <w:pPr>
        <w:pStyle w:val="Heading3"/>
        <w:numPr>
          <w:ilvl w:val="2"/>
          <w:numId w:val="58"/>
        </w:numPr>
        <w:tabs>
          <w:tab w:val="left" w:pos="2530"/>
        </w:tabs>
        <w:spacing w:before="4"/>
      </w:pPr>
      <w:r>
        <w:t>Классное</w:t>
      </w:r>
      <w:r>
        <w:rPr>
          <w:spacing w:val="-2"/>
        </w:rPr>
        <w:t xml:space="preserve"> </w:t>
      </w:r>
      <w:r>
        <w:t>руководство</w:t>
      </w:r>
    </w:p>
    <w:p w:rsidR="00817F82" w:rsidRDefault="002B71FE">
      <w:pPr>
        <w:pStyle w:val="a3"/>
        <w:ind w:right="695"/>
      </w:pPr>
      <w:r>
        <w:t>Реализация воспитательного потенциала классного руководства как особого вида</w:t>
      </w:r>
      <w:r>
        <w:rPr>
          <w:spacing w:val="1"/>
        </w:rPr>
        <w:t xml:space="preserve"> </w:t>
      </w:r>
      <w:r>
        <w:t>педагогической деятельности, направленной, в первую очередь, на решение задач воспи-</w:t>
      </w:r>
      <w:r>
        <w:rPr>
          <w:spacing w:val="1"/>
        </w:rPr>
        <w:t xml:space="preserve"> </w:t>
      </w:r>
      <w:r>
        <w:t>тания</w:t>
      </w:r>
      <w:r>
        <w:rPr>
          <w:spacing w:val="-1"/>
        </w:rPr>
        <w:t xml:space="preserve"> </w:t>
      </w:r>
      <w:r>
        <w:t>и социализации обучающихся,</w:t>
      </w:r>
      <w:r>
        <w:rPr>
          <w:spacing w:val="-1"/>
        </w:rPr>
        <w:t xml:space="preserve"> </w:t>
      </w:r>
      <w:r>
        <w:t>предусматривает:</w:t>
      </w:r>
    </w:p>
    <w:p w:rsidR="00817F82" w:rsidRDefault="002B71FE">
      <w:pPr>
        <w:pStyle w:val="a5"/>
        <w:numPr>
          <w:ilvl w:val="0"/>
          <w:numId w:val="57"/>
        </w:numPr>
        <w:tabs>
          <w:tab w:val="left" w:pos="2113"/>
        </w:tabs>
        <w:ind w:right="693" w:firstLine="707"/>
        <w:rPr>
          <w:sz w:val="24"/>
        </w:rPr>
      </w:pPr>
      <w:r>
        <w:rPr>
          <w:sz w:val="24"/>
        </w:rPr>
        <w:t>планирование и проведение классных часов целевой воспитательной тематиче-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направленности, в т. ч. классных часов в рамках внеурочной деятельности «Разговор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важном»;</w:t>
      </w:r>
    </w:p>
    <w:p w:rsidR="00817F82" w:rsidRDefault="002B71FE">
      <w:pPr>
        <w:pStyle w:val="a3"/>
        <w:spacing w:before="3" w:line="237" w:lineRule="auto"/>
        <w:ind w:right="691"/>
      </w:pPr>
      <w:r>
        <w:rPr>
          <w:rFonts w:ascii="Symbol" w:hAnsi="Symbol"/>
        </w:rPr>
        <w:t></w:t>
      </w:r>
      <w:r>
        <w:t>инициирование и поддержку классными руководителями участия классов в об-</w:t>
      </w:r>
      <w:r>
        <w:rPr>
          <w:spacing w:val="1"/>
        </w:rPr>
        <w:t xml:space="preserve"> </w:t>
      </w:r>
      <w:r>
        <w:t>щешкольных</w:t>
      </w:r>
      <w:r>
        <w:rPr>
          <w:spacing w:val="1"/>
        </w:rPr>
        <w:t xml:space="preserve"> </w:t>
      </w:r>
      <w:r>
        <w:t>делах, мероприятиях, оказание необходимой помощи обучающимся в их</w:t>
      </w:r>
      <w:r>
        <w:rPr>
          <w:spacing w:val="1"/>
        </w:rPr>
        <w:t xml:space="preserve"> </w:t>
      </w:r>
      <w:r>
        <w:t>подготовке,</w:t>
      </w:r>
      <w:r>
        <w:rPr>
          <w:spacing w:val="-1"/>
        </w:rPr>
        <w:t xml:space="preserve"> </w:t>
      </w:r>
      <w:r>
        <w:t>проведении и анализе;</w:t>
      </w:r>
    </w:p>
    <w:p w:rsidR="00817F82" w:rsidRDefault="002B71FE">
      <w:pPr>
        <w:pStyle w:val="a3"/>
        <w:spacing w:before="5"/>
        <w:ind w:left="1930" w:firstLine="0"/>
      </w:pPr>
      <w:r>
        <w:rPr>
          <w:rFonts w:ascii="Symbol" w:hAnsi="Symbol"/>
        </w:rPr>
        <w:lastRenderedPageBreak/>
        <w:t></w:t>
      </w:r>
      <w:r>
        <w:t>организацию</w:t>
      </w:r>
      <w:r>
        <w:rPr>
          <w:spacing w:val="1"/>
        </w:rPr>
        <w:t xml:space="preserve"> </w:t>
      </w:r>
      <w:r>
        <w:t>интересных</w:t>
      </w:r>
      <w:r>
        <w:rPr>
          <w:spacing w:val="64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полезных</w:t>
      </w:r>
      <w:r>
        <w:rPr>
          <w:spacing w:val="62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личностного</w:t>
      </w:r>
      <w:r>
        <w:rPr>
          <w:spacing w:val="62"/>
        </w:rPr>
        <w:t xml:space="preserve"> </w:t>
      </w:r>
      <w:r>
        <w:t>развития</w:t>
      </w:r>
      <w:r>
        <w:rPr>
          <w:spacing w:val="62"/>
        </w:rPr>
        <w:t xml:space="preserve"> </w:t>
      </w:r>
      <w:r>
        <w:t>обучающихся</w:t>
      </w:r>
    </w:p>
    <w:p w:rsidR="00817F82" w:rsidRDefault="002B71FE">
      <w:pPr>
        <w:pStyle w:val="a3"/>
        <w:spacing w:before="66"/>
        <w:ind w:right="690" w:firstLine="0"/>
      </w:pPr>
      <w:r>
        <w:t>совместных дел, позволяющих вовлекать в них обучающихся с разными потребностями,</w:t>
      </w:r>
      <w:r>
        <w:rPr>
          <w:spacing w:val="1"/>
        </w:rPr>
        <w:t xml:space="preserve"> </w:t>
      </w:r>
      <w:r>
        <w:t>способностями, давать возможности для самореализации, устанавливать и укреплять до-</w:t>
      </w:r>
      <w:r>
        <w:rPr>
          <w:spacing w:val="1"/>
        </w:rPr>
        <w:t xml:space="preserve"> </w:t>
      </w:r>
      <w:r>
        <w:t>верительные отношения, стать для них значимым взрослым, задающим образцы поведе-</w:t>
      </w:r>
      <w:r>
        <w:rPr>
          <w:spacing w:val="1"/>
        </w:rPr>
        <w:t xml:space="preserve"> </w:t>
      </w:r>
      <w:r>
        <w:t>ния;</w:t>
      </w:r>
    </w:p>
    <w:p w:rsidR="00817F82" w:rsidRDefault="002B71FE">
      <w:pPr>
        <w:pStyle w:val="a3"/>
        <w:spacing w:before="3"/>
        <w:ind w:right="688"/>
      </w:pPr>
      <w:r>
        <w:rPr>
          <w:rFonts w:ascii="Symbol" w:hAnsi="Symbol"/>
        </w:rPr>
        <w:t></w:t>
      </w: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командообразование,</w:t>
      </w:r>
      <w:r>
        <w:rPr>
          <w:spacing w:val="1"/>
        </w:rPr>
        <w:t xml:space="preserve"> </w:t>
      </w:r>
      <w:r>
        <w:t>внеучебные и внешкольные мероприятия, походы, экскурсии, празднования дней рожде-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обучающихся, классные</w:t>
      </w:r>
      <w:r>
        <w:rPr>
          <w:spacing w:val="-2"/>
        </w:rPr>
        <w:t xml:space="preserve"> </w:t>
      </w:r>
      <w:r>
        <w:t>вечера;</w:t>
      </w:r>
    </w:p>
    <w:p w:rsidR="00817F82" w:rsidRDefault="002B71FE">
      <w:pPr>
        <w:pStyle w:val="a3"/>
        <w:spacing w:before="3" w:line="237" w:lineRule="auto"/>
        <w:ind w:right="695"/>
      </w:pPr>
      <w:r>
        <w:rPr>
          <w:rFonts w:ascii="Symbol" w:hAnsi="Symbol"/>
        </w:rPr>
        <w:t></w:t>
      </w:r>
      <w:r>
        <w:t>выработку совместно с обучающимися правил поведения класса, участие в выра-</w:t>
      </w:r>
      <w:r>
        <w:rPr>
          <w:spacing w:val="1"/>
        </w:rPr>
        <w:t xml:space="preserve"> </w:t>
      </w:r>
      <w:r>
        <w:t>ботке</w:t>
      </w:r>
      <w:r>
        <w:rPr>
          <w:spacing w:val="-2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817F82" w:rsidRDefault="002B71FE">
      <w:pPr>
        <w:pStyle w:val="a3"/>
        <w:spacing w:before="2"/>
        <w:ind w:right="686"/>
      </w:pPr>
      <w:r>
        <w:rPr>
          <w:rFonts w:ascii="Symbol" w:hAnsi="Symbol"/>
        </w:rPr>
        <w:t></w:t>
      </w:r>
      <w:r>
        <w:t>изучение особенностей личностного развития обучающихся путём наблюдения за</w:t>
      </w:r>
      <w:r>
        <w:rPr>
          <w:spacing w:val="1"/>
        </w:rPr>
        <w:t xml:space="preserve"> </w:t>
      </w:r>
      <w:r>
        <w:t>их поведением, в специально создаваемых педагогических ситуациях, в играх, беседах по</w:t>
      </w:r>
      <w:r>
        <w:rPr>
          <w:spacing w:val="1"/>
        </w:rPr>
        <w:t xml:space="preserve"> </w:t>
      </w:r>
      <w:r>
        <w:t>нравственным проблемам; результаты наблюдения сверяются с результатами бесед с ро-</w:t>
      </w:r>
      <w:r>
        <w:rPr>
          <w:spacing w:val="1"/>
        </w:rPr>
        <w:t xml:space="preserve"> </w:t>
      </w:r>
      <w:r>
        <w:t>дителями, учителями,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школьным</w:t>
      </w:r>
      <w:r>
        <w:rPr>
          <w:spacing w:val="-3"/>
        </w:rPr>
        <w:t xml:space="preserve"> </w:t>
      </w:r>
      <w:r>
        <w:t>педагогом-психологом;</w:t>
      </w:r>
    </w:p>
    <w:p w:rsidR="00817F82" w:rsidRDefault="002B71FE">
      <w:pPr>
        <w:pStyle w:val="a3"/>
        <w:ind w:right="686"/>
      </w:pPr>
      <w:r>
        <w:rPr>
          <w:rFonts w:ascii="Symbol" w:hAnsi="Symbol"/>
        </w:rPr>
        <w:t></w:t>
      </w:r>
      <w:r>
        <w:t>доверительное общение и поддержку обучающихся в решении проблем (налажи-</w:t>
      </w:r>
      <w:r>
        <w:rPr>
          <w:spacing w:val="1"/>
        </w:rPr>
        <w:t xml:space="preserve"> </w:t>
      </w:r>
      <w:r>
        <w:t>вание взаимоотношений с одноклассниками или педагогами, успеваемость и т. д.), сов-</w:t>
      </w:r>
      <w:r>
        <w:rPr>
          <w:spacing w:val="1"/>
        </w:rPr>
        <w:t xml:space="preserve"> </w:t>
      </w:r>
      <w:r>
        <w:t>местный поиск решений проблем, коррекцию поведения обучающихся через частные бе-</w:t>
      </w:r>
      <w:r>
        <w:rPr>
          <w:spacing w:val="1"/>
        </w:rPr>
        <w:t xml:space="preserve"> </w:t>
      </w:r>
      <w:r>
        <w:t>седы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вместе с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класса;</w:t>
      </w:r>
    </w:p>
    <w:p w:rsidR="00817F82" w:rsidRDefault="002B71FE">
      <w:pPr>
        <w:pStyle w:val="a3"/>
        <w:spacing w:before="1" w:line="237" w:lineRule="auto"/>
        <w:ind w:right="693"/>
      </w:pPr>
      <w:r>
        <w:rPr>
          <w:rFonts w:ascii="Symbol" w:hAnsi="Symbol"/>
        </w:rPr>
        <w:t></w:t>
      </w:r>
      <w:r>
        <w:t>индивидуальную</w:t>
      </w:r>
      <w:r>
        <w:rPr>
          <w:spacing w:val="15"/>
        </w:rPr>
        <w:t xml:space="preserve"> </w:t>
      </w:r>
      <w:r>
        <w:t>работу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класса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ведению</w:t>
      </w:r>
      <w:r>
        <w:rPr>
          <w:spacing w:val="15"/>
        </w:rPr>
        <w:t xml:space="preserve"> </w:t>
      </w:r>
      <w:r>
        <w:t>личных</w:t>
      </w:r>
      <w:r>
        <w:rPr>
          <w:spacing w:val="16"/>
        </w:rPr>
        <w:t xml:space="preserve"> </w:t>
      </w:r>
      <w:r>
        <w:t>портфолио,</w:t>
      </w:r>
      <w:r>
        <w:rPr>
          <w:spacing w:val="-57"/>
        </w:rPr>
        <w:t xml:space="preserve"> </w:t>
      </w:r>
      <w:r>
        <w:t>в которых они фиксируют свои учебные, творческие, спортивные, личностные достиже-</w:t>
      </w:r>
      <w:r>
        <w:rPr>
          <w:spacing w:val="1"/>
        </w:rPr>
        <w:t xml:space="preserve"> </w:t>
      </w:r>
      <w:r>
        <w:t>ния;</w:t>
      </w:r>
    </w:p>
    <w:p w:rsidR="00817F82" w:rsidRDefault="002B71FE">
      <w:pPr>
        <w:pStyle w:val="a3"/>
        <w:spacing w:before="7" w:line="237" w:lineRule="auto"/>
        <w:ind w:right="691"/>
      </w:pPr>
      <w:r>
        <w:rPr>
          <w:rFonts w:ascii="Symbol" w:hAnsi="Symbol"/>
        </w:rPr>
        <w:t></w:t>
      </w:r>
      <w:r>
        <w:t>регулярные консультации с учителями-предметниками, направленные на форми-</w:t>
      </w:r>
      <w:r>
        <w:rPr>
          <w:spacing w:val="1"/>
        </w:rPr>
        <w:t xml:space="preserve"> </w:t>
      </w:r>
      <w:r>
        <w:t>рование единства требований по вопросам воспитания и обучения, предупреждение и/или</w:t>
      </w:r>
      <w:r>
        <w:rPr>
          <w:spacing w:val="1"/>
        </w:rPr>
        <w:t xml:space="preserve"> </w:t>
      </w:r>
      <w:r>
        <w:t>разрешение</w:t>
      </w:r>
      <w:r>
        <w:rPr>
          <w:spacing w:val="-2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учителями</w:t>
      </w:r>
      <w:r>
        <w:rPr>
          <w:spacing w:val="-1"/>
        </w:rPr>
        <w:t xml:space="preserve"> </w:t>
      </w:r>
      <w:r>
        <w:t>и обучающимися;</w:t>
      </w:r>
    </w:p>
    <w:p w:rsidR="00817F82" w:rsidRDefault="002B71FE">
      <w:pPr>
        <w:pStyle w:val="a3"/>
        <w:spacing w:before="5"/>
        <w:ind w:right="686"/>
      </w:pPr>
      <w:r>
        <w:rPr>
          <w:rFonts w:ascii="Symbol" w:hAnsi="Symbol"/>
        </w:rPr>
        <w:t></w:t>
      </w:r>
      <w:r>
        <w:t>проведение мини-педсоветов для решения конкретных проблем класса, интегра-</w:t>
      </w:r>
      <w:r>
        <w:rPr>
          <w:spacing w:val="1"/>
        </w:rPr>
        <w:t xml:space="preserve"> </w:t>
      </w:r>
      <w:r>
        <w:t>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учителей-</w:t>
      </w:r>
      <w:r>
        <w:rPr>
          <w:spacing w:val="1"/>
        </w:rPr>
        <w:t xml:space="preserve"> </w:t>
      </w:r>
      <w:r>
        <w:t>предметников к участию в классных делах, дающих им возможность лучше узнавать и</w:t>
      </w:r>
      <w:r>
        <w:rPr>
          <w:spacing w:val="1"/>
        </w:rPr>
        <w:t xml:space="preserve"> </w:t>
      </w:r>
      <w:r>
        <w:t>понимать обучающихся, общаясь с ними и наблюдая их во внеучебной обстановке, участ-</w:t>
      </w:r>
      <w:r>
        <w:rPr>
          <w:spacing w:val="1"/>
        </w:rPr>
        <w:t xml:space="preserve"> </w:t>
      </w:r>
      <w:r>
        <w:t>вовать в</w:t>
      </w:r>
      <w:r>
        <w:rPr>
          <w:spacing w:val="-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-1"/>
        </w:rPr>
        <w:t xml:space="preserve"> </w:t>
      </w:r>
      <w:r>
        <w:t>класса;</w:t>
      </w:r>
    </w:p>
    <w:p w:rsidR="00817F82" w:rsidRDefault="002B71FE">
      <w:pPr>
        <w:pStyle w:val="a3"/>
        <w:ind w:right="693"/>
      </w:pPr>
      <w:r>
        <w:rPr>
          <w:rFonts w:ascii="Symbol" w:hAnsi="Symbol"/>
        </w:rPr>
        <w:t></w:t>
      </w:r>
      <w:r>
        <w:t>организацию и проведение регулярных родительских собраний, информирование</w:t>
      </w:r>
      <w:r>
        <w:rPr>
          <w:spacing w:val="1"/>
        </w:rPr>
        <w:t xml:space="preserve"> </w:t>
      </w:r>
      <w:r>
        <w:t>родителей об успехах и проблемах обучающихся, их положении в классе, жизни класса в</w:t>
      </w:r>
      <w:r>
        <w:rPr>
          <w:spacing w:val="1"/>
        </w:rPr>
        <w:t xml:space="preserve"> </w:t>
      </w:r>
      <w:r>
        <w:t>целом, помощь родителям и иным членам семьи в отношениях с учителями, администра-</w:t>
      </w:r>
      <w:r>
        <w:rPr>
          <w:spacing w:val="1"/>
        </w:rPr>
        <w:t xml:space="preserve"> </w:t>
      </w:r>
      <w:r>
        <w:t>цией;</w:t>
      </w:r>
    </w:p>
    <w:p w:rsidR="00817F82" w:rsidRDefault="002B71FE">
      <w:pPr>
        <w:pStyle w:val="a3"/>
        <w:spacing w:before="3" w:line="237" w:lineRule="auto"/>
        <w:ind w:right="696"/>
      </w:pPr>
      <w:r>
        <w:rPr>
          <w:rFonts w:ascii="Symbol" w:hAnsi="Symbol"/>
        </w:rPr>
        <w:t></w:t>
      </w:r>
      <w:r>
        <w:t>создание и организацию работы родительского комитета класса, участвующего в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817F82" w:rsidRDefault="002B71FE">
      <w:pPr>
        <w:pStyle w:val="a3"/>
        <w:spacing w:before="5" w:line="237" w:lineRule="auto"/>
        <w:ind w:right="693"/>
      </w:pPr>
      <w:r>
        <w:rPr>
          <w:rFonts w:ascii="Symbol" w:hAnsi="Symbol"/>
        </w:rPr>
        <w:t></w:t>
      </w:r>
      <w:r>
        <w:t>привлечение родителей (законных представителей), членов семей обучающихся к</w:t>
      </w:r>
      <w:r>
        <w:rPr>
          <w:spacing w:val="1"/>
        </w:rPr>
        <w:t xml:space="preserve"> </w:t>
      </w:r>
      <w:r>
        <w:t>организации и проведению воспитательных дел, мероприятий в классе и общеобразова-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организации;</w:t>
      </w:r>
    </w:p>
    <w:p w:rsidR="00817F82" w:rsidRDefault="002B71FE">
      <w:pPr>
        <w:pStyle w:val="a3"/>
        <w:spacing w:before="4"/>
        <w:ind w:left="1930" w:firstLine="0"/>
      </w:pPr>
      <w:r>
        <w:rPr>
          <w:rFonts w:ascii="Symbol" w:hAnsi="Symbol"/>
        </w:rPr>
        <w:t></w:t>
      </w:r>
      <w:r>
        <w:t>проведение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праздников, конкурсов, соревнований и т.</w:t>
      </w:r>
      <w:r>
        <w:rPr>
          <w:spacing w:val="3"/>
        </w:rPr>
        <w:t xml:space="preserve"> </w:t>
      </w:r>
      <w:r>
        <w:t>п.</w:t>
      </w:r>
    </w:p>
    <w:p w:rsidR="00817F82" w:rsidRDefault="002B71FE">
      <w:pPr>
        <w:pStyle w:val="Heading3"/>
        <w:numPr>
          <w:ilvl w:val="2"/>
          <w:numId w:val="58"/>
        </w:numPr>
        <w:tabs>
          <w:tab w:val="left" w:pos="2530"/>
        </w:tabs>
        <w:spacing w:before="2"/>
      </w:pPr>
      <w:r>
        <w:t>Основные</w:t>
      </w:r>
      <w:r>
        <w:rPr>
          <w:spacing w:val="-1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дела</w:t>
      </w:r>
    </w:p>
    <w:p w:rsidR="00817F82" w:rsidRDefault="002B71FE">
      <w:pPr>
        <w:pStyle w:val="a3"/>
        <w:ind w:right="690"/>
      </w:pPr>
      <w:r>
        <w:t>Реализация воспитательного потенциала основных школьных дел предусматривает</w:t>
      </w:r>
      <w:r>
        <w:rPr>
          <w:spacing w:val="1"/>
        </w:rPr>
        <w:t xml:space="preserve"> </w:t>
      </w:r>
      <w:r>
        <w:t>традиционные общешкольные дела, в которых принимает участие большая часть школь-</w:t>
      </w:r>
      <w:r>
        <w:rPr>
          <w:spacing w:val="1"/>
        </w:rPr>
        <w:t xml:space="preserve"> </w:t>
      </w:r>
      <w:r>
        <w:t>ников и которые обязательно планируются, готовятся, проводятся и анализируются сов-</w:t>
      </w:r>
      <w:r>
        <w:rPr>
          <w:spacing w:val="1"/>
        </w:rPr>
        <w:t xml:space="preserve"> </w:t>
      </w:r>
      <w:r>
        <w:t>местно педагогами и детьми. Это комплекс коллективных творческих дел, интересных и</w:t>
      </w:r>
      <w:r>
        <w:rPr>
          <w:spacing w:val="1"/>
        </w:rPr>
        <w:t xml:space="preserve"> </w:t>
      </w:r>
      <w:r>
        <w:t>значимых для школьников, объединяющих их вместе с педагогами в единый коллектив.</w:t>
      </w:r>
      <w:r>
        <w:rPr>
          <w:spacing w:val="1"/>
        </w:rPr>
        <w:t xml:space="preserve"> </w:t>
      </w:r>
      <w:r>
        <w:t>Ключевые дела обеспечивают включенность в них большого числа детей и взрослых, спо-</w:t>
      </w:r>
      <w:r>
        <w:rPr>
          <w:spacing w:val="1"/>
        </w:rPr>
        <w:t xml:space="preserve"> </w:t>
      </w:r>
      <w:r>
        <w:t>собствуют интенсификации их общения, ставят их в ответственную позицию к происхо-</w:t>
      </w:r>
      <w:r>
        <w:rPr>
          <w:spacing w:val="1"/>
        </w:rPr>
        <w:t xml:space="preserve"> </w:t>
      </w:r>
      <w:r>
        <w:t>дящему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817F82" w:rsidRDefault="002B71FE">
      <w:pPr>
        <w:pStyle w:val="a3"/>
        <w:ind w:left="1930" w:firstLine="0"/>
      </w:pPr>
      <w:r>
        <w:t>Для</w:t>
      </w:r>
      <w:r>
        <w:rPr>
          <w:spacing w:val="26"/>
        </w:rPr>
        <w:t xml:space="preserve"> </w:t>
      </w:r>
      <w:r>
        <w:t>этого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используются</w:t>
      </w:r>
      <w:r>
        <w:rPr>
          <w:spacing w:val="27"/>
        </w:rPr>
        <w:t xml:space="preserve"> </w:t>
      </w:r>
      <w:r>
        <w:t>следующие</w:t>
      </w:r>
      <w:r>
        <w:rPr>
          <w:spacing w:val="27"/>
        </w:rPr>
        <w:t xml:space="preserve"> </w:t>
      </w:r>
      <w:r>
        <w:t>формы</w:t>
      </w:r>
      <w:r>
        <w:rPr>
          <w:spacing w:val="27"/>
        </w:rPr>
        <w:t xml:space="preserve"> </w:t>
      </w:r>
      <w:r>
        <w:t>рабо-</w:t>
      </w:r>
    </w:p>
    <w:p w:rsidR="00817F82" w:rsidRDefault="002B71FE">
      <w:pPr>
        <w:pStyle w:val="a3"/>
        <w:spacing w:line="275" w:lineRule="exact"/>
        <w:ind w:firstLine="0"/>
        <w:jc w:val="left"/>
      </w:pPr>
      <w:r>
        <w:t>ты:</w:t>
      </w:r>
    </w:p>
    <w:p w:rsidR="00817F82" w:rsidRDefault="002B71FE">
      <w:pPr>
        <w:pStyle w:val="a5"/>
        <w:numPr>
          <w:ilvl w:val="0"/>
          <w:numId w:val="57"/>
        </w:numPr>
        <w:tabs>
          <w:tab w:val="left" w:pos="2122"/>
        </w:tabs>
        <w:ind w:left="2122" w:hanging="192"/>
        <w:jc w:val="left"/>
        <w:rPr>
          <w:sz w:val="24"/>
        </w:rPr>
      </w:pPr>
      <w:r>
        <w:rPr>
          <w:sz w:val="24"/>
        </w:rPr>
        <w:t>общешкольные</w:t>
      </w:r>
      <w:r>
        <w:rPr>
          <w:spacing w:val="47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48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47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4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(театрализован-</w:t>
      </w:r>
    </w:p>
    <w:p w:rsidR="00817F82" w:rsidRDefault="002B71FE">
      <w:pPr>
        <w:pStyle w:val="a3"/>
        <w:ind w:firstLine="0"/>
        <w:jc w:val="left"/>
      </w:pPr>
      <w:r>
        <w:lastRenderedPageBreak/>
        <w:t>ные,</w:t>
      </w:r>
      <w:r>
        <w:rPr>
          <w:spacing w:val="24"/>
        </w:rPr>
        <w:t xml:space="preserve"> </w:t>
      </w:r>
      <w:r>
        <w:t>музыкальные,</w:t>
      </w:r>
      <w:r>
        <w:rPr>
          <w:spacing w:val="24"/>
        </w:rPr>
        <w:t xml:space="preserve"> </w:t>
      </w:r>
      <w:r>
        <w:t>литературные,</w:t>
      </w:r>
      <w:r>
        <w:rPr>
          <w:spacing w:val="24"/>
        </w:rPr>
        <w:t xml:space="preserve"> </w:t>
      </w:r>
      <w:r>
        <w:t>спортивные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т.п.)</w:t>
      </w:r>
      <w:r>
        <w:rPr>
          <w:spacing w:val="24"/>
        </w:rPr>
        <w:t xml:space="preserve"> </w:t>
      </w:r>
      <w:r>
        <w:t>дела,</w:t>
      </w:r>
      <w:r>
        <w:rPr>
          <w:spacing w:val="24"/>
        </w:rPr>
        <w:t xml:space="preserve"> </w:t>
      </w:r>
      <w:r>
        <w:t>связанные</w:t>
      </w:r>
      <w:r>
        <w:rPr>
          <w:spacing w:val="22"/>
        </w:rPr>
        <w:t xml:space="preserve"> </w:t>
      </w:r>
      <w:r>
        <w:t>со</w:t>
      </w:r>
      <w:r>
        <w:rPr>
          <w:spacing w:val="24"/>
        </w:rPr>
        <w:t xml:space="preserve"> </w:t>
      </w:r>
      <w:r>
        <w:t>значимыми</w:t>
      </w:r>
      <w:r>
        <w:rPr>
          <w:spacing w:val="25"/>
        </w:rPr>
        <w:t xml:space="preserve"> </w:t>
      </w:r>
      <w:r>
        <w:t>для</w:t>
      </w:r>
    </w:p>
    <w:p w:rsidR="00817F82" w:rsidRDefault="002B71FE">
      <w:pPr>
        <w:pStyle w:val="a3"/>
        <w:spacing w:before="66"/>
        <w:ind w:right="693" w:firstLine="0"/>
      </w:pPr>
      <w:r>
        <w:t>детей и педагогов знаменательными датами. В данных мероприятиях участвуют все клас-</w:t>
      </w:r>
      <w:r>
        <w:rPr>
          <w:spacing w:val="1"/>
        </w:rPr>
        <w:t xml:space="preserve"> </w:t>
      </w:r>
      <w:r>
        <w:t>сы школы. Это способствует расширению содружества между учениками и учителями,</w:t>
      </w:r>
      <w:r>
        <w:rPr>
          <w:spacing w:val="1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возрастов:</w:t>
      </w:r>
    </w:p>
    <w:p w:rsidR="00817F82" w:rsidRDefault="002B71FE">
      <w:pPr>
        <w:pStyle w:val="a5"/>
        <w:numPr>
          <w:ilvl w:val="1"/>
          <w:numId w:val="57"/>
        </w:numPr>
        <w:tabs>
          <w:tab w:val="left" w:pos="3347"/>
        </w:tabs>
        <w:spacing w:before="2"/>
        <w:ind w:left="3346"/>
        <w:rPr>
          <w:sz w:val="24"/>
        </w:rPr>
      </w:pPr>
      <w:r>
        <w:rPr>
          <w:sz w:val="24"/>
        </w:rPr>
        <w:t>КТД</w:t>
      </w:r>
      <w:r>
        <w:rPr>
          <w:spacing w:val="-1"/>
          <w:sz w:val="24"/>
        </w:rPr>
        <w:t xml:space="preserve"> </w:t>
      </w:r>
      <w:r>
        <w:rPr>
          <w:sz w:val="24"/>
        </w:rPr>
        <w:t>«Здравствуй,</w:t>
      </w:r>
      <w:r>
        <w:rPr>
          <w:spacing w:val="-4"/>
          <w:sz w:val="24"/>
        </w:rPr>
        <w:t xml:space="preserve"> </w:t>
      </w:r>
      <w:r>
        <w:rPr>
          <w:sz w:val="24"/>
        </w:rPr>
        <w:t>школа!»,</w:t>
      </w:r>
      <w:r>
        <w:rPr>
          <w:spacing w:val="-2"/>
          <w:sz w:val="24"/>
        </w:rPr>
        <w:t xml:space="preserve"> </w:t>
      </w:r>
      <w:r>
        <w:rPr>
          <w:sz w:val="24"/>
        </w:rPr>
        <w:t>посвящённое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празднику</w:t>
      </w:r>
      <w:r>
        <w:rPr>
          <w:spacing w:val="-1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4"/>
          <w:sz w:val="24"/>
        </w:rPr>
        <w:t xml:space="preserve"> </w:t>
      </w:r>
      <w:r>
        <w:rPr>
          <w:sz w:val="24"/>
        </w:rPr>
        <w:t>звонка;</w:t>
      </w:r>
    </w:p>
    <w:p w:rsidR="00817F82" w:rsidRDefault="002B71FE">
      <w:pPr>
        <w:pStyle w:val="a5"/>
        <w:numPr>
          <w:ilvl w:val="1"/>
          <w:numId w:val="57"/>
        </w:numPr>
        <w:tabs>
          <w:tab w:val="left" w:pos="3347"/>
        </w:tabs>
        <w:spacing w:before="7" w:line="237" w:lineRule="auto"/>
        <w:ind w:right="821" w:firstLine="708"/>
        <w:rPr>
          <w:sz w:val="24"/>
        </w:rPr>
      </w:pPr>
      <w:r>
        <w:rPr>
          <w:sz w:val="24"/>
        </w:rPr>
        <w:t>КТД «Некогда стареть учителям!», посвящённое Международному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Дню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817F82" w:rsidRDefault="002B71FE">
      <w:pPr>
        <w:pStyle w:val="a5"/>
        <w:numPr>
          <w:ilvl w:val="1"/>
          <w:numId w:val="57"/>
        </w:numPr>
        <w:tabs>
          <w:tab w:val="left" w:pos="3347"/>
        </w:tabs>
        <w:spacing w:before="2" w:line="293" w:lineRule="exact"/>
        <w:ind w:left="3346"/>
        <w:jc w:val="left"/>
        <w:rPr>
          <w:sz w:val="24"/>
        </w:rPr>
      </w:pPr>
      <w:r>
        <w:rPr>
          <w:sz w:val="24"/>
        </w:rPr>
        <w:t>КТД</w:t>
      </w:r>
      <w:r>
        <w:rPr>
          <w:spacing w:val="-3"/>
          <w:sz w:val="24"/>
        </w:rPr>
        <w:t xml:space="preserve"> </w:t>
      </w:r>
      <w:r>
        <w:rPr>
          <w:sz w:val="24"/>
        </w:rPr>
        <w:t>«Новогодний</w:t>
      </w:r>
      <w:r>
        <w:rPr>
          <w:spacing w:val="-5"/>
          <w:sz w:val="24"/>
        </w:rPr>
        <w:t xml:space="preserve"> </w:t>
      </w:r>
      <w:r>
        <w:rPr>
          <w:sz w:val="24"/>
        </w:rPr>
        <w:t>калейдоскоп»;</w:t>
      </w:r>
    </w:p>
    <w:p w:rsidR="00817F82" w:rsidRDefault="002B71FE">
      <w:pPr>
        <w:pStyle w:val="a5"/>
        <w:numPr>
          <w:ilvl w:val="1"/>
          <w:numId w:val="57"/>
        </w:numPr>
        <w:tabs>
          <w:tab w:val="left" w:pos="3347"/>
        </w:tabs>
        <w:spacing w:line="293" w:lineRule="exact"/>
        <w:ind w:left="3346"/>
        <w:jc w:val="left"/>
        <w:rPr>
          <w:sz w:val="24"/>
        </w:rPr>
      </w:pPr>
      <w:r>
        <w:rPr>
          <w:sz w:val="24"/>
        </w:rPr>
        <w:t>КТД</w:t>
      </w:r>
      <w:r>
        <w:rPr>
          <w:spacing w:val="-3"/>
          <w:sz w:val="24"/>
        </w:rPr>
        <w:t xml:space="preserve"> </w:t>
      </w:r>
      <w:r>
        <w:rPr>
          <w:sz w:val="24"/>
        </w:rPr>
        <w:t>«День</w:t>
      </w:r>
      <w:r>
        <w:rPr>
          <w:spacing w:val="-5"/>
          <w:sz w:val="24"/>
        </w:rPr>
        <w:t xml:space="preserve"> </w:t>
      </w:r>
      <w:r>
        <w:rPr>
          <w:sz w:val="24"/>
        </w:rPr>
        <w:t>наук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естественно-математического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цикла»;</w:t>
      </w:r>
    </w:p>
    <w:p w:rsidR="00817F82" w:rsidRDefault="002B71FE">
      <w:pPr>
        <w:pStyle w:val="a5"/>
        <w:numPr>
          <w:ilvl w:val="1"/>
          <w:numId w:val="57"/>
        </w:numPr>
        <w:tabs>
          <w:tab w:val="left" w:pos="3347"/>
        </w:tabs>
        <w:spacing w:line="293" w:lineRule="exact"/>
        <w:ind w:left="3346"/>
        <w:jc w:val="left"/>
        <w:rPr>
          <w:sz w:val="24"/>
        </w:rPr>
      </w:pPr>
      <w:r>
        <w:rPr>
          <w:sz w:val="24"/>
        </w:rPr>
        <w:t>КТД</w:t>
      </w:r>
      <w:r>
        <w:rPr>
          <w:spacing w:val="-2"/>
          <w:sz w:val="24"/>
        </w:rPr>
        <w:t xml:space="preserve"> </w:t>
      </w:r>
      <w:r>
        <w:rPr>
          <w:sz w:val="24"/>
        </w:rPr>
        <w:t>«День</w:t>
      </w:r>
      <w:r>
        <w:rPr>
          <w:spacing w:val="-5"/>
          <w:sz w:val="24"/>
        </w:rPr>
        <w:t xml:space="preserve"> </w:t>
      </w:r>
      <w:r>
        <w:rPr>
          <w:sz w:val="24"/>
        </w:rPr>
        <w:t>наук</w:t>
      </w:r>
      <w:r>
        <w:rPr>
          <w:spacing w:val="-5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цикла»;</w:t>
      </w:r>
    </w:p>
    <w:p w:rsidR="00817F82" w:rsidRDefault="002B71FE">
      <w:pPr>
        <w:pStyle w:val="a5"/>
        <w:numPr>
          <w:ilvl w:val="1"/>
          <w:numId w:val="57"/>
        </w:numPr>
        <w:tabs>
          <w:tab w:val="left" w:pos="3347"/>
        </w:tabs>
        <w:spacing w:line="293" w:lineRule="exact"/>
        <w:ind w:left="3346"/>
        <w:jc w:val="left"/>
        <w:rPr>
          <w:sz w:val="24"/>
        </w:rPr>
      </w:pPr>
      <w:r>
        <w:rPr>
          <w:sz w:val="24"/>
        </w:rPr>
        <w:t>Месячник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гражданско-патриотической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817F82" w:rsidRDefault="002B71FE">
      <w:pPr>
        <w:pStyle w:val="a5"/>
        <w:numPr>
          <w:ilvl w:val="1"/>
          <w:numId w:val="57"/>
        </w:numPr>
        <w:tabs>
          <w:tab w:val="left" w:pos="3347"/>
        </w:tabs>
        <w:spacing w:before="2" w:line="293" w:lineRule="exact"/>
        <w:ind w:left="3346"/>
        <w:jc w:val="left"/>
        <w:rPr>
          <w:sz w:val="24"/>
        </w:rPr>
      </w:pPr>
      <w:r>
        <w:rPr>
          <w:sz w:val="24"/>
        </w:rPr>
        <w:t>Вечер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выпускниками;</w:t>
      </w:r>
    </w:p>
    <w:p w:rsidR="00817F82" w:rsidRDefault="002B71FE">
      <w:pPr>
        <w:pStyle w:val="a5"/>
        <w:numPr>
          <w:ilvl w:val="1"/>
          <w:numId w:val="57"/>
        </w:numPr>
        <w:tabs>
          <w:tab w:val="left" w:pos="3347"/>
        </w:tabs>
        <w:spacing w:line="293" w:lineRule="exact"/>
        <w:ind w:left="3346"/>
        <w:jc w:val="left"/>
        <w:rPr>
          <w:sz w:val="24"/>
        </w:rPr>
      </w:pPr>
      <w:r>
        <w:rPr>
          <w:sz w:val="24"/>
        </w:rPr>
        <w:t>КТД</w:t>
      </w:r>
      <w:r>
        <w:rPr>
          <w:spacing w:val="-2"/>
          <w:sz w:val="24"/>
        </w:rPr>
        <w:t xml:space="preserve"> </w:t>
      </w:r>
      <w:r>
        <w:rPr>
          <w:sz w:val="24"/>
        </w:rPr>
        <w:t>«День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Здоровья»;</w:t>
      </w:r>
    </w:p>
    <w:p w:rsidR="00817F82" w:rsidRDefault="002B71FE">
      <w:pPr>
        <w:pStyle w:val="a5"/>
        <w:numPr>
          <w:ilvl w:val="1"/>
          <w:numId w:val="57"/>
        </w:numPr>
        <w:tabs>
          <w:tab w:val="left" w:pos="3347"/>
        </w:tabs>
        <w:spacing w:line="293" w:lineRule="exact"/>
        <w:ind w:left="3346"/>
        <w:jc w:val="left"/>
        <w:rPr>
          <w:sz w:val="24"/>
        </w:rPr>
      </w:pPr>
      <w:r>
        <w:rPr>
          <w:sz w:val="24"/>
        </w:rPr>
        <w:t>Легкоатлетическая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эстафета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селу,</w:t>
      </w:r>
      <w:r>
        <w:rPr>
          <w:spacing w:val="-4"/>
          <w:sz w:val="24"/>
        </w:rPr>
        <w:t xml:space="preserve"> </w:t>
      </w:r>
      <w:r>
        <w:rPr>
          <w:sz w:val="24"/>
        </w:rPr>
        <w:t>посвящённая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Дню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Победы;</w:t>
      </w:r>
    </w:p>
    <w:p w:rsidR="00817F82" w:rsidRDefault="002B71FE">
      <w:pPr>
        <w:pStyle w:val="a5"/>
        <w:numPr>
          <w:ilvl w:val="1"/>
          <w:numId w:val="57"/>
        </w:numPr>
        <w:tabs>
          <w:tab w:val="left" w:pos="3347"/>
        </w:tabs>
        <w:spacing w:line="293" w:lineRule="exact"/>
        <w:ind w:left="3346"/>
        <w:jc w:val="left"/>
        <w:rPr>
          <w:sz w:val="24"/>
        </w:rPr>
      </w:pPr>
      <w:r>
        <w:rPr>
          <w:sz w:val="24"/>
        </w:rPr>
        <w:t>КТД</w:t>
      </w:r>
      <w:r>
        <w:rPr>
          <w:spacing w:val="-3"/>
          <w:sz w:val="24"/>
        </w:rPr>
        <w:t xml:space="preserve"> </w:t>
      </w:r>
      <w:r>
        <w:rPr>
          <w:sz w:val="24"/>
        </w:rPr>
        <w:t>«Последний</w:t>
      </w:r>
      <w:r>
        <w:rPr>
          <w:spacing w:val="-6"/>
          <w:sz w:val="24"/>
        </w:rPr>
        <w:t xml:space="preserve"> </w:t>
      </w:r>
      <w:r>
        <w:rPr>
          <w:sz w:val="24"/>
        </w:rPr>
        <w:t>звонок»;</w:t>
      </w:r>
    </w:p>
    <w:p w:rsidR="00817F82" w:rsidRDefault="002B71FE">
      <w:pPr>
        <w:pStyle w:val="a5"/>
        <w:numPr>
          <w:ilvl w:val="1"/>
          <w:numId w:val="57"/>
        </w:numPr>
        <w:tabs>
          <w:tab w:val="left" w:pos="3347"/>
        </w:tabs>
        <w:spacing w:line="293" w:lineRule="exact"/>
        <w:ind w:left="3346"/>
        <w:jc w:val="left"/>
        <w:rPr>
          <w:sz w:val="24"/>
        </w:rPr>
      </w:pPr>
      <w:r>
        <w:rPr>
          <w:sz w:val="24"/>
        </w:rPr>
        <w:t>Выпускной</w:t>
      </w:r>
      <w:r>
        <w:rPr>
          <w:spacing w:val="-3"/>
          <w:sz w:val="24"/>
        </w:rPr>
        <w:t xml:space="preserve"> </w:t>
      </w:r>
      <w:r>
        <w:rPr>
          <w:sz w:val="24"/>
        </w:rPr>
        <w:t>бал;</w:t>
      </w:r>
    </w:p>
    <w:p w:rsidR="00817F82" w:rsidRDefault="002B71FE">
      <w:pPr>
        <w:pStyle w:val="a5"/>
        <w:numPr>
          <w:ilvl w:val="1"/>
          <w:numId w:val="57"/>
        </w:numPr>
        <w:tabs>
          <w:tab w:val="left" w:pos="3347"/>
        </w:tabs>
        <w:spacing w:line="293" w:lineRule="exact"/>
        <w:ind w:left="3346"/>
        <w:jc w:val="left"/>
        <w:rPr>
          <w:sz w:val="24"/>
        </w:rPr>
      </w:pPr>
      <w:r>
        <w:rPr>
          <w:sz w:val="24"/>
        </w:rPr>
        <w:t>Праздник,</w:t>
      </w:r>
      <w:r>
        <w:rPr>
          <w:spacing w:val="59"/>
          <w:sz w:val="24"/>
        </w:rPr>
        <w:t xml:space="preserve"> </w:t>
      </w:r>
      <w:r>
        <w:rPr>
          <w:sz w:val="24"/>
        </w:rPr>
        <w:t>посвящённый  Дню  защиты  детей  (совместно  с</w:t>
      </w:r>
      <w:r>
        <w:rPr>
          <w:spacing w:val="2"/>
          <w:sz w:val="24"/>
        </w:rPr>
        <w:t xml:space="preserve"> </w:t>
      </w:r>
      <w:r>
        <w:rPr>
          <w:sz w:val="24"/>
        </w:rPr>
        <w:t>МКУК</w:t>
      </w:r>
    </w:p>
    <w:p w:rsidR="00817F82" w:rsidRDefault="002B71FE">
      <w:pPr>
        <w:pStyle w:val="a3"/>
        <w:spacing w:line="276" w:lineRule="exact"/>
        <w:ind w:left="2503" w:firstLine="0"/>
        <w:jc w:val="left"/>
      </w:pPr>
      <w:r>
        <w:t>«Архангельский</w:t>
      </w:r>
      <w:r>
        <w:rPr>
          <w:spacing w:val="-3"/>
        </w:rPr>
        <w:t xml:space="preserve"> </w:t>
      </w:r>
      <w:r>
        <w:t>ЦКиД»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открытия</w:t>
      </w:r>
      <w:r>
        <w:rPr>
          <w:spacing w:val="-2"/>
        </w:rPr>
        <w:t xml:space="preserve"> </w:t>
      </w:r>
      <w:r>
        <w:t>летнего</w:t>
      </w:r>
      <w:r>
        <w:rPr>
          <w:spacing w:val="-3"/>
        </w:rPr>
        <w:t xml:space="preserve"> </w:t>
      </w:r>
      <w:r>
        <w:t>пришкольного</w:t>
      </w:r>
      <w:r>
        <w:rPr>
          <w:spacing w:val="-2"/>
        </w:rPr>
        <w:t xml:space="preserve"> </w:t>
      </w:r>
      <w:r>
        <w:t>лагеря);</w:t>
      </w:r>
    </w:p>
    <w:p w:rsidR="00817F82" w:rsidRDefault="002B71FE">
      <w:pPr>
        <w:pStyle w:val="a5"/>
        <w:numPr>
          <w:ilvl w:val="1"/>
          <w:numId w:val="57"/>
        </w:numPr>
        <w:tabs>
          <w:tab w:val="left" w:pos="3347"/>
        </w:tabs>
        <w:spacing w:before="4" w:line="237" w:lineRule="auto"/>
        <w:ind w:right="817" w:firstLine="708"/>
        <w:rPr>
          <w:sz w:val="24"/>
        </w:rPr>
      </w:pPr>
      <w:r>
        <w:rPr>
          <w:sz w:val="24"/>
        </w:rPr>
        <w:t>Общешкольные спортивные соревнования (по баскетболу, волейбо-</w:t>
      </w:r>
      <w:r>
        <w:rPr>
          <w:spacing w:val="1"/>
          <w:sz w:val="24"/>
        </w:rPr>
        <w:t xml:space="preserve"> </w:t>
      </w:r>
      <w:r>
        <w:rPr>
          <w:sz w:val="24"/>
        </w:rPr>
        <w:t>лу, пионерболу, мини-футболу, «А ну-ка, парни!») (в рамках функциониро-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 спортивного клуба);</w:t>
      </w:r>
    </w:p>
    <w:p w:rsidR="00817F82" w:rsidRDefault="002B71FE">
      <w:pPr>
        <w:pStyle w:val="a5"/>
        <w:numPr>
          <w:ilvl w:val="0"/>
          <w:numId w:val="57"/>
        </w:numPr>
        <w:tabs>
          <w:tab w:val="left" w:pos="2086"/>
        </w:tabs>
        <w:spacing w:before="3"/>
        <w:ind w:right="696" w:firstLine="707"/>
        <w:rPr>
          <w:sz w:val="24"/>
        </w:rPr>
      </w:pPr>
      <w:r>
        <w:rPr>
          <w:sz w:val="24"/>
        </w:rPr>
        <w:t>торжественные ритуалы посвящения, связанные с переходом учащихся на следу-</w:t>
      </w:r>
      <w:r>
        <w:rPr>
          <w:spacing w:val="1"/>
          <w:sz w:val="24"/>
        </w:rPr>
        <w:t xml:space="preserve"> </w:t>
      </w:r>
      <w:r>
        <w:rPr>
          <w:sz w:val="24"/>
        </w:rPr>
        <w:t>ющий уровень образования, символизирующие приобретение ими новых социальных ста-</w:t>
      </w:r>
      <w:r>
        <w:rPr>
          <w:spacing w:val="1"/>
          <w:sz w:val="24"/>
        </w:rPr>
        <w:t xml:space="preserve"> </w:t>
      </w:r>
      <w:r>
        <w:rPr>
          <w:sz w:val="24"/>
        </w:rPr>
        <w:t>тусов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</w:p>
    <w:p w:rsidR="00817F82" w:rsidRDefault="002B71FE">
      <w:pPr>
        <w:pStyle w:val="a5"/>
        <w:numPr>
          <w:ilvl w:val="1"/>
          <w:numId w:val="57"/>
        </w:numPr>
        <w:tabs>
          <w:tab w:val="left" w:pos="4054"/>
          <w:tab w:val="left" w:pos="4055"/>
        </w:tabs>
        <w:spacing w:before="2"/>
        <w:ind w:left="4054" w:hanging="788"/>
        <w:rPr>
          <w:sz w:val="24"/>
        </w:rPr>
      </w:pPr>
      <w:r>
        <w:rPr>
          <w:sz w:val="24"/>
        </w:rPr>
        <w:t>КТД</w:t>
      </w:r>
      <w:r>
        <w:rPr>
          <w:spacing w:val="41"/>
          <w:sz w:val="24"/>
        </w:rPr>
        <w:t xml:space="preserve"> </w:t>
      </w:r>
      <w:r>
        <w:rPr>
          <w:sz w:val="24"/>
        </w:rPr>
        <w:t>«Мы</w:t>
      </w:r>
      <w:r>
        <w:rPr>
          <w:spacing w:val="38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38"/>
          <w:sz w:val="24"/>
        </w:rPr>
        <w:t xml:space="preserve"> </w:t>
      </w:r>
      <w:r>
        <w:rPr>
          <w:sz w:val="24"/>
        </w:rPr>
        <w:t>стали!»</w:t>
      </w:r>
      <w:r>
        <w:rPr>
          <w:spacing w:val="31"/>
          <w:sz w:val="24"/>
        </w:rPr>
        <w:t xml:space="preserve"> </w:t>
      </w:r>
      <w:r>
        <w:rPr>
          <w:sz w:val="24"/>
        </w:rPr>
        <w:t>(посвящение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первокласс-</w:t>
      </w:r>
    </w:p>
    <w:p w:rsidR="00817F82" w:rsidRDefault="002B71FE">
      <w:pPr>
        <w:pStyle w:val="a3"/>
        <w:spacing w:line="273" w:lineRule="exact"/>
        <w:ind w:left="2556" w:firstLine="0"/>
        <w:jc w:val="left"/>
      </w:pPr>
      <w:r>
        <w:t>ники);</w:t>
      </w:r>
    </w:p>
    <w:p w:rsidR="00817F82" w:rsidRDefault="002B71FE">
      <w:pPr>
        <w:pStyle w:val="a5"/>
        <w:numPr>
          <w:ilvl w:val="1"/>
          <w:numId w:val="57"/>
        </w:numPr>
        <w:tabs>
          <w:tab w:val="left" w:pos="4054"/>
          <w:tab w:val="left" w:pos="4055"/>
        </w:tabs>
        <w:spacing w:before="2" w:line="294" w:lineRule="exact"/>
        <w:ind w:left="4054" w:hanging="788"/>
        <w:jc w:val="left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ДШО</w:t>
      </w:r>
      <w:r>
        <w:rPr>
          <w:spacing w:val="2"/>
          <w:sz w:val="24"/>
        </w:rPr>
        <w:t xml:space="preserve"> </w:t>
      </w:r>
      <w:r>
        <w:rPr>
          <w:sz w:val="24"/>
        </w:rPr>
        <w:t>«Радуга»</w:t>
      </w:r>
      <w:r>
        <w:rPr>
          <w:spacing w:val="-10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второклассников;</w:t>
      </w:r>
    </w:p>
    <w:p w:rsidR="00817F82" w:rsidRDefault="002B71FE">
      <w:pPr>
        <w:pStyle w:val="a5"/>
        <w:numPr>
          <w:ilvl w:val="1"/>
          <w:numId w:val="57"/>
        </w:numPr>
        <w:tabs>
          <w:tab w:val="left" w:pos="4054"/>
          <w:tab w:val="left" w:pos="4055"/>
        </w:tabs>
        <w:spacing w:line="294" w:lineRule="exact"/>
        <w:ind w:left="4054" w:hanging="788"/>
        <w:jc w:val="left"/>
        <w:rPr>
          <w:sz w:val="24"/>
        </w:rPr>
      </w:pPr>
      <w:r>
        <w:rPr>
          <w:sz w:val="24"/>
        </w:rPr>
        <w:t>«Посвящение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старшеклассники»;</w:t>
      </w:r>
    </w:p>
    <w:p w:rsidR="00817F82" w:rsidRDefault="002B71FE">
      <w:pPr>
        <w:pStyle w:val="a5"/>
        <w:numPr>
          <w:ilvl w:val="0"/>
          <w:numId w:val="57"/>
        </w:numPr>
        <w:tabs>
          <w:tab w:val="left" w:pos="2115"/>
        </w:tabs>
        <w:ind w:right="690" w:firstLine="707"/>
        <w:rPr>
          <w:sz w:val="24"/>
        </w:rPr>
      </w:pPr>
      <w:r>
        <w:rPr>
          <w:sz w:val="24"/>
        </w:rPr>
        <w:t>церемонии награждения школьников и педагогов за активное участие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чести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 в развитие школы. Это способствует поощрению социальной активности детей, раз-</w:t>
      </w:r>
      <w:r>
        <w:rPr>
          <w:spacing w:val="-57"/>
          <w:sz w:val="24"/>
        </w:rPr>
        <w:t xml:space="preserve"> </w:t>
      </w:r>
      <w:r>
        <w:rPr>
          <w:sz w:val="24"/>
        </w:rPr>
        <w:t>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другу:</w:t>
      </w:r>
    </w:p>
    <w:p w:rsidR="00817F82" w:rsidRDefault="002B71FE">
      <w:pPr>
        <w:pStyle w:val="a5"/>
        <w:numPr>
          <w:ilvl w:val="1"/>
          <w:numId w:val="57"/>
        </w:numPr>
        <w:tabs>
          <w:tab w:val="left" w:pos="3347"/>
        </w:tabs>
        <w:spacing w:before="1" w:line="237" w:lineRule="auto"/>
        <w:ind w:right="822" w:firstLine="708"/>
        <w:rPr>
          <w:sz w:val="24"/>
        </w:rPr>
      </w:pPr>
      <w:r>
        <w:rPr>
          <w:sz w:val="24"/>
        </w:rPr>
        <w:t>общешкольные линейки (по мере необходимости) с вручением гра-</w:t>
      </w:r>
      <w:r>
        <w:rPr>
          <w:spacing w:val="1"/>
          <w:sz w:val="24"/>
        </w:rPr>
        <w:t xml:space="preserve"> </w:t>
      </w:r>
      <w:r>
        <w:rPr>
          <w:sz w:val="24"/>
        </w:rPr>
        <w:t>мот</w:t>
      </w:r>
      <w:r>
        <w:rPr>
          <w:spacing w:val="-2"/>
          <w:sz w:val="24"/>
        </w:rPr>
        <w:t xml:space="preserve"> </w:t>
      </w:r>
      <w:r>
        <w:rPr>
          <w:sz w:val="24"/>
        </w:rPr>
        <w:t>и благодарностей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олимпиадах;</w:t>
      </w:r>
    </w:p>
    <w:p w:rsidR="00817F82" w:rsidRDefault="002B71FE">
      <w:pPr>
        <w:pStyle w:val="a5"/>
        <w:numPr>
          <w:ilvl w:val="1"/>
          <w:numId w:val="57"/>
        </w:numPr>
        <w:tabs>
          <w:tab w:val="left" w:pos="3347"/>
        </w:tabs>
        <w:spacing w:before="5" w:line="237" w:lineRule="auto"/>
        <w:ind w:right="820" w:firstLine="708"/>
        <w:rPr>
          <w:sz w:val="24"/>
        </w:rPr>
      </w:pPr>
      <w:r>
        <w:rPr>
          <w:sz w:val="24"/>
        </w:rPr>
        <w:t>награждение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Почётными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торжественной линейке «Последний звонок» по итогам учебного года уча-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1-х, 9-х, 11-х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:rsidR="00817F82" w:rsidRDefault="002B71FE">
      <w:pPr>
        <w:pStyle w:val="a5"/>
        <w:numPr>
          <w:ilvl w:val="1"/>
          <w:numId w:val="57"/>
        </w:numPr>
        <w:tabs>
          <w:tab w:val="left" w:pos="3347"/>
        </w:tabs>
        <w:spacing w:before="4"/>
        <w:ind w:right="822" w:firstLine="708"/>
        <w:rPr>
          <w:sz w:val="24"/>
        </w:rPr>
      </w:pPr>
      <w:r>
        <w:rPr>
          <w:sz w:val="24"/>
        </w:rPr>
        <w:t>награждение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линейке</w:t>
      </w:r>
      <w:r>
        <w:rPr>
          <w:spacing w:val="1"/>
          <w:sz w:val="24"/>
        </w:rPr>
        <w:t xml:space="preserve"> </w:t>
      </w:r>
      <w:r>
        <w:rPr>
          <w:sz w:val="24"/>
        </w:rPr>
        <w:t>«Последний</w:t>
      </w:r>
      <w:r>
        <w:rPr>
          <w:spacing w:val="1"/>
          <w:sz w:val="24"/>
        </w:rPr>
        <w:t xml:space="preserve"> </w:t>
      </w:r>
      <w:r>
        <w:rPr>
          <w:sz w:val="24"/>
        </w:rPr>
        <w:t>звонок» по итогам учебного года классов, победивших в конкурсах «Луч-</w:t>
      </w:r>
      <w:r>
        <w:rPr>
          <w:spacing w:val="1"/>
          <w:sz w:val="24"/>
        </w:rPr>
        <w:t xml:space="preserve"> </w:t>
      </w:r>
      <w:r>
        <w:rPr>
          <w:sz w:val="24"/>
        </w:rPr>
        <w:t>ший классный коллектив» и «Самый активный и результативный 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коллектив»;</w:t>
      </w:r>
    </w:p>
    <w:p w:rsidR="00817F82" w:rsidRDefault="002B71FE">
      <w:pPr>
        <w:pStyle w:val="a5"/>
        <w:numPr>
          <w:ilvl w:val="1"/>
          <w:numId w:val="57"/>
        </w:numPr>
        <w:tabs>
          <w:tab w:val="left" w:pos="3347"/>
        </w:tabs>
        <w:spacing w:before="5" w:line="237" w:lineRule="auto"/>
        <w:ind w:right="819" w:firstLine="708"/>
        <w:rPr>
          <w:sz w:val="24"/>
        </w:rPr>
      </w:pPr>
      <w:r>
        <w:rPr>
          <w:sz w:val="24"/>
        </w:rPr>
        <w:t>награждение Почётными грамотами и Похвальными листами на ли-</w:t>
      </w:r>
      <w:r>
        <w:rPr>
          <w:spacing w:val="1"/>
          <w:sz w:val="24"/>
        </w:rPr>
        <w:t xml:space="preserve"> </w:t>
      </w:r>
      <w:r>
        <w:rPr>
          <w:sz w:val="24"/>
        </w:rPr>
        <w:t>нейке «Итоги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года»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– 8,</w:t>
      </w:r>
      <w:r>
        <w:rPr>
          <w:spacing w:val="-1"/>
          <w:sz w:val="24"/>
        </w:rPr>
        <w:t xml:space="preserve"> </w:t>
      </w:r>
      <w:r>
        <w:rPr>
          <w:sz w:val="24"/>
        </w:rPr>
        <w:t>10 классов;</w:t>
      </w:r>
    </w:p>
    <w:p w:rsidR="00817F82" w:rsidRDefault="002B71FE">
      <w:pPr>
        <w:pStyle w:val="a3"/>
        <w:ind w:right="692" w:firstLine="1247"/>
      </w:pPr>
      <w:r>
        <w:t>- работа на пришкольном участке (в т. ч. летняя трудовая практика), что спо-</w:t>
      </w:r>
      <w:r>
        <w:rPr>
          <w:spacing w:val="1"/>
        </w:rPr>
        <w:t xml:space="preserve"> </w:t>
      </w:r>
      <w:r>
        <w:t>собствует трудовому воспитанию учащихся, развитию у них умения понимать ценность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817F82" w:rsidRDefault="002B71FE">
      <w:pPr>
        <w:pStyle w:val="a5"/>
        <w:numPr>
          <w:ilvl w:val="0"/>
          <w:numId w:val="57"/>
        </w:numPr>
        <w:tabs>
          <w:tab w:val="left" w:pos="2108"/>
        </w:tabs>
        <w:spacing w:before="66"/>
        <w:ind w:right="684" w:firstLine="707"/>
        <w:rPr>
          <w:sz w:val="24"/>
        </w:rPr>
      </w:pPr>
      <w:r>
        <w:rPr>
          <w:sz w:val="24"/>
        </w:rPr>
        <w:t>вовлечение по возможности каждого обучающегося в школьные дела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 (сценаристов, постановщиков, исполнителей, корреспондентов, ведущих, декорато-</w:t>
      </w:r>
      <w:r>
        <w:rPr>
          <w:spacing w:val="1"/>
          <w:sz w:val="24"/>
        </w:rPr>
        <w:t xml:space="preserve"> </w:t>
      </w:r>
      <w:r>
        <w:rPr>
          <w:sz w:val="24"/>
        </w:rPr>
        <w:t>ров, музыкальных редакторов, ответственных за костюмы и оборудование, за приглаше-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ние и встречу гостей и т. д.), помощь обучающимся в освоении навыков подготовки, про-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817F82" w:rsidRDefault="002B71FE">
      <w:pPr>
        <w:pStyle w:val="a5"/>
        <w:numPr>
          <w:ilvl w:val="0"/>
          <w:numId w:val="57"/>
        </w:numPr>
        <w:tabs>
          <w:tab w:val="left" w:pos="2115"/>
        </w:tabs>
        <w:spacing w:before="1"/>
        <w:ind w:right="690" w:firstLine="707"/>
        <w:rPr>
          <w:sz w:val="24"/>
        </w:rPr>
      </w:pPr>
      <w:r>
        <w:rPr>
          <w:sz w:val="24"/>
        </w:rPr>
        <w:t>наблюдение за поведением обучающихся в ситуациях подготовки, проведения,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основных школьных дел, мероприятий, их отношениями с обучающимися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 и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взрослыми.</w:t>
      </w:r>
    </w:p>
    <w:p w:rsidR="00817F82" w:rsidRDefault="002B71FE">
      <w:pPr>
        <w:pStyle w:val="Heading3"/>
        <w:numPr>
          <w:ilvl w:val="2"/>
          <w:numId w:val="58"/>
        </w:numPr>
        <w:tabs>
          <w:tab w:val="left" w:pos="2530"/>
        </w:tabs>
        <w:spacing w:before="4"/>
      </w:pPr>
      <w:r>
        <w:t>Внешкольные</w:t>
      </w:r>
      <w:r>
        <w:rPr>
          <w:spacing w:val="-5"/>
        </w:rPr>
        <w:t xml:space="preserve"> </w:t>
      </w:r>
      <w:r>
        <w:t>мероприятия</w:t>
      </w:r>
    </w:p>
    <w:p w:rsidR="00817F82" w:rsidRDefault="002B71FE">
      <w:pPr>
        <w:pStyle w:val="a3"/>
        <w:spacing w:line="274" w:lineRule="exact"/>
        <w:ind w:left="1930" w:firstLine="0"/>
      </w:pPr>
      <w:r>
        <w:t>Реализация</w:t>
      </w:r>
      <w:r>
        <w:rPr>
          <w:spacing w:val="21"/>
        </w:rPr>
        <w:t xml:space="preserve"> </w:t>
      </w:r>
      <w:r>
        <w:t>воспитательного</w:t>
      </w:r>
      <w:r>
        <w:rPr>
          <w:spacing w:val="21"/>
        </w:rPr>
        <w:t xml:space="preserve"> </w:t>
      </w:r>
      <w:r>
        <w:t>потенциала</w:t>
      </w:r>
      <w:r>
        <w:rPr>
          <w:spacing w:val="21"/>
        </w:rPr>
        <w:t xml:space="preserve"> </w:t>
      </w:r>
      <w:r>
        <w:t>внешкольных</w:t>
      </w:r>
      <w:r>
        <w:rPr>
          <w:spacing w:val="23"/>
        </w:rPr>
        <w:t xml:space="preserve"> </w:t>
      </w:r>
      <w:r>
        <w:t>мероприятий</w:t>
      </w:r>
      <w:r>
        <w:rPr>
          <w:spacing w:val="23"/>
        </w:rPr>
        <w:t xml:space="preserve"> </w:t>
      </w:r>
      <w:r>
        <w:t>предусматри-</w:t>
      </w:r>
    </w:p>
    <w:p w:rsidR="00817F82" w:rsidRDefault="002B71FE">
      <w:pPr>
        <w:pStyle w:val="a3"/>
        <w:ind w:firstLine="0"/>
        <w:jc w:val="left"/>
      </w:pPr>
      <w:r>
        <w:t>вает:</w:t>
      </w:r>
    </w:p>
    <w:p w:rsidR="00817F82" w:rsidRDefault="002B71FE">
      <w:pPr>
        <w:pStyle w:val="a5"/>
        <w:numPr>
          <w:ilvl w:val="0"/>
          <w:numId w:val="57"/>
        </w:numPr>
        <w:tabs>
          <w:tab w:val="left" w:pos="2130"/>
        </w:tabs>
        <w:ind w:left="2129" w:hanging="200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55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57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5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57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реализуемые</w:t>
      </w:r>
    </w:p>
    <w:p w:rsidR="00817F82" w:rsidRDefault="002B71FE">
      <w:pPr>
        <w:pStyle w:val="a3"/>
        <w:ind w:right="693" w:firstLine="0"/>
      </w:pPr>
      <w:r>
        <w:t>школьниками и педагогами комплексы дел (благотворительной, экологической, патриоти-</w:t>
      </w:r>
      <w:r>
        <w:rPr>
          <w:spacing w:val="-57"/>
        </w:rPr>
        <w:t xml:space="preserve"> </w:t>
      </w:r>
      <w:r>
        <w:t>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-57"/>
        </w:rPr>
        <w:t xml:space="preserve"> </w:t>
      </w:r>
      <w:r>
        <w:t>школу социума, что даёт обучающемуся возможность почувствовать свою сопричастность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села,</w:t>
      </w:r>
      <w:r>
        <w:rPr>
          <w:spacing w:val="-1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идентичности:</w:t>
      </w:r>
    </w:p>
    <w:p w:rsidR="00817F82" w:rsidRDefault="002B71FE">
      <w:pPr>
        <w:pStyle w:val="a5"/>
        <w:numPr>
          <w:ilvl w:val="1"/>
          <w:numId w:val="57"/>
        </w:numPr>
        <w:tabs>
          <w:tab w:val="left" w:pos="3347"/>
        </w:tabs>
        <w:spacing w:before="3"/>
        <w:ind w:left="3346"/>
        <w:rPr>
          <w:sz w:val="24"/>
        </w:rPr>
      </w:pPr>
      <w:r>
        <w:rPr>
          <w:sz w:val="24"/>
        </w:rPr>
        <w:t>акция</w:t>
      </w:r>
      <w:r>
        <w:rPr>
          <w:spacing w:val="23"/>
          <w:sz w:val="24"/>
        </w:rPr>
        <w:t xml:space="preserve"> </w:t>
      </w:r>
      <w:r>
        <w:rPr>
          <w:sz w:val="24"/>
        </w:rPr>
        <w:t>«Чистое</w:t>
      </w:r>
      <w:r>
        <w:rPr>
          <w:spacing w:val="21"/>
          <w:sz w:val="24"/>
        </w:rPr>
        <w:t xml:space="preserve"> </w:t>
      </w:r>
      <w:r>
        <w:rPr>
          <w:sz w:val="24"/>
        </w:rPr>
        <w:t>село»</w:t>
      </w:r>
      <w:r>
        <w:rPr>
          <w:spacing w:val="16"/>
          <w:sz w:val="24"/>
        </w:rPr>
        <w:t xml:space="preserve"> </w:t>
      </w:r>
      <w:r>
        <w:rPr>
          <w:sz w:val="24"/>
        </w:rPr>
        <w:t>(уборка</w:t>
      </w:r>
      <w:r>
        <w:rPr>
          <w:spacing w:val="20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школе</w:t>
      </w:r>
      <w:r>
        <w:rPr>
          <w:spacing w:val="2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20"/>
          <w:sz w:val="24"/>
        </w:rPr>
        <w:t xml:space="preserve"> </w:t>
      </w:r>
      <w:r>
        <w:rPr>
          <w:sz w:val="24"/>
        </w:rPr>
        <w:t>се-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line="276" w:lineRule="exact"/>
        <w:ind w:left="0" w:firstLine="0"/>
        <w:jc w:val="right"/>
      </w:pPr>
      <w:r>
        <w:lastRenderedPageBreak/>
        <w:t>ла);</w:t>
      </w:r>
    </w:p>
    <w:p w:rsidR="00817F82" w:rsidRDefault="002B71FE">
      <w:pPr>
        <w:pStyle w:val="a3"/>
        <w:spacing w:before="1"/>
        <w:ind w:left="0" w:firstLine="0"/>
        <w:jc w:val="left"/>
      </w:pPr>
      <w:r>
        <w:br w:type="column"/>
      </w:r>
    </w:p>
    <w:p w:rsidR="00817F82" w:rsidRDefault="002B71FE">
      <w:pPr>
        <w:pStyle w:val="a5"/>
        <w:numPr>
          <w:ilvl w:val="0"/>
          <w:numId w:val="63"/>
        </w:numPr>
        <w:tabs>
          <w:tab w:val="left" w:pos="431"/>
        </w:tabs>
        <w:ind w:left="430" w:hanging="135"/>
        <w:jc w:val="left"/>
        <w:rPr>
          <w:sz w:val="24"/>
        </w:rPr>
      </w:pPr>
      <w:r>
        <w:rPr>
          <w:sz w:val="24"/>
        </w:rPr>
        <w:t>акция</w:t>
      </w:r>
      <w:r>
        <w:rPr>
          <w:spacing w:val="22"/>
          <w:sz w:val="24"/>
        </w:rPr>
        <w:t xml:space="preserve"> </w:t>
      </w:r>
      <w:r>
        <w:rPr>
          <w:sz w:val="24"/>
        </w:rPr>
        <w:t>«Сдай</w:t>
      </w:r>
      <w:r>
        <w:rPr>
          <w:spacing w:val="21"/>
          <w:sz w:val="24"/>
        </w:rPr>
        <w:t xml:space="preserve"> </w:t>
      </w:r>
      <w:r>
        <w:rPr>
          <w:sz w:val="24"/>
        </w:rPr>
        <w:t>макулатуру!»</w:t>
      </w:r>
      <w:r>
        <w:rPr>
          <w:spacing w:val="15"/>
          <w:sz w:val="24"/>
        </w:rPr>
        <w:t xml:space="preserve"> </w:t>
      </w:r>
      <w:r>
        <w:rPr>
          <w:sz w:val="24"/>
        </w:rPr>
        <w:t>(средства,</w:t>
      </w:r>
      <w:r>
        <w:rPr>
          <w:spacing w:val="20"/>
          <w:sz w:val="24"/>
        </w:rPr>
        <w:t xml:space="preserve"> </w:t>
      </w:r>
      <w:r>
        <w:rPr>
          <w:sz w:val="24"/>
        </w:rPr>
        <w:t>вырученные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сдачи</w:t>
      </w:r>
      <w:r>
        <w:rPr>
          <w:spacing w:val="21"/>
          <w:sz w:val="24"/>
        </w:rPr>
        <w:t xml:space="preserve"> </w:t>
      </w:r>
      <w:r>
        <w:rPr>
          <w:sz w:val="24"/>
        </w:rPr>
        <w:t>макула-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2876" w:space="40"/>
            <w:col w:w="8354"/>
          </w:cols>
        </w:sectPr>
      </w:pPr>
    </w:p>
    <w:p w:rsidR="00817F82" w:rsidRDefault="002B71FE">
      <w:pPr>
        <w:pStyle w:val="a3"/>
        <w:ind w:left="2503" w:right="823" w:firstLine="0"/>
      </w:pPr>
      <w:r>
        <w:lastRenderedPageBreak/>
        <w:t>туры, направляются на приобретение средств первой необходимости для па-</w:t>
      </w:r>
      <w:r>
        <w:rPr>
          <w:spacing w:val="1"/>
        </w:rPr>
        <w:t xml:space="preserve"> </w:t>
      </w:r>
      <w:r>
        <w:t>циентов палаты сестринского ухода районной больницы или на другие бла-</w:t>
      </w:r>
      <w:r>
        <w:rPr>
          <w:spacing w:val="1"/>
        </w:rPr>
        <w:t xml:space="preserve"> </w:t>
      </w:r>
      <w:r>
        <w:t>готворительные</w:t>
      </w:r>
      <w:r>
        <w:rPr>
          <w:spacing w:val="-3"/>
        </w:rPr>
        <w:t xml:space="preserve"> </w:t>
      </w:r>
      <w:r>
        <w:t>цели);</w:t>
      </w:r>
    </w:p>
    <w:p w:rsidR="00817F82" w:rsidRDefault="002B71FE">
      <w:pPr>
        <w:pStyle w:val="a5"/>
        <w:numPr>
          <w:ilvl w:val="1"/>
          <w:numId w:val="63"/>
        </w:numPr>
        <w:tabs>
          <w:tab w:val="left" w:pos="3347"/>
        </w:tabs>
        <w:spacing w:line="293" w:lineRule="exact"/>
        <w:ind w:left="3346" w:hanging="135"/>
        <w:rPr>
          <w:rFonts w:ascii="Symbol" w:hAnsi="Symbol"/>
          <w:sz w:val="24"/>
        </w:rPr>
      </w:pPr>
      <w:r>
        <w:rPr>
          <w:sz w:val="24"/>
        </w:rPr>
        <w:t>акция</w:t>
      </w:r>
      <w:r>
        <w:rPr>
          <w:spacing w:val="-5"/>
          <w:sz w:val="24"/>
        </w:rPr>
        <w:t xml:space="preserve"> </w:t>
      </w:r>
      <w:r>
        <w:rPr>
          <w:sz w:val="24"/>
        </w:rPr>
        <w:t>«Георгиевская</w:t>
      </w:r>
      <w:r>
        <w:rPr>
          <w:spacing w:val="-7"/>
          <w:sz w:val="24"/>
        </w:rPr>
        <w:t xml:space="preserve"> </w:t>
      </w:r>
      <w:r>
        <w:rPr>
          <w:sz w:val="24"/>
        </w:rPr>
        <w:t>лента»;</w:t>
      </w:r>
    </w:p>
    <w:p w:rsidR="00817F82" w:rsidRDefault="002B71FE">
      <w:pPr>
        <w:pStyle w:val="a5"/>
        <w:numPr>
          <w:ilvl w:val="1"/>
          <w:numId w:val="63"/>
        </w:numPr>
        <w:tabs>
          <w:tab w:val="left" w:pos="3347"/>
        </w:tabs>
        <w:spacing w:line="293" w:lineRule="exact"/>
        <w:ind w:left="3346" w:hanging="135"/>
        <w:rPr>
          <w:rFonts w:ascii="Symbol" w:hAnsi="Symbol"/>
          <w:sz w:val="24"/>
        </w:rPr>
      </w:pPr>
      <w:r>
        <w:rPr>
          <w:sz w:val="24"/>
        </w:rPr>
        <w:t>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полк»;</w:t>
      </w:r>
    </w:p>
    <w:p w:rsidR="00817F82" w:rsidRDefault="002B71FE">
      <w:pPr>
        <w:pStyle w:val="a5"/>
        <w:numPr>
          <w:ilvl w:val="1"/>
          <w:numId w:val="63"/>
        </w:numPr>
        <w:tabs>
          <w:tab w:val="left" w:pos="3347"/>
        </w:tabs>
        <w:spacing w:before="1" w:line="237" w:lineRule="auto"/>
        <w:ind w:left="2503" w:right="815" w:firstLine="708"/>
        <w:rPr>
          <w:rFonts w:ascii="Symbol" w:hAnsi="Symbol"/>
          <w:sz w:val="24"/>
        </w:rPr>
      </w:pPr>
      <w:r>
        <w:rPr>
          <w:sz w:val="24"/>
        </w:rPr>
        <w:t>акция «От сердца к сердцу. Письмо ветерану» (накануне Дня Побе-</w:t>
      </w:r>
      <w:r>
        <w:rPr>
          <w:spacing w:val="1"/>
          <w:sz w:val="24"/>
        </w:rPr>
        <w:t xml:space="preserve"> </w:t>
      </w:r>
      <w:r>
        <w:rPr>
          <w:sz w:val="24"/>
        </w:rPr>
        <w:t>ды учащиеся пишут письма со словами благодарности живущим на террито-</w:t>
      </w:r>
      <w:r>
        <w:rPr>
          <w:spacing w:val="-57"/>
          <w:sz w:val="24"/>
        </w:rPr>
        <w:t xml:space="preserve"> </w:t>
      </w:r>
      <w:r>
        <w:rPr>
          <w:sz w:val="24"/>
        </w:rPr>
        <w:t>рии</w:t>
      </w:r>
      <w:r>
        <w:rPr>
          <w:spacing w:val="-1"/>
          <w:sz w:val="24"/>
        </w:rPr>
        <w:t xml:space="preserve"> </w:t>
      </w:r>
      <w:r>
        <w:rPr>
          <w:sz w:val="24"/>
        </w:rPr>
        <w:t>села</w:t>
      </w:r>
      <w:r>
        <w:rPr>
          <w:spacing w:val="-1"/>
          <w:sz w:val="24"/>
        </w:rPr>
        <w:t xml:space="preserve"> </w:t>
      </w:r>
      <w:r>
        <w:rPr>
          <w:sz w:val="24"/>
        </w:rPr>
        <w:t>ветеранам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-1"/>
          <w:sz w:val="24"/>
        </w:rPr>
        <w:t xml:space="preserve"> </w:t>
      </w:r>
      <w:r>
        <w:rPr>
          <w:sz w:val="24"/>
        </w:rPr>
        <w:t>труженикам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тыла);</w:t>
      </w:r>
    </w:p>
    <w:p w:rsidR="00817F82" w:rsidRDefault="002B71FE">
      <w:pPr>
        <w:pStyle w:val="a5"/>
        <w:numPr>
          <w:ilvl w:val="1"/>
          <w:numId w:val="63"/>
        </w:numPr>
        <w:tabs>
          <w:tab w:val="left" w:pos="3347"/>
        </w:tabs>
        <w:spacing w:before="5"/>
        <w:ind w:left="2503" w:right="817" w:firstLine="708"/>
        <w:rPr>
          <w:rFonts w:ascii="Symbol" w:hAnsi="Symbol"/>
          <w:sz w:val="24"/>
        </w:rPr>
      </w:pP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«Память» (осуществляется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Брат-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могилы в с. Архангельском, также над могилами А.А. Кудрявцева, пер-</w:t>
      </w:r>
      <w:r>
        <w:rPr>
          <w:spacing w:val="-57"/>
          <w:sz w:val="24"/>
        </w:rPr>
        <w:t xml:space="preserve"> </w:t>
      </w:r>
      <w:r>
        <w:rPr>
          <w:sz w:val="24"/>
        </w:rPr>
        <w:t>вого послевоенного директора школы, имя которого она носит, и Олега Ми-</w:t>
      </w:r>
      <w:r>
        <w:rPr>
          <w:spacing w:val="1"/>
          <w:sz w:val="24"/>
        </w:rPr>
        <w:t xml:space="preserve"> </w:t>
      </w:r>
      <w:r>
        <w:rPr>
          <w:sz w:val="24"/>
        </w:rPr>
        <w:t>тюгина,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 погибшего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Чечне);</w:t>
      </w:r>
    </w:p>
    <w:p w:rsidR="00817F82" w:rsidRDefault="002B71FE">
      <w:pPr>
        <w:pStyle w:val="a5"/>
        <w:numPr>
          <w:ilvl w:val="1"/>
          <w:numId w:val="63"/>
        </w:numPr>
        <w:tabs>
          <w:tab w:val="left" w:pos="3347"/>
        </w:tabs>
        <w:spacing w:line="292" w:lineRule="exact"/>
        <w:ind w:left="3346" w:hanging="135"/>
        <w:rPr>
          <w:rFonts w:ascii="Symbol" w:hAnsi="Symbol"/>
          <w:sz w:val="24"/>
        </w:rPr>
      </w:pPr>
      <w:r>
        <w:rPr>
          <w:sz w:val="24"/>
        </w:rPr>
        <w:t>Вахта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Памяти;</w:t>
      </w:r>
    </w:p>
    <w:p w:rsidR="00817F82" w:rsidRDefault="002B71FE">
      <w:pPr>
        <w:pStyle w:val="a5"/>
        <w:numPr>
          <w:ilvl w:val="0"/>
          <w:numId w:val="56"/>
        </w:numPr>
        <w:tabs>
          <w:tab w:val="left" w:pos="2113"/>
        </w:tabs>
        <w:ind w:right="691" w:firstLine="707"/>
        <w:rPr>
          <w:sz w:val="24"/>
        </w:rPr>
      </w:pPr>
      <w:r>
        <w:rPr>
          <w:sz w:val="24"/>
        </w:rPr>
        <w:t>проводимые для жителей села и организуемые совместно с семьями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 состязания, праздники, представления, которые открывают возможности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самореализации школьников и включают их в деятельную заботу об окружа-</w:t>
      </w:r>
      <w:r>
        <w:rPr>
          <w:spacing w:val="1"/>
          <w:sz w:val="24"/>
        </w:rPr>
        <w:t xml:space="preserve"> </w:t>
      </w:r>
      <w:r>
        <w:rPr>
          <w:sz w:val="24"/>
        </w:rPr>
        <w:t>ющих:</w:t>
      </w:r>
    </w:p>
    <w:p w:rsidR="00817F82" w:rsidRDefault="002B71FE">
      <w:pPr>
        <w:pStyle w:val="a5"/>
        <w:numPr>
          <w:ilvl w:val="1"/>
          <w:numId w:val="56"/>
        </w:numPr>
        <w:tabs>
          <w:tab w:val="left" w:pos="4055"/>
        </w:tabs>
        <w:ind w:right="823" w:firstLine="711"/>
        <w:rPr>
          <w:sz w:val="24"/>
        </w:rPr>
      </w:pPr>
      <w:r>
        <w:rPr>
          <w:sz w:val="24"/>
        </w:rPr>
        <w:t>участие детей в концертах для жителей села совместно с со-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МКУК</w:t>
      </w:r>
      <w:r>
        <w:rPr>
          <w:spacing w:val="1"/>
          <w:sz w:val="24"/>
        </w:rPr>
        <w:t xml:space="preserve"> </w:t>
      </w:r>
      <w:r>
        <w:rPr>
          <w:sz w:val="24"/>
        </w:rPr>
        <w:t>«Архангельский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ЦКиД»</w:t>
      </w:r>
      <w:r>
        <w:rPr>
          <w:spacing w:val="-9"/>
          <w:sz w:val="24"/>
        </w:rPr>
        <w:t xml:space="preserve"> </w:t>
      </w:r>
      <w:r>
        <w:rPr>
          <w:sz w:val="24"/>
        </w:rPr>
        <w:t>в 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даты</w:t>
      </w:r>
    </w:p>
    <w:p w:rsidR="00817F82" w:rsidRDefault="002B71FE">
      <w:pPr>
        <w:pStyle w:val="a5"/>
        <w:numPr>
          <w:ilvl w:val="0"/>
          <w:numId w:val="55"/>
        </w:numPr>
        <w:tabs>
          <w:tab w:val="left" w:pos="2826"/>
        </w:tabs>
        <w:ind w:right="816" w:firstLine="0"/>
        <w:rPr>
          <w:sz w:val="24"/>
        </w:rPr>
      </w:pPr>
      <w:r>
        <w:rPr>
          <w:sz w:val="24"/>
        </w:rPr>
        <w:t>День пожилого человека, День учителя, День народного единства, День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немецко-фашистских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День защитника Отечества, Международный женский день 8 Марта,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Победы,</w:t>
      </w:r>
      <w:r>
        <w:rPr>
          <w:spacing w:val="-1"/>
          <w:sz w:val="24"/>
        </w:rPr>
        <w:t xml:space="preserve"> </w:t>
      </w:r>
      <w:r>
        <w:rPr>
          <w:sz w:val="24"/>
        </w:rPr>
        <w:t>День России;</w:t>
      </w:r>
    </w:p>
    <w:p w:rsidR="00817F82" w:rsidRDefault="002B71FE">
      <w:pPr>
        <w:pStyle w:val="a5"/>
        <w:numPr>
          <w:ilvl w:val="1"/>
          <w:numId w:val="55"/>
        </w:numPr>
        <w:tabs>
          <w:tab w:val="left" w:pos="4055"/>
        </w:tabs>
        <w:spacing w:before="4" w:line="237" w:lineRule="auto"/>
        <w:ind w:right="823" w:firstLine="711"/>
        <w:rPr>
          <w:sz w:val="24"/>
        </w:rPr>
      </w:pPr>
      <w:r>
        <w:rPr>
          <w:sz w:val="24"/>
        </w:rPr>
        <w:t>акция «Ветеран» (шефство над ветеранами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бывшими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Архангельской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средней школы);</w:t>
      </w:r>
    </w:p>
    <w:p w:rsidR="00817F82" w:rsidRDefault="002B71FE">
      <w:pPr>
        <w:pStyle w:val="a5"/>
        <w:numPr>
          <w:ilvl w:val="1"/>
          <w:numId w:val="55"/>
        </w:numPr>
        <w:tabs>
          <w:tab w:val="left" w:pos="4055"/>
        </w:tabs>
        <w:spacing w:before="3"/>
        <w:ind w:left="4054"/>
        <w:rPr>
          <w:sz w:val="24"/>
        </w:rPr>
      </w:pPr>
      <w:r>
        <w:rPr>
          <w:sz w:val="24"/>
        </w:rPr>
        <w:t>акция</w:t>
      </w:r>
      <w:r>
        <w:rPr>
          <w:spacing w:val="16"/>
          <w:sz w:val="24"/>
        </w:rPr>
        <w:t xml:space="preserve"> </w:t>
      </w:r>
      <w:r>
        <w:rPr>
          <w:sz w:val="24"/>
        </w:rPr>
        <w:t>«Поздравь</w:t>
      </w:r>
      <w:r>
        <w:rPr>
          <w:spacing w:val="14"/>
          <w:sz w:val="24"/>
        </w:rPr>
        <w:t xml:space="preserve"> </w:t>
      </w:r>
      <w:r>
        <w:rPr>
          <w:sz w:val="24"/>
        </w:rPr>
        <w:t>ветерана!»</w:t>
      </w:r>
      <w:r>
        <w:rPr>
          <w:spacing w:val="8"/>
          <w:sz w:val="24"/>
        </w:rPr>
        <w:t xml:space="preserve"> </w:t>
      </w:r>
      <w:r>
        <w:rPr>
          <w:sz w:val="24"/>
        </w:rPr>
        <w:t>(в</w:t>
      </w:r>
      <w:r>
        <w:rPr>
          <w:spacing w:val="1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6"/>
          <w:sz w:val="24"/>
        </w:rPr>
        <w:t xml:space="preserve"> </w:t>
      </w:r>
      <w:r>
        <w:rPr>
          <w:sz w:val="24"/>
        </w:rPr>
        <w:t>Дня</w:t>
      </w:r>
      <w:r>
        <w:rPr>
          <w:spacing w:val="13"/>
          <w:sz w:val="24"/>
        </w:rPr>
        <w:t xml:space="preserve"> </w:t>
      </w:r>
      <w:r>
        <w:rPr>
          <w:sz w:val="24"/>
        </w:rPr>
        <w:t>пожилого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челове-</w:t>
      </w:r>
    </w:p>
    <w:p w:rsidR="00817F82" w:rsidRDefault="00817F82">
      <w:pPr>
        <w:jc w:val="both"/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3"/>
        <w:spacing w:line="273" w:lineRule="exact"/>
        <w:ind w:left="0" w:firstLine="0"/>
        <w:jc w:val="right"/>
      </w:pPr>
      <w:r>
        <w:lastRenderedPageBreak/>
        <w:t>ка);</w:t>
      </w:r>
    </w:p>
    <w:p w:rsidR="00817F82" w:rsidRDefault="002B71FE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63"/>
        </w:numPr>
        <w:tabs>
          <w:tab w:val="left" w:pos="1028"/>
          <w:tab w:val="left" w:pos="1029"/>
        </w:tabs>
        <w:ind w:left="1028" w:hanging="728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5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66"/>
          <w:sz w:val="24"/>
        </w:rPr>
        <w:t xml:space="preserve"> </w:t>
      </w:r>
      <w:r>
        <w:rPr>
          <w:sz w:val="24"/>
        </w:rPr>
        <w:t>по</w:t>
      </w:r>
      <w:r>
        <w:rPr>
          <w:spacing w:val="66"/>
          <w:sz w:val="24"/>
        </w:rPr>
        <w:t xml:space="preserve"> </w:t>
      </w:r>
      <w:r>
        <w:rPr>
          <w:sz w:val="24"/>
        </w:rPr>
        <w:t>стрельбе</w:t>
      </w:r>
      <w:r>
        <w:rPr>
          <w:spacing w:val="65"/>
          <w:sz w:val="24"/>
        </w:rPr>
        <w:t xml:space="preserve"> </w:t>
      </w:r>
      <w:r>
        <w:rPr>
          <w:sz w:val="24"/>
        </w:rPr>
        <w:t>из</w:t>
      </w:r>
      <w:r>
        <w:rPr>
          <w:spacing w:val="64"/>
          <w:sz w:val="24"/>
        </w:rPr>
        <w:t xml:space="preserve"> </w:t>
      </w:r>
      <w:r>
        <w:rPr>
          <w:sz w:val="24"/>
        </w:rPr>
        <w:t>пневматического</w:t>
      </w:r>
    </w:p>
    <w:p w:rsidR="00817F82" w:rsidRDefault="002B71FE">
      <w:pPr>
        <w:pStyle w:val="a3"/>
        <w:ind w:left="2616" w:right="820" w:firstLine="0"/>
      </w:pPr>
      <w:r>
        <w:t>оружия, посвящённые памяти учителя НВП Архангельской средней школы,</w:t>
      </w:r>
      <w:r>
        <w:rPr>
          <w:spacing w:val="-57"/>
        </w:rPr>
        <w:t xml:space="preserve"> </w:t>
      </w:r>
      <w:r>
        <w:t>участника Великой Отечественной войны П.Е. Калмыкова (в соревновани-</w:t>
      </w:r>
      <w:r>
        <w:rPr>
          <w:spacing w:val="1"/>
        </w:rPr>
        <w:t xml:space="preserve"> </w:t>
      </w:r>
      <w:r>
        <w:t>ях</w:t>
      </w:r>
      <w:r>
        <w:rPr>
          <w:spacing w:val="1"/>
        </w:rPr>
        <w:t xml:space="preserve"> </w:t>
      </w:r>
      <w:r>
        <w:t>участвуют не только обучающиеся, но и</w:t>
      </w:r>
      <w:r>
        <w:rPr>
          <w:spacing w:val="1"/>
        </w:rPr>
        <w:t xml:space="preserve"> </w:t>
      </w:r>
      <w:r>
        <w:t>учителя, родители, бывшие</w:t>
      </w:r>
      <w:r>
        <w:rPr>
          <w:spacing w:val="1"/>
        </w:rPr>
        <w:t xml:space="preserve"> </w:t>
      </w:r>
      <w:r>
        <w:t>ученики</w:t>
      </w:r>
      <w:r>
        <w:rPr>
          <w:spacing w:val="-1"/>
        </w:rPr>
        <w:t xml:space="preserve"> </w:t>
      </w:r>
      <w:r>
        <w:t>школы);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170"/>
        </w:tabs>
        <w:spacing w:before="66"/>
        <w:ind w:right="692" w:firstLine="767"/>
        <w:rPr>
          <w:sz w:val="24"/>
        </w:rPr>
      </w:pPr>
      <w:r>
        <w:rPr>
          <w:sz w:val="24"/>
        </w:rPr>
        <w:t>участие в муниципальных, региональных, всероссийских конкурсах, мероприя-</w:t>
      </w:r>
      <w:r>
        <w:rPr>
          <w:spacing w:val="1"/>
          <w:sz w:val="24"/>
        </w:rPr>
        <w:t xml:space="preserve"> </w:t>
      </w:r>
      <w:r>
        <w:rPr>
          <w:sz w:val="24"/>
        </w:rPr>
        <w:t>тиях, соревнованиях, что даёт возможность обучающимся реализовать свои 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108"/>
        </w:tabs>
        <w:spacing w:before="1"/>
        <w:ind w:right="686" w:firstLine="707"/>
        <w:rPr>
          <w:sz w:val="24"/>
        </w:rPr>
      </w:pPr>
      <w:r>
        <w:rPr>
          <w:sz w:val="24"/>
        </w:rPr>
        <w:t>экскурсии, походы выходного дня (в музей, картинную галерею, технопарк,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предприятие и др.), организуемые в классах классными руководителями, в том числе сов-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 с родителями (законными представителями) обучающихся с привлечением их 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мероприятия.</w:t>
      </w:r>
    </w:p>
    <w:p w:rsidR="00817F82" w:rsidRDefault="002B71FE">
      <w:pPr>
        <w:pStyle w:val="Heading3"/>
        <w:numPr>
          <w:ilvl w:val="2"/>
          <w:numId w:val="58"/>
        </w:numPr>
        <w:tabs>
          <w:tab w:val="left" w:pos="2530"/>
        </w:tabs>
        <w:spacing w:before="4"/>
      </w:pPr>
      <w:r>
        <w:t>Организация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</w:t>
      </w:r>
    </w:p>
    <w:p w:rsidR="00817F82" w:rsidRDefault="002B71FE">
      <w:pPr>
        <w:pStyle w:val="a3"/>
        <w:ind w:right="68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 совместную деятельность педагогов, обучающихся, других участников</w:t>
      </w:r>
      <w:r>
        <w:rPr>
          <w:spacing w:val="1"/>
        </w:rPr>
        <w:t xml:space="preserve"> </w:t>
      </w:r>
      <w:r>
        <w:t>образовательных отношений по её созданию, поддержанию, использованию в воспита-</w:t>
      </w:r>
      <w:r>
        <w:rPr>
          <w:spacing w:val="1"/>
        </w:rPr>
        <w:t xml:space="preserve"> </w:t>
      </w:r>
      <w:r>
        <w:t>тельном процессе. Окружающая ребенка предметно-пространственная среда школы 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 него чувства вкуса и стиля, создает атмосферу психологического ком-</w:t>
      </w:r>
      <w:r>
        <w:rPr>
          <w:spacing w:val="1"/>
        </w:rPr>
        <w:t xml:space="preserve"> </w:t>
      </w:r>
      <w:r>
        <w:t>форта, поднимает настроение, предупреждает стрессовые ситуации, способствует пози-</w:t>
      </w:r>
      <w:r>
        <w:rPr>
          <w:spacing w:val="1"/>
        </w:rPr>
        <w:t xml:space="preserve"> </w:t>
      </w:r>
      <w:r>
        <w:t>тивному</w:t>
      </w:r>
      <w:r>
        <w:rPr>
          <w:spacing w:val="-9"/>
        </w:rPr>
        <w:t xml:space="preserve"> </w:t>
      </w:r>
      <w:r>
        <w:t>восприятию ребенком</w:t>
      </w:r>
      <w:r>
        <w:rPr>
          <w:spacing w:val="-1"/>
        </w:rPr>
        <w:t xml:space="preserve"> </w:t>
      </w:r>
      <w:r>
        <w:t>школы.</w:t>
      </w:r>
    </w:p>
    <w:p w:rsidR="00817F82" w:rsidRDefault="002B71FE">
      <w:pPr>
        <w:pStyle w:val="a3"/>
        <w:ind w:right="689"/>
      </w:pPr>
      <w:r>
        <w:t>Воспитывающее влияние на ребенка осуществляется через такие формы работы с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как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082"/>
        </w:tabs>
        <w:ind w:right="695" w:firstLine="707"/>
        <w:rPr>
          <w:sz w:val="24"/>
        </w:rPr>
      </w:pPr>
      <w:r>
        <w:rPr>
          <w:sz w:val="24"/>
        </w:rPr>
        <w:t>оформление внешнего вида здания, фасада, холла при входе в общеобразователь-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ную организацию государственной символикой Российской Федерации, субъекта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 муниципального 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(флаг,</w:t>
      </w:r>
      <w:r>
        <w:rPr>
          <w:spacing w:val="-1"/>
          <w:sz w:val="24"/>
        </w:rPr>
        <w:t xml:space="preserve"> </w:t>
      </w:r>
      <w:r>
        <w:rPr>
          <w:sz w:val="24"/>
        </w:rPr>
        <w:t>герб);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086"/>
        </w:tabs>
        <w:ind w:right="696" w:firstLine="707"/>
        <w:rPr>
          <w:sz w:val="24"/>
        </w:rPr>
      </w:pPr>
      <w:r>
        <w:rPr>
          <w:sz w:val="24"/>
        </w:rPr>
        <w:t>организация и проведение церемоний поднятия (спуска) Государственного 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094"/>
        </w:tabs>
        <w:ind w:right="689" w:firstLine="707"/>
        <w:rPr>
          <w:sz w:val="24"/>
        </w:rPr>
      </w:pPr>
      <w:r>
        <w:rPr>
          <w:sz w:val="24"/>
        </w:rPr>
        <w:t>размещение в классах карт России, Тульской области, Каменского района, порт-</w:t>
      </w:r>
      <w:r>
        <w:rPr>
          <w:spacing w:val="1"/>
          <w:sz w:val="24"/>
        </w:rPr>
        <w:t xml:space="preserve"> </w:t>
      </w:r>
      <w:r>
        <w:rPr>
          <w:sz w:val="24"/>
        </w:rPr>
        <w:t>ретов выдающихся государственных деятелей России, деятелей культуры, науки,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 военных, 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и защитников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098"/>
        </w:tabs>
        <w:ind w:right="695" w:firstLine="707"/>
        <w:rPr>
          <w:sz w:val="24"/>
        </w:rPr>
      </w:pPr>
      <w:r>
        <w:rPr>
          <w:sz w:val="24"/>
        </w:rPr>
        <w:t>организация в общеобразовательной организации исполнения гимна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094"/>
        </w:tabs>
        <w:ind w:right="687" w:firstLine="707"/>
        <w:rPr>
          <w:sz w:val="24"/>
        </w:rPr>
      </w:pPr>
      <w:r>
        <w:rPr>
          <w:sz w:val="24"/>
        </w:rPr>
        <w:t>использование в воспитательном процессе «мест гражданского почитания» - ме-</w:t>
      </w:r>
      <w:r>
        <w:rPr>
          <w:spacing w:val="1"/>
          <w:sz w:val="24"/>
        </w:rPr>
        <w:t xml:space="preserve"> </w:t>
      </w:r>
      <w:r>
        <w:rPr>
          <w:sz w:val="24"/>
        </w:rPr>
        <w:t>мориальных досок, посвящённых погибшим в годы Великой Отечественной войны учите-</w:t>
      </w:r>
      <w:r>
        <w:rPr>
          <w:spacing w:val="1"/>
          <w:sz w:val="24"/>
        </w:rPr>
        <w:t xml:space="preserve"> </w:t>
      </w:r>
      <w:r>
        <w:rPr>
          <w:sz w:val="24"/>
        </w:rPr>
        <w:t>лям и ученикам Архангельской средней школы, первому послевоенному директору шко-</w:t>
      </w:r>
      <w:r>
        <w:rPr>
          <w:spacing w:val="1"/>
          <w:sz w:val="24"/>
        </w:rPr>
        <w:t xml:space="preserve"> </w:t>
      </w:r>
      <w:r>
        <w:rPr>
          <w:sz w:val="24"/>
        </w:rPr>
        <w:t>лы Кудрявцеву А.А., имя которого носит школа, Митюгину Олегу, выпускнику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погибшему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Чечне;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082"/>
        </w:tabs>
        <w:ind w:right="686" w:firstLine="707"/>
        <w:rPr>
          <w:sz w:val="24"/>
        </w:rPr>
      </w:pPr>
      <w:r>
        <w:rPr>
          <w:sz w:val="24"/>
        </w:rPr>
        <w:t>оформление и обновление «мест новостей» - стендов на первом и втором этажах,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вестибюле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 содержания, фотоотчёты об интересных событиях, 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обучающихся;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086"/>
        </w:tabs>
        <w:ind w:right="692" w:firstLine="707"/>
        <w:rPr>
          <w:sz w:val="24"/>
        </w:rPr>
      </w:pPr>
      <w:r>
        <w:rPr>
          <w:sz w:val="24"/>
        </w:rPr>
        <w:t>оформление интерьера школьных помещений (вестибюля, коридоров) и их пери-</w:t>
      </w:r>
      <w:r>
        <w:rPr>
          <w:spacing w:val="1"/>
          <w:sz w:val="24"/>
        </w:rPr>
        <w:t xml:space="preserve"> </w:t>
      </w:r>
      <w:r>
        <w:rPr>
          <w:sz w:val="24"/>
        </w:rPr>
        <w:t>одическая переориентация, которая может служить хорошим средством разрушения нега-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установок 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внеучебные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072"/>
        </w:tabs>
        <w:ind w:right="688" w:firstLine="707"/>
        <w:rPr>
          <w:sz w:val="24"/>
        </w:rPr>
      </w:pPr>
      <w:r>
        <w:rPr>
          <w:sz w:val="24"/>
        </w:rPr>
        <w:t>размещение на стенах школы регулярно сменяемых экспозиций: творческих работ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школьников, позволяющих им реализовать свой творческий потенциал, а также знакомя-</w:t>
      </w:r>
      <w:r>
        <w:rPr>
          <w:spacing w:val="1"/>
          <w:sz w:val="24"/>
        </w:rPr>
        <w:t xml:space="preserve"> </w:t>
      </w:r>
      <w:r>
        <w:rPr>
          <w:sz w:val="24"/>
        </w:rPr>
        <w:t>щих их с работами друг друга; картин определенного художественного стиля, знакомящих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 с разнообразием эстетического осмысления мира; фотоотчетов об интерес-</w:t>
      </w:r>
      <w:r>
        <w:rPr>
          <w:spacing w:val="1"/>
          <w:sz w:val="24"/>
        </w:rPr>
        <w:t xml:space="preserve"> </w:t>
      </w:r>
      <w:r>
        <w:rPr>
          <w:sz w:val="24"/>
        </w:rPr>
        <w:t>ных событиях, происходящих в школе (проведенных ключевых делах, интересных экс-</w:t>
      </w:r>
      <w:r>
        <w:rPr>
          <w:spacing w:val="1"/>
          <w:sz w:val="24"/>
        </w:rPr>
        <w:t xml:space="preserve"> </w:t>
      </w:r>
      <w:r>
        <w:rPr>
          <w:sz w:val="24"/>
        </w:rPr>
        <w:t>курсиях,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походах, встречах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интересными людьми 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098"/>
        </w:tabs>
        <w:spacing w:before="1"/>
        <w:ind w:right="691" w:firstLine="707"/>
        <w:rPr>
          <w:sz w:val="24"/>
        </w:rPr>
      </w:pPr>
      <w:r>
        <w:rPr>
          <w:sz w:val="24"/>
        </w:rPr>
        <w:lastRenderedPageBreak/>
        <w:t>проект «Росток», реализация которого предполагает выращивание 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рассады цветов на подоконниках в классе, высаживание ее весной на школьном дворе,</w:t>
      </w:r>
      <w:r>
        <w:rPr>
          <w:spacing w:val="1"/>
          <w:sz w:val="24"/>
        </w:rPr>
        <w:t xml:space="preserve"> </w:t>
      </w:r>
      <w:r>
        <w:rPr>
          <w:sz w:val="24"/>
        </w:rPr>
        <w:t>уход за растениями летом и осенью. Проект позволит детям получить навыки ответствен-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трудолюбия,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о растениях;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070"/>
        </w:tabs>
        <w:ind w:left="2069" w:hanging="140"/>
        <w:rPr>
          <w:sz w:val="24"/>
        </w:rPr>
      </w:pPr>
      <w:r>
        <w:rPr>
          <w:sz w:val="24"/>
        </w:rPr>
        <w:t>озеленение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-4"/>
          <w:sz w:val="24"/>
        </w:rPr>
        <w:t xml:space="preserve"> </w:t>
      </w:r>
      <w:r>
        <w:rPr>
          <w:sz w:val="24"/>
        </w:rPr>
        <w:t>клумб;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094"/>
        </w:tabs>
        <w:spacing w:before="66"/>
        <w:ind w:right="695" w:firstLine="707"/>
        <w:rPr>
          <w:sz w:val="24"/>
        </w:rPr>
      </w:pPr>
      <w:r>
        <w:rPr>
          <w:sz w:val="24"/>
        </w:rPr>
        <w:t>участие в акции «Школьный двор» (за каждым классом закрепляется определён-</w:t>
      </w:r>
      <w:r>
        <w:rPr>
          <w:spacing w:val="1"/>
          <w:sz w:val="24"/>
        </w:rPr>
        <w:t xml:space="preserve"> </w:t>
      </w:r>
      <w:r>
        <w:rPr>
          <w:sz w:val="24"/>
        </w:rPr>
        <w:t>ный участок школьной территории; в течение учебного года (осень, весна, лето) класс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 за порядком и чистотой на данной территории, проводит субботники; на следую-</w:t>
      </w:r>
      <w:r>
        <w:rPr>
          <w:spacing w:val="1"/>
          <w:sz w:val="24"/>
        </w:rPr>
        <w:t xml:space="preserve"> </w:t>
      </w:r>
      <w:r>
        <w:rPr>
          <w:sz w:val="24"/>
        </w:rPr>
        <w:t>щий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смена участков (по</w:t>
      </w:r>
      <w:r>
        <w:rPr>
          <w:spacing w:val="-1"/>
          <w:sz w:val="24"/>
        </w:rPr>
        <w:t xml:space="preserve"> </w:t>
      </w:r>
      <w:r>
        <w:rPr>
          <w:sz w:val="24"/>
        </w:rPr>
        <w:t>мере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взросления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070"/>
        </w:tabs>
        <w:spacing w:before="1"/>
        <w:ind w:left="2069" w:hanging="140"/>
        <w:rPr>
          <w:sz w:val="24"/>
        </w:rPr>
      </w:pPr>
      <w:r>
        <w:rPr>
          <w:sz w:val="24"/>
        </w:rPr>
        <w:t>операция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«Забота»</w:t>
      </w:r>
      <w:r>
        <w:rPr>
          <w:spacing w:val="-9"/>
          <w:sz w:val="24"/>
        </w:rPr>
        <w:t xml:space="preserve"> </w:t>
      </w:r>
      <w:r>
        <w:rPr>
          <w:sz w:val="24"/>
        </w:rPr>
        <w:t>(уход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коридорах,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кабинетах);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091"/>
        </w:tabs>
        <w:ind w:right="689" w:firstLine="707"/>
        <w:rPr>
          <w:sz w:val="24"/>
        </w:rPr>
      </w:pPr>
      <w:r>
        <w:rPr>
          <w:sz w:val="24"/>
        </w:rPr>
        <w:t>благоустройство классных кабинетов, осуществляемое классными руководителя-</w:t>
      </w:r>
      <w:r>
        <w:rPr>
          <w:spacing w:val="1"/>
          <w:sz w:val="24"/>
        </w:rPr>
        <w:t xml:space="preserve"> </w:t>
      </w:r>
      <w:r>
        <w:rPr>
          <w:sz w:val="24"/>
        </w:rPr>
        <w:t>ми вместе со школьниками своих классов, позволяющее учащимся проявить свои фанта-</w:t>
      </w:r>
      <w:r>
        <w:rPr>
          <w:spacing w:val="1"/>
          <w:sz w:val="24"/>
        </w:rPr>
        <w:t xml:space="preserve"> </w:t>
      </w:r>
      <w:r>
        <w:rPr>
          <w:sz w:val="24"/>
        </w:rPr>
        <w:t>зию и творческие способности, создающее повод для длительного общения классного ру-</w:t>
      </w:r>
      <w:r>
        <w:rPr>
          <w:spacing w:val="1"/>
          <w:sz w:val="24"/>
        </w:rPr>
        <w:t xml:space="preserve"> </w:t>
      </w:r>
      <w:r>
        <w:rPr>
          <w:sz w:val="24"/>
        </w:rPr>
        <w:t>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своими детьми;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115"/>
        </w:tabs>
        <w:ind w:right="692" w:firstLine="707"/>
        <w:rPr>
          <w:sz w:val="24"/>
        </w:rPr>
      </w:pPr>
      <w:r>
        <w:rPr>
          <w:sz w:val="24"/>
        </w:rPr>
        <w:t>событийный дизайн: оформление пространства проведения конкретных школь-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 событий (праздников, церемоний, торжественных линеек, творческих вечеров, выста-</w:t>
      </w:r>
      <w:r>
        <w:rPr>
          <w:spacing w:val="-57"/>
          <w:sz w:val="24"/>
        </w:rPr>
        <w:t xml:space="preserve"> </w:t>
      </w:r>
      <w:r>
        <w:rPr>
          <w:sz w:val="24"/>
        </w:rPr>
        <w:t>вок,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собраний, конференций 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130"/>
        </w:tabs>
        <w:ind w:right="689" w:firstLine="707"/>
        <w:rPr>
          <w:sz w:val="24"/>
        </w:rPr>
      </w:pPr>
      <w:r>
        <w:rPr>
          <w:sz w:val="24"/>
        </w:rPr>
        <w:t>совместная с детьми разработка, создание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популяризация 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символики (флаг и эмблема </w:t>
      </w:r>
      <w:r w:rsidR="00027425">
        <w:rPr>
          <w:sz w:val="24"/>
        </w:rPr>
        <w:t xml:space="preserve"> </w:t>
      </w:r>
      <w:r>
        <w:rPr>
          <w:sz w:val="24"/>
        </w:rPr>
        <w:t xml:space="preserve"> школьной организации «Планета</w:t>
      </w:r>
      <w:r>
        <w:rPr>
          <w:spacing w:val="1"/>
          <w:sz w:val="24"/>
        </w:rPr>
        <w:t xml:space="preserve"> </w:t>
      </w:r>
      <w:r>
        <w:rPr>
          <w:sz w:val="24"/>
        </w:rPr>
        <w:t>друзей», гимны школы и школьной организации «Планета друзей», герб школы),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зуемой как в школьной повседневности, так и в торжественные моменты жизни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организации – во время праздников, торжественных церемоний, ключевых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098"/>
        </w:tabs>
        <w:ind w:right="692" w:firstLine="707"/>
        <w:rPr>
          <w:sz w:val="24"/>
        </w:rPr>
      </w:pPr>
      <w:r>
        <w:rPr>
          <w:sz w:val="24"/>
        </w:rPr>
        <w:t>регулярная организация и проведение конкурсов творческих проектов по благо-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устройству различных участков пришкольной территории (например, высадке 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закладке</w:t>
      </w:r>
      <w:r>
        <w:rPr>
          <w:spacing w:val="-1"/>
          <w:sz w:val="24"/>
        </w:rPr>
        <w:t xml:space="preserve"> </w:t>
      </w:r>
      <w:r>
        <w:rPr>
          <w:sz w:val="24"/>
        </w:rPr>
        <w:t>газонов, сооружению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альпийских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горок);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202"/>
        </w:tabs>
        <w:spacing w:before="1"/>
        <w:ind w:right="686" w:firstLine="707"/>
        <w:rPr>
          <w:sz w:val="24"/>
        </w:rPr>
      </w:pPr>
      <w:r>
        <w:rPr>
          <w:sz w:val="24"/>
        </w:rPr>
        <w:t>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 среды (стенды, плакаты, инсталляции) на важных для воспитания 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традициях, правилах;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106"/>
        </w:tabs>
        <w:ind w:right="686" w:firstLine="707"/>
        <w:rPr>
          <w:sz w:val="24"/>
        </w:rPr>
      </w:pPr>
      <w:r>
        <w:rPr>
          <w:sz w:val="24"/>
        </w:rPr>
        <w:t>занятия в комнате психологической разгрузки (они учат детей и взрослых 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фон);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089"/>
        </w:tabs>
        <w:ind w:right="687" w:firstLine="707"/>
        <w:rPr>
          <w:sz w:val="24"/>
        </w:rPr>
      </w:pPr>
      <w:r>
        <w:rPr>
          <w:sz w:val="24"/>
        </w:rPr>
        <w:t>еженедельное дежурство классных коллективов (8 – 11 класс) по школе (способ-</w:t>
      </w:r>
      <w:r>
        <w:rPr>
          <w:spacing w:val="1"/>
          <w:sz w:val="24"/>
        </w:rPr>
        <w:t xml:space="preserve"> </w:t>
      </w:r>
      <w:r>
        <w:rPr>
          <w:sz w:val="24"/>
        </w:rPr>
        <w:t>ствует развитию у обучающихся ответственности за содержание вверенных им 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организации).</w:t>
      </w:r>
    </w:p>
    <w:p w:rsidR="00817F82" w:rsidRDefault="002B71FE">
      <w:pPr>
        <w:pStyle w:val="a3"/>
        <w:ind w:right="694" w:firstLine="1067"/>
      </w:pPr>
      <w:r>
        <w:t>Предметно-пространственная среда строится как максимально доступная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 потребностями,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</w:p>
    <w:p w:rsidR="00817F82" w:rsidRDefault="002B71FE">
      <w:pPr>
        <w:pStyle w:val="a3"/>
        <w:ind w:left="1930" w:firstLine="0"/>
      </w:pP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(ЗПР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УО),</w:t>
      </w:r>
      <w:r>
        <w:rPr>
          <w:spacing w:val="-2"/>
        </w:rPr>
        <w:t xml:space="preserve"> </w:t>
      </w:r>
      <w:r>
        <w:t>детей-инвалидов.</w:t>
      </w:r>
    </w:p>
    <w:p w:rsidR="00817F82" w:rsidRDefault="002B71FE">
      <w:pPr>
        <w:pStyle w:val="Heading3"/>
        <w:numPr>
          <w:ilvl w:val="2"/>
          <w:numId w:val="58"/>
        </w:numPr>
        <w:tabs>
          <w:tab w:val="left" w:pos="2530"/>
        </w:tabs>
        <w:spacing w:line="240" w:lineRule="auto"/>
      </w:pP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</w:t>
      </w:r>
    </w:p>
    <w:p w:rsidR="00817F82" w:rsidRDefault="002B71FE">
      <w:pPr>
        <w:pStyle w:val="a3"/>
        <w:ind w:right="694"/>
      </w:pPr>
      <w:r>
        <w:t>Реализация воспитательного потенциала взаимодействия с родителями (законными</w:t>
      </w:r>
      <w:r>
        <w:rPr>
          <w:spacing w:val="-57"/>
        </w:rPr>
        <w:t xml:space="preserve"> </w:t>
      </w:r>
      <w:r>
        <w:t>представителями) обучающихся предусматривает работу в рамках следующих видов и</w:t>
      </w:r>
      <w:r>
        <w:rPr>
          <w:spacing w:val="1"/>
        </w:rPr>
        <w:t xml:space="preserve"> </w:t>
      </w:r>
      <w:r>
        <w:t>форм деятельности: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072"/>
        </w:tabs>
        <w:ind w:right="689" w:firstLine="707"/>
        <w:rPr>
          <w:sz w:val="24"/>
        </w:rPr>
      </w:pPr>
      <w:r>
        <w:rPr>
          <w:sz w:val="24"/>
        </w:rPr>
        <w:t>Совет образовательной организации, участвующий в управлении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 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 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098"/>
        </w:tabs>
        <w:ind w:right="695" w:firstLine="707"/>
        <w:rPr>
          <w:sz w:val="24"/>
        </w:rPr>
      </w:pPr>
      <w:r>
        <w:rPr>
          <w:sz w:val="24"/>
        </w:rPr>
        <w:t>классные родительские собрания, на которых обсуждаются вопросы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089"/>
        </w:tabs>
        <w:ind w:right="692" w:firstLine="707"/>
        <w:rPr>
          <w:sz w:val="24"/>
        </w:rPr>
      </w:pPr>
      <w:r>
        <w:rPr>
          <w:sz w:val="24"/>
        </w:rPr>
        <w:t>родительские лектории, на которых обсуждаются вопросы возрастных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 детей, формы и способы доверительного взаимодействия родителей с детьми, прово-</w:t>
      </w:r>
      <w:r>
        <w:rPr>
          <w:spacing w:val="1"/>
          <w:sz w:val="24"/>
        </w:rPr>
        <w:t xml:space="preserve"> </w:t>
      </w:r>
      <w:r>
        <w:rPr>
          <w:sz w:val="24"/>
        </w:rPr>
        <w:t>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мастер-классы, семинары,</w:t>
      </w:r>
      <w:r>
        <w:rPr>
          <w:spacing w:val="-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столы с</w:t>
      </w:r>
      <w:r>
        <w:rPr>
          <w:spacing w:val="-2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077"/>
        </w:tabs>
        <w:ind w:right="689" w:firstLine="707"/>
        <w:rPr>
          <w:sz w:val="24"/>
        </w:rPr>
      </w:pPr>
      <w:r>
        <w:rPr>
          <w:sz w:val="24"/>
        </w:rPr>
        <w:t>родительские дни, во время которых родители могут посещать школьные уроки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 занятия для получения представления о ходе учебно-воспитательного процес-</w:t>
      </w:r>
      <w:r>
        <w:rPr>
          <w:spacing w:val="-57"/>
          <w:sz w:val="24"/>
        </w:rPr>
        <w:t xml:space="preserve"> </w:t>
      </w:r>
      <w:r>
        <w:rPr>
          <w:sz w:val="24"/>
        </w:rPr>
        <w:t>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149"/>
        </w:tabs>
        <w:spacing w:before="1"/>
        <w:ind w:right="693" w:firstLine="707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 школьников;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108"/>
        </w:tabs>
        <w:ind w:right="689" w:firstLine="707"/>
        <w:rPr>
          <w:sz w:val="24"/>
        </w:rPr>
      </w:pPr>
      <w:r>
        <w:rPr>
          <w:sz w:val="24"/>
        </w:rPr>
        <w:t>родительский всеобуч, на котором родители получают ценные рекомендации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районной больницы, социальных работников и обмениваются собственным 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находками в</w:t>
      </w:r>
      <w:r>
        <w:rPr>
          <w:spacing w:val="-3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детей;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096"/>
        </w:tabs>
        <w:spacing w:before="66"/>
        <w:ind w:right="688" w:firstLine="707"/>
        <w:rPr>
          <w:sz w:val="24"/>
        </w:rPr>
      </w:pPr>
      <w:r>
        <w:rPr>
          <w:sz w:val="24"/>
        </w:rPr>
        <w:t>раздел «Родителям» на школьном интернет-сайте, где размещается 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необходимая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077"/>
        </w:tabs>
        <w:ind w:right="688" w:firstLine="707"/>
        <w:rPr>
          <w:sz w:val="24"/>
        </w:rPr>
      </w:pPr>
      <w:r>
        <w:rPr>
          <w:sz w:val="24"/>
        </w:rPr>
        <w:t xml:space="preserve">родительский чат </w:t>
      </w:r>
      <w:r w:rsidR="00027425">
        <w:rPr>
          <w:sz w:val="24"/>
        </w:rPr>
        <w:t xml:space="preserve"> </w:t>
      </w:r>
      <w:r>
        <w:rPr>
          <w:sz w:val="24"/>
        </w:rPr>
        <w:t xml:space="preserve"> в мессенджере WhatsApp, в кото-</w:t>
      </w:r>
      <w:r>
        <w:rPr>
          <w:spacing w:val="1"/>
          <w:sz w:val="24"/>
        </w:rPr>
        <w:t xml:space="preserve"> </w:t>
      </w:r>
      <w:r>
        <w:rPr>
          <w:sz w:val="24"/>
        </w:rPr>
        <w:t>ром обсуждаются интересующие родителей злободневные вопросы воспитания и обуче-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размещаются объявления;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098"/>
        </w:tabs>
        <w:spacing w:before="1"/>
        <w:ind w:right="692" w:firstLine="707"/>
        <w:rPr>
          <w:sz w:val="24"/>
        </w:rPr>
      </w:pPr>
      <w:r>
        <w:rPr>
          <w:sz w:val="24"/>
        </w:rPr>
        <w:t>работа специалистов (педагога-психолога, социального педагога) по запросу ро-</w:t>
      </w:r>
      <w:r>
        <w:rPr>
          <w:spacing w:val="1"/>
          <w:sz w:val="24"/>
        </w:rPr>
        <w:t xml:space="preserve"> </w:t>
      </w:r>
      <w:r>
        <w:rPr>
          <w:sz w:val="24"/>
        </w:rPr>
        <w:t>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 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098"/>
        </w:tabs>
        <w:ind w:right="685" w:firstLine="707"/>
        <w:rPr>
          <w:sz w:val="24"/>
        </w:rPr>
      </w:pPr>
      <w:r>
        <w:rPr>
          <w:sz w:val="24"/>
        </w:rPr>
        <w:t>участие родителей в педагогических консилиумах, собираемых в случае возник-</w:t>
      </w:r>
      <w:r>
        <w:rPr>
          <w:spacing w:val="1"/>
          <w:sz w:val="24"/>
        </w:rPr>
        <w:t xml:space="preserve"> </w:t>
      </w:r>
      <w:r>
        <w:rPr>
          <w:sz w:val="24"/>
        </w:rPr>
        <w:t>новения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острых проблем,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077"/>
        </w:tabs>
        <w:ind w:right="696" w:firstLine="707"/>
        <w:rPr>
          <w:sz w:val="24"/>
        </w:rPr>
      </w:pPr>
      <w:r>
        <w:rPr>
          <w:sz w:val="24"/>
        </w:rPr>
        <w:t>помощь со стороны родителей в подготовке и проведении общешкольных и внут-</w:t>
      </w:r>
      <w:r>
        <w:rPr>
          <w:spacing w:val="1"/>
          <w:sz w:val="24"/>
        </w:rPr>
        <w:t xml:space="preserve"> </w:t>
      </w:r>
      <w:r>
        <w:rPr>
          <w:sz w:val="24"/>
        </w:rPr>
        <w:t>риклассных мероприятий 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084"/>
        </w:tabs>
        <w:ind w:right="693" w:firstLine="707"/>
        <w:rPr>
          <w:sz w:val="24"/>
        </w:rPr>
      </w:pPr>
      <w:r>
        <w:rPr>
          <w:sz w:val="24"/>
        </w:rPr>
        <w:t>индивидуальное консультирование c целью координации воспитательных 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родителей;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103"/>
        </w:tabs>
        <w:ind w:right="693" w:firstLine="707"/>
        <w:rPr>
          <w:sz w:val="24"/>
        </w:rPr>
      </w:pPr>
      <w:r>
        <w:rPr>
          <w:sz w:val="24"/>
        </w:rPr>
        <w:t>работа семейных клубов, родительских гостиных, предоставляющих 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 и обучающимся площадку для совместного досуга и общения, с 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 вопросов воспитания;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108"/>
        </w:tabs>
        <w:ind w:right="695" w:firstLine="707"/>
        <w:rPr>
          <w:sz w:val="24"/>
        </w:rPr>
      </w:pPr>
      <w:r>
        <w:rPr>
          <w:sz w:val="24"/>
        </w:rPr>
        <w:t>проведение тематических собраний (в том числе по инициативе родителей), 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родители могут получать советы по вопросам воспитания, консультации психо-</w:t>
      </w:r>
      <w:r>
        <w:rPr>
          <w:spacing w:val="1"/>
          <w:sz w:val="24"/>
        </w:rPr>
        <w:t xml:space="preserve"> </w:t>
      </w:r>
      <w:r>
        <w:rPr>
          <w:sz w:val="24"/>
        </w:rPr>
        <w:t>логов, врачей, социальных работников, служителей традиционных российских религий,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опытом;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120"/>
        </w:tabs>
        <w:spacing w:before="1"/>
        <w:ind w:right="689" w:firstLine="707"/>
        <w:rPr>
          <w:sz w:val="24"/>
        </w:rPr>
      </w:pPr>
      <w:r>
        <w:rPr>
          <w:sz w:val="24"/>
        </w:rPr>
        <w:t>участие родителей в психолого-педагогических консилиумах в случаях, преду-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смотренных нормативными документами о психолого-педагогическом консилиуме в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щеобразовательной организации в соответствии с порядком привлечения родителей (за-</w:t>
      </w:r>
      <w:r>
        <w:rPr>
          <w:spacing w:val="1"/>
          <w:sz w:val="24"/>
        </w:rPr>
        <w:t xml:space="preserve"> </w:t>
      </w:r>
      <w:r>
        <w:rPr>
          <w:sz w:val="24"/>
        </w:rPr>
        <w:t>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представителей);</w:t>
      </w:r>
    </w:p>
    <w:p w:rsidR="00817F82" w:rsidRDefault="002B71FE">
      <w:pPr>
        <w:pStyle w:val="a5"/>
        <w:numPr>
          <w:ilvl w:val="0"/>
          <w:numId w:val="54"/>
        </w:numPr>
        <w:tabs>
          <w:tab w:val="left" w:pos="2089"/>
        </w:tabs>
        <w:ind w:right="686" w:firstLine="707"/>
        <w:rPr>
          <w:sz w:val="24"/>
        </w:rPr>
      </w:pPr>
      <w:r>
        <w:rPr>
          <w:sz w:val="24"/>
        </w:rPr>
        <w:t>целевое взаимодействие с законными представителями детей-сирот, обучающих-</w:t>
      </w:r>
      <w:r>
        <w:rPr>
          <w:spacing w:val="1"/>
          <w:sz w:val="24"/>
        </w:rPr>
        <w:t xml:space="preserve"> </w:t>
      </w:r>
      <w:r>
        <w:rPr>
          <w:sz w:val="24"/>
        </w:rPr>
        <w:t>ся,</w:t>
      </w:r>
      <w:r>
        <w:rPr>
          <w:spacing w:val="-1"/>
          <w:sz w:val="24"/>
        </w:rPr>
        <w:t xml:space="preserve"> </w:t>
      </w:r>
      <w:r>
        <w:rPr>
          <w:sz w:val="24"/>
        </w:rPr>
        <w:t>оставшихся без попечения 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817F82" w:rsidRDefault="002B71FE">
      <w:pPr>
        <w:pStyle w:val="Heading3"/>
        <w:numPr>
          <w:ilvl w:val="2"/>
          <w:numId w:val="58"/>
        </w:numPr>
        <w:tabs>
          <w:tab w:val="left" w:pos="2530"/>
        </w:tabs>
        <w:spacing w:before="4"/>
      </w:pPr>
      <w:r>
        <w:t>Самоуправление</w:t>
      </w:r>
    </w:p>
    <w:p w:rsidR="00817F82" w:rsidRDefault="002B71FE">
      <w:pPr>
        <w:pStyle w:val="a3"/>
        <w:ind w:right="69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29.12.2012</w:t>
      </w:r>
      <w:r>
        <w:rPr>
          <w:spacing w:val="61"/>
        </w:rPr>
        <w:t xml:space="preserve"> </w:t>
      </w:r>
      <w:r>
        <w:t>№</w:t>
      </w:r>
      <w:r>
        <w:rPr>
          <w:spacing w:val="61"/>
        </w:rPr>
        <w:t xml:space="preserve"> </w:t>
      </w:r>
      <w:r>
        <w:t>273-ФЗ</w:t>
      </w:r>
      <w:r>
        <w:rPr>
          <w:spacing w:val="6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05"/>
        </w:rPr>
        <w:t xml:space="preserve"> </w:t>
      </w:r>
      <w:r>
        <w:t xml:space="preserve">в  </w:t>
      </w:r>
      <w:r>
        <w:rPr>
          <w:spacing w:val="42"/>
        </w:rPr>
        <w:t xml:space="preserve"> </w:t>
      </w:r>
      <w:r>
        <w:t xml:space="preserve">Российской  </w:t>
      </w:r>
      <w:r>
        <w:rPr>
          <w:spacing w:val="44"/>
        </w:rPr>
        <w:t xml:space="preserve"> </w:t>
      </w:r>
      <w:r>
        <w:t xml:space="preserve">Федерации»  </w:t>
      </w:r>
      <w:r>
        <w:rPr>
          <w:spacing w:val="36"/>
        </w:rPr>
        <w:t xml:space="preserve"> </w:t>
      </w:r>
      <w:r>
        <w:t xml:space="preserve">обучающиеся  </w:t>
      </w:r>
      <w:r>
        <w:rPr>
          <w:spacing w:val="43"/>
        </w:rPr>
        <w:t xml:space="preserve"> </w:t>
      </w:r>
      <w:r>
        <w:t xml:space="preserve">имеют  </w:t>
      </w:r>
      <w:r>
        <w:rPr>
          <w:spacing w:val="44"/>
        </w:rPr>
        <w:t xml:space="preserve"> </w:t>
      </w:r>
      <w:r>
        <w:t xml:space="preserve">право  </w:t>
      </w:r>
      <w:r>
        <w:rPr>
          <w:spacing w:val="42"/>
        </w:rPr>
        <w:t xml:space="preserve"> </w:t>
      </w:r>
      <w:r>
        <w:t xml:space="preserve">на  </w:t>
      </w:r>
      <w:r>
        <w:rPr>
          <w:spacing w:val="45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управлении  </w:t>
      </w:r>
      <w:r>
        <w:rPr>
          <w:spacing w:val="1"/>
        </w:rPr>
        <w:t xml:space="preserve"> </w:t>
      </w:r>
      <w:r>
        <w:t xml:space="preserve">образовательной  </w:t>
      </w:r>
      <w:r>
        <w:rPr>
          <w:spacing w:val="1"/>
        </w:rPr>
        <w:t xml:space="preserve"> </w:t>
      </w:r>
      <w:r>
        <w:t xml:space="preserve">организацией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порядке,   </w:t>
      </w:r>
      <w:r>
        <w:rPr>
          <w:spacing w:val="1"/>
        </w:rPr>
        <w:t xml:space="preserve"> </w:t>
      </w:r>
      <w:r>
        <w:t xml:space="preserve">установленном   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 xml:space="preserve">уставом  </w:t>
      </w:r>
      <w:r>
        <w:rPr>
          <w:spacing w:val="1"/>
        </w:rPr>
        <w:t xml:space="preserve"> </w:t>
      </w:r>
      <w:r>
        <w:t xml:space="preserve">(ст.  </w:t>
      </w:r>
      <w:r>
        <w:rPr>
          <w:spacing w:val="1"/>
        </w:rPr>
        <w:t xml:space="preserve"> </w:t>
      </w:r>
      <w:r>
        <w:t xml:space="preserve">34  </w:t>
      </w:r>
      <w:r>
        <w:rPr>
          <w:spacing w:val="1"/>
        </w:rPr>
        <w:t xml:space="preserve"> </w:t>
      </w:r>
      <w:r>
        <w:t xml:space="preserve">п.  </w:t>
      </w:r>
      <w:r>
        <w:rPr>
          <w:spacing w:val="1"/>
        </w:rPr>
        <w:t xml:space="preserve"> </w:t>
      </w:r>
      <w:r>
        <w:t xml:space="preserve">17).  </w:t>
      </w:r>
      <w:r>
        <w:rPr>
          <w:spacing w:val="1"/>
        </w:rPr>
        <w:t xml:space="preserve"> </w:t>
      </w:r>
      <w:r>
        <w:t xml:space="preserve">Это  </w:t>
      </w:r>
      <w:r>
        <w:rPr>
          <w:spacing w:val="1"/>
        </w:rPr>
        <w:t xml:space="preserve"> </w:t>
      </w:r>
      <w:r>
        <w:t xml:space="preserve">право  </w:t>
      </w:r>
      <w:r>
        <w:rPr>
          <w:spacing w:val="1"/>
        </w:rPr>
        <w:t xml:space="preserve"> </w:t>
      </w:r>
      <w:r>
        <w:t xml:space="preserve">обучающиеся  </w:t>
      </w:r>
      <w:r>
        <w:rPr>
          <w:spacing w:val="1"/>
        </w:rPr>
        <w:t xml:space="preserve"> </w:t>
      </w:r>
      <w:r>
        <w:t xml:space="preserve">могут  </w:t>
      </w:r>
      <w:r>
        <w:rPr>
          <w:spacing w:val="1"/>
        </w:rPr>
        <w:t xml:space="preserve"> </w:t>
      </w:r>
      <w:r>
        <w:t xml:space="preserve">реализовать  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ученического самоуправления.</w:t>
      </w:r>
    </w:p>
    <w:p w:rsidR="00817F82" w:rsidRDefault="002B71FE">
      <w:pPr>
        <w:pStyle w:val="a3"/>
        <w:ind w:left="1930" w:firstLine="0"/>
      </w:pPr>
      <w:r>
        <w:t>Реализация</w:t>
      </w:r>
      <w:r>
        <w:rPr>
          <w:spacing w:val="49"/>
        </w:rPr>
        <w:t xml:space="preserve"> </w:t>
      </w:r>
      <w:r>
        <w:t>воспитательного</w:t>
      </w:r>
      <w:r>
        <w:rPr>
          <w:spacing w:val="50"/>
        </w:rPr>
        <w:t xml:space="preserve"> </w:t>
      </w:r>
      <w:r>
        <w:t>потенциала</w:t>
      </w:r>
      <w:r>
        <w:rPr>
          <w:spacing w:val="55"/>
        </w:rPr>
        <w:t xml:space="preserve"> </w:t>
      </w:r>
      <w:r>
        <w:t>ученического</w:t>
      </w:r>
      <w:r>
        <w:rPr>
          <w:spacing w:val="52"/>
        </w:rPr>
        <w:t xml:space="preserve"> </w:t>
      </w:r>
      <w:r>
        <w:t>самоуправления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МКОУ</w:t>
      </w:r>
    </w:p>
    <w:p w:rsidR="00817F82" w:rsidRDefault="00027425">
      <w:pPr>
        <w:pStyle w:val="a3"/>
        <w:ind w:right="686" w:firstLine="0"/>
      </w:pPr>
      <w:r>
        <w:t>«Молчановская СШ»</w:t>
      </w:r>
      <w:r w:rsidR="002B71FE">
        <w:t xml:space="preserve"> предусматривает наличие функциональных обязанностей</w:t>
      </w:r>
      <w:r w:rsidR="002B71FE">
        <w:rPr>
          <w:spacing w:val="1"/>
        </w:rPr>
        <w:t xml:space="preserve"> </w:t>
      </w:r>
      <w:r w:rsidR="002B71FE">
        <w:t>для</w:t>
      </w:r>
      <w:r w:rsidR="002B71FE">
        <w:rPr>
          <w:spacing w:val="1"/>
        </w:rPr>
        <w:t xml:space="preserve"> </w:t>
      </w:r>
      <w:r w:rsidR="002B71FE">
        <w:t>заместителя</w:t>
      </w:r>
      <w:r w:rsidR="002B71FE">
        <w:rPr>
          <w:spacing w:val="1"/>
        </w:rPr>
        <w:t xml:space="preserve"> </w:t>
      </w:r>
      <w:r w:rsidR="002B71FE">
        <w:t>директора</w:t>
      </w:r>
      <w:r w:rsidR="002B71FE">
        <w:rPr>
          <w:spacing w:val="1"/>
        </w:rPr>
        <w:t xml:space="preserve"> </w:t>
      </w:r>
      <w:r w:rsidR="002B71FE">
        <w:t>школы</w:t>
      </w:r>
      <w:r w:rsidR="002B71FE">
        <w:rPr>
          <w:spacing w:val="1"/>
        </w:rPr>
        <w:t xml:space="preserve"> </w:t>
      </w:r>
      <w:r w:rsidR="002B71FE">
        <w:t>по</w:t>
      </w:r>
      <w:r w:rsidR="002B71FE">
        <w:rPr>
          <w:spacing w:val="1"/>
        </w:rPr>
        <w:t xml:space="preserve"> </w:t>
      </w:r>
      <w:r w:rsidR="002B71FE">
        <w:t>воспитательной</w:t>
      </w:r>
      <w:r w:rsidR="002B71FE">
        <w:rPr>
          <w:spacing w:val="1"/>
        </w:rPr>
        <w:t xml:space="preserve"> </w:t>
      </w:r>
      <w:r w:rsidR="002B71FE">
        <w:t>работе,</w:t>
      </w:r>
      <w:r w:rsidR="002B71FE">
        <w:rPr>
          <w:spacing w:val="1"/>
        </w:rPr>
        <w:t xml:space="preserve"> </w:t>
      </w:r>
      <w:r w:rsidR="002B71FE">
        <w:t>классного</w:t>
      </w:r>
      <w:r w:rsidR="002B71FE">
        <w:rPr>
          <w:spacing w:val="-1"/>
        </w:rPr>
        <w:t xml:space="preserve"> </w:t>
      </w:r>
      <w:r w:rsidR="002B71FE">
        <w:t>руководителя.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094"/>
        </w:tabs>
        <w:spacing w:before="1"/>
        <w:ind w:right="694" w:firstLine="707"/>
        <w:rPr>
          <w:sz w:val="24"/>
        </w:rPr>
      </w:pPr>
      <w:r>
        <w:rPr>
          <w:sz w:val="24"/>
        </w:rPr>
        <w:t>через деятельность творческих советов дела, отвечающих за проведение тех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1"/>
          <w:sz w:val="24"/>
        </w:rPr>
        <w:t xml:space="preserve"> </w:t>
      </w:r>
      <w:r>
        <w:rPr>
          <w:sz w:val="24"/>
        </w:rPr>
        <w:t>акций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 т.п.;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098"/>
        </w:tabs>
        <w:ind w:right="686" w:firstLine="707"/>
        <w:rPr>
          <w:sz w:val="24"/>
        </w:rPr>
      </w:pPr>
      <w:r>
        <w:rPr>
          <w:sz w:val="24"/>
        </w:rPr>
        <w:t>через деятельность школьной службы медиации (ШСМ), созданной из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авторитетных старшеклассников и курируемой школьным педагогом-психологом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 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115"/>
        </w:tabs>
        <w:ind w:right="693" w:firstLine="707"/>
        <w:rPr>
          <w:sz w:val="24"/>
        </w:rPr>
      </w:pPr>
      <w:r>
        <w:rPr>
          <w:sz w:val="24"/>
        </w:rPr>
        <w:t>через деятельность школьных медиа (школьная стенгазета, кружок «Школьное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ТВ», страничка в социальных сетях «ВКонтакте»), что способствует развитию коммуни-</w:t>
      </w:r>
      <w:r>
        <w:rPr>
          <w:spacing w:val="1"/>
          <w:sz w:val="24"/>
        </w:rPr>
        <w:t xml:space="preserve"> </w:t>
      </w:r>
      <w:r>
        <w:rPr>
          <w:sz w:val="24"/>
        </w:rPr>
        <w:t>кативной культуры школьников, формированию навыков общения и сотрудничества, под-</w:t>
      </w:r>
      <w:r>
        <w:rPr>
          <w:spacing w:val="-57"/>
          <w:sz w:val="24"/>
        </w:rPr>
        <w:t xml:space="preserve"> </w:t>
      </w:r>
      <w:r>
        <w:rPr>
          <w:sz w:val="24"/>
        </w:rPr>
        <w:t>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 самореализации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учащихся;</w:t>
      </w:r>
    </w:p>
    <w:p w:rsidR="00817F82" w:rsidRDefault="002B71FE" w:rsidP="00027425">
      <w:pPr>
        <w:pStyle w:val="a5"/>
        <w:numPr>
          <w:ilvl w:val="0"/>
          <w:numId w:val="53"/>
        </w:numPr>
        <w:tabs>
          <w:tab w:val="left" w:pos="2082"/>
        </w:tabs>
        <w:ind w:right="684" w:firstLine="707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  <w:r>
        <w:rPr>
          <w:sz w:val="24"/>
        </w:rPr>
        <w:t>через проведение Дня самоуправления, когда роль учителей выполняют ученики-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дублёры, 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096"/>
        </w:tabs>
        <w:spacing w:before="66"/>
        <w:ind w:right="687" w:firstLine="707"/>
        <w:rPr>
          <w:sz w:val="24"/>
        </w:rPr>
      </w:pPr>
      <w:r>
        <w:rPr>
          <w:sz w:val="24"/>
        </w:rPr>
        <w:lastRenderedPageBreak/>
        <w:t>через организацию на принципах самоуправления жизни детских групп, отправ-</w:t>
      </w:r>
      <w:r>
        <w:rPr>
          <w:spacing w:val="1"/>
          <w:sz w:val="24"/>
        </w:rPr>
        <w:t xml:space="preserve"> </w:t>
      </w:r>
      <w:r>
        <w:rPr>
          <w:sz w:val="24"/>
        </w:rPr>
        <w:t>ляющихся в походы, на экскурсии, осуществляемую через систему распределяемых 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должностей;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094"/>
        </w:tabs>
        <w:spacing w:before="1"/>
        <w:ind w:right="688" w:firstLine="707"/>
        <w:rPr>
          <w:sz w:val="24"/>
        </w:rPr>
      </w:pPr>
      <w:r>
        <w:rPr>
          <w:sz w:val="24"/>
        </w:rPr>
        <w:t>через участие представителей органов ученического самоуправления в разработ-</w:t>
      </w:r>
      <w:r>
        <w:rPr>
          <w:spacing w:val="1"/>
          <w:sz w:val="24"/>
        </w:rPr>
        <w:t xml:space="preserve"> </w:t>
      </w:r>
      <w:r>
        <w:rPr>
          <w:sz w:val="24"/>
        </w:rPr>
        <w:t>ке, обсуждении и реализации рабочей программы воспитания, календарного плана воспи-</w:t>
      </w:r>
      <w:r>
        <w:rPr>
          <w:spacing w:val="1"/>
          <w:sz w:val="24"/>
        </w:rPr>
        <w:t xml:space="preserve"> </w:t>
      </w:r>
      <w:r>
        <w:rPr>
          <w:sz w:val="24"/>
        </w:rPr>
        <w:t>тательной работы, в анализе воспитательной деятельности в общеобразовательной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низации.</w:t>
      </w:r>
    </w:p>
    <w:p w:rsidR="00817F82" w:rsidRDefault="002B71FE">
      <w:pPr>
        <w:pStyle w:val="a3"/>
        <w:ind w:right="688"/>
      </w:pPr>
      <w:r>
        <w:t>Учащиеся школы реализуют свои права на участие в управлении образовательной</w:t>
      </w:r>
      <w:r>
        <w:rPr>
          <w:spacing w:val="1"/>
        </w:rPr>
        <w:t xml:space="preserve"> </w:t>
      </w:r>
      <w:r>
        <w:t>организацией через взаимодействие с другими органами самоуправления: представители</w:t>
      </w:r>
      <w:r>
        <w:rPr>
          <w:spacing w:val="1"/>
        </w:rPr>
        <w:t xml:space="preserve"> </w:t>
      </w:r>
      <w:r>
        <w:t>детской организации входят в состав Совета образовательной организации, Совета про-</w:t>
      </w:r>
      <w:r>
        <w:rPr>
          <w:spacing w:val="1"/>
        </w:rPr>
        <w:t xml:space="preserve"> </w:t>
      </w:r>
      <w:r>
        <w:t>филактики.</w:t>
      </w:r>
    </w:p>
    <w:p w:rsidR="00817F82" w:rsidRDefault="002B71FE">
      <w:pPr>
        <w:pStyle w:val="Heading3"/>
        <w:numPr>
          <w:ilvl w:val="2"/>
          <w:numId w:val="58"/>
        </w:numPr>
        <w:tabs>
          <w:tab w:val="left" w:pos="2530"/>
        </w:tabs>
        <w:spacing w:before="4"/>
      </w:pPr>
      <w:r>
        <w:t>Профилактика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безопасность</w:t>
      </w:r>
    </w:p>
    <w:p w:rsidR="00817F82" w:rsidRDefault="002B71FE">
      <w:pPr>
        <w:pStyle w:val="a3"/>
        <w:ind w:right="685"/>
      </w:pPr>
      <w:r>
        <w:t xml:space="preserve">Профилактика     </w:t>
      </w:r>
      <w:r>
        <w:rPr>
          <w:spacing w:val="1"/>
        </w:rPr>
        <w:t xml:space="preserve"> </w:t>
      </w:r>
      <w:r>
        <w:t xml:space="preserve">девиантного     </w:t>
      </w:r>
      <w:r>
        <w:rPr>
          <w:spacing w:val="1"/>
        </w:rPr>
        <w:t xml:space="preserve"> </w:t>
      </w:r>
      <w:r>
        <w:t xml:space="preserve">поведения     </w:t>
      </w:r>
      <w:r>
        <w:rPr>
          <w:spacing w:val="1"/>
        </w:rPr>
        <w:t xml:space="preserve"> </w:t>
      </w:r>
      <w:r>
        <w:t xml:space="preserve">обучающихся,      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 xml:space="preserve">между   </w:t>
      </w:r>
      <w:r>
        <w:rPr>
          <w:spacing w:val="1"/>
        </w:rPr>
        <w:t xml:space="preserve"> </w:t>
      </w:r>
      <w:r>
        <w:t xml:space="preserve">обучающимися,   </w:t>
      </w:r>
      <w:r>
        <w:rPr>
          <w:spacing w:val="1"/>
        </w:rPr>
        <w:t xml:space="preserve"> </w:t>
      </w:r>
      <w:r>
        <w:t xml:space="preserve">обучающимися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педагогами   </w:t>
      </w:r>
      <w:r>
        <w:rPr>
          <w:spacing w:val="1"/>
        </w:rPr>
        <w:t xml:space="preserve"> </w:t>
      </w:r>
      <w:r>
        <w:t xml:space="preserve">-    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 xml:space="preserve">деятельности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школе,  </w:t>
      </w:r>
      <w:r>
        <w:rPr>
          <w:spacing w:val="1"/>
        </w:rPr>
        <w:t xml:space="preserve"> </w:t>
      </w:r>
      <w:r>
        <w:t xml:space="preserve">целью  </w:t>
      </w:r>
      <w:r>
        <w:rPr>
          <w:spacing w:val="1"/>
        </w:rPr>
        <w:t xml:space="preserve"> </w:t>
      </w:r>
      <w:r>
        <w:t xml:space="preserve">которого  </w:t>
      </w:r>
      <w:r>
        <w:rPr>
          <w:spacing w:val="1"/>
        </w:rPr>
        <w:t xml:space="preserve"> </w:t>
      </w:r>
      <w:r>
        <w:t xml:space="preserve">является  </w:t>
      </w:r>
      <w:r>
        <w:rPr>
          <w:spacing w:val="1"/>
        </w:rPr>
        <w:t xml:space="preserve"> </w:t>
      </w:r>
      <w:r>
        <w:t xml:space="preserve">создание   </w:t>
      </w:r>
      <w:r>
        <w:rPr>
          <w:spacing w:val="1"/>
        </w:rPr>
        <w:t xml:space="preserve"> </w:t>
      </w:r>
      <w:r>
        <w:t xml:space="preserve">условий   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 xml:space="preserve">преодолению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1"/>
        </w:rPr>
        <w:t xml:space="preserve"> </w:t>
      </w:r>
      <w:r>
        <w:t xml:space="preserve">трудных  </w:t>
      </w:r>
      <w:r>
        <w:rPr>
          <w:spacing w:val="1"/>
        </w:rPr>
        <w:t xml:space="preserve"> </w:t>
      </w:r>
      <w:r>
        <w:t xml:space="preserve">жизненных  </w:t>
      </w:r>
      <w:r>
        <w:rPr>
          <w:spacing w:val="1"/>
        </w:rPr>
        <w:t xml:space="preserve"> </w:t>
      </w:r>
      <w:r>
        <w:t xml:space="preserve">ситуаций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влияющих   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-57"/>
        </w:rPr>
        <w:t xml:space="preserve"> </w:t>
      </w:r>
      <w:r>
        <w:t>факторам.</w:t>
      </w:r>
    </w:p>
    <w:p w:rsidR="00817F82" w:rsidRDefault="002B71FE">
      <w:pPr>
        <w:pStyle w:val="a3"/>
        <w:ind w:right="693"/>
      </w:pPr>
      <w:r>
        <w:t>Реализация воспитательного потенциала профилактической деятельности в целях</w:t>
      </w:r>
      <w:r>
        <w:rPr>
          <w:spacing w:val="1"/>
        </w:rPr>
        <w:t xml:space="preserve"> </w:t>
      </w:r>
      <w:r>
        <w:t>формирования и поддержки безопасной и комфортной среды в МКОУ «</w:t>
      </w:r>
      <w:r w:rsidR="00027425">
        <w:t>»Молчановская СШ»</w:t>
      </w:r>
      <w:r>
        <w:rPr>
          <w:spacing w:val="-7"/>
        </w:rPr>
        <w:t xml:space="preserve"> </w:t>
      </w:r>
      <w:r>
        <w:t>предусматривает: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082"/>
        </w:tabs>
        <w:ind w:right="693" w:firstLine="707"/>
        <w:rPr>
          <w:sz w:val="24"/>
        </w:rPr>
      </w:pPr>
      <w:r>
        <w:rPr>
          <w:sz w:val="24"/>
        </w:rPr>
        <w:t>организацию деятельности педагогического коллектива по созданию в общеобра-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 организации эффективной профилактической среды обеспечения безопасно-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079"/>
        </w:tabs>
        <w:ind w:right="690" w:firstLine="707"/>
        <w:rPr>
          <w:sz w:val="24"/>
        </w:rPr>
      </w:pPr>
      <w:r>
        <w:rPr>
          <w:sz w:val="24"/>
        </w:rPr>
        <w:t>проведение исследований, мониторинга рисков безопасности и ресурсов повыше-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безопасности, выделение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(агрессивное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077"/>
        </w:tabs>
        <w:ind w:right="686" w:firstLine="707"/>
        <w:rPr>
          <w:sz w:val="24"/>
        </w:rPr>
      </w:pPr>
      <w:r>
        <w:rPr>
          <w:sz w:val="24"/>
        </w:rPr>
        <w:t>проведение коррекционно-воспитательной работы с обучающимися группы риска</w:t>
      </w:r>
      <w:r>
        <w:rPr>
          <w:spacing w:val="-57"/>
          <w:sz w:val="24"/>
        </w:rPr>
        <w:t xml:space="preserve"> </w:t>
      </w:r>
      <w:r>
        <w:rPr>
          <w:sz w:val="24"/>
        </w:rPr>
        <w:t>силами педагогического коллектива и с привлечением специалистов (педагога-психолога,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правоохранительных органов, опеки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6"/>
          <w:sz w:val="24"/>
        </w:rPr>
        <w:t xml:space="preserve"> </w:t>
      </w:r>
      <w:r>
        <w:rPr>
          <w:sz w:val="24"/>
        </w:rPr>
        <w:t>д.);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098"/>
        </w:tabs>
        <w:ind w:right="692" w:firstLine="707"/>
        <w:rPr>
          <w:sz w:val="24"/>
        </w:rPr>
      </w:pPr>
      <w:r>
        <w:rPr>
          <w:sz w:val="24"/>
        </w:rPr>
        <w:t>разработку и реализацию профилактических программ, направленных на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как с девиантными обучающимися, так и с их окружением; организацию межведомствен-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110"/>
        </w:tabs>
        <w:ind w:right="688" w:firstLine="707"/>
        <w:rPr>
          <w:sz w:val="24"/>
        </w:rPr>
      </w:pPr>
      <w:r>
        <w:rPr>
          <w:sz w:val="24"/>
        </w:rPr>
        <w:t>вовлечение обучающихся в воспитательную деятельность, проекты,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 направленности социальных и природных рисков в общеобразователь-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 организации и в социокультурном окружении с педагогами, родителями, социальны-</w:t>
      </w:r>
      <w:r>
        <w:rPr>
          <w:spacing w:val="1"/>
          <w:sz w:val="24"/>
        </w:rPr>
        <w:t xml:space="preserve"> </w:t>
      </w:r>
      <w:r>
        <w:rPr>
          <w:sz w:val="24"/>
        </w:rPr>
        <w:t>ми партнёрами (антинаркотические, антиалкогольные, против курения, вовлечения в де-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структивные детские и молодёжные объединения, культы, субкультуры, группы в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альных сетях; по безопасности в цифровой среде, на транспорте, на воде,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 движения, противопожарной безопасности, антитеррористической и антиэкс-</w:t>
      </w:r>
      <w:r>
        <w:rPr>
          <w:spacing w:val="1"/>
          <w:sz w:val="24"/>
        </w:rPr>
        <w:t xml:space="preserve"> </w:t>
      </w:r>
      <w:r>
        <w:rPr>
          <w:sz w:val="24"/>
        </w:rPr>
        <w:t>тремистской безопасности, гражданской обороне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д.);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118"/>
        </w:tabs>
        <w:ind w:right="687" w:firstLine="707"/>
        <w:rPr>
          <w:sz w:val="24"/>
        </w:rPr>
      </w:pPr>
      <w:r>
        <w:rPr>
          <w:sz w:val="24"/>
        </w:rPr>
        <w:t>организацию превентивной работы с обучающимися со сценариями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 поведения, по развитию навыков саморефлексии, самоконтроля, устойчиво-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к негативным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давлению;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166"/>
        </w:tabs>
        <w:ind w:right="691" w:firstLine="767"/>
        <w:rPr>
          <w:sz w:val="24"/>
        </w:rPr>
      </w:pPr>
      <w:r>
        <w:rPr>
          <w:sz w:val="24"/>
        </w:rPr>
        <w:t>профилактику правонарушений, девиаций посредством организации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 альтернативной девиантному поведению — познания (путешествия), испытания себя</w:t>
      </w:r>
      <w:r>
        <w:rPr>
          <w:spacing w:val="1"/>
          <w:sz w:val="24"/>
        </w:rPr>
        <w:t xml:space="preserve"> </w:t>
      </w:r>
      <w:r>
        <w:rPr>
          <w:sz w:val="24"/>
        </w:rPr>
        <w:t>(походы, спорт), значимого общения, творчества, деятельности (в том числе профессио-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религиозно-духовной,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091"/>
        </w:tabs>
        <w:ind w:right="691" w:firstLine="707"/>
        <w:rPr>
          <w:sz w:val="24"/>
        </w:rPr>
      </w:pPr>
      <w:r>
        <w:rPr>
          <w:sz w:val="24"/>
        </w:rPr>
        <w:t>предупреждение, профилактику и целенаправленную деятельность в случаях по-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22"/>
          <w:sz w:val="24"/>
        </w:rPr>
        <w:t xml:space="preserve"> </w:t>
      </w:r>
      <w:r>
        <w:rPr>
          <w:sz w:val="24"/>
        </w:rPr>
        <w:t>расширения,</w:t>
      </w:r>
      <w:r>
        <w:rPr>
          <w:spacing w:val="2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2"/>
          <w:sz w:val="24"/>
        </w:rPr>
        <w:t xml:space="preserve"> </w:t>
      </w:r>
      <w:r>
        <w:rPr>
          <w:sz w:val="24"/>
        </w:rPr>
        <w:t>маргинальных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групп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3"/>
        <w:spacing w:before="66"/>
        <w:ind w:right="697" w:firstLine="0"/>
      </w:pPr>
      <w:r>
        <w:lastRenderedPageBreak/>
        <w:t>обучающихся (оставивших обучение, криминальной направленности, с агрессивным по-</w:t>
      </w:r>
      <w:r>
        <w:rPr>
          <w:spacing w:val="1"/>
        </w:rPr>
        <w:t xml:space="preserve"> </w:t>
      </w:r>
      <w:r>
        <w:t>ведением</w:t>
      </w:r>
      <w:r>
        <w:rPr>
          <w:spacing w:val="-2"/>
        </w:rPr>
        <w:t xml:space="preserve"> </w:t>
      </w:r>
      <w:r>
        <w:t>и др.);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098"/>
        </w:tabs>
        <w:ind w:right="686" w:firstLine="707"/>
        <w:rPr>
          <w:sz w:val="24"/>
        </w:rPr>
      </w:pPr>
      <w:r>
        <w:rPr>
          <w:sz w:val="24"/>
        </w:rPr>
        <w:t>профилактику расширения групп, семей обучающихся, требующих 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(слабоуспевающие,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дети-мигранты,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д.).</w:t>
      </w:r>
    </w:p>
    <w:p w:rsidR="00817F82" w:rsidRDefault="002B71FE">
      <w:pPr>
        <w:pStyle w:val="Heading3"/>
        <w:numPr>
          <w:ilvl w:val="2"/>
          <w:numId w:val="58"/>
        </w:numPr>
        <w:tabs>
          <w:tab w:val="left" w:pos="2650"/>
        </w:tabs>
        <w:spacing w:before="5"/>
        <w:ind w:left="2650" w:hanging="720"/>
      </w:pPr>
      <w:r>
        <w:t>Профориентация</w:t>
      </w:r>
    </w:p>
    <w:p w:rsidR="00817F82" w:rsidRDefault="002B71FE">
      <w:pPr>
        <w:pStyle w:val="a3"/>
        <w:ind w:right="686"/>
      </w:pPr>
      <w:r>
        <w:t>Совместная деятельность педагогов и школьников по направлению «профориента-</w:t>
      </w:r>
      <w:r>
        <w:rPr>
          <w:spacing w:val="1"/>
        </w:rPr>
        <w:t xml:space="preserve"> </w:t>
      </w:r>
      <w:r>
        <w:t>ция» включает в себя профессиональное просвещение школьников, диагностику и кон-</w:t>
      </w:r>
      <w:r>
        <w:rPr>
          <w:spacing w:val="1"/>
        </w:rPr>
        <w:t xml:space="preserve"> </w:t>
      </w:r>
      <w:r>
        <w:t>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</w:t>
      </w:r>
    </w:p>
    <w:p w:rsidR="00817F82" w:rsidRDefault="002B71FE">
      <w:pPr>
        <w:pStyle w:val="a3"/>
        <w:ind w:right="687" w:firstLine="1127"/>
      </w:pPr>
      <w:r>
        <w:t>Просветительская работа важна на всех этапах реализации программы. Она</w:t>
      </w:r>
      <w:r>
        <w:rPr>
          <w:spacing w:val="1"/>
        </w:rPr>
        <w:t xml:space="preserve"> </w:t>
      </w:r>
      <w:r>
        <w:t>проводится классными руководителями, учителями - предметниками, библиотекарем, пе-</w:t>
      </w:r>
      <w:r>
        <w:rPr>
          <w:spacing w:val="1"/>
        </w:rPr>
        <w:t xml:space="preserve"> </w:t>
      </w:r>
      <w:r>
        <w:t>дагогом-психологом, социальным педагогом.</w:t>
      </w:r>
      <w:r>
        <w:rPr>
          <w:spacing w:val="1"/>
        </w:rPr>
        <w:t xml:space="preserve"> </w:t>
      </w:r>
      <w:r>
        <w:t>Ее главная цель – получение и расширение</w:t>
      </w:r>
      <w:r>
        <w:rPr>
          <w:spacing w:val="1"/>
        </w:rPr>
        <w:t xml:space="preserve"> </w:t>
      </w:r>
      <w:r>
        <w:t>знаний учащихся, их родителей о профессиях, способствование развитию коммуникатив-</w:t>
      </w:r>
      <w:r>
        <w:rPr>
          <w:spacing w:val="1"/>
        </w:rPr>
        <w:t xml:space="preserve"> </w:t>
      </w:r>
      <w:r>
        <w:t>ных компетенций, формированию адекватной самооценки и осмыслению обучающимися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качеств.</w:t>
      </w:r>
    </w:p>
    <w:p w:rsidR="00817F82" w:rsidRDefault="002B71FE">
      <w:pPr>
        <w:pStyle w:val="a3"/>
        <w:ind w:right="692"/>
      </w:pPr>
      <w:r>
        <w:t>Результатом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составленный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«психологический</w:t>
      </w:r>
      <w:r>
        <w:rPr>
          <w:spacing w:val="1"/>
        </w:rPr>
        <w:t xml:space="preserve"> </w:t>
      </w:r>
      <w:r>
        <w:t>портрет»,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 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своей профессиональной направляющей. При профессиональном выборе обучающийся</w:t>
      </w:r>
      <w:r>
        <w:rPr>
          <w:spacing w:val="1"/>
        </w:rPr>
        <w:t xml:space="preserve"> </w:t>
      </w:r>
      <w:r>
        <w:t>должен исходить из того, соответствует ли его психологическая характеристика тем тре-</w:t>
      </w:r>
      <w:r>
        <w:rPr>
          <w:spacing w:val="1"/>
        </w:rPr>
        <w:t xml:space="preserve"> </w:t>
      </w:r>
      <w:r>
        <w:t>бованиям,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предъявляет к</w:t>
      </w:r>
      <w:r>
        <w:rPr>
          <w:spacing w:val="1"/>
        </w:rPr>
        <w:t xml:space="preserve"> </w:t>
      </w:r>
      <w:r>
        <w:t>человеку</w:t>
      </w:r>
      <w:r>
        <w:rPr>
          <w:spacing w:val="-5"/>
        </w:rPr>
        <w:t xml:space="preserve"> </w:t>
      </w:r>
      <w:r>
        <w:t>профессия.</w:t>
      </w:r>
    </w:p>
    <w:p w:rsidR="00817F82" w:rsidRDefault="002B71FE">
      <w:pPr>
        <w:pStyle w:val="a3"/>
        <w:ind w:right="694"/>
      </w:pPr>
      <w:r>
        <w:t>Коррекционная работа помогает избежать ошибок при выборе профессии, провести</w:t>
      </w:r>
      <w:r>
        <w:rPr>
          <w:spacing w:val="-57"/>
        </w:rPr>
        <w:t xml:space="preserve"> </w:t>
      </w:r>
      <w:r>
        <w:t>рефлексию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найти оптимальный</w:t>
      </w:r>
      <w:r>
        <w:rPr>
          <w:spacing w:val="-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самореализации.</w:t>
      </w:r>
    </w:p>
    <w:p w:rsidR="00817F82" w:rsidRDefault="002B71FE">
      <w:pPr>
        <w:pStyle w:val="a3"/>
        <w:ind w:right="685"/>
      </w:pPr>
      <w:r>
        <w:t>Задача совместной деятельности педагога и ребенка – подготовить школьника к</w:t>
      </w:r>
      <w:r>
        <w:rPr>
          <w:spacing w:val="1"/>
        </w:rPr>
        <w:t xml:space="preserve"> </w:t>
      </w:r>
      <w:r>
        <w:t>осознанному выбору своей будущей профессиональной деятельности. Создавая профори-</w:t>
      </w:r>
      <w:r>
        <w:rPr>
          <w:spacing w:val="1"/>
        </w:rPr>
        <w:t xml:space="preserve"> </w:t>
      </w:r>
      <w:r>
        <w:t>ентационно значимые проблемные ситуации, формирующие готовность школьника к вы-</w:t>
      </w:r>
      <w:r>
        <w:rPr>
          <w:spacing w:val="1"/>
        </w:rPr>
        <w:t xml:space="preserve"> </w:t>
      </w:r>
      <w:r>
        <w:t>бору, педагог актуализирует его профессиональное самоопределение, позитивный взгляд</w:t>
      </w:r>
      <w:r>
        <w:rPr>
          <w:spacing w:val="1"/>
        </w:rPr>
        <w:t xml:space="preserve"> </w:t>
      </w:r>
      <w:r>
        <w:t>на труд в постиндустриальном мире, охватывающий не только профессиональную, но и</w:t>
      </w:r>
      <w:r>
        <w:rPr>
          <w:spacing w:val="1"/>
        </w:rPr>
        <w:t xml:space="preserve"> </w:t>
      </w:r>
      <w:r>
        <w:t>внепрофессиональную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деятельности.</w:t>
      </w:r>
    </w:p>
    <w:p w:rsidR="00817F82" w:rsidRDefault="002B71FE">
      <w:pPr>
        <w:pStyle w:val="a3"/>
        <w:ind w:left="1930" w:firstLine="0"/>
      </w:pPr>
      <w:r>
        <w:t>Реализация</w:t>
      </w:r>
      <w:r>
        <w:rPr>
          <w:spacing w:val="8"/>
        </w:rPr>
        <w:t xml:space="preserve"> </w:t>
      </w:r>
      <w:r>
        <w:t>воспитательного</w:t>
      </w:r>
      <w:r>
        <w:rPr>
          <w:spacing w:val="67"/>
        </w:rPr>
        <w:t xml:space="preserve"> </w:t>
      </w:r>
      <w:r>
        <w:t>потенциала</w:t>
      </w:r>
      <w:r>
        <w:rPr>
          <w:spacing w:val="70"/>
        </w:rPr>
        <w:t xml:space="preserve"> </w:t>
      </w:r>
      <w:r>
        <w:t>профориентационной</w:t>
      </w:r>
      <w:r>
        <w:rPr>
          <w:spacing w:val="72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МКОУ</w:t>
      </w:r>
    </w:p>
    <w:p w:rsidR="00817F82" w:rsidRDefault="00027425">
      <w:pPr>
        <w:pStyle w:val="a3"/>
        <w:ind w:firstLine="0"/>
      </w:pPr>
      <w:r>
        <w:t>«Молчановская сШ</w:t>
      </w:r>
      <w:r w:rsidR="002B71FE">
        <w:rPr>
          <w:spacing w:val="-9"/>
        </w:rPr>
        <w:t xml:space="preserve"> </w:t>
      </w:r>
      <w:r w:rsidR="002B71FE">
        <w:t>предусматривает: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077"/>
        </w:tabs>
        <w:ind w:right="695" w:firstLine="707"/>
        <w:rPr>
          <w:sz w:val="24"/>
        </w:rPr>
      </w:pPr>
      <w:r>
        <w:rPr>
          <w:sz w:val="24"/>
        </w:rPr>
        <w:t>циклы профориентационных часов общения, направленных на подготовку школь-</w:t>
      </w:r>
      <w:r>
        <w:rPr>
          <w:spacing w:val="-57"/>
          <w:sz w:val="24"/>
        </w:rPr>
        <w:t xml:space="preserve"> </w:t>
      </w:r>
      <w:r>
        <w:rPr>
          <w:sz w:val="24"/>
        </w:rPr>
        <w:t>ника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будущего;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110"/>
        </w:tabs>
        <w:ind w:right="689" w:firstLine="707"/>
        <w:rPr>
          <w:sz w:val="24"/>
        </w:rPr>
      </w:pPr>
      <w:r>
        <w:rPr>
          <w:sz w:val="24"/>
        </w:rPr>
        <w:t>профориентационные игры: симуляции, деловые игры, квесты, решение кейсов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(ситуаций, в которых необходимо принять решение, занять определенную позицию), рас-</w:t>
      </w:r>
      <w:r>
        <w:rPr>
          <w:spacing w:val="1"/>
          <w:sz w:val="24"/>
        </w:rPr>
        <w:t xml:space="preserve"> </w:t>
      </w:r>
      <w:r>
        <w:rPr>
          <w:sz w:val="24"/>
        </w:rPr>
        <w:t>ширяющие знания школьников о типах профессий, о способах выбора профессий, о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стоинствах и недостатках той или иной интересной школьникам профессиональной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тельности;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151"/>
        </w:tabs>
        <w:ind w:right="685" w:firstLine="707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портфолио;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089"/>
        </w:tabs>
        <w:ind w:right="693" w:firstLine="707"/>
        <w:rPr>
          <w:sz w:val="24"/>
        </w:rPr>
      </w:pPr>
      <w:r>
        <w:rPr>
          <w:sz w:val="24"/>
        </w:rPr>
        <w:t>экскурсии на предприятия села и области, дающие школьникам начальные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ставления о существующих профессиях и условиях работы людей, представляющих 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108"/>
        </w:tabs>
        <w:ind w:right="695" w:firstLine="707"/>
        <w:rPr>
          <w:sz w:val="24"/>
        </w:rPr>
      </w:pPr>
      <w:r>
        <w:rPr>
          <w:sz w:val="24"/>
        </w:rPr>
        <w:t>посещение профориентационных выставок, ярмарок профессий, дней 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заведениях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вузах;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077"/>
        </w:tabs>
        <w:spacing w:before="1"/>
        <w:ind w:right="688" w:firstLine="707"/>
        <w:rPr>
          <w:sz w:val="24"/>
        </w:rPr>
      </w:pPr>
      <w:r>
        <w:rPr>
          <w:sz w:val="24"/>
        </w:rPr>
        <w:t>участие на базе детских лагерей в профориентационных сменах, в работе 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принимают участие эксперты в области профориентации, где школьники могут глубже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познакомиться с теми или иными профессиями, получить представление об их специфике,</w:t>
      </w:r>
      <w:r>
        <w:rPr>
          <w:spacing w:val="-57"/>
          <w:sz w:val="24"/>
        </w:rPr>
        <w:t xml:space="preserve"> </w:t>
      </w:r>
      <w:r>
        <w:rPr>
          <w:sz w:val="24"/>
        </w:rPr>
        <w:t>попробовать свои силы в той или иной профессии, развивать в себе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навыки;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0"/>
          <w:numId w:val="53"/>
        </w:numPr>
        <w:tabs>
          <w:tab w:val="left" w:pos="2084"/>
        </w:tabs>
        <w:spacing w:before="66"/>
        <w:ind w:right="684" w:firstLine="707"/>
        <w:rPr>
          <w:sz w:val="24"/>
        </w:rPr>
      </w:pPr>
      <w:r>
        <w:rPr>
          <w:sz w:val="24"/>
        </w:rPr>
        <w:lastRenderedPageBreak/>
        <w:t>совместное с педагогами изучение интернет-ресурсов, посвященных выбору про-</w:t>
      </w:r>
      <w:r>
        <w:rPr>
          <w:spacing w:val="1"/>
          <w:sz w:val="24"/>
        </w:rPr>
        <w:t xml:space="preserve"> </w:t>
      </w:r>
      <w:r>
        <w:rPr>
          <w:sz w:val="24"/>
        </w:rPr>
        <w:t>фессий, прохождение профориентационного онлайн-тестирования, прохождение онлайн-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2"/>
          <w:sz w:val="24"/>
        </w:rPr>
        <w:t xml:space="preserve"> </w:t>
      </w:r>
      <w:r>
        <w:rPr>
          <w:sz w:val="24"/>
        </w:rPr>
        <w:t>и 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077"/>
        </w:tabs>
        <w:spacing w:before="1"/>
        <w:ind w:right="686" w:firstLine="707"/>
        <w:rPr>
          <w:sz w:val="24"/>
        </w:rPr>
      </w:pPr>
      <w:r>
        <w:rPr>
          <w:sz w:val="24"/>
        </w:rPr>
        <w:t>участие в работе всероссийских профориентационных проектов, созданных в сети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интернет: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посещение открытых</w:t>
      </w:r>
      <w:r>
        <w:rPr>
          <w:spacing w:val="4"/>
          <w:sz w:val="24"/>
        </w:rPr>
        <w:t xml:space="preserve"> </w:t>
      </w:r>
      <w:r>
        <w:rPr>
          <w:sz w:val="24"/>
        </w:rPr>
        <w:t>уроков;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106"/>
        </w:tabs>
        <w:ind w:right="692" w:firstLine="707"/>
        <w:rPr>
          <w:sz w:val="24"/>
        </w:rPr>
      </w:pPr>
      <w:r>
        <w:rPr>
          <w:sz w:val="24"/>
        </w:rPr>
        <w:t>проведение педагогических советов, производственных совещаний по проблеме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 старшеклассников;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079"/>
        </w:tabs>
        <w:ind w:right="690" w:firstLine="707"/>
        <w:rPr>
          <w:sz w:val="24"/>
        </w:rPr>
      </w:pPr>
      <w:r>
        <w:rPr>
          <w:sz w:val="24"/>
        </w:rPr>
        <w:t>организацию системы повышения квалификации классных руководителей, учите-</w:t>
      </w:r>
      <w:r>
        <w:rPr>
          <w:spacing w:val="1"/>
          <w:sz w:val="24"/>
        </w:rPr>
        <w:t xml:space="preserve"> </w:t>
      </w:r>
      <w:r>
        <w:rPr>
          <w:sz w:val="24"/>
        </w:rPr>
        <w:t>лей-предметников, библиотекаря, педагога - психолога, социального педагога по пробле-</w:t>
      </w:r>
      <w:r>
        <w:rPr>
          <w:spacing w:val="1"/>
          <w:sz w:val="24"/>
        </w:rPr>
        <w:t xml:space="preserve"> </w:t>
      </w:r>
      <w:r>
        <w:rPr>
          <w:sz w:val="24"/>
        </w:rPr>
        <w:t>ме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089"/>
        </w:tabs>
        <w:ind w:right="688" w:firstLine="707"/>
        <w:rPr>
          <w:sz w:val="24"/>
        </w:rPr>
      </w:pPr>
      <w:r>
        <w:rPr>
          <w:sz w:val="24"/>
        </w:rPr>
        <w:t>индивидуальные консультации педагога-психолога для школьников и их родите-</w:t>
      </w:r>
      <w:r>
        <w:rPr>
          <w:spacing w:val="1"/>
          <w:sz w:val="24"/>
        </w:rPr>
        <w:t xml:space="preserve"> </w:t>
      </w:r>
      <w:r>
        <w:rPr>
          <w:sz w:val="24"/>
        </w:rPr>
        <w:t>лей по вопросам склонностей, способностей, дарований и иных индивидуальных особен-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иметь 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профессии;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101"/>
        </w:tabs>
        <w:ind w:right="694" w:firstLine="707"/>
        <w:rPr>
          <w:sz w:val="24"/>
        </w:rPr>
      </w:pPr>
      <w:r>
        <w:rPr>
          <w:sz w:val="24"/>
        </w:rPr>
        <w:t>проведение родительских собраний по проблеме формирования готовности уча-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самоопределению;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070"/>
        </w:tabs>
        <w:ind w:left="2069" w:hanging="140"/>
        <w:rPr>
          <w:sz w:val="24"/>
        </w:rPr>
      </w:pP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уровня;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086"/>
        </w:tabs>
        <w:ind w:right="693" w:firstLine="707"/>
        <w:rPr>
          <w:sz w:val="24"/>
        </w:rPr>
      </w:pPr>
      <w:r>
        <w:rPr>
          <w:sz w:val="24"/>
        </w:rPr>
        <w:t>помощь родителям в организации временного трудоустройства учащихся в кани-</w:t>
      </w:r>
      <w:r>
        <w:rPr>
          <w:spacing w:val="1"/>
          <w:sz w:val="24"/>
        </w:rPr>
        <w:t xml:space="preserve"> </w:t>
      </w:r>
      <w:r>
        <w:rPr>
          <w:sz w:val="24"/>
        </w:rPr>
        <w:t>кулярное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094"/>
        </w:tabs>
        <w:ind w:right="696" w:firstLine="707"/>
        <w:rPr>
          <w:sz w:val="24"/>
        </w:rPr>
      </w:pPr>
      <w:r>
        <w:rPr>
          <w:sz w:val="24"/>
        </w:rPr>
        <w:t>избрание в Совет ОО представителей родительских комитетов классов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активных родителей учащихся, готовых в сотрудничестве с учителями оказывать педаго-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обучающимся в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самоопределения;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086"/>
        </w:tabs>
        <w:spacing w:before="1"/>
        <w:ind w:right="693" w:firstLine="707"/>
        <w:rPr>
          <w:sz w:val="24"/>
        </w:rPr>
      </w:pPr>
      <w:r>
        <w:rPr>
          <w:sz w:val="24"/>
        </w:rPr>
        <w:t>освоение школьниками основ профессии в рамках курсов дополнительного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зования;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070"/>
        </w:tabs>
        <w:ind w:left="2069" w:hanging="140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мероприятий:</w:t>
      </w:r>
    </w:p>
    <w:p w:rsidR="00817F82" w:rsidRDefault="002B71FE">
      <w:pPr>
        <w:pStyle w:val="a5"/>
        <w:numPr>
          <w:ilvl w:val="1"/>
          <w:numId w:val="53"/>
        </w:numPr>
        <w:tabs>
          <w:tab w:val="left" w:pos="3346"/>
          <w:tab w:val="left" w:pos="3347"/>
        </w:tabs>
        <w:spacing w:before="2" w:line="293" w:lineRule="exact"/>
        <w:ind w:left="3346"/>
        <w:jc w:val="left"/>
        <w:rPr>
          <w:sz w:val="24"/>
        </w:rPr>
      </w:pPr>
      <w:r>
        <w:rPr>
          <w:sz w:val="24"/>
        </w:rPr>
        <w:t>«Ярмарка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мест»</w:t>
      </w:r>
      <w:r>
        <w:rPr>
          <w:spacing w:val="-9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ЦЗН</w:t>
      </w:r>
      <w:r>
        <w:rPr>
          <w:spacing w:val="-3"/>
          <w:sz w:val="24"/>
        </w:rPr>
        <w:t xml:space="preserve"> </w:t>
      </w:r>
      <w:r>
        <w:rPr>
          <w:sz w:val="24"/>
        </w:rPr>
        <w:t>Каменского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района);</w:t>
      </w:r>
    </w:p>
    <w:p w:rsidR="00817F82" w:rsidRDefault="002B71FE">
      <w:pPr>
        <w:pStyle w:val="a5"/>
        <w:numPr>
          <w:ilvl w:val="1"/>
          <w:numId w:val="53"/>
        </w:numPr>
        <w:tabs>
          <w:tab w:val="left" w:pos="3346"/>
          <w:tab w:val="left" w:pos="3347"/>
        </w:tabs>
        <w:spacing w:line="293" w:lineRule="exact"/>
        <w:ind w:left="3346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«Zaсобой»;</w:t>
      </w:r>
    </w:p>
    <w:p w:rsidR="00817F82" w:rsidRDefault="002B71FE">
      <w:pPr>
        <w:pStyle w:val="a5"/>
        <w:numPr>
          <w:ilvl w:val="1"/>
          <w:numId w:val="53"/>
        </w:numPr>
        <w:tabs>
          <w:tab w:val="left" w:pos="3346"/>
          <w:tab w:val="left" w:pos="3347"/>
        </w:tabs>
        <w:spacing w:before="1" w:line="293" w:lineRule="exact"/>
        <w:ind w:left="3346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Worldskills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зрителей);</w:t>
      </w:r>
    </w:p>
    <w:p w:rsidR="00817F82" w:rsidRDefault="002B71FE">
      <w:pPr>
        <w:pStyle w:val="a5"/>
        <w:numPr>
          <w:ilvl w:val="1"/>
          <w:numId w:val="53"/>
        </w:numPr>
        <w:tabs>
          <w:tab w:val="left" w:pos="3346"/>
          <w:tab w:val="left" w:pos="3347"/>
        </w:tabs>
        <w:spacing w:before="2" w:line="237" w:lineRule="auto"/>
        <w:ind w:right="693" w:firstLine="708"/>
        <w:jc w:val="left"/>
        <w:rPr>
          <w:sz w:val="24"/>
        </w:rPr>
      </w:pPr>
      <w:r>
        <w:rPr>
          <w:sz w:val="24"/>
        </w:rPr>
        <w:t>просмотр открытых уроков в рамках Всероссийских открытых уроков</w:t>
      </w:r>
      <w:r>
        <w:rPr>
          <w:spacing w:val="-57"/>
          <w:sz w:val="24"/>
        </w:rPr>
        <w:t xml:space="preserve"> </w:t>
      </w:r>
      <w:r>
        <w:rPr>
          <w:sz w:val="24"/>
        </w:rPr>
        <w:t>портала</w:t>
      </w:r>
      <w:r>
        <w:rPr>
          <w:spacing w:val="2"/>
          <w:sz w:val="24"/>
        </w:rPr>
        <w:t xml:space="preserve"> </w:t>
      </w:r>
      <w:r>
        <w:rPr>
          <w:sz w:val="24"/>
        </w:rPr>
        <w:t>«ПроеКТОриЯ»;</w:t>
      </w:r>
    </w:p>
    <w:p w:rsidR="00817F82" w:rsidRDefault="002B71FE">
      <w:pPr>
        <w:pStyle w:val="a5"/>
        <w:numPr>
          <w:ilvl w:val="1"/>
          <w:numId w:val="53"/>
        </w:numPr>
        <w:tabs>
          <w:tab w:val="left" w:pos="3346"/>
          <w:tab w:val="left" w:pos="3347"/>
        </w:tabs>
        <w:spacing w:before="4" w:line="237" w:lineRule="auto"/>
        <w:ind w:right="687" w:firstLine="708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47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5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48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51"/>
          <w:sz w:val="24"/>
        </w:rPr>
        <w:t xml:space="preserve"> </w:t>
      </w:r>
      <w:r>
        <w:rPr>
          <w:sz w:val="24"/>
        </w:rPr>
        <w:t>«От-</w:t>
      </w:r>
      <w:r>
        <w:rPr>
          <w:spacing w:val="-57"/>
          <w:sz w:val="24"/>
        </w:rPr>
        <w:t xml:space="preserve"> </w:t>
      </w:r>
      <w:r>
        <w:rPr>
          <w:sz w:val="24"/>
        </w:rPr>
        <w:t>крытые</w:t>
      </w:r>
      <w:r>
        <w:rPr>
          <w:spacing w:val="-1"/>
          <w:sz w:val="24"/>
        </w:rPr>
        <w:t xml:space="preserve"> </w:t>
      </w:r>
      <w:r>
        <w:rPr>
          <w:sz w:val="24"/>
        </w:rPr>
        <w:t>уроки»;</w:t>
      </w:r>
    </w:p>
    <w:p w:rsidR="00817F82" w:rsidRDefault="002B71FE">
      <w:pPr>
        <w:pStyle w:val="a5"/>
        <w:numPr>
          <w:ilvl w:val="1"/>
          <w:numId w:val="53"/>
        </w:numPr>
        <w:tabs>
          <w:tab w:val="left" w:pos="3346"/>
          <w:tab w:val="left" w:pos="3347"/>
        </w:tabs>
        <w:spacing w:before="5" w:line="237" w:lineRule="auto"/>
        <w:ind w:right="693" w:firstLine="708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30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екта</w:t>
      </w:r>
      <w:r>
        <w:rPr>
          <w:spacing w:val="3"/>
          <w:sz w:val="24"/>
        </w:rPr>
        <w:t xml:space="preserve"> </w:t>
      </w:r>
      <w:r>
        <w:rPr>
          <w:sz w:val="24"/>
        </w:rPr>
        <w:t>«Билет в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будущее»;</w:t>
      </w:r>
    </w:p>
    <w:p w:rsidR="00817F82" w:rsidRDefault="002B71FE">
      <w:pPr>
        <w:pStyle w:val="a5"/>
        <w:numPr>
          <w:ilvl w:val="1"/>
          <w:numId w:val="53"/>
        </w:numPr>
        <w:tabs>
          <w:tab w:val="left" w:pos="3346"/>
          <w:tab w:val="left" w:pos="3347"/>
        </w:tabs>
        <w:spacing w:before="2"/>
        <w:ind w:left="3346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«Неделя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турникетов».</w:t>
      </w:r>
    </w:p>
    <w:p w:rsidR="00817F82" w:rsidRDefault="002B71FE">
      <w:pPr>
        <w:pStyle w:val="Heading3"/>
        <w:numPr>
          <w:ilvl w:val="2"/>
          <w:numId w:val="58"/>
        </w:numPr>
        <w:tabs>
          <w:tab w:val="left" w:pos="2650"/>
        </w:tabs>
        <w:spacing w:before="2"/>
        <w:ind w:left="2650" w:hanging="720"/>
      </w:pPr>
      <w:r>
        <w:t>Социальное</w:t>
      </w:r>
      <w:r>
        <w:rPr>
          <w:spacing w:val="-4"/>
        </w:rPr>
        <w:t xml:space="preserve"> </w:t>
      </w:r>
      <w:r>
        <w:t>партнёрство</w:t>
      </w:r>
    </w:p>
    <w:p w:rsidR="00817F82" w:rsidRDefault="002B71FE">
      <w:pPr>
        <w:pStyle w:val="a3"/>
        <w:ind w:right="687"/>
      </w:pPr>
      <w:r>
        <w:t>МКОУ «</w:t>
      </w:r>
      <w:r w:rsidR="00027425">
        <w:t>Молчановская СШ</w:t>
      </w:r>
      <w:r>
        <w:t>» взаимодействует с другими образовательны-</w:t>
      </w:r>
      <w:r>
        <w:rPr>
          <w:spacing w:val="1"/>
        </w:rPr>
        <w:t xml:space="preserve"> </w:t>
      </w:r>
      <w:r>
        <w:t>ми организациями, организациями культуры и спорта, общественными объединениями,</w:t>
      </w:r>
      <w:r>
        <w:rPr>
          <w:spacing w:val="1"/>
        </w:rPr>
        <w:t xml:space="preserve"> </w:t>
      </w:r>
      <w:r>
        <w:t>разделяющими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цель и задачи</w:t>
      </w:r>
      <w:r>
        <w:rPr>
          <w:spacing w:val="1"/>
        </w:rPr>
        <w:t xml:space="preserve"> </w:t>
      </w:r>
      <w:r>
        <w:t>воспитания, ценности</w:t>
      </w:r>
      <w:r>
        <w:rPr>
          <w:spacing w:val="1"/>
        </w:rPr>
        <w:t xml:space="preserve"> </w:t>
      </w:r>
      <w:r>
        <w:t>и традиции</w:t>
      </w:r>
      <w:r>
        <w:rPr>
          <w:spacing w:val="1"/>
        </w:rPr>
        <w:t xml:space="preserve"> </w:t>
      </w:r>
      <w:r>
        <w:t>уклада</w:t>
      </w:r>
      <w:r>
        <w:rPr>
          <w:spacing w:val="-2"/>
        </w:rPr>
        <w:t xml:space="preserve"> </w:t>
      </w:r>
      <w:r>
        <w:t>школы:</w:t>
      </w:r>
    </w:p>
    <w:p w:rsidR="00817F82" w:rsidRDefault="002B71FE">
      <w:pPr>
        <w:pStyle w:val="a5"/>
        <w:numPr>
          <w:ilvl w:val="3"/>
          <w:numId w:val="58"/>
        </w:numPr>
        <w:tabs>
          <w:tab w:val="left" w:pos="3347"/>
        </w:tabs>
        <w:spacing w:line="294" w:lineRule="exact"/>
        <w:ind w:left="3346"/>
        <w:jc w:val="left"/>
        <w:rPr>
          <w:sz w:val="24"/>
        </w:rPr>
      </w:pPr>
      <w:r>
        <w:rPr>
          <w:sz w:val="24"/>
        </w:rPr>
        <w:t>МКОУ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«Каменская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ДЮСШ»;</w:t>
      </w:r>
    </w:p>
    <w:p w:rsidR="00817F82" w:rsidRDefault="002B71FE">
      <w:pPr>
        <w:pStyle w:val="a5"/>
        <w:numPr>
          <w:ilvl w:val="3"/>
          <w:numId w:val="58"/>
        </w:numPr>
        <w:tabs>
          <w:tab w:val="left" w:pos="3347"/>
        </w:tabs>
        <w:spacing w:before="1" w:line="293" w:lineRule="exact"/>
        <w:ind w:left="3346"/>
        <w:jc w:val="left"/>
        <w:rPr>
          <w:sz w:val="24"/>
        </w:rPr>
      </w:pPr>
      <w:r>
        <w:rPr>
          <w:sz w:val="24"/>
        </w:rPr>
        <w:t>МКОУ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«Каменская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ДШИ»;</w:t>
      </w:r>
    </w:p>
    <w:p w:rsidR="00817F82" w:rsidRDefault="002B71FE">
      <w:pPr>
        <w:pStyle w:val="a5"/>
        <w:numPr>
          <w:ilvl w:val="3"/>
          <w:numId w:val="58"/>
        </w:numPr>
        <w:tabs>
          <w:tab w:val="left" w:pos="3347"/>
        </w:tabs>
        <w:spacing w:line="293" w:lineRule="exact"/>
        <w:ind w:left="3346"/>
        <w:jc w:val="left"/>
        <w:rPr>
          <w:sz w:val="24"/>
        </w:rPr>
      </w:pPr>
      <w:r>
        <w:rPr>
          <w:sz w:val="24"/>
        </w:rPr>
        <w:t>МКОУ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«Каменский</w:t>
      </w:r>
      <w:r>
        <w:rPr>
          <w:spacing w:val="-6"/>
          <w:sz w:val="24"/>
        </w:rPr>
        <w:t xml:space="preserve"> </w:t>
      </w:r>
      <w:r>
        <w:rPr>
          <w:sz w:val="24"/>
        </w:rPr>
        <w:t>ДДТ»;</w:t>
      </w:r>
    </w:p>
    <w:p w:rsidR="00817F82" w:rsidRDefault="002B71FE">
      <w:pPr>
        <w:pStyle w:val="a5"/>
        <w:numPr>
          <w:ilvl w:val="3"/>
          <w:numId w:val="58"/>
        </w:numPr>
        <w:tabs>
          <w:tab w:val="left" w:pos="3347"/>
        </w:tabs>
        <w:spacing w:line="293" w:lineRule="exact"/>
        <w:ind w:left="3346"/>
        <w:jc w:val="left"/>
        <w:rPr>
          <w:sz w:val="24"/>
        </w:rPr>
      </w:pPr>
      <w:r>
        <w:rPr>
          <w:sz w:val="24"/>
        </w:rPr>
        <w:t>МКУК «МБС»</w:t>
      </w:r>
      <w:r>
        <w:rPr>
          <w:spacing w:val="-8"/>
          <w:sz w:val="24"/>
        </w:rPr>
        <w:t xml:space="preserve"> </w:t>
      </w:r>
      <w:r>
        <w:rPr>
          <w:sz w:val="24"/>
        </w:rPr>
        <w:t>МО</w:t>
      </w:r>
      <w:r>
        <w:rPr>
          <w:spacing w:val="-3"/>
          <w:sz w:val="24"/>
        </w:rPr>
        <w:t xml:space="preserve"> </w:t>
      </w:r>
      <w:r>
        <w:rPr>
          <w:sz w:val="24"/>
        </w:rPr>
        <w:t>Каменский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район;</w:t>
      </w:r>
    </w:p>
    <w:p w:rsidR="00817F82" w:rsidRDefault="002B71FE">
      <w:pPr>
        <w:pStyle w:val="a5"/>
        <w:numPr>
          <w:ilvl w:val="3"/>
          <w:numId w:val="58"/>
        </w:numPr>
        <w:tabs>
          <w:tab w:val="left" w:pos="3347"/>
        </w:tabs>
        <w:spacing w:line="293" w:lineRule="exact"/>
        <w:ind w:left="3346"/>
        <w:jc w:val="left"/>
        <w:rPr>
          <w:sz w:val="24"/>
        </w:rPr>
      </w:pPr>
      <w:r>
        <w:rPr>
          <w:sz w:val="24"/>
        </w:rPr>
        <w:t>МКУК</w:t>
      </w:r>
      <w:r>
        <w:rPr>
          <w:spacing w:val="-4"/>
          <w:sz w:val="24"/>
        </w:rPr>
        <w:t xml:space="preserve"> </w:t>
      </w:r>
      <w:r>
        <w:rPr>
          <w:sz w:val="24"/>
        </w:rPr>
        <w:t>«Архангельский</w:t>
      </w:r>
      <w:r>
        <w:rPr>
          <w:spacing w:val="-8"/>
          <w:sz w:val="24"/>
        </w:rPr>
        <w:t xml:space="preserve"> </w:t>
      </w:r>
      <w:r>
        <w:rPr>
          <w:sz w:val="24"/>
        </w:rPr>
        <w:t>ЦКиД»;</w:t>
      </w:r>
    </w:p>
    <w:p w:rsidR="00817F82" w:rsidRDefault="002B71FE">
      <w:pPr>
        <w:pStyle w:val="a5"/>
        <w:numPr>
          <w:ilvl w:val="3"/>
          <w:numId w:val="58"/>
        </w:numPr>
        <w:tabs>
          <w:tab w:val="left" w:pos="3347"/>
        </w:tabs>
        <w:spacing w:line="293" w:lineRule="exact"/>
        <w:ind w:left="3346"/>
        <w:jc w:val="left"/>
        <w:rPr>
          <w:sz w:val="24"/>
        </w:rPr>
      </w:pPr>
      <w:r>
        <w:rPr>
          <w:sz w:val="24"/>
        </w:rPr>
        <w:t>администрация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МО</w:t>
      </w:r>
      <w:r>
        <w:rPr>
          <w:spacing w:val="-5"/>
          <w:sz w:val="24"/>
        </w:rPr>
        <w:t xml:space="preserve"> </w:t>
      </w:r>
      <w:r>
        <w:rPr>
          <w:sz w:val="24"/>
        </w:rPr>
        <w:t>Каменский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район;</w:t>
      </w:r>
    </w:p>
    <w:p w:rsidR="00817F82" w:rsidRDefault="002B71FE">
      <w:pPr>
        <w:pStyle w:val="a5"/>
        <w:numPr>
          <w:ilvl w:val="3"/>
          <w:numId w:val="58"/>
        </w:numPr>
        <w:tabs>
          <w:tab w:val="left" w:pos="3347"/>
        </w:tabs>
        <w:spacing w:line="293" w:lineRule="exact"/>
        <w:ind w:left="3346"/>
        <w:jc w:val="left"/>
        <w:rPr>
          <w:sz w:val="24"/>
        </w:rPr>
      </w:pPr>
      <w:r>
        <w:rPr>
          <w:sz w:val="24"/>
        </w:rPr>
        <w:t>КДН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ЗП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МО</w:t>
      </w:r>
      <w:r>
        <w:rPr>
          <w:spacing w:val="-3"/>
          <w:sz w:val="24"/>
        </w:rPr>
        <w:t xml:space="preserve"> </w:t>
      </w:r>
      <w:r>
        <w:rPr>
          <w:sz w:val="24"/>
        </w:rPr>
        <w:t>Каменский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район;</w:t>
      </w:r>
    </w:p>
    <w:p w:rsidR="00817F82" w:rsidRDefault="002B71FE">
      <w:pPr>
        <w:pStyle w:val="a5"/>
        <w:numPr>
          <w:ilvl w:val="3"/>
          <w:numId w:val="58"/>
        </w:numPr>
        <w:tabs>
          <w:tab w:val="left" w:pos="3347"/>
        </w:tabs>
        <w:spacing w:before="1" w:line="293" w:lineRule="exact"/>
        <w:ind w:left="3346"/>
        <w:jc w:val="left"/>
        <w:rPr>
          <w:sz w:val="24"/>
        </w:rPr>
      </w:pPr>
      <w:r>
        <w:rPr>
          <w:sz w:val="24"/>
        </w:rPr>
        <w:t>ПДН</w:t>
      </w:r>
      <w:r>
        <w:rPr>
          <w:spacing w:val="-6"/>
          <w:sz w:val="24"/>
        </w:rPr>
        <w:t xml:space="preserve"> </w:t>
      </w:r>
      <w:r>
        <w:rPr>
          <w:sz w:val="24"/>
        </w:rPr>
        <w:t>ПП</w:t>
      </w:r>
      <w:r>
        <w:rPr>
          <w:spacing w:val="-1"/>
          <w:sz w:val="24"/>
        </w:rPr>
        <w:t xml:space="preserve"> </w:t>
      </w:r>
      <w:r>
        <w:rPr>
          <w:sz w:val="24"/>
        </w:rPr>
        <w:t>«Каменский»;</w:t>
      </w:r>
    </w:p>
    <w:p w:rsidR="00817F82" w:rsidRDefault="002B71FE">
      <w:pPr>
        <w:pStyle w:val="a5"/>
        <w:numPr>
          <w:ilvl w:val="3"/>
          <w:numId w:val="58"/>
        </w:numPr>
        <w:tabs>
          <w:tab w:val="left" w:pos="3407"/>
        </w:tabs>
        <w:spacing w:line="293" w:lineRule="exact"/>
        <w:ind w:left="3406" w:hanging="195"/>
        <w:jc w:val="left"/>
        <w:rPr>
          <w:sz w:val="24"/>
        </w:rPr>
      </w:pPr>
      <w:r>
        <w:rPr>
          <w:sz w:val="24"/>
        </w:rPr>
        <w:t>ЦЗН</w:t>
      </w:r>
      <w:r>
        <w:rPr>
          <w:spacing w:val="-4"/>
          <w:sz w:val="24"/>
        </w:rPr>
        <w:t xml:space="preserve"> </w:t>
      </w:r>
      <w:r>
        <w:rPr>
          <w:sz w:val="24"/>
        </w:rPr>
        <w:t>Каменского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3"/>
          <w:sz w:val="24"/>
        </w:rPr>
        <w:t xml:space="preserve"> </w:t>
      </w:r>
      <w:r>
        <w:rPr>
          <w:sz w:val="24"/>
        </w:rPr>
        <w:t>(ГУ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2"/>
          <w:sz w:val="24"/>
        </w:rPr>
        <w:t xml:space="preserve"> </w:t>
      </w:r>
      <w:r>
        <w:rPr>
          <w:sz w:val="24"/>
        </w:rPr>
        <w:t>«ЦЗН</w:t>
      </w:r>
      <w:r>
        <w:rPr>
          <w:spacing w:val="-3"/>
          <w:sz w:val="24"/>
        </w:rPr>
        <w:t xml:space="preserve"> </w:t>
      </w:r>
      <w:r>
        <w:rPr>
          <w:sz w:val="24"/>
        </w:rPr>
        <w:t>ТО»);</w:t>
      </w:r>
    </w:p>
    <w:p w:rsidR="00817F82" w:rsidRDefault="00817F82">
      <w:pPr>
        <w:spacing w:line="293" w:lineRule="exact"/>
        <w:rPr>
          <w:sz w:val="24"/>
        </w:rPr>
        <w:sectPr w:rsidR="00817F82">
          <w:pgSz w:w="11910" w:h="16840"/>
          <w:pgMar w:top="1040" w:right="160" w:bottom="134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3"/>
          <w:numId w:val="58"/>
        </w:numPr>
        <w:tabs>
          <w:tab w:val="left" w:pos="3347"/>
        </w:tabs>
        <w:spacing w:before="88"/>
        <w:ind w:right="818" w:firstLine="708"/>
        <w:jc w:val="left"/>
        <w:rPr>
          <w:sz w:val="24"/>
        </w:rPr>
      </w:pPr>
      <w:r>
        <w:rPr>
          <w:sz w:val="24"/>
        </w:rPr>
        <w:lastRenderedPageBreak/>
        <w:t>Каменское</w:t>
      </w:r>
      <w:r>
        <w:rPr>
          <w:spacing w:val="3"/>
          <w:sz w:val="24"/>
        </w:rPr>
        <w:t xml:space="preserve"> </w:t>
      </w:r>
      <w:r>
        <w:rPr>
          <w:sz w:val="24"/>
        </w:rPr>
        <w:t>отделение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Всероссийской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ве-</w:t>
      </w:r>
      <w:r>
        <w:rPr>
          <w:spacing w:val="-57"/>
          <w:sz w:val="24"/>
        </w:rPr>
        <w:t xml:space="preserve"> </w:t>
      </w:r>
      <w:r>
        <w:rPr>
          <w:sz w:val="24"/>
        </w:rPr>
        <w:t>теранов</w:t>
      </w:r>
      <w:r>
        <w:rPr>
          <w:spacing w:val="3"/>
          <w:sz w:val="24"/>
        </w:rPr>
        <w:t xml:space="preserve"> </w:t>
      </w:r>
      <w:r>
        <w:rPr>
          <w:sz w:val="24"/>
        </w:rPr>
        <w:t>«Боевое</w:t>
      </w:r>
      <w:r>
        <w:rPr>
          <w:spacing w:val="-1"/>
          <w:sz w:val="24"/>
        </w:rPr>
        <w:t xml:space="preserve"> </w:t>
      </w:r>
      <w:r>
        <w:rPr>
          <w:sz w:val="24"/>
        </w:rPr>
        <w:t>братство»</w:t>
      </w:r>
      <w:r>
        <w:rPr>
          <w:spacing w:val="-8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"/>
          <w:sz w:val="24"/>
        </w:rPr>
        <w:t xml:space="preserve"> </w:t>
      </w:r>
      <w:r>
        <w:rPr>
          <w:sz w:val="24"/>
        </w:rPr>
        <w:t>Олега</w:t>
      </w:r>
      <w:r>
        <w:rPr>
          <w:spacing w:val="-1"/>
          <w:sz w:val="24"/>
        </w:rPr>
        <w:t xml:space="preserve"> </w:t>
      </w:r>
      <w:r>
        <w:rPr>
          <w:sz w:val="24"/>
        </w:rPr>
        <w:t>Митюгина;</w:t>
      </w:r>
    </w:p>
    <w:p w:rsidR="00817F82" w:rsidRDefault="002B71FE">
      <w:pPr>
        <w:pStyle w:val="a5"/>
        <w:numPr>
          <w:ilvl w:val="3"/>
          <w:numId w:val="58"/>
        </w:numPr>
        <w:tabs>
          <w:tab w:val="left" w:pos="3347"/>
        </w:tabs>
        <w:spacing w:before="2" w:line="293" w:lineRule="exact"/>
        <w:ind w:left="3346"/>
        <w:jc w:val="left"/>
        <w:rPr>
          <w:sz w:val="24"/>
        </w:rPr>
      </w:pPr>
      <w:r>
        <w:rPr>
          <w:sz w:val="24"/>
        </w:rPr>
        <w:t>редакция</w:t>
      </w:r>
      <w:r>
        <w:rPr>
          <w:spacing w:val="-5"/>
          <w:sz w:val="24"/>
        </w:rPr>
        <w:t xml:space="preserve"> </w:t>
      </w:r>
      <w:r>
        <w:rPr>
          <w:sz w:val="24"/>
        </w:rPr>
        <w:t>районной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газеты</w:t>
      </w:r>
      <w:r>
        <w:rPr>
          <w:spacing w:val="-1"/>
          <w:sz w:val="24"/>
        </w:rPr>
        <w:t xml:space="preserve"> </w:t>
      </w:r>
      <w:r>
        <w:rPr>
          <w:sz w:val="24"/>
        </w:rPr>
        <w:t>«Сельская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новь»;</w:t>
      </w:r>
    </w:p>
    <w:p w:rsidR="00817F82" w:rsidRDefault="002B71FE">
      <w:pPr>
        <w:pStyle w:val="a5"/>
        <w:numPr>
          <w:ilvl w:val="3"/>
          <w:numId w:val="58"/>
        </w:numPr>
        <w:tabs>
          <w:tab w:val="left" w:pos="3347"/>
        </w:tabs>
        <w:spacing w:line="293" w:lineRule="exact"/>
        <w:ind w:left="3346"/>
        <w:jc w:val="left"/>
        <w:rPr>
          <w:sz w:val="24"/>
        </w:rPr>
      </w:pPr>
      <w:r>
        <w:rPr>
          <w:sz w:val="24"/>
        </w:rPr>
        <w:t>Ефремовская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ПМПК;</w:t>
      </w:r>
    </w:p>
    <w:p w:rsidR="00817F82" w:rsidRDefault="002B71FE">
      <w:pPr>
        <w:pStyle w:val="a5"/>
        <w:numPr>
          <w:ilvl w:val="3"/>
          <w:numId w:val="58"/>
        </w:numPr>
        <w:tabs>
          <w:tab w:val="left" w:pos="3347"/>
        </w:tabs>
        <w:spacing w:line="293" w:lineRule="exact"/>
        <w:ind w:left="3346"/>
        <w:jc w:val="left"/>
        <w:rPr>
          <w:sz w:val="24"/>
        </w:rPr>
      </w:pPr>
      <w:r>
        <w:rPr>
          <w:sz w:val="24"/>
        </w:rPr>
        <w:t>ГУ</w:t>
      </w:r>
      <w:r>
        <w:rPr>
          <w:spacing w:val="-7"/>
          <w:sz w:val="24"/>
        </w:rPr>
        <w:t xml:space="preserve"> </w:t>
      </w:r>
      <w:r>
        <w:rPr>
          <w:sz w:val="24"/>
        </w:rPr>
        <w:t>ТО</w:t>
      </w:r>
      <w:r>
        <w:rPr>
          <w:spacing w:val="-4"/>
          <w:sz w:val="24"/>
        </w:rPr>
        <w:t xml:space="preserve"> </w:t>
      </w:r>
      <w:r>
        <w:rPr>
          <w:sz w:val="24"/>
        </w:rPr>
        <w:t>«Профилакторий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«Бунырёвский»;</w:t>
      </w:r>
    </w:p>
    <w:p w:rsidR="00817F82" w:rsidRDefault="002B71FE">
      <w:pPr>
        <w:pStyle w:val="a5"/>
        <w:numPr>
          <w:ilvl w:val="3"/>
          <w:numId w:val="58"/>
        </w:numPr>
        <w:tabs>
          <w:tab w:val="left" w:pos="3347"/>
        </w:tabs>
        <w:spacing w:line="293" w:lineRule="exact"/>
        <w:ind w:left="3346"/>
        <w:jc w:val="left"/>
        <w:rPr>
          <w:sz w:val="24"/>
        </w:rPr>
      </w:pPr>
      <w:r>
        <w:rPr>
          <w:sz w:val="24"/>
        </w:rPr>
        <w:t>ГУ</w:t>
      </w:r>
      <w:r>
        <w:rPr>
          <w:spacing w:val="25"/>
          <w:sz w:val="24"/>
        </w:rPr>
        <w:t xml:space="preserve"> </w:t>
      </w:r>
      <w:r>
        <w:rPr>
          <w:sz w:val="24"/>
        </w:rPr>
        <w:t>ТО</w:t>
      </w:r>
      <w:r>
        <w:rPr>
          <w:spacing w:val="28"/>
          <w:sz w:val="24"/>
        </w:rPr>
        <w:t xml:space="preserve"> </w:t>
      </w:r>
      <w:r>
        <w:rPr>
          <w:sz w:val="24"/>
        </w:rPr>
        <w:t>«Комплексный</w:t>
      </w:r>
      <w:r>
        <w:rPr>
          <w:spacing w:val="26"/>
          <w:sz w:val="24"/>
        </w:rPr>
        <w:t xml:space="preserve"> </w:t>
      </w:r>
      <w:r>
        <w:rPr>
          <w:sz w:val="24"/>
        </w:rPr>
        <w:t>центр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населения</w:t>
      </w:r>
    </w:p>
    <w:p w:rsidR="00817F82" w:rsidRDefault="002B71FE">
      <w:pPr>
        <w:pStyle w:val="a3"/>
        <w:spacing w:line="273" w:lineRule="exact"/>
        <w:ind w:left="2503" w:firstLine="0"/>
        <w:jc w:val="left"/>
      </w:pPr>
      <w:r>
        <w:t>№</w:t>
      </w:r>
      <w:r>
        <w:rPr>
          <w:spacing w:val="-3"/>
        </w:rPr>
        <w:t xml:space="preserve"> </w:t>
      </w:r>
      <w:r>
        <w:t>4»;</w:t>
      </w:r>
    </w:p>
    <w:p w:rsidR="00817F82" w:rsidRDefault="002B71FE">
      <w:pPr>
        <w:pStyle w:val="a5"/>
        <w:numPr>
          <w:ilvl w:val="3"/>
          <w:numId w:val="58"/>
        </w:numPr>
        <w:tabs>
          <w:tab w:val="left" w:pos="3347"/>
        </w:tabs>
        <w:spacing w:before="2" w:line="293" w:lineRule="exact"/>
        <w:ind w:left="3346"/>
        <w:jc w:val="left"/>
        <w:rPr>
          <w:sz w:val="24"/>
        </w:rPr>
      </w:pPr>
      <w:r>
        <w:rPr>
          <w:sz w:val="24"/>
        </w:rPr>
        <w:t>ФГКУ</w:t>
      </w:r>
      <w:r>
        <w:rPr>
          <w:spacing w:val="-1"/>
          <w:sz w:val="24"/>
        </w:rPr>
        <w:t xml:space="preserve"> </w:t>
      </w:r>
      <w:r>
        <w:rPr>
          <w:sz w:val="24"/>
        </w:rPr>
        <w:t>«3</w:t>
      </w:r>
      <w:r>
        <w:rPr>
          <w:spacing w:val="-2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"/>
          <w:sz w:val="24"/>
        </w:rPr>
        <w:t xml:space="preserve"> </w:t>
      </w:r>
      <w:r>
        <w:rPr>
          <w:sz w:val="24"/>
        </w:rPr>
        <w:t>ФПС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ТО»;</w:t>
      </w:r>
    </w:p>
    <w:p w:rsidR="00817F82" w:rsidRPr="00027425" w:rsidRDefault="00817F82" w:rsidP="00027425">
      <w:pPr>
        <w:tabs>
          <w:tab w:val="left" w:pos="3347"/>
        </w:tabs>
        <w:spacing w:line="293" w:lineRule="exact"/>
        <w:ind w:left="3211"/>
        <w:rPr>
          <w:sz w:val="24"/>
        </w:rPr>
      </w:pPr>
    </w:p>
    <w:p w:rsidR="00817F82" w:rsidRDefault="002B71FE">
      <w:pPr>
        <w:pStyle w:val="a3"/>
        <w:spacing w:line="276" w:lineRule="exact"/>
        <w:ind w:left="1930" w:firstLine="0"/>
      </w:pPr>
      <w:r>
        <w:t>Реализация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партнёрства</w:t>
      </w:r>
      <w:r>
        <w:rPr>
          <w:spacing w:val="-6"/>
        </w:rPr>
        <w:t xml:space="preserve"> </w:t>
      </w:r>
      <w:r>
        <w:t>предусматривает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084"/>
        </w:tabs>
        <w:ind w:right="687" w:firstLine="707"/>
        <w:rPr>
          <w:sz w:val="24"/>
        </w:rPr>
      </w:pPr>
      <w:r>
        <w:rPr>
          <w:sz w:val="24"/>
        </w:rPr>
        <w:t>участие представителей организаций-партнёров, в том числе в соответствии с до-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говорами о сотрудничестве, в проведении отдельных мероприятий в рамках рабочей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граммы воспитания и календарного плана воспитательной работы (дни открытых 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60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60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60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п.);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094"/>
        </w:tabs>
        <w:ind w:right="689" w:firstLine="707"/>
        <w:rPr>
          <w:sz w:val="24"/>
        </w:rPr>
      </w:pPr>
      <w:r>
        <w:rPr>
          <w:sz w:val="24"/>
        </w:rPr>
        <w:t>участие представителей организаций-партнёров в проведении отдельных 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 занятий, внешкольных мероприятий соответствующей тематической направ-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ленности;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154"/>
        </w:tabs>
        <w:ind w:right="688" w:firstLine="707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вне-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 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094"/>
        </w:tabs>
        <w:ind w:right="686" w:firstLine="707"/>
        <w:rPr>
          <w:sz w:val="24"/>
        </w:rPr>
      </w:pPr>
      <w:r>
        <w:rPr>
          <w:sz w:val="24"/>
        </w:rPr>
        <w:t>проведение открытых дискуссионных площадок (детских, педагогических, роди-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тельских)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про-</w:t>
      </w:r>
      <w:r>
        <w:rPr>
          <w:spacing w:val="1"/>
          <w:sz w:val="24"/>
        </w:rPr>
        <w:t xml:space="preserve"> </w:t>
      </w:r>
      <w:r>
        <w:rPr>
          <w:sz w:val="24"/>
        </w:rPr>
        <w:t>блем, касающихся жизни общеобразовательной организации, муниципального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региона, страны;</w:t>
      </w:r>
    </w:p>
    <w:p w:rsidR="00817F82" w:rsidRDefault="002B71FE">
      <w:pPr>
        <w:pStyle w:val="a5"/>
        <w:numPr>
          <w:ilvl w:val="0"/>
          <w:numId w:val="53"/>
        </w:numPr>
        <w:tabs>
          <w:tab w:val="left" w:pos="2125"/>
        </w:tabs>
        <w:ind w:right="689" w:firstLine="707"/>
        <w:rPr>
          <w:sz w:val="24"/>
        </w:rPr>
      </w:pPr>
      <w:r>
        <w:rPr>
          <w:sz w:val="24"/>
        </w:rPr>
        <w:t>реализация социальных проектов, совместно разрабатываемых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 с организациями-партнёрами благотворительной, экологической, патриотиче-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ской, трудовой и т. д. направленности, ориентированных на воспитание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 окружающего социума, позитивное воздействие на социальное окруже-</w:t>
      </w:r>
      <w:r>
        <w:rPr>
          <w:spacing w:val="1"/>
          <w:sz w:val="24"/>
        </w:rPr>
        <w:t xml:space="preserve"> </w:t>
      </w:r>
      <w:r>
        <w:rPr>
          <w:sz w:val="24"/>
        </w:rPr>
        <w:t>ние.</w:t>
      </w:r>
    </w:p>
    <w:p w:rsidR="00817F82" w:rsidRDefault="002B71FE">
      <w:pPr>
        <w:pStyle w:val="a3"/>
        <w:ind w:right="686" w:firstLine="1127"/>
      </w:pPr>
      <w:r>
        <w:t>Деятельность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РДШ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61"/>
        </w:rPr>
        <w:t xml:space="preserve"> </w:t>
      </w:r>
      <w:r>
        <w:t xml:space="preserve">поколения,  </w:t>
      </w:r>
      <w:r>
        <w:rPr>
          <w:spacing w:val="1"/>
        </w:rPr>
        <w:t xml:space="preserve"> </w:t>
      </w:r>
      <w:r>
        <w:t xml:space="preserve">развитие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основе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интересов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потребностей,  </w:t>
      </w:r>
      <w:r>
        <w:rPr>
          <w:spacing w:val="1"/>
        </w:rPr>
        <w:t xml:space="preserve"> </w:t>
      </w:r>
      <w:r>
        <w:t xml:space="preserve">а  </w:t>
      </w:r>
      <w:r>
        <w:rPr>
          <w:spacing w:val="1"/>
        </w:rPr>
        <w:t xml:space="preserve"> </w:t>
      </w:r>
      <w:r>
        <w:t xml:space="preserve">также  </w:t>
      </w:r>
      <w:r>
        <w:rPr>
          <w:spacing w:val="1"/>
        </w:rPr>
        <w:t xml:space="preserve"> </w:t>
      </w:r>
      <w:r>
        <w:t xml:space="preserve">организацию   </w:t>
      </w:r>
      <w:r>
        <w:rPr>
          <w:spacing w:val="1"/>
        </w:rPr>
        <w:t xml:space="preserve"> </w:t>
      </w:r>
      <w:r>
        <w:t xml:space="preserve">досуга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занятости   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Участником школьного отделения РДШ может стать любой школьник старше 8 лет. Дети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принимают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проектах</w:t>
      </w:r>
      <w:r>
        <w:rPr>
          <w:spacing w:val="2"/>
        </w:rPr>
        <w:t xml:space="preserve"> </w:t>
      </w:r>
      <w:r>
        <w:t>РДШ.</w:t>
      </w:r>
    </w:p>
    <w:p w:rsidR="00817F82" w:rsidRDefault="002B71FE">
      <w:pPr>
        <w:pStyle w:val="a3"/>
        <w:tabs>
          <w:tab w:val="left" w:pos="2429"/>
          <w:tab w:val="left" w:pos="3849"/>
          <w:tab w:val="left" w:pos="4816"/>
          <w:tab w:val="left" w:pos="6376"/>
          <w:tab w:val="left" w:pos="7810"/>
          <w:tab w:val="left" w:pos="9211"/>
        </w:tabs>
        <w:ind w:right="690" w:firstLine="1187"/>
      </w:pPr>
      <w:r>
        <w:t>РДШ развивает социальную направленность личности обучающегося, привле-</w:t>
      </w:r>
      <w:r>
        <w:rPr>
          <w:spacing w:val="1"/>
        </w:rPr>
        <w:t xml:space="preserve"> </w:t>
      </w:r>
      <w:r>
        <w:t>кает школьников к различным видам активности, формирует благоприятный микроклимат</w:t>
      </w:r>
      <w:r>
        <w:rPr>
          <w:spacing w:val="-57"/>
        </w:rPr>
        <w:t xml:space="preserve"> </w:t>
      </w:r>
      <w:r>
        <w:t>для</w:t>
      </w:r>
      <w:r>
        <w:tab/>
        <w:t>детей</w:t>
      </w:r>
      <w:r>
        <w:tab/>
        <w:t>в</w:t>
      </w:r>
      <w:r>
        <w:tab/>
        <w:t>школе,</w:t>
      </w:r>
      <w:r>
        <w:tab/>
        <w:t>семье</w:t>
      </w:r>
      <w:r>
        <w:tab/>
        <w:t>через</w:t>
      </w:r>
      <w:r>
        <w:tab/>
        <w:t>направления:</w:t>
      </w:r>
    </w:p>
    <w:p w:rsidR="00817F82" w:rsidRDefault="002B71FE">
      <w:pPr>
        <w:pStyle w:val="a5"/>
        <w:numPr>
          <w:ilvl w:val="0"/>
          <w:numId w:val="52"/>
        </w:numPr>
        <w:tabs>
          <w:tab w:val="left" w:pos="2182"/>
          <w:tab w:val="left" w:pos="3247"/>
          <w:tab w:val="left" w:pos="5515"/>
          <w:tab w:val="left" w:pos="8070"/>
          <w:tab w:val="left" w:pos="10448"/>
        </w:tabs>
        <w:ind w:right="687" w:firstLine="419"/>
        <w:rPr>
          <w:sz w:val="24"/>
        </w:rPr>
      </w:pPr>
      <w:r>
        <w:rPr>
          <w:sz w:val="24"/>
        </w:rPr>
        <w:t xml:space="preserve">Личностное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развитие: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поселковых,  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региональных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или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российских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творческих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конкурсах: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рисунка,   </w:t>
      </w:r>
      <w:r>
        <w:rPr>
          <w:spacing w:val="1"/>
          <w:sz w:val="24"/>
        </w:rPr>
        <w:t xml:space="preserve"> </w:t>
      </w:r>
      <w:r>
        <w:rPr>
          <w:sz w:val="24"/>
        </w:rPr>
        <w:t>вокала,</w:t>
      </w:r>
      <w:r>
        <w:rPr>
          <w:spacing w:val="1"/>
          <w:sz w:val="24"/>
        </w:rPr>
        <w:t xml:space="preserve"> </w:t>
      </w:r>
      <w:r>
        <w:rPr>
          <w:sz w:val="24"/>
        </w:rPr>
        <w:t>ораторского мастерства, дающих детям возможность получить важный для их личностно-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го развития опыт деятельности, направленной на помощь другим людям, своей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 в целом; развить в себе такие качества как забота, уважение, умение сопережи-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вать,</w:t>
      </w:r>
      <w:r>
        <w:rPr>
          <w:sz w:val="24"/>
        </w:rPr>
        <w:tab/>
        <w:t>умение</w:t>
      </w:r>
      <w:r>
        <w:rPr>
          <w:sz w:val="24"/>
        </w:rPr>
        <w:tab/>
        <w:t>общаться,</w:t>
      </w:r>
      <w:r>
        <w:rPr>
          <w:sz w:val="24"/>
        </w:rPr>
        <w:tab/>
        <w:t>слушать</w:t>
      </w:r>
      <w:r>
        <w:rPr>
          <w:sz w:val="24"/>
        </w:rPr>
        <w:tab/>
        <w:t xml:space="preserve">и слышать      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популяризацию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6"/>
          <w:sz w:val="24"/>
        </w:rPr>
        <w:t xml:space="preserve"> </w:t>
      </w:r>
      <w:r>
        <w:rPr>
          <w:sz w:val="24"/>
        </w:rPr>
        <w:t>уроки</w:t>
      </w:r>
    </w:p>
    <w:p w:rsidR="00817F82" w:rsidRDefault="002B71FE">
      <w:pPr>
        <w:pStyle w:val="a3"/>
        <w:ind w:right="693" w:firstLine="0"/>
      </w:pPr>
      <w:r>
        <w:t xml:space="preserve">«ПроеКТОриЯ»;  </w:t>
      </w:r>
      <w:r>
        <w:rPr>
          <w:spacing w:val="1"/>
        </w:rPr>
        <w:t xml:space="preserve"> </w:t>
      </w:r>
      <w:r>
        <w:t xml:space="preserve">любовь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здоровому  </w:t>
      </w:r>
      <w:r>
        <w:rPr>
          <w:spacing w:val="1"/>
        </w:rPr>
        <w:t xml:space="preserve"> </w:t>
      </w:r>
      <w:r>
        <w:t xml:space="preserve">образу  </w:t>
      </w:r>
      <w:r>
        <w:rPr>
          <w:spacing w:val="1"/>
        </w:rPr>
        <w:t xml:space="preserve"> </w:t>
      </w:r>
      <w:r>
        <w:t xml:space="preserve">жизни   </w:t>
      </w:r>
      <w:r>
        <w:rPr>
          <w:spacing w:val="1"/>
        </w:rPr>
        <w:t xml:space="preserve"> </w:t>
      </w:r>
      <w:r>
        <w:t xml:space="preserve">прививается   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3"/>
        </w:rPr>
        <w:t xml:space="preserve"> </w:t>
      </w:r>
      <w:r>
        <w:t>«Веселые</w:t>
      </w:r>
      <w:r>
        <w:rPr>
          <w:spacing w:val="-2"/>
        </w:rPr>
        <w:t xml:space="preserve"> </w:t>
      </w:r>
      <w:r>
        <w:t>старты»,</w:t>
      </w:r>
      <w:r>
        <w:rPr>
          <w:spacing w:val="5"/>
        </w:rPr>
        <w:t xml:space="preserve"> </w:t>
      </w:r>
      <w:r>
        <w:t>«Фестиваль ГТО»;</w:t>
      </w:r>
    </w:p>
    <w:p w:rsidR="00817F82" w:rsidRDefault="002B71FE">
      <w:pPr>
        <w:pStyle w:val="a5"/>
        <w:numPr>
          <w:ilvl w:val="1"/>
          <w:numId w:val="52"/>
        </w:numPr>
        <w:tabs>
          <w:tab w:val="left" w:pos="2650"/>
        </w:tabs>
        <w:ind w:right="687" w:firstLine="1127"/>
        <w:rPr>
          <w:sz w:val="24"/>
        </w:rPr>
      </w:pP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волонтеры</w:t>
      </w:r>
      <w:r>
        <w:rPr>
          <w:spacing w:val="1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1"/>
          <w:sz w:val="24"/>
        </w:rPr>
        <w:t xml:space="preserve"> </w:t>
      </w:r>
      <w:r>
        <w:rPr>
          <w:sz w:val="24"/>
        </w:rPr>
        <w:t>«Патриот»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24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26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2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23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24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25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25"/>
          <w:sz w:val="24"/>
        </w:rPr>
        <w:t xml:space="preserve"> </w:t>
      </w:r>
      <w:r>
        <w:rPr>
          <w:sz w:val="24"/>
        </w:rPr>
        <w:t>по-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1260" w:left="480" w:header="0" w:footer="1068" w:gutter="0"/>
          <w:cols w:space="720"/>
        </w:sectPr>
      </w:pPr>
    </w:p>
    <w:p w:rsidR="00817F82" w:rsidRDefault="002B71FE">
      <w:pPr>
        <w:pStyle w:val="a3"/>
        <w:tabs>
          <w:tab w:val="left" w:pos="5316"/>
          <w:tab w:val="left" w:pos="9759"/>
        </w:tabs>
        <w:spacing w:before="66"/>
        <w:ind w:right="684" w:firstLine="0"/>
      </w:pPr>
      <w:r>
        <w:lastRenderedPageBreak/>
        <w:t>мощь пожилым людям; осуществляют совместную работу с учреждениями социальной</w:t>
      </w:r>
      <w:r>
        <w:rPr>
          <w:spacing w:val="1"/>
        </w:rPr>
        <w:t xml:space="preserve"> </w:t>
      </w:r>
      <w:r>
        <w:t>сферы (проведение культурно-просветительских и развлекательных мероприятий для по-</w:t>
      </w:r>
      <w:r>
        <w:rPr>
          <w:spacing w:val="1"/>
        </w:rPr>
        <w:t xml:space="preserve"> </w:t>
      </w:r>
      <w:r>
        <w:t>сетителей этих учреждений, помощь в благоустройстве территории данных учреждений и</w:t>
      </w:r>
      <w:r>
        <w:rPr>
          <w:spacing w:val="1"/>
        </w:rPr>
        <w:t xml:space="preserve"> </w:t>
      </w:r>
      <w:r>
        <w:t>т.п.),</w:t>
      </w:r>
      <w:r>
        <w:tab/>
        <w:t>дающих</w:t>
      </w:r>
      <w:r>
        <w:tab/>
      </w:r>
      <w:r>
        <w:rPr>
          <w:spacing w:val="-1"/>
        </w:rPr>
        <w:t>ребенку</w:t>
      </w:r>
      <w:r>
        <w:rPr>
          <w:spacing w:val="-58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получить</w:t>
      </w:r>
      <w:r>
        <w:rPr>
          <w:spacing w:val="17"/>
        </w:rPr>
        <w:t xml:space="preserve"> </w:t>
      </w:r>
      <w:r>
        <w:t>социально</w:t>
      </w:r>
      <w:r>
        <w:rPr>
          <w:spacing w:val="13"/>
        </w:rPr>
        <w:t xml:space="preserve"> </w:t>
      </w:r>
      <w:r>
        <w:t>значимый</w:t>
      </w:r>
      <w:r>
        <w:rPr>
          <w:spacing w:val="16"/>
        </w:rPr>
        <w:t xml:space="preserve"> </w:t>
      </w:r>
      <w:r>
        <w:t>опыт</w:t>
      </w:r>
      <w:r>
        <w:rPr>
          <w:spacing w:val="14"/>
        </w:rPr>
        <w:t xml:space="preserve"> </w:t>
      </w:r>
      <w:r>
        <w:t>гражданского</w:t>
      </w:r>
      <w:r>
        <w:rPr>
          <w:spacing w:val="16"/>
        </w:rPr>
        <w:t xml:space="preserve"> </w:t>
      </w:r>
      <w:r>
        <w:t>поведения;</w:t>
      </w:r>
    </w:p>
    <w:p w:rsidR="00817F82" w:rsidRDefault="002B71FE">
      <w:pPr>
        <w:pStyle w:val="a5"/>
        <w:numPr>
          <w:ilvl w:val="0"/>
          <w:numId w:val="52"/>
        </w:numPr>
        <w:tabs>
          <w:tab w:val="left" w:pos="2036"/>
        </w:tabs>
        <w:spacing w:before="1"/>
        <w:ind w:right="688" w:firstLine="419"/>
        <w:rPr>
          <w:sz w:val="24"/>
        </w:rPr>
      </w:pPr>
      <w:r>
        <w:rPr>
          <w:sz w:val="24"/>
        </w:rPr>
        <w:t>Военно-патриотическое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направление: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обучающиеся  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проводят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мероприятия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военно-патриотической   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программах,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играх,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конкурсах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школы,  </w:t>
      </w:r>
      <w:r>
        <w:rPr>
          <w:spacing w:val="1"/>
          <w:sz w:val="24"/>
        </w:rPr>
        <w:t xml:space="preserve"> </w:t>
      </w:r>
      <w:r>
        <w:rPr>
          <w:sz w:val="24"/>
        </w:rPr>
        <w:t>села,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муниципалитета,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817F82" w:rsidRDefault="002B71FE">
      <w:pPr>
        <w:pStyle w:val="a5"/>
        <w:numPr>
          <w:ilvl w:val="1"/>
          <w:numId w:val="52"/>
        </w:numPr>
        <w:tabs>
          <w:tab w:val="left" w:pos="2442"/>
        </w:tabs>
        <w:ind w:right="686" w:firstLine="1067"/>
        <w:rPr>
          <w:sz w:val="24"/>
        </w:rPr>
      </w:pPr>
      <w:r>
        <w:rPr>
          <w:sz w:val="24"/>
        </w:rPr>
        <w:t>Информационно-медийное направление объединяет ребят, участвующих в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редколлегий,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журналистики», создании и поддержке интернет-странички школы и РДШ в соцсетях,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ганизации деятельности школьного пресс-центра в рамках Всероссийской медиа-школы;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сотрудничая с редакцией районной газеты «Сельская новь», дети учатся писать 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40"/>
          <w:sz w:val="24"/>
        </w:rPr>
        <w:t xml:space="preserve"> </w:t>
      </w:r>
      <w:r>
        <w:rPr>
          <w:sz w:val="24"/>
        </w:rPr>
        <w:t>фотоматериалы,</w:t>
      </w:r>
      <w:r>
        <w:rPr>
          <w:spacing w:val="38"/>
          <w:sz w:val="24"/>
        </w:rPr>
        <w:t xml:space="preserve"> </w:t>
      </w:r>
      <w:r>
        <w:rPr>
          <w:sz w:val="24"/>
        </w:rPr>
        <w:t>вести</w:t>
      </w:r>
      <w:r>
        <w:rPr>
          <w:spacing w:val="40"/>
          <w:sz w:val="24"/>
        </w:rPr>
        <w:t xml:space="preserve"> </w:t>
      </w:r>
      <w:r>
        <w:rPr>
          <w:sz w:val="24"/>
        </w:rPr>
        <w:t>блоги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соцсетях.</w:t>
      </w:r>
    </w:p>
    <w:p w:rsidR="00817F82" w:rsidRDefault="002B71FE">
      <w:pPr>
        <w:pStyle w:val="a3"/>
        <w:ind w:left="1582" w:firstLine="0"/>
      </w:pPr>
      <w:r>
        <w:t>Основными</w:t>
      </w:r>
      <w:r>
        <w:rPr>
          <w:spacing w:val="-2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РДШ</w:t>
      </w:r>
      <w:r>
        <w:rPr>
          <w:spacing w:val="-3"/>
        </w:rPr>
        <w:t xml:space="preserve"> </w:t>
      </w:r>
      <w:r>
        <w:t>являются:</w:t>
      </w:r>
    </w:p>
    <w:p w:rsidR="00817F82" w:rsidRDefault="002B71FE">
      <w:pPr>
        <w:pStyle w:val="a5"/>
        <w:numPr>
          <w:ilvl w:val="0"/>
          <w:numId w:val="51"/>
        </w:numPr>
        <w:tabs>
          <w:tab w:val="left" w:pos="2094"/>
        </w:tabs>
        <w:ind w:right="696" w:firstLine="707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днях</w:t>
      </w:r>
      <w:r>
        <w:rPr>
          <w:spacing w:val="19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7"/>
          <w:sz w:val="24"/>
        </w:rPr>
        <w:t xml:space="preserve"> </w:t>
      </w:r>
      <w:r>
        <w:rPr>
          <w:sz w:val="24"/>
        </w:rPr>
        <w:t>(ДЕД)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8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6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8"/>
          <w:sz w:val="24"/>
        </w:rPr>
        <w:t xml:space="preserve"> </w:t>
      </w:r>
      <w:r>
        <w:rPr>
          <w:sz w:val="24"/>
        </w:rPr>
        <w:t>ме-</w:t>
      </w:r>
      <w:r>
        <w:rPr>
          <w:spacing w:val="-57"/>
          <w:sz w:val="24"/>
        </w:rPr>
        <w:t xml:space="preserve"> </w:t>
      </w:r>
      <w:r>
        <w:rPr>
          <w:sz w:val="24"/>
        </w:rPr>
        <w:t>роприятиях;</w:t>
      </w:r>
    </w:p>
    <w:p w:rsidR="00817F82" w:rsidRDefault="002B71FE">
      <w:pPr>
        <w:pStyle w:val="a5"/>
        <w:numPr>
          <w:ilvl w:val="0"/>
          <w:numId w:val="51"/>
        </w:numPr>
        <w:tabs>
          <w:tab w:val="left" w:pos="2070"/>
        </w:tabs>
        <w:ind w:left="2069" w:hanging="140"/>
        <w:jc w:val="left"/>
        <w:rPr>
          <w:sz w:val="24"/>
        </w:rPr>
      </w:pPr>
      <w:r>
        <w:rPr>
          <w:sz w:val="24"/>
        </w:rPr>
        <w:t>коллективно-творческая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старших и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младших;</w:t>
      </w:r>
    </w:p>
    <w:p w:rsidR="00817F82" w:rsidRDefault="002B71FE">
      <w:pPr>
        <w:pStyle w:val="a5"/>
        <w:numPr>
          <w:ilvl w:val="0"/>
          <w:numId w:val="51"/>
        </w:numPr>
        <w:tabs>
          <w:tab w:val="left" w:pos="2070"/>
        </w:tabs>
        <w:ind w:left="2069" w:hanging="14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информационно-просветительских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мероприятий;</w:t>
      </w:r>
    </w:p>
    <w:p w:rsidR="00817F82" w:rsidRDefault="002B71FE">
      <w:pPr>
        <w:pStyle w:val="a5"/>
        <w:numPr>
          <w:ilvl w:val="0"/>
          <w:numId w:val="51"/>
        </w:numPr>
        <w:tabs>
          <w:tab w:val="left" w:pos="2070"/>
        </w:tabs>
        <w:spacing w:before="1"/>
        <w:ind w:left="2069" w:hanging="140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817F82" w:rsidRDefault="002B71FE">
      <w:pPr>
        <w:pStyle w:val="a5"/>
        <w:numPr>
          <w:ilvl w:val="0"/>
          <w:numId w:val="51"/>
        </w:numPr>
        <w:tabs>
          <w:tab w:val="left" w:pos="2070"/>
        </w:tabs>
        <w:ind w:left="2069" w:hanging="14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«Дети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обучают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817F82" w:rsidRDefault="002B71FE">
      <w:pPr>
        <w:pStyle w:val="Heading3"/>
        <w:spacing w:before="5" w:line="240" w:lineRule="auto"/>
        <w:jc w:val="left"/>
      </w:pP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ОРГАНИЗАЦИОННЫЙ</w:t>
      </w:r>
    </w:p>
    <w:p w:rsidR="00817F82" w:rsidRDefault="002B71FE">
      <w:pPr>
        <w:pStyle w:val="a5"/>
        <w:numPr>
          <w:ilvl w:val="1"/>
          <w:numId w:val="50"/>
        </w:numPr>
        <w:tabs>
          <w:tab w:val="left" w:pos="2350"/>
        </w:tabs>
        <w:spacing w:line="274" w:lineRule="exact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817F82" w:rsidRDefault="002B71FE">
      <w:pPr>
        <w:pStyle w:val="a3"/>
        <w:ind w:right="687"/>
      </w:pPr>
      <w:r>
        <w:t>Для кадрового потенциала МКОУ «</w:t>
      </w:r>
      <w:r w:rsidR="00027425">
        <w:t>Молчановская СШ</w:t>
      </w:r>
      <w:r>
        <w:t>» характерна ста-</w:t>
      </w:r>
      <w:r>
        <w:rPr>
          <w:spacing w:val="1"/>
        </w:rPr>
        <w:t xml:space="preserve"> </w:t>
      </w:r>
      <w:r>
        <w:t>бильность состава. Это обеспечивает более качественное</w:t>
      </w:r>
      <w:r>
        <w:rPr>
          <w:spacing w:val="60"/>
        </w:rPr>
        <w:t xml:space="preserve"> </w:t>
      </w:r>
      <w:r>
        <w:t>и результативное преподавание</w:t>
      </w:r>
      <w:r>
        <w:rPr>
          <w:spacing w:val="1"/>
        </w:rPr>
        <w:t xml:space="preserve"> </w:t>
      </w:r>
      <w:r>
        <w:t>и воспитание. Наличие большей части педагогов — специалистов с большим опытом пе-</w:t>
      </w:r>
      <w:r>
        <w:rPr>
          <w:spacing w:val="1"/>
        </w:rPr>
        <w:t xml:space="preserve"> </w:t>
      </w:r>
      <w:r>
        <w:t>дагогической деятельности способствует организации работы в системе подготовки и по-</w:t>
      </w:r>
      <w:r>
        <w:rPr>
          <w:spacing w:val="1"/>
        </w:rPr>
        <w:t xml:space="preserve"> </w:t>
      </w:r>
      <w:r>
        <w:t>вышения квалификации, а также в выборе новых подходов к преподаванию и воспитанию.</w:t>
      </w:r>
      <w:r>
        <w:rPr>
          <w:spacing w:val="-57"/>
        </w:rPr>
        <w:t xml:space="preserve"> </w:t>
      </w:r>
      <w:r>
        <w:t>Это обеспечивает выбор наиболее приемлемых методик и технологий воспитания. Такое</w:t>
      </w:r>
      <w:r>
        <w:rPr>
          <w:spacing w:val="1"/>
        </w:rPr>
        <w:t xml:space="preserve"> </w:t>
      </w:r>
      <w:r>
        <w:t>положение гарантирует высокий качественный воспитательный потенциал коллектива. В</w:t>
      </w:r>
      <w:r>
        <w:rPr>
          <w:spacing w:val="1"/>
        </w:rPr>
        <w:t xml:space="preserve"> </w:t>
      </w:r>
      <w:r>
        <w:t>деятельности школы по развитию кадрового потенциала в условиях модернизации обра-</w:t>
      </w:r>
      <w:r>
        <w:rPr>
          <w:spacing w:val="1"/>
        </w:rPr>
        <w:t xml:space="preserve"> </w:t>
      </w:r>
      <w:r>
        <w:t>зовательного процесса решающую роль в достижении главного результата – качественно-</w:t>
      </w:r>
      <w:r>
        <w:rPr>
          <w:spacing w:val="1"/>
        </w:rPr>
        <w:t xml:space="preserve"> </w:t>
      </w:r>
      <w:r>
        <w:t>го образования и воспитания школьников - играет профессионализм педагогических и</w:t>
      </w:r>
      <w:r>
        <w:rPr>
          <w:spacing w:val="1"/>
        </w:rPr>
        <w:t xml:space="preserve"> </w:t>
      </w:r>
      <w:r>
        <w:t>управленческих кадров. В соответствии с этим важнейшими направлениями кадровой по-</w:t>
      </w:r>
      <w:r>
        <w:rPr>
          <w:spacing w:val="1"/>
        </w:rPr>
        <w:t xml:space="preserve"> </w:t>
      </w:r>
      <w:r>
        <w:t>литики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воспитания в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являются:</w:t>
      </w:r>
    </w:p>
    <w:p w:rsidR="00817F82" w:rsidRDefault="002B71FE">
      <w:pPr>
        <w:pStyle w:val="a5"/>
        <w:numPr>
          <w:ilvl w:val="0"/>
          <w:numId w:val="49"/>
        </w:numPr>
        <w:tabs>
          <w:tab w:val="left" w:pos="2288"/>
          <w:tab w:val="left" w:pos="2606"/>
          <w:tab w:val="left" w:pos="4757"/>
          <w:tab w:val="left" w:pos="5560"/>
          <w:tab w:val="left" w:pos="8160"/>
          <w:tab w:val="left" w:pos="10441"/>
        </w:tabs>
        <w:spacing w:before="88"/>
        <w:ind w:right="692" w:firstLine="707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61"/>
          <w:sz w:val="24"/>
        </w:rPr>
        <w:t xml:space="preserve"> </w:t>
      </w:r>
      <w:r>
        <w:rPr>
          <w:sz w:val="24"/>
        </w:rPr>
        <w:t>переподготовки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  <w:r>
        <w:rPr>
          <w:sz w:val="24"/>
        </w:rPr>
        <w:tab/>
        <w:t>квалификации</w:t>
      </w:r>
      <w:r>
        <w:rPr>
          <w:sz w:val="24"/>
        </w:rPr>
        <w:tab/>
        <w:t>и</w:t>
      </w:r>
      <w:r>
        <w:rPr>
          <w:sz w:val="24"/>
        </w:rPr>
        <w:tab/>
        <w:t>профессионализма</w:t>
      </w:r>
      <w:r>
        <w:rPr>
          <w:sz w:val="24"/>
        </w:rPr>
        <w:tab/>
        <w:t>педагогических</w:t>
      </w:r>
      <w:r>
        <w:rPr>
          <w:sz w:val="24"/>
        </w:rPr>
        <w:tab/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817F82" w:rsidRDefault="002B71FE">
      <w:pPr>
        <w:pStyle w:val="a5"/>
        <w:numPr>
          <w:ilvl w:val="0"/>
          <w:numId w:val="49"/>
        </w:numPr>
        <w:tabs>
          <w:tab w:val="left" w:pos="2238"/>
        </w:tabs>
        <w:spacing w:before="4" w:line="237" w:lineRule="auto"/>
        <w:ind w:right="687" w:firstLine="707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высококвалифицированных и творческих кадрах; повышение престижа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профессии.</w:t>
      </w:r>
    </w:p>
    <w:p w:rsidR="00817F82" w:rsidRDefault="002B71FE">
      <w:pPr>
        <w:pStyle w:val="a3"/>
        <w:spacing w:before="3"/>
        <w:ind w:left="2350" w:firstLine="0"/>
      </w:pP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направлении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мероприятия:</w:t>
      </w:r>
    </w:p>
    <w:p w:rsidR="00817F82" w:rsidRDefault="002B71FE">
      <w:pPr>
        <w:pStyle w:val="a5"/>
        <w:numPr>
          <w:ilvl w:val="0"/>
          <w:numId w:val="49"/>
        </w:numPr>
        <w:tabs>
          <w:tab w:val="left" w:pos="2101"/>
        </w:tabs>
        <w:spacing w:before="2"/>
        <w:ind w:left="1930" w:right="691" w:firstLine="0"/>
        <w:rPr>
          <w:sz w:val="24"/>
        </w:rPr>
      </w:pPr>
      <w:r>
        <w:rPr>
          <w:sz w:val="24"/>
        </w:rPr>
        <w:t>создание комфортных условий для привлечения молодых специалистов;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58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переквалификации;</w:t>
      </w:r>
    </w:p>
    <w:p w:rsidR="00817F82" w:rsidRDefault="002B71FE">
      <w:pPr>
        <w:pStyle w:val="a5"/>
        <w:numPr>
          <w:ilvl w:val="1"/>
          <w:numId w:val="63"/>
        </w:numPr>
        <w:tabs>
          <w:tab w:val="left" w:pos="1779"/>
        </w:tabs>
        <w:spacing w:before="4" w:line="237" w:lineRule="auto"/>
        <w:ind w:right="691" w:firstLine="0"/>
        <w:rPr>
          <w:rFonts w:ascii="Symbol" w:hAnsi="Symbol"/>
          <w:sz w:val="24"/>
        </w:rPr>
      </w:pPr>
      <w:r>
        <w:rPr>
          <w:sz w:val="24"/>
        </w:rPr>
        <w:t xml:space="preserve">создание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условий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самоподготовки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педагогов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успешности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прохождении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аттестации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более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высокую      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категорию;</w:t>
      </w:r>
    </w:p>
    <w:p w:rsidR="00817F82" w:rsidRDefault="002B71FE">
      <w:pPr>
        <w:pStyle w:val="a5"/>
        <w:numPr>
          <w:ilvl w:val="1"/>
          <w:numId w:val="63"/>
        </w:numPr>
        <w:tabs>
          <w:tab w:val="left" w:pos="1393"/>
        </w:tabs>
        <w:spacing w:before="4"/>
        <w:ind w:left="1392" w:hanging="171"/>
        <w:rPr>
          <w:rFonts w:ascii="Symbol" w:hAnsi="Symbol"/>
          <w:sz w:val="24"/>
        </w:rPr>
      </w:pPr>
      <w:r>
        <w:rPr>
          <w:sz w:val="24"/>
        </w:rPr>
        <w:t>оснащение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базы;</w:t>
      </w:r>
    </w:p>
    <w:p w:rsidR="00817F82" w:rsidRDefault="002B71FE">
      <w:pPr>
        <w:pStyle w:val="a5"/>
        <w:numPr>
          <w:ilvl w:val="2"/>
          <w:numId w:val="63"/>
        </w:numPr>
        <w:tabs>
          <w:tab w:val="left" w:pos="2101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нагрузок;</w:t>
      </w:r>
    </w:p>
    <w:p w:rsidR="00817F82" w:rsidRDefault="002B71FE">
      <w:pPr>
        <w:pStyle w:val="a5"/>
        <w:numPr>
          <w:ilvl w:val="2"/>
          <w:numId w:val="63"/>
        </w:numPr>
        <w:tabs>
          <w:tab w:val="left" w:pos="2101"/>
        </w:tabs>
        <w:spacing w:line="293" w:lineRule="exact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самообразования;</w:t>
      </w:r>
    </w:p>
    <w:p w:rsidR="00817F82" w:rsidRDefault="002B71FE">
      <w:pPr>
        <w:pStyle w:val="a5"/>
        <w:numPr>
          <w:ilvl w:val="2"/>
          <w:numId w:val="63"/>
        </w:numPr>
        <w:tabs>
          <w:tab w:val="left" w:pos="2101"/>
        </w:tabs>
        <w:spacing w:before="1"/>
        <w:jc w:val="left"/>
        <w:rPr>
          <w:sz w:val="24"/>
        </w:rPr>
      </w:pPr>
      <w:r>
        <w:rPr>
          <w:sz w:val="24"/>
        </w:rPr>
        <w:lastRenderedPageBreak/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самообразования.</w:t>
      </w:r>
    </w:p>
    <w:p w:rsidR="00817F82" w:rsidRDefault="002B71FE">
      <w:pPr>
        <w:pStyle w:val="Heading4"/>
        <w:spacing w:before="2"/>
        <w:ind w:left="1930"/>
        <w:jc w:val="left"/>
      </w:pPr>
      <w:r>
        <w:t>Развитие</w:t>
      </w:r>
      <w:r>
        <w:rPr>
          <w:spacing w:val="-4"/>
        </w:rPr>
        <w:t xml:space="preserve"> </w:t>
      </w:r>
      <w:r>
        <w:t>кадрового</w:t>
      </w:r>
      <w:r>
        <w:rPr>
          <w:spacing w:val="-2"/>
        </w:rPr>
        <w:t xml:space="preserve"> </w:t>
      </w:r>
      <w:r>
        <w:t>потенциала.</w:t>
      </w:r>
    </w:p>
    <w:p w:rsidR="00817F82" w:rsidRDefault="002B71FE">
      <w:pPr>
        <w:pStyle w:val="a3"/>
        <w:tabs>
          <w:tab w:val="left" w:pos="3498"/>
          <w:tab w:val="left" w:pos="5158"/>
          <w:tab w:val="left" w:pos="6698"/>
          <w:tab w:val="left" w:pos="9352"/>
        </w:tabs>
        <w:ind w:right="687" w:firstLine="1187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запланированы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повышение    </w:t>
      </w:r>
      <w:r>
        <w:rPr>
          <w:spacing w:val="1"/>
        </w:rPr>
        <w:t xml:space="preserve"> </w:t>
      </w:r>
      <w:r>
        <w:t xml:space="preserve">квалификации    </w:t>
      </w:r>
      <w:r>
        <w:rPr>
          <w:spacing w:val="1"/>
        </w:rPr>
        <w:t xml:space="preserve"> </w:t>
      </w:r>
      <w:r>
        <w:t xml:space="preserve">работников    </w:t>
      </w:r>
      <w:r>
        <w:rPr>
          <w:spacing w:val="1"/>
        </w:rPr>
        <w:t xml:space="preserve"> </w:t>
      </w:r>
      <w:r>
        <w:t xml:space="preserve">образовательной     </w:t>
      </w:r>
      <w:r>
        <w:rPr>
          <w:spacing w:val="1"/>
        </w:rPr>
        <w:t xml:space="preserve"> </w:t>
      </w:r>
      <w:r>
        <w:t xml:space="preserve">организации   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воспитания. Ведется планомерная работа по пропаганде положений теории вос-</w:t>
      </w:r>
      <w:r>
        <w:rPr>
          <w:spacing w:val="1"/>
        </w:rPr>
        <w:t xml:space="preserve"> </w:t>
      </w:r>
      <w:r>
        <w:t>питательных</w:t>
      </w:r>
      <w:r>
        <w:tab/>
        <w:t>систем</w:t>
      </w:r>
      <w:r>
        <w:tab/>
        <w:t>среди</w:t>
      </w:r>
      <w:r>
        <w:tab/>
        <w:t>педагогического</w:t>
      </w:r>
      <w:r>
        <w:tab/>
        <w:t>коллектива:</w:t>
      </w:r>
    </w:p>
    <w:p w:rsidR="00817F82" w:rsidRDefault="002B71FE">
      <w:pPr>
        <w:pStyle w:val="a5"/>
        <w:numPr>
          <w:ilvl w:val="1"/>
          <w:numId w:val="63"/>
        </w:numPr>
        <w:tabs>
          <w:tab w:val="left" w:pos="1407"/>
        </w:tabs>
        <w:ind w:right="687" w:firstLine="0"/>
        <w:rPr>
          <w:rFonts w:ascii="Symbol" w:hAnsi="Symbol"/>
          <w:sz w:val="24"/>
        </w:rPr>
      </w:pPr>
      <w:r>
        <w:rPr>
          <w:sz w:val="24"/>
        </w:rPr>
        <w:t>через регулярное проведение и участие в семинарах, научно-практических конференци-</w:t>
      </w:r>
      <w:r>
        <w:rPr>
          <w:spacing w:val="1"/>
          <w:sz w:val="24"/>
        </w:rPr>
        <w:t xml:space="preserve"> </w:t>
      </w:r>
      <w:r>
        <w:rPr>
          <w:sz w:val="24"/>
        </w:rPr>
        <w:t>ях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от школьных до региональных;</w:t>
      </w:r>
    </w:p>
    <w:p w:rsidR="00817F82" w:rsidRDefault="002B71FE">
      <w:pPr>
        <w:pStyle w:val="a5"/>
        <w:numPr>
          <w:ilvl w:val="2"/>
          <w:numId w:val="63"/>
        </w:numPr>
        <w:tabs>
          <w:tab w:val="left" w:pos="2101"/>
        </w:tabs>
        <w:spacing w:before="1" w:line="293" w:lineRule="exact"/>
        <w:rPr>
          <w:sz w:val="24"/>
        </w:rPr>
      </w:pP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пособия;</w:t>
      </w:r>
    </w:p>
    <w:p w:rsidR="00817F82" w:rsidRDefault="002B71FE">
      <w:pPr>
        <w:pStyle w:val="a5"/>
        <w:numPr>
          <w:ilvl w:val="2"/>
          <w:numId w:val="63"/>
        </w:numPr>
        <w:tabs>
          <w:tab w:val="left" w:pos="2101"/>
        </w:tabs>
        <w:spacing w:line="293" w:lineRule="exact"/>
        <w:rPr>
          <w:sz w:val="24"/>
        </w:rPr>
      </w:pP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опытом.</w:t>
      </w:r>
    </w:p>
    <w:p w:rsidR="00817F82" w:rsidRDefault="002B71FE">
      <w:pPr>
        <w:pStyle w:val="a3"/>
        <w:ind w:right="694" w:firstLine="118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классного</w:t>
      </w:r>
      <w:r>
        <w:rPr>
          <w:spacing w:val="6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требования:</w:t>
      </w:r>
    </w:p>
    <w:p w:rsidR="00817F82" w:rsidRDefault="002B71FE">
      <w:pPr>
        <w:pStyle w:val="a5"/>
        <w:numPr>
          <w:ilvl w:val="2"/>
          <w:numId w:val="63"/>
        </w:numPr>
        <w:tabs>
          <w:tab w:val="left" w:pos="2103"/>
        </w:tabs>
        <w:spacing w:before="1" w:line="293" w:lineRule="exact"/>
        <w:ind w:left="2102" w:hanging="173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ресурсы;</w:t>
      </w:r>
    </w:p>
    <w:p w:rsidR="00817F82" w:rsidRDefault="002B71FE">
      <w:pPr>
        <w:pStyle w:val="a5"/>
        <w:numPr>
          <w:ilvl w:val="3"/>
          <w:numId w:val="63"/>
        </w:numPr>
        <w:tabs>
          <w:tab w:val="left" w:pos="696"/>
          <w:tab w:val="left" w:pos="697"/>
        </w:tabs>
        <w:spacing w:line="293" w:lineRule="exact"/>
        <w:ind w:right="3526" w:hanging="3347"/>
        <w:jc w:val="righ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цели;</w:t>
      </w:r>
    </w:p>
    <w:p w:rsidR="00817F82" w:rsidRDefault="002B71FE">
      <w:pPr>
        <w:pStyle w:val="a5"/>
        <w:numPr>
          <w:ilvl w:val="2"/>
          <w:numId w:val="63"/>
        </w:numPr>
        <w:tabs>
          <w:tab w:val="left" w:pos="173"/>
        </w:tabs>
        <w:spacing w:before="2" w:line="293" w:lineRule="exact"/>
        <w:ind w:left="2102" w:right="3528" w:hanging="2103"/>
        <w:jc w:val="righ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817F82" w:rsidRDefault="002B71FE">
      <w:pPr>
        <w:pStyle w:val="a5"/>
        <w:numPr>
          <w:ilvl w:val="2"/>
          <w:numId w:val="63"/>
        </w:numPr>
        <w:tabs>
          <w:tab w:val="left" w:pos="2118"/>
        </w:tabs>
        <w:ind w:left="1222" w:right="695" w:firstLine="70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9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свой</w:t>
      </w:r>
      <w:r>
        <w:rPr>
          <w:spacing w:val="12"/>
          <w:sz w:val="24"/>
        </w:rPr>
        <w:t xml:space="preserve"> </w:t>
      </w:r>
      <w:r>
        <w:rPr>
          <w:sz w:val="24"/>
        </w:rPr>
        <w:t>опыт</w:t>
      </w:r>
      <w:r>
        <w:rPr>
          <w:spacing w:val="1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2"/>
          <w:sz w:val="24"/>
        </w:rPr>
        <w:t xml:space="preserve"> </w:t>
      </w:r>
      <w:r>
        <w:rPr>
          <w:sz w:val="24"/>
        </w:rPr>
        <w:t>рефлексию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форме;</w:t>
      </w:r>
    </w:p>
    <w:p w:rsidR="00817F82" w:rsidRDefault="002B71FE">
      <w:pPr>
        <w:pStyle w:val="a5"/>
        <w:numPr>
          <w:ilvl w:val="2"/>
          <w:numId w:val="63"/>
        </w:numPr>
        <w:tabs>
          <w:tab w:val="left" w:pos="2318"/>
          <w:tab w:val="left" w:pos="2319"/>
          <w:tab w:val="left" w:pos="3332"/>
          <w:tab w:val="left" w:pos="4870"/>
          <w:tab w:val="left" w:pos="6338"/>
          <w:tab w:val="left" w:pos="8352"/>
          <w:tab w:val="left" w:pos="9338"/>
          <w:tab w:val="left" w:pos="9743"/>
        </w:tabs>
        <w:spacing w:before="1" w:line="293" w:lineRule="exact"/>
        <w:ind w:left="2318" w:hanging="389"/>
        <w:jc w:val="left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перестроить</w:t>
      </w:r>
      <w:r>
        <w:rPr>
          <w:sz w:val="24"/>
        </w:rPr>
        <w:tab/>
        <w:t>устаревшие</w:t>
      </w:r>
      <w:r>
        <w:rPr>
          <w:sz w:val="24"/>
        </w:rPr>
        <w:tab/>
        <w:t>технологические</w:t>
      </w:r>
      <w:r>
        <w:rPr>
          <w:sz w:val="24"/>
        </w:rPr>
        <w:tab/>
        <w:t>формы</w:t>
      </w:r>
      <w:r>
        <w:rPr>
          <w:sz w:val="24"/>
        </w:rPr>
        <w:tab/>
        <w:t>и</w:t>
      </w:r>
      <w:r>
        <w:rPr>
          <w:sz w:val="24"/>
        </w:rPr>
        <w:tab/>
        <w:t>методы;</w:t>
      </w:r>
    </w:p>
    <w:p w:rsidR="00817F82" w:rsidRDefault="002B71FE">
      <w:pPr>
        <w:pStyle w:val="a5"/>
        <w:numPr>
          <w:ilvl w:val="1"/>
          <w:numId w:val="63"/>
        </w:numPr>
        <w:tabs>
          <w:tab w:val="left" w:pos="1393"/>
        </w:tabs>
        <w:spacing w:line="293" w:lineRule="exact"/>
        <w:ind w:left="1392" w:hanging="171"/>
        <w:jc w:val="left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самовыражению.</w:t>
      </w:r>
    </w:p>
    <w:p w:rsidR="00817F82" w:rsidRDefault="002B71FE">
      <w:pPr>
        <w:pStyle w:val="a3"/>
        <w:spacing w:line="276" w:lineRule="exact"/>
        <w:ind w:left="2410" w:firstLine="0"/>
        <w:jc w:val="left"/>
      </w:pPr>
      <w:r>
        <w:t>При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кадрами</w:t>
      </w:r>
      <w:r>
        <w:rPr>
          <w:spacing w:val="1"/>
        </w:rPr>
        <w:t xml:space="preserve"> </w:t>
      </w:r>
      <w:r>
        <w:t>учитываются</w:t>
      </w:r>
    </w:p>
    <w:p w:rsidR="00817F82" w:rsidRDefault="002B71FE">
      <w:pPr>
        <w:pStyle w:val="a5"/>
        <w:numPr>
          <w:ilvl w:val="2"/>
          <w:numId w:val="63"/>
        </w:numPr>
        <w:tabs>
          <w:tab w:val="left" w:pos="2461"/>
          <w:tab w:val="left" w:pos="3136"/>
          <w:tab w:val="left" w:pos="5384"/>
          <w:tab w:val="left" w:pos="6933"/>
          <w:tab w:val="left" w:pos="8948"/>
        </w:tabs>
        <w:spacing w:before="4" w:line="237" w:lineRule="auto"/>
        <w:ind w:left="1222" w:right="692" w:firstLine="707"/>
        <w:rPr>
          <w:sz w:val="24"/>
        </w:rPr>
      </w:pPr>
      <w:r>
        <w:rPr>
          <w:sz w:val="24"/>
        </w:rPr>
        <w:t>нормативные</w:t>
      </w:r>
      <w:r>
        <w:rPr>
          <w:spacing w:val="6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6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z w:val="24"/>
        </w:rPr>
        <w:tab/>
        <w:t>определяющие</w:t>
      </w:r>
      <w:r>
        <w:rPr>
          <w:sz w:val="24"/>
        </w:rPr>
        <w:tab/>
        <w:t>главные</w:t>
      </w:r>
      <w:r>
        <w:rPr>
          <w:sz w:val="24"/>
        </w:rPr>
        <w:tab/>
        <w:t>направления</w:t>
      </w:r>
      <w:r>
        <w:rPr>
          <w:sz w:val="24"/>
        </w:rPr>
        <w:tab/>
      </w:r>
      <w:r>
        <w:rPr>
          <w:spacing w:val="-1"/>
          <w:sz w:val="24"/>
        </w:rPr>
        <w:t>воспитательной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работы;</w:t>
      </w:r>
    </w:p>
    <w:p w:rsidR="00817F82" w:rsidRDefault="002B71FE">
      <w:pPr>
        <w:pStyle w:val="a5"/>
        <w:numPr>
          <w:ilvl w:val="1"/>
          <w:numId w:val="63"/>
        </w:numPr>
        <w:tabs>
          <w:tab w:val="left" w:pos="1393"/>
        </w:tabs>
        <w:spacing w:before="5"/>
        <w:ind w:left="1392" w:hanging="171"/>
        <w:rPr>
          <w:rFonts w:ascii="Symbol" w:hAnsi="Symbol"/>
          <w:sz w:val="24"/>
        </w:rPr>
      </w:pP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стоящие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внимания;</w:t>
      </w:r>
    </w:p>
    <w:p w:rsidR="00817F82" w:rsidRDefault="002B71FE">
      <w:pPr>
        <w:pStyle w:val="a5"/>
        <w:numPr>
          <w:ilvl w:val="2"/>
          <w:numId w:val="63"/>
        </w:numPr>
        <w:tabs>
          <w:tab w:val="left" w:pos="2230"/>
        </w:tabs>
        <w:spacing w:before="4" w:line="237" w:lineRule="auto"/>
        <w:ind w:left="1222" w:right="691" w:firstLine="707"/>
        <w:rPr>
          <w:sz w:val="24"/>
        </w:rPr>
      </w:pPr>
      <w:r>
        <w:rPr>
          <w:sz w:val="24"/>
        </w:rPr>
        <w:t>основные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61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61"/>
          <w:sz w:val="24"/>
        </w:rPr>
        <w:t xml:space="preserve"> </w:t>
      </w:r>
      <w:r>
        <w:rPr>
          <w:sz w:val="24"/>
        </w:rPr>
        <w:t>в   школе,  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проблемы, над которыми работает школа;</w:t>
      </w:r>
    </w:p>
    <w:p w:rsidR="00817F82" w:rsidRDefault="002B71FE">
      <w:pPr>
        <w:pStyle w:val="a5"/>
        <w:numPr>
          <w:ilvl w:val="2"/>
          <w:numId w:val="63"/>
        </w:numPr>
        <w:tabs>
          <w:tab w:val="left" w:pos="2221"/>
        </w:tabs>
        <w:spacing w:before="2"/>
        <w:ind w:left="1222" w:right="692" w:firstLine="707"/>
        <w:rPr>
          <w:sz w:val="24"/>
        </w:rPr>
      </w:pPr>
      <w:r>
        <w:rPr>
          <w:sz w:val="24"/>
        </w:rPr>
        <w:t>реальное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воспитанников;</w:t>
      </w:r>
    </w:p>
    <w:p w:rsidR="00817F82" w:rsidRDefault="002B71FE">
      <w:pPr>
        <w:pStyle w:val="a5"/>
        <w:numPr>
          <w:ilvl w:val="2"/>
          <w:numId w:val="63"/>
        </w:numPr>
        <w:tabs>
          <w:tab w:val="left" w:pos="2343"/>
        </w:tabs>
        <w:spacing w:before="4" w:line="237" w:lineRule="auto"/>
        <w:ind w:left="1222" w:right="690" w:firstLine="707"/>
        <w:rPr>
          <w:sz w:val="24"/>
        </w:rPr>
      </w:pP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школьников,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возникающие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каждом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этапе   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817F82" w:rsidRDefault="002B71FE">
      <w:pPr>
        <w:pStyle w:val="a5"/>
        <w:numPr>
          <w:ilvl w:val="1"/>
          <w:numId w:val="63"/>
        </w:numPr>
        <w:tabs>
          <w:tab w:val="left" w:pos="1630"/>
        </w:tabs>
        <w:spacing w:before="5"/>
        <w:ind w:right="694" w:firstLine="0"/>
        <w:rPr>
          <w:rFonts w:ascii="Symbol" w:hAnsi="Symbol"/>
          <w:sz w:val="24"/>
        </w:rPr>
      </w:pPr>
      <w:r>
        <w:rPr>
          <w:sz w:val="24"/>
        </w:rPr>
        <w:t xml:space="preserve">уровень   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    мастерства,     квалификация    и     опыт     воспитателей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руководителей,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готовность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решению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воспитательных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(на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диагностики),      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2"/>
          <w:sz w:val="24"/>
        </w:rPr>
        <w:t xml:space="preserve"> </w:t>
      </w:r>
      <w:r>
        <w:rPr>
          <w:sz w:val="24"/>
        </w:rPr>
        <w:t>также</w:t>
      </w:r>
      <w:r>
        <w:rPr>
          <w:spacing w:val="3"/>
          <w:sz w:val="24"/>
        </w:rPr>
        <w:t xml:space="preserve"> </w:t>
      </w:r>
      <w:r>
        <w:rPr>
          <w:sz w:val="24"/>
        </w:rPr>
        <w:t>реальные</w:t>
      </w:r>
    </w:p>
    <w:p w:rsidR="00817F82" w:rsidRDefault="002B71FE">
      <w:pPr>
        <w:pStyle w:val="a3"/>
        <w:spacing w:before="66"/>
        <w:ind w:right="678" w:firstLine="0"/>
        <w:jc w:val="left"/>
      </w:pPr>
      <w:r>
        <w:t>возможности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внедрения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практику</w:t>
      </w:r>
      <w:r>
        <w:rPr>
          <w:spacing w:val="-3"/>
        </w:rPr>
        <w:t xml:space="preserve"> </w:t>
      </w:r>
      <w:r>
        <w:t>рекомендаций</w:t>
      </w:r>
      <w:r>
        <w:rPr>
          <w:spacing w:val="4"/>
        </w:rPr>
        <w:t xml:space="preserve"> </w:t>
      </w:r>
      <w:r>
        <w:t>педагогической</w:t>
      </w:r>
      <w:r>
        <w:rPr>
          <w:spacing w:val="3"/>
        </w:rPr>
        <w:t xml:space="preserve"> </w:t>
      </w:r>
      <w:r>
        <w:t>теории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передово-</w:t>
      </w:r>
      <w:r>
        <w:rPr>
          <w:spacing w:val="-57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опыта.</w:t>
      </w:r>
    </w:p>
    <w:p w:rsidR="00817F82" w:rsidRDefault="002B71FE">
      <w:pPr>
        <w:pStyle w:val="a3"/>
        <w:ind w:left="2350" w:firstLine="0"/>
      </w:pPr>
      <w:r>
        <w:t>В</w:t>
      </w:r>
      <w:r>
        <w:rPr>
          <w:spacing w:val="-5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руководителей</w:t>
      </w:r>
      <w:r>
        <w:rPr>
          <w:spacing w:val="-2"/>
        </w:rPr>
        <w:t xml:space="preserve"> </w:t>
      </w:r>
      <w:r>
        <w:t>проходит</w:t>
      </w:r>
      <w:r>
        <w:rPr>
          <w:spacing w:val="-3"/>
        </w:rPr>
        <w:t xml:space="preserve"> </w:t>
      </w:r>
      <w:r>
        <w:t>изучение:</w:t>
      </w:r>
    </w:p>
    <w:p w:rsidR="00817F82" w:rsidRDefault="002B71FE">
      <w:pPr>
        <w:pStyle w:val="a5"/>
        <w:numPr>
          <w:ilvl w:val="2"/>
          <w:numId w:val="63"/>
        </w:numPr>
        <w:tabs>
          <w:tab w:val="left" w:pos="2101"/>
        </w:tabs>
        <w:spacing w:before="2"/>
        <w:rPr>
          <w:sz w:val="24"/>
        </w:rPr>
      </w:pPr>
      <w:r>
        <w:rPr>
          <w:sz w:val="24"/>
        </w:rPr>
        <w:t>нормативных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документов;</w:t>
      </w:r>
    </w:p>
    <w:p w:rsidR="00817F82" w:rsidRDefault="002B71FE">
      <w:pPr>
        <w:pStyle w:val="a5"/>
        <w:numPr>
          <w:ilvl w:val="2"/>
          <w:numId w:val="63"/>
        </w:numPr>
        <w:tabs>
          <w:tab w:val="left" w:pos="2482"/>
        </w:tabs>
        <w:spacing w:before="4" w:line="237" w:lineRule="auto"/>
        <w:ind w:left="1222" w:right="693" w:firstLine="707"/>
        <w:rPr>
          <w:sz w:val="24"/>
        </w:rPr>
      </w:pPr>
      <w:r>
        <w:rPr>
          <w:sz w:val="24"/>
        </w:rPr>
        <w:t>научных</w:t>
      </w:r>
      <w:r>
        <w:rPr>
          <w:spacing w:val="61"/>
          <w:sz w:val="24"/>
        </w:rPr>
        <w:t xml:space="preserve"> </w:t>
      </w:r>
      <w:r>
        <w:rPr>
          <w:sz w:val="24"/>
        </w:rPr>
        <w:t>разработок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6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кадров;</w:t>
      </w:r>
    </w:p>
    <w:p w:rsidR="00817F82" w:rsidRDefault="002B71FE">
      <w:pPr>
        <w:pStyle w:val="a5"/>
        <w:numPr>
          <w:ilvl w:val="2"/>
          <w:numId w:val="63"/>
        </w:numPr>
        <w:tabs>
          <w:tab w:val="left" w:pos="2113"/>
        </w:tabs>
        <w:spacing w:before="2"/>
        <w:ind w:left="1222" w:right="689" w:firstLine="707"/>
        <w:rPr>
          <w:sz w:val="24"/>
        </w:rPr>
      </w:pPr>
      <w:r>
        <w:rPr>
          <w:sz w:val="24"/>
        </w:rPr>
        <w:t>изучение организации и содержания учебно-воспитательного процесса; глубокий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всесторонний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анализ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состояния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результатов 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817F82" w:rsidRDefault="002B71FE">
      <w:pPr>
        <w:pStyle w:val="a5"/>
        <w:numPr>
          <w:ilvl w:val="2"/>
          <w:numId w:val="63"/>
        </w:numPr>
        <w:tabs>
          <w:tab w:val="left" w:pos="2101"/>
        </w:tabs>
        <w:spacing w:before="4" w:line="237" w:lineRule="auto"/>
        <w:ind w:left="1930" w:right="1564" w:firstLine="0"/>
        <w:rPr>
          <w:sz w:val="24"/>
        </w:rPr>
      </w:pPr>
      <w:r>
        <w:rPr>
          <w:sz w:val="24"/>
        </w:rPr>
        <w:t>знание важнейших тенденций развития учебно-воспитательного 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 w:rsidR="00817F82" w:rsidRDefault="00027425">
      <w:pPr>
        <w:pStyle w:val="Heading3"/>
        <w:spacing w:before="5" w:after="3" w:line="240" w:lineRule="auto"/>
      </w:pPr>
      <w:r>
        <w:t xml:space="preserve"> </w:t>
      </w:r>
    </w:p>
    <w:p w:rsidR="00817F82" w:rsidRDefault="00817F82">
      <w:pPr>
        <w:spacing w:line="270" w:lineRule="atLeast"/>
        <w:rPr>
          <w:sz w:val="24"/>
        </w:rPr>
        <w:sectPr w:rsidR="00817F82">
          <w:pgSz w:w="11910" w:h="16840"/>
          <w:pgMar w:top="1040" w:right="160" w:bottom="1300" w:left="480" w:header="0" w:footer="1068" w:gutter="0"/>
          <w:cols w:space="720"/>
        </w:sectPr>
      </w:pPr>
    </w:p>
    <w:p w:rsidR="00817F82" w:rsidRDefault="002B71FE">
      <w:pPr>
        <w:pStyle w:val="a5"/>
        <w:numPr>
          <w:ilvl w:val="1"/>
          <w:numId w:val="50"/>
        </w:numPr>
        <w:tabs>
          <w:tab w:val="left" w:pos="2350"/>
        </w:tabs>
        <w:spacing w:line="265" w:lineRule="exact"/>
        <w:rPr>
          <w:b/>
          <w:sz w:val="24"/>
        </w:rPr>
      </w:pPr>
      <w:r>
        <w:rPr>
          <w:b/>
          <w:sz w:val="24"/>
        </w:rPr>
        <w:lastRenderedPageBreak/>
        <w:t>Нормативно-методическое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817F82" w:rsidRDefault="002B71FE">
      <w:pPr>
        <w:pStyle w:val="a3"/>
        <w:tabs>
          <w:tab w:val="left" w:pos="5433"/>
          <w:tab w:val="left" w:pos="7457"/>
          <w:tab w:val="left" w:pos="9373"/>
        </w:tabs>
        <w:ind w:right="690"/>
        <w:jc w:val="left"/>
      </w:pPr>
      <w:r>
        <w:t>Нормативно-методическое</w:t>
      </w:r>
      <w:r>
        <w:tab/>
        <w:t>обеспечение</w:t>
      </w:r>
      <w:r>
        <w:tab/>
        <w:t>реализации</w:t>
      </w:r>
      <w:r>
        <w:tab/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следующих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актов:</w:t>
      </w:r>
    </w:p>
    <w:p w:rsidR="00817F82" w:rsidRDefault="002B71FE">
      <w:pPr>
        <w:pStyle w:val="a5"/>
        <w:numPr>
          <w:ilvl w:val="2"/>
          <w:numId w:val="63"/>
        </w:numPr>
        <w:tabs>
          <w:tab w:val="left" w:pos="2101"/>
        </w:tabs>
        <w:spacing w:line="293" w:lineRule="exact"/>
        <w:jc w:val="left"/>
        <w:rPr>
          <w:sz w:val="24"/>
        </w:rPr>
      </w:pP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МКОУ «</w:t>
      </w:r>
      <w:r w:rsidR="00027425">
        <w:rPr>
          <w:sz w:val="24"/>
        </w:rPr>
        <w:t>Молчановская СШ</w:t>
      </w:r>
      <w:r>
        <w:rPr>
          <w:sz w:val="24"/>
        </w:rPr>
        <w:t>»;</w:t>
      </w:r>
    </w:p>
    <w:p w:rsidR="00817F82" w:rsidRDefault="002B71FE">
      <w:pPr>
        <w:pStyle w:val="a5"/>
        <w:numPr>
          <w:ilvl w:val="2"/>
          <w:numId w:val="63"/>
        </w:numPr>
        <w:tabs>
          <w:tab w:val="left" w:pos="2101"/>
        </w:tabs>
        <w:spacing w:line="293" w:lineRule="exact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МКОУ «</w:t>
      </w:r>
      <w:r w:rsidR="00027425">
        <w:rPr>
          <w:sz w:val="24"/>
        </w:rPr>
        <w:t>Молчановская СШ</w:t>
      </w:r>
      <w:r>
        <w:rPr>
          <w:sz w:val="24"/>
        </w:rPr>
        <w:t>»;</w:t>
      </w:r>
    </w:p>
    <w:p w:rsidR="00817F82" w:rsidRDefault="002B71FE">
      <w:pPr>
        <w:pStyle w:val="a5"/>
        <w:numPr>
          <w:ilvl w:val="2"/>
          <w:numId w:val="63"/>
        </w:numPr>
        <w:tabs>
          <w:tab w:val="left" w:pos="2505"/>
          <w:tab w:val="left" w:pos="2506"/>
          <w:tab w:val="left" w:pos="3789"/>
          <w:tab w:val="left" w:pos="5358"/>
          <w:tab w:val="left" w:pos="6998"/>
          <w:tab w:val="left" w:pos="7804"/>
          <w:tab w:val="left" w:pos="8816"/>
        </w:tabs>
        <w:spacing w:before="3" w:line="237" w:lineRule="auto"/>
        <w:ind w:left="1222" w:right="693" w:firstLine="707"/>
        <w:jc w:val="left"/>
        <w:rPr>
          <w:sz w:val="24"/>
        </w:rPr>
      </w:pPr>
      <w:r>
        <w:rPr>
          <w:sz w:val="24"/>
        </w:rPr>
        <w:t>Рабочая</w:t>
      </w:r>
      <w:r>
        <w:rPr>
          <w:sz w:val="24"/>
        </w:rPr>
        <w:tab/>
        <w:t>программа</w:t>
      </w:r>
      <w:r>
        <w:rPr>
          <w:sz w:val="24"/>
        </w:rPr>
        <w:tab/>
        <w:t>воспитания</w:t>
      </w:r>
      <w:r>
        <w:rPr>
          <w:sz w:val="24"/>
        </w:rPr>
        <w:tab/>
        <w:t>как</w:t>
      </w:r>
      <w:r>
        <w:rPr>
          <w:sz w:val="24"/>
        </w:rPr>
        <w:tab/>
        <w:t>часть</w:t>
      </w:r>
      <w:r>
        <w:rPr>
          <w:sz w:val="24"/>
        </w:rPr>
        <w:tab/>
      </w:r>
      <w:r>
        <w:rPr>
          <w:spacing w:val="-1"/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программ;</w:t>
      </w:r>
    </w:p>
    <w:p w:rsidR="00817F82" w:rsidRDefault="002B71FE">
      <w:pPr>
        <w:pStyle w:val="a5"/>
        <w:numPr>
          <w:ilvl w:val="2"/>
          <w:numId w:val="63"/>
        </w:numPr>
        <w:tabs>
          <w:tab w:val="left" w:pos="2101"/>
        </w:tabs>
        <w:spacing w:before="2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педагогов;</w:t>
      </w:r>
    </w:p>
    <w:p w:rsidR="00817F82" w:rsidRDefault="002B71FE">
      <w:pPr>
        <w:pStyle w:val="a5"/>
        <w:numPr>
          <w:ilvl w:val="2"/>
          <w:numId w:val="63"/>
        </w:numPr>
        <w:tabs>
          <w:tab w:val="left" w:pos="2309"/>
          <w:tab w:val="left" w:pos="2310"/>
          <w:tab w:val="left" w:pos="4002"/>
          <w:tab w:val="left" w:pos="5481"/>
          <w:tab w:val="left" w:pos="7205"/>
          <w:tab w:val="left" w:pos="8760"/>
          <w:tab w:val="left" w:pos="9230"/>
        </w:tabs>
        <w:spacing w:before="4" w:line="237" w:lineRule="auto"/>
        <w:ind w:left="1222" w:right="694" w:firstLine="707"/>
        <w:jc w:val="left"/>
        <w:rPr>
          <w:sz w:val="24"/>
        </w:rPr>
      </w:pPr>
      <w:r>
        <w:rPr>
          <w:sz w:val="24"/>
        </w:rPr>
        <w:t>Должностные</w:t>
      </w:r>
      <w:r>
        <w:rPr>
          <w:sz w:val="24"/>
        </w:rPr>
        <w:tab/>
        <w:t>инструкции</w:t>
      </w:r>
      <w:r>
        <w:rPr>
          <w:sz w:val="24"/>
        </w:rPr>
        <w:tab/>
        <w:t>специалистов,</w:t>
      </w:r>
      <w:r>
        <w:rPr>
          <w:sz w:val="24"/>
        </w:rPr>
        <w:tab/>
        <w:t>отвечающих</w:t>
      </w:r>
      <w:r>
        <w:rPr>
          <w:sz w:val="24"/>
        </w:rPr>
        <w:tab/>
        <w:t>за</w:t>
      </w:r>
      <w:r>
        <w:rPr>
          <w:sz w:val="24"/>
        </w:rPr>
        <w:tab/>
      </w:r>
      <w:r>
        <w:rPr>
          <w:spacing w:val="-1"/>
          <w:sz w:val="24"/>
        </w:rPr>
        <w:t>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17F82" w:rsidRDefault="002B71FE">
      <w:pPr>
        <w:pStyle w:val="a5"/>
        <w:numPr>
          <w:ilvl w:val="2"/>
          <w:numId w:val="63"/>
        </w:numPr>
        <w:tabs>
          <w:tab w:val="left" w:pos="2101"/>
        </w:tabs>
        <w:spacing w:before="2"/>
        <w:ind w:left="1930" w:right="2014" w:firstLine="0"/>
        <w:jc w:val="left"/>
        <w:rPr>
          <w:sz w:val="24"/>
        </w:rPr>
      </w:pPr>
      <w:r>
        <w:rPr>
          <w:sz w:val="24"/>
        </w:rPr>
        <w:t>Документы, регламентирующие воспитательную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(штатное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расписание,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реализующий</w:t>
      </w:r>
    </w:p>
    <w:p w:rsidR="00817F82" w:rsidRDefault="002B71FE">
      <w:pPr>
        <w:pStyle w:val="a3"/>
        <w:ind w:right="692"/>
      </w:pPr>
      <w:r>
        <w:t>воспитательную деятельность в образовательной организации, локальные акты, ка-</w:t>
      </w:r>
      <w:r>
        <w:rPr>
          <w:spacing w:val="1"/>
        </w:rPr>
        <w:t xml:space="preserve"> </w:t>
      </w:r>
      <w:r>
        <w:t>сающиеся</w:t>
      </w:r>
      <w:r>
        <w:rPr>
          <w:spacing w:val="-1"/>
        </w:rPr>
        <w:t xml:space="preserve"> </w:t>
      </w:r>
      <w:r>
        <w:t>воспитательной работы).</w:t>
      </w:r>
    </w:p>
    <w:p w:rsidR="00817F82" w:rsidRDefault="002B71FE">
      <w:pPr>
        <w:pStyle w:val="Heading3"/>
        <w:numPr>
          <w:ilvl w:val="1"/>
          <w:numId w:val="50"/>
        </w:numPr>
        <w:tabs>
          <w:tab w:val="left" w:pos="2362"/>
        </w:tabs>
        <w:spacing w:before="4" w:line="240" w:lineRule="auto"/>
        <w:ind w:left="1222" w:right="691" w:firstLine="707"/>
      </w:pPr>
      <w:r>
        <w:t>Требования к условиям работы с обучающимися с особыми образователь-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потребностями</w:t>
      </w:r>
    </w:p>
    <w:p w:rsidR="00817F82" w:rsidRDefault="002B71FE">
      <w:pPr>
        <w:pStyle w:val="a3"/>
        <w:ind w:right="686"/>
      </w:pPr>
      <w:r>
        <w:t>В МКОУ «</w:t>
      </w:r>
      <w:r w:rsidR="00027425">
        <w:t>Молчановская СШ</w:t>
      </w:r>
      <w:r>
        <w:t>» созданы особые условия воспитания для</w:t>
      </w:r>
      <w:r>
        <w:rPr>
          <w:spacing w:val="1"/>
        </w:rPr>
        <w:t xml:space="preserve"> </w:t>
      </w:r>
      <w:r>
        <w:t>категорий обучающихся, имеющих особые образовательные потребности: детей с инва-</w:t>
      </w:r>
      <w:r>
        <w:rPr>
          <w:spacing w:val="1"/>
        </w:rPr>
        <w:t xml:space="preserve"> </w:t>
      </w:r>
      <w:r>
        <w:t>лидностью, с ОВЗ (ЗПР и УО), детей из социально уязвимых групп (например, детей из</w:t>
      </w:r>
      <w:r>
        <w:rPr>
          <w:spacing w:val="1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мигрантов),</w:t>
      </w:r>
      <w:r>
        <w:rPr>
          <w:spacing w:val="-1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отклоняющимся</w:t>
      </w:r>
      <w:r>
        <w:rPr>
          <w:spacing w:val="-1"/>
        </w:rPr>
        <w:t xml:space="preserve"> </w:t>
      </w:r>
      <w:r>
        <w:t>поведением.</w:t>
      </w:r>
    </w:p>
    <w:p w:rsidR="00817F82" w:rsidRDefault="002B71FE">
      <w:pPr>
        <w:pStyle w:val="a3"/>
        <w:ind w:right="692"/>
      </w:pPr>
      <w:r>
        <w:t>Требования к организации среды для обучающихся с ОВЗ отражаются в адаптиро-</w:t>
      </w:r>
      <w:r>
        <w:rPr>
          <w:spacing w:val="1"/>
        </w:rPr>
        <w:t xml:space="preserve"> </w:t>
      </w:r>
      <w:r>
        <w:t>ванных основных образовательных программах для обучающихся каждой нозологической</w:t>
      </w:r>
      <w:r>
        <w:rPr>
          <w:spacing w:val="-57"/>
        </w:rPr>
        <w:t xml:space="preserve"> </w:t>
      </w:r>
      <w:r>
        <w:t>группы.</w:t>
      </w:r>
    </w:p>
    <w:p w:rsidR="00817F82" w:rsidRDefault="002B71FE" w:rsidP="00027425">
      <w:pPr>
        <w:pStyle w:val="a3"/>
        <w:ind w:right="689"/>
      </w:pPr>
      <w:r>
        <w:t>Воспитывающая среда строится как максимально доступная для детей с ОВЗ и ин-</w:t>
      </w:r>
      <w:r>
        <w:rPr>
          <w:spacing w:val="1"/>
        </w:rPr>
        <w:t xml:space="preserve"> </w:t>
      </w:r>
      <w:r>
        <w:t>валидностью, она обеспечивает возможность включения каждого ребенка в 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ОВЗ.</w:t>
      </w:r>
      <w:r>
        <w:rPr>
          <w:spacing w:val="27"/>
        </w:rPr>
        <w:t xml:space="preserve"> </w:t>
      </w:r>
      <w:r>
        <w:t>Формируются</w:t>
      </w:r>
      <w:r>
        <w:rPr>
          <w:spacing w:val="29"/>
        </w:rPr>
        <w:t xml:space="preserve"> </w:t>
      </w:r>
      <w:r>
        <w:t>условия</w:t>
      </w:r>
      <w:r>
        <w:rPr>
          <w:spacing w:val="26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t>социальных</w:t>
      </w:r>
      <w:r>
        <w:rPr>
          <w:spacing w:val="24"/>
        </w:rPr>
        <w:t xml:space="preserve"> </w:t>
      </w:r>
      <w:r>
        <w:t>ролей,</w:t>
      </w:r>
      <w:r>
        <w:rPr>
          <w:spacing w:val="25"/>
        </w:rPr>
        <w:t xml:space="preserve"> </w:t>
      </w:r>
      <w:r>
        <w:t>ответственно-сти и самостоятельности, сопричастности к реализации целей и смыслов сообщества, при-</w:t>
      </w:r>
      <w:r>
        <w:rPr>
          <w:spacing w:val="-57"/>
        </w:rPr>
        <w:t xml:space="preserve"> </w:t>
      </w:r>
      <w:r>
        <w:t>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 педагогами. Детская и детско-взрослая общности в инклюзивном обра-</w:t>
      </w:r>
      <w:r>
        <w:rPr>
          <w:spacing w:val="1"/>
        </w:rPr>
        <w:t xml:space="preserve"> </w:t>
      </w:r>
      <w:r>
        <w:t>зовании развиваются на принципах заботы, взаимоуважения и сотрудничества в совмест-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деятельности.</w:t>
      </w:r>
    </w:p>
    <w:p w:rsidR="00817F82" w:rsidRDefault="002B71FE">
      <w:pPr>
        <w:pStyle w:val="a3"/>
        <w:spacing w:before="1"/>
        <w:ind w:right="688"/>
        <w:jc w:val="right"/>
      </w:pPr>
      <w:r>
        <w:t>Педагогическое</w:t>
      </w:r>
      <w:r>
        <w:rPr>
          <w:spacing w:val="3"/>
        </w:rPr>
        <w:t xml:space="preserve"> </w:t>
      </w:r>
      <w:r>
        <w:t>проектирование</w:t>
      </w:r>
      <w:r>
        <w:rPr>
          <w:spacing w:val="3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классе,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разновоз-</w:t>
      </w:r>
      <w:r>
        <w:rPr>
          <w:spacing w:val="-57"/>
        </w:rPr>
        <w:t xml:space="preserve"> </w:t>
      </w:r>
      <w:r>
        <w:t>растных</w:t>
      </w:r>
      <w:r>
        <w:rPr>
          <w:spacing w:val="41"/>
        </w:rPr>
        <w:t xml:space="preserve"> </w:t>
      </w:r>
      <w:r>
        <w:t>группах,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малых</w:t>
      </w:r>
      <w:r>
        <w:rPr>
          <w:spacing w:val="41"/>
        </w:rPr>
        <w:t xml:space="preserve"> </w:t>
      </w:r>
      <w:r>
        <w:t>группах</w:t>
      </w:r>
      <w:r>
        <w:rPr>
          <w:spacing w:val="42"/>
        </w:rPr>
        <w:t xml:space="preserve"> </w:t>
      </w:r>
      <w:r>
        <w:t>детей,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детско-родительских</w:t>
      </w:r>
      <w:r>
        <w:rPr>
          <w:spacing w:val="42"/>
        </w:rPr>
        <w:t xml:space="preserve"> </w:t>
      </w:r>
      <w:r>
        <w:t>группах</w:t>
      </w:r>
      <w:r>
        <w:rPr>
          <w:spacing w:val="43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условия</w:t>
      </w:r>
      <w:r>
        <w:rPr>
          <w:spacing w:val="24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доступных</w:t>
      </w:r>
      <w:r>
        <w:rPr>
          <w:spacing w:val="25"/>
        </w:rPr>
        <w:t xml:space="preserve"> </w:t>
      </w:r>
      <w:r>
        <w:t>навыков,</w:t>
      </w:r>
      <w:r>
        <w:rPr>
          <w:spacing w:val="24"/>
        </w:rPr>
        <w:t xml:space="preserve"> </w:t>
      </w:r>
      <w:r>
        <w:t>формирует</w:t>
      </w:r>
      <w:r>
        <w:rPr>
          <w:spacing w:val="24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команде,</w:t>
      </w:r>
      <w:r>
        <w:rPr>
          <w:spacing w:val="24"/>
        </w:rPr>
        <w:t xml:space="preserve"> </w:t>
      </w:r>
      <w:r>
        <w:t>развивает</w:t>
      </w:r>
      <w:r>
        <w:rPr>
          <w:spacing w:val="27"/>
        </w:rPr>
        <w:t xml:space="preserve"> </w:t>
      </w:r>
      <w:r>
        <w:t>ак-</w:t>
      </w:r>
      <w:r>
        <w:rPr>
          <w:spacing w:val="-57"/>
        </w:rPr>
        <w:t xml:space="preserve"> </w:t>
      </w:r>
      <w:r>
        <w:t>тивность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ответственность</w:t>
      </w:r>
      <w:r>
        <w:rPr>
          <w:spacing w:val="19"/>
        </w:rPr>
        <w:t xml:space="preserve"> </w:t>
      </w:r>
      <w:r>
        <w:t>каждого</w:t>
      </w:r>
      <w:r>
        <w:rPr>
          <w:spacing w:val="18"/>
        </w:rPr>
        <w:t xml:space="preserve"> </w:t>
      </w:r>
      <w:r>
        <w:t>обучающегося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социальной</w:t>
      </w:r>
      <w:r>
        <w:rPr>
          <w:spacing w:val="19"/>
        </w:rPr>
        <w:t xml:space="preserve"> </w:t>
      </w:r>
      <w:r>
        <w:t>ситуации</w:t>
      </w:r>
      <w:r>
        <w:rPr>
          <w:spacing w:val="19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развития.</w:t>
      </w:r>
      <w:r>
        <w:rPr>
          <w:spacing w:val="-57"/>
        </w:rPr>
        <w:t xml:space="preserve"> </w:t>
      </w:r>
      <w:r>
        <w:t>Проектирование</w:t>
      </w:r>
      <w:r>
        <w:rPr>
          <w:spacing w:val="24"/>
        </w:rPr>
        <w:t xml:space="preserve"> </w:t>
      </w:r>
      <w:r>
        <w:t>педагогами</w:t>
      </w:r>
      <w:r>
        <w:rPr>
          <w:spacing w:val="26"/>
        </w:rPr>
        <w:t xml:space="preserve"> </w:t>
      </w:r>
      <w:r>
        <w:t>ритмов</w:t>
      </w:r>
      <w:r>
        <w:rPr>
          <w:spacing w:val="27"/>
        </w:rPr>
        <w:t xml:space="preserve"> </w:t>
      </w:r>
      <w:r>
        <w:t>учебной</w:t>
      </w:r>
      <w:r>
        <w:rPr>
          <w:spacing w:val="26"/>
        </w:rPr>
        <w:t xml:space="preserve"> </w:t>
      </w:r>
      <w:r>
        <w:t>работы,</w:t>
      </w:r>
      <w:r>
        <w:rPr>
          <w:spacing w:val="25"/>
        </w:rPr>
        <w:t xml:space="preserve"> </w:t>
      </w:r>
      <w:r>
        <w:t>отдыха,</w:t>
      </w:r>
      <w:r>
        <w:rPr>
          <w:spacing w:val="23"/>
        </w:rPr>
        <w:t xml:space="preserve"> </w:t>
      </w:r>
      <w:r>
        <w:t>праздников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общих</w:t>
      </w:r>
      <w:r>
        <w:rPr>
          <w:spacing w:val="27"/>
        </w:rPr>
        <w:t xml:space="preserve"> </w:t>
      </w:r>
      <w:r>
        <w:t>дел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8"/>
        </w:rPr>
        <w:t xml:space="preserve"> </w:t>
      </w:r>
      <w:r>
        <w:t>специфики</w:t>
      </w:r>
      <w:r>
        <w:rPr>
          <w:spacing w:val="9"/>
        </w:rPr>
        <w:t xml:space="preserve"> </w:t>
      </w:r>
      <w:r>
        <w:t>социальной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культурной</w:t>
      </w:r>
      <w:r>
        <w:rPr>
          <w:spacing w:val="9"/>
        </w:rPr>
        <w:t xml:space="preserve"> </w:t>
      </w:r>
      <w:r>
        <w:t>ситуации</w:t>
      </w:r>
      <w:r>
        <w:rPr>
          <w:spacing w:val="9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каждого</w:t>
      </w:r>
      <w:r>
        <w:rPr>
          <w:spacing w:val="9"/>
        </w:rPr>
        <w:t xml:space="preserve"> </w:t>
      </w:r>
      <w:r>
        <w:t>ребенка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ОВЗ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инвалидностью</w:t>
      </w:r>
      <w:r>
        <w:rPr>
          <w:spacing w:val="15"/>
        </w:rPr>
        <w:t xml:space="preserve"> </w:t>
      </w:r>
      <w:r>
        <w:t>обеспечивает</w:t>
      </w:r>
      <w:r>
        <w:rPr>
          <w:spacing w:val="16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участия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класса,</w:t>
      </w:r>
      <w:r>
        <w:rPr>
          <w:spacing w:val="14"/>
        </w:rPr>
        <w:t xml:space="preserve"> </w:t>
      </w:r>
      <w:r>
        <w:t>школы,</w:t>
      </w:r>
      <w:r>
        <w:rPr>
          <w:spacing w:val="15"/>
        </w:rPr>
        <w:t xml:space="preserve"> </w:t>
      </w:r>
      <w:r>
        <w:t>событиях</w:t>
      </w:r>
      <w:r>
        <w:rPr>
          <w:spacing w:val="-57"/>
        </w:rPr>
        <w:t xml:space="preserve"> </w:t>
      </w:r>
      <w:r>
        <w:t>группы,</w:t>
      </w:r>
      <w:r>
        <w:rPr>
          <w:spacing w:val="-3"/>
        </w:rPr>
        <w:t xml:space="preserve"> </w:t>
      </w:r>
      <w:r>
        <w:t>формирует</w:t>
      </w:r>
      <w:r>
        <w:rPr>
          <w:spacing w:val="-3"/>
        </w:rPr>
        <w:t xml:space="preserve"> </w:t>
      </w:r>
      <w:r>
        <w:t>личностный</w:t>
      </w:r>
      <w:r>
        <w:rPr>
          <w:spacing w:val="-2"/>
        </w:rPr>
        <w:t xml:space="preserve"> </w:t>
      </w:r>
      <w:r>
        <w:t>опыт,</w:t>
      </w:r>
      <w:r>
        <w:rPr>
          <w:spacing w:val="-3"/>
        </w:rPr>
        <w:t xml:space="preserve"> </w:t>
      </w:r>
      <w:r>
        <w:t>развивает</w:t>
      </w:r>
      <w:r>
        <w:rPr>
          <w:spacing w:val="-3"/>
        </w:rPr>
        <w:t xml:space="preserve"> </w:t>
      </w:r>
      <w:r>
        <w:t>самооценку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уверенность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силах.</w:t>
      </w:r>
    </w:p>
    <w:p w:rsidR="00817F82" w:rsidRDefault="002B71FE">
      <w:pPr>
        <w:pStyle w:val="a3"/>
        <w:ind w:right="688"/>
      </w:pPr>
      <w:r>
        <w:t>Можно выделить следующие</w:t>
      </w:r>
      <w:r>
        <w:rPr>
          <w:spacing w:val="1"/>
        </w:rPr>
        <w:t xml:space="preserve"> </w:t>
      </w:r>
      <w:r>
        <w:rPr>
          <w:u w:val="single"/>
        </w:rPr>
        <w:t>уровни</w:t>
      </w:r>
      <w:r>
        <w:rPr>
          <w:spacing w:val="1"/>
        </w:rPr>
        <w:t xml:space="preserve"> </w:t>
      </w:r>
      <w:r>
        <w:t>психолого-педагогического сопровождения</w:t>
      </w:r>
      <w:r>
        <w:rPr>
          <w:spacing w:val="1"/>
        </w:rPr>
        <w:t xml:space="preserve"> </w:t>
      </w:r>
      <w:r>
        <w:t>детей с ОВЗ: индивидуальное, групповое, на уровне класса, на уровне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817F82" w:rsidRDefault="002B71FE">
      <w:pPr>
        <w:pStyle w:val="a3"/>
        <w:ind w:left="1930" w:firstLine="0"/>
      </w:pPr>
      <w:r>
        <w:t>Основными</w:t>
      </w:r>
      <w:r>
        <w:rPr>
          <w:spacing w:val="-2"/>
        </w:rPr>
        <w:t xml:space="preserve"> </w:t>
      </w:r>
      <w:r>
        <w:rPr>
          <w:u w:val="single"/>
        </w:rPr>
        <w:t>формами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являются:</w:t>
      </w:r>
    </w:p>
    <w:p w:rsidR="00817F82" w:rsidRDefault="002B71FE">
      <w:pPr>
        <w:pStyle w:val="a5"/>
        <w:numPr>
          <w:ilvl w:val="0"/>
          <w:numId w:val="48"/>
        </w:numPr>
        <w:tabs>
          <w:tab w:val="left" w:pos="2125"/>
        </w:tabs>
        <w:ind w:right="693" w:firstLine="707"/>
        <w:rPr>
          <w:sz w:val="24"/>
        </w:rPr>
      </w:pPr>
      <w:r>
        <w:rPr>
          <w:sz w:val="24"/>
        </w:rPr>
        <w:t>диагностика, направленная на выявление особенностей статуса обучающегося.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Она может проводиться на этапе знакомства с ребенком, после зачисления его в школу и 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года;</w:t>
      </w:r>
    </w:p>
    <w:p w:rsidR="00817F82" w:rsidRDefault="002B71FE">
      <w:pPr>
        <w:pStyle w:val="a5"/>
        <w:numPr>
          <w:ilvl w:val="0"/>
          <w:numId w:val="48"/>
        </w:numPr>
        <w:tabs>
          <w:tab w:val="left" w:pos="2077"/>
        </w:tabs>
        <w:spacing w:before="1"/>
        <w:ind w:right="682" w:firstLine="707"/>
        <w:rPr>
          <w:sz w:val="24"/>
        </w:rPr>
      </w:pPr>
      <w:r>
        <w:rPr>
          <w:sz w:val="24"/>
        </w:rPr>
        <w:t>консультирование педагогов и родителей, которое осуществляется учителем и пе-</w:t>
      </w:r>
      <w:r>
        <w:rPr>
          <w:spacing w:val="1"/>
          <w:sz w:val="24"/>
        </w:rPr>
        <w:t xml:space="preserve"> </w:t>
      </w:r>
      <w:r>
        <w:rPr>
          <w:sz w:val="24"/>
        </w:rPr>
        <w:t>дагогом-психологом с учетом результатов диагностики, а также администрацией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817F82" w:rsidRDefault="002B71FE">
      <w:pPr>
        <w:pStyle w:val="a5"/>
        <w:numPr>
          <w:ilvl w:val="0"/>
          <w:numId w:val="48"/>
        </w:numPr>
        <w:tabs>
          <w:tab w:val="left" w:pos="2070"/>
        </w:tabs>
        <w:ind w:left="2069" w:hanging="140"/>
        <w:rPr>
          <w:sz w:val="24"/>
        </w:rPr>
      </w:pPr>
      <w:r>
        <w:rPr>
          <w:sz w:val="24"/>
        </w:rPr>
        <w:t>профилактика,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просвещение;</w:t>
      </w:r>
    </w:p>
    <w:p w:rsidR="00817F82" w:rsidRDefault="002B71FE">
      <w:pPr>
        <w:pStyle w:val="a5"/>
        <w:numPr>
          <w:ilvl w:val="0"/>
          <w:numId w:val="48"/>
        </w:numPr>
        <w:tabs>
          <w:tab w:val="left" w:pos="2070"/>
        </w:tabs>
        <w:ind w:left="2069" w:hanging="140"/>
        <w:rPr>
          <w:sz w:val="24"/>
        </w:rPr>
      </w:pPr>
      <w:r>
        <w:rPr>
          <w:sz w:val="24"/>
        </w:rPr>
        <w:t>коррекционная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 w:rsidR="00817F82" w:rsidRDefault="002B71FE">
      <w:pPr>
        <w:pStyle w:val="a3"/>
        <w:ind w:right="692"/>
      </w:pPr>
      <w:r>
        <w:lastRenderedPageBreak/>
        <w:t xml:space="preserve">К основным </w:t>
      </w:r>
      <w:r>
        <w:rPr>
          <w:u w:val="single"/>
        </w:rPr>
        <w:t>направлениям</w:t>
      </w:r>
      <w:r>
        <w:t xml:space="preserve"> психолого-педагогического сопровождения детей с осо-</w:t>
      </w:r>
      <w:r>
        <w:rPr>
          <w:spacing w:val="-57"/>
        </w:rPr>
        <w:t xml:space="preserve"> </w:t>
      </w:r>
      <w:r>
        <w:t>быми</w:t>
      </w:r>
      <w:r>
        <w:rPr>
          <w:spacing w:val="-1"/>
        </w:rPr>
        <w:t xml:space="preserve"> </w:t>
      </w:r>
      <w:r>
        <w:t>образовательными потребностями можно отнести:</w:t>
      </w:r>
    </w:p>
    <w:p w:rsidR="00817F82" w:rsidRDefault="002B71FE">
      <w:pPr>
        <w:pStyle w:val="a5"/>
        <w:numPr>
          <w:ilvl w:val="0"/>
          <w:numId w:val="48"/>
        </w:numPr>
        <w:tabs>
          <w:tab w:val="left" w:pos="2070"/>
        </w:tabs>
        <w:ind w:left="2069" w:hanging="140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817F82" w:rsidRDefault="002B71FE">
      <w:pPr>
        <w:pStyle w:val="a5"/>
        <w:numPr>
          <w:ilvl w:val="0"/>
          <w:numId w:val="48"/>
        </w:numPr>
        <w:tabs>
          <w:tab w:val="left" w:pos="2070"/>
        </w:tabs>
        <w:ind w:left="2069" w:hanging="140"/>
        <w:rPr>
          <w:sz w:val="24"/>
        </w:rPr>
      </w:pP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817F82" w:rsidRDefault="002B71FE">
      <w:pPr>
        <w:pStyle w:val="a5"/>
        <w:numPr>
          <w:ilvl w:val="0"/>
          <w:numId w:val="48"/>
        </w:numPr>
        <w:tabs>
          <w:tab w:val="left" w:pos="2077"/>
        </w:tabs>
        <w:ind w:right="698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817F82" w:rsidRDefault="002B71FE">
      <w:pPr>
        <w:pStyle w:val="a5"/>
        <w:numPr>
          <w:ilvl w:val="0"/>
          <w:numId w:val="48"/>
        </w:numPr>
        <w:tabs>
          <w:tab w:val="left" w:pos="2125"/>
        </w:tabs>
        <w:ind w:right="692" w:firstLine="707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50"/>
          <w:sz w:val="24"/>
        </w:rPr>
        <w:t xml:space="preserve"> </w:t>
      </w:r>
      <w:r>
        <w:rPr>
          <w:sz w:val="24"/>
        </w:rPr>
        <w:t>детей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58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54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817F82" w:rsidRDefault="002B71FE">
      <w:pPr>
        <w:pStyle w:val="a5"/>
        <w:numPr>
          <w:ilvl w:val="0"/>
          <w:numId w:val="48"/>
        </w:numPr>
        <w:tabs>
          <w:tab w:val="left" w:pos="2163"/>
        </w:tabs>
        <w:ind w:right="697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32"/>
          <w:sz w:val="24"/>
        </w:rPr>
        <w:t xml:space="preserve"> </w:t>
      </w:r>
      <w:r>
        <w:rPr>
          <w:sz w:val="24"/>
        </w:rPr>
        <w:t>среде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817F82" w:rsidRDefault="002B71FE">
      <w:pPr>
        <w:pStyle w:val="a5"/>
        <w:numPr>
          <w:ilvl w:val="0"/>
          <w:numId w:val="48"/>
        </w:numPr>
        <w:tabs>
          <w:tab w:val="left" w:pos="2070"/>
        </w:tabs>
        <w:ind w:left="2069" w:hanging="140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 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817F82" w:rsidRDefault="002B71FE">
      <w:pPr>
        <w:pStyle w:val="a5"/>
        <w:numPr>
          <w:ilvl w:val="0"/>
          <w:numId w:val="48"/>
        </w:numPr>
        <w:tabs>
          <w:tab w:val="left" w:pos="2079"/>
        </w:tabs>
        <w:ind w:right="691" w:firstLine="707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2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8"/>
          <w:sz w:val="24"/>
        </w:rPr>
        <w:t xml:space="preserve"> </w:t>
      </w:r>
      <w:r>
        <w:rPr>
          <w:sz w:val="24"/>
        </w:rPr>
        <w:t>возможностя-</w:t>
      </w:r>
      <w:r>
        <w:rPr>
          <w:spacing w:val="-57"/>
          <w:sz w:val="24"/>
        </w:rPr>
        <w:t xml:space="preserve"> </w:t>
      </w:r>
      <w:r>
        <w:rPr>
          <w:sz w:val="24"/>
        </w:rPr>
        <w:t>ми здоровья.</w:t>
      </w:r>
    </w:p>
    <w:p w:rsidR="00817F82" w:rsidRDefault="002B71FE">
      <w:pPr>
        <w:pStyle w:val="a3"/>
        <w:jc w:val="left"/>
      </w:pPr>
      <w:r>
        <w:t>Содержание</w:t>
      </w:r>
      <w:r>
        <w:rPr>
          <w:spacing w:val="37"/>
        </w:rPr>
        <w:t xml:space="preserve"> </w:t>
      </w:r>
      <w:r>
        <w:t>психолого-педагогического</w:t>
      </w:r>
      <w:r>
        <w:rPr>
          <w:spacing w:val="38"/>
        </w:rPr>
        <w:t xml:space="preserve"> </w:t>
      </w:r>
      <w:r>
        <w:t>сопровождения</w:t>
      </w:r>
      <w:r>
        <w:rPr>
          <w:spacing w:val="38"/>
        </w:rPr>
        <w:t xml:space="preserve"> </w:t>
      </w:r>
      <w:r>
        <w:t>обучающихся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особыми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 определяют</w:t>
      </w:r>
      <w:r>
        <w:rPr>
          <w:spacing w:val="-3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rPr>
          <w:u w:val="single"/>
        </w:rPr>
        <w:t>принципы:</w:t>
      </w:r>
    </w:p>
    <w:p w:rsidR="00817F82" w:rsidRDefault="002B71FE">
      <w:pPr>
        <w:pStyle w:val="a5"/>
        <w:numPr>
          <w:ilvl w:val="0"/>
          <w:numId w:val="48"/>
        </w:numPr>
        <w:tabs>
          <w:tab w:val="left" w:pos="2079"/>
        </w:tabs>
        <w:ind w:right="687" w:firstLine="707"/>
        <w:rPr>
          <w:sz w:val="24"/>
        </w:rPr>
      </w:pPr>
      <w:r>
        <w:rPr>
          <w:sz w:val="24"/>
        </w:rPr>
        <w:t>соблюдение интересов ребёнка. Принцип определяет позицию специалиста, кото-</w:t>
      </w:r>
      <w:r>
        <w:rPr>
          <w:spacing w:val="1"/>
          <w:sz w:val="24"/>
        </w:rPr>
        <w:t xml:space="preserve"> </w:t>
      </w:r>
      <w:r>
        <w:rPr>
          <w:sz w:val="24"/>
        </w:rPr>
        <w:t>рый</w:t>
      </w:r>
      <w:r>
        <w:rPr>
          <w:spacing w:val="-2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интересах ребёнка;</w:t>
      </w:r>
    </w:p>
    <w:p w:rsidR="00817F82" w:rsidRDefault="002B71FE">
      <w:pPr>
        <w:pStyle w:val="a5"/>
        <w:numPr>
          <w:ilvl w:val="0"/>
          <w:numId w:val="48"/>
        </w:numPr>
        <w:tabs>
          <w:tab w:val="left" w:pos="2108"/>
        </w:tabs>
        <w:ind w:right="691" w:firstLine="707"/>
        <w:rPr>
          <w:sz w:val="24"/>
        </w:rPr>
      </w:pPr>
      <w:r>
        <w:rPr>
          <w:sz w:val="24"/>
        </w:rPr>
        <w:t>системность. Принцип обеспечивает единство диагностики, коррекции и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тия, т.е. системный подход к анализу особенностей развития и коррекции нарушений де-</w:t>
      </w:r>
      <w:r>
        <w:rPr>
          <w:spacing w:val="1"/>
          <w:sz w:val="24"/>
        </w:rPr>
        <w:t xml:space="preserve"> </w:t>
      </w:r>
      <w:r>
        <w:rPr>
          <w:sz w:val="24"/>
        </w:rPr>
        <w:t>тей с ограниченными возможностями здоровья, а также всесторонний многоуровневый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 специалистов различного профиля, взаимодействие и согласованность их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 решении проблем ребёнка; участие в данном процессе всех участников образовательно-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817F82" w:rsidRDefault="002B71FE">
      <w:pPr>
        <w:pStyle w:val="a5"/>
        <w:numPr>
          <w:ilvl w:val="0"/>
          <w:numId w:val="48"/>
        </w:numPr>
        <w:tabs>
          <w:tab w:val="left" w:pos="2096"/>
        </w:tabs>
        <w:spacing w:before="1"/>
        <w:ind w:right="692" w:firstLine="707"/>
        <w:rPr>
          <w:sz w:val="24"/>
        </w:rPr>
      </w:pPr>
      <w:r>
        <w:rPr>
          <w:sz w:val="24"/>
        </w:rPr>
        <w:t>непрерывность. Принцип гарантирует ребёнку и его родителям (законным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ставителям) непрерывность помощи до полного решения проблемы или определения под-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решению;</w:t>
      </w:r>
    </w:p>
    <w:p w:rsidR="00817F82" w:rsidRDefault="002B71FE">
      <w:pPr>
        <w:pStyle w:val="a5"/>
        <w:numPr>
          <w:ilvl w:val="0"/>
          <w:numId w:val="48"/>
        </w:numPr>
        <w:tabs>
          <w:tab w:val="left" w:pos="2151"/>
        </w:tabs>
        <w:spacing w:before="66"/>
        <w:ind w:right="699" w:firstLine="767"/>
        <w:rPr>
          <w:sz w:val="24"/>
        </w:rPr>
      </w:pPr>
      <w:r>
        <w:rPr>
          <w:sz w:val="24"/>
        </w:rPr>
        <w:t>вариативность. Принцип предполагает создание вариативных условий для полу-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817F82" w:rsidRDefault="002B71FE">
      <w:pPr>
        <w:pStyle w:val="a5"/>
        <w:numPr>
          <w:ilvl w:val="0"/>
          <w:numId w:val="48"/>
        </w:numPr>
        <w:tabs>
          <w:tab w:val="left" w:pos="2103"/>
        </w:tabs>
        <w:ind w:right="689" w:firstLine="707"/>
        <w:rPr>
          <w:sz w:val="24"/>
        </w:rPr>
      </w:pPr>
      <w:r>
        <w:rPr>
          <w:sz w:val="24"/>
        </w:rPr>
        <w:t>рекомендательный характер оказания помощи. Принцип обеспечивает соблюде-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гарантированных законодательством прав родителей (законных представителей) де-</w:t>
      </w:r>
      <w:r>
        <w:rPr>
          <w:spacing w:val="1"/>
          <w:sz w:val="24"/>
        </w:rPr>
        <w:t xml:space="preserve"> </w:t>
      </w:r>
      <w:r>
        <w:rPr>
          <w:sz w:val="24"/>
        </w:rPr>
        <w:t>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защищать законные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 детей.</w:t>
      </w:r>
    </w:p>
    <w:p w:rsidR="00817F82" w:rsidRDefault="002B71FE">
      <w:pPr>
        <w:pStyle w:val="a3"/>
        <w:spacing w:before="1"/>
        <w:ind w:left="1930" w:firstLine="0"/>
        <w:jc w:val="left"/>
      </w:pPr>
      <w:r>
        <w:rPr>
          <w:u w:val="single"/>
        </w:rPr>
        <w:t>Направления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работы</w:t>
      </w:r>
      <w:r>
        <w:t>:</w:t>
      </w:r>
    </w:p>
    <w:p w:rsidR="00817F82" w:rsidRDefault="002B71FE">
      <w:pPr>
        <w:pStyle w:val="a5"/>
        <w:numPr>
          <w:ilvl w:val="0"/>
          <w:numId w:val="48"/>
        </w:numPr>
        <w:tabs>
          <w:tab w:val="left" w:pos="2101"/>
        </w:tabs>
        <w:ind w:right="686" w:firstLine="707"/>
        <w:rPr>
          <w:sz w:val="24"/>
        </w:rPr>
      </w:pPr>
      <w:r>
        <w:rPr>
          <w:sz w:val="24"/>
        </w:rPr>
        <w:t>диагностическая работа обеспечивает своевременное выявление детей с ограни-</w:t>
      </w:r>
      <w:r>
        <w:rPr>
          <w:spacing w:val="1"/>
          <w:sz w:val="24"/>
        </w:rPr>
        <w:t xml:space="preserve"> </w:t>
      </w:r>
      <w:r>
        <w:rPr>
          <w:sz w:val="24"/>
        </w:rPr>
        <w:t>ченными возможностями здоровья, проведение их комплексного обследования и подго-</w:t>
      </w:r>
      <w:r>
        <w:rPr>
          <w:spacing w:val="1"/>
          <w:sz w:val="24"/>
        </w:rPr>
        <w:t xml:space="preserve"> </w:t>
      </w:r>
      <w:r>
        <w:rPr>
          <w:sz w:val="24"/>
        </w:rPr>
        <w:t>товку рекомендаций по оказанию им психолого-медико-педагогической помощи в усло-</w:t>
      </w:r>
      <w:r>
        <w:rPr>
          <w:spacing w:val="1"/>
          <w:sz w:val="24"/>
        </w:rPr>
        <w:t xml:space="preserve"> </w:t>
      </w:r>
      <w:r>
        <w:rPr>
          <w:sz w:val="24"/>
        </w:rPr>
        <w:t>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817F82" w:rsidRDefault="002B71FE">
      <w:pPr>
        <w:pStyle w:val="a5"/>
        <w:numPr>
          <w:ilvl w:val="0"/>
          <w:numId w:val="48"/>
        </w:numPr>
        <w:tabs>
          <w:tab w:val="left" w:pos="2113"/>
        </w:tabs>
        <w:ind w:right="688" w:firstLine="707"/>
        <w:rPr>
          <w:sz w:val="24"/>
        </w:rPr>
      </w:pPr>
      <w:r>
        <w:rPr>
          <w:sz w:val="24"/>
        </w:rPr>
        <w:t>коррекционно-развивающая работа обеспечивает своевременную специализиро-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ванную помощь в освоении содержания образования и коррекцию недостатков в физиче-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ском и (или) психическом развитии детей с ограниченными возможностями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формированию универсальных учебных действий у обучающихся (личност-</w:t>
      </w:r>
      <w:r>
        <w:rPr>
          <w:spacing w:val="1"/>
          <w:sz w:val="24"/>
        </w:rPr>
        <w:t xml:space="preserve"> </w:t>
      </w:r>
      <w:r>
        <w:rPr>
          <w:sz w:val="24"/>
        </w:rPr>
        <w:t>ных,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регулятивных, познавательных,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коммуникативных);</w:t>
      </w:r>
    </w:p>
    <w:p w:rsidR="00817F82" w:rsidRDefault="002B71FE">
      <w:pPr>
        <w:pStyle w:val="a5"/>
        <w:numPr>
          <w:ilvl w:val="0"/>
          <w:numId w:val="48"/>
        </w:numPr>
        <w:tabs>
          <w:tab w:val="left" w:pos="2074"/>
        </w:tabs>
        <w:ind w:right="688" w:firstLine="707"/>
        <w:rPr>
          <w:sz w:val="24"/>
        </w:rPr>
      </w:pPr>
      <w:r>
        <w:rPr>
          <w:sz w:val="24"/>
        </w:rPr>
        <w:t>консультативная работа обеспечивает актуальность, системность и гибкость рабо-</w:t>
      </w:r>
      <w:r>
        <w:rPr>
          <w:spacing w:val="-57"/>
          <w:sz w:val="24"/>
        </w:rPr>
        <w:t xml:space="preserve"> </w:t>
      </w:r>
      <w:r>
        <w:rPr>
          <w:sz w:val="24"/>
        </w:rPr>
        <w:t>ты с детьми с умеренно ограниченными возможностями здоровья и их семей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дифференцированных психолого-педагогических условий обучения, воспита-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коррекции, развития 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 обучающихся;</w:t>
      </w:r>
    </w:p>
    <w:p w:rsidR="00817F82" w:rsidRDefault="002B71FE">
      <w:pPr>
        <w:pStyle w:val="a5"/>
        <w:numPr>
          <w:ilvl w:val="0"/>
          <w:numId w:val="48"/>
        </w:numPr>
        <w:tabs>
          <w:tab w:val="left" w:pos="2079"/>
        </w:tabs>
        <w:spacing w:before="1"/>
        <w:ind w:right="688" w:firstLine="707"/>
        <w:rPr>
          <w:sz w:val="24"/>
        </w:rPr>
      </w:pPr>
      <w:r>
        <w:rPr>
          <w:sz w:val="24"/>
        </w:rPr>
        <w:t>информационно-просветительская работа по вопросам, связанным с особенностя-</w:t>
      </w:r>
      <w:r>
        <w:rPr>
          <w:spacing w:val="1"/>
          <w:sz w:val="24"/>
        </w:rPr>
        <w:t xml:space="preserve"> </w:t>
      </w:r>
      <w:r>
        <w:rPr>
          <w:sz w:val="24"/>
        </w:rPr>
        <w:t>ми образовательного процесса для данной категории детей, со всеми участниками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вательного процесса, их родителями (законными представителями), педагогическими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ботниками.</w:t>
      </w:r>
    </w:p>
    <w:p w:rsidR="00817F82" w:rsidRDefault="002B71FE">
      <w:pPr>
        <w:pStyle w:val="a3"/>
        <w:ind w:right="695"/>
      </w:pPr>
      <w:r>
        <w:t xml:space="preserve">Особыми   </w:t>
      </w:r>
      <w:r>
        <w:rPr>
          <w:spacing w:val="1"/>
        </w:rPr>
        <w:t xml:space="preserve"> </w:t>
      </w:r>
      <w:r>
        <w:rPr>
          <w:u w:val="single"/>
        </w:rPr>
        <w:t>задачами</w:t>
      </w:r>
      <w:r>
        <w:t xml:space="preserve">   </w:t>
      </w:r>
      <w:r>
        <w:rPr>
          <w:spacing w:val="1"/>
        </w:rPr>
        <w:t xml:space="preserve"> </w:t>
      </w:r>
      <w:r>
        <w:t xml:space="preserve">воспитания   </w:t>
      </w:r>
      <w:r>
        <w:rPr>
          <w:spacing w:val="1"/>
        </w:rPr>
        <w:t xml:space="preserve"> </w:t>
      </w:r>
      <w:r>
        <w:t xml:space="preserve">обучающихся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 являются:</w:t>
      </w:r>
    </w:p>
    <w:p w:rsidR="00817F82" w:rsidRDefault="002B71FE">
      <w:pPr>
        <w:pStyle w:val="a3"/>
        <w:ind w:right="690" w:firstLine="767"/>
      </w:pPr>
      <w:r>
        <w:lastRenderedPageBreak/>
        <w:t>налаживание эмоционально-положительного взаимодействия с окружающими для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817F82" w:rsidRDefault="002B71FE">
      <w:pPr>
        <w:pStyle w:val="a3"/>
        <w:ind w:right="695"/>
      </w:pPr>
      <w:r>
        <w:t>формирование доброжелательного отношения к обучающимся и их семьям со сто-</w:t>
      </w:r>
      <w:r>
        <w:rPr>
          <w:spacing w:val="1"/>
        </w:rPr>
        <w:t xml:space="preserve"> </w:t>
      </w:r>
      <w:r>
        <w:t>роны</w:t>
      </w:r>
      <w:r>
        <w:rPr>
          <w:spacing w:val="-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 образовательных отношений;</w:t>
      </w:r>
    </w:p>
    <w:p w:rsidR="00817F82" w:rsidRDefault="002B71FE">
      <w:pPr>
        <w:pStyle w:val="a3"/>
        <w:ind w:right="694"/>
      </w:pPr>
      <w:r>
        <w:t>построение воспитательной деятельности с</w:t>
      </w:r>
      <w:r>
        <w:rPr>
          <w:spacing w:val="60"/>
        </w:rPr>
        <w:t xml:space="preserve"> </w:t>
      </w:r>
      <w:r>
        <w:t>учётом индивидуальных 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каждого обучающегося;</w:t>
      </w:r>
    </w:p>
    <w:p w:rsidR="00817F82" w:rsidRDefault="002B71FE">
      <w:pPr>
        <w:pStyle w:val="a3"/>
        <w:ind w:right="686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содей-</w:t>
      </w:r>
      <w:r>
        <w:rPr>
          <w:spacing w:val="1"/>
        </w:rPr>
        <w:t xml:space="preserve"> </w:t>
      </w:r>
      <w:r>
        <w:t>ствие повышению уровня их педагогической, психологической, медико-социальной ком-</w:t>
      </w:r>
      <w:r>
        <w:rPr>
          <w:spacing w:val="1"/>
        </w:rPr>
        <w:t xml:space="preserve"> </w:t>
      </w:r>
      <w:r>
        <w:t>петентности.</w:t>
      </w:r>
    </w:p>
    <w:p w:rsidR="00817F82" w:rsidRDefault="002B71FE">
      <w:pPr>
        <w:pStyle w:val="a3"/>
        <w:ind w:right="693"/>
      </w:pPr>
      <w:r>
        <w:t>При организации воспитания обучающихся с особыми образовательными потреб-</w:t>
      </w:r>
      <w:r>
        <w:rPr>
          <w:spacing w:val="1"/>
        </w:rPr>
        <w:t xml:space="preserve"> </w:t>
      </w:r>
      <w:r>
        <w:t>ностями</w:t>
      </w:r>
      <w:r>
        <w:rPr>
          <w:spacing w:val="-1"/>
        </w:rPr>
        <w:t xml:space="preserve"> </w:t>
      </w:r>
      <w:r>
        <w:t>необходимо ориентироваться</w:t>
      </w:r>
      <w:r>
        <w:rPr>
          <w:spacing w:val="-3"/>
        </w:rPr>
        <w:t xml:space="preserve"> </w:t>
      </w:r>
      <w:r>
        <w:t>на:</w:t>
      </w:r>
    </w:p>
    <w:p w:rsidR="00817F82" w:rsidRDefault="002B71FE">
      <w:pPr>
        <w:pStyle w:val="a5"/>
        <w:numPr>
          <w:ilvl w:val="0"/>
          <w:numId w:val="47"/>
        </w:numPr>
        <w:tabs>
          <w:tab w:val="left" w:pos="2134"/>
        </w:tabs>
        <w:ind w:right="692" w:firstLine="707"/>
        <w:rPr>
          <w:sz w:val="24"/>
        </w:rPr>
      </w:pPr>
      <w:r>
        <w:rPr>
          <w:sz w:val="24"/>
        </w:rPr>
        <w:t>формирование личности ребёнка с особыми образовательными потребностями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адекватных возрасту и физическому и (или) психическому состоянию ме-</w:t>
      </w:r>
      <w:r>
        <w:rPr>
          <w:spacing w:val="-57"/>
          <w:sz w:val="24"/>
        </w:rPr>
        <w:t xml:space="preserve"> </w:t>
      </w:r>
      <w:r>
        <w:rPr>
          <w:sz w:val="24"/>
        </w:rPr>
        <w:t>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817F82" w:rsidRDefault="002B71FE">
      <w:pPr>
        <w:pStyle w:val="a5"/>
        <w:numPr>
          <w:ilvl w:val="0"/>
          <w:numId w:val="47"/>
        </w:numPr>
        <w:tabs>
          <w:tab w:val="left" w:pos="2122"/>
        </w:tabs>
        <w:ind w:right="686" w:firstLine="707"/>
        <w:rPr>
          <w:sz w:val="24"/>
        </w:rPr>
      </w:pPr>
      <w:r>
        <w:rPr>
          <w:sz w:val="24"/>
        </w:rPr>
        <w:t>создание оптимальных условий совместного воспитания и обучения обучающих-</w:t>
      </w:r>
      <w:r>
        <w:rPr>
          <w:spacing w:val="1"/>
          <w:sz w:val="24"/>
        </w:rPr>
        <w:t xml:space="preserve"> </w:t>
      </w:r>
      <w:r>
        <w:rPr>
          <w:sz w:val="24"/>
        </w:rPr>
        <w:t>ся с особыми образовательными потребностями и их сверстников, с использованием адек-</w:t>
      </w:r>
      <w:r>
        <w:rPr>
          <w:spacing w:val="-57"/>
          <w:sz w:val="24"/>
        </w:rPr>
        <w:t xml:space="preserve"> </w:t>
      </w:r>
      <w:r>
        <w:rPr>
          <w:sz w:val="24"/>
        </w:rPr>
        <w:t>ватных вспомогательных средств и педагогических приёмов, организацией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дефектологов;</w:t>
      </w:r>
    </w:p>
    <w:p w:rsidR="00817F82" w:rsidRDefault="002B71FE">
      <w:pPr>
        <w:pStyle w:val="a5"/>
        <w:numPr>
          <w:ilvl w:val="0"/>
          <w:numId w:val="47"/>
        </w:numPr>
        <w:tabs>
          <w:tab w:val="left" w:pos="2118"/>
        </w:tabs>
        <w:spacing w:before="1"/>
        <w:ind w:right="687" w:firstLine="707"/>
        <w:rPr>
          <w:sz w:val="24"/>
        </w:rPr>
      </w:pPr>
      <w:r>
        <w:rPr>
          <w:sz w:val="24"/>
        </w:rPr>
        <w:t>личностно-ориентированный подход в организации всех видов деятельности обу-</w:t>
      </w:r>
      <w:r>
        <w:rPr>
          <w:spacing w:val="-57"/>
          <w:sz w:val="24"/>
        </w:rPr>
        <w:t xml:space="preserve"> </w:t>
      </w:r>
      <w:r>
        <w:rPr>
          <w:sz w:val="24"/>
        </w:rPr>
        <w:t>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 образовательными потребностями.</w:t>
      </w:r>
    </w:p>
    <w:p w:rsidR="00817F82" w:rsidRDefault="002B71FE">
      <w:pPr>
        <w:pStyle w:val="Heading3"/>
        <w:numPr>
          <w:ilvl w:val="1"/>
          <w:numId w:val="50"/>
        </w:numPr>
        <w:tabs>
          <w:tab w:val="left" w:pos="2362"/>
        </w:tabs>
        <w:spacing w:before="5" w:line="240" w:lineRule="auto"/>
        <w:ind w:left="1222" w:right="696" w:firstLine="707"/>
      </w:pPr>
      <w:r>
        <w:t>Система поощрения социальной успешности и проявлений активной жиз-</w:t>
      </w:r>
      <w:r>
        <w:rPr>
          <w:spacing w:val="1"/>
        </w:rPr>
        <w:t xml:space="preserve"> </w:t>
      </w:r>
      <w:r>
        <w:t>ненной</w:t>
      </w:r>
      <w:r>
        <w:rPr>
          <w:spacing w:val="-1"/>
        </w:rPr>
        <w:t xml:space="preserve"> </w:t>
      </w:r>
      <w:r>
        <w:t>позиции обучающихся</w:t>
      </w:r>
    </w:p>
    <w:p w:rsidR="00817F82" w:rsidRDefault="002B71FE">
      <w:pPr>
        <w:pStyle w:val="a3"/>
        <w:ind w:right="691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 обучающихся призвана способствовать формированию у обучающихся ори-</w:t>
      </w:r>
      <w:r>
        <w:rPr>
          <w:spacing w:val="1"/>
        </w:rPr>
        <w:t xml:space="preserve"> </w:t>
      </w:r>
      <w:r>
        <w:t>ентации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активную</w:t>
      </w:r>
      <w:r>
        <w:rPr>
          <w:spacing w:val="16"/>
        </w:rPr>
        <w:t xml:space="preserve"> </w:t>
      </w:r>
      <w:r>
        <w:t>жизненную</w:t>
      </w:r>
      <w:r>
        <w:rPr>
          <w:spacing w:val="13"/>
        </w:rPr>
        <w:t xml:space="preserve"> </w:t>
      </w:r>
      <w:r>
        <w:t>позицию,</w:t>
      </w:r>
      <w:r>
        <w:rPr>
          <w:spacing w:val="12"/>
        </w:rPr>
        <w:t xml:space="preserve"> </w:t>
      </w:r>
      <w:r>
        <w:t>инициативность,</w:t>
      </w:r>
      <w:r>
        <w:rPr>
          <w:spacing w:val="13"/>
        </w:rPr>
        <w:t xml:space="preserve"> </w:t>
      </w:r>
      <w:r>
        <w:t>максимально</w:t>
      </w:r>
      <w:r>
        <w:rPr>
          <w:spacing w:val="12"/>
        </w:rPr>
        <w:t xml:space="preserve"> </w:t>
      </w:r>
      <w:r>
        <w:t>вовлекать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в</w:t>
      </w:r>
    </w:p>
    <w:p w:rsidR="00817F82" w:rsidRDefault="002B71FE">
      <w:pPr>
        <w:pStyle w:val="a3"/>
        <w:spacing w:before="66"/>
        <w:ind w:right="687" w:firstLine="0"/>
      </w:pPr>
      <w:r>
        <w:t>совместную деятельность в воспитательных целях. Система проявлений активной жиз-</w:t>
      </w:r>
      <w:r>
        <w:rPr>
          <w:spacing w:val="1"/>
        </w:rPr>
        <w:t xml:space="preserve"> </w:t>
      </w:r>
      <w:r>
        <w:t>ненной позиции и поощрения социальной успешности обучающихся строится на принци-</w:t>
      </w:r>
      <w:r>
        <w:rPr>
          <w:spacing w:val="1"/>
        </w:rPr>
        <w:t xml:space="preserve"> </w:t>
      </w:r>
      <w:r>
        <w:t>пах:</w:t>
      </w:r>
    </w:p>
    <w:p w:rsidR="00817F82" w:rsidRDefault="002B71FE">
      <w:pPr>
        <w:pStyle w:val="a3"/>
        <w:spacing w:before="2"/>
        <w:ind w:right="693"/>
      </w:pPr>
      <w:r>
        <w:rPr>
          <w:rFonts w:ascii="Symbol" w:hAnsi="Symbol"/>
        </w:rPr>
        <w:t></w:t>
      </w:r>
      <w:r>
        <w:t>публичности,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 проведение награждений в присутствии значительного числа обучающих-</w:t>
      </w:r>
      <w:r>
        <w:rPr>
          <w:spacing w:val="1"/>
        </w:rPr>
        <w:t xml:space="preserve"> </w:t>
      </w:r>
      <w:r>
        <w:t>ся);</w:t>
      </w:r>
    </w:p>
    <w:p w:rsidR="00817F82" w:rsidRDefault="002B71FE">
      <w:pPr>
        <w:pStyle w:val="a3"/>
        <w:spacing w:before="4" w:line="237" w:lineRule="auto"/>
        <w:ind w:right="693"/>
      </w:pPr>
      <w:r>
        <w:rPr>
          <w:rFonts w:ascii="Symbol" w:hAnsi="Symbol"/>
        </w:rPr>
        <w:t></w:t>
      </w:r>
      <w:r>
        <w:t>соответствия артефактов и процедур награждения укладу МКОУ «</w:t>
      </w:r>
      <w:r w:rsidR="00027425">
        <w:t>Молчановская СШ</w:t>
      </w:r>
      <w:r>
        <w:t>»,</w:t>
      </w:r>
      <w:r>
        <w:rPr>
          <w:spacing w:val="-2"/>
        </w:rPr>
        <w:t xml:space="preserve"> </w:t>
      </w:r>
      <w:r>
        <w:t>качеству</w:t>
      </w:r>
      <w:r>
        <w:rPr>
          <w:spacing w:val="-6"/>
        </w:rPr>
        <w:t xml:space="preserve"> </w:t>
      </w:r>
      <w:r>
        <w:t>воспитывающей</w:t>
      </w:r>
      <w:r>
        <w:rPr>
          <w:spacing w:val="-4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символике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817F82" w:rsidRDefault="002B71FE">
      <w:pPr>
        <w:pStyle w:val="a3"/>
        <w:spacing w:before="5" w:line="237" w:lineRule="auto"/>
        <w:ind w:right="691"/>
      </w:pPr>
      <w:r>
        <w:rPr>
          <w:rFonts w:ascii="Symbol" w:hAnsi="Symbol"/>
        </w:rPr>
        <w:t></w:t>
      </w:r>
      <w:r>
        <w:t>прозрачности правил поощрения (наличие положения о награждениях, неукосни-</w:t>
      </w:r>
      <w:r>
        <w:rPr>
          <w:spacing w:val="1"/>
        </w:rPr>
        <w:t xml:space="preserve"> </w:t>
      </w:r>
      <w:r>
        <w:t>тельное следование порядку, зафиксированному в этом документе, соблюдение справед-</w:t>
      </w:r>
      <w:r>
        <w:rPr>
          <w:spacing w:val="1"/>
        </w:rPr>
        <w:t xml:space="preserve"> </w:t>
      </w:r>
      <w:r>
        <w:t>ливости при выдвижении кандидатур);</w:t>
      </w:r>
    </w:p>
    <w:p w:rsidR="00817F82" w:rsidRDefault="002B71FE">
      <w:pPr>
        <w:pStyle w:val="a3"/>
        <w:spacing w:before="7" w:line="237" w:lineRule="auto"/>
        <w:ind w:right="693"/>
      </w:pPr>
      <w:r>
        <w:rPr>
          <w:rFonts w:ascii="Symbol" w:hAnsi="Symbol"/>
        </w:rPr>
        <w:t></w:t>
      </w:r>
      <w:r>
        <w:t>регулирования частоты награждений (недопущение избыточности в поощрениях,</w:t>
      </w:r>
      <w:r>
        <w:rPr>
          <w:spacing w:val="1"/>
        </w:rPr>
        <w:t xml:space="preserve"> </w:t>
      </w:r>
      <w:r>
        <w:t>чрезмерно</w:t>
      </w:r>
      <w:r>
        <w:rPr>
          <w:spacing w:val="-1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групп поощряемых</w:t>
      </w:r>
      <w:r>
        <w:rPr>
          <w:spacing w:val="2"/>
        </w:rPr>
        <w:t xml:space="preserve"> </w:t>
      </w:r>
      <w:r>
        <w:t>и т. п.);</w:t>
      </w:r>
    </w:p>
    <w:p w:rsidR="00817F82" w:rsidRDefault="002B71FE">
      <w:pPr>
        <w:pStyle w:val="a3"/>
        <w:spacing w:before="2"/>
        <w:ind w:right="685"/>
      </w:pPr>
      <w:r>
        <w:rPr>
          <w:rFonts w:ascii="Symbol" w:hAnsi="Symbol"/>
        </w:rPr>
        <w:t></w:t>
      </w:r>
      <w:r>
        <w:t>сочетания индивидуального и коллективного поощрения (использование индиви-</w:t>
      </w:r>
      <w:r>
        <w:rPr>
          <w:spacing w:val="1"/>
        </w:rPr>
        <w:t xml:space="preserve"> </w:t>
      </w:r>
      <w:r>
        <w:t>дуальных и коллективных наград даёт возможность стимулировать индивидуальную 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получившими 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получившими</w:t>
      </w:r>
      <w:r>
        <w:rPr>
          <w:spacing w:val="-1"/>
        </w:rPr>
        <w:t xml:space="preserve"> </w:t>
      </w:r>
      <w:r>
        <w:t>награды);</w:t>
      </w:r>
    </w:p>
    <w:p w:rsidR="00817F82" w:rsidRDefault="002B71FE">
      <w:pPr>
        <w:pStyle w:val="a3"/>
        <w:ind w:right="688"/>
      </w:pPr>
      <w:r>
        <w:rPr>
          <w:rFonts w:ascii="Symbol" w:hAnsi="Symbol"/>
        </w:rPr>
        <w:t></w:t>
      </w:r>
      <w:r>
        <w:t>привлечения к участию в системе поощрений на всех стадиях родителей (закон-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 их представителей (с учётом наличия ученического самоуправления), сто-</w:t>
      </w:r>
      <w:r>
        <w:rPr>
          <w:spacing w:val="1"/>
        </w:rPr>
        <w:t xml:space="preserve"> </w:t>
      </w:r>
      <w:r>
        <w:t>ронних</w:t>
      </w:r>
      <w:r>
        <w:rPr>
          <w:spacing w:val="1"/>
        </w:rPr>
        <w:t xml:space="preserve"> </w:t>
      </w:r>
      <w:r>
        <w:t>организаций, их</w:t>
      </w:r>
      <w:r>
        <w:rPr>
          <w:spacing w:val="2"/>
        </w:rPr>
        <w:t xml:space="preserve"> </w:t>
      </w:r>
      <w:r>
        <w:t>статусных представителей;</w:t>
      </w:r>
    </w:p>
    <w:p w:rsidR="00817F82" w:rsidRDefault="002B71FE">
      <w:pPr>
        <w:pStyle w:val="a3"/>
        <w:ind w:right="694"/>
      </w:pPr>
      <w:r>
        <w:rPr>
          <w:rFonts w:ascii="Symbol" w:hAnsi="Symbol"/>
        </w:rPr>
        <w:t></w:t>
      </w:r>
      <w:r>
        <w:t>дифференцированности поощрений (наличие уровней и типов наград позволяет</w:t>
      </w:r>
      <w:r>
        <w:rPr>
          <w:spacing w:val="1"/>
        </w:rPr>
        <w:t xml:space="preserve"> </w:t>
      </w:r>
      <w:r>
        <w:t>продлить</w:t>
      </w:r>
      <w:r>
        <w:rPr>
          <w:spacing w:val="-1"/>
        </w:rPr>
        <w:t xml:space="preserve"> </w:t>
      </w:r>
      <w:r>
        <w:t>стимулирующее</w:t>
      </w:r>
      <w:r>
        <w:rPr>
          <w:spacing w:val="-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поощрения).</w:t>
      </w:r>
    </w:p>
    <w:p w:rsidR="00817F82" w:rsidRDefault="002B71FE">
      <w:pPr>
        <w:pStyle w:val="a3"/>
        <w:ind w:right="687"/>
      </w:pPr>
      <w:r>
        <w:t>Формы поощрения проявлений активной жизненной позиции обучающихся и соци-</w:t>
      </w:r>
      <w:r>
        <w:rPr>
          <w:spacing w:val="-57"/>
        </w:rPr>
        <w:t xml:space="preserve"> </w:t>
      </w:r>
      <w:r>
        <w:t>альной успешности: индивидуальные и групповые портфолио, рейтинги, благотворитель-</w:t>
      </w:r>
      <w:r>
        <w:rPr>
          <w:spacing w:val="1"/>
        </w:rPr>
        <w:t xml:space="preserve"> </w:t>
      </w:r>
      <w:r>
        <w:lastRenderedPageBreak/>
        <w:t>ная</w:t>
      </w:r>
      <w:r>
        <w:rPr>
          <w:spacing w:val="-1"/>
        </w:rPr>
        <w:t xml:space="preserve"> </w:t>
      </w:r>
      <w:r>
        <w:t>поддержка.</w:t>
      </w:r>
    </w:p>
    <w:p w:rsidR="00817F82" w:rsidRDefault="002B71FE">
      <w:pPr>
        <w:pStyle w:val="a3"/>
        <w:ind w:right="690"/>
      </w:pPr>
      <w:r>
        <w:t>Ведение портфолио — деятельность обучающихся при её организации и регуляр-</w:t>
      </w:r>
      <w:r>
        <w:rPr>
          <w:spacing w:val="1"/>
        </w:rPr>
        <w:t xml:space="preserve"> </w:t>
      </w:r>
      <w:r>
        <w:t>ном поощрении классными руководителями, поддержке родителями (законными предста-</w:t>
      </w:r>
      <w:r>
        <w:rPr>
          <w:spacing w:val="1"/>
        </w:rPr>
        <w:t xml:space="preserve"> </w:t>
      </w:r>
      <w:r>
        <w:t>вителями) по собиранию (накоплению) артефактов, фиксирующих и символизирующих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обучающегося.</w:t>
      </w:r>
    </w:p>
    <w:p w:rsidR="00817F82" w:rsidRDefault="002B71FE">
      <w:pPr>
        <w:pStyle w:val="a3"/>
        <w:ind w:right="689"/>
      </w:pPr>
      <w:r>
        <w:t>Портфолио может включать артефакты признания личностных достижений, дости-</w:t>
      </w:r>
      <w:r>
        <w:rPr>
          <w:spacing w:val="1"/>
        </w:rPr>
        <w:t xml:space="preserve"> </w:t>
      </w:r>
      <w:r>
        <w:t>жений в группе, участия в деятельности (грамоты, поощрительные письма, фотографии</w:t>
      </w:r>
      <w:r>
        <w:rPr>
          <w:spacing w:val="1"/>
        </w:rPr>
        <w:t xml:space="preserve"> </w:t>
      </w:r>
      <w:r>
        <w:t>призов, фото изделий, работ и др., участвовавших в конкурсах и т. д.). Кроме индивиду-</w:t>
      </w:r>
      <w:r>
        <w:rPr>
          <w:spacing w:val="1"/>
        </w:rPr>
        <w:t xml:space="preserve"> </w:t>
      </w:r>
      <w:r>
        <w:t>ального</w:t>
      </w:r>
      <w:r>
        <w:rPr>
          <w:spacing w:val="-1"/>
        </w:rPr>
        <w:t xml:space="preserve"> </w:t>
      </w:r>
      <w:r>
        <w:t>портфолио, возможно ведение</w:t>
      </w:r>
      <w:r>
        <w:rPr>
          <w:spacing w:val="-2"/>
        </w:rPr>
        <w:t xml:space="preserve"> </w:t>
      </w:r>
      <w:r>
        <w:t>портфолио класса.</w:t>
      </w:r>
    </w:p>
    <w:p w:rsidR="00817F82" w:rsidRDefault="002B71FE">
      <w:pPr>
        <w:pStyle w:val="a3"/>
        <w:ind w:right="693"/>
      </w:pPr>
      <w:r>
        <w:t>Рейтинги — размещение имен (фамилий) обучающихся или названий (номеров)</w:t>
      </w:r>
      <w:r>
        <w:rPr>
          <w:spacing w:val="1"/>
        </w:rPr>
        <w:t xml:space="preserve"> </w:t>
      </w:r>
      <w:r>
        <w:t>групп обучающихся, классов в последовательности, определяемой их успешностью, до-</w:t>
      </w:r>
      <w:r>
        <w:rPr>
          <w:spacing w:val="1"/>
        </w:rPr>
        <w:t xml:space="preserve"> </w:t>
      </w:r>
      <w:r>
        <w:t>стижениями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чём-либо.</w:t>
      </w:r>
    </w:p>
    <w:p w:rsidR="00817F82" w:rsidRDefault="002B71FE">
      <w:pPr>
        <w:pStyle w:val="a3"/>
        <w:ind w:right="694"/>
      </w:pPr>
      <w:r>
        <w:t>Благотворительная поддержка обучающихся, групп обучающихся (классов и др.)</w:t>
      </w:r>
      <w:r>
        <w:rPr>
          <w:spacing w:val="1"/>
        </w:rPr>
        <w:t xml:space="preserve"> </w:t>
      </w:r>
      <w:r>
        <w:t>может заключаться в материальной поддержке проведения в школе воспитательных дел,</w:t>
      </w:r>
      <w:r>
        <w:rPr>
          <w:spacing w:val="1"/>
        </w:rPr>
        <w:t xml:space="preserve"> </w:t>
      </w:r>
      <w:r>
        <w:t>мероприятий, проведения внешкольных мероприятий, различных форм совместной дея-</w:t>
      </w:r>
      <w:r>
        <w:rPr>
          <w:spacing w:val="1"/>
        </w:rPr>
        <w:t xml:space="preserve"> </w:t>
      </w:r>
      <w:r>
        <w:t>тельности воспитательной направленности, в индивидуальной поддержке нуждающихся в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обучающихся, семей, педагогических</w:t>
      </w:r>
      <w:r>
        <w:rPr>
          <w:spacing w:val="-2"/>
        </w:rPr>
        <w:t xml:space="preserve"> </w:t>
      </w:r>
      <w:r>
        <w:t>работников.</w:t>
      </w:r>
    </w:p>
    <w:p w:rsidR="00817F82" w:rsidRDefault="002B71FE">
      <w:pPr>
        <w:pStyle w:val="a3"/>
        <w:ind w:right="694"/>
      </w:pPr>
      <w:r>
        <w:t>Благотворительность предусматривает публичную презентацию благотворителей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деятельности.</w:t>
      </w:r>
    </w:p>
    <w:p w:rsidR="00817F82" w:rsidRDefault="002B71FE">
      <w:pPr>
        <w:pStyle w:val="Heading3"/>
        <w:numPr>
          <w:ilvl w:val="1"/>
          <w:numId w:val="50"/>
        </w:numPr>
        <w:tabs>
          <w:tab w:val="left" w:pos="2350"/>
        </w:tabs>
        <w:spacing w:before="1"/>
      </w:pPr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817F82" w:rsidRDefault="002B71FE">
      <w:pPr>
        <w:pStyle w:val="a3"/>
        <w:ind w:right="693"/>
      </w:pPr>
      <w:r>
        <w:t>Анализ воспитательного процесса осуществляется в соответствии с целевыми ори-</w:t>
      </w:r>
      <w:r>
        <w:rPr>
          <w:spacing w:val="1"/>
        </w:rPr>
        <w:t xml:space="preserve"> </w:t>
      </w:r>
      <w:r>
        <w:t>ентирами результатов воспитания, личностными результатами обучающихся на уровнях</w:t>
      </w:r>
      <w:r>
        <w:rPr>
          <w:spacing w:val="1"/>
        </w:rPr>
        <w:t xml:space="preserve"> </w:t>
      </w:r>
      <w:r>
        <w:t>начального общего, основного общего, среднего общего образования, установленными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1"/>
        </w:rPr>
        <w:t xml:space="preserve"> </w:t>
      </w:r>
      <w:r>
        <w:t>ФГОС.</w:t>
      </w:r>
    </w:p>
    <w:p w:rsidR="00817F82" w:rsidRDefault="002B71FE">
      <w:pPr>
        <w:pStyle w:val="a3"/>
        <w:ind w:right="693"/>
      </w:pPr>
      <w:r>
        <w:t>Основным методом анализа воспитательного процесса в МКОУ «</w:t>
      </w:r>
      <w:r w:rsidR="00027425">
        <w:t>Молчановская СШ</w:t>
      </w:r>
      <w:r>
        <w:t>»</w:t>
      </w:r>
      <w:r>
        <w:rPr>
          <w:spacing w:val="13"/>
        </w:rPr>
        <w:t xml:space="preserve"> </w:t>
      </w:r>
      <w:r>
        <w:t>является</w:t>
      </w:r>
      <w:r>
        <w:rPr>
          <w:spacing w:val="20"/>
        </w:rPr>
        <w:t xml:space="preserve"> </w:t>
      </w:r>
      <w:r>
        <w:t>ежегодный</w:t>
      </w:r>
      <w:r>
        <w:rPr>
          <w:spacing w:val="17"/>
        </w:rPr>
        <w:t xml:space="preserve"> </w:t>
      </w:r>
      <w:r>
        <w:t>самоанализ</w:t>
      </w:r>
      <w:r>
        <w:rPr>
          <w:spacing w:val="16"/>
        </w:rPr>
        <w:t xml:space="preserve"> </w:t>
      </w:r>
      <w:r>
        <w:t>воспитательной</w:t>
      </w:r>
      <w:r>
        <w:rPr>
          <w:spacing w:val="16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целью</w:t>
      </w:r>
      <w:r>
        <w:rPr>
          <w:spacing w:val="17"/>
        </w:rPr>
        <w:t xml:space="preserve"> </w:t>
      </w:r>
      <w:r>
        <w:t>выявления</w:t>
      </w:r>
    </w:p>
    <w:p w:rsidR="00817F82" w:rsidRDefault="002B71FE">
      <w:pPr>
        <w:pStyle w:val="a3"/>
        <w:spacing w:before="66"/>
        <w:ind w:right="693" w:firstLine="0"/>
      </w:pPr>
      <w:r>
        <w:t>основных проблем и последующего их решения с привлечением (при 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 специалистов.</w:t>
      </w:r>
    </w:p>
    <w:p w:rsidR="00817F82" w:rsidRDefault="002B71FE">
      <w:pPr>
        <w:pStyle w:val="a3"/>
        <w:ind w:right="695"/>
      </w:pPr>
      <w:r>
        <w:t>Планирование анализа воспитательного процесса включается в календарный 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817F82" w:rsidRDefault="002B71FE">
      <w:pPr>
        <w:pStyle w:val="a3"/>
        <w:spacing w:before="1"/>
        <w:ind w:left="1930" w:firstLine="0"/>
      </w:pPr>
      <w:r>
        <w:t>Основные</w:t>
      </w:r>
      <w:r>
        <w:rPr>
          <w:spacing w:val="-4"/>
        </w:rPr>
        <w:t xml:space="preserve"> </w:t>
      </w:r>
      <w:r>
        <w:rPr>
          <w:b/>
        </w:rPr>
        <w:t>принципы</w:t>
      </w:r>
      <w:r>
        <w:rPr>
          <w:b/>
          <w:spacing w:val="-3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работы:</w:t>
      </w:r>
    </w:p>
    <w:p w:rsidR="00817F82" w:rsidRDefault="002B71FE">
      <w:pPr>
        <w:pStyle w:val="a5"/>
        <w:numPr>
          <w:ilvl w:val="0"/>
          <w:numId w:val="48"/>
        </w:numPr>
        <w:tabs>
          <w:tab w:val="left" w:pos="2070"/>
        </w:tabs>
        <w:ind w:left="2069" w:hanging="140"/>
        <w:rPr>
          <w:sz w:val="24"/>
        </w:rPr>
      </w:pP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817F82" w:rsidRDefault="002B71FE">
      <w:pPr>
        <w:pStyle w:val="a5"/>
        <w:numPr>
          <w:ilvl w:val="0"/>
          <w:numId w:val="48"/>
        </w:numPr>
        <w:tabs>
          <w:tab w:val="left" w:pos="2146"/>
        </w:tabs>
        <w:ind w:right="691" w:firstLine="707"/>
        <w:rPr>
          <w:sz w:val="24"/>
        </w:rPr>
      </w:pP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 образовательной организации, качество воспитывающей среды, содержание и раз-</w:t>
      </w:r>
      <w:r>
        <w:rPr>
          <w:spacing w:val="1"/>
          <w:sz w:val="24"/>
        </w:rPr>
        <w:t xml:space="preserve"> </w:t>
      </w:r>
      <w:r>
        <w:rPr>
          <w:sz w:val="24"/>
        </w:rPr>
        <w:t>нообразие деятельности, стиль общения, отношений между педагогами, обучающимися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</w:t>
      </w:r>
    </w:p>
    <w:p w:rsidR="00817F82" w:rsidRDefault="002B71FE">
      <w:pPr>
        <w:pStyle w:val="a5"/>
        <w:numPr>
          <w:ilvl w:val="0"/>
          <w:numId w:val="48"/>
        </w:numPr>
        <w:tabs>
          <w:tab w:val="left" w:pos="2101"/>
        </w:tabs>
        <w:ind w:right="689" w:firstLine="707"/>
        <w:rPr>
          <w:sz w:val="24"/>
        </w:rPr>
      </w:pPr>
      <w:r>
        <w:rPr>
          <w:sz w:val="24"/>
        </w:rPr>
        <w:t>развивающий характер осуществляемого анализа ориентирует на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 результатов для совершенствования воспитательной деятельности педагогических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ботников (знания и сохранения в работе цели и задач воспитания, умелого 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работы, адекватного подбора видов, форм и содержания совместной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коллегами, 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партнёрами);</w:t>
      </w:r>
    </w:p>
    <w:p w:rsidR="00817F82" w:rsidRDefault="002B71FE">
      <w:pPr>
        <w:pStyle w:val="a5"/>
        <w:numPr>
          <w:ilvl w:val="0"/>
          <w:numId w:val="48"/>
        </w:numPr>
        <w:tabs>
          <w:tab w:val="left" w:pos="2134"/>
        </w:tabs>
        <w:ind w:right="689" w:firstLine="707"/>
        <w:rPr>
          <w:sz w:val="24"/>
        </w:rPr>
      </w:pPr>
      <w:r>
        <w:rPr>
          <w:sz w:val="24"/>
        </w:rPr>
        <w:t>распределённая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обучаю-</w:t>
      </w:r>
      <w:r>
        <w:rPr>
          <w:spacing w:val="-57"/>
          <w:sz w:val="24"/>
        </w:rPr>
        <w:t xml:space="preserve"> </w:t>
      </w:r>
      <w:r>
        <w:rPr>
          <w:sz w:val="24"/>
        </w:rPr>
        <w:t>щихся ориентирует на понимание того, что личностное развитие — это результат как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ганизованного социального воспитания, в котором образовательная организация участву-</w:t>
      </w:r>
      <w:r>
        <w:rPr>
          <w:spacing w:val="1"/>
          <w:sz w:val="24"/>
        </w:rPr>
        <w:t xml:space="preserve"> </w:t>
      </w:r>
      <w:r>
        <w:rPr>
          <w:sz w:val="24"/>
        </w:rPr>
        <w:t>ет наряду с другими социальными институтами, так и стихийной социализации, самораз-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вития.</w:t>
      </w:r>
    </w:p>
    <w:p w:rsidR="00817F82" w:rsidRDefault="002B71FE">
      <w:pPr>
        <w:spacing w:before="1"/>
        <w:ind w:left="1930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процесса:</w:t>
      </w:r>
    </w:p>
    <w:p w:rsidR="00817F82" w:rsidRDefault="002B71FE">
      <w:pPr>
        <w:pStyle w:val="a5"/>
        <w:numPr>
          <w:ilvl w:val="0"/>
          <w:numId w:val="46"/>
        </w:numPr>
        <w:tabs>
          <w:tab w:val="left" w:pos="2170"/>
        </w:tabs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817F82" w:rsidRDefault="002B71FE">
      <w:pPr>
        <w:pStyle w:val="a3"/>
        <w:ind w:right="692"/>
      </w:pPr>
      <w:r>
        <w:t>Критерием, на основе которого осуществляется данный анализ, является 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классе.</w:t>
      </w:r>
    </w:p>
    <w:p w:rsidR="00817F82" w:rsidRDefault="002B71FE">
      <w:pPr>
        <w:pStyle w:val="a3"/>
        <w:ind w:right="692"/>
      </w:pPr>
      <w:r>
        <w:t>Анализ проводится 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60"/>
        </w:rPr>
        <w:t xml:space="preserve"> </w:t>
      </w:r>
      <w:r>
        <w:t>вместе с заместителем директора</w:t>
      </w:r>
      <w:r>
        <w:rPr>
          <w:spacing w:val="1"/>
        </w:rPr>
        <w:t xml:space="preserve"> </w:t>
      </w:r>
      <w:r>
        <w:lastRenderedPageBreak/>
        <w:t>по воспитательной работе, педагогом-психологом, социальным педагогом с последующим</w:t>
      </w:r>
      <w:r>
        <w:rPr>
          <w:spacing w:val="-57"/>
        </w:rPr>
        <w:t xml:space="preserve"> </w:t>
      </w:r>
      <w:r>
        <w:t>обсуждением результатов на методическом объединении классных руководителей или пе-</w:t>
      </w:r>
      <w:r>
        <w:rPr>
          <w:spacing w:val="-57"/>
        </w:rPr>
        <w:t xml:space="preserve"> </w:t>
      </w:r>
      <w:r>
        <w:t>дагогическом</w:t>
      </w:r>
      <w:r>
        <w:rPr>
          <w:spacing w:val="-2"/>
        </w:rPr>
        <w:t xml:space="preserve"> </w:t>
      </w:r>
      <w:r>
        <w:t>совете.</w:t>
      </w:r>
    </w:p>
    <w:p w:rsidR="00817F82" w:rsidRDefault="002B71FE">
      <w:pPr>
        <w:pStyle w:val="a3"/>
        <w:ind w:right="693"/>
      </w:pPr>
      <w:r>
        <w:t>Основным способом получения информации о результатах воспитания, социализа-</w:t>
      </w:r>
      <w:r>
        <w:rPr>
          <w:spacing w:val="1"/>
        </w:rPr>
        <w:t xml:space="preserve"> </w:t>
      </w:r>
      <w:r>
        <w:t>ции и саморазвития обучающихся является педагогическое наблюдение. Внимание педа-</w:t>
      </w:r>
      <w:r>
        <w:rPr>
          <w:spacing w:val="1"/>
        </w:rPr>
        <w:t xml:space="preserve"> </w:t>
      </w:r>
      <w:r>
        <w:t>гогов сосредоточивается на вопросах: какие проблемы, затруднения в личностном разви-</w:t>
      </w:r>
      <w:r>
        <w:rPr>
          <w:spacing w:val="1"/>
        </w:rPr>
        <w:t xml:space="preserve"> </w:t>
      </w:r>
      <w:r>
        <w:t>тии обучающихся удалось решить за прошедший учебный год; какие проблемы, затруд-</w:t>
      </w:r>
      <w:r>
        <w:rPr>
          <w:spacing w:val="1"/>
        </w:rPr>
        <w:t xml:space="preserve"> </w:t>
      </w:r>
      <w:r>
        <w:t>нения решить не удалось и почему; какие новые проблемы, трудности появились, над чем</w:t>
      </w:r>
      <w:r>
        <w:rPr>
          <w:spacing w:val="1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817F82" w:rsidRDefault="002B71FE">
      <w:pPr>
        <w:pStyle w:val="a5"/>
        <w:numPr>
          <w:ilvl w:val="0"/>
          <w:numId w:val="46"/>
        </w:numPr>
        <w:tabs>
          <w:tab w:val="left" w:pos="2170"/>
        </w:tabs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взрослых.</w:t>
      </w:r>
    </w:p>
    <w:p w:rsidR="00817F82" w:rsidRDefault="002B71FE">
      <w:pPr>
        <w:pStyle w:val="a3"/>
        <w:ind w:right="694"/>
      </w:pPr>
      <w:r>
        <w:t>Критерием, на основе которого осуществляется данный анализ, является наличие</w:t>
      </w:r>
      <w:r>
        <w:rPr>
          <w:spacing w:val="1"/>
        </w:rPr>
        <w:t xml:space="preserve"> </w:t>
      </w:r>
      <w:r>
        <w:t>интересной, событийно насыщенной и личностно развивающей совместной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взрослых.</w:t>
      </w:r>
    </w:p>
    <w:p w:rsidR="00817F82" w:rsidRDefault="002B71FE" w:rsidP="00027425">
      <w:pPr>
        <w:pStyle w:val="a3"/>
        <w:ind w:right="685"/>
      </w:pPr>
      <w:r>
        <w:t>Анализ проводится заместителем директора по воспитательной работе, педагогом-</w:t>
      </w:r>
      <w:r>
        <w:rPr>
          <w:spacing w:val="1"/>
        </w:rPr>
        <w:t xml:space="preserve"> </w:t>
      </w:r>
      <w:r>
        <w:t>психологом, социальным педагогом, классными руководителями с привлечением актива</w:t>
      </w:r>
      <w:r>
        <w:rPr>
          <w:spacing w:val="1"/>
        </w:rPr>
        <w:t xml:space="preserve"> </w:t>
      </w:r>
      <w:r>
        <w:t>родителей (законных представителей) обучающихся, Кабинета Министров школьной рес-</w:t>
      </w:r>
      <w:r>
        <w:rPr>
          <w:spacing w:val="1"/>
        </w:rPr>
        <w:t xml:space="preserve"> </w:t>
      </w:r>
      <w:r>
        <w:t>публики «Планета друзей». Способами получения информации о состоянии организуемой</w:t>
      </w:r>
      <w:r>
        <w:rPr>
          <w:spacing w:val="1"/>
        </w:rPr>
        <w:t xml:space="preserve"> </w:t>
      </w:r>
      <w:r>
        <w:t>совместной деятельности обучающихся и педагогических работников являются анкетиро-</w:t>
      </w:r>
      <w:r>
        <w:rPr>
          <w:spacing w:val="1"/>
        </w:rPr>
        <w:t xml:space="preserve"> </w:t>
      </w:r>
      <w:r>
        <w:t>вания и беседы с обучающимися и их родителями (законными представителями), педаго-</w:t>
      </w:r>
      <w:r>
        <w:rPr>
          <w:spacing w:val="1"/>
        </w:rPr>
        <w:t xml:space="preserve"> </w:t>
      </w:r>
      <w:r>
        <w:t>гическими работниками, представителями Кабинета Министров. Результаты обсуждаются</w:t>
      </w:r>
      <w:r>
        <w:rPr>
          <w:spacing w:val="-57"/>
        </w:rPr>
        <w:t xml:space="preserve"> </w:t>
      </w:r>
      <w:r>
        <w:t>на заседании методических объединений классных руководителей или педагогическом</w:t>
      </w:r>
      <w:r>
        <w:rPr>
          <w:spacing w:val="1"/>
        </w:rPr>
        <w:t xml:space="preserve"> </w:t>
      </w:r>
      <w:r>
        <w:t>совете. Внимание сосредоточивается на вопросах, связанных с качеством реализации вос-</w:t>
      </w:r>
      <w:r>
        <w:rPr>
          <w:spacing w:val="1"/>
        </w:rPr>
        <w:t xml:space="preserve"> </w:t>
      </w:r>
      <w:r>
        <w:t>питательного потенциала урочной деятельности; организуемой внеурочной деятельности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классов;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об-</w:t>
      </w:r>
      <w:r>
        <w:rPr>
          <w:spacing w:val="1"/>
        </w:rPr>
        <w:t xml:space="preserve"> </w:t>
      </w:r>
      <w:r>
        <w:t>щешкольных основных дел, мероприятий; внешкольных мероприятий; создания и под-</w:t>
      </w:r>
      <w:r>
        <w:rPr>
          <w:spacing w:val="1"/>
        </w:rPr>
        <w:t xml:space="preserve"> </w:t>
      </w:r>
      <w:r>
        <w:t>держки</w:t>
      </w:r>
      <w:r>
        <w:rPr>
          <w:spacing w:val="20"/>
        </w:rPr>
        <w:t xml:space="preserve"> </w:t>
      </w:r>
      <w:r>
        <w:t>предметно-пространственной</w:t>
      </w:r>
      <w:r>
        <w:rPr>
          <w:spacing w:val="20"/>
        </w:rPr>
        <w:t xml:space="preserve"> </w:t>
      </w:r>
      <w:r>
        <w:t>среды;</w:t>
      </w:r>
      <w:r>
        <w:rPr>
          <w:spacing w:val="21"/>
        </w:rPr>
        <w:t xml:space="preserve"> </w:t>
      </w:r>
      <w:r>
        <w:t>взаимодействия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родительским</w:t>
      </w:r>
      <w:r>
        <w:rPr>
          <w:spacing w:val="18"/>
        </w:rPr>
        <w:t xml:space="preserve"> </w:t>
      </w:r>
      <w:r>
        <w:t>сообще-ством; деятельности ученического самоуправления; деятельности по профилактике и без-</w:t>
      </w:r>
      <w:r>
        <w:rPr>
          <w:spacing w:val="1"/>
        </w:rPr>
        <w:t xml:space="preserve"> </w:t>
      </w:r>
      <w:r>
        <w:t>опасности; деятельности по профориентации обучающихся; реализации потенциала соци-</w:t>
      </w:r>
      <w:r>
        <w:rPr>
          <w:spacing w:val="1"/>
        </w:rPr>
        <w:t xml:space="preserve"> </w:t>
      </w:r>
      <w:r>
        <w:t>ального</w:t>
      </w:r>
      <w:r>
        <w:rPr>
          <w:spacing w:val="1"/>
        </w:rPr>
        <w:t xml:space="preserve"> </w:t>
      </w:r>
      <w:r>
        <w:t>партнёрства;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краеведческой</w:t>
      </w:r>
      <w:r>
        <w:rPr>
          <w:spacing w:val="-1"/>
        </w:rPr>
        <w:t xml:space="preserve"> </w:t>
      </w:r>
      <w:r>
        <w:t>комнаты;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первичной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РДШ.</w:t>
      </w:r>
    </w:p>
    <w:p w:rsidR="00817F82" w:rsidRDefault="002B71FE">
      <w:pPr>
        <w:pStyle w:val="a3"/>
        <w:spacing w:before="1"/>
        <w:ind w:right="692"/>
      </w:pPr>
      <w:r>
        <w:t>Итогом самоанализа является перечень выявленных проблем, над решением кото-</w:t>
      </w:r>
      <w:r>
        <w:rPr>
          <w:spacing w:val="1"/>
        </w:rPr>
        <w:t xml:space="preserve"> </w:t>
      </w:r>
      <w:r>
        <w:t>рых предстоит работать педагогическому</w:t>
      </w:r>
      <w:r>
        <w:rPr>
          <w:spacing w:val="-6"/>
        </w:rPr>
        <w:t xml:space="preserve"> </w:t>
      </w:r>
      <w:r>
        <w:t>коллективу.</w:t>
      </w:r>
    </w:p>
    <w:p w:rsidR="00817F82" w:rsidRDefault="002B71FE">
      <w:pPr>
        <w:pStyle w:val="a3"/>
        <w:ind w:right="689"/>
      </w:pPr>
      <w:r>
        <w:t>Итоги самоанализа оформляются в виде отчёта, составляемого заместителем ди-</w:t>
      </w:r>
      <w:r>
        <w:rPr>
          <w:spacing w:val="1"/>
        </w:rPr>
        <w:t xml:space="preserve"> </w:t>
      </w:r>
      <w:r>
        <w:t>ректора по воспитательной работе в конце учебного года, рассматриваются на педагоги-</w:t>
      </w:r>
      <w:r>
        <w:rPr>
          <w:spacing w:val="1"/>
        </w:rPr>
        <w:t xml:space="preserve"> </w:t>
      </w:r>
      <w:r>
        <w:t>ческом</w:t>
      </w:r>
      <w:r>
        <w:rPr>
          <w:spacing w:val="-2"/>
        </w:rPr>
        <w:t xml:space="preserve"> </w:t>
      </w:r>
      <w:r>
        <w:t>совете общеобразовательной организации.</w:t>
      </w:r>
    </w:p>
    <w:p w:rsidR="00817F82" w:rsidRDefault="002B71FE">
      <w:pPr>
        <w:pStyle w:val="Heading3"/>
        <w:spacing w:before="7" w:line="240" w:lineRule="auto"/>
        <w:ind w:left="0" w:right="688"/>
        <w:jc w:val="right"/>
      </w:pPr>
      <w:r>
        <w:t>Приложение</w:t>
      </w:r>
      <w:r>
        <w:rPr>
          <w:spacing w:val="-3"/>
        </w:rPr>
        <w:t xml:space="preserve"> </w:t>
      </w:r>
      <w:r>
        <w:t>1.</w:t>
      </w:r>
    </w:p>
    <w:p w:rsidR="00817F82" w:rsidRDefault="00817F82">
      <w:pPr>
        <w:pStyle w:val="a3"/>
        <w:ind w:left="0" w:firstLine="0"/>
        <w:jc w:val="left"/>
        <w:rPr>
          <w:b/>
          <w:sz w:val="20"/>
        </w:rPr>
      </w:pPr>
    </w:p>
    <w:p w:rsidR="00817F82" w:rsidRDefault="00817F82">
      <w:pPr>
        <w:pStyle w:val="a3"/>
        <w:spacing w:before="4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77"/>
        <w:gridCol w:w="47"/>
        <w:gridCol w:w="7"/>
        <w:gridCol w:w="1900"/>
        <w:gridCol w:w="40"/>
        <w:gridCol w:w="10"/>
        <w:gridCol w:w="2123"/>
        <w:gridCol w:w="52"/>
        <w:gridCol w:w="2547"/>
        <w:gridCol w:w="53"/>
      </w:tblGrid>
      <w:tr w:rsidR="00817F82" w:rsidTr="00027425">
        <w:trPr>
          <w:trHeight w:val="1242"/>
        </w:trPr>
        <w:tc>
          <w:tcPr>
            <w:tcW w:w="9546" w:type="dxa"/>
            <w:gridSpan w:val="10"/>
            <w:shd w:val="clear" w:color="auto" w:fill="D9D9D9"/>
          </w:tcPr>
          <w:p w:rsidR="00817F82" w:rsidRDefault="00817F82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17F82" w:rsidRDefault="002B71FE">
            <w:pPr>
              <w:pStyle w:val="TableParagraph"/>
              <w:spacing w:line="410" w:lineRule="atLeast"/>
              <w:ind w:left="3000" w:right="985" w:hanging="1998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 ПЛАН ВОСПИТАТЕЛЬНОЙ РАБОТЫ ШКОЛЫ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 2022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2023 УЧЕБНЫЙ ГОД</w:t>
            </w:r>
          </w:p>
        </w:tc>
      </w:tr>
      <w:tr w:rsidR="00817F82" w:rsidTr="00027425">
        <w:trPr>
          <w:trHeight w:val="1104"/>
        </w:trPr>
        <w:tc>
          <w:tcPr>
            <w:tcW w:w="9546" w:type="dxa"/>
            <w:gridSpan w:val="10"/>
          </w:tcPr>
          <w:p w:rsidR="00817F82" w:rsidRDefault="002B71FE">
            <w:pPr>
              <w:pStyle w:val="TableParagraph"/>
              <w:spacing w:line="273" w:lineRule="exact"/>
              <w:ind w:left="271" w:right="27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Урочная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деятельность</w:t>
            </w:r>
          </w:p>
          <w:p w:rsidR="00817F82" w:rsidRDefault="002B71FE">
            <w:pPr>
              <w:pStyle w:val="TableParagraph"/>
              <w:spacing w:line="270" w:lineRule="atLeast"/>
              <w:ind w:left="278" w:right="27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(по индивидуальным планам работы учителей-предметников с учётом их рабочих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 по учебным предметам, курсам, модулям, форм и видов воспитательной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деятельности)</w:t>
            </w:r>
          </w:p>
        </w:tc>
      </w:tr>
      <w:tr w:rsidR="00817F82" w:rsidTr="00027425">
        <w:trPr>
          <w:trHeight w:val="275"/>
        </w:trPr>
        <w:tc>
          <w:tcPr>
            <w:tcW w:w="2777" w:type="dxa"/>
          </w:tcPr>
          <w:p w:rsidR="00817F82" w:rsidRDefault="002B71FE">
            <w:pPr>
              <w:pStyle w:val="TableParagraph"/>
              <w:spacing w:line="256" w:lineRule="exact"/>
              <w:ind w:left="88" w:right="8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</w:t>
            </w:r>
          </w:p>
        </w:tc>
        <w:tc>
          <w:tcPr>
            <w:tcW w:w="1954" w:type="dxa"/>
            <w:gridSpan w:val="3"/>
          </w:tcPr>
          <w:p w:rsidR="00817F82" w:rsidRDefault="002B71FE">
            <w:pPr>
              <w:pStyle w:val="TableParagraph"/>
              <w:spacing w:line="256" w:lineRule="exact"/>
              <w:ind w:left="46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2173" w:type="dxa"/>
            <w:gridSpan w:val="3"/>
          </w:tcPr>
          <w:p w:rsidR="00817F82" w:rsidRDefault="002B71FE">
            <w:pPr>
              <w:pStyle w:val="TableParagraph"/>
              <w:spacing w:line="256" w:lineRule="exact"/>
              <w:ind w:left="209" w:right="29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642" w:type="dxa"/>
            <w:gridSpan w:val="3"/>
          </w:tcPr>
          <w:p w:rsidR="00817F82" w:rsidRDefault="002B71FE">
            <w:pPr>
              <w:pStyle w:val="TableParagraph"/>
              <w:spacing w:line="256" w:lineRule="exact"/>
              <w:ind w:left="4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817F82" w:rsidTr="00027425">
        <w:trPr>
          <w:trHeight w:val="551"/>
        </w:trPr>
        <w:tc>
          <w:tcPr>
            <w:tcW w:w="2777" w:type="dxa"/>
          </w:tcPr>
          <w:p w:rsidR="00817F82" w:rsidRDefault="002B71FE">
            <w:pPr>
              <w:pStyle w:val="TableParagraph"/>
              <w:spacing w:line="268" w:lineRule="exact"/>
              <w:ind w:left="86" w:right="84"/>
              <w:jc w:val="center"/>
              <w:rPr>
                <w:sz w:val="24"/>
              </w:rPr>
            </w:pPr>
            <w:r>
              <w:rPr>
                <w:sz w:val="24"/>
              </w:rPr>
              <w:t>Внутриклассное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шеф-</w:t>
            </w:r>
          </w:p>
          <w:p w:rsidR="00817F82" w:rsidRDefault="002B71FE">
            <w:pPr>
              <w:pStyle w:val="TableParagraph"/>
              <w:spacing w:line="264" w:lineRule="exact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ство</w:t>
            </w:r>
          </w:p>
        </w:tc>
        <w:tc>
          <w:tcPr>
            <w:tcW w:w="1954" w:type="dxa"/>
            <w:gridSpan w:val="3"/>
          </w:tcPr>
          <w:p w:rsidR="00817F82" w:rsidRDefault="002B71FE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3" w:type="dxa"/>
            <w:gridSpan w:val="3"/>
          </w:tcPr>
          <w:p w:rsidR="00817F82" w:rsidRDefault="002B71FE">
            <w:pPr>
              <w:pStyle w:val="TableParagraph"/>
              <w:spacing w:line="268" w:lineRule="exact"/>
              <w:ind w:left="303" w:right="2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42" w:type="dxa"/>
            <w:gridSpan w:val="3"/>
          </w:tcPr>
          <w:p w:rsidR="00817F82" w:rsidRDefault="002B71FE">
            <w:pPr>
              <w:pStyle w:val="TableParagraph"/>
              <w:spacing w:line="268" w:lineRule="exact"/>
              <w:ind w:left="150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817F82" w:rsidTr="00027425">
        <w:trPr>
          <w:trHeight w:val="551"/>
        </w:trPr>
        <w:tc>
          <w:tcPr>
            <w:tcW w:w="2777" w:type="dxa"/>
          </w:tcPr>
          <w:p w:rsidR="00817F82" w:rsidRDefault="002B71FE">
            <w:pPr>
              <w:pStyle w:val="TableParagraph"/>
              <w:spacing w:line="268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817F82" w:rsidRDefault="002B71FE">
            <w:pPr>
              <w:pStyle w:val="TableParagraph"/>
              <w:spacing w:line="264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954" w:type="dxa"/>
            <w:gridSpan w:val="3"/>
          </w:tcPr>
          <w:p w:rsidR="00817F82" w:rsidRDefault="002B71FE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3" w:type="dxa"/>
            <w:gridSpan w:val="3"/>
          </w:tcPr>
          <w:p w:rsidR="00817F82" w:rsidRDefault="002B71FE">
            <w:pPr>
              <w:pStyle w:val="TableParagraph"/>
              <w:spacing w:line="268" w:lineRule="exact"/>
              <w:ind w:left="303" w:right="2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42" w:type="dxa"/>
            <w:gridSpan w:val="3"/>
          </w:tcPr>
          <w:p w:rsidR="00817F82" w:rsidRDefault="002B71FE">
            <w:pPr>
              <w:pStyle w:val="TableParagraph"/>
              <w:spacing w:line="268" w:lineRule="exact"/>
              <w:ind w:left="150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817F82" w:rsidTr="00027425">
        <w:trPr>
          <w:trHeight w:val="551"/>
        </w:trPr>
        <w:tc>
          <w:tcPr>
            <w:tcW w:w="2777" w:type="dxa"/>
          </w:tcPr>
          <w:p w:rsidR="00817F82" w:rsidRDefault="002B71FE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lastRenderedPageBreak/>
              <w:t>Интерактивные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:rsidR="00817F82" w:rsidRDefault="002B71FE">
            <w:pPr>
              <w:pStyle w:val="TableParagraph"/>
              <w:spacing w:line="264" w:lineRule="exact"/>
              <w:ind w:left="251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954" w:type="dxa"/>
            <w:gridSpan w:val="3"/>
          </w:tcPr>
          <w:p w:rsidR="00817F82" w:rsidRDefault="002B71FE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3" w:type="dxa"/>
            <w:gridSpan w:val="3"/>
          </w:tcPr>
          <w:p w:rsidR="00817F82" w:rsidRDefault="002B71FE">
            <w:pPr>
              <w:pStyle w:val="TableParagraph"/>
              <w:spacing w:line="268" w:lineRule="exact"/>
              <w:ind w:left="303" w:right="2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42" w:type="dxa"/>
            <w:gridSpan w:val="3"/>
          </w:tcPr>
          <w:p w:rsidR="00817F82" w:rsidRDefault="002B71FE">
            <w:pPr>
              <w:pStyle w:val="TableParagraph"/>
              <w:spacing w:line="268" w:lineRule="exact"/>
              <w:ind w:left="150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817F82" w:rsidTr="00027425">
        <w:trPr>
          <w:trHeight w:val="4139"/>
        </w:trPr>
        <w:tc>
          <w:tcPr>
            <w:tcW w:w="2777" w:type="dxa"/>
          </w:tcPr>
          <w:p w:rsidR="00817F82" w:rsidRDefault="002B71FE">
            <w:pPr>
              <w:pStyle w:val="TableParagraph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и проведе-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уроков с использо-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ванием материала, ори-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ентированного</w:t>
            </w:r>
          </w:p>
          <w:p w:rsidR="00817F82" w:rsidRDefault="002B71FE">
            <w:pPr>
              <w:pStyle w:val="TableParagraph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на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817F82" w:rsidRDefault="002B71FE">
            <w:pPr>
              <w:pStyle w:val="TableParagraph"/>
              <w:ind w:left="323" w:right="320" w:firstLine="7"/>
              <w:jc w:val="center"/>
              <w:rPr>
                <w:sz w:val="24"/>
              </w:rPr>
            </w:pPr>
            <w:r>
              <w:rPr>
                <w:sz w:val="24"/>
              </w:rPr>
              <w:t>жизнестойкости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произвольность,</w:t>
            </w:r>
          </w:p>
          <w:p w:rsidR="00817F82" w:rsidRDefault="002B71FE">
            <w:pPr>
              <w:pStyle w:val="TableParagraph"/>
              <w:spacing w:line="270" w:lineRule="atLeas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ценностные ориентации,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 компетент-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ность)</w:t>
            </w:r>
          </w:p>
        </w:tc>
        <w:tc>
          <w:tcPr>
            <w:tcW w:w="1954" w:type="dxa"/>
            <w:gridSpan w:val="3"/>
          </w:tcPr>
          <w:p w:rsidR="00817F82" w:rsidRDefault="002B71FE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3" w:type="dxa"/>
            <w:gridSpan w:val="3"/>
          </w:tcPr>
          <w:p w:rsidR="00817F82" w:rsidRDefault="002B71FE">
            <w:pPr>
              <w:pStyle w:val="TableParagraph"/>
              <w:spacing w:line="268" w:lineRule="exact"/>
              <w:ind w:left="303" w:right="2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42" w:type="dxa"/>
            <w:gridSpan w:val="3"/>
          </w:tcPr>
          <w:p w:rsidR="00817F82" w:rsidRDefault="002B71FE">
            <w:pPr>
              <w:pStyle w:val="TableParagraph"/>
              <w:ind w:left="390" w:right="114" w:hanging="272"/>
              <w:rPr>
                <w:sz w:val="24"/>
              </w:rPr>
            </w:pPr>
            <w:r>
              <w:rPr>
                <w:sz w:val="24"/>
              </w:rPr>
              <w:t>Учителя-предметники,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817F82" w:rsidTr="00027425">
        <w:trPr>
          <w:trHeight w:val="828"/>
        </w:trPr>
        <w:tc>
          <w:tcPr>
            <w:tcW w:w="2777" w:type="dxa"/>
          </w:tcPr>
          <w:p w:rsidR="00817F82" w:rsidRDefault="002B71FE">
            <w:pPr>
              <w:pStyle w:val="TableParagraph"/>
              <w:ind w:left="141" w:right="122" w:firstLine="503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компо-</w:t>
            </w:r>
          </w:p>
          <w:p w:rsidR="00817F82" w:rsidRDefault="002B71FE">
            <w:pPr>
              <w:pStyle w:val="TableParagraph"/>
              <w:spacing w:line="264" w:lineRule="exact"/>
              <w:ind w:left="777"/>
              <w:rPr>
                <w:sz w:val="24"/>
              </w:rPr>
            </w:pPr>
            <w:r>
              <w:rPr>
                <w:sz w:val="24"/>
              </w:rPr>
              <w:t>нента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1954" w:type="dxa"/>
            <w:gridSpan w:val="3"/>
          </w:tcPr>
          <w:p w:rsidR="00817F82" w:rsidRDefault="002B71FE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3" w:type="dxa"/>
            <w:gridSpan w:val="3"/>
          </w:tcPr>
          <w:p w:rsidR="00817F82" w:rsidRDefault="002B71FE">
            <w:pPr>
              <w:pStyle w:val="TableParagraph"/>
              <w:spacing w:line="268" w:lineRule="exact"/>
              <w:ind w:left="303" w:right="2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42" w:type="dxa"/>
            <w:gridSpan w:val="3"/>
          </w:tcPr>
          <w:p w:rsidR="00817F82" w:rsidRDefault="002B71FE">
            <w:pPr>
              <w:pStyle w:val="TableParagraph"/>
              <w:ind w:left="138" w:right="13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</w:p>
          <w:p w:rsidR="00817F82" w:rsidRDefault="002B71FE">
            <w:pPr>
              <w:pStyle w:val="TableParagraph"/>
              <w:spacing w:line="264" w:lineRule="exact"/>
              <w:ind w:left="137" w:right="133"/>
              <w:jc w:val="center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817F82" w:rsidTr="00027425">
        <w:trPr>
          <w:trHeight w:val="1381"/>
        </w:trPr>
        <w:tc>
          <w:tcPr>
            <w:tcW w:w="2777" w:type="dxa"/>
          </w:tcPr>
          <w:p w:rsidR="00817F82" w:rsidRDefault="002B71FE">
            <w:pPr>
              <w:pStyle w:val="TableParagraph"/>
              <w:ind w:left="266" w:right="251" w:firstLine="475"/>
              <w:rPr>
                <w:sz w:val="24"/>
              </w:rPr>
            </w:pPr>
            <w:r>
              <w:rPr>
                <w:sz w:val="24"/>
              </w:rPr>
              <w:t>Руководство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</w:p>
          <w:p w:rsidR="00817F82" w:rsidRDefault="002B71FE">
            <w:pPr>
              <w:pStyle w:val="TableParagraph"/>
              <w:spacing w:line="270" w:lineRule="atLeast"/>
              <w:ind w:left="887" w:right="862" w:firstLine="249"/>
              <w:rPr>
                <w:sz w:val="24"/>
              </w:rPr>
            </w:pPr>
            <w:r>
              <w:rPr>
                <w:sz w:val="24"/>
              </w:rPr>
              <w:t>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954" w:type="dxa"/>
            <w:gridSpan w:val="3"/>
          </w:tcPr>
          <w:p w:rsidR="00817F82" w:rsidRDefault="002B71FE">
            <w:pPr>
              <w:pStyle w:val="TableParagraph"/>
              <w:spacing w:line="270" w:lineRule="exact"/>
              <w:ind w:left="28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3" w:type="dxa"/>
            <w:gridSpan w:val="3"/>
          </w:tcPr>
          <w:p w:rsidR="00817F82" w:rsidRDefault="002B71FE">
            <w:pPr>
              <w:pStyle w:val="TableParagraph"/>
              <w:spacing w:line="270" w:lineRule="exact"/>
              <w:ind w:left="303" w:right="2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42" w:type="dxa"/>
            <w:gridSpan w:val="3"/>
          </w:tcPr>
          <w:p w:rsidR="00817F82" w:rsidRDefault="002B71FE">
            <w:pPr>
              <w:pStyle w:val="TableParagraph"/>
              <w:ind w:left="138" w:right="13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</w:p>
          <w:p w:rsidR="00817F82" w:rsidRDefault="002B71FE">
            <w:pPr>
              <w:pStyle w:val="TableParagraph"/>
              <w:ind w:left="137" w:right="133"/>
              <w:jc w:val="center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817F82" w:rsidTr="00027425">
        <w:trPr>
          <w:trHeight w:val="412"/>
        </w:trPr>
        <w:tc>
          <w:tcPr>
            <w:tcW w:w="9546" w:type="dxa"/>
            <w:gridSpan w:val="10"/>
          </w:tcPr>
          <w:p w:rsidR="00817F82" w:rsidRDefault="002B71FE">
            <w:pPr>
              <w:pStyle w:val="TableParagraph"/>
              <w:spacing w:line="275" w:lineRule="exact"/>
              <w:ind w:left="275" w:right="27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Внеурочная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деятельность</w:t>
            </w:r>
          </w:p>
        </w:tc>
      </w:tr>
      <w:tr w:rsidR="00817F82" w:rsidTr="00027425">
        <w:trPr>
          <w:trHeight w:val="414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72" w:lineRule="exact"/>
              <w:ind w:left="87" w:right="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курса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72" w:lineRule="exact"/>
              <w:ind w:left="112" w:right="10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9" w:lineRule="exact"/>
              <w:ind w:left="89" w:right="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590" w:type="dxa"/>
            <w:gridSpan w:val="2"/>
          </w:tcPr>
          <w:p w:rsidR="00817F82" w:rsidRDefault="002B71FE">
            <w:pPr>
              <w:pStyle w:val="TableParagraph"/>
              <w:spacing w:line="272" w:lineRule="exact"/>
              <w:ind w:left="109" w:right="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817F82" w:rsidTr="00027425">
        <w:trPr>
          <w:trHeight w:val="551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1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17F82" w:rsidRDefault="002B71FE">
            <w:pPr>
              <w:pStyle w:val="TableParagraph"/>
              <w:spacing w:line="269" w:lineRule="exact"/>
              <w:ind w:left="302"/>
              <w:rPr>
                <w:sz w:val="24"/>
              </w:rPr>
            </w:pPr>
            <w:r>
              <w:rPr>
                <w:sz w:val="24"/>
              </w:rPr>
              <w:t>понедельникам</w:t>
            </w:r>
          </w:p>
        </w:tc>
        <w:tc>
          <w:tcPr>
            <w:tcW w:w="2590" w:type="dxa"/>
            <w:gridSpan w:val="2"/>
          </w:tcPr>
          <w:p w:rsidR="00817F82" w:rsidRDefault="002B71FE">
            <w:pPr>
              <w:pStyle w:val="TableParagraph"/>
              <w:spacing w:line="262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817F82" w:rsidRDefault="002B71FE">
            <w:pPr>
              <w:pStyle w:val="TableParagraph"/>
              <w:spacing w:line="269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trHeight w:val="414"/>
        </w:trPr>
        <w:tc>
          <w:tcPr>
            <w:tcW w:w="9546" w:type="dxa"/>
            <w:gridSpan w:val="10"/>
          </w:tcPr>
          <w:p w:rsidR="00817F82" w:rsidRDefault="002B71FE">
            <w:pPr>
              <w:pStyle w:val="TableParagraph"/>
              <w:spacing w:line="269" w:lineRule="exact"/>
              <w:ind w:left="1369" w:right="136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Дополнительное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изучение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предметов</w:t>
            </w:r>
          </w:p>
        </w:tc>
      </w:tr>
      <w:tr w:rsidR="00817F82" w:rsidTr="00027425">
        <w:trPr>
          <w:trHeight w:val="551"/>
        </w:trPr>
        <w:tc>
          <w:tcPr>
            <w:tcW w:w="2831" w:type="dxa"/>
            <w:gridSpan w:val="3"/>
          </w:tcPr>
          <w:p w:rsidR="00817F82" w:rsidRDefault="00817F82">
            <w:pPr>
              <w:pStyle w:val="TableParagraph"/>
              <w:spacing w:line="265" w:lineRule="exact"/>
              <w:ind w:left="87" w:right="79"/>
              <w:jc w:val="center"/>
              <w:rPr>
                <w:sz w:val="24"/>
              </w:rPr>
            </w:pPr>
          </w:p>
        </w:tc>
        <w:tc>
          <w:tcPr>
            <w:tcW w:w="1940" w:type="dxa"/>
            <w:gridSpan w:val="2"/>
          </w:tcPr>
          <w:p w:rsidR="00817F82" w:rsidRDefault="00817F82">
            <w:pPr>
              <w:pStyle w:val="TableParagraph"/>
              <w:spacing w:line="265" w:lineRule="exact"/>
              <w:ind w:left="112" w:right="102"/>
              <w:jc w:val="center"/>
              <w:rPr>
                <w:sz w:val="24"/>
              </w:rPr>
            </w:pPr>
          </w:p>
        </w:tc>
        <w:tc>
          <w:tcPr>
            <w:tcW w:w="2185" w:type="dxa"/>
            <w:gridSpan w:val="3"/>
          </w:tcPr>
          <w:p w:rsidR="00817F82" w:rsidRDefault="00817F82">
            <w:pPr>
              <w:pStyle w:val="TableParagraph"/>
              <w:spacing w:line="269" w:lineRule="exact"/>
              <w:ind w:left="240"/>
              <w:rPr>
                <w:sz w:val="24"/>
              </w:rPr>
            </w:pPr>
          </w:p>
        </w:tc>
        <w:tc>
          <w:tcPr>
            <w:tcW w:w="2590" w:type="dxa"/>
            <w:gridSpan w:val="2"/>
          </w:tcPr>
          <w:p w:rsidR="00817F82" w:rsidRDefault="00817F82">
            <w:pPr>
              <w:pStyle w:val="TableParagraph"/>
              <w:spacing w:line="269" w:lineRule="exact"/>
              <w:ind w:left="255"/>
              <w:rPr>
                <w:sz w:val="24"/>
              </w:rPr>
            </w:pPr>
          </w:p>
        </w:tc>
      </w:tr>
      <w:tr w:rsidR="00817F82" w:rsidTr="00027425">
        <w:trPr>
          <w:trHeight w:val="551"/>
        </w:trPr>
        <w:tc>
          <w:tcPr>
            <w:tcW w:w="2831" w:type="dxa"/>
            <w:gridSpan w:val="3"/>
          </w:tcPr>
          <w:p w:rsidR="00817F82" w:rsidRDefault="00817F82">
            <w:pPr>
              <w:pStyle w:val="TableParagraph"/>
              <w:spacing w:line="269" w:lineRule="exact"/>
              <w:ind w:left="87" w:right="81"/>
              <w:jc w:val="center"/>
              <w:rPr>
                <w:sz w:val="24"/>
              </w:rPr>
            </w:pPr>
          </w:p>
        </w:tc>
        <w:tc>
          <w:tcPr>
            <w:tcW w:w="1940" w:type="dxa"/>
            <w:gridSpan w:val="2"/>
          </w:tcPr>
          <w:p w:rsidR="00817F82" w:rsidRDefault="00817F82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</w:p>
        </w:tc>
        <w:tc>
          <w:tcPr>
            <w:tcW w:w="2185" w:type="dxa"/>
            <w:gridSpan w:val="3"/>
          </w:tcPr>
          <w:p w:rsidR="00817F82" w:rsidRDefault="00817F82">
            <w:pPr>
              <w:pStyle w:val="TableParagraph"/>
              <w:spacing w:line="269" w:lineRule="exact"/>
              <w:ind w:left="240"/>
              <w:rPr>
                <w:sz w:val="24"/>
              </w:rPr>
            </w:pPr>
          </w:p>
        </w:tc>
        <w:tc>
          <w:tcPr>
            <w:tcW w:w="2590" w:type="dxa"/>
            <w:gridSpan w:val="2"/>
          </w:tcPr>
          <w:p w:rsidR="00817F82" w:rsidRDefault="00817F82">
            <w:pPr>
              <w:pStyle w:val="TableParagraph"/>
              <w:spacing w:line="269" w:lineRule="exact"/>
              <w:ind w:left="107" w:right="99"/>
              <w:jc w:val="center"/>
              <w:rPr>
                <w:sz w:val="24"/>
              </w:rPr>
            </w:pPr>
          </w:p>
        </w:tc>
      </w:tr>
      <w:tr w:rsidR="00817F82" w:rsidTr="00027425">
        <w:trPr>
          <w:trHeight w:val="551"/>
        </w:trPr>
        <w:tc>
          <w:tcPr>
            <w:tcW w:w="2831" w:type="dxa"/>
            <w:gridSpan w:val="3"/>
          </w:tcPr>
          <w:p w:rsidR="00817F82" w:rsidRDefault="00817F82">
            <w:pPr>
              <w:pStyle w:val="TableParagraph"/>
              <w:spacing w:line="265" w:lineRule="exact"/>
              <w:ind w:left="87" w:right="84"/>
              <w:jc w:val="center"/>
              <w:rPr>
                <w:sz w:val="24"/>
              </w:rPr>
            </w:pPr>
          </w:p>
        </w:tc>
        <w:tc>
          <w:tcPr>
            <w:tcW w:w="1940" w:type="dxa"/>
            <w:gridSpan w:val="2"/>
          </w:tcPr>
          <w:p w:rsidR="00817F82" w:rsidRDefault="00817F82">
            <w:pPr>
              <w:pStyle w:val="TableParagraph"/>
              <w:spacing w:line="265" w:lineRule="exact"/>
              <w:ind w:left="112" w:right="102"/>
              <w:jc w:val="center"/>
              <w:rPr>
                <w:sz w:val="24"/>
              </w:rPr>
            </w:pPr>
          </w:p>
        </w:tc>
        <w:tc>
          <w:tcPr>
            <w:tcW w:w="2185" w:type="dxa"/>
            <w:gridSpan w:val="3"/>
          </w:tcPr>
          <w:p w:rsidR="00817F82" w:rsidRDefault="00817F82">
            <w:pPr>
              <w:pStyle w:val="TableParagraph"/>
              <w:spacing w:line="269" w:lineRule="exact"/>
              <w:ind w:left="240"/>
              <w:rPr>
                <w:sz w:val="24"/>
              </w:rPr>
            </w:pPr>
          </w:p>
        </w:tc>
        <w:tc>
          <w:tcPr>
            <w:tcW w:w="2590" w:type="dxa"/>
            <w:gridSpan w:val="2"/>
          </w:tcPr>
          <w:p w:rsidR="00817F82" w:rsidRDefault="00817F82">
            <w:pPr>
              <w:pStyle w:val="TableParagraph"/>
              <w:spacing w:line="265" w:lineRule="exact"/>
              <w:ind w:left="109" w:right="98"/>
              <w:jc w:val="center"/>
              <w:rPr>
                <w:sz w:val="24"/>
              </w:rPr>
            </w:pPr>
          </w:p>
        </w:tc>
      </w:tr>
      <w:tr w:rsidR="00817F82" w:rsidTr="00027425">
        <w:trPr>
          <w:trHeight w:val="554"/>
        </w:trPr>
        <w:tc>
          <w:tcPr>
            <w:tcW w:w="2831" w:type="dxa"/>
            <w:gridSpan w:val="3"/>
          </w:tcPr>
          <w:p w:rsidR="00817F82" w:rsidRDefault="00817F82">
            <w:pPr>
              <w:pStyle w:val="TableParagraph"/>
              <w:spacing w:line="267" w:lineRule="exact"/>
              <w:ind w:left="87" w:right="80"/>
              <w:jc w:val="center"/>
              <w:rPr>
                <w:sz w:val="24"/>
              </w:rPr>
            </w:pPr>
          </w:p>
        </w:tc>
        <w:tc>
          <w:tcPr>
            <w:tcW w:w="1940" w:type="dxa"/>
            <w:gridSpan w:val="2"/>
          </w:tcPr>
          <w:p w:rsidR="00817F82" w:rsidRDefault="00817F82">
            <w:pPr>
              <w:pStyle w:val="TableParagraph"/>
              <w:spacing w:line="267" w:lineRule="exact"/>
              <w:ind w:left="112" w:right="102"/>
              <w:jc w:val="center"/>
              <w:rPr>
                <w:sz w:val="24"/>
              </w:rPr>
            </w:pPr>
          </w:p>
        </w:tc>
        <w:tc>
          <w:tcPr>
            <w:tcW w:w="2185" w:type="dxa"/>
            <w:gridSpan w:val="3"/>
          </w:tcPr>
          <w:p w:rsidR="00817F82" w:rsidRDefault="00817F82">
            <w:pPr>
              <w:pStyle w:val="TableParagraph"/>
              <w:spacing w:line="269" w:lineRule="exact"/>
              <w:ind w:left="240"/>
              <w:rPr>
                <w:sz w:val="24"/>
              </w:rPr>
            </w:pPr>
          </w:p>
        </w:tc>
        <w:tc>
          <w:tcPr>
            <w:tcW w:w="2590" w:type="dxa"/>
            <w:gridSpan w:val="2"/>
          </w:tcPr>
          <w:p w:rsidR="00817F82" w:rsidRDefault="00817F82">
            <w:pPr>
              <w:pStyle w:val="TableParagraph"/>
              <w:spacing w:line="267" w:lineRule="exact"/>
              <w:ind w:left="109" w:right="98"/>
              <w:jc w:val="center"/>
              <w:rPr>
                <w:sz w:val="24"/>
              </w:rPr>
            </w:pPr>
          </w:p>
        </w:tc>
      </w:tr>
      <w:tr w:rsidR="00817F82" w:rsidTr="00027425">
        <w:trPr>
          <w:trHeight w:val="551"/>
        </w:trPr>
        <w:tc>
          <w:tcPr>
            <w:tcW w:w="2831" w:type="dxa"/>
            <w:gridSpan w:val="3"/>
          </w:tcPr>
          <w:p w:rsidR="00817F82" w:rsidRDefault="00817F82">
            <w:pPr>
              <w:pStyle w:val="TableParagraph"/>
              <w:spacing w:line="269" w:lineRule="exact"/>
              <w:ind w:left="87" w:right="78"/>
              <w:jc w:val="center"/>
              <w:rPr>
                <w:sz w:val="24"/>
              </w:rPr>
            </w:pPr>
          </w:p>
        </w:tc>
        <w:tc>
          <w:tcPr>
            <w:tcW w:w="1940" w:type="dxa"/>
            <w:gridSpan w:val="2"/>
          </w:tcPr>
          <w:p w:rsidR="00817F82" w:rsidRDefault="00817F82">
            <w:pPr>
              <w:pStyle w:val="TableParagraph"/>
              <w:spacing w:line="265" w:lineRule="exact"/>
              <w:ind w:left="112" w:right="102"/>
              <w:jc w:val="center"/>
              <w:rPr>
                <w:sz w:val="24"/>
              </w:rPr>
            </w:pPr>
          </w:p>
        </w:tc>
        <w:tc>
          <w:tcPr>
            <w:tcW w:w="2185" w:type="dxa"/>
            <w:gridSpan w:val="3"/>
          </w:tcPr>
          <w:p w:rsidR="00817F82" w:rsidRDefault="00817F82">
            <w:pPr>
              <w:pStyle w:val="TableParagraph"/>
              <w:spacing w:line="269" w:lineRule="exact"/>
              <w:ind w:left="240"/>
              <w:rPr>
                <w:sz w:val="24"/>
              </w:rPr>
            </w:pPr>
          </w:p>
        </w:tc>
        <w:tc>
          <w:tcPr>
            <w:tcW w:w="2590" w:type="dxa"/>
            <w:gridSpan w:val="2"/>
          </w:tcPr>
          <w:p w:rsidR="00817F82" w:rsidRDefault="00817F82">
            <w:pPr>
              <w:pStyle w:val="TableParagraph"/>
              <w:spacing w:line="265" w:lineRule="exact"/>
              <w:ind w:left="107" w:right="99"/>
              <w:jc w:val="center"/>
              <w:rPr>
                <w:sz w:val="24"/>
              </w:rPr>
            </w:pPr>
          </w:p>
        </w:tc>
      </w:tr>
      <w:tr w:rsidR="00817F82" w:rsidTr="00027425">
        <w:trPr>
          <w:trHeight w:val="552"/>
        </w:trPr>
        <w:tc>
          <w:tcPr>
            <w:tcW w:w="2831" w:type="dxa"/>
            <w:gridSpan w:val="3"/>
          </w:tcPr>
          <w:p w:rsidR="00817F82" w:rsidRDefault="00817F82">
            <w:pPr>
              <w:pStyle w:val="TableParagraph"/>
              <w:spacing w:line="265" w:lineRule="exact"/>
              <w:ind w:left="87" w:right="80"/>
              <w:jc w:val="center"/>
              <w:rPr>
                <w:sz w:val="24"/>
              </w:rPr>
            </w:pPr>
          </w:p>
        </w:tc>
        <w:tc>
          <w:tcPr>
            <w:tcW w:w="1940" w:type="dxa"/>
            <w:gridSpan w:val="2"/>
          </w:tcPr>
          <w:p w:rsidR="00817F82" w:rsidRDefault="00817F82">
            <w:pPr>
              <w:pStyle w:val="TableParagraph"/>
              <w:spacing w:line="265" w:lineRule="exact"/>
              <w:ind w:left="112" w:right="102"/>
              <w:jc w:val="center"/>
              <w:rPr>
                <w:sz w:val="24"/>
              </w:rPr>
            </w:pPr>
          </w:p>
        </w:tc>
        <w:tc>
          <w:tcPr>
            <w:tcW w:w="2185" w:type="dxa"/>
            <w:gridSpan w:val="3"/>
          </w:tcPr>
          <w:p w:rsidR="00817F82" w:rsidRDefault="00817F82">
            <w:pPr>
              <w:pStyle w:val="TableParagraph"/>
              <w:spacing w:line="269" w:lineRule="exact"/>
              <w:ind w:left="240"/>
              <w:rPr>
                <w:sz w:val="24"/>
              </w:rPr>
            </w:pPr>
          </w:p>
        </w:tc>
        <w:tc>
          <w:tcPr>
            <w:tcW w:w="2590" w:type="dxa"/>
            <w:gridSpan w:val="2"/>
          </w:tcPr>
          <w:p w:rsidR="00817F82" w:rsidRDefault="00817F82">
            <w:pPr>
              <w:pStyle w:val="TableParagraph"/>
              <w:spacing w:line="269" w:lineRule="exact"/>
              <w:ind w:left="255"/>
              <w:rPr>
                <w:sz w:val="24"/>
              </w:rPr>
            </w:pPr>
          </w:p>
        </w:tc>
      </w:tr>
      <w:tr w:rsidR="00817F82" w:rsidTr="00027425">
        <w:trPr>
          <w:trHeight w:val="568"/>
        </w:trPr>
        <w:tc>
          <w:tcPr>
            <w:tcW w:w="2831" w:type="dxa"/>
            <w:gridSpan w:val="3"/>
          </w:tcPr>
          <w:p w:rsidR="00817F82" w:rsidRDefault="00817F82">
            <w:pPr>
              <w:pStyle w:val="TableParagraph"/>
              <w:spacing w:line="266" w:lineRule="exact"/>
              <w:ind w:left="87" w:right="81"/>
              <w:jc w:val="center"/>
              <w:rPr>
                <w:sz w:val="24"/>
              </w:rPr>
            </w:pPr>
          </w:p>
        </w:tc>
        <w:tc>
          <w:tcPr>
            <w:tcW w:w="1940" w:type="dxa"/>
            <w:gridSpan w:val="2"/>
          </w:tcPr>
          <w:p w:rsidR="00817F82" w:rsidRDefault="00817F82">
            <w:pPr>
              <w:pStyle w:val="TableParagraph"/>
              <w:spacing w:line="265" w:lineRule="exact"/>
              <w:ind w:left="112" w:right="102"/>
              <w:jc w:val="center"/>
              <w:rPr>
                <w:sz w:val="24"/>
              </w:rPr>
            </w:pPr>
          </w:p>
        </w:tc>
        <w:tc>
          <w:tcPr>
            <w:tcW w:w="2185" w:type="dxa"/>
            <w:gridSpan w:val="3"/>
          </w:tcPr>
          <w:p w:rsidR="00817F82" w:rsidRDefault="00817F82">
            <w:pPr>
              <w:pStyle w:val="TableParagraph"/>
              <w:ind w:left="240" w:right="189" w:hanging="22"/>
              <w:rPr>
                <w:sz w:val="24"/>
              </w:rPr>
            </w:pPr>
          </w:p>
        </w:tc>
        <w:tc>
          <w:tcPr>
            <w:tcW w:w="2590" w:type="dxa"/>
            <w:gridSpan w:val="2"/>
          </w:tcPr>
          <w:p w:rsidR="00817F82" w:rsidRDefault="00817F82">
            <w:pPr>
              <w:pStyle w:val="TableParagraph"/>
              <w:spacing w:line="262" w:lineRule="exact"/>
              <w:ind w:left="108" w:right="99"/>
              <w:jc w:val="center"/>
              <w:rPr>
                <w:sz w:val="24"/>
              </w:rPr>
            </w:pPr>
          </w:p>
        </w:tc>
      </w:tr>
      <w:tr w:rsidR="00817F82" w:rsidTr="00027425">
        <w:trPr>
          <w:trHeight w:val="551"/>
        </w:trPr>
        <w:tc>
          <w:tcPr>
            <w:tcW w:w="2831" w:type="dxa"/>
            <w:gridSpan w:val="3"/>
          </w:tcPr>
          <w:p w:rsidR="00817F82" w:rsidRDefault="00817F82">
            <w:pPr>
              <w:pStyle w:val="TableParagraph"/>
              <w:spacing w:line="265" w:lineRule="exact"/>
              <w:ind w:left="87" w:right="80"/>
              <w:jc w:val="center"/>
              <w:rPr>
                <w:sz w:val="24"/>
              </w:rPr>
            </w:pPr>
          </w:p>
        </w:tc>
        <w:tc>
          <w:tcPr>
            <w:tcW w:w="1940" w:type="dxa"/>
            <w:gridSpan w:val="2"/>
          </w:tcPr>
          <w:p w:rsidR="00817F82" w:rsidRDefault="00817F82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</w:p>
        </w:tc>
        <w:tc>
          <w:tcPr>
            <w:tcW w:w="2185" w:type="dxa"/>
            <w:gridSpan w:val="3"/>
          </w:tcPr>
          <w:p w:rsidR="00817F82" w:rsidRDefault="00817F82">
            <w:pPr>
              <w:pStyle w:val="TableParagraph"/>
              <w:spacing w:line="269" w:lineRule="exact"/>
              <w:ind w:left="240"/>
              <w:rPr>
                <w:sz w:val="24"/>
              </w:rPr>
            </w:pPr>
          </w:p>
        </w:tc>
        <w:tc>
          <w:tcPr>
            <w:tcW w:w="2590" w:type="dxa"/>
            <w:gridSpan w:val="2"/>
          </w:tcPr>
          <w:p w:rsidR="00817F82" w:rsidRDefault="00817F82">
            <w:pPr>
              <w:pStyle w:val="TableParagraph"/>
              <w:spacing w:line="269" w:lineRule="exact"/>
              <w:ind w:left="255"/>
              <w:rPr>
                <w:sz w:val="24"/>
              </w:rPr>
            </w:pPr>
          </w:p>
        </w:tc>
      </w:tr>
      <w:tr w:rsidR="00817F82" w:rsidTr="00027425">
        <w:trPr>
          <w:trHeight w:val="551"/>
        </w:trPr>
        <w:tc>
          <w:tcPr>
            <w:tcW w:w="2831" w:type="dxa"/>
            <w:gridSpan w:val="3"/>
          </w:tcPr>
          <w:p w:rsidR="00817F82" w:rsidRDefault="00817F82">
            <w:pPr>
              <w:pStyle w:val="TableParagraph"/>
              <w:spacing w:line="265" w:lineRule="exact"/>
              <w:ind w:left="87" w:right="82"/>
              <w:jc w:val="center"/>
              <w:rPr>
                <w:sz w:val="24"/>
              </w:rPr>
            </w:pPr>
          </w:p>
        </w:tc>
        <w:tc>
          <w:tcPr>
            <w:tcW w:w="1940" w:type="dxa"/>
            <w:gridSpan w:val="2"/>
          </w:tcPr>
          <w:p w:rsidR="00817F82" w:rsidRDefault="00817F82">
            <w:pPr>
              <w:pStyle w:val="TableParagraph"/>
              <w:spacing w:line="265" w:lineRule="exact"/>
              <w:ind w:left="112" w:right="102"/>
              <w:jc w:val="center"/>
              <w:rPr>
                <w:sz w:val="24"/>
              </w:rPr>
            </w:pPr>
          </w:p>
        </w:tc>
        <w:tc>
          <w:tcPr>
            <w:tcW w:w="2185" w:type="dxa"/>
            <w:gridSpan w:val="3"/>
          </w:tcPr>
          <w:p w:rsidR="00817F82" w:rsidRDefault="00817F82">
            <w:pPr>
              <w:pStyle w:val="TableParagraph"/>
              <w:spacing w:line="269" w:lineRule="exact"/>
              <w:ind w:left="240"/>
              <w:rPr>
                <w:sz w:val="24"/>
              </w:rPr>
            </w:pPr>
          </w:p>
        </w:tc>
        <w:tc>
          <w:tcPr>
            <w:tcW w:w="2590" w:type="dxa"/>
            <w:gridSpan w:val="2"/>
          </w:tcPr>
          <w:p w:rsidR="00817F82" w:rsidRDefault="00817F82">
            <w:pPr>
              <w:pStyle w:val="TableParagraph"/>
              <w:spacing w:line="262" w:lineRule="exact"/>
              <w:ind w:left="109" w:right="98"/>
              <w:jc w:val="center"/>
              <w:rPr>
                <w:sz w:val="24"/>
              </w:rPr>
            </w:pPr>
          </w:p>
        </w:tc>
      </w:tr>
      <w:tr w:rsidR="00817F82" w:rsidTr="00027425">
        <w:trPr>
          <w:trHeight w:val="277"/>
        </w:trPr>
        <w:tc>
          <w:tcPr>
            <w:tcW w:w="9546" w:type="dxa"/>
            <w:gridSpan w:val="10"/>
          </w:tcPr>
          <w:p w:rsidR="00817F82" w:rsidRDefault="00817F82">
            <w:pPr>
              <w:pStyle w:val="TableParagraph"/>
              <w:spacing w:line="258" w:lineRule="exact"/>
              <w:ind w:left="1369" w:right="1369"/>
              <w:jc w:val="center"/>
              <w:rPr>
                <w:b/>
                <w:i/>
                <w:sz w:val="24"/>
              </w:rPr>
            </w:pPr>
          </w:p>
        </w:tc>
      </w:tr>
      <w:tr w:rsidR="00817F82" w:rsidTr="00027425">
        <w:trPr>
          <w:trHeight w:val="551"/>
        </w:trPr>
        <w:tc>
          <w:tcPr>
            <w:tcW w:w="2831" w:type="dxa"/>
            <w:gridSpan w:val="3"/>
          </w:tcPr>
          <w:p w:rsidR="00817F82" w:rsidRDefault="00817F82">
            <w:pPr>
              <w:pStyle w:val="TableParagraph"/>
              <w:spacing w:line="269" w:lineRule="exact"/>
              <w:ind w:left="87" w:right="81"/>
              <w:jc w:val="center"/>
              <w:rPr>
                <w:sz w:val="24"/>
              </w:rPr>
            </w:pPr>
          </w:p>
        </w:tc>
        <w:tc>
          <w:tcPr>
            <w:tcW w:w="1940" w:type="dxa"/>
            <w:gridSpan w:val="2"/>
          </w:tcPr>
          <w:p w:rsidR="00817F82" w:rsidRDefault="00817F82">
            <w:pPr>
              <w:pStyle w:val="TableParagraph"/>
              <w:spacing w:line="262" w:lineRule="exact"/>
              <w:ind w:left="109" w:right="102"/>
              <w:jc w:val="center"/>
              <w:rPr>
                <w:sz w:val="24"/>
              </w:rPr>
            </w:pPr>
          </w:p>
        </w:tc>
        <w:tc>
          <w:tcPr>
            <w:tcW w:w="2185" w:type="dxa"/>
            <w:gridSpan w:val="3"/>
          </w:tcPr>
          <w:p w:rsidR="00817F82" w:rsidRDefault="00817F82">
            <w:pPr>
              <w:pStyle w:val="TableParagraph"/>
              <w:spacing w:line="269" w:lineRule="exact"/>
              <w:ind w:left="240"/>
              <w:rPr>
                <w:sz w:val="24"/>
              </w:rPr>
            </w:pPr>
          </w:p>
        </w:tc>
        <w:tc>
          <w:tcPr>
            <w:tcW w:w="2590" w:type="dxa"/>
            <w:gridSpan w:val="2"/>
          </w:tcPr>
          <w:p w:rsidR="00817F82" w:rsidRDefault="00817F82">
            <w:pPr>
              <w:pStyle w:val="TableParagraph"/>
              <w:spacing w:line="262" w:lineRule="exact"/>
              <w:ind w:left="109" w:right="98"/>
              <w:jc w:val="center"/>
              <w:rPr>
                <w:sz w:val="24"/>
              </w:rPr>
            </w:pPr>
          </w:p>
        </w:tc>
      </w:tr>
      <w:tr w:rsidR="00817F82" w:rsidTr="00027425">
        <w:trPr>
          <w:trHeight w:val="275"/>
        </w:trPr>
        <w:tc>
          <w:tcPr>
            <w:tcW w:w="9546" w:type="dxa"/>
            <w:gridSpan w:val="10"/>
          </w:tcPr>
          <w:p w:rsidR="00817F82" w:rsidRDefault="00817F82">
            <w:pPr>
              <w:pStyle w:val="TableParagraph"/>
              <w:spacing w:line="256" w:lineRule="exact"/>
              <w:ind w:left="1368" w:right="1369"/>
              <w:jc w:val="center"/>
              <w:rPr>
                <w:b/>
                <w:i/>
                <w:sz w:val="24"/>
              </w:rPr>
            </w:pPr>
          </w:p>
        </w:tc>
      </w:tr>
      <w:tr w:rsidR="00817F82" w:rsidTr="00027425">
        <w:trPr>
          <w:trHeight w:val="551"/>
        </w:trPr>
        <w:tc>
          <w:tcPr>
            <w:tcW w:w="2831" w:type="dxa"/>
            <w:gridSpan w:val="3"/>
          </w:tcPr>
          <w:p w:rsidR="00817F82" w:rsidRDefault="00817F82">
            <w:pPr>
              <w:pStyle w:val="TableParagraph"/>
              <w:spacing w:line="265" w:lineRule="exact"/>
              <w:ind w:left="87" w:right="77"/>
              <w:jc w:val="center"/>
              <w:rPr>
                <w:sz w:val="24"/>
              </w:rPr>
            </w:pPr>
          </w:p>
        </w:tc>
        <w:tc>
          <w:tcPr>
            <w:tcW w:w="1940" w:type="dxa"/>
            <w:gridSpan w:val="2"/>
          </w:tcPr>
          <w:p w:rsidR="00817F82" w:rsidRDefault="00817F82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</w:p>
        </w:tc>
        <w:tc>
          <w:tcPr>
            <w:tcW w:w="2185" w:type="dxa"/>
            <w:gridSpan w:val="3"/>
          </w:tcPr>
          <w:p w:rsidR="00817F82" w:rsidRDefault="00817F82">
            <w:pPr>
              <w:pStyle w:val="TableParagraph"/>
              <w:spacing w:line="269" w:lineRule="exact"/>
              <w:ind w:left="240"/>
              <w:rPr>
                <w:sz w:val="24"/>
              </w:rPr>
            </w:pPr>
          </w:p>
        </w:tc>
        <w:tc>
          <w:tcPr>
            <w:tcW w:w="2590" w:type="dxa"/>
            <w:gridSpan w:val="2"/>
          </w:tcPr>
          <w:p w:rsidR="00817F82" w:rsidRDefault="00817F82">
            <w:pPr>
              <w:pStyle w:val="TableParagraph"/>
              <w:spacing w:line="269" w:lineRule="exact"/>
              <w:ind w:left="106" w:right="99"/>
              <w:jc w:val="center"/>
              <w:rPr>
                <w:sz w:val="24"/>
              </w:rPr>
            </w:pPr>
          </w:p>
        </w:tc>
      </w:tr>
      <w:tr w:rsidR="00817F82" w:rsidTr="00027425">
        <w:trPr>
          <w:trHeight w:val="552"/>
        </w:trPr>
        <w:tc>
          <w:tcPr>
            <w:tcW w:w="2831" w:type="dxa"/>
            <w:gridSpan w:val="3"/>
          </w:tcPr>
          <w:p w:rsidR="00817F82" w:rsidRDefault="00817F82">
            <w:pPr>
              <w:pStyle w:val="TableParagraph"/>
              <w:spacing w:line="269" w:lineRule="exact"/>
              <w:ind w:left="87" w:right="79"/>
              <w:jc w:val="center"/>
              <w:rPr>
                <w:sz w:val="24"/>
              </w:rPr>
            </w:pPr>
          </w:p>
        </w:tc>
        <w:tc>
          <w:tcPr>
            <w:tcW w:w="1940" w:type="dxa"/>
            <w:gridSpan w:val="2"/>
          </w:tcPr>
          <w:p w:rsidR="00817F82" w:rsidRDefault="00817F82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</w:p>
        </w:tc>
        <w:tc>
          <w:tcPr>
            <w:tcW w:w="2185" w:type="dxa"/>
            <w:gridSpan w:val="3"/>
          </w:tcPr>
          <w:p w:rsidR="00817F82" w:rsidRDefault="00817F82">
            <w:pPr>
              <w:pStyle w:val="TableParagraph"/>
              <w:spacing w:line="269" w:lineRule="exact"/>
              <w:ind w:left="240"/>
              <w:rPr>
                <w:sz w:val="24"/>
              </w:rPr>
            </w:pPr>
          </w:p>
        </w:tc>
        <w:tc>
          <w:tcPr>
            <w:tcW w:w="2590" w:type="dxa"/>
            <w:gridSpan w:val="2"/>
          </w:tcPr>
          <w:p w:rsidR="00817F82" w:rsidRDefault="00817F82">
            <w:pPr>
              <w:pStyle w:val="TableParagraph"/>
              <w:spacing w:line="269" w:lineRule="exact"/>
              <w:ind w:left="106" w:right="99"/>
              <w:jc w:val="center"/>
              <w:rPr>
                <w:sz w:val="24"/>
              </w:rPr>
            </w:pPr>
          </w:p>
        </w:tc>
      </w:tr>
      <w:tr w:rsidR="00817F82" w:rsidTr="00027425">
        <w:trPr>
          <w:trHeight w:val="275"/>
        </w:trPr>
        <w:tc>
          <w:tcPr>
            <w:tcW w:w="9546" w:type="dxa"/>
            <w:gridSpan w:val="10"/>
          </w:tcPr>
          <w:p w:rsidR="00817F82" w:rsidRDefault="00817F82">
            <w:pPr>
              <w:pStyle w:val="TableParagraph"/>
              <w:spacing w:line="256" w:lineRule="exact"/>
              <w:ind w:left="1369" w:right="1369"/>
              <w:jc w:val="center"/>
              <w:rPr>
                <w:b/>
                <w:i/>
                <w:sz w:val="24"/>
              </w:rPr>
            </w:pPr>
          </w:p>
        </w:tc>
      </w:tr>
      <w:tr w:rsidR="00817F82" w:rsidTr="00027425">
        <w:trPr>
          <w:trHeight w:val="551"/>
        </w:trPr>
        <w:tc>
          <w:tcPr>
            <w:tcW w:w="2831" w:type="dxa"/>
            <w:gridSpan w:val="3"/>
          </w:tcPr>
          <w:p w:rsidR="00817F82" w:rsidRDefault="00817F82">
            <w:pPr>
              <w:pStyle w:val="TableParagraph"/>
              <w:spacing w:line="262" w:lineRule="exact"/>
              <w:ind w:left="87" w:right="82"/>
              <w:jc w:val="center"/>
              <w:rPr>
                <w:sz w:val="24"/>
              </w:rPr>
            </w:pPr>
          </w:p>
        </w:tc>
        <w:tc>
          <w:tcPr>
            <w:tcW w:w="1940" w:type="dxa"/>
            <w:gridSpan w:val="2"/>
          </w:tcPr>
          <w:p w:rsidR="00817F82" w:rsidRDefault="00817F82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</w:p>
        </w:tc>
        <w:tc>
          <w:tcPr>
            <w:tcW w:w="2185" w:type="dxa"/>
            <w:gridSpan w:val="3"/>
          </w:tcPr>
          <w:p w:rsidR="00817F82" w:rsidRDefault="00817F82">
            <w:pPr>
              <w:pStyle w:val="TableParagraph"/>
              <w:spacing w:line="269" w:lineRule="exact"/>
              <w:ind w:left="240"/>
              <w:rPr>
                <w:sz w:val="24"/>
              </w:rPr>
            </w:pPr>
          </w:p>
        </w:tc>
        <w:tc>
          <w:tcPr>
            <w:tcW w:w="2590" w:type="dxa"/>
            <w:gridSpan w:val="2"/>
          </w:tcPr>
          <w:p w:rsidR="00817F82" w:rsidRDefault="00817F82">
            <w:pPr>
              <w:pStyle w:val="TableParagraph"/>
              <w:spacing w:line="269" w:lineRule="exact"/>
              <w:ind w:left="107" w:right="99"/>
              <w:jc w:val="center"/>
              <w:rPr>
                <w:sz w:val="24"/>
              </w:rPr>
            </w:pPr>
          </w:p>
        </w:tc>
      </w:tr>
      <w:tr w:rsidR="00817F82" w:rsidTr="00027425">
        <w:trPr>
          <w:trHeight w:val="553"/>
        </w:trPr>
        <w:tc>
          <w:tcPr>
            <w:tcW w:w="2831" w:type="dxa"/>
            <w:gridSpan w:val="3"/>
          </w:tcPr>
          <w:p w:rsidR="00817F82" w:rsidRDefault="00817F82">
            <w:pPr>
              <w:pStyle w:val="TableParagraph"/>
              <w:spacing w:line="265" w:lineRule="exact"/>
              <w:ind w:left="87" w:right="84"/>
              <w:jc w:val="center"/>
              <w:rPr>
                <w:sz w:val="24"/>
              </w:rPr>
            </w:pPr>
          </w:p>
        </w:tc>
        <w:tc>
          <w:tcPr>
            <w:tcW w:w="1940" w:type="dxa"/>
            <w:gridSpan w:val="2"/>
          </w:tcPr>
          <w:p w:rsidR="00817F82" w:rsidRDefault="00817F82">
            <w:pPr>
              <w:pStyle w:val="TableParagraph"/>
              <w:spacing w:line="267" w:lineRule="exact"/>
              <w:ind w:left="109" w:right="102"/>
              <w:jc w:val="center"/>
              <w:rPr>
                <w:sz w:val="24"/>
              </w:rPr>
            </w:pPr>
          </w:p>
        </w:tc>
        <w:tc>
          <w:tcPr>
            <w:tcW w:w="2185" w:type="dxa"/>
            <w:gridSpan w:val="3"/>
          </w:tcPr>
          <w:p w:rsidR="00817F82" w:rsidRDefault="00817F82">
            <w:pPr>
              <w:pStyle w:val="TableParagraph"/>
              <w:spacing w:line="269" w:lineRule="exact"/>
              <w:ind w:left="240"/>
              <w:rPr>
                <w:sz w:val="24"/>
              </w:rPr>
            </w:pPr>
          </w:p>
        </w:tc>
        <w:tc>
          <w:tcPr>
            <w:tcW w:w="2590" w:type="dxa"/>
            <w:gridSpan w:val="2"/>
          </w:tcPr>
          <w:p w:rsidR="00817F82" w:rsidRDefault="00817F82">
            <w:pPr>
              <w:pStyle w:val="TableParagraph"/>
              <w:spacing w:line="269" w:lineRule="exact"/>
              <w:ind w:left="106" w:right="99"/>
              <w:jc w:val="center"/>
              <w:rPr>
                <w:sz w:val="24"/>
              </w:rPr>
            </w:pPr>
          </w:p>
        </w:tc>
      </w:tr>
      <w:tr w:rsidR="00817F82" w:rsidTr="00027425">
        <w:trPr>
          <w:trHeight w:val="275"/>
        </w:trPr>
        <w:tc>
          <w:tcPr>
            <w:tcW w:w="9546" w:type="dxa"/>
            <w:gridSpan w:val="10"/>
          </w:tcPr>
          <w:p w:rsidR="00817F82" w:rsidRDefault="00817F82">
            <w:pPr>
              <w:pStyle w:val="TableParagraph"/>
              <w:spacing w:line="256" w:lineRule="exact"/>
              <w:ind w:left="1370" w:right="1364"/>
              <w:jc w:val="center"/>
              <w:rPr>
                <w:b/>
                <w:i/>
                <w:sz w:val="24"/>
              </w:rPr>
            </w:pPr>
          </w:p>
        </w:tc>
      </w:tr>
      <w:tr w:rsidR="00817F82" w:rsidTr="00027425">
        <w:trPr>
          <w:trHeight w:val="275"/>
        </w:trPr>
        <w:tc>
          <w:tcPr>
            <w:tcW w:w="9546" w:type="dxa"/>
            <w:gridSpan w:val="10"/>
          </w:tcPr>
          <w:p w:rsidR="00817F82" w:rsidRDefault="00817F82">
            <w:pPr>
              <w:pStyle w:val="TableParagraph"/>
              <w:spacing w:line="256" w:lineRule="exact"/>
              <w:ind w:left="1370" w:right="1367"/>
              <w:jc w:val="center"/>
              <w:rPr>
                <w:b/>
                <w:i/>
                <w:sz w:val="24"/>
              </w:rPr>
            </w:pPr>
          </w:p>
        </w:tc>
      </w:tr>
      <w:tr w:rsidR="00817F82" w:rsidTr="00027425">
        <w:trPr>
          <w:trHeight w:val="551"/>
        </w:trPr>
        <w:tc>
          <w:tcPr>
            <w:tcW w:w="2831" w:type="dxa"/>
            <w:gridSpan w:val="3"/>
          </w:tcPr>
          <w:p w:rsidR="00817F82" w:rsidRDefault="00817F82">
            <w:pPr>
              <w:pStyle w:val="TableParagraph"/>
              <w:spacing w:line="262" w:lineRule="exact"/>
              <w:ind w:left="87" w:right="79"/>
              <w:jc w:val="center"/>
              <w:rPr>
                <w:sz w:val="24"/>
              </w:rPr>
            </w:pPr>
          </w:p>
        </w:tc>
        <w:tc>
          <w:tcPr>
            <w:tcW w:w="1940" w:type="dxa"/>
            <w:gridSpan w:val="2"/>
          </w:tcPr>
          <w:p w:rsidR="00817F82" w:rsidRDefault="00817F82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</w:p>
        </w:tc>
        <w:tc>
          <w:tcPr>
            <w:tcW w:w="2185" w:type="dxa"/>
            <w:gridSpan w:val="3"/>
          </w:tcPr>
          <w:p w:rsidR="00817F82" w:rsidRDefault="00817F82">
            <w:pPr>
              <w:pStyle w:val="TableParagraph"/>
              <w:spacing w:line="269" w:lineRule="exact"/>
              <w:ind w:left="233"/>
              <w:rPr>
                <w:sz w:val="24"/>
              </w:rPr>
            </w:pPr>
          </w:p>
        </w:tc>
        <w:tc>
          <w:tcPr>
            <w:tcW w:w="2590" w:type="dxa"/>
            <w:gridSpan w:val="2"/>
          </w:tcPr>
          <w:p w:rsidR="00817F82" w:rsidRDefault="00817F82">
            <w:pPr>
              <w:pStyle w:val="TableParagraph"/>
              <w:spacing w:line="262" w:lineRule="exact"/>
              <w:ind w:left="108" w:right="99"/>
              <w:jc w:val="center"/>
              <w:rPr>
                <w:sz w:val="24"/>
              </w:rPr>
            </w:pPr>
          </w:p>
        </w:tc>
      </w:tr>
      <w:tr w:rsidR="00817F82" w:rsidTr="00027425">
        <w:trPr>
          <w:trHeight w:val="551"/>
        </w:trPr>
        <w:tc>
          <w:tcPr>
            <w:tcW w:w="2831" w:type="dxa"/>
            <w:gridSpan w:val="3"/>
          </w:tcPr>
          <w:p w:rsidR="00817F82" w:rsidRDefault="00817F82">
            <w:pPr>
              <w:pStyle w:val="TableParagraph"/>
              <w:spacing w:line="262" w:lineRule="exact"/>
              <w:ind w:left="87" w:right="85"/>
              <w:jc w:val="center"/>
              <w:rPr>
                <w:sz w:val="24"/>
              </w:rPr>
            </w:pPr>
          </w:p>
        </w:tc>
        <w:tc>
          <w:tcPr>
            <w:tcW w:w="1940" w:type="dxa"/>
            <w:gridSpan w:val="2"/>
          </w:tcPr>
          <w:p w:rsidR="00817F82" w:rsidRDefault="00817F82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</w:p>
        </w:tc>
        <w:tc>
          <w:tcPr>
            <w:tcW w:w="2185" w:type="dxa"/>
            <w:gridSpan w:val="3"/>
          </w:tcPr>
          <w:p w:rsidR="00817F82" w:rsidRDefault="00817F82">
            <w:pPr>
              <w:pStyle w:val="TableParagraph"/>
              <w:spacing w:line="269" w:lineRule="exact"/>
              <w:ind w:left="233"/>
              <w:rPr>
                <w:sz w:val="24"/>
              </w:rPr>
            </w:pPr>
          </w:p>
        </w:tc>
        <w:tc>
          <w:tcPr>
            <w:tcW w:w="2590" w:type="dxa"/>
            <w:gridSpan w:val="2"/>
          </w:tcPr>
          <w:p w:rsidR="00817F82" w:rsidRDefault="00817F82">
            <w:pPr>
              <w:pStyle w:val="TableParagraph"/>
              <w:spacing w:line="262" w:lineRule="exact"/>
              <w:ind w:left="108" w:right="99"/>
              <w:jc w:val="center"/>
              <w:rPr>
                <w:sz w:val="24"/>
              </w:rPr>
            </w:pPr>
          </w:p>
        </w:tc>
      </w:tr>
      <w:tr w:rsidR="00817F82" w:rsidTr="00027425">
        <w:trPr>
          <w:trHeight w:val="552"/>
        </w:trPr>
        <w:tc>
          <w:tcPr>
            <w:tcW w:w="2831" w:type="dxa"/>
            <w:gridSpan w:val="3"/>
          </w:tcPr>
          <w:p w:rsidR="00817F82" w:rsidRDefault="00817F82">
            <w:pPr>
              <w:pStyle w:val="TableParagraph"/>
              <w:spacing w:line="262" w:lineRule="exact"/>
              <w:ind w:left="87" w:right="82"/>
              <w:jc w:val="center"/>
              <w:rPr>
                <w:sz w:val="24"/>
              </w:rPr>
            </w:pPr>
          </w:p>
        </w:tc>
        <w:tc>
          <w:tcPr>
            <w:tcW w:w="1940" w:type="dxa"/>
            <w:gridSpan w:val="2"/>
          </w:tcPr>
          <w:p w:rsidR="00817F82" w:rsidRDefault="00817F82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</w:p>
        </w:tc>
        <w:tc>
          <w:tcPr>
            <w:tcW w:w="2185" w:type="dxa"/>
            <w:gridSpan w:val="3"/>
          </w:tcPr>
          <w:p w:rsidR="00817F82" w:rsidRDefault="00817F82">
            <w:pPr>
              <w:pStyle w:val="TableParagraph"/>
              <w:spacing w:line="269" w:lineRule="exact"/>
              <w:ind w:left="233"/>
              <w:rPr>
                <w:sz w:val="24"/>
              </w:rPr>
            </w:pPr>
          </w:p>
        </w:tc>
        <w:tc>
          <w:tcPr>
            <w:tcW w:w="2590" w:type="dxa"/>
            <w:gridSpan w:val="2"/>
          </w:tcPr>
          <w:p w:rsidR="00817F82" w:rsidRDefault="00817F82">
            <w:pPr>
              <w:pStyle w:val="TableParagraph"/>
              <w:spacing w:line="262" w:lineRule="exact"/>
              <w:ind w:left="108" w:right="99"/>
              <w:jc w:val="center"/>
              <w:rPr>
                <w:sz w:val="24"/>
              </w:rPr>
            </w:pPr>
          </w:p>
        </w:tc>
      </w:tr>
      <w:tr w:rsidR="00817F82" w:rsidTr="00027425">
        <w:trPr>
          <w:trHeight w:val="551"/>
        </w:trPr>
        <w:tc>
          <w:tcPr>
            <w:tcW w:w="2831" w:type="dxa"/>
            <w:gridSpan w:val="3"/>
          </w:tcPr>
          <w:p w:rsidR="00817F82" w:rsidRDefault="00817F82">
            <w:pPr>
              <w:pStyle w:val="TableParagraph"/>
              <w:spacing w:line="262" w:lineRule="exact"/>
              <w:ind w:left="87" w:right="79"/>
              <w:jc w:val="center"/>
              <w:rPr>
                <w:sz w:val="24"/>
              </w:rPr>
            </w:pPr>
          </w:p>
        </w:tc>
        <w:tc>
          <w:tcPr>
            <w:tcW w:w="1940" w:type="dxa"/>
            <w:gridSpan w:val="2"/>
          </w:tcPr>
          <w:p w:rsidR="00817F82" w:rsidRDefault="00817F82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</w:p>
        </w:tc>
        <w:tc>
          <w:tcPr>
            <w:tcW w:w="2185" w:type="dxa"/>
            <w:gridSpan w:val="3"/>
          </w:tcPr>
          <w:p w:rsidR="00817F82" w:rsidRDefault="00817F82">
            <w:pPr>
              <w:pStyle w:val="TableParagraph"/>
              <w:spacing w:line="269" w:lineRule="exact"/>
              <w:ind w:left="233"/>
              <w:rPr>
                <w:sz w:val="24"/>
              </w:rPr>
            </w:pPr>
          </w:p>
        </w:tc>
        <w:tc>
          <w:tcPr>
            <w:tcW w:w="2590" w:type="dxa"/>
            <w:gridSpan w:val="2"/>
          </w:tcPr>
          <w:p w:rsidR="00817F82" w:rsidRDefault="00817F82">
            <w:pPr>
              <w:pStyle w:val="TableParagraph"/>
              <w:spacing w:line="262" w:lineRule="exact"/>
              <w:ind w:left="108" w:right="99"/>
              <w:jc w:val="center"/>
              <w:rPr>
                <w:sz w:val="24"/>
              </w:rPr>
            </w:pPr>
          </w:p>
        </w:tc>
      </w:tr>
      <w:tr w:rsidR="00817F82" w:rsidTr="00027425">
        <w:trPr>
          <w:trHeight w:val="278"/>
        </w:trPr>
        <w:tc>
          <w:tcPr>
            <w:tcW w:w="9546" w:type="dxa"/>
            <w:gridSpan w:val="10"/>
          </w:tcPr>
          <w:p w:rsidR="00817F82" w:rsidRDefault="00817F82">
            <w:pPr>
              <w:pStyle w:val="TableParagraph"/>
              <w:spacing w:line="258" w:lineRule="exact"/>
              <w:ind w:left="1370" w:right="1365"/>
              <w:jc w:val="center"/>
              <w:rPr>
                <w:b/>
                <w:i/>
                <w:sz w:val="24"/>
              </w:rPr>
            </w:pPr>
          </w:p>
        </w:tc>
      </w:tr>
      <w:tr w:rsidR="00817F82" w:rsidTr="00027425">
        <w:trPr>
          <w:trHeight w:val="551"/>
        </w:trPr>
        <w:tc>
          <w:tcPr>
            <w:tcW w:w="2831" w:type="dxa"/>
            <w:gridSpan w:val="3"/>
          </w:tcPr>
          <w:p w:rsidR="00817F82" w:rsidRDefault="00817F82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</w:p>
        </w:tc>
        <w:tc>
          <w:tcPr>
            <w:tcW w:w="1940" w:type="dxa"/>
            <w:gridSpan w:val="2"/>
          </w:tcPr>
          <w:p w:rsidR="00817F82" w:rsidRDefault="00817F82">
            <w:pPr>
              <w:pStyle w:val="TableParagraph"/>
              <w:spacing w:line="265" w:lineRule="exact"/>
              <w:ind w:left="112" w:right="102"/>
              <w:jc w:val="center"/>
              <w:rPr>
                <w:sz w:val="24"/>
              </w:rPr>
            </w:pPr>
          </w:p>
        </w:tc>
        <w:tc>
          <w:tcPr>
            <w:tcW w:w="2185" w:type="dxa"/>
            <w:gridSpan w:val="3"/>
          </w:tcPr>
          <w:p w:rsidR="00817F82" w:rsidRDefault="00817F82">
            <w:pPr>
              <w:pStyle w:val="TableParagraph"/>
              <w:spacing w:line="269" w:lineRule="exact"/>
              <w:ind w:left="233"/>
              <w:rPr>
                <w:sz w:val="24"/>
              </w:rPr>
            </w:pPr>
          </w:p>
        </w:tc>
        <w:tc>
          <w:tcPr>
            <w:tcW w:w="2590" w:type="dxa"/>
            <w:gridSpan w:val="2"/>
          </w:tcPr>
          <w:p w:rsidR="00817F82" w:rsidRDefault="00817F82">
            <w:pPr>
              <w:pStyle w:val="TableParagraph"/>
              <w:spacing w:line="262" w:lineRule="exact"/>
              <w:ind w:left="108" w:right="99"/>
              <w:jc w:val="center"/>
              <w:rPr>
                <w:sz w:val="24"/>
              </w:rPr>
            </w:pPr>
          </w:p>
        </w:tc>
      </w:tr>
      <w:tr w:rsidR="00817F82" w:rsidTr="00027425">
        <w:trPr>
          <w:trHeight w:val="414"/>
        </w:trPr>
        <w:tc>
          <w:tcPr>
            <w:tcW w:w="2831" w:type="dxa"/>
            <w:gridSpan w:val="3"/>
          </w:tcPr>
          <w:p w:rsidR="00817F82" w:rsidRDefault="00817F82">
            <w:pPr>
              <w:pStyle w:val="TableParagraph"/>
              <w:spacing w:line="262" w:lineRule="exact"/>
              <w:ind w:left="87" w:right="88"/>
              <w:jc w:val="center"/>
              <w:rPr>
                <w:sz w:val="24"/>
              </w:rPr>
            </w:pPr>
          </w:p>
        </w:tc>
        <w:tc>
          <w:tcPr>
            <w:tcW w:w="1940" w:type="dxa"/>
            <w:gridSpan w:val="2"/>
          </w:tcPr>
          <w:p w:rsidR="00817F82" w:rsidRDefault="00817F82">
            <w:pPr>
              <w:pStyle w:val="TableParagraph"/>
              <w:spacing w:line="265" w:lineRule="exact"/>
              <w:ind w:left="112" w:right="102"/>
              <w:jc w:val="center"/>
              <w:rPr>
                <w:sz w:val="24"/>
              </w:rPr>
            </w:pPr>
          </w:p>
        </w:tc>
        <w:tc>
          <w:tcPr>
            <w:tcW w:w="2185" w:type="dxa"/>
            <w:gridSpan w:val="3"/>
          </w:tcPr>
          <w:p w:rsidR="00817F82" w:rsidRDefault="00817F82">
            <w:pPr>
              <w:pStyle w:val="TableParagraph"/>
              <w:spacing w:line="262" w:lineRule="exact"/>
              <w:ind w:left="89" w:right="79"/>
              <w:jc w:val="center"/>
              <w:rPr>
                <w:sz w:val="24"/>
              </w:rPr>
            </w:pPr>
          </w:p>
        </w:tc>
        <w:tc>
          <w:tcPr>
            <w:tcW w:w="2590" w:type="dxa"/>
            <w:gridSpan w:val="2"/>
          </w:tcPr>
          <w:p w:rsidR="00817F82" w:rsidRDefault="00817F82">
            <w:pPr>
              <w:pStyle w:val="TableParagraph"/>
              <w:spacing w:line="262" w:lineRule="exact"/>
              <w:ind w:left="108" w:right="99"/>
              <w:jc w:val="center"/>
              <w:rPr>
                <w:sz w:val="24"/>
              </w:rPr>
            </w:pPr>
          </w:p>
        </w:tc>
      </w:tr>
      <w:tr w:rsidR="00817F82" w:rsidTr="00027425">
        <w:trPr>
          <w:trHeight w:val="277"/>
        </w:trPr>
        <w:tc>
          <w:tcPr>
            <w:tcW w:w="2831" w:type="dxa"/>
            <w:gridSpan w:val="3"/>
          </w:tcPr>
          <w:p w:rsidR="00817F82" w:rsidRDefault="00817F82">
            <w:pPr>
              <w:pStyle w:val="TableParagraph"/>
              <w:spacing w:line="258" w:lineRule="exact"/>
              <w:ind w:left="842"/>
              <w:rPr>
                <w:sz w:val="24"/>
              </w:rPr>
            </w:pPr>
          </w:p>
        </w:tc>
        <w:tc>
          <w:tcPr>
            <w:tcW w:w="1950" w:type="dxa"/>
            <w:gridSpan w:val="3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75" w:type="dxa"/>
            <w:gridSpan w:val="2"/>
          </w:tcPr>
          <w:p w:rsidR="00817F82" w:rsidRDefault="00817F82">
            <w:pPr>
              <w:pStyle w:val="TableParagraph"/>
              <w:spacing w:line="258" w:lineRule="exact"/>
              <w:ind w:left="226"/>
              <w:rPr>
                <w:sz w:val="24"/>
              </w:rPr>
            </w:pPr>
          </w:p>
        </w:tc>
        <w:tc>
          <w:tcPr>
            <w:tcW w:w="2590" w:type="dxa"/>
            <w:gridSpan w:val="2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 w:rsidTr="00027425">
        <w:trPr>
          <w:trHeight w:val="552"/>
        </w:trPr>
        <w:tc>
          <w:tcPr>
            <w:tcW w:w="2831" w:type="dxa"/>
            <w:gridSpan w:val="3"/>
          </w:tcPr>
          <w:p w:rsidR="00817F82" w:rsidRDefault="00817F82">
            <w:pPr>
              <w:pStyle w:val="TableParagraph"/>
              <w:spacing w:line="262" w:lineRule="exact"/>
              <w:ind w:left="415"/>
              <w:rPr>
                <w:sz w:val="24"/>
              </w:rPr>
            </w:pPr>
          </w:p>
        </w:tc>
        <w:tc>
          <w:tcPr>
            <w:tcW w:w="1950" w:type="dxa"/>
            <w:gridSpan w:val="3"/>
          </w:tcPr>
          <w:p w:rsidR="00817F82" w:rsidRDefault="00817F82">
            <w:pPr>
              <w:pStyle w:val="TableParagraph"/>
              <w:spacing w:line="265" w:lineRule="exact"/>
              <w:ind w:right="217"/>
              <w:jc w:val="right"/>
              <w:rPr>
                <w:sz w:val="24"/>
              </w:rPr>
            </w:pPr>
          </w:p>
        </w:tc>
        <w:tc>
          <w:tcPr>
            <w:tcW w:w="2175" w:type="dxa"/>
            <w:gridSpan w:val="2"/>
          </w:tcPr>
          <w:p w:rsidR="00817F82" w:rsidRDefault="00817F82">
            <w:pPr>
              <w:pStyle w:val="TableParagraph"/>
              <w:spacing w:line="269" w:lineRule="exact"/>
              <w:ind w:left="226"/>
              <w:rPr>
                <w:sz w:val="24"/>
              </w:rPr>
            </w:pPr>
          </w:p>
        </w:tc>
        <w:tc>
          <w:tcPr>
            <w:tcW w:w="2590" w:type="dxa"/>
            <w:gridSpan w:val="2"/>
          </w:tcPr>
          <w:p w:rsidR="00817F82" w:rsidRDefault="00817F82">
            <w:pPr>
              <w:pStyle w:val="TableParagraph"/>
              <w:spacing w:line="262" w:lineRule="exact"/>
              <w:ind w:left="201" w:right="193"/>
              <w:jc w:val="center"/>
              <w:rPr>
                <w:sz w:val="24"/>
              </w:rPr>
            </w:pPr>
          </w:p>
        </w:tc>
      </w:tr>
      <w:tr w:rsidR="00817F82" w:rsidTr="00027425">
        <w:trPr>
          <w:trHeight w:val="551"/>
        </w:trPr>
        <w:tc>
          <w:tcPr>
            <w:tcW w:w="2831" w:type="dxa"/>
            <w:gridSpan w:val="3"/>
          </w:tcPr>
          <w:p w:rsidR="00817F82" w:rsidRDefault="00817F82">
            <w:pPr>
              <w:pStyle w:val="TableParagraph"/>
              <w:spacing w:line="262" w:lineRule="exact"/>
              <w:ind w:left="489"/>
              <w:rPr>
                <w:sz w:val="24"/>
              </w:rPr>
            </w:pPr>
          </w:p>
        </w:tc>
        <w:tc>
          <w:tcPr>
            <w:tcW w:w="1950" w:type="dxa"/>
            <w:gridSpan w:val="3"/>
          </w:tcPr>
          <w:p w:rsidR="00817F82" w:rsidRDefault="00817F82">
            <w:pPr>
              <w:pStyle w:val="TableParagraph"/>
              <w:spacing w:line="265" w:lineRule="exact"/>
              <w:ind w:right="277"/>
              <w:jc w:val="right"/>
              <w:rPr>
                <w:sz w:val="24"/>
              </w:rPr>
            </w:pPr>
          </w:p>
        </w:tc>
        <w:tc>
          <w:tcPr>
            <w:tcW w:w="2175" w:type="dxa"/>
            <w:gridSpan w:val="2"/>
          </w:tcPr>
          <w:p w:rsidR="00817F82" w:rsidRDefault="00817F82">
            <w:pPr>
              <w:pStyle w:val="TableParagraph"/>
              <w:spacing w:line="269" w:lineRule="exact"/>
              <w:ind w:left="226"/>
              <w:rPr>
                <w:sz w:val="24"/>
              </w:rPr>
            </w:pPr>
          </w:p>
        </w:tc>
        <w:tc>
          <w:tcPr>
            <w:tcW w:w="2590" w:type="dxa"/>
            <w:gridSpan w:val="2"/>
          </w:tcPr>
          <w:p w:rsidR="00817F82" w:rsidRDefault="00817F82">
            <w:pPr>
              <w:pStyle w:val="TableParagraph"/>
              <w:spacing w:line="262" w:lineRule="exact"/>
              <w:ind w:left="201" w:right="193"/>
              <w:jc w:val="center"/>
              <w:rPr>
                <w:sz w:val="24"/>
              </w:rPr>
            </w:pPr>
          </w:p>
        </w:tc>
      </w:tr>
      <w:tr w:rsidR="00817F82" w:rsidTr="00027425">
        <w:trPr>
          <w:trHeight w:val="551"/>
        </w:trPr>
        <w:tc>
          <w:tcPr>
            <w:tcW w:w="2831" w:type="dxa"/>
            <w:gridSpan w:val="3"/>
          </w:tcPr>
          <w:p w:rsidR="00817F82" w:rsidRDefault="00817F82">
            <w:pPr>
              <w:pStyle w:val="TableParagraph"/>
              <w:spacing w:line="262" w:lineRule="exact"/>
              <w:ind w:left="122"/>
              <w:rPr>
                <w:sz w:val="24"/>
              </w:rPr>
            </w:pPr>
          </w:p>
        </w:tc>
        <w:tc>
          <w:tcPr>
            <w:tcW w:w="1950" w:type="dxa"/>
            <w:gridSpan w:val="3"/>
          </w:tcPr>
          <w:p w:rsidR="00817F82" w:rsidRDefault="00817F82">
            <w:pPr>
              <w:pStyle w:val="TableParagraph"/>
              <w:spacing w:line="265" w:lineRule="exact"/>
              <w:ind w:right="277"/>
              <w:jc w:val="right"/>
              <w:rPr>
                <w:sz w:val="24"/>
              </w:rPr>
            </w:pPr>
          </w:p>
        </w:tc>
        <w:tc>
          <w:tcPr>
            <w:tcW w:w="2175" w:type="dxa"/>
            <w:gridSpan w:val="2"/>
          </w:tcPr>
          <w:p w:rsidR="00817F82" w:rsidRDefault="00817F82">
            <w:pPr>
              <w:pStyle w:val="TableParagraph"/>
              <w:spacing w:line="269" w:lineRule="exact"/>
              <w:ind w:left="226"/>
              <w:rPr>
                <w:sz w:val="24"/>
              </w:rPr>
            </w:pPr>
          </w:p>
        </w:tc>
        <w:tc>
          <w:tcPr>
            <w:tcW w:w="2590" w:type="dxa"/>
            <w:gridSpan w:val="2"/>
          </w:tcPr>
          <w:p w:rsidR="00817F82" w:rsidRDefault="00817F82">
            <w:pPr>
              <w:pStyle w:val="TableParagraph"/>
              <w:spacing w:line="262" w:lineRule="exact"/>
              <w:ind w:left="201" w:right="193"/>
              <w:jc w:val="center"/>
              <w:rPr>
                <w:sz w:val="24"/>
              </w:rPr>
            </w:pPr>
          </w:p>
        </w:tc>
      </w:tr>
      <w:tr w:rsidR="00817F82" w:rsidTr="00027425">
        <w:trPr>
          <w:trHeight w:val="275"/>
        </w:trPr>
        <w:tc>
          <w:tcPr>
            <w:tcW w:w="9546" w:type="dxa"/>
            <w:gridSpan w:val="10"/>
          </w:tcPr>
          <w:p w:rsidR="00817F82" w:rsidRDefault="00817F82">
            <w:pPr>
              <w:pStyle w:val="TableParagraph"/>
              <w:spacing w:line="256" w:lineRule="exact"/>
              <w:ind w:left="1800" w:right="1800"/>
              <w:jc w:val="center"/>
              <w:rPr>
                <w:b/>
                <w:i/>
                <w:sz w:val="24"/>
              </w:rPr>
            </w:pPr>
          </w:p>
        </w:tc>
      </w:tr>
      <w:tr w:rsidR="00817F82" w:rsidTr="00027425">
        <w:trPr>
          <w:trHeight w:val="551"/>
        </w:trPr>
        <w:tc>
          <w:tcPr>
            <w:tcW w:w="2831" w:type="dxa"/>
            <w:gridSpan w:val="3"/>
          </w:tcPr>
          <w:p w:rsidR="00817F82" w:rsidRDefault="00817F82">
            <w:pPr>
              <w:pStyle w:val="TableParagraph"/>
              <w:spacing w:line="269" w:lineRule="exact"/>
              <w:ind w:left="117" w:right="110"/>
              <w:jc w:val="center"/>
              <w:rPr>
                <w:sz w:val="24"/>
              </w:rPr>
            </w:pPr>
          </w:p>
        </w:tc>
        <w:tc>
          <w:tcPr>
            <w:tcW w:w="1950" w:type="dxa"/>
            <w:gridSpan w:val="3"/>
          </w:tcPr>
          <w:p w:rsidR="00817F82" w:rsidRDefault="00817F82">
            <w:pPr>
              <w:pStyle w:val="TableParagraph"/>
              <w:spacing w:line="265" w:lineRule="exact"/>
              <w:ind w:right="277"/>
              <w:jc w:val="right"/>
              <w:rPr>
                <w:sz w:val="24"/>
              </w:rPr>
            </w:pPr>
          </w:p>
        </w:tc>
        <w:tc>
          <w:tcPr>
            <w:tcW w:w="2175" w:type="dxa"/>
            <w:gridSpan w:val="2"/>
          </w:tcPr>
          <w:p w:rsidR="00817F82" w:rsidRDefault="00817F82">
            <w:pPr>
              <w:pStyle w:val="TableParagraph"/>
              <w:spacing w:line="269" w:lineRule="exact"/>
              <w:ind w:left="226"/>
              <w:rPr>
                <w:sz w:val="24"/>
              </w:rPr>
            </w:pPr>
          </w:p>
        </w:tc>
        <w:tc>
          <w:tcPr>
            <w:tcW w:w="2590" w:type="dxa"/>
            <w:gridSpan w:val="2"/>
          </w:tcPr>
          <w:p w:rsidR="00817F82" w:rsidRDefault="00817F82">
            <w:pPr>
              <w:pStyle w:val="TableParagraph"/>
              <w:spacing w:line="262" w:lineRule="exact"/>
              <w:ind w:left="201" w:right="193"/>
              <w:jc w:val="center"/>
              <w:rPr>
                <w:sz w:val="24"/>
              </w:rPr>
            </w:pPr>
          </w:p>
        </w:tc>
      </w:tr>
      <w:tr w:rsidR="00817F82" w:rsidTr="00027425">
        <w:trPr>
          <w:trHeight w:val="1382"/>
        </w:trPr>
        <w:tc>
          <w:tcPr>
            <w:tcW w:w="2831" w:type="dxa"/>
            <w:gridSpan w:val="3"/>
          </w:tcPr>
          <w:p w:rsidR="00817F82" w:rsidRDefault="00817F82">
            <w:pPr>
              <w:pStyle w:val="TableParagraph"/>
              <w:spacing w:line="269" w:lineRule="exact"/>
              <w:ind w:left="117" w:right="108"/>
              <w:jc w:val="center"/>
              <w:rPr>
                <w:sz w:val="24"/>
              </w:rPr>
            </w:pPr>
          </w:p>
        </w:tc>
        <w:tc>
          <w:tcPr>
            <w:tcW w:w="1950" w:type="dxa"/>
            <w:gridSpan w:val="3"/>
          </w:tcPr>
          <w:p w:rsidR="00817F82" w:rsidRDefault="00817F82">
            <w:pPr>
              <w:pStyle w:val="TableParagraph"/>
              <w:spacing w:line="267" w:lineRule="exact"/>
              <w:ind w:right="277"/>
              <w:jc w:val="right"/>
              <w:rPr>
                <w:sz w:val="24"/>
              </w:rPr>
            </w:pPr>
          </w:p>
        </w:tc>
        <w:tc>
          <w:tcPr>
            <w:tcW w:w="2175" w:type="dxa"/>
            <w:gridSpan w:val="2"/>
          </w:tcPr>
          <w:p w:rsidR="00817F82" w:rsidRDefault="00817F82">
            <w:pPr>
              <w:pStyle w:val="TableParagraph"/>
              <w:ind w:left="226" w:right="188" w:hanging="15"/>
              <w:rPr>
                <w:sz w:val="24"/>
              </w:rPr>
            </w:pPr>
          </w:p>
        </w:tc>
        <w:tc>
          <w:tcPr>
            <w:tcW w:w="2590" w:type="dxa"/>
            <w:gridSpan w:val="2"/>
          </w:tcPr>
          <w:p w:rsidR="00817F82" w:rsidRDefault="00817F82">
            <w:pPr>
              <w:pStyle w:val="TableParagraph"/>
              <w:spacing w:line="265" w:lineRule="exact"/>
              <w:ind w:left="201" w:right="193"/>
              <w:jc w:val="center"/>
              <w:rPr>
                <w:sz w:val="24"/>
              </w:rPr>
            </w:pPr>
          </w:p>
        </w:tc>
      </w:tr>
      <w:tr w:rsidR="00817F82" w:rsidTr="00027425">
        <w:trPr>
          <w:trHeight w:val="275"/>
        </w:trPr>
        <w:tc>
          <w:tcPr>
            <w:tcW w:w="9546" w:type="dxa"/>
            <w:gridSpan w:val="10"/>
          </w:tcPr>
          <w:p w:rsidR="00817F82" w:rsidRDefault="00817F82">
            <w:pPr>
              <w:pStyle w:val="TableParagraph"/>
              <w:spacing w:line="256" w:lineRule="exact"/>
              <w:ind w:left="1802" w:right="1799"/>
              <w:jc w:val="center"/>
              <w:rPr>
                <w:b/>
                <w:i/>
                <w:sz w:val="24"/>
              </w:rPr>
            </w:pPr>
          </w:p>
        </w:tc>
      </w:tr>
      <w:tr w:rsidR="00817F82" w:rsidTr="00027425">
        <w:trPr>
          <w:trHeight w:val="552"/>
        </w:trPr>
        <w:tc>
          <w:tcPr>
            <w:tcW w:w="2831" w:type="dxa"/>
            <w:gridSpan w:val="3"/>
          </w:tcPr>
          <w:p w:rsidR="00817F82" w:rsidRDefault="00817F82">
            <w:pPr>
              <w:pStyle w:val="TableParagraph"/>
              <w:spacing w:line="269" w:lineRule="exact"/>
              <w:ind w:left="117" w:right="107"/>
              <w:jc w:val="center"/>
              <w:rPr>
                <w:sz w:val="24"/>
              </w:rPr>
            </w:pPr>
          </w:p>
        </w:tc>
        <w:tc>
          <w:tcPr>
            <w:tcW w:w="1950" w:type="dxa"/>
            <w:gridSpan w:val="3"/>
          </w:tcPr>
          <w:p w:rsidR="00817F82" w:rsidRDefault="00817F82">
            <w:pPr>
              <w:pStyle w:val="TableParagraph"/>
              <w:spacing w:line="265" w:lineRule="exact"/>
              <w:ind w:left="606"/>
              <w:rPr>
                <w:sz w:val="24"/>
              </w:rPr>
            </w:pPr>
          </w:p>
        </w:tc>
        <w:tc>
          <w:tcPr>
            <w:tcW w:w="2175" w:type="dxa"/>
            <w:gridSpan w:val="2"/>
          </w:tcPr>
          <w:p w:rsidR="00817F82" w:rsidRDefault="00817F82">
            <w:pPr>
              <w:pStyle w:val="TableParagraph"/>
              <w:spacing w:line="269" w:lineRule="exact"/>
              <w:ind w:left="226"/>
              <w:rPr>
                <w:sz w:val="24"/>
              </w:rPr>
            </w:pPr>
          </w:p>
        </w:tc>
        <w:tc>
          <w:tcPr>
            <w:tcW w:w="2590" w:type="dxa"/>
            <w:gridSpan w:val="2"/>
          </w:tcPr>
          <w:p w:rsidR="00817F82" w:rsidRDefault="00817F82">
            <w:pPr>
              <w:pStyle w:val="TableParagraph"/>
              <w:spacing w:line="263" w:lineRule="exact"/>
              <w:ind w:left="201" w:right="193"/>
              <w:jc w:val="center"/>
              <w:rPr>
                <w:sz w:val="24"/>
              </w:rPr>
            </w:pPr>
          </w:p>
        </w:tc>
      </w:tr>
      <w:tr w:rsidR="00817F82" w:rsidTr="00027425">
        <w:trPr>
          <w:trHeight w:val="551"/>
        </w:trPr>
        <w:tc>
          <w:tcPr>
            <w:tcW w:w="2831" w:type="dxa"/>
            <w:gridSpan w:val="3"/>
          </w:tcPr>
          <w:p w:rsidR="00817F82" w:rsidRDefault="00817F82">
            <w:pPr>
              <w:pStyle w:val="TableParagraph"/>
              <w:spacing w:line="269" w:lineRule="exact"/>
              <w:ind w:left="117" w:right="105"/>
              <w:jc w:val="center"/>
              <w:rPr>
                <w:sz w:val="24"/>
              </w:rPr>
            </w:pPr>
          </w:p>
        </w:tc>
        <w:tc>
          <w:tcPr>
            <w:tcW w:w="1950" w:type="dxa"/>
            <w:gridSpan w:val="3"/>
          </w:tcPr>
          <w:p w:rsidR="00817F82" w:rsidRDefault="00817F82">
            <w:pPr>
              <w:pStyle w:val="TableParagraph"/>
              <w:spacing w:line="265" w:lineRule="exact"/>
              <w:ind w:left="606"/>
              <w:rPr>
                <w:sz w:val="24"/>
              </w:rPr>
            </w:pPr>
          </w:p>
        </w:tc>
        <w:tc>
          <w:tcPr>
            <w:tcW w:w="2175" w:type="dxa"/>
            <w:gridSpan w:val="2"/>
          </w:tcPr>
          <w:p w:rsidR="00817F82" w:rsidRDefault="00817F82">
            <w:pPr>
              <w:pStyle w:val="TableParagraph"/>
              <w:spacing w:line="269" w:lineRule="exact"/>
              <w:ind w:left="226"/>
              <w:rPr>
                <w:sz w:val="24"/>
              </w:rPr>
            </w:pPr>
          </w:p>
        </w:tc>
        <w:tc>
          <w:tcPr>
            <w:tcW w:w="2590" w:type="dxa"/>
            <w:gridSpan w:val="2"/>
          </w:tcPr>
          <w:p w:rsidR="00817F82" w:rsidRDefault="00817F82">
            <w:pPr>
              <w:pStyle w:val="TableParagraph"/>
              <w:spacing w:line="262" w:lineRule="exact"/>
              <w:ind w:left="201" w:right="193"/>
              <w:jc w:val="center"/>
              <w:rPr>
                <w:sz w:val="24"/>
              </w:rPr>
            </w:pPr>
          </w:p>
        </w:tc>
      </w:tr>
      <w:tr w:rsidR="00817F82" w:rsidTr="00027425">
        <w:trPr>
          <w:trHeight w:val="275"/>
        </w:trPr>
        <w:tc>
          <w:tcPr>
            <w:tcW w:w="9546" w:type="dxa"/>
            <w:gridSpan w:val="10"/>
          </w:tcPr>
          <w:p w:rsidR="00817F82" w:rsidRDefault="00817F82">
            <w:pPr>
              <w:pStyle w:val="TableParagraph"/>
              <w:spacing w:line="256" w:lineRule="exact"/>
              <w:ind w:left="1801" w:right="1800"/>
              <w:jc w:val="center"/>
              <w:rPr>
                <w:b/>
                <w:i/>
                <w:sz w:val="24"/>
              </w:rPr>
            </w:pPr>
          </w:p>
        </w:tc>
      </w:tr>
      <w:tr w:rsidR="00817F82" w:rsidTr="00027425">
        <w:trPr>
          <w:trHeight w:val="551"/>
        </w:trPr>
        <w:tc>
          <w:tcPr>
            <w:tcW w:w="2831" w:type="dxa"/>
            <w:gridSpan w:val="3"/>
          </w:tcPr>
          <w:p w:rsidR="00817F82" w:rsidRDefault="00817F82">
            <w:pPr>
              <w:pStyle w:val="TableParagraph"/>
              <w:spacing w:line="262" w:lineRule="exact"/>
              <w:ind w:left="426"/>
              <w:rPr>
                <w:sz w:val="24"/>
              </w:rPr>
            </w:pPr>
          </w:p>
        </w:tc>
        <w:tc>
          <w:tcPr>
            <w:tcW w:w="1950" w:type="dxa"/>
            <w:gridSpan w:val="3"/>
          </w:tcPr>
          <w:p w:rsidR="00817F82" w:rsidRDefault="00817F82">
            <w:pPr>
              <w:pStyle w:val="TableParagraph"/>
              <w:spacing w:line="265" w:lineRule="exact"/>
              <w:ind w:right="277"/>
              <w:jc w:val="right"/>
              <w:rPr>
                <w:sz w:val="24"/>
              </w:rPr>
            </w:pPr>
          </w:p>
        </w:tc>
        <w:tc>
          <w:tcPr>
            <w:tcW w:w="2175" w:type="dxa"/>
            <w:gridSpan w:val="2"/>
          </w:tcPr>
          <w:p w:rsidR="00817F82" w:rsidRDefault="00817F82">
            <w:pPr>
              <w:pStyle w:val="TableParagraph"/>
              <w:spacing w:line="269" w:lineRule="exact"/>
              <w:ind w:left="226"/>
              <w:rPr>
                <w:sz w:val="24"/>
              </w:rPr>
            </w:pPr>
          </w:p>
        </w:tc>
        <w:tc>
          <w:tcPr>
            <w:tcW w:w="2590" w:type="dxa"/>
            <w:gridSpan w:val="2"/>
          </w:tcPr>
          <w:p w:rsidR="00817F82" w:rsidRDefault="00817F82">
            <w:pPr>
              <w:pStyle w:val="TableParagraph"/>
              <w:spacing w:line="262" w:lineRule="exact"/>
              <w:ind w:left="201" w:right="193"/>
              <w:jc w:val="center"/>
              <w:rPr>
                <w:sz w:val="24"/>
              </w:rPr>
            </w:pPr>
          </w:p>
        </w:tc>
      </w:tr>
      <w:tr w:rsidR="00817F82" w:rsidTr="00027425">
        <w:trPr>
          <w:trHeight w:val="275"/>
        </w:trPr>
        <w:tc>
          <w:tcPr>
            <w:tcW w:w="9546" w:type="dxa"/>
            <w:gridSpan w:val="10"/>
          </w:tcPr>
          <w:p w:rsidR="00817F82" w:rsidRDefault="00817F82">
            <w:pPr>
              <w:pStyle w:val="TableParagraph"/>
              <w:spacing w:line="256" w:lineRule="exact"/>
              <w:ind w:left="1801" w:right="1800"/>
              <w:jc w:val="center"/>
              <w:rPr>
                <w:b/>
                <w:i/>
                <w:sz w:val="24"/>
              </w:rPr>
            </w:pPr>
          </w:p>
        </w:tc>
      </w:tr>
      <w:tr w:rsidR="00817F82" w:rsidTr="00027425">
        <w:trPr>
          <w:trHeight w:val="553"/>
        </w:trPr>
        <w:tc>
          <w:tcPr>
            <w:tcW w:w="2831" w:type="dxa"/>
            <w:gridSpan w:val="3"/>
          </w:tcPr>
          <w:p w:rsidR="00817F82" w:rsidRDefault="00817F82">
            <w:pPr>
              <w:pStyle w:val="TableParagraph"/>
              <w:spacing w:line="265" w:lineRule="exact"/>
              <w:ind w:left="743"/>
              <w:rPr>
                <w:sz w:val="24"/>
              </w:rPr>
            </w:pPr>
          </w:p>
        </w:tc>
        <w:tc>
          <w:tcPr>
            <w:tcW w:w="1950" w:type="dxa"/>
            <w:gridSpan w:val="3"/>
          </w:tcPr>
          <w:p w:rsidR="00817F82" w:rsidRDefault="00817F82">
            <w:pPr>
              <w:pStyle w:val="TableParagraph"/>
              <w:spacing w:line="267" w:lineRule="exact"/>
              <w:ind w:right="277"/>
              <w:jc w:val="right"/>
              <w:rPr>
                <w:sz w:val="24"/>
              </w:rPr>
            </w:pPr>
          </w:p>
        </w:tc>
        <w:tc>
          <w:tcPr>
            <w:tcW w:w="2175" w:type="dxa"/>
            <w:gridSpan w:val="2"/>
          </w:tcPr>
          <w:p w:rsidR="00817F82" w:rsidRDefault="00817F82">
            <w:pPr>
              <w:pStyle w:val="TableParagraph"/>
              <w:spacing w:line="269" w:lineRule="exact"/>
              <w:ind w:left="226"/>
              <w:rPr>
                <w:sz w:val="24"/>
              </w:rPr>
            </w:pPr>
          </w:p>
        </w:tc>
        <w:tc>
          <w:tcPr>
            <w:tcW w:w="2590" w:type="dxa"/>
            <w:gridSpan w:val="2"/>
          </w:tcPr>
          <w:p w:rsidR="00817F82" w:rsidRDefault="00817F82">
            <w:pPr>
              <w:pStyle w:val="TableParagraph"/>
              <w:spacing w:line="265" w:lineRule="exact"/>
              <w:ind w:left="201" w:right="193"/>
              <w:jc w:val="center"/>
              <w:rPr>
                <w:sz w:val="24"/>
              </w:rPr>
            </w:pPr>
          </w:p>
        </w:tc>
      </w:tr>
      <w:tr w:rsidR="00817F82" w:rsidTr="00027425">
        <w:trPr>
          <w:trHeight w:val="551"/>
        </w:trPr>
        <w:tc>
          <w:tcPr>
            <w:tcW w:w="2831" w:type="dxa"/>
            <w:gridSpan w:val="3"/>
          </w:tcPr>
          <w:p w:rsidR="00817F82" w:rsidRDefault="00817F82">
            <w:pPr>
              <w:pStyle w:val="TableParagraph"/>
              <w:spacing w:line="262" w:lineRule="exact"/>
              <w:ind w:left="510"/>
              <w:rPr>
                <w:sz w:val="24"/>
              </w:rPr>
            </w:pPr>
          </w:p>
        </w:tc>
        <w:tc>
          <w:tcPr>
            <w:tcW w:w="1950" w:type="dxa"/>
            <w:gridSpan w:val="3"/>
          </w:tcPr>
          <w:p w:rsidR="00817F82" w:rsidRDefault="00817F82">
            <w:pPr>
              <w:pStyle w:val="TableParagraph"/>
              <w:spacing w:line="265" w:lineRule="exact"/>
              <w:ind w:right="277"/>
              <w:jc w:val="right"/>
              <w:rPr>
                <w:sz w:val="24"/>
              </w:rPr>
            </w:pPr>
          </w:p>
        </w:tc>
        <w:tc>
          <w:tcPr>
            <w:tcW w:w="2175" w:type="dxa"/>
            <w:gridSpan w:val="2"/>
          </w:tcPr>
          <w:p w:rsidR="00817F82" w:rsidRDefault="00817F82">
            <w:pPr>
              <w:pStyle w:val="TableParagraph"/>
              <w:spacing w:line="269" w:lineRule="exact"/>
              <w:ind w:left="226"/>
              <w:rPr>
                <w:sz w:val="24"/>
              </w:rPr>
            </w:pPr>
          </w:p>
        </w:tc>
        <w:tc>
          <w:tcPr>
            <w:tcW w:w="2590" w:type="dxa"/>
            <w:gridSpan w:val="2"/>
          </w:tcPr>
          <w:p w:rsidR="00817F82" w:rsidRDefault="00817F82">
            <w:pPr>
              <w:pStyle w:val="TableParagraph"/>
              <w:spacing w:line="262" w:lineRule="exact"/>
              <w:ind w:left="201" w:right="193"/>
              <w:jc w:val="center"/>
              <w:rPr>
                <w:sz w:val="24"/>
              </w:rPr>
            </w:pPr>
          </w:p>
        </w:tc>
      </w:tr>
      <w:tr w:rsidR="00817F82" w:rsidTr="00027425">
        <w:trPr>
          <w:trHeight w:val="552"/>
        </w:trPr>
        <w:tc>
          <w:tcPr>
            <w:tcW w:w="9546" w:type="dxa"/>
            <w:gridSpan w:val="10"/>
          </w:tcPr>
          <w:p w:rsidR="00817F82" w:rsidRDefault="002B71FE">
            <w:pPr>
              <w:pStyle w:val="TableParagraph"/>
              <w:spacing w:line="267" w:lineRule="exact"/>
              <w:ind w:left="1801" w:right="180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Классное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руководство</w:t>
            </w:r>
          </w:p>
          <w:p w:rsidR="00817F82" w:rsidRDefault="002B71FE">
            <w:pPr>
              <w:pStyle w:val="TableParagraph"/>
              <w:spacing w:line="265" w:lineRule="exact"/>
              <w:ind w:left="1802" w:right="18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(по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индивидуальным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планам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руководителей)</w:t>
            </w:r>
          </w:p>
        </w:tc>
      </w:tr>
      <w:tr w:rsidR="00817F82" w:rsidTr="00027425">
        <w:trPr>
          <w:trHeight w:val="275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56" w:lineRule="exact"/>
              <w:ind w:left="4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</w:t>
            </w:r>
          </w:p>
        </w:tc>
        <w:tc>
          <w:tcPr>
            <w:tcW w:w="1950" w:type="dxa"/>
            <w:gridSpan w:val="3"/>
          </w:tcPr>
          <w:p w:rsidR="00817F82" w:rsidRDefault="002B71FE">
            <w:pPr>
              <w:pStyle w:val="TableParagraph"/>
              <w:spacing w:line="256" w:lineRule="exact"/>
              <w:ind w:left="38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2175" w:type="dxa"/>
            <w:gridSpan w:val="2"/>
          </w:tcPr>
          <w:p w:rsidR="00817F82" w:rsidRDefault="002B71FE">
            <w:pPr>
              <w:pStyle w:val="TableParagraph"/>
              <w:spacing w:line="256" w:lineRule="exact"/>
              <w:ind w:left="67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590" w:type="dxa"/>
            <w:gridSpan w:val="2"/>
          </w:tcPr>
          <w:p w:rsidR="00817F82" w:rsidRDefault="002B71FE">
            <w:pPr>
              <w:pStyle w:val="TableParagraph"/>
              <w:spacing w:line="256" w:lineRule="exact"/>
              <w:ind w:left="149" w:right="20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817F82" w:rsidTr="00027425">
        <w:trPr>
          <w:trHeight w:val="827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683" w:right="169" w:hanging="514"/>
              <w:rPr>
                <w:sz w:val="24"/>
              </w:rPr>
            </w:pPr>
            <w:r>
              <w:rPr>
                <w:sz w:val="24"/>
              </w:rPr>
              <w:t>Классный час «Разгово-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ры о важном»</w:t>
            </w:r>
          </w:p>
        </w:tc>
        <w:tc>
          <w:tcPr>
            <w:tcW w:w="1950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  <w:gridSpan w:val="2"/>
          </w:tcPr>
          <w:p w:rsidR="00817F82" w:rsidRDefault="002B71FE">
            <w:pPr>
              <w:pStyle w:val="TableParagraph"/>
              <w:ind w:left="300" w:right="27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поне-</w:t>
            </w:r>
          </w:p>
          <w:p w:rsidR="00817F82" w:rsidRDefault="002B71FE">
            <w:pPr>
              <w:pStyle w:val="TableParagraph"/>
              <w:spacing w:line="269" w:lineRule="exact"/>
              <w:ind w:left="300" w:right="273"/>
              <w:jc w:val="center"/>
              <w:rPr>
                <w:sz w:val="24"/>
              </w:rPr>
            </w:pPr>
            <w:r>
              <w:rPr>
                <w:sz w:val="24"/>
              </w:rPr>
              <w:t>дельник</w:t>
            </w:r>
          </w:p>
        </w:tc>
        <w:tc>
          <w:tcPr>
            <w:tcW w:w="2590" w:type="dxa"/>
            <w:gridSpan w:val="2"/>
          </w:tcPr>
          <w:p w:rsidR="00817F82" w:rsidRDefault="002B71FE">
            <w:pPr>
              <w:pStyle w:val="TableParagraph"/>
              <w:ind w:left="1033" w:right="210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trHeight w:val="551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94" w:right="112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817F82" w:rsidRDefault="002B71FE">
            <w:pPr>
              <w:pStyle w:val="TableParagraph"/>
              <w:spacing w:line="269" w:lineRule="exact"/>
              <w:ind w:left="94" w:right="112"/>
              <w:jc w:val="center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1950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  <w:gridSpan w:val="2"/>
          </w:tcPr>
          <w:p w:rsidR="00817F82" w:rsidRDefault="002B71FE">
            <w:pPr>
              <w:pStyle w:val="TableParagraph"/>
              <w:spacing w:line="262" w:lineRule="exact"/>
              <w:ind w:left="413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2590" w:type="dxa"/>
            <w:gridSpan w:val="2"/>
          </w:tcPr>
          <w:p w:rsidR="00817F82" w:rsidRDefault="002B71FE">
            <w:pPr>
              <w:pStyle w:val="TableParagraph"/>
              <w:spacing w:line="262" w:lineRule="exact"/>
              <w:ind w:left="201" w:right="20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817F82" w:rsidRDefault="002B71FE">
            <w:pPr>
              <w:pStyle w:val="TableParagraph"/>
              <w:spacing w:line="269" w:lineRule="exact"/>
              <w:ind w:left="199" w:right="204"/>
              <w:jc w:val="center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trHeight w:val="827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67" w:right="184" w:hanging="3"/>
              <w:jc w:val="center"/>
              <w:rPr>
                <w:sz w:val="24"/>
              </w:rPr>
            </w:pPr>
            <w:r>
              <w:rPr>
                <w:sz w:val="24"/>
              </w:rPr>
              <w:t>Участие в общешколь-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делах,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мероприяти-</w:t>
            </w:r>
          </w:p>
          <w:p w:rsidR="00817F82" w:rsidRDefault="002B71FE">
            <w:pPr>
              <w:pStyle w:val="TableParagraph"/>
              <w:spacing w:line="269" w:lineRule="exact"/>
              <w:ind w:left="96" w:right="112"/>
              <w:jc w:val="center"/>
              <w:rPr>
                <w:sz w:val="24"/>
              </w:rPr>
            </w:pPr>
            <w:r>
              <w:rPr>
                <w:sz w:val="24"/>
              </w:rPr>
              <w:t>ях</w:t>
            </w:r>
          </w:p>
        </w:tc>
        <w:tc>
          <w:tcPr>
            <w:tcW w:w="1950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  <w:gridSpan w:val="2"/>
          </w:tcPr>
          <w:p w:rsidR="00817F82" w:rsidRDefault="002B71FE">
            <w:pPr>
              <w:pStyle w:val="TableParagraph"/>
              <w:spacing w:line="262" w:lineRule="exact"/>
              <w:ind w:left="3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0" w:type="dxa"/>
            <w:gridSpan w:val="2"/>
          </w:tcPr>
          <w:p w:rsidR="00817F82" w:rsidRDefault="002B71FE">
            <w:pPr>
              <w:pStyle w:val="TableParagraph"/>
              <w:ind w:left="1033" w:right="210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trHeight w:val="1105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90" w:right="112"/>
              <w:jc w:val="center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стие во внешкольных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конкур-</w:t>
            </w:r>
          </w:p>
          <w:p w:rsidR="00817F82" w:rsidRDefault="002B71FE">
            <w:pPr>
              <w:pStyle w:val="TableParagraph"/>
              <w:spacing w:line="269" w:lineRule="exact"/>
              <w:ind w:left="93" w:right="112"/>
              <w:jc w:val="center"/>
              <w:rPr>
                <w:sz w:val="24"/>
              </w:rPr>
            </w:pPr>
            <w:r>
              <w:rPr>
                <w:sz w:val="24"/>
              </w:rPr>
              <w:t>сах,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</w:p>
        </w:tc>
        <w:tc>
          <w:tcPr>
            <w:tcW w:w="1950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3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0" w:type="dxa"/>
            <w:gridSpan w:val="2"/>
          </w:tcPr>
          <w:p w:rsidR="00817F82" w:rsidRDefault="002B71FE">
            <w:pPr>
              <w:pStyle w:val="TableParagraph"/>
              <w:ind w:left="1033" w:right="210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trHeight w:val="552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3" w:lineRule="exact"/>
              <w:ind w:left="96" w:right="112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17F82" w:rsidRDefault="002B71FE">
            <w:pPr>
              <w:pStyle w:val="TableParagraph"/>
              <w:spacing w:line="269" w:lineRule="exact"/>
              <w:ind w:left="94" w:right="11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1950" w:type="dxa"/>
            <w:gridSpan w:val="3"/>
          </w:tcPr>
          <w:p w:rsidR="00817F82" w:rsidRDefault="002B71FE">
            <w:pPr>
              <w:pStyle w:val="TableParagraph"/>
              <w:spacing w:line="263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  <w:gridSpan w:val="2"/>
          </w:tcPr>
          <w:p w:rsidR="00817F82" w:rsidRDefault="002B71FE">
            <w:pPr>
              <w:pStyle w:val="TableParagraph"/>
              <w:spacing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0" w:type="dxa"/>
            <w:gridSpan w:val="2"/>
          </w:tcPr>
          <w:p w:rsidR="00817F82" w:rsidRDefault="002B71FE">
            <w:pPr>
              <w:pStyle w:val="TableParagraph"/>
              <w:spacing w:line="263" w:lineRule="exact"/>
              <w:ind w:left="201" w:right="20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817F82" w:rsidRDefault="002B71FE">
            <w:pPr>
              <w:pStyle w:val="TableParagraph"/>
              <w:spacing w:line="269" w:lineRule="exact"/>
              <w:ind w:left="199" w:right="204"/>
              <w:jc w:val="center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trHeight w:val="551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93" w:right="112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</w:p>
          <w:p w:rsidR="00817F82" w:rsidRDefault="002B71FE">
            <w:pPr>
              <w:pStyle w:val="TableParagraph"/>
              <w:spacing w:line="269" w:lineRule="exact"/>
              <w:ind w:left="99" w:right="112"/>
              <w:jc w:val="center"/>
              <w:rPr>
                <w:sz w:val="24"/>
              </w:rPr>
            </w:pPr>
            <w:r>
              <w:rPr>
                <w:sz w:val="24"/>
              </w:rPr>
              <w:t>коллектива</w:t>
            </w:r>
          </w:p>
        </w:tc>
        <w:tc>
          <w:tcPr>
            <w:tcW w:w="1950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407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  <w:gridSpan w:val="2"/>
          </w:tcPr>
          <w:p w:rsidR="00817F82" w:rsidRDefault="002B71FE">
            <w:pPr>
              <w:pStyle w:val="TableParagraph"/>
              <w:spacing w:line="262" w:lineRule="exact"/>
              <w:ind w:left="3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0" w:type="dxa"/>
            <w:gridSpan w:val="2"/>
          </w:tcPr>
          <w:p w:rsidR="00817F82" w:rsidRDefault="002B71FE">
            <w:pPr>
              <w:pStyle w:val="TableParagraph"/>
              <w:spacing w:line="262" w:lineRule="exact"/>
              <w:ind w:left="201" w:right="20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817F82" w:rsidRDefault="002B71FE">
            <w:pPr>
              <w:pStyle w:val="TableParagraph"/>
              <w:spacing w:line="269" w:lineRule="exact"/>
              <w:ind w:left="199" w:right="204"/>
              <w:jc w:val="center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trHeight w:val="551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225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учите-</w:t>
            </w:r>
          </w:p>
          <w:p w:rsidR="00817F82" w:rsidRDefault="002B71FE">
            <w:pPr>
              <w:pStyle w:val="TableParagraph"/>
              <w:spacing w:line="269" w:lineRule="exact"/>
              <w:ind w:left="302"/>
              <w:rPr>
                <w:sz w:val="24"/>
              </w:rPr>
            </w:pPr>
            <w:r>
              <w:rPr>
                <w:sz w:val="24"/>
              </w:rPr>
              <w:t>лями-предметниками</w:t>
            </w:r>
          </w:p>
        </w:tc>
        <w:tc>
          <w:tcPr>
            <w:tcW w:w="1950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  <w:gridSpan w:val="2"/>
          </w:tcPr>
          <w:p w:rsidR="00817F82" w:rsidRDefault="002B71FE">
            <w:pPr>
              <w:pStyle w:val="TableParagraph"/>
              <w:spacing w:line="262" w:lineRule="exact"/>
              <w:ind w:left="3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0" w:type="dxa"/>
            <w:gridSpan w:val="2"/>
          </w:tcPr>
          <w:p w:rsidR="00817F82" w:rsidRDefault="002B71FE">
            <w:pPr>
              <w:pStyle w:val="TableParagraph"/>
              <w:spacing w:line="262" w:lineRule="exact"/>
              <w:ind w:left="201" w:right="20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817F82" w:rsidRDefault="002B71FE">
            <w:pPr>
              <w:pStyle w:val="TableParagraph"/>
              <w:spacing w:line="269" w:lineRule="exact"/>
              <w:ind w:left="199" w:right="204"/>
              <w:jc w:val="center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trHeight w:val="551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95" w:right="112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</w:p>
          <w:p w:rsidR="00817F82" w:rsidRDefault="002B71FE">
            <w:pPr>
              <w:pStyle w:val="TableParagraph"/>
              <w:spacing w:line="269" w:lineRule="exact"/>
              <w:ind w:left="94" w:right="112"/>
              <w:jc w:val="center"/>
              <w:rPr>
                <w:sz w:val="24"/>
              </w:rPr>
            </w:pPr>
            <w:r>
              <w:rPr>
                <w:sz w:val="24"/>
              </w:rPr>
              <w:t>педсоветов</w:t>
            </w:r>
          </w:p>
        </w:tc>
        <w:tc>
          <w:tcPr>
            <w:tcW w:w="1950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  <w:gridSpan w:val="2"/>
          </w:tcPr>
          <w:p w:rsidR="00817F82" w:rsidRDefault="002B71FE">
            <w:pPr>
              <w:pStyle w:val="TableParagraph"/>
              <w:spacing w:line="262" w:lineRule="exact"/>
              <w:ind w:left="3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0" w:type="dxa"/>
            <w:gridSpan w:val="2"/>
          </w:tcPr>
          <w:p w:rsidR="00817F82" w:rsidRDefault="002B71FE">
            <w:pPr>
              <w:pStyle w:val="TableParagraph"/>
              <w:spacing w:line="262" w:lineRule="exact"/>
              <w:ind w:left="201" w:right="20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817F82" w:rsidRDefault="002B71FE">
            <w:pPr>
              <w:pStyle w:val="TableParagraph"/>
              <w:spacing w:line="269" w:lineRule="exact"/>
              <w:ind w:left="199" w:right="204"/>
              <w:jc w:val="center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trHeight w:val="553"/>
        </w:trPr>
        <w:tc>
          <w:tcPr>
            <w:tcW w:w="2824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55" w:right="172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</w:p>
          <w:p w:rsidR="00817F82" w:rsidRDefault="002B71FE">
            <w:pPr>
              <w:pStyle w:val="TableParagraph"/>
              <w:spacing w:line="269" w:lineRule="exact"/>
              <w:ind w:left="155" w:right="172"/>
              <w:jc w:val="center"/>
              <w:rPr>
                <w:sz w:val="24"/>
              </w:rPr>
            </w:pPr>
            <w:r>
              <w:rPr>
                <w:sz w:val="24"/>
              </w:rPr>
              <w:t>собрания</w:t>
            </w:r>
          </w:p>
        </w:tc>
        <w:tc>
          <w:tcPr>
            <w:tcW w:w="1957" w:type="dxa"/>
            <w:gridSpan w:val="4"/>
          </w:tcPr>
          <w:p w:rsidR="00817F82" w:rsidRDefault="002B71FE">
            <w:pPr>
              <w:pStyle w:val="TableParagraph"/>
              <w:spacing w:line="265" w:lineRule="exact"/>
              <w:ind w:left="266" w:right="2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95" w:right="19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817F82" w:rsidRDefault="002B71FE">
            <w:pPr>
              <w:pStyle w:val="TableParagraph"/>
              <w:spacing w:line="269" w:lineRule="exact"/>
              <w:ind w:left="193" w:right="199"/>
              <w:jc w:val="center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trHeight w:val="552"/>
        </w:trPr>
        <w:tc>
          <w:tcPr>
            <w:tcW w:w="2824" w:type="dxa"/>
            <w:gridSpan w:val="2"/>
          </w:tcPr>
          <w:p w:rsidR="00817F82" w:rsidRDefault="002B71FE">
            <w:pPr>
              <w:pStyle w:val="TableParagraph"/>
              <w:spacing w:line="263" w:lineRule="exact"/>
              <w:ind w:left="158" w:right="172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классных роди-</w:t>
            </w:r>
          </w:p>
          <w:p w:rsidR="00817F82" w:rsidRDefault="002B71FE">
            <w:pPr>
              <w:pStyle w:val="TableParagraph"/>
              <w:spacing w:line="269" w:lineRule="exact"/>
              <w:ind w:left="157" w:right="172"/>
              <w:jc w:val="center"/>
              <w:rPr>
                <w:sz w:val="24"/>
              </w:rPr>
            </w:pPr>
            <w:r>
              <w:rPr>
                <w:sz w:val="24"/>
              </w:rPr>
              <w:t>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комитетов</w:t>
            </w:r>
          </w:p>
        </w:tc>
        <w:tc>
          <w:tcPr>
            <w:tcW w:w="1957" w:type="dxa"/>
            <w:gridSpan w:val="4"/>
          </w:tcPr>
          <w:p w:rsidR="00817F82" w:rsidRDefault="002B71FE">
            <w:pPr>
              <w:pStyle w:val="TableParagraph"/>
              <w:spacing w:line="263" w:lineRule="exact"/>
              <w:ind w:left="266" w:right="2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  <w:gridSpan w:val="2"/>
          </w:tcPr>
          <w:p w:rsidR="00817F82" w:rsidRDefault="002B71FE">
            <w:pPr>
              <w:pStyle w:val="TableParagraph"/>
              <w:spacing w:line="263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0" w:type="dxa"/>
            <w:gridSpan w:val="2"/>
          </w:tcPr>
          <w:p w:rsidR="00817F82" w:rsidRDefault="002B71FE">
            <w:pPr>
              <w:pStyle w:val="TableParagraph"/>
              <w:spacing w:line="263" w:lineRule="exact"/>
              <w:ind w:left="195" w:right="19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817F82" w:rsidRDefault="002B71FE">
            <w:pPr>
              <w:pStyle w:val="TableParagraph"/>
              <w:spacing w:line="269" w:lineRule="exact"/>
              <w:ind w:left="193" w:right="199"/>
              <w:jc w:val="center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trHeight w:val="1379"/>
        </w:trPr>
        <w:tc>
          <w:tcPr>
            <w:tcW w:w="2824" w:type="dxa"/>
            <w:gridSpan w:val="2"/>
          </w:tcPr>
          <w:p w:rsidR="00817F82" w:rsidRDefault="002B71FE">
            <w:pPr>
              <w:pStyle w:val="TableParagraph"/>
              <w:spacing w:line="262" w:lineRule="exact"/>
              <w:ind w:left="154" w:right="17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817F82" w:rsidRDefault="002B71FE">
            <w:pPr>
              <w:pStyle w:val="TableParagraph"/>
              <w:spacing w:line="270" w:lineRule="atLeast"/>
              <w:ind w:left="156" w:right="172"/>
              <w:jc w:val="center"/>
              <w:rPr>
                <w:sz w:val="24"/>
              </w:rPr>
            </w:pPr>
            <w:r>
              <w:rPr>
                <w:sz w:val="24"/>
              </w:rPr>
              <w:t>в организации и прове-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дении воспитательных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дел, мероприятий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957" w:type="dxa"/>
            <w:gridSpan w:val="4"/>
          </w:tcPr>
          <w:p w:rsidR="00817F82" w:rsidRDefault="002B71FE">
            <w:pPr>
              <w:pStyle w:val="TableParagraph"/>
              <w:spacing w:line="262" w:lineRule="exact"/>
              <w:ind w:left="266" w:right="2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  <w:gridSpan w:val="2"/>
          </w:tcPr>
          <w:p w:rsidR="00817F82" w:rsidRDefault="002B71FE">
            <w:pPr>
              <w:pStyle w:val="TableParagraph"/>
              <w:spacing w:line="262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0" w:type="dxa"/>
            <w:gridSpan w:val="2"/>
          </w:tcPr>
          <w:p w:rsidR="00817F82" w:rsidRDefault="002B71FE">
            <w:pPr>
              <w:pStyle w:val="TableParagraph"/>
              <w:ind w:left="1033" w:right="211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trHeight w:val="551"/>
        </w:trPr>
        <w:tc>
          <w:tcPr>
            <w:tcW w:w="2824" w:type="dxa"/>
            <w:gridSpan w:val="2"/>
          </w:tcPr>
          <w:p w:rsidR="00817F82" w:rsidRDefault="002B71FE">
            <w:pPr>
              <w:pStyle w:val="TableParagraph"/>
              <w:spacing w:line="262" w:lineRule="exact"/>
              <w:ind w:left="158" w:right="170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</w:p>
        </w:tc>
        <w:tc>
          <w:tcPr>
            <w:tcW w:w="1957" w:type="dxa"/>
            <w:gridSpan w:val="4"/>
          </w:tcPr>
          <w:p w:rsidR="00817F82" w:rsidRDefault="002B71FE">
            <w:pPr>
              <w:pStyle w:val="TableParagraph"/>
              <w:spacing w:line="262" w:lineRule="exact"/>
              <w:ind w:left="266" w:right="2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  <w:gridSpan w:val="2"/>
          </w:tcPr>
          <w:p w:rsidR="00817F82" w:rsidRDefault="002B71FE">
            <w:pPr>
              <w:pStyle w:val="TableParagraph"/>
              <w:spacing w:line="262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0" w:type="dxa"/>
            <w:gridSpan w:val="2"/>
          </w:tcPr>
          <w:p w:rsidR="00817F82" w:rsidRDefault="002B71FE">
            <w:pPr>
              <w:pStyle w:val="TableParagraph"/>
              <w:spacing w:line="262" w:lineRule="exact"/>
              <w:ind w:left="195" w:right="19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817F82" w:rsidRDefault="002B71FE">
            <w:pPr>
              <w:pStyle w:val="TableParagraph"/>
              <w:spacing w:line="269" w:lineRule="exact"/>
              <w:ind w:left="193" w:right="199"/>
              <w:jc w:val="center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trHeight w:val="1379"/>
        </w:trPr>
        <w:tc>
          <w:tcPr>
            <w:tcW w:w="2824" w:type="dxa"/>
            <w:gridSpan w:val="2"/>
          </w:tcPr>
          <w:p w:rsidR="00817F82" w:rsidRDefault="002B71FE">
            <w:pPr>
              <w:pStyle w:val="TableParagraph"/>
              <w:ind w:left="155" w:right="173" w:hanging="1"/>
              <w:jc w:val="center"/>
              <w:rPr>
                <w:sz w:val="24"/>
              </w:rPr>
            </w:pPr>
            <w:r>
              <w:rPr>
                <w:sz w:val="24"/>
              </w:rPr>
              <w:t>Анализ качества сов-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Приложе-</w:t>
            </w:r>
          </w:p>
          <w:p w:rsidR="00817F82" w:rsidRDefault="002B71FE">
            <w:pPr>
              <w:pStyle w:val="TableParagraph"/>
              <w:spacing w:line="269" w:lineRule="exact"/>
              <w:ind w:left="158" w:right="171"/>
              <w:jc w:val="center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1957" w:type="dxa"/>
            <w:gridSpan w:val="4"/>
          </w:tcPr>
          <w:p w:rsidR="00817F82" w:rsidRDefault="002B71FE">
            <w:pPr>
              <w:pStyle w:val="TableParagraph"/>
              <w:spacing w:line="262" w:lineRule="exact"/>
              <w:ind w:left="266" w:right="2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  <w:gridSpan w:val="2"/>
          </w:tcPr>
          <w:p w:rsidR="00817F82" w:rsidRDefault="002B71FE">
            <w:pPr>
              <w:pStyle w:val="TableParagraph"/>
              <w:ind w:left="867" w:right="231" w:hanging="598"/>
              <w:rPr>
                <w:sz w:val="24"/>
              </w:rPr>
            </w:pPr>
            <w:r>
              <w:rPr>
                <w:sz w:val="24"/>
              </w:rPr>
              <w:t>Конец 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0" w:type="dxa"/>
            <w:gridSpan w:val="2"/>
          </w:tcPr>
          <w:p w:rsidR="00817F82" w:rsidRDefault="002B71FE">
            <w:pPr>
              <w:pStyle w:val="TableParagraph"/>
              <w:ind w:left="1033" w:right="211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trHeight w:val="415"/>
        </w:trPr>
        <w:tc>
          <w:tcPr>
            <w:tcW w:w="9546" w:type="dxa"/>
            <w:gridSpan w:val="10"/>
          </w:tcPr>
          <w:p w:rsidR="00817F82" w:rsidRDefault="002B71FE">
            <w:pPr>
              <w:pStyle w:val="TableParagraph"/>
              <w:spacing w:line="270" w:lineRule="exact"/>
              <w:ind w:left="3288" w:right="328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Основные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школьные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дела</w:t>
            </w:r>
          </w:p>
        </w:tc>
      </w:tr>
      <w:tr w:rsidR="00817F82" w:rsidTr="00027425">
        <w:trPr>
          <w:trHeight w:val="412"/>
        </w:trPr>
        <w:tc>
          <w:tcPr>
            <w:tcW w:w="2824" w:type="dxa"/>
            <w:gridSpan w:val="2"/>
          </w:tcPr>
          <w:p w:rsidR="00817F82" w:rsidRDefault="002B71FE">
            <w:pPr>
              <w:pStyle w:val="TableParagraph"/>
              <w:spacing w:line="269" w:lineRule="exact"/>
              <w:ind w:left="158" w:right="14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</w:t>
            </w:r>
          </w:p>
        </w:tc>
        <w:tc>
          <w:tcPr>
            <w:tcW w:w="1957" w:type="dxa"/>
            <w:gridSpan w:val="4"/>
          </w:tcPr>
          <w:p w:rsidR="00817F82" w:rsidRDefault="002B71FE">
            <w:pPr>
              <w:pStyle w:val="TableParagraph"/>
              <w:spacing w:line="269" w:lineRule="exact"/>
              <w:ind w:left="266" w:right="2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2175" w:type="dxa"/>
            <w:gridSpan w:val="2"/>
          </w:tcPr>
          <w:p w:rsidR="00817F82" w:rsidRDefault="002B71FE">
            <w:pPr>
              <w:pStyle w:val="TableParagraph"/>
              <w:spacing w:line="267" w:lineRule="exact"/>
              <w:ind w:left="732" w:right="7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590" w:type="dxa"/>
            <w:gridSpan w:val="2"/>
          </w:tcPr>
          <w:p w:rsidR="00817F82" w:rsidRDefault="002B71FE">
            <w:pPr>
              <w:pStyle w:val="TableParagraph"/>
              <w:spacing w:line="269" w:lineRule="exact"/>
              <w:ind w:left="36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817F82" w:rsidTr="00027425">
        <w:trPr>
          <w:trHeight w:val="414"/>
        </w:trPr>
        <w:tc>
          <w:tcPr>
            <w:tcW w:w="9546" w:type="dxa"/>
            <w:gridSpan w:val="10"/>
          </w:tcPr>
          <w:p w:rsidR="00817F82" w:rsidRDefault="002B71FE">
            <w:pPr>
              <w:pStyle w:val="TableParagraph"/>
              <w:spacing w:line="272" w:lineRule="exact"/>
              <w:ind w:left="3288" w:right="32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</w:tr>
      <w:tr w:rsidR="00817F82" w:rsidTr="00027425">
        <w:trPr>
          <w:trHeight w:val="551"/>
        </w:trPr>
        <w:tc>
          <w:tcPr>
            <w:tcW w:w="2824" w:type="dxa"/>
            <w:gridSpan w:val="2"/>
          </w:tcPr>
          <w:p w:rsidR="00817F82" w:rsidRDefault="002B71FE">
            <w:pPr>
              <w:pStyle w:val="TableParagraph"/>
              <w:spacing w:line="262" w:lineRule="exact"/>
              <w:ind w:left="158" w:right="151"/>
              <w:jc w:val="center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шко-</w:t>
            </w:r>
          </w:p>
          <w:p w:rsidR="00817F82" w:rsidRDefault="002B71FE">
            <w:pPr>
              <w:pStyle w:val="TableParagraph"/>
              <w:spacing w:line="269" w:lineRule="exact"/>
              <w:ind w:left="158" w:right="148"/>
              <w:jc w:val="center"/>
              <w:rPr>
                <w:sz w:val="24"/>
              </w:rPr>
            </w:pPr>
            <w:r>
              <w:rPr>
                <w:sz w:val="24"/>
              </w:rPr>
              <w:t>ла!»</w:t>
            </w:r>
          </w:p>
        </w:tc>
        <w:tc>
          <w:tcPr>
            <w:tcW w:w="1957" w:type="dxa"/>
            <w:gridSpan w:val="4"/>
          </w:tcPr>
          <w:p w:rsidR="00817F82" w:rsidRDefault="002B71FE">
            <w:pPr>
              <w:pStyle w:val="TableParagraph"/>
              <w:spacing w:line="265" w:lineRule="exact"/>
              <w:ind w:left="264" w:right="2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97"/>
              <w:rPr>
                <w:sz w:val="24"/>
              </w:rPr>
            </w:pPr>
            <w:r>
              <w:rPr>
                <w:sz w:val="24"/>
              </w:rPr>
              <w:t>01.09.2022.</w:t>
            </w:r>
          </w:p>
        </w:tc>
        <w:tc>
          <w:tcPr>
            <w:tcW w:w="259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17F82" w:rsidTr="00027425">
        <w:trPr>
          <w:trHeight w:val="551"/>
        </w:trPr>
        <w:tc>
          <w:tcPr>
            <w:tcW w:w="2824" w:type="dxa"/>
            <w:gridSpan w:val="2"/>
          </w:tcPr>
          <w:p w:rsidR="00817F82" w:rsidRDefault="002B71FE">
            <w:pPr>
              <w:pStyle w:val="TableParagraph"/>
              <w:spacing w:line="262" w:lineRule="exact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откры-</w:t>
            </w:r>
          </w:p>
          <w:p w:rsidR="00817F82" w:rsidRDefault="002B71FE">
            <w:pPr>
              <w:pStyle w:val="TableParagraph"/>
              <w:spacing w:line="269" w:lineRule="exact"/>
              <w:ind w:left="158" w:right="153"/>
              <w:jc w:val="center"/>
              <w:rPr>
                <w:sz w:val="24"/>
              </w:rPr>
            </w:pPr>
            <w:r>
              <w:rPr>
                <w:sz w:val="24"/>
              </w:rPr>
              <w:t>тый 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957" w:type="dxa"/>
            <w:gridSpan w:val="4"/>
          </w:tcPr>
          <w:p w:rsidR="00817F82" w:rsidRDefault="002B71FE">
            <w:pPr>
              <w:pStyle w:val="TableParagraph"/>
              <w:spacing w:line="265" w:lineRule="exact"/>
              <w:ind w:left="264" w:right="2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97"/>
              <w:rPr>
                <w:sz w:val="24"/>
              </w:rPr>
            </w:pPr>
            <w:r>
              <w:rPr>
                <w:sz w:val="24"/>
              </w:rPr>
              <w:t>01.09.2022.</w:t>
            </w:r>
          </w:p>
        </w:tc>
        <w:tc>
          <w:tcPr>
            <w:tcW w:w="2590" w:type="dxa"/>
            <w:gridSpan w:val="2"/>
          </w:tcPr>
          <w:p w:rsidR="00817F82" w:rsidRDefault="002B71FE">
            <w:pPr>
              <w:pStyle w:val="TableParagraph"/>
              <w:spacing w:line="262" w:lineRule="exact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817F82" w:rsidRDefault="002B71FE">
            <w:pPr>
              <w:pStyle w:val="TableParagraph"/>
              <w:spacing w:line="269" w:lineRule="exact"/>
              <w:ind w:left="201" w:right="196"/>
              <w:jc w:val="center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trHeight w:val="554"/>
        </w:trPr>
        <w:tc>
          <w:tcPr>
            <w:tcW w:w="2824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58" w:right="14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посвящён-</w:t>
            </w:r>
          </w:p>
          <w:p w:rsidR="00817F82" w:rsidRDefault="002B71FE">
            <w:pPr>
              <w:pStyle w:val="TableParagraph"/>
              <w:spacing w:line="269" w:lineRule="exact"/>
              <w:ind w:left="158" w:right="148"/>
              <w:jc w:val="center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957" w:type="dxa"/>
            <w:gridSpan w:val="4"/>
          </w:tcPr>
          <w:p w:rsidR="00817F82" w:rsidRDefault="002B71FE">
            <w:pPr>
              <w:pStyle w:val="TableParagraph"/>
              <w:spacing w:line="267" w:lineRule="exact"/>
              <w:ind w:left="264" w:right="2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  <w:gridSpan w:val="2"/>
          </w:tcPr>
          <w:p w:rsidR="00817F82" w:rsidRDefault="002B71FE">
            <w:pPr>
              <w:pStyle w:val="TableParagraph"/>
              <w:spacing w:line="267" w:lineRule="exact"/>
              <w:ind w:left="97"/>
              <w:rPr>
                <w:sz w:val="24"/>
              </w:rPr>
            </w:pPr>
            <w:r>
              <w:rPr>
                <w:sz w:val="24"/>
              </w:rPr>
              <w:t>01.09.2022.</w:t>
            </w:r>
          </w:p>
        </w:tc>
        <w:tc>
          <w:tcPr>
            <w:tcW w:w="259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817F82" w:rsidRDefault="002B71FE">
            <w:pPr>
              <w:pStyle w:val="TableParagraph"/>
              <w:spacing w:line="269" w:lineRule="exact"/>
              <w:ind w:left="201" w:right="196"/>
              <w:jc w:val="center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trHeight w:val="827"/>
        </w:trPr>
        <w:tc>
          <w:tcPr>
            <w:tcW w:w="2824" w:type="dxa"/>
            <w:gridSpan w:val="2"/>
          </w:tcPr>
          <w:p w:rsidR="00817F82" w:rsidRDefault="002B71FE">
            <w:pPr>
              <w:pStyle w:val="TableParagraph"/>
              <w:spacing w:line="262" w:lineRule="exact"/>
              <w:ind w:left="115" w:firstLine="3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посвящён-</w:t>
            </w:r>
          </w:p>
          <w:p w:rsidR="00817F82" w:rsidRDefault="002B71FE">
            <w:pPr>
              <w:pStyle w:val="TableParagraph"/>
              <w:spacing w:line="270" w:lineRule="atLeast"/>
              <w:ind w:left="278" w:right="85" w:hanging="164"/>
              <w:rPr>
                <w:sz w:val="24"/>
              </w:rPr>
            </w:pPr>
            <w:r>
              <w:rPr>
                <w:sz w:val="24"/>
              </w:rPr>
              <w:t>ный Дню солидарности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1957" w:type="dxa"/>
            <w:gridSpan w:val="4"/>
          </w:tcPr>
          <w:p w:rsidR="00817F82" w:rsidRDefault="002B71FE">
            <w:pPr>
              <w:pStyle w:val="TableParagraph"/>
              <w:spacing w:line="265" w:lineRule="exact"/>
              <w:ind w:left="264" w:right="2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97"/>
              <w:rPr>
                <w:sz w:val="24"/>
              </w:rPr>
            </w:pPr>
            <w:r>
              <w:rPr>
                <w:sz w:val="24"/>
              </w:rPr>
              <w:t>02.09.2022.</w:t>
            </w:r>
          </w:p>
        </w:tc>
        <w:tc>
          <w:tcPr>
            <w:tcW w:w="2590" w:type="dxa"/>
            <w:gridSpan w:val="2"/>
          </w:tcPr>
          <w:p w:rsidR="00817F82" w:rsidRDefault="002B71FE">
            <w:pPr>
              <w:pStyle w:val="TableParagraph"/>
              <w:ind w:left="1040" w:right="204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trHeight w:val="412"/>
        </w:trPr>
        <w:tc>
          <w:tcPr>
            <w:tcW w:w="2824" w:type="dxa"/>
            <w:gridSpan w:val="2"/>
          </w:tcPr>
          <w:p w:rsidR="00817F82" w:rsidRDefault="002B71FE">
            <w:pPr>
              <w:pStyle w:val="TableParagraph"/>
              <w:spacing w:line="263" w:lineRule="exact"/>
              <w:ind w:left="158" w:right="148"/>
              <w:jc w:val="center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957" w:type="dxa"/>
            <w:gridSpan w:val="4"/>
          </w:tcPr>
          <w:p w:rsidR="00817F82" w:rsidRDefault="002B71FE">
            <w:pPr>
              <w:pStyle w:val="TableParagraph"/>
              <w:spacing w:line="265" w:lineRule="exact"/>
              <w:ind w:left="264" w:right="26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97"/>
              <w:rPr>
                <w:sz w:val="24"/>
              </w:rPr>
            </w:pPr>
            <w:r>
              <w:rPr>
                <w:sz w:val="24"/>
              </w:rPr>
              <w:t>03.09.2021.</w:t>
            </w:r>
          </w:p>
        </w:tc>
        <w:tc>
          <w:tcPr>
            <w:tcW w:w="2590" w:type="dxa"/>
            <w:gridSpan w:val="2"/>
          </w:tcPr>
          <w:p w:rsidR="00817F82" w:rsidRDefault="002B71FE">
            <w:pPr>
              <w:pStyle w:val="TableParagraph"/>
              <w:spacing w:line="263" w:lineRule="exact"/>
              <w:ind w:left="16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17F82" w:rsidTr="00027425">
        <w:trPr>
          <w:trHeight w:val="830"/>
        </w:trPr>
        <w:tc>
          <w:tcPr>
            <w:tcW w:w="2824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</w:p>
          <w:p w:rsidR="00817F82" w:rsidRDefault="002B71FE">
            <w:pPr>
              <w:pStyle w:val="TableParagraph"/>
              <w:ind w:left="158" w:right="149"/>
              <w:jc w:val="center"/>
              <w:rPr>
                <w:sz w:val="24"/>
              </w:rPr>
            </w:pPr>
            <w:r>
              <w:rPr>
                <w:sz w:val="24"/>
              </w:rPr>
              <w:t>«ГТО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1957" w:type="dxa"/>
            <w:gridSpan w:val="4"/>
          </w:tcPr>
          <w:p w:rsidR="00817F82" w:rsidRDefault="002B71FE">
            <w:pPr>
              <w:pStyle w:val="TableParagraph"/>
              <w:spacing w:line="267" w:lineRule="exact"/>
              <w:ind w:left="265" w:right="26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</w:p>
        </w:tc>
        <w:tc>
          <w:tcPr>
            <w:tcW w:w="2175" w:type="dxa"/>
            <w:gridSpan w:val="2"/>
          </w:tcPr>
          <w:p w:rsidR="00817F82" w:rsidRDefault="002B71FE">
            <w:pPr>
              <w:pStyle w:val="TableParagraph"/>
              <w:spacing w:line="267" w:lineRule="exact"/>
              <w:ind w:left="97"/>
              <w:rPr>
                <w:sz w:val="24"/>
              </w:rPr>
            </w:pPr>
            <w:r>
              <w:rPr>
                <w:sz w:val="24"/>
              </w:rPr>
              <w:t>16.09.2022.</w:t>
            </w:r>
          </w:p>
        </w:tc>
        <w:tc>
          <w:tcPr>
            <w:tcW w:w="2590" w:type="dxa"/>
            <w:gridSpan w:val="2"/>
          </w:tcPr>
          <w:p w:rsidR="00817F82" w:rsidRDefault="002B71FE">
            <w:pPr>
              <w:pStyle w:val="TableParagraph"/>
              <w:ind w:left="786" w:right="182" w:hanging="579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817F82" w:rsidTr="00027425">
        <w:trPr>
          <w:trHeight w:val="1103"/>
        </w:trPr>
        <w:tc>
          <w:tcPr>
            <w:tcW w:w="2824" w:type="dxa"/>
            <w:gridSpan w:val="2"/>
          </w:tcPr>
          <w:p w:rsidR="00817F82" w:rsidRDefault="002B71FE">
            <w:pPr>
              <w:pStyle w:val="TableParagraph"/>
              <w:ind w:left="158" w:right="152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свящённый Дню Туль-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817F82" w:rsidRDefault="002B71FE">
            <w:pPr>
              <w:pStyle w:val="TableParagraph"/>
              <w:spacing w:line="269" w:lineRule="exact"/>
              <w:ind w:left="158" w:right="153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Тулы</w:t>
            </w:r>
          </w:p>
        </w:tc>
        <w:tc>
          <w:tcPr>
            <w:tcW w:w="1957" w:type="dxa"/>
            <w:gridSpan w:val="4"/>
          </w:tcPr>
          <w:p w:rsidR="00817F82" w:rsidRDefault="002B71FE">
            <w:pPr>
              <w:pStyle w:val="TableParagraph"/>
              <w:spacing w:line="265" w:lineRule="exact"/>
              <w:ind w:left="264" w:right="2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  <w:gridSpan w:val="2"/>
          </w:tcPr>
          <w:p w:rsidR="00817F82" w:rsidRDefault="002B71FE">
            <w:pPr>
              <w:pStyle w:val="TableParagraph"/>
              <w:ind w:left="963" w:right="140" w:hanging="804"/>
              <w:rPr>
                <w:sz w:val="24"/>
              </w:rPr>
            </w:pPr>
            <w:r>
              <w:rPr>
                <w:sz w:val="24"/>
              </w:rPr>
              <w:t>В течение сентяб-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</w:t>
            </w:r>
          </w:p>
        </w:tc>
        <w:tc>
          <w:tcPr>
            <w:tcW w:w="2590" w:type="dxa"/>
            <w:gridSpan w:val="2"/>
          </w:tcPr>
          <w:p w:rsidR="00817F82" w:rsidRDefault="002B71FE">
            <w:pPr>
              <w:pStyle w:val="TableParagraph"/>
              <w:ind w:left="1040" w:right="204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trHeight w:val="827"/>
        </w:trPr>
        <w:tc>
          <w:tcPr>
            <w:tcW w:w="2824" w:type="dxa"/>
            <w:gridSpan w:val="2"/>
          </w:tcPr>
          <w:p w:rsidR="00817F82" w:rsidRDefault="002B71FE">
            <w:pPr>
              <w:pStyle w:val="TableParagraph"/>
              <w:ind w:left="134" w:right="127" w:firstLine="4"/>
              <w:jc w:val="center"/>
              <w:rPr>
                <w:sz w:val="24"/>
              </w:rPr>
            </w:pPr>
            <w:r>
              <w:rPr>
                <w:sz w:val="24"/>
              </w:rPr>
              <w:t>Всероссийский Петров-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</w:p>
          <w:p w:rsidR="00817F82" w:rsidRDefault="002B71FE">
            <w:pPr>
              <w:pStyle w:val="TableParagraph"/>
              <w:spacing w:line="269" w:lineRule="exact"/>
              <w:ind w:left="158" w:right="149"/>
              <w:jc w:val="center"/>
              <w:rPr>
                <w:sz w:val="24"/>
              </w:rPr>
            </w:pPr>
            <w:r>
              <w:rPr>
                <w:sz w:val="24"/>
              </w:rPr>
              <w:t>350-летию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957" w:type="dxa"/>
            <w:gridSpan w:val="4"/>
          </w:tcPr>
          <w:p w:rsidR="00817F82" w:rsidRDefault="002B71FE">
            <w:pPr>
              <w:pStyle w:val="TableParagraph"/>
              <w:spacing w:line="265" w:lineRule="exact"/>
              <w:ind w:left="264" w:right="2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75" w:type="dxa"/>
            <w:gridSpan w:val="2"/>
          </w:tcPr>
          <w:p w:rsidR="00817F82" w:rsidRDefault="002B71FE">
            <w:pPr>
              <w:pStyle w:val="TableParagraph"/>
              <w:ind w:left="963" w:right="140" w:hanging="804"/>
              <w:rPr>
                <w:sz w:val="24"/>
              </w:rPr>
            </w:pPr>
            <w:r>
              <w:rPr>
                <w:sz w:val="24"/>
              </w:rPr>
              <w:t>В течение сентяб-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</w:t>
            </w:r>
          </w:p>
        </w:tc>
        <w:tc>
          <w:tcPr>
            <w:tcW w:w="2590" w:type="dxa"/>
            <w:gridSpan w:val="2"/>
          </w:tcPr>
          <w:p w:rsidR="00817F82" w:rsidRDefault="002B71FE">
            <w:pPr>
              <w:pStyle w:val="TableParagraph"/>
              <w:ind w:left="1040" w:right="204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trHeight w:val="275"/>
        </w:trPr>
        <w:tc>
          <w:tcPr>
            <w:tcW w:w="9546" w:type="dxa"/>
            <w:gridSpan w:val="10"/>
          </w:tcPr>
          <w:p w:rsidR="00817F82" w:rsidRDefault="002B71FE">
            <w:pPr>
              <w:pStyle w:val="TableParagraph"/>
              <w:spacing w:line="256" w:lineRule="exact"/>
              <w:ind w:left="3288" w:right="328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</w:tr>
      <w:tr w:rsidR="00817F82" w:rsidTr="00027425">
        <w:trPr>
          <w:gridAfter w:val="1"/>
          <w:wAfter w:w="43" w:type="dxa"/>
          <w:trHeight w:val="553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</w:p>
          <w:p w:rsidR="00817F82" w:rsidRDefault="002B71FE">
            <w:pPr>
              <w:pStyle w:val="TableParagraph"/>
              <w:spacing w:line="269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олимпиады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7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5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17F82" w:rsidRDefault="002B71FE">
            <w:pPr>
              <w:pStyle w:val="TableParagraph"/>
              <w:spacing w:line="269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817F82" w:rsidTr="00027425">
        <w:trPr>
          <w:gridAfter w:val="1"/>
          <w:wAfter w:w="43" w:type="dxa"/>
          <w:trHeight w:val="1104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830" w:right="249" w:hanging="574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«Некогда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стареть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учителям!»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04.10.2022.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37" w:right="127" w:hanging="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педагог-организатор,</w:t>
            </w:r>
          </w:p>
          <w:p w:rsidR="00817F82" w:rsidRDefault="002B71FE">
            <w:pPr>
              <w:pStyle w:val="TableParagraph"/>
              <w:spacing w:line="270" w:lineRule="atLeas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</w:tc>
      </w:tr>
      <w:tr w:rsidR="00817F82" w:rsidTr="00027425">
        <w:trPr>
          <w:gridAfter w:val="1"/>
          <w:wAfter w:w="43" w:type="dxa"/>
          <w:trHeight w:val="827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371" w:right="119" w:hanging="240"/>
              <w:rPr>
                <w:sz w:val="24"/>
              </w:rPr>
            </w:pPr>
            <w:r>
              <w:rPr>
                <w:sz w:val="24"/>
              </w:rPr>
              <w:t>Капустник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«Посвящение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старшеклассники»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39" w:right="127" w:hanging="3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руководите-</w:t>
            </w:r>
          </w:p>
          <w:p w:rsidR="00817F82" w:rsidRDefault="002B71FE">
            <w:pPr>
              <w:pStyle w:val="TableParagraph"/>
              <w:spacing w:line="269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ли</w:t>
            </w:r>
          </w:p>
        </w:tc>
      </w:tr>
      <w:tr w:rsidR="00817F82" w:rsidTr="00027425">
        <w:trPr>
          <w:gridAfter w:val="1"/>
          <w:wAfter w:w="43" w:type="dxa"/>
          <w:trHeight w:val="551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647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2" w:lineRule="exact"/>
              <w:ind w:left="107" w:right="99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817F82" w:rsidRDefault="002B71FE">
            <w:pPr>
              <w:pStyle w:val="TableParagraph"/>
              <w:spacing w:line="269" w:lineRule="exact"/>
              <w:ind w:left="107" w:right="99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817F82" w:rsidTr="00027425">
        <w:trPr>
          <w:gridAfter w:val="1"/>
          <w:wAfter w:w="43" w:type="dxa"/>
          <w:trHeight w:val="827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7" w:right="86"/>
              <w:jc w:val="center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</w:p>
          <w:p w:rsidR="00817F82" w:rsidRDefault="002B71FE">
            <w:pPr>
              <w:pStyle w:val="TableParagraph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«ГТО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785" w:right="179" w:hanging="579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817F82" w:rsidTr="00027425">
        <w:trPr>
          <w:gridAfter w:val="1"/>
          <w:wAfter w:w="43" w:type="dxa"/>
          <w:trHeight w:val="551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  <w:p w:rsidR="00817F82" w:rsidRDefault="002B71FE">
            <w:pPr>
              <w:pStyle w:val="TableParagraph"/>
              <w:spacing w:line="269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мини-футболу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2" w:lineRule="exact"/>
              <w:ind w:left="107" w:right="99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817F82" w:rsidRDefault="002B71FE">
            <w:pPr>
              <w:pStyle w:val="TableParagraph"/>
              <w:spacing w:line="269" w:lineRule="exact"/>
              <w:ind w:left="107" w:right="99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817F82" w:rsidTr="00027425">
        <w:trPr>
          <w:gridAfter w:val="1"/>
          <w:wAfter w:w="43" w:type="dxa"/>
          <w:trHeight w:val="278"/>
        </w:trPr>
        <w:tc>
          <w:tcPr>
            <w:tcW w:w="9503" w:type="dxa"/>
            <w:gridSpan w:val="9"/>
          </w:tcPr>
          <w:p w:rsidR="00817F82" w:rsidRDefault="002B71FE">
            <w:pPr>
              <w:pStyle w:val="TableParagraph"/>
              <w:spacing w:line="259" w:lineRule="exact"/>
              <w:ind w:left="1370" w:right="13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</w:tr>
      <w:tr w:rsidR="00817F82" w:rsidTr="00027425">
        <w:trPr>
          <w:gridAfter w:val="1"/>
          <w:wAfter w:w="43" w:type="dxa"/>
          <w:trHeight w:val="551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7" w:right="86"/>
              <w:jc w:val="center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школьниками</w:t>
            </w:r>
          </w:p>
          <w:p w:rsidR="00817F82" w:rsidRDefault="002B71FE">
            <w:pPr>
              <w:pStyle w:val="TableParagraph"/>
              <w:spacing w:line="269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стали!»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2" w:lineRule="exact"/>
              <w:ind w:left="195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817F82" w:rsidTr="00027425">
        <w:trPr>
          <w:gridAfter w:val="1"/>
          <w:wAfter w:w="43" w:type="dxa"/>
          <w:trHeight w:val="1379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:rsidR="00817F82" w:rsidRDefault="002B71FE">
            <w:pPr>
              <w:pStyle w:val="TableParagraph"/>
              <w:spacing w:line="270" w:lineRule="atLeast"/>
              <w:ind w:left="170" w:right="167" w:hanging="3"/>
              <w:jc w:val="center"/>
              <w:rPr>
                <w:sz w:val="24"/>
              </w:rPr>
            </w:pPr>
            <w:r>
              <w:rPr>
                <w:sz w:val="24"/>
              </w:rPr>
              <w:t>«Наш герб», посвящён-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герба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30.11.2022.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039" w:right="201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gridAfter w:val="1"/>
          <w:wAfter w:w="43" w:type="dxa"/>
          <w:trHeight w:val="551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  <w:p w:rsidR="00817F82" w:rsidRDefault="002B71FE">
            <w:pPr>
              <w:pStyle w:val="TableParagraph"/>
              <w:spacing w:line="269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баскетболу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2" w:lineRule="exact"/>
              <w:ind w:left="107" w:right="99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817F82" w:rsidRDefault="002B71FE">
            <w:pPr>
              <w:pStyle w:val="TableParagraph"/>
              <w:spacing w:line="269" w:lineRule="exact"/>
              <w:ind w:left="107" w:right="99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817F82" w:rsidTr="00027425">
        <w:trPr>
          <w:gridAfter w:val="1"/>
          <w:wAfter w:w="43" w:type="dxa"/>
          <w:trHeight w:val="275"/>
        </w:trPr>
        <w:tc>
          <w:tcPr>
            <w:tcW w:w="9503" w:type="dxa"/>
            <w:gridSpan w:val="9"/>
          </w:tcPr>
          <w:p w:rsidR="00817F82" w:rsidRDefault="002B71FE">
            <w:pPr>
              <w:pStyle w:val="TableParagraph"/>
              <w:spacing w:line="256" w:lineRule="exact"/>
              <w:ind w:left="1370" w:right="13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</w:tr>
      <w:tr w:rsidR="00817F82" w:rsidTr="00027425">
        <w:trPr>
          <w:gridAfter w:val="1"/>
          <w:wAfter w:w="43" w:type="dxa"/>
          <w:trHeight w:val="827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79" w:right="174" w:hanging="5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Тематический урок,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свящённый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  <w:p w:rsidR="00817F82" w:rsidRDefault="002B71FE">
            <w:pPr>
              <w:pStyle w:val="TableParagraph"/>
              <w:spacing w:line="270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Отечества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09.12.2022.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039" w:right="201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gridAfter w:val="1"/>
          <w:wAfter w:w="43" w:type="dxa"/>
          <w:trHeight w:val="1103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239" w:right="190" w:hanging="44"/>
              <w:jc w:val="both"/>
              <w:rPr>
                <w:sz w:val="24"/>
              </w:rPr>
            </w:pPr>
            <w:r>
              <w:rPr>
                <w:sz w:val="24"/>
              </w:rPr>
              <w:t>Школьная выставка 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сунков «Наша Консти-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туция»,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посвящённая</w:t>
            </w:r>
          </w:p>
          <w:p w:rsidR="00817F82" w:rsidRDefault="002B71FE">
            <w:pPr>
              <w:pStyle w:val="TableParagraph"/>
              <w:spacing w:line="269" w:lineRule="exact"/>
              <w:ind w:left="275"/>
              <w:jc w:val="both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12.12.2022.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39" w:right="127" w:hanging="1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 руководите-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</w:tc>
      </w:tr>
      <w:tr w:rsidR="00817F82" w:rsidTr="00027425">
        <w:trPr>
          <w:gridAfter w:val="1"/>
          <w:wAfter w:w="43" w:type="dxa"/>
          <w:trHeight w:val="827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37" w:lineRule="auto"/>
              <w:ind w:left="285" w:right="28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КТД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ственно-</w:t>
            </w:r>
          </w:p>
          <w:p w:rsidR="00817F82" w:rsidRDefault="002B71FE">
            <w:pPr>
              <w:pStyle w:val="TableParagraph"/>
              <w:spacing w:line="269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цикла»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7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7" w:lineRule="exact"/>
              <w:ind w:left="66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37" w:lineRule="auto"/>
              <w:ind w:left="139" w:right="127" w:hanging="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 ШМО,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руководите-</w:t>
            </w:r>
          </w:p>
          <w:p w:rsidR="00817F82" w:rsidRDefault="002B71FE">
            <w:pPr>
              <w:pStyle w:val="TableParagraph"/>
              <w:spacing w:line="269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ли</w:t>
            </w:r>
          </w:p>
        </w:tc>
      </w:tr>
      <w:tr w:rsidR="00817F82" w:rsidTr="00027425">
        <w:trPr>
          <w:gridAfter w:val="1"/>
          <w:wAfter w:w="43" w:type="dxa"/>
          <w:trHeight w:val="830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818" w:right="256" w:hanging="540"/>
              <w:rPr>
                <w:sz w:val="24"/>
              </w:rPr>
            </w:pPr>
            <w:r>
              <w:rPr>
                <w:sz w:val="24"/>
              </w:rPr>
              <w:t>КТД «Новогодний ка-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лейдоскоп»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7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7" w:lineRule="exact"/>
              <w:ind w:left="43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26.12.2022.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39" w:right="127" w:hanging="1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руководите-</w:t>
            </w:r>
          </w:p>
          <w:p w:rsidR="00817F82" w:rsidRDefault="002B71FE">
            <w:pPr>
              <w:pStyle w:val="TableParagraph"/>
              <w:spacing w:line="269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ли</w:t>
            </w:r>
          </w:p>
        </w:tc>
      </w:tr>
      <w:tr w:rsidR="00817F82" w:rsidTr="00027425">
        <w:trPr>
          <w:gridAfter w:val="1"/>
          <w:wAfter w:w="43" w:type="dxa"/>
          <w:trHeight w:val="275"/>
        </w:trPr>
        <w:tc>
          <w:tcPr>
            <w:tcW w:w="9503" w:type="dxa"/>
            <w:gridSpan w:val="9"/>
          </w:tcPr>
          <w:p w:rsidR="00817F82" w:rsidRDefault="002B71FE">
            <w:pPr>
              <w:pStyle w:val="TableParagraph"/>
              <w:spacing w:line="256" w:lineRule="exact"/>
              <w:ind w:left="1370" w:right="13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</w:tr>
      <w:tr w:rsidR="00817F82" w:rsidTr="00027425">
        <w:trPr>
          <w:gridAfter w:val="1"/>
          <w:wAfter w:w="43" w:type="dxa"/>
          <w:trHeight w:val="828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621" w:right="119" w:hanging="492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гумани-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тарного цикла»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521"/>
              <w:rPr>
                <w:sz w:val="24"/>
              </w:rPr>
            </w:pPr>
            <w:r>
              <w:rPr>
                <w:sz w:val="24"/>
              </w:rPr>
              <w:t>20.01.2023.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 ШМО,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руководите-</w:t>
            </w:r>
          </w:p>
          <w:p w:rsidR="00817F82" w:rsidRDefault="002B71FE">
            <w:pPr>
              <w:pStyle w:val="TableParagraph"/>
              <w:spacing w:line="269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ли</w:t>
            </w:r>
          </w:p>
        </w:tc>
      </w:tr>
      <w:tr w:rsidR="00817F82" w:rsidTr="00027425">
        <w:trPr>
          <w:gridAfter w:val="1"/>
          <w:wAfter w:w="43" w:type="dxa"/>
          <w:trHeight w:val="827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94" w:right="119" w:firstLine="36"/>
              <w:rPr>
                <w:sz w:val="24"/>
              </w:rPr>
            </w:pPr>
            <w:r>
              <w:rPr>
                <w:sz w:val="24"/>
              </w:rPr>
              <w:t>Месячник гражданско-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патриотической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817F82" w:rsidRDefault="002B71FE">
            <w:pPr>
              <w:pStyle w:val="TableParagraph"/>
              <w:spacing w:line="269" w:lineRule="exact"/>
              <w:ind w:left="244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648"/>
              <w:rPr>
                <w:sz w:val="24"/>
              </w:rPr>
            </w:pPr>
            <w:r>
              <w:rPr>
                <w:sz w:val="24"/>
              </w:rPr>
              <w:t>23.01.2023.-</w:t>
            </w:r>
          </w:p>
          <w:p w:rsidR="00817F82" w:rsidRDefault="002B71FE">
            <w:pPr>
              <w:pStyle w:val="TableParagraph"/>
              <w:ind w:left="648"/>
              <w:rPr>
                <w:sz w:val="24"/>
              </w:rPr>
            </w:pPr>
            <w:r>
              <w:rPr>
                <w:sz w:val="24"/>
              </w:rPr>
              <w:t>23.02.2023.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37" w:right="127" w:hanging="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руководите-</w:t>
            </w:r>
          </w:p>
          <w:p w:rsidR="00817F82" w:rsidRDefault="002B71FE">
            <w:pPr>
              <w:pStyle w:val="TableParagraph"/>
              <w:spacing w:line="269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ли</w:t>
            </w:r>
          </w:p>
        </w:tc>
      </w:tr>
      <w:tr w:rsidR="00817F82" w:rsidTr="00027425">
        <w:trPr>
          <w:gridAfter w:val="1"/>
          <w:wAfter w:w="43" w:type="dxa"/>
          <w:trHeight w:val="1103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19" w:right="115" w:hanging="2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«Блокадный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хлеб», посвящённая Дню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</w:p>
          <w:p w:rsidR="00817F82" w:rsidRDefault="002B71FE">
            <w:pPr>
              <w:pStyle w:val="TableParagraph"/>
              <w:spacing w:line="269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Ленинграда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фашист-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27.01.2023.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волонтёры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  <w:p w:rsidR="00817F82" w:rsidRDefault="002B71FE">
            <w:pPr>
              <w:pStyle w:val="TableParagraph"/>
              <w:spacing w:line="269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«Патриот»</w:t>
            </w:r>
          </w:p>
        </w:tc>
      </w:tr>
      <w:tr w:rsidR="00817F82" w:rsidTr="00027425">
        <w:trPr>
          <w:gridAfter w:val="1"/>
          <w:wAfter w:w="43" w:type="dxa"/>
          <w:trHeight w:val="277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58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</w:p>
        </w:tc>
        <w:tc>
          <w:tcPr>
            <w:tcW w:w="1940" w:type="dxa"/>
            <w:gridSpan w:val="2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85" w:type="dxa"/>
            <w:gridSpan w:val="3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547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 w:rsidTr="00027425">
        <w:trPr>
          <w:gridAfter w:val="1"/>
          <w:wAfter w:w="43" w:type="dxa"/>
          <w:trHeight w:val="552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Школьный лыжный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фе-</w:t>
            </w:r>
          </w:p>
          <w:p w:rsidR="00817F82" w:rsidRDefault="002B71FE">
            <w:pPr>
              <w:pStyle w:val="TableParagraph"/>
              <w:spacing w:line="269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стиваль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2" w:lineRule="exact"/>
              <w:ind w:left="107" w:right="99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817F82" w:rsidRDefault="002B71FE">
            <w:pPr>
              <w:pStyle w:val="TableParagraph"/>
              <w:spacing w:line="269" w:lineRule="exact"/>
              <w:ind w:left="107" w:right="99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817F82" w:rsidTr="00027425">
        <w:trPr>
          <w:gridAfter w:val="1"/>
          <w:wAfter w:w="43" w:type="dxa"/>
          <w:trHeight w:val="275"/>
        </w:trPr>
        <w:tc>
          <w:tcPr>
            <w:tcW w:w="9503" w:type="dxa"/>
            <w:gridSpan w:val="9"/>
          </w:tcPr>
          <w:p w:rsidR="00817F82" w:rsidRDefault="002B71FE">
            <w:pPr>
              <w:pStyle w:val="TableParagraph"/>
              <w:spacing w:line="256" w:lineRule="exact"/>
              <w:ind w:left="1370" w:right="136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</w:tr>
      <w:tr w:rsidR="00817F82" w:rsidTr="00027425">
        <w:trPr>
          <w:gridAfter w:val="1"/>
          <w:wAfter w:w="43" w:type="dxa"/>
          <w:trHeight w:val="827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94" w:right="119" w:firstLine="36"/>
              <w:rPr>
                <w:sz w:val="24"/>
              </w:rPr>
            </w:pPr>
            <w:r>
              <w:rPr>
                <w:sz w:val="24"/>
              </w:rPr>
              <w:t>Месячник гражданско-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патриотической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817F82" w:rsidRDefault="002B71FE">
            <w:pPr>
              <w:pStyle w:val="TableParagraph"/>
              <w:spacing w:line="269" w:lineRule="exact"/>
              <w:ind w:left="244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648"/>
              <w:rPr>
                <w:sz w:val="24"/>
              </w:rPr>
            </w:pPr>
            <w:r>
              <w:rPr>
                <w:sz w:val="24"/>
              </w:rPr>
              <w:t>23.01.2023.-</w:t>
            </w:r>
          </w:p>
          <w:p w:rsidR="00817F82" w:rsidRDefault="002B71FE">
            <w:pPr>
              <w:pStyle w:val="TableParagraph"/>
              <w:ind w:left="641"/>
              <w:rPr>
                <w:sz w:val="24"/>
              </w:rPr>
            </w:pPr>
            <w:r>
              <w:rPr>
                <w:sz w:val="24"/>
              </w:rPr>
              <w:t>23.02.2023.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37" w:right="127" w:hanging="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руководите-</w:t>
            </w:r>
          </w:p>
          <w:p w:rsidR="00817F82" w:rsidRDefault="002B71FE">
            <w:pPr>
              <w:pStyle w:val="TableParagraph"/>
              <w:spacing w:line="269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ли</w:t>
            </w:r>
          </w:p>
        </w:tc>
      </w:tr>
      <w:tr w:rsidR="00817F82" w:rsidTr="00027425">
        <w:trPr>
          <w:gridAfter w:val="1"/>
          <w:wAfter w:w="43" w:type="dxa"/>
          <w:trHeight w:val="1379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31" w:right="131" w:firstLine="110"/>
              <w:jc w:val="both"/>
              <w:rPr>
                <w:sz w:val="24"/>
              </w:rPr>
            </w:pPr>
            <w:r>
              <w:rPr>
                <w:sz w:val="24"/>
              </w:rPr>
              <w:t>Урок мужества, посвя-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щённый Дню памяти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исполнявших</w:t>
            </w:r>
          </w:p>
          <w:p w:rsidR="00817F82" w:rsidRDefault="002B71FE">
            <w:pPr>
              <w:pStyle w:val="TableParagraph"/>
              <w:spacing w:line="270" w:lineRule="atLeast"/>
              <w:ind w:left="491" w:right="188" w:hanging="298"/>
              <w:jc w:val="both"/>
              <w:rPr>
                <w:sz w:val="24"/>
              </w:rPr>
            </w:pPr>
            <w:r>
              <w:rPr>
                <w:sz w:val="24"/>
              </w:rPr>
              <w:t>служебный долг за 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15.02.2023.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039" w:right="201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gridAfter w:val="1"/>
          <w:wAfter w:w="43" w:type="dxa"/>
          <w:trHeight w:val="551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  <w:p w:rsidR="00817F82" w:rsidRDefault="002B71FE">
            <w:pPr>
              <w:pStyle w:val="TableParagraph"/>
              <w:spacing w:line="269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«А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ну-ка,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парни!»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4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20.02.2023.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2" w:lineRule="exact"/>
              <w:ind w:left="107" w:right="99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817F82" w:rsidRDefault="002B71FE">
            <w:pPr>
              <w:pStyle w:val="TableParagraph"/>
              <w:spacing w:line="269" w:lineRule="exact"/>
              <w:ind w:left="107" w:right="99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817F82" w:rsidTr="00027425">
        <w:trPr>
          <w:gridAfter w:val="1"/>
          <w:wAfter w:w="43" w:type="dxa"/>
          <w:trHeight w:val="1104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830" w:right="231" w:hanging="579"/>
              <w:rPr>
                <w:sz w:val="24"/>
              </w:rPr>
            </w:pPr>
            <w:r>
              <w:rPr>
                <w:sz w:val="24"/>
              </w:rPr>
              <w:t>КТД «День 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7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21.02.2023.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39" w:right="127" w:hanging="3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руководите-</w:t>
            </w:r>
          </w:p>
          <w:p w:rsidR="00817F82" w:rsidRDefault="002B71FE">
            <w:pPr>
              <w:pStyle w:val="TableParagraph"/>
              <w:spacing w:line="267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ли</w:t>
            </w:r>
          </w:p>
        </w:tc>
      </w:tr>
      <w:tr w:rsidR="00817F82" w:rsidTr="00027425">
        <w:trPr>
          <w:gridAfter w:val="1"/>
          <w:wAfter w:w="43" w:type="dxa"/>
          <w:trHeight w:val="278"/>
        </w:trPr>
        <w:tc>
          <w:tcPr>
            <w:tcW w:w="9503" w:type="dxa"/>
            <w:gridSpan w:val="9"/>
          </w:tcPr>
          <w:p w:rsidR="00817F82" w:rsidRDefault="002B71FE">
            <w:pPr>
              <w:pStyle w:val="TableParagraph"/>
              <w:spacing w:line="258" w:lineRule="exact"/>
              <w:ind w:left="1370" w:right="136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</w:tr>
      <w:tr w:rsidR="00817F82" w:rsidTr="00027425">
        <w:trPr>
          <w:gridAfter w:val="1"/>
          <w:wAfter w:w="43" w:type="dxa"/>
          <w:trHeight w:val="551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«Сюрприз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17F82" w:rsidRDefault="002B71FE">
            <w:pPr>
              <w:pStyle w:val="TableParagraph"/>
              <w:spacing w:line="269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милых дам»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07.03.2023.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2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817F82" w:rsidRDefault="002B71FE">
            <w:pPr>
              <w:pStyle w:val="TableParagraph"/>
              <w:spacing w:line="269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gridAfter w:val="1"/>
          <w:wAfter w:w="43" w:type="dxa"/>
          <w:trHeight w:val="1103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свящённый Дню воссо-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</w:p>
          <w:p w:rsidR="00817F82" w:rsidRDefault="002B71FE">
            <w:pPr>
              <w:pStyle w:val="TableParagraph"/>
              <w:spacing w:line="269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17.03.2023.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039" w:right="201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gridAfter w:val="1"/>
          <w:wAfter w:w="43" w:type="dxa"/>
          <w:trHeight w:val="827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165" w:firstLine="9"/>
              <w:rPr>
                <w:sz w:val="24"/>
              </w:rPr>
            </w:pPr>
            <w:r>
              <w:rPr>
                <w:sz w:val="24"/>
              </w:rPr>
              <w:t>Театрализованное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</w:p>
          <w:p w:rsidR="00817F82" w:rsidRDefault="002B71FE">
            <w:pPr>
              <w:pStyle w:val="TableParagraph"/>
              <w:spacing w:line="270" w:lineRule="atLeast"/>
              <w:ind w:left="165" w:right="149"/>
              <w:rPr>
                <w:sz w:val="24"/>
              </w:rPr>
            </w:pPr>
            <w:r>
              <w:rPr>
                <w:sz w:val="24"/>
              </w:rPr>
              <w:t>ставление,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посвящённое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27.03.2023.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2" w:lineRule="exact"/>
              <w:ind w:left="274" w:hanging="11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</w:p>
          <w:p w:rsidR="00817F82" w:rsidRDefault="002B71FE">
            <w:pPr>
              <w:pStyle w:val="TableParagraph"/>
              <w:spacing w:line="270" w:lineRule="atLeast"/>
              <w:ind w:left="1044" w:right="244" w:hanging="771"/>
              <w:rPr>
                <w:sz w:val="24"/>
              </w:rPr>
            </w:pPr>
            <w:r>
              <w:rPr>
                <w:sz w:val="24"/>
              </w:rPr>
              <w:t>ДО «Школьный 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атр»</w:t>
            </w:r>
          </w:p>
        </w:tc>
      </w:tr>
      <w:tr w:rsidR="00817F82" w:rsidTr="00027425">
        <w:trPr>
          <w:gridAfter w:val="1"/>
          <w:wAfter w:w="43" w:type="dxa"/>
          <w:trHeight w:val="827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пионерболу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волей-</w:t>
            </w:r>
          </w:p>
          <w:p w:rsidR="00817F82" w:rsidRDefault="002B71FE">
            <w:pPr>
              <w:pStyle w:val="TableParagraph"/>
              <w:spacing w:line="269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болу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2" w:lineRule="exact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классы, 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17F82" w:rsidRDefault="002B71FE">
            <w:pPr>
              <w:pStyle w:val="TableParagraph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785" w:right="179" w:hanging="579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817F82" w:rsidTr="00027425">
        <w:trPr>
          <w:gridAfter w:val="1"/>
          <w:wAfter w:w="43" w:type="dxa"/>
          <w:trHeight w:val="275"/>
        </w:trPr>
        <w:tc>
          <w:tcPr>
            <w:tcW w:w="9503" w:type="dxa"/>
            <w:gridSpan w:val="9"/>
          </w:tcPr>
          <w:p w:rsidR="00817F82" w:rsidRDefault="002B71FE">
            <w:pPr>
              <w:pStyle w:val="TableParagraph"/>
              <w:spacing w:line="256" w:lineRule="exact"/>
              <w:ind w:left="1370" w:right="13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</w:tr>
      <w:tr w:rsidR="00817F82" w:rsidTr="00027425">
        <w:trPr>
          <w:gridAfter w:val="1"/>
          <w:wAfter w:w="43" w:type="dxa"/>
          <w:trHeight w:val="554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7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07.04.2023.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5" w:lineRule="exact"/>
              <w:ind w:left="107" w:right="99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817F82" w:rsidRDefault="002B71FE">
            <w:pPr>
              <w:pStyle w:val="TableParagraph"/>
              <w:spacing w:line="269" w:lineRule="exact"/>
              <w:ind w:left="107" w:right="99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817F82" w:rsidTr="00027425">
        <w:trPr>
          <w:gridAfter w:val="1"/>
          <w:wAfter w:w="43" w:type="dxa"/>
          <w:trHeight w:val="827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Вахта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  <w:p w:rsidR="00817F82" w:rsidRDefault="002B71FE">
            <w:pPr>
              <w:pStyle w:val="TableParagraph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480"/>
              <w:rPr>
                <w:sz w:val="24"/>
              </w:rPr>
            </w:pPr>
            <w:r>
              <w:rPr>
                <w:sz w:val="24"/>
              </w:rPr>
              <w:t>15.04.2023.-</w:t>
            </w:r>
          </w:p>
          <w:p w:rsidR="00817F82" w:rsidRDefault="002B71FE">
            <w:pPr>
              <w:pStyle w:val="TableParagraph"/>
              <w:ind w:left="521"/>
              <w:rPr>
                <w:sz w:val="24"/>
              </w:rPr>
            </w:pPr>
            <w:r>
              <w:rPr>
                <w:sz w:val="24"/>
              </w:rPr>
              <w:t>15.05.2023.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37" w:right="127" w:hanging="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руководите-</w:t>
            </w:r>
          </w:p>
          <w:p w:rsidR="00817F82" w:rsidRDefault="002B71FE">
            <w:pPr>
              <w:pStyle w:val="TableParagraph"/>
              <w:spacing w:line="269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ли</w:t>
            </w:r>
          </w:p>
        </w:tc>
      </w:tr>
      <w:tr w:rsidR="00817F82" w:rsidTr="00027425">
        <w:trPr>
          <w:gridAfter w:val="1"/>
          <w:wAfter w:w="43" w:type="dxa"/>
          <w:trHeight w:val="1932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17" w:right="115" w:firstLine="62"/>
              <w:jc w:val="both"/>
              <w:rPr>
                <w:sz w:val="24"/>
              </w:rPr>
            </w:pPr>
            <w:r>
              <w:rPr>
                <w:sz w:val="24"/>
              </w:rPr>
              <w:t>Урок памяти «Без срока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давности», посвящённый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Дню памяти о геноциде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советского народа наци-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стами и их пособниками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Отече-</w:t>
            </w:r>
          </w:p>
          <w:p w:rsidR="00817F82" w:rsidRDefault="002B71FE">
            <w:pPr>
              <w:pStyle w:val="TableParagraph"/>
              <w:spacing w:line="269" w:lineRule="exact"/>
              <w:ind w:left="587"/>
              <w:jc w:val="both"/>
              <w:rPr>
                <w:sz w:val="24"/>
              </w:rPr>
            </w:pPr>
            <w:r>
              <w:rPr>
                <w:sz w:val="24"/>
              </w:rPr>
              <w:t>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19.03.2023.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039" w:right="200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gridAfter w:val="1"/>
          <w:wAfter w:w="43" w:type="dxa"/>
          <w:trHeight w:val="551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  <w:p w:rsidR="00817F82" w:rsidRDefault="002B71FE">
            <w:pPr>
              <w:pStyle w:val="TableParagraph"/>
              <w:spacing w:line="269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мини-футболу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2" w:lineRule="exact"/>
              <w:ind w:left="107" w:right="99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817F82" w:rsidRDefault="002B71FE">
            <w:pPr>
              <w:pStyle w:val="TableParagraph"/>
              <w:spacing w:line="269" w:lineRule="exact"/>
              <w:ind w:left="107" w:right="99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817F82" w:rsidTr="00027425">
        <w:trPr>
          <w:gridAfter w:val="1"/>
          <w:wAfter w:w="43" w:type="dxa"/>
          <w:trHeight w:val="1103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КТД «Песни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28.04.2023.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37" w:right="127" w:hanging="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педагог-организатор,</w:t>
            </w:r>
          </w:p>
          <w:p w:rsidR="00817F82" w:rsidRDefault="002B71FE">
            <w:pPr>
              <w:pStyle w:val="TableParagraph"/>
              <w:spacing w:line="270" w:lineRule="atLeas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</w:tc>
      </w:tr>
      <w:tr w:rsidR="00817F82" w:rsidTr="00027425">
        <w:trPr>
          <w:gridAfter w:val="1"/>
          <w:wAfter w:w="43" w:type="dxa"/>
          <w:trHeight w:val="275"/>
        </w:trPr>
        <w:tc>
          <w:tcPr>
            <w:tcW w:w="9503" w:type="dxa"/>
            <w:gridSpan w:val="9"/>
          </w:tcPr>
          <w:p w:rsidR="00817F82" w:rsidRDefault="002B71FE">
            <w:pPr>
              <w:pStyle w:val="TableParagraph"/>
              <w:spacing w:line="255" w:lineRule="exact"/>
              <w:ind w:left="1370" w:right="136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июнь 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июль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август</w:t>
            </w:r>
          </w:p>
        </w:tc>
      </w:tr>
      <w:tr w:rsidR="00817F82" w:rsidTr="00027425">
        <w:trPr>
          <w:gridAfter w:val="1"/>
          <w:wAfter w:w="43" w:type="dxa"/>
          <w:trHeight w:val="830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120" w:right="119"/>
              <w:jc w:val="center"/>
              <w:rPr>
                <w:sz w:val="24"/>
              </w:rPr>
            </w:pPr>
            <w:r>
              <w:rPr>
                <w:sz w:val="24"/>
              </w:rPr>
              <w:t>Вахта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  <w:p w:rsidR="00817F82" w:rsidRDefault="002B71FE">
            <w:pPr>
              <w:pStyle w:val="TableParagraph"/>
              <w:ind w:left="119" w:right="119"/>
              <w:jc w:val="center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7" w:lineRule="exact"/>
              <w:ind w:left="139" w:right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478"/>
              <w:rPr>
                <w:sz w:val="24"/>
              </w:rPr>
            </w:pPr>
            <w:r>
              <w:rPr>
                <w:sz w:val="24"/>
              </w:rPr>
              <w:t>15.04.2023.-</w:t>
            </w:r>
          </w:p>
          <w:p w:rsidR="00817F82" w:rsidRDefault="002B71FE">
            <w:pPr>
              <w:pStyle w:val="TableParagraph"/>
              <w:ind w:left="519"/>
              <w:rPr>
                <w:sz w:val="24"/>
              </w:rPr>
            </w:pPr>
            <w:r>
              <w:rPr>
                <w:sz w:val="24"/>
              </w:rPr>
              <w:t>15.05.2023.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34" w:right="131" w:hanging="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руководите-</w:t>
            </w:r>
          </w:p>
          <w:p w:rsidR="00817F82" w:rsidRDefault="002B71FE">
            <w:pPr>
              <w:pStyle w:val="TableParagraph"/>
              <w:spacing w:line="269" w:lineRule="exact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ли</w:t>
            </w:r>
          </w:p>
        </w:tc>
      </w:tr>
      <w:tr w:rsidR="00817F82" w:rsidTr="00027425">
        <w:trPr>
          <w:gridAfter w:val="1"/>
          <w:wAfter w:w="43" w:type="dxa"/>
          <w:trHeight w:val="827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Легкоатлетическая эста-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посвящённая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817F82" w:rsidRDefault="002B71FE">
            <w:pPr>
              <w:pStyle w:val="TableParagraph"/>
              <w:spacing w:line="269" w:lineRule="exact"/>
              <w:ind w:left="118" w:right="119"/>
              <w:jc w:val="center"/>
              <w:rPr>
                <w:sz w:val="24"/>
              </w:rPr>
            </w:pPr>
            <w:r>
              <w:rPr>
                <w:sz w:val="24"/>
              </w:rPr>
              <w:t>Победы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39" w:right="1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05.05.2023.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782" w:right="183" w:hanging="579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817F82" w:rsidTr="00027425">
        <w:trPr>
          <w:gridAfter w:val="1"/>
          <w:wAfter w:w="43" w:type="dxa"/>
          <w:trHeight w:val="827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235" w:right="232" w:hanging="4"/>
              <w:jc w:val="center"/>
              <w:rPr>
                <w:sz w:val="24"/>
              </w:rPr>
            </w:pPr>
            <w:r>
              <w:rPr>
                <w:sz w:val="24"/>
              </w:rPr>
              <w:t>Урок мужества «Вели-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Побе-</w:t>
            </w:r>
          </w:p>
          <w:p w:rsidR="00817F82" w:rsidRDefault="002B71FE">
            <w:pPr>
              <w:pStyle w:val="TableParagraph"/>
              <w:spacing w:line="269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ды»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39" w:right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036" w:right="205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gridAfter w:val="1"/>
          <w:wAfter w:w="43" w:type="dxa"/>
          <w:trHeight w:val="551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зво-</w:t>
            </w:r>
          </w:p>
          <w:p w:rsidR="00817F82" w:rsidRDefault="002B71FE">
            <w:pPr>
              <w:pStyle w:val="TableParagraph"/>
              <w:spacing w:line="269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нок»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39" w:right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25.05.2023.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2" w:lineRule="exact"/>
              <w:ind w:left="13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817F82" w:rsidRDefault="002B71FE">
            <w:pPr>
              <w:pStyle w:val="TableParagraph"/>
              <w:spacing w:line="269" w:lineRule="exact"/>
              <w:ind w:left="213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817F82" w:rsidTr="00027425">
        <w:trPr>
          <w:gridAfter w:val="1"/>
          <w:wAfter w:w="43" w:type="dxa"/>
          <w:trHeight w:val="1103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118" w:right="119"/>
              <w:jc w:val="center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218" w:right="212" w:hanging="1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тели, зам.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 педагог-</w:t>
            </w:r>
          </w:p>
          <w:p w:rsidR="00817F82" w:rsidRDefault="002B71FE">
            <w:pPr>
              <w:pStyle w:val="TableParagraph"/>
              <w:spacing w:line="269" w:lineRule="exact"/>
              <w:ind w:left="146" w:right="144"/>
              <w:jc w:val="center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</w:p>
        </w:tc>
      </w:tr>
      <w:tr w:rsidR="00817F82" w:rsidTr="00027425">
        <w:trPr>
          <w:gridAfter w:val="1"/>
          <w:wAfter w:w="43" w:type="dxa"/>
          <w:trHeight w:val="275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56" w:lineRule="exact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«Итоги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56" w:lineRule="exact"/>
              <w:ind w:left="139" w:right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8, 10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56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56" w:lineRule="exact"/>
              <w:ind w:left="146" w:right="144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17F82" w:rsidTr="00027425">
        <w:trPr>
          <w:gridAfter w:val="1"/>
          <w:wAfter w:w="43" w:type="dxa"/>
          <w:trHeight w:val="552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Летняя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практи-</w:t>
            </w:r>
          </w:p>
          <w:p w:rsidR="00817F82" w:rsidRDefault="002B71FE">
            <w:pPr>
              <w:pStyle w:val="TableParagraph"/>
              <w:spacing w:line="267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ка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39" w:right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5" w:lineRule="exact"/>
              <w:ind w:left="146" w:right="14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817F82" w:rsidRDefault="002B71FE">
            <w:pPr>
              <w:pStyle w:val="TableParagraph"/>
              <w:spacing w:line="267" w:lineRule="exact"/>
              <w:ind w:left="144" w:right="144"/>
              <w:jc w:val="center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gridAfter w:val="1"/>
          <w:wAfter w:w="43" w:type="dxa"/>
          <w:trHeight w:val="278"/>
        </w:trPr>
        <w:tc>
          <w:tcPr>
            <w:tcW w:w="9503" w:type="dxa"/>
            <w:gridSpan w:val="9"/>
          </w:tcPr>
          <w:p w:rsidR="00817F82" w:rsidRDefault="002B71FE">
            <w:pPr>
              <w:pStyle w:val="TableParagraph"/>
              <w:spacing w:line="258" w:lineRule="exact"/>
              <w:ind w:left="3223" w:right="32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течение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</w:p>
        </w:tc>
      </w:tr>
      <w:tr w:rsidR="00817F82" w:rsidTr="00027425">
        <w:trPr>
          <w:gridAfter w:val="1"/>
          <w:wAfter w:w="43" w:type="dxa"/>
          <w:trHeight w:val="551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119" w:right="119"/>
              <w:jc w:val="center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2" w:lineRule="exact"/>
              <w:ind w:left="146" w:right="14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817F82" w:rsidRDefault="002B71FE">
            <w:pPr>
              <w:pStyle w:val="TableParagraph"/>
              <w:spacing w:line="269" w:lineRule="exact"/>
              <w:ind w:left="144" w:right="144"/>
              <w:jc w:val="center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gridAfter w:val="1"/>
          <w:wAfter w:w="43" w:type="dxa"/>
          <w:trHeight w:val="1379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24" w:right="101" w:hanging="20"/>
              <w:jc w:val="both"/>
              <w:rPr>
                <w:sz w:val="24"/>
              </w:rPr>
            </w:pPr>
            <w:r>
              <w:rPr>
                <w:sz w:val="24"/>
              </w:rPr>
              <w:t>Общешкольные линейки,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посвящённые церемонии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поднятия и спуска Госу-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Рос-</w:t>
            </w:r>
          </w:p>
          <w:p w:rsidR="00817F82" w:rsidRDefault="002B71FE">
            <w:pPr>
              <w:pStyle w:val="TableParagraph"/>
              <w:spacing w:line="269" w:lineRule="exact"/>
              <w:ind w:left="395"/>
              <w:jc w:val="both"/>
              <w:rPr>
                <w:sz w:val="24"/>
              </w:rPr>
            </w:pPr>
            <w:r>
              <w:rPr>
                <w:sz w:val="24"/>
              </w:rPr>
              <w:t>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39" w:right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213" w:right="130" w:hanging="80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817F82" w:rsidTr="00027425">
        <w:trPr>
          <w:gridAfter w:val="1"/>
          <w:wAfter w:w="43" w:type="dxa"/>
          <w:trHeight w:val="827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21" w:right="118"/>
              <w:jc w:val="center"/>
              <w:rPr>
                <w:sz w:val="24"/>
              </w:rPr>
            </w:pPr>
            <w:r>
              <w:rPr>
                <w:sz w:val="24"/>
              </w:rPr>
              <w:t>Изучение государствен-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Россий-</w:t>
            </w:r>
          </w:p>
          <w:p w:rsidR="00817F82" w:rsidRDefault="002B71FE">
            <w:pPr>
              <w:pStyle w:val="TableParagraph"/>
              <w:spacing w:line="269" w:lineRule="exact"/>
              <w:ind w:left="121" w:right="118"/>
              <w:jc w:val="center"/>
              <w:rPr>
                <w:sz w:val="24"/>
              </w:rPr>
            </w:pPr>
            <w:r>
              <w:rPr>
                <w:sz w:val="24"/>
              </w:rPr>
              <w:t>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39" w:right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036" w:right="205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gridAfter w:val="1"/>
          <w:wAfter w:w="43" w:type="dxa"/>
          <w:trHeight w:val="551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120" w:right="119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</w:p>
          <w:p w:rsidR="00817F82" w:rsidRDefault="002B71FE">
            <w:pPr>
              <w:pStyle w:val="TableParagraph"/>
              <w:spacing w:line="269" w:lineRule="exact"/>
              <w:ind w:left="121" w:right="116"/>
              <w:jc w:val="center"/>
              <w:rPr>
                <w:sz w:val="24"/>
              </w:rPr>
            </w:pPr>
            <w:r>
              <w:rPr>
                <w:sz w:val="24"/>
              </w:rPr>
              <w:t>двор»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39" w:right="1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95" w:right="94"/>
              <w:jc w:val="center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октябрь,</w:t>
            </w:r>
          </w:p>
          <w:p w:rsidR="00817F82" w:rsidRDefault="002B71FE">
            <w:pPr>
              <w:pStyle w:val="TableParagraph"/>
              <w:spacing w:line="269" w:lineRule="exact"/>
              <w:ind w:left="95" w:right="92"/>
              <w:jc w:val="center"/>
              <w:rPr>
                <w:sz w:val="24"/>
              </w:rPr>
            </w:pPr>
            <w:r>
              <w:rPr>
                <w:sz w:val="24"/>
              </w:rPr>
              <w:t>апрель,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2" w:lineRule="exact"/>
              <w:ind w:left="146" w:right="14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817F82" w:rsidRDefault="002B71FE">
            <w:pPr>
              <w:pStyle w:val="TableParagraph"/>
              <w:spacing w:line="269" w:lineRule="exact"/>
              <w:ind w:left="144" w:right="144"/>
              <w:jc w:val="center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gridAfter w:val="1"/>
          <w:wAfter w:w="43" w:type="dxa"/>
          <w:trHeight w:val="275"/>
        </w:trPr>
        <w:tc>
          <w:tcPr>
            <w:tcW w:w="9503" w:type="dxa"/>
            <w:gridSpan w:val="9"/>
          </w:tcPr>
          <w:p w:rsidR="00817F82" w:rsidRDefault="002B71FE">
            <w:pPr>
              <w:pStyle w:val="TableParagraph"/>
              <w:spacing w:line="256" w:lineRule="exact"/>
              <w:ind w:left="3223" w:right="32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FF0000"/>
                <w:sz w:val="24"/>
              </w:rPr>
              <w:t>Внешкольные</w:t>
            </w:r>
            <w:r>
              <w:rPr>
                <w:b/>
                <w:i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FF0000"/>
                <w:sz w:val="24"/>
              </w:rPr>
              <w:t>мероприятия</w:t>
            </w:r>
          </w:p>
        </w:tc>
      </w:tr>
      <w:tr w:rsidR="00817F82" w:rsidTr="00027425">
        <w:trPr>
          <w:gridAfter w:val="1"/>
          <w:wAfter w:w="43" w:type="dxa"/>
          <w:trHeight w:val="414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9" w:lineRule="exact"/>
              <w:ind w:left="118" w:right="11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72" w:lineRule="exact"/>
              <w:ind w:left="139" w:right="13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9" w:lineRule="exact"/>
              <w:ind w:left="95" w:right="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9" w:lineRule="exact"/>
              <w:ind w:left="146" w:right="1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817F82" w:rsidTr="00027425">
        <w:trPr>
          <w:gridAfter w:val="1"/>
          <w:wAfter w:w="43" w:type="dxa"/>
          <w:trHeight w:val="1931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48" w:right="144" w:hanging="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Акция «Поздравь вете-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рана!», посвящённая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 пожилых людей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 учителя (поздрав-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ление ветеранов педаго-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празд-</w:t>
            </w:r>
          </w:p>
          <w:p w:rsidR="00817F82" w:rsidRDefault="002B71FE">
            <w:pPr>
              <w:pStyle w:val="TableParagraph"/>
              <w:spacing w:line="269" w:lineRule="exact"/>
              <w:ind w:left="121" w:right="118"/>
              <w:jc w:val="center"/>
              <w:rPr>
                <w:sz w:val="24"/>
              </w:rPr>
            </w:pPr>
            <w:r>
              <w:rPr>
                <w:sz w:val="24"/>
              </w:rPr>
              <w:t>ником)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519"/>
              <w:rPr>
                <w:sz w:val="24"/>
              </w:rPr>
            </w:pPr>
            <w:r>
              <w:rPr>
                <w:sz w:val="24"/>
              </w:rPr>
              <w:t>01.10.2022.</w:t>
            </w:r>
          </w:p>
          <w:p w:rsidR="00817F82" w:rsidRDefault="002B71FE">
            <w:pPr>
              <w:pStyle w:val="TableParagraph"/>
              <w:ind w:left="519"/>
              <w:rPr>
                <w:sz w:val="24"/>
              </w:rPr>
            </w:pPr>
            <w:r>
              <w:rPr>
                <w:sz w:val="24"/>
              </w:rPr>
              <w:t>05.10.2022.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036" w:right="205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gridAfter w:val="1"/>
          <w:wAfter w:w="43" w:type="dxa"/>
          <w:trHeight w:val="828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77" w:right="172" w:hanging="2"/>
              <w:jc w:val="center"/>
              <w:rPr>
                <w:sz w:val="24"/>
              </w:rPr>
            </w:pPr>
            <w:r>
              <w:rPr>
                <w:sz w:val="24"/>
              </w:rPr>
              <w:t>Акция «Ветеран» (шеф-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</w:p>
          <w:p w:rsidR="00817F82" w:rsidRDefault="002B71FE">
            <w:pPr>
              <w:pStyle w:val="TableParagraph"/>
              <w:spacing w:line="270" w:lineRule="exact"/>
              <w:ind w:left="119" w:right="119"/>
              <w:jc w:val="center"/>
              <w:rPr>
                <w:sz w:val="24"/>
              </w:rPr>
            </w:pPr>
            <w:r>
              <w:rPr>
                <w:sz w:val="24"/>
              </w:rPr>
              <w:t>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труда)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39" w:right="13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95" w:right="9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036" w:right="205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gridAfter w:val="1"/>
          <w:wAfter w:w="43" w:type="dxa"/>
          <w:trHeight w:val="1379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43" w:right="142" w:firstLine="4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Муниципальный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 одна страна», посвя-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щённый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817F82" w:rsidRDefault="002B71FE">
            <w:pPr>
              <w:pStyle w:val="TableParagraph"/>
              <w:spacing w:line="269" w:lineRule="exact"/>
              <w:ind w:left="120" w:right="119"/>
              <w:jc w:val="center"/>
              <w:rPr>
                <w:sz w:val="24"/>
              </w:rPr>
            </w:pPr>
            <w:r>
              <w:rPr>
                <w:sz w:val="24"/>
              </w:rPr>
              <w:t>единства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39" w:right="13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24" w:right="121" w:hanging="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 русского язы-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817F82" w:rsidTr="00027425">
        <w:trPr>
          <w:gridAfter w:val="1"/>
          <w:wAfter w:w="43" w:type="dxa"/>
          <w:trHeight w:val="553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4" w:lineRule="exact"/>
              <w:ind w:left="121" w:right="118"/>
              <w:jc w:val="center"/>
              <w:rPr>
                <w:sz w:val="24"/>
              </w:rPr>
            </w:pPr>
            <w:r>
              <w:rPr>
                <w:sz w:val="24"/>
              </w:rPr>
              <w:t>Районные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</w:p>
          <w:p w:rsidR="00817F82" w:rsidRDefault="002B71FE">
            <w:pPr>
              <w:pStyle w:val="TableParagraph"/>
              <w:spacing w:line="269" w:lineRule="exact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олимпиады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7" w:lineRule="exact"/>
              <w:ind w:left="139" w:right="13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4" w:lineRule="exact"/>
              <w:ind w:left="95" w:right="9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4" w:lineRule="exact"/>
              <w:ind w:left="144" w:right="144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17F82" w:rsidRDefault="002B71FE">
            <w:pPr>
              <w:pStyle w:val="TableParagraph"/>
              <w:spacing w:line="269" w:lineRule="exact"/>
              <w:ind w:left="146" w:right="143"/>
              <w:jc w:val="center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817F82" w:rsidTr="00027425">
        <w:trPr>
          <w:gridAfter w:val="1"/>
          <w:wAfter w:w="43" w:type="dxa"/>
          <w:trHeight w:val="830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292" w:right="195" w:hanging="89"/>
              <w:rPr>
                <w:sz w:val="24"/>
              </w:rPr>
            </w:pPr>
            <w:r>
              <w:rPr>
                <w:sz w:val="24"/>
              </w:rPr>
              <w:t>Муниципальные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сорев-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шахматам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7" w:lineRule="exact"/>
              <w:ind w:left="112" w:right="100"/>
              <w:jc w:val="center"/>
              <w:rPr>
                <w:sz w:val="24"/>
              </w:rPr>
            </w:pPr>
            <w:r>
              <w:rPr>
                <w:sz w:val="24"/>
              </w:rPr>
              <w:t>Команда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207" w:right="143" w:hanging="4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Руководитель </w:t>
            </w:r>
            <w:r>
              <w:rPr>
                <w:sz w:val="24"/>
              </w:rPr>
              <w:t>кружка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</w:p>
          <w:p w:rsidR="00817F82" w:rsidRDefault="002B71FE">
            <w:pPr>
              <w:pStyle w:val="TableParagraph"/>
              <w:spacing w:line="269" w:lineRule="exact"/>
              <w:ind w:left="221"/>
              <w:rPr>
                <w:sz w:val="24"/>
              </w:rPr>
            </w:pPr>
            <w:r>
              <w:rPr>
                <w:sz w:val="24"/>
              </w:rPr>
              <w:t>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ладья»</w:t>
            </w:r>
          </w:p>
        </w:tc>
      </w:tr>
      <w:tr w:rsidR="00817F82" w:rsidTr="00027425">
        <w:trPr>
          <w:gridAfter w:val="1"/>
          <w:wAfter w:w="43" w:type="dxa"/>
          <w:trHeight w:val="827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58" w:right="144" w:hanging="3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теннису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12" w:right="100"/>
              <w:jc w:val="center"/>
              <w:rPr>
                <w:sz w:val="24"/>
              </w:rPr>
            </w:pPr>
            <w:r>
              <w:rPr>
                <w:sz w:val="24"/>
              </w:rPr>
              <w:t>Команда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 секции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«Настольный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тен-</w:t>
            </w:r>
          </w:p>
          <w:p w:rsidR="00817F82" w:rsidRDefault="002B71FE">
            <w:pPr>
              <w:pStyle w:val="TableParagraph"/>
              <w:spacing w:line="269" w:lineRule="exact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нис»</w:t>
            </w:r>
          </w:p>
        </w:tc>
      </w:tr>
      <w:tr w:rsidR="00817F82" w:rsidTr="00027425">
        <w:trPr>
          <w:gridAfter w:val="1"/>
          <w:wAfter w:w="43" w:type="dxa"/>
          <w:trHeight w:val="827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Муниципальный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«Наследники</w:t>
            </w:r>
          </w:p>
          <w:p w:rsidR="00817F82" w:rsidRDefault="002B71FE">
            <w:pPr>
              <w:pStyle w:val="TableParagraph"/>
              <w:spacing w:line="269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традиций»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216" w:right="127" w:hanging="80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817F82" w:rsidTr="00027425">
        <w:trPr>
          <w:gridAfter w:val="1"/>
          <w:wAfter w:w="43" w:type="dxa"/>
          <w:trHeight w:val="827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65" w:right="158" w:firstLine="182"/>
              <w:rPr>
                <w:sz w:val="24"/>
              </w:rPr>
            </w:pPr>
            <w:r>
              <w:rPr>
                <w:sz w:val="24"/>
              </w:rPr>
              <w:t>Районный турнир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теннису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17F82" w:rsidRDefault="002B71FE">
            <w:pPr>
              <w:pStyle w:val="TableParagraph"/>
              <w:spacing w:line="269" w:lineRule="exact"/>
              <w:ind w:left="398"/>
              <w:rPr>
                <w:sz w:val="24"/>
              </w:rPr>
            </w:pPr>
            <w:r>
              <w:rPr>
                <w:sz w:val="24"/>
              </w:rPr>
              <w:t>призы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12" w:right="100"/>
              <w:jc w:val="center"/>
              <w:rPr>
                <w:sz w:val="24"/>
              </w:rPr>
            </w:pPr>
            <w:r>
              <w:rPr>
                <w:sz w:val="24"/>
              </w:rPr>
              <w:t>Команда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 секции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«Настольный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тен-</w:t>
            </w:r>
          </w:p>
          <w:p w:rsidR="00817F82" w:rsidRDefault="002B71FE">
            <w:pPr>
              <w:pStyle w:val="TableParagraph"/>
              <w:spacing w:line="269" w:lineRule="exact"/>
              <w:ind w:left="109" w:right="94"/>
              <w:jc w:val="center"/>
              <w:rPr>
                <w:sz w:val="24"/>
              </w:rPr>
            </w:pPr>
            <w:r>
              <w:rPr>
                <w:sz w:val="24"/>
              </w:rPr>
              <w:t>нис»</w:t>
            </w:r>
          </w:p>
        </w:tc>
      </w:tr>
      <w:tr w:rsidR="00817F82" w:rsidTr="00027425">
        <w:trPr>
          <w:gridAfter w:val="1"/>
          <w:wAfter w:w="43" w:type="dxa"/>
          <w:trHeight w:val="1656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31" w:right="127" w:firstLine="2"/>
              <w:jc w:val="both"/>
              <w:rPr>
                <w:sz w:val="24"/>
              </w:rPr>
            </w:pPr>
            <w:r>
              <w:rPr>
                <w:sz w:val="24"/>
              </w:rPr>
              <w:t>Муниципальный творче-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 конкурс «Путеше-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по Третьяковской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галерее»,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</w:p>
          <w:p w:rsidR="00817F82" w:rsidRDefault="002B71FE">
            <w:pPr>
              <w:pStyle w:val="TableParagraph"/>
              <w:spacing w:line="270" w:lineRule="atLeast"/>
              <w:ind w:left="338" w:right="127" w:hanging="207"/>
              <w:jc w:val="both"/>
              <w:rPr>
                <w:sz w:val="24"/>
              </w:rPr>
            </w:pPr>
            <w:r>
              <w:rPr>
                <w:sz w:val="24"/>
              </w:rPr>
              <w:t>190-летию со дня рожде-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Третьякова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80" w:right="135" w:hanging="17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17F82" w:rsidTr="00027425">
        <w:trPr>
          <w:gridAfter w:val="1"/>
          <w:wAfter w:w="43" w:type="dxa"/>
          <w:trHeight w:val="1655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60" w:right="154" w:firstLine="57"/>
              <w:jc w:val="both"/>
              <w:rPr>
                <w:sz w:val="24"/>
              </w:rPr>
            </w:pPr>
            <w:r>
              <w:rPr>
                <w:sz w:val="24"/>
              </w:rPr>
              <w:t>Муниципальная интер-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активная игра «Память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сильнее времени»,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свящённая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80-летию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817F82" w:rsidRDefault="002B71FE">
            <w:pPr>
              <w:pStyle w:val="TableParagraph"/>
              <w:spacing w:line="270" w:lineRule="atLeast"/>
              <w:ind w:left="1122" w:right="199" w:hanging="917"/>
              <w:jc w:val="both"/>
              <w:rPr>
                <w:sz w:val="24"/>
              </w:rPr>
            </w:pPr>
            <w:r>
              <w:rPr>
                <w:sz w:val="24"/>
              </w:rPr>
              <w:t>беды в Сталинградской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12" w:right="100"/>
              <w:jc w:val="center"/>
              <w:rPr>
                <w:sz w:val="24"/>
              </w:rPr>
            </w:pPr>
            <w:r>
              <w:rPr>
                <w:sz w:val="24"/>
              </w:rPr>
              <w:t>Команда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418" w:right="96" w:hanging="293"/>
              <w:rPr>
                <w:sz w:val="24"/>
              </w:rPr>
            </w:pPr>
            <w:r>
              <w:rPr>
                <w:sz w:val="24"/>
              </w:rPr>
              <w:t>Учителя истории, 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817F82" w:rsidTr="00027425">
        <w:trPr>
          <w:gridAfter w:val="1"/>
          <w:wAfter w:w="43" w:type="dxa"/>
          <w:trHeight w:val="1103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Муниципальный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конкур-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</w:p>
          <w:p w:rsidR="00817F82" w:rsidRDefault="002B71FE">
            <w:pPr>
              <w:pStyle w:val="TableParagraph"/>
              <w:spacing w:line="269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классика»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4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255" w:right="244" w:firstLine="103"/>
              <w:rPr>
                <w:sz w:val="24"/>
              </w:rPr>
            </w:pPr>
            <w:r>
              <w:rPr>
                <w:sz w:val="24"/>
              </w:rPr>
              <w:t>Учителя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817F82" w:rsidTr="00027425">
        <w:trPr>
          <w:gridAfter w:val="1"/>
          <w:wAfter w:w="43" w:type="dxa"/>
          <w:trHeight w:val="830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сорев-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шахматам</w:t>
            </w:r>
          </w:p>
          <w:p w:rsidR="00817F82" w:rsidRDefault="002B71FE">
            <w:pPr>
              <w:pStyle w:val="TableParagraph"/>
              <w:spacing w:line="269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«Белая ладья»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7" w:lineRule="exact"/>
              <w:ind w:left="112" w:right="100"/>
              <w:jc w:val="center"/>
              <w:rPr>
                <w:sz w:val="24"/>
              </w:rPr>
            </w:pPr>
            <w:r>
              <w:rPr>
                <w:sz w:val="24"/>
              </w:rPr>
              <w:t>Команда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207" w:right="143" w:hanging="4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Руководитель </w:t>
            </w:r>
            <w:r>
              <w:rPr>
                <w:sz w:val="24"/>
              </w:rPr>
              <w:t>кружка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</w:p>
          <w:p w:rsidR="00817F82" w:rsidRDefault="002B71FE">
            <w:pPr>
              <w:pStyle w:val="TableParagraph"/>
              <w:spacing w:line="269" w:lineRule="exact"/>
              <w:ind w:left="221"/>
              <w:rPr>
                <w:sz w:val="24"/>
              </w:rPr>
            </w:pPr>
            <w:r>
              <w:rPr>
                <w:sz w:val="24"/>
              </w:rPr>
              <w:t>ности «Белая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ладья»</w:t>
            </w:r>
          </w:p>
        </w:tc>
      </w:tr>
      <w:tr w:rsidR="00817F82" w:rsidTr="00027425">
        <w:trPr>
          <w:gridAfter w:val="1"/>
          <w:wAfter w:w="43" w:type="dxa"/>
          <w:trHeight w:val="1655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53" w:right="146" w:hanging="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Муниципальные сорев-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настольному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теннису, посвящённые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 тренера-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И.Х.</w:t>
            </w:r>
          </w:p>
          <w:p w:rsidR="00817F82" w:rsidRDefault="002B71FE">
            <w:pPr>
              <w:pStyle w:val="TableParagraph"/>
              <w:spacing w:line="269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Ламбрианиди</w:t>
            </w:r>
          </w:p>
        </w:tc>
        <w:tc>
          <w:tcPr>
            <w:tcW w:w="1940" w:type="dxa"/>
            <w:gridSpan w:val="2"/>
          </w:tcPr>
          <w:p w:rsidR="00817F82" w:rsidRDefault="00817F82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817F82" w:rsidRDefault="002B71FE">
            <w:pPr>
              <w:pStyle w:val="TableParagraph"/>
              <w:ind w:left="112" w:right="100"/>
              <w:jc w:val="center"/>
              <w:rPr>
                <w:sz w:val="24"/>
              </w:rPr>
            </w:pPr>
            <w:r>
              <w:rPr>
                <w:sz w:val="24"/>
              </w:rPr>
              <w:t>Команда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 секции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«Настольный тен-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нис»</w:t>
            </w:r>
          </w:p>
        </w:tc>
      </w:tr>
      <w:tr w:rsidR="00817F82" w:rsidTr="00027425">
        <w:trPr>
          <w:gridAfter w:val="1"/>
          <w:wAfter w:w="43" w:type="dxa"/>
          <w:trHeight w:val="827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41" w:right="136" w:firstLine="1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Муниципальный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курс-соревнование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«Без-</w:t>
            </w:r>
          </w:p>
          <w:p w:rsidR="00817F82" w:rsidRDefault="002B71FE">
            <w:pPr>
              <w:pStyle w:val="TableParagraph"/>
              <w:spacing w:line="269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опасное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колесо»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12" w:right="100"/>
              <w:jc w:val="center"/>
              <w:rPr>
                <w:sz w:val="24"/>
              </w:rPr>
            </w:pPr>
            <w:r>
              <w:rPr>
                <w:sz w:val="24"/>
              </w:rPr>
              <w:t>Команда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353" w:right="337" w:firstLine="108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817F82" w:rsidTr="00027425">
        <w:trPr>
          <w:gridAfter w:val="1"/>
          <w:wAfter w:w="43" w:type="dxa"/>
          <w:trHeight w:val="1380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 «Через тернии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звёздам», посвящённая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</w:p>
          <w:p w:rsidR="00817F82" w:rsidRDefault="002B71FE">
            <w:pPr>
              <w:pStyle w:val="TableParagraph"/>
              <w:spacing w:line="269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ника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17F82" w:rsidTr="00027425">
        <w:trPr>
          <w:gridAfter w:val="1"/>
          <w:wAfter w:w="43" w:type="dxa"/>
          <w:trHeight w:val="827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226" w:right="189" w:hanging="1028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37" w:right="127" w:hanging="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руководите-</w:t>
            </w:r>
          </w:p>
          <w:p w:rsidR="00817F82" w:rsidRDefault="002B71FE">
            <w:pPr>
              <w:pStyle w:val="TableParagraph"/>
              <w:spacing w:line="269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ли</w:t>
            </w:r>
          </w:p>
        </w:tc>
      </w:tr>
      <w:tr w:rsidR="00817F82" w:rsidTr="00027425">
        <w:trPr>
          <w:gridAfter w:val="1"/>
          <w:wAfter w:w="43" w:type="dxa"/>
          <w:trHeight w:val="827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53" w:right="147" w:hanging="3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Муниципальный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Президентских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  <w:p w:rsidR="00817F82" w:rsidRDefault="002B71FE">
            <w:pPr>
              <w:pStyle w:val="TableParagraph"/>
              <w:spacing w:line="269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стязаний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12" w:right="100"/>
              <w:jc w:val="center"/>
              <w:rPr>
                <w:sz w:val="24"/>
              </w:rPr>
            </w:pPr>
            <w:r>
              <w:rPr>
                <w:sz w:val="24"/>
              </w:rPr>
              <w:t>Команда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785" w:right="179" w:hanging="579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817F82" w:rsidTr="00027425">
        <w:trPr>
          <w:gridAfter w:val="1"/>
          <w:wAfter w:w="43" w:type="dxa"/>
          <w:trHeight w:val="830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 общественных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ор-</w:t>
            </w:r>
          </w:p>
          <w:p w:rsidR="00817F82" w:rsidRDefault="002B71FE">
            <w:pPr>
              <w:pStyle w:val="TableParagraph"/>
              <w:spacing w:line="269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ганизаций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7" w:lineRule="exact"/>
              <w:ind w:left="112" w:right="100"/>
              <w:jc w:val="center"/>
              <w:rPr>
                <w:sz w:val="24"/>
              </w:rPr>
            </w:pPr>
            <w:r>
              <w:rPr>
                <w:sz w:val="24"/>
              </w:rPr>
              <w:t>Команда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19.05.2023.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5" w:lineRule="exact"/>
              <w:ind w:left="109" w:right="98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817F82" w:rsidTr="00027425">
        <w:trPr>
          <w:gridAfter w:val="1"/>
          <w:wAfter w:w="43" w:type="dxa"/>
          <w:trHeight w:val="827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сорев-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нования «Школа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без-</w:t>
            </w:r>
          </w:p>
          <w:p w:rsidR="00817F82" w:rsidRDefault="002B71FE">
            <w:pPr>
              <w:pStyle w:val="TableParagraph"/>
              <w:spacing w:line="269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опасности»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12" w:right="100"/>
              <w:jc w:val="center"/>
              <w:rPr>
                <w:sz w:val="24"/>
              </w:rPr>
            </w:pPr>
            <w:r>
              <w:rPr>
                <w:sz w:val="24"/>
              </w:rPr>
              <w:t>Команда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353" w:right="337" w:firstLine="108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817F82" w:rsidTr="00027425">
        <w:trPr>
          <w:gridAfter w:val="1"/>
          <w:wAfter w:w="43" w:type="dxa"/>
          <w:trHeight w:val="1379"/>
        </w:trPr>
        <w:tc>
          <w:tcPr>
            <w:tcW w:w="2831" w:type="dxa"/>
            <w:gridSpan w:val="3"/>
          </w:tcPr>
          <w:p w:rsidR="00027425" w:rsidRDefault="002B71FE" w:rsidP="00027425">
            <w:pPr>
              <w:pStyle w:val="TableParagraph"/>
              <w:ind w:left="129" w:right="125" w:firstLine="91"/>
              <w:jc w:val="both"/>
              <w:rPr>
                <w:sz w:val="24"/>
              </w:rPr>
            </w:pPr>
            <w:r>
              <w:rPr>
                <w:sz w:val="24"/>
              </w:rPr>
              <w:t>Акция «Память» (шеф-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 над Братской моги-</w:t>
            </w:r>
            <w:r>
              <w:rPr>
                <w:spacing w:val="1"/>
                <w:sz w:val="24"/>
              </w:rPr>
              <w:t xml:space="preserve"> </w:t>
            </w:r>
            <w:r w:rsidR="00027425">
              <w:rPr>
                <w:sz w:val="24"/>
              </w:rPr>
              <w:t>лой)</w:t>
            </w:r>
          </w:p>
          <w:p w:rsidR="00817F82" w:rsidRDefault="002B71FE">
            <w:pPr>
              <w:pStyle w:val="TableParagraph"/>
              <w:spacing w:line="269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)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2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8, 10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817F82" w:rsidTr="00027425">
        <w:trPr>
          <w:gridAfter w:val="1"/>
          <w:wAfter w:w="43" w:type="dxa"/>
          <w:trHeight w:val="551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Акция «Чистое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село»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Осень,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2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817F82" w:rsidRDefault="002B71FE">
            <w:pPr>
              <w:pStyle w:val="TableParagraph"/>
              <w:spacing w:line="269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gridAfter w:val="1"/>
          <w:wAfter w:w="43" w:type="dxa"/>
          <w:trHeight w:val="827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192" w:right="178" w:hanging="1001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«Сдай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макулату-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ру!»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37" w:right="127" w:hanging="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руководите-</w:t>
            </w:r>
          </w:p>
          <w:p w:rsidR="00817F82" w:rsidRDefault="002B71FE">
            <w:pPr>
              <w:pStyle w:val="TableParagraph"/>
              <w:spacing w:line="269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ли</w:t>
            </w:r>
          </w:p>
        </w:tc>
      </w:tr>
      <w:tr w:rsidR="00817F82" w:rsidTr="00027425">
        <w:trPr>
          <w:gridAfter w:val="1"/>
          <w:wAfter w:w="43" w:type="dxa"/>
          <w:trHeight w:val="1104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Участие в региональных,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всероссийских, между-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  <w:p w:rsidR="00817F82" w:rsidRDefault="002B71FE">
            <w:pPr>
              <w:pStyle w:val="TableParagraph"/>
              <w:spacing w:line="269" w:lineRule="exact"/>
              <w:ind w:left="87" w:right="86"/>
              <w:jc w:val="center"/>
              <w:rPr>
                <w:sz w:val="24"/>
              </w:rPr>
            </w:pPr>
            <w:r>
              <w:rPr>
                <w:sz w:val="24"/>
              </w:rPr>
              <w:t>ревнованиях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3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37" w:right="127" w:hanging="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 руководите-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</w:tc>
      </w:tr>
      <w:tr w:rsidR="00817F82" w:rsidTr="00027425">
        <w:trPr>
          <w:gridAfter w:val="1"/>
          <w:wAfter w:w="43" w:type="dxa"/>
          <w:trHeight w:val="1103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067" w:right="296" w:hanging="761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лента»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ind w:left="160" w:right="140" w:firstLine="55"/>
              <w:rPr>
                <w:sz w:val="24"/>
              </w:rPr>
            </w:pPr>
            <w:r>
              <w:rPr>
                <w:sz w:val="24"/>
              </w:rPr>
              <w:t>Волонтёры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«Патриот»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ind w:left="526" w:right="274" w:hanging="224"/>
              <w:rPr>
                <w:sz w:val="24"/>
              </w:rPr>
            </w:pPr>
            <w:r>
              <w:rPr>
                <w:sz w:val="24"/>
              </w:rPr>
              <w:t>Конец апреля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97" w:right="186" w:firstLine="117"/>
              <w:jc w:val="both"/>
              <w:rPr>
                <w:sz w:val="24"/>
              </w:rPr>
            </w:pPr>
            <w:r>
              <w:rPr>
                <w:sz w:val="24"/>
              </w:rPr>
              <w:t>Начальник 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 добро-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вольчества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Ка-</w:t>
            </w:r>
          </w:p>
          <w:p w:rsidR="00817F82" w:rsidRDefault="002B71FE">
            <w:pPr>
              <w:pStyle w:val="TableParagraph"/>
              <w:spacing w:line="269" w:lineRule="exact"/>
              <w:ind w:left="504"/>
              <w:jc w:val="both"/>
              <w:rPr>
                <w:sz w:val="24"/>
              </w:rPr>
            </w:pPr>
            <w:r>
              <w:rPr>
                <w:sz w:val="24"/>
              </w:rPr>
              <w:t>менский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</w:p>
        </w:tc>
      </w:tr>
      <w:tr w:rsidR="00817F82" w:rsidTr="00027425">
        <w:trPr>
          <w:gridAfter w:val="1"/>
          <w:wAfter w:w="43" w:type="dxa"/>
          <w:trHeight w:val="830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108" w:right="291" w:hanging="795"/>
              <w:rPr>
                <w:sz w:val="24"/>
              </w:rPr>
            </w:pPr>
            <w:r>
              <w:rPr>
                <w:sz w:val="24"/>
              </w:rPr>
              <w:t>Акция «Бессмертный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09.05.2023.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37" w:right="127" w:hanging="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руководите-</w:t>
            </w:r>
          </w:p>
          <w:p w:rsidR="00817F82" w:rsidRDefault="002B71FE">
            <w:pPr>
              <w:pStyle w:val="TableParagraph"/>
              <w:spacing w:line="269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ли</w:t>
            </w:r>
          </w:p>
        </w:tc>
      </w:tr>
      <w:tr w:rsidR="00817F82" w:rsidTr="00027425">
        <w:trPr>
          <w:gridAfter w:val="1"/>
          <w:wAfter w:w="43" w:type="dxa"/>
          <w:trHeight w:val="1380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Участие обучающихся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концертах для жителей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села (совместно с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МКУК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«Ар-</w:t>
            </w:r>
          </w:p>
          <w:p w:rsidR="00817F82" w:rsidRDefault="002B71FE">
            <w:pPr>
              <w:pStyle w:val="TableParagraph"/>
              <w:spacing w:line="269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хангельский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ЦКиД»)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2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2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Сотрудники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ЦКиД</w:t>
            </w:r>
          </w:p>
        </w:tc>
      </w:tr>
      <w:tr w:rsidR="00817F82" w:rsidTr="00027425">
        <w:trPr>
          <w:gridAfter w:val="1"/>
          <w:wAfter w:w="43" w:type="dxa"/>
          <w:trHeight w:val="275"/>
        </w:trPr>
        <w:tc>
          <w:tcPr>
            <w:tcW w:w="9503" w:type="dxa"/>
            <w:gridSpan w:val="9"/>
          </w:tcPr>
          <w:p w:rsidR="00817F82" w:rsidRDefault="002B71FE">
            <w:pPr>
              <w:pStyle w:val="TableParagraph"/>
              <w:spacing w:line="256" w:lineRule="exact"/>
              <w:ind w:left="1369" w:right="136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Организация</w:t>
            </w:r>
            <w:r>
              <w:rPr>
                <w:b/>
                <w:color w:val="FF0000"/>
                <w:spacing w:val="-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предметно-пространственной</w:t>
            </w:r>
            <w:r>
              <w:rPr>
                <w:b/>
                <w:color w:val="FF0000"/>
                <w:spacing w:val="-6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среды</w:t>
            </w:r>
          </w:p>
        </w:tc>
      </w:tr>
      <w:tr w:rsidR="00817F82" w:rsidTr="00027425">
        <w:trPr>
          <w:gridAfter w:val="1"/>
          <w:wAfter w:w="43" w:type="dxa"/>
          <w:trHeight w:val="412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7" w:lineRule="exact"/>
              <w:ind w:left="87" w:right="8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9" w:lineRule="exact"/>
              <w:ind w:left="112" w:right="10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7" w:lineRule="exact"/>
              <w:ind w:left="89" w:right="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7" w:lineRule="exact"/>
              <w:ind w:left="109" w:right="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817F82" w:rsidTr="00027425">
        <w:trPr>
          <w:gridAfter w:val="1"/>
          <w:wAfter w:w="43" w:type="dxa"/>
          <w:trHeight w:val="414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7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5" w:lineRule="exact"/>
              <w:ind w:left="109" w:right="98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817F82" w:rsidTr="00027425">
        <w:trPr>
          <w:gridAfter w:val="1"/>
          <w:wAfter w:w="43" w:type="dxa"/>
          <w:trHeight w:val="1379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34" w:right="129" w:firstLine="4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проведе-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церемонии поднятия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спуска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Государствен-</w:t>
            </w:r>
          </w:p>
          <w:p w:rsidR="00817F82" w:rsidRDefault="002B71FE">
            <w:pPr>
              <w:pStyle w:val="TableParagraph"/>
              <w:spacing w:line="270" w:lineRule="atLeast"/>
              <w:ind w:left="842" w:right="223" w:hanging="617"/>
              <w:jc w:val="both"/>
              <w:rPr>
                <w:sz w:val="24"/>
              </w:rPr>
            </w:pPr>
            <w:r>
              <w:rPr>
                <w:sz w:val="24"/>
              </w:rPr>
              <w:t>ного флага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(понедельник,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пятница)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216" w:right="127" w:hanging="80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817F82" w:rsidTr="00027425">
        <w:trPr>
          <w:gridAfter w:val="1"/>
          <w:wAfter w:w="43" w:type="dxa"/>
          <w:trHeight w:val="828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58" w:right="152" w:firstLine="2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в ОО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Россий-</w:t>
            </w:r>
          </w:p>
          <w:p w:rsidR="00817F82" w:rsidRDefault="002B71FE">
            <w:pPr>
              <w:pStyle w:val="TableParagraph"/>
              <w:spacing w:line="269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4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216" w:right="127" w:hanging="80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817F82" w:rsidTr="00027425">
        <w:trPr>
          <w:gridAfter w:val="1"/>
          <w:wAfter w:w="43" w:type="dxa"/>
          <w:trHeight w:val="1657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Регулярное 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«Конкурсы.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ревнования»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17F82" w:rsidRDefault="002B71FE">
            <w:pPr>
              <w:pStyle w:val="TableParagraph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2-ом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17F82" w:rsidRDefault="002B71FE">
            <w:pPr>
              <w:pStyle w:val="TableParagraph"/>
              <w:spacing w:line="270" w:lineRule="atLeas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этаже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7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5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17F82" w:rsidTr="00027425">
        <w:trPr>
          <w:gridAfter w:val="1"/>
          <w:wAfter w:w="43" w:type="dxa"/>
          <w:trHeight w:val="1382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227" w:right="226" w:firstLine="3"/>
              <w:jc w:val="center"/>
              <w:rPr>
                <w:sz w:val="24"/>
              </w:rPr>
            </w:pPr>
            <w:r>
              <w:rPr>
                <w:sz w:val="24"/>
              </w:rPr>
              <w:t>Оформление выставок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 работ 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чающихся в коридорах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17F82" w:rsidRDefault="002B71FE">
            <w:pPr>
              <w:pStyle w:val="TableParagraph"/>
              <w:spacing w:line="269" w:lineRule="exact"/>
              <w:ind w:left="87" w:right="86"/>
              <w:jc w:val="center"/>
              <w:rPr>
                <w:sz w:val="24"/>
              </w:rPr>
            </w:pPr>
            <w:r>
              <w:rPr>
                <w:sz w:val="24"/>
              </w:rPr>
              <w:t>2-ом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7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5" w:lineRule="exact"/>
              <w:ind w:left="109" w:right="98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817F82" w:rsidTr="00027425">
        <w:trPr>
          <w:gridAfter w:val="1"/>
          <w:wAfter w:w="43" w:type="dxa"/>
          <w:trHeight w:val="827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38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</w:p>
          <w:p w:rsidR="00817F82" w:rsidRDefault="002B71FE">
            <w:pPr>
              <w:pStyle w:val="TableParagraph"/>
              <w:spacing w:line="270" w:lineRule="atLeast"/>
              <w:ind w:left="736" w:right="338" w:hanging="392"/>
              <w:rPr>
                <w:sz w:val="24"/>
              </w:rPr>
            </w:pPr>
            <w:r>
              <w:rPr>
                <w:sz w:val="24"/>
              </w:rPr>
              <w:t>«Искусство»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1-ом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2" w:lineRule="exact"/>
              <w:ind w:left="109" w:right="98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817F82" w:rsidTr="00027425">
        <w:trPr>
          <w:gridAfter w:val="1"/>
          <w:wAfter w:w="43" w:type="dxa"/>
          <w:trHeight w:val="551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179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«Росток»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(выра-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щивание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цветов)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523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2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817F82" w:rsidRDefault="002B71FE">
            <w:pPr>
              <w:pStyle w:val="TableParagraph"/>
              <w:spacing w:line="269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gridAfter w:val="1"/>
          <w:wAfter w:w="43" w:type="dxa"/>
          <w:trHeight w:val="551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клумбами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</w:p>
          <w:p w:rsidR="00817F82" w:rsidRDefault="002B71FE">
            <w:pPr>
              <w:pStyle w:val="TableParagraph"/>
              <w:spacing w:line="269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школой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ок-</w:t>
            </w:r>
          </w:p>
          <w:p w:rsidR="00817F82" w:rsidRDefault="002B71FE">
            <w:pPr>
              <w:pStyle w:val="TableParagraph"/>
              <w:spacing w:line="269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тябрь,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2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817F82" w:rsidRDefault="002B71FE">
            <w:pPr>
              <w:pStyle w:val="TableParagraph"/>
              <w:spacing w:line="269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gridAfter w:val="1"/>
          <w:wAfter w:w="43" w:type="dxa"/>
          <w:trHeight w:val="551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</w:p>
          <w:p w:rsidR="00817F82" w:rsidRDefault="002B71FE">
            <w:pPr>
              <w:pStyle w:val="TableParagraph"/>
              <w:spacing w:line="269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двор»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ок-</w:t>
            </w:r>
          </w:p>
          <w:p w:rsidR="00817F82" w:rsidRDefault="002B71FE">
            <w:pPr>
              <w:pStyle w:val="TableParagraph"/>
              <w:spacing w:line="269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тябрь,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2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817F82" w:rsidRDefault="002B71FE">
            <w:pPr>
              <w:pStyle w:val="TableParagraph"/>
              <w:spacing w:line="269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gridAfter w:val="1"/>
          <w:wAfter w:w="43" w:type="dxa"/>
          <w:trHeight w:val="551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«Забота»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2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817F82" w:rsidRDefault="002B71FE">
            <w:pPr>
              <w:pStyle w:val="TableParagraph"/>
              <w:spacing w:line="269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gridAfter w:val="1"/>
          <w:wAfter w:w="43" w:type="dxa"/>
          <w:trHeight w:val="552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</w:p>
          <w:p w:rsidR="00817F82" w:rsidRDefault="002B71FE">
            <w:pPr>
              <w:pStyle w:val="TableParagraph"/>
              <w:spacing w:line="267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8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5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817F82" w:rsidRDefault="002B71FE">
            <w:pPr>
              <w:pStyle w:val="TableParagraph"/>
              <w:spacing w:line="267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gridAfter w:val="1"/>
          <w:wAfter w:w="43" w:type="dxa"/>
          <w:trHeight w:val="1106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Оформление простран-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ства проведения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кретных школьных</w:t>
            </w:r>
          </w:p>
          <w:p w:rsidR="00817F82" w:rsidRDefault="002B71FE">
            <w:pPr>
              <w:pStyle w:val="TableParagraph"/>
              <w:spacing w:line="269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(классных)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7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039" w:right="201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gridAfter w:val="1"/>
          <w:wAfter w:w="43" w:type="dxa"/>
          <w:trHeight w:val="551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Популяризация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школь-</w:t>
            </w:r>
          </w:p>
          <w:p w:rsidR="00817F82" w:rsidRDefault="002B71FE">
            <w:pPr>
              <w:pStyle w:val="TableParagraph"/>
              <w:spacing w:line="269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2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817F82" w:rsidRDefault="002B71FE">
            <w:pPr>
              <w:pStyle w:val="TableParagraph"/>
              <w:spacing w:line="269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gridAfter w:val="1"/>
          <w:wAfter w:w="43" w:type="dxa"/>
          <w:trHeight w:val="827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77" w:right="165" w:firstLine="43"/>
              <w:rPr>
                <w:sz w:val="24"/>
              </w:rPr>
            </w:pPr>
            <w:r>
              <w:rPr>
                <w:sz w:val="24"/>
              </w:rPr>
              <w:t>Занятия в комнате пси-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хологической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разгрузки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39" w:right="127" w:hanging="1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руководите-</w:t>
            </w:r>
          </w:p>
          <w:p w:rsidR="00817F82" w:rsidRDefault="002B71FE">
            <w:pPr>
              <w:pStyle w:val="TableParagraph"/>
              <w:spacing w:line="269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ли</w:t>
            </w:r>
          </w:p>
        </w:tc>
      </w:tr>
      <w:tr w:rsidR="00817F82" w:rsidTr="00027425">
        <w:trPr>
          <w:gridAfter w:val="1"/>
          <w:wAfter w:w="43" w:type="dxa"/>
          <w:trHeight w:val="828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933" w:right="175" w:hanging="747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школе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214" w:right="201" w:hanging="1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</w:p>
          <w:p w:rsidR="00817F82" w:rsidRDefault="002B71FE">
            <w:pPr>
              <w:pStyle w:val="TableParagraph"/>
              <w:spacing w:line="270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стров</w:t>
            </w:r>
          </w:p>
        </w:tc>
      </w:tr>
      <w:tr w:rsidR="00817F82" w:rsidTr="00027425">
        <w:trPr>
          <w:gridAfter w:val="1"/>
          <w:wAfter w:w="43" w:type="dxa"/>
          <w:trHeight w:val="414"/>
        </w:trPr>
        <w:tc>
          <w:tcPr>
            <w:tcW w:w="9503" w:type="dxa"/>
            <w:gridSpan w:val="9"/>
          </w:tcPr>
          <w:p w:rsidR="00817F82" w:rsidRDefault="002B71FE">
            <w:pPr>
              <w:pStyle w:val="TableParagraph"/>
              <w:spacing w:line="269" w:lineRule="exact"/>
              <w:ind w:left="1370" w:right="136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Взаимодействие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с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родителями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(законными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представителями)</w:t>
            </w:r>
          </w:p>
        </w:tc>
      </w:tr>
      <w:tr w:rsidR="00817F82" w:rsidTr="00027425">
        <w:trPr>
          <w:gridAfter w:val="1"/>
          <w:wAfter w:w="43" w:type="dxa"/>
          <w:trHeight w:val="412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7" w:lineRule="exact"/>
              <w:ind w:left="87" w:right="8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9" w:lineRule="exact"/>
              <w:ind w:left="112" w:right="10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7" w:lineRule="exact"/>
              <w:ind w:left="89" w:right="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9" w:lineRule="exact"/>
              <w:ind w:left="109" w:right="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817F82" w:rsidTr="00027425">
        <w:trPr>
          <w:gridAfter w:val="1"/>
          <w:wAfter w:w="43" w:type="dxa"/>
          <w:trHeight w:val="414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87" w:right="86"/>
              <w:jc w:val="center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7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7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817F82" w:rsidTr="00027425">
        <w:trPr>
          <w:gridAfter w:val="1"/>
          <w:wAfter w:w="43" w:type="dxa"/>
          <w:trHeight w:val="551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педаго-</w:t>
            </w:r>
          </w:p>
          <w:p w:rsidR="00817F82" w:rsidRDefault="002B71FE">
            <w:pPr>
              <w:pStyle w:val="TableParagraph"/>
              <w:spacing w:line="269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гом-психологом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5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817F82" w:rsidTr="00027425">
        <w:trPr>
          <w:gridAfter w:val="1"/>
          <w:wAfter w:w="43" w:type="dxa"/>
          <w:trHeight w:val="551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7" w:right="86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встре-</w:t>
            </w:r>
          </w:p>
          <w:p w:rsidR="00817F82" w:rsidRDefault="002B71FE">
            <w:pPr>
              <w:pStyle w:val="TableParagraph"/>
              <w:spacing w:line="269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32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817F82" w:rsidRDefault="002B71FE">
            <w:pPr>
              <w:pStyle w:val="TableParagraph"/>
              <w:spacing w:line="269" w:lineRule="exact"/>
              <w:ind w:left="458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запросу)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5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817F82" w:rsidTr="00027425">
        <w:trPr>
          <w:gridAfter w:val="1"/>
          <w:wAfter w:w="43" w:type="dxa"/>
          <w:trHeight w:val="551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7" w:right="86"/>
              <w:jc w:val="center"/>
              <w:rPr>
                <w:sz w:val="24"/>
              </w:rPr>
            </w:pPr>
            <w:r>
              <w:rPr>
                <w:sz w:val="24"/>
              </w:rPr>
              <w:t>Ярмарка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дополнительно-</w:t>
            </w:r>
          </w:p>
          <w:p w:rsidR="00817F82" w:rsidRDefault="002B71FE">
            <w:pPr>
              <w:pStyle w:val="TableParagraph"/>
              <w:spacing w:line="269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6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2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17F82" w:rsidTr="00027425">
        <w:trPr>
          <w:gridAfter w:val="1"/>
          <w:wAfter w:w="43" w:type="dxa"/>
          <w:trHeight w:val="554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347"/>
              <w:rPr>
                <w:sz w:val="24"/>
              </w:rPr>
            </w:pPr>
            <w:r>
              <w:rPr>
                <w:sz w:val="24"/>
              </w:rPr>
              <w:t>Ярмарка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вне-</w:t>
            </w:r>
          </w:p>
          <w:p w:rsidR="00817F82" w:rsidRDefault="002B71FE">
            <w:pPr>
              <w:pStyle w:val="TableParagraph"/>
              <w:spacing w:line="269" w:lineRule="exact"/>
              <w:ind w:left="268"/>
              <w:rPr>
                <w:sz w:val="24"/>
              </w:rPr>
            </w:pPr>
            <w:r>
              <w:rPr>
                <w:sz w:val="24"/>
              </w:rPr>
              <w:t>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7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6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5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17F82" w:rsidRDefault="002B71FE">
            <w:pPr>
              <w:pStyle w:val="TableParagraph"/>
              <w:spacing w:line="269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817F82" w:rsidTr="00027425">
        <w:trPr>
          <w:gridAfter w:val="1"/>
          <w:wAfter w:w="43" w:type="dxa"/>
          <w:trHeight w:val="1379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Общешкольное роди-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тельское собрание – час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 «От успехов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жиз-</w:t>
            </w:r>
          </w:p>
          <w:p w:rsidR="00817F82" w:rsidRDefault="002B71FE">
            <w:pPr>
              <w:pStyle w:val="TableParagraph"/>
              <w:spacing w:line="269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ни»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216" w:right="127" w:hanging="80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817F82" w:rsidTr="00027425">
        <w:trPr>
          <w:gridAfter w:val="1"/>
          <w:wAfter w:w="43" w:type="dxa"/>
          <w:trHeight w:val="830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43" w:right="140" w:firstLine="3"/>
              <w:jc w:val="center"/>
              <w:rPr>
                <w:sz w:val="24"/>
              </w:rPr>
            </w:pPr>
            <w:r>
              <w:rPr>
                <w:sz w:val="24"/>
              </w:rPr>
              <w:t>Классные 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мате-</w:t>
            </w:r>
          </w:p>
          <w:p w:rsidR="00817F82" w:rsidRDefault="002B71FE">
            <w:pPr>
              <w:pStyle w:val="TableParagraph"/>
              <w:spacing w:line="269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ри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7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7" w:lineRule="exact"/>
              <w:ind w:left="408"/>
              <w:rPr>
                <w:sz w:val="24"/>
              </w:rPr>
            </w:pPr>
            <w:r>
              <w:rPr>
                <w:sz w:val="24"/>
              </w:rPr>
              <w:t>Конец ноября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039" w:right="201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gridAfter w:val="1"/>
          <w:wAfter w:w="43" w:type="dxa"/>
          <w:trHeight w:val="827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55" w:right="141" w:firstLine="21"/>
              <w:rPr>
                <w:sz w:val="24"/>
              </w:rPr>
            </w:pPr>
            <w:r>
              <w:rPr>
                <w:sz w:val="24"/>
              </w:rPr>
              <w:t>Привлечение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КТД «Но-</w:t>
            </w:r>
          </w:p>
          <w:p w:rsidR="00817F82" w:rsidRDefault="002B71FE">
            <w:pPr>
              <w:pStyle w:val="TableParagraph"/>
              <w:spacing w:line="269" w:lineRule="exact"/>
              <w:ind w:left="196"/>
              <w:rPr>
                <w:sz w:val="24"/>
              </w:rPr>
            </w:pPr>
            <w:r>
              <w:rPr>
                <w:sz w:val="24"/>
              </w:rPr>
              <w:t>вогодний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калейдоскоп»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336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039" w:right="201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gridAfter w:val="1"/>
          <w:wAfter w:w="43" w:type="dxa"/>
          <w:trHeight w:val="551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 дверей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65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2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17F82" w:rsidRDefault="002B71FE">
            <w:pPr>
              <w:pStyle w:val="TableParagraph"/>
              <w:spacing w:line="269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817F82" w:rsidTr="00027425">
        <w:trPr>
          <w:gridAfter w:val="1"/>
          <w:wAfter w:w="43" w:type="dxa"/>
          <w:trHeight w:val="1103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Изготовление подарков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 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преддверии</w:t>
            </w:r>
          </w:p>
          <w:p w:rsidR="00817F82" w:rsidRDefault="002B71FE">
            <w:pPr>
              <w:pStyle w:val="TableParagraph"/>
              <w:spacing w:line="270" w:lineRule="atLeas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ства)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65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039" w:right="201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gridAfter w:val="1"/>
          <w:wAfter w:w="43" w:type="dxa"/>
          <w:trHeight w:val="1103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Изготовление подарков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преддверии</w:t>
            </w:r>
          </w:p>
          <w:p w:rsidR="00817F82" w:rsidRDefault="002B71FE">
            <w:pPr>
              <w:pStyle w:val="TableParagraph"/>
              <w:spacing w:line="270" w:lineRule="atLeast"/>
              <w:ind w:left="87" w:right="86"/>
              <w:jc w:val="center"/>
              <w:rPr>
                <w:sz w:val="24"/>
              </w:rPr>
            </w:pPr>
            <w:r>
              <w:rPr>
                <w:sz w:val="24"/>
              </w:rPr>
              <w:t>Международного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 8 Марта)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4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4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039" w:right="201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gridAfter w:val="1"/>
          <w:wAfter w:w="43" w:type="dxa"/>
          <w:trHeight w:val="551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тренингов</w:t>
            </w:r>
          </w:p>
          <w:p w:rsidR="00817F82" w:rsidRDefault="002B71FE">
            <w:pPr>
              <w:pStyle w:val="TableParagraph"/>
              <w:spacing w:line="269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32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2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817F82" w:rsidTr="00027425">
        <w:trPr>
          <w:gridAfter w:val="1"/>
          <w:wAfter w:w="43" w:type="dxa"/>
          <w:trHeight w:val="1379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24" w:right="123" w:firstLine="4"/>
              <w:jc w:val="center"/>
              <w:rPr>
                <w:sz w:val="24"/>
              </w:rPr>
            </w:pPr>
            <w:r>
              <w:rPr>
                <w:sz w:val="24"/>
              </w:rPr>
              <w:t>Общешкольное роди-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тельское собрание – 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дительский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«Семья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сотрудни-</w:t>
            </w:r>
          </w:p>
          <w:p w:rsidR="00817F82" w:rsidRDefault="002B71FE">
            <w:pPr>
              <w:pStyle w:val="TableParagraph"/>
              <w:spacing w:line="269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чества»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216" w:right="127" w:hanging="80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817F82" w:rsidTr="00027425">
        <w:trPr>
          <w:gridAfter w:val="1"/>
          <w:wAfter w:w="43" w:type="dxa"/>
          <w:trHeight w:val="553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</w:p>
          <w:p w:rsidR="00817F82" w:rsidRDefault="002B71FE">
            <w:pPr>
              <w:pStyle w:val="TableParagraph"/>
              <w:spacing w:line="269" w:lineRule="exact"/>
              <w:ind w:left="87" w:right="86"/>
              <w:jc w:val="center"/>
              <w:rPr>
                <w:sz w:val="24"/>
              </w:rPr>
            </w:pPr>
            <w:r>
              <w:rPr>
                <w:sz w:val="24"/>
              </w:rPr>
              <w:t>комитетов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7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7" w:lineRule="exact"/>
              <w:ind w:left="34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5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817F82" w:rsidRDefault="002B71FE">
            <w:pPr>
              <w:pStyle w:val="TableParagraph"/>
              <w:spacing w:line="269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gridAfter w:val="1"/>
          <w:wAfter w:w="43" w:type="dxa"/>
          <w:trHeight w:val="827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940" w:right="167" w:hanging="752"/>
              <w:rPr>
                <w:sz w:val="24"/>
              </w:rPr>
            </w:pPr>
            <w:r>
              <w:rPr>
                <w:sz w:val="24"/>
              </w:rPr>
              <w:t>Классные 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Согласно планам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ру-</w:t>
            </w:r>
          </w:p>
          <w:p w:rsidR="00817F82" w:rsidRDefault="002B71FE">
            <w:pPr>
              <w:pStyle w:val="TableParagraph"/>
              <w:spacing w:line="269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ководителей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039" w:right="201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gridAfter w:val="1"/>
          <w:wAfter w:w="43" w:type="dxa"/>
          <w:trHeight w:val="827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77" w:right="172"/>
              <w:jc w:val="center"/>
              <w:rPr>
                <w:sz w:val="24"/>
              </w:rPr>
            </w:pPr>
            <w:r>
              <w:rPr>
                <w:sz w:val="24"/>
              </w:rPr>
              <w:t>Привлечение 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Выпуск-</w:t>
            </w:r>
          </w:p>
          <w:p w:rsidR="00817F82" w:rsidRDefault="002B71FE">
            <w:pPr>
              <w:pStyle w:val="TableParagraph"/>
              <w:spacing w:line="269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балов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9, 11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221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039" w:right="201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gridAfter w:val="1"/>
          <w:wAfter w:w="43" w:type="dxa"/>
          <w:trHeight w:val="1931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39" w:right="134" w:hanging="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Проведение мероприя-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тий в рамках 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 работы с 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дителями 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 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ро-</w:t>
            </w:r>
          </w:p>
          <w:p w:rsidR="00817F82" w:rsidRDefault="002B71FE">
            <w:pPr>
              <w:pStyle w:val="TableParagraph"/>
              <w:spacing w:line="269" w:lineRule="exact"/>
              <w:ind w:left="87" w:right="86"/>
              <w:jc w:val="center"/>
              <w:rPr>
                <w:sz w:val="24"/>
              </w:rPr>
            </w:pPr>
            <w:r>
              <w:rPr>
                <w:sz w:val="24"/>
              </w:rPr>
              <w:t>дительского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всеобуча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32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039" w:right="201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gridAfter w:val="1"/>
          <w:wAfter w:w="43" w:type="dxa"/>
          <w:trHeight w:val="551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32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2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</w:p>
          <w:p w:rsidR="00817F82" w:rsidRDefault="002B71FE">
            <w:pPr>
              <w:pStyle w:val="TableParagraph"/>
              <w:spacing w:line="269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17F82" w:rsidTr="00027425">
        <w:trPr>
          <w:gridAfter w:val="1"/>
          <w:wAfter w:w="43" w:type="dxa"/>
          <w:trHeight w:val="1104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208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 w:rsidR="00817F82" w:rsidRDefault="002B71FE">
            <w:pPr>
              <w:pStyle w:val="TableParagraph"/>
              <w:ind w:left="362"/>
              <w:rPr>
                <w:sz w:val="24"/>
              </w:rPr>
            </w:pPr>
            <w:r>
              <w:rPr>
                <w:sz w:val="24"/>
              </w:rPr>
              <w:t>«Готовимся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ОГЭ»,</w:t>
            </w:r>
          </w:p>
          <w:p w:rsidR="00817F82" w:rsidRDefault="002B71FE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«Готовимся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ГВЭ»,</w:t>
            </w:r>
          </w:p>
          <w:p w:rsidR="00817F82" w:rsidRDefault="002B71FE">
            <w:pPr>
              <w:pStyle w:val="TableParagraph"/>
              <w:spacing w:line="269" w:lineRule="exact"/>
              <w:ind w:left="405"/>
              <w:rPr>
                <w:sz w:val="24"/>
              </w:rPr>
            </w:pPr>
            <w:r>
              <w:rPr>
                <w:sz w:val="24"/>
              </w:rPr>
              <w:t>«Готовимся к ЕГЭ»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458"/>
              <w:rPr>
                <w:sz w:val="24"/>
              </w:rPr>
            </w:pPr>
            <w:r>
              <w:rPr>
                <w:sz w:val="24"/>
              </w:rPr>
              <w:t>Апрель,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039" w:right="31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17F82" w:rsidTr="00027425">
        <w:trPr>
          <w:gridAfter w:val="1"/>
          <w:wAfter w:w="43" w:type="dxa"/>
          <w:trHeight w:val="827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«Родителям»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17F82" w:rsidRDefault="002B71FE">
            <w:pPr>
              <w:pStyle w:val="TableParagraph"/>
              <w:spacing w:line="269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сайте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32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  <w:p w:rsidR="00817F82" w:rsidRDefault="002B71FE">
            <w:pPr>
              <w:pStyle w:val="TableParagraph"/>
              <w:spacing w:line="269" w:lineRule="exact"/>
              <w:ind w:left="107" w:right="99"/>
              <w:jc w:val="center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</w:tr>
      <w:tr w:rsidR="00817F82" w:rsidTr="00027425">
        <w:trPr>
          <w:gridAfter w:val="1"/>
          <w:wAfter w:w="43" w:type="dxa"/>
          <w:trHeight w:val="1105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чата</w:t>
            </w:r>
          </w:p>
          <w:p w:rsidR="00817F82" w:rsidRDefault="00027425">
            <w:pPr>
              <w:pStyle w:val="TableParagraph"/>
              <w:spacing w:line="269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2B71FE">
              <w:rPr>
                <w:spacing w:val="-6"/>
                <w:sz w:val="24"/>
              </w:rPr>
              <w:t xml:space="preserve"> </w:t>
            </w:r>
            <w:r w:rsidR="002B71FE">
              <w:rPr>
                <w:sz w:val="24"/>
              </w:rPr>
              <w:t>в</w:t>
            </w:r>
            <w:r w:rsidR="002B71FE">
              <w:rPr>
                <w:spacing w:val="-1"/>
                <w:sz w:val="24"/>
              </w:rPr>
              <w:t xml:space="preserve"> </w:t>
            </w:r>
            <w:r w:rsidR="002B71FE">
              <w:rPr>
                <w:sz w:val="24"/>
              </w:rPr>
              <w:t>мессенджере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7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32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5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</w:p>
        </w:tc>
      </w:tr>
      <w:tr w:rsidR="00817F82" w:rsidTr="00027425">
        <w:trPr>
          <w:gridAfter w:val="1"/>
          <w:wAfter w:w="43" w:type="dxa"/>
          <w:trHeight w:val="277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58" w:lineRule="exact"/>
              <w:ind w:left="87" w:right="86"/>
              <w:jc w:val="center"/>
              <w:rPr>
                <w:sz w:val="24"/>
              </w:rPr>
            </w:pPr>
            <w:r>
              <w:rPr>
                <w:sz w:val="24"/>
              </w:rPr>
              <w:t>WhatsApp</w:t>
            </w:r>
          </w:p>
        </w:tc>
        <w:tc>
          <w:tcPr>
            <w:tcW w:w="1940" w:type="dxa"/>
            <w:gridSpan w:val="2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85" w:type="dxa"/>
            <w:gridSpan w:val="3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547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 w:rsidTr="00027425">
        <w:trPr>
          <w:gridAfter w:val="1"/>
          <w:wAfter w:w="43" w:type="dxa"/>
          <w:trHeight w:val="275"/>
        </w:trPr>
        <w:tc>
          <w:tcPr>
            <w:tcW w:w="9503" w:type="dxa"/>
            <w:gridSpan w:val="9"/>
          </w:tcPr>
          <w:p w:rsidR="00817F82" w:rsidRDefault="002B71FE">
            <w:pPr>
              <w:pStyle w:val="TableParagraph"/>
              <w:spacing w:line="256" w:lineRule="exact"/>
              <w:ind w:left="1370" w:right="124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Самоуправление</w:t>
            </w:r>
          </w:p>
        </w:tc>
      </w:tr>
      <w:tr w:rsidR="00817F82" w:rsidTr="00027425">
        <w:trPr>
          <w:gridAfter w:val="1"/>
          <w:wAfter w:w="43" w:type="dxa"/>
          <w:trHeight w:val="412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7" w:lineRule="exact"/>
              <w:ind w:left="87" w:right="8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70" w:lineRule="exact"/>
              <w:ind w:left="112" w:right="10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7" w:lineRule="exact"/>
              <w:ind w:left="89" w:right="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7" w:lineRule="exact"/>
              <w:ind w:left="109" w:right="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817F82" w:rsidTr="00027425">
        <w:trPr>
          <w:gridAfter w:val="1"/>
          <w:wAfter w:w="43" w:type="dxa"/>
          <w:trHeight w:val="830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 органов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</w:p>
          <w:p w:rsidR="00817F82" w:rsidRDefault="002B71FE">
            <w:pPr>
              <w:pStyle w:val="TableParagraph"/>
              <w:spacing w:line="269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управления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7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02.09.2022.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039" w:right="201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gridAfter w:val="1"/>
          <w:wAfter w:w="43" w:type="dxa"/>
          <w:trHeight w:val="551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2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817F82" w:rsidRDefault="002B71FE">
            <w:pPr>
              <w:pStyle w:val="TableParagraph"/>
              <w:spacing w:line="269" w:lineRule="exact"/>
              <w:ind w:left="107" w:right="99"/>
              <w:jc w:val="center"/>
              <w:rPr>
                <w:sz w:val="24"/>
              </w:rPr>
            </w:pPr>
            <w:r>
              <w:rPr>
                <w:sz w:val="24"/>
              </w:rPr>
              <w:t>Министр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</w:p>
        </w:tc>
      </w:tr>
      <w:tr w:rsidR="00817F82" w:rsidTr="00027425">
        <w:trPr>
          <w:gridAfter w:val="1"/>
          <w:wAfter w:w="43" w:type="dxa"/>
          <w:trHeight w:val="828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87" w:right="86"/>
              <w:jc w:val="center"/>
              <w:rPr>
                <w:sz w:val="24"/>
              </w:rPr>
            </w:pPr>
            <w:r>
              <w:rPr>
                <w:sz w:val="24"/>
              </w:rPr>
              <w:t>Заседания 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медиации</w:t>
            </w:r>
          </w:p>
          <w:p w:rsidR="00817F82" w:rsidRDefault="002B71FE">
            <w:pPr>
              <w:pStyle w:val="TableParagraph"/>
              <w:spacing w:line="269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(ШСМ)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3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3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ШСМ</w:t>
            </w:r>
          </w:p>
        </w:tc>
      </w:tr>
      <w:tr w:rsidR="00817F82" w:rsidTr="00027425">
        <w:trPr>
          <w:gridAfter w:val="1"/>
          <w:wAfter w:w="43" w:type="dxa"/>
          <w:trHeight w:val="1103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 анализе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  <w:p w:rsidR="00817F82" w:rsidRDefault="002B71FE">
            <w:pPr>
              <w:pStyle w:val="TableParagraph"/>
              <w:spacing w:line="269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иных мероприятий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мероприя-</w:t>
            </w:r>
          </w:p>
          <w:p w:rsidR="00817F82" w:rsidRDefault="002B71FE">
            <w:pPr>
              <w:pStyle w:val="TableParagraph"/>
              <w:spacing w:line="269" w:lineRule="exac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тий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39" w:right="127" w:hanging="3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руководите-</w:t>
            </w:r>
          </w:p>
          <w:p w:rsidR="00817F82" w:rsidRDefault="002B71FE">
            <w:pPr>
              <w:pStyle w:val="TableParagraph"/>
              <w:spacing w:line="269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ли</w:t>
            </w:r>
          </w:p>
        </w:tc>
      </w:tr>
      <w:tr w:rsidR="00817F82" w:rsidTr="00027425">
        <w:trPr>
          <w:gridAfter w:val="1"/>
          <w:wAfter w:w="43" w:type="dxa"/>
          <w:trHeight w:val="1104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734" w:right="265" w:hanging="452"/>
              <w:rPr>
                <w:sz w:val="24"/>
              </w:rPr>
            </w:pPr>
            <w:r>
              <w:rPr>
                <w:sz w:val="24"/>
              </w:rPr>
              <w:t>Заседания 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мероприя-</w:t>
            </w:r>
          </w:p>
          <w:p w:rsidR="00817F82" w:rsidRDefault="002B71FE">
            <w:pPr>
              <w:pStyle w:val="TableParagraph"/>
              <w:spacing w:line="269" w:lineRule="exac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тий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216" w:right="127" w:hanging="80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817F82" w:rsidTr="00027425">
        <w:trPr>
          <w:gridAfter w:val="1"/>
          <w:wAfter w:w="43" w:type="dxa"/>
          <w:trHeight w:val="414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штаба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4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2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</w:tr>
      <w:tr w:rsidR="00817F82" w:rsidTr="00027425">
        <w:trPr>
          <w:gridAfter w:val="1"/>
          <w:wAfter w:w="43" w:type="dxa"/>
          <w:trHeight w:val="830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297"/>
              <w:rPr>
                <w:sz w:val="24"/>
              </w:rPr>
            </w:pPr>
            <w:r>
              <w:rPr>
                <w:sz w:val="24"/>
              </w:rPr>
              <w:t>юнармейского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  <w:p w:rsidR="00817F82" w:rsidRDefault="00027425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40" w:type="dxa"/>
            <w:gridSpan w:val="2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ind w:left="149" w:right="139" w:firstLine="3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мероприя-</w:t>
            </w:r>
          </w:p>
          <w:p w:rsidR="00817F82" w:rsidRDefault="002B71FE">
            <w:pPr>
              <w:pStyle w:val="TableParagraph"/>
              <w:spacing w:line="269" w:lineRule="exac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тий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5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юнармейцев</w:t>
            </w:r>
          </w:p>
        </w:tc>
      </w:tr>
      <w:tr w:rsidR="00817F82" w:rsidTr="00027425">
        <w:trPr>
          <w:gridAfter w:val="1"/>
          <w:wAfter w:w="43" w:type="dxa"/>
          <w:trHeight w:val="1103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 штаба 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лонтёрского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  <w:p w:rsidR="00817F82" w:rsidRDefault="00027425">
            <w:pPr>
              <w:pStyle w:val="TableParagraph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мероприя-</w:t>
            </w:r>
          </w:p>
          <w:p w:rsidR="00817F82" w:rsidRDefault="002B71FE">
            <w:pPr>
              <w:pStyle w:val="TableParagraph"/>
              <w:spacing w:line="269" w:lineRule="exac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тий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97" w:right="186" w:firstLine="117"/>
              <w:jc w:val="both"/>
              <w:rPr>
                <w:sz w:val="24"/>
              </w:rPr>
            </w:pPr>
            <w:r>
              <w:rPr>
                <w:sz w:val="24"/>
              </w:rPr>
              <w:t>Начальник 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 добро-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вольчества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Ка-</w:t>
            </w:r>
          </w:p>
          <w:p w:rsidR="00817F82" w:rsidRDefault="002B71FE">
            <w:pPr>
              <w:pStyle w:val="TableParagraph"/>
              <w:spacing w:line="269" w:lineRule="exact"/>
              <w:ind w:left="504"/>
              <w:jc w:val="both"/>
              <w:rPr>
                <w:sz w:val="24"/>
              </w:rPr>
            </w:pPr>
            <w:r>
              <w:rPr>
                <w:sz w:val="24"/>
              </w:rPr>
              <w:t>менский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</w:p>
        </w:tc>
      </w:tr>
      <w:tr w:rsidR="00817F82" w:rsidTr="00027425">
        <w:trPr>
          <w:gridAfter w:val="1"/>
          <w:wAfter w:w="43" w:type="dxa"/>
          <w:trHeight w:val="1379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38" w:right="137" w:firstLine="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Деятельность 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 (школьная стенга-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зета, страничка в соци-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«ВКонтак-</w:t>
            </w:r>
          </w:p>
          <w:p w:rsidR="00817F82" w:rsidRDefault="002B71FE">
            <w:pPr>
              <w:pStyle w:val="TableParagraph"/>
              <w:spacing w:line="269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те»)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97" w:right="186" w:firstLine="199"/>
              <w:jc w:val="both"/>
              <w:rPr>
                <w:sz w:val="24"/>
              </w:rPr>
            </w:pPr>
            <w:r>
              <w:rPr>
                <w:sz w:val="24"/>
              </w:rPr>
              <w:t>Министр печати,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начальник 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 добро-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вольчества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Ка-</w:t>
            </w:r>
          </w:p>
          <w:p w:rsidR="00817F82" w:rsidRDefault="002B71FE">
            <w:pPr>
              <w:pStyle w:val="TableParagraph"/>
              <w:spacing w:line="269" w:lineRule="exact"/>
              <w:ind w:left="504"/>
              <w:jc w:val="both"/>
              <w:rPr>
                <w:sz w:val="24"/>
              </w:rPr>
            </w:pPr>
            <w:r>
              <w:rPr>
                <w:sz w:val="24"/>
              </w:rPr>
              <w:t>менский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</w:p>
        </w:tc>
      </w:tr>
      <w:tr w:rsidR="00817F82" w:rsidTr="00027425">
        <w:trPr>
          <w:gridAfter w:val="1"/>
          <w:wAfter w:w="43" w:type="dxa"/>
          <w:trHeight w:val="551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7" w:right="86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</w:p>
          <w:p w:rsidR="00817F82" w:rsidRDefault="002B71FE">
            <w:pPr>
              <w:pStyle w:val="TableParagraph"/>
              <w:spacing w:line="269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по школе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2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817F82" w:rsidRDefault="002B71FE">
            <w:pPr>
              <w:pStyle w:val="TableParagraph"/>
              <w:spacing w:line="269" w:lineRule="exact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Министр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817F82" w:rsidTr="00027425">
        <w:trPr>
          <w:gridAfter w:val="1"/>
          <w:wAfter w:w="43" w:type="dxa"/>
          <w:trHeight w:val="828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945" w:right="314" w:hanging="622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  <w:p w:rsidR="00817F82" w:rsidRDefault="002B71FE">
            <w:pPr>
              <w:pStyle w:val="TableParagraph"/>
              <w:spacing w:line="269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ГПД</w:t>
            </w:r>
          </w:p>
        </w:tc>
      </w:tr>
      <w:tr w:rsidR="00817F82" w:rsidTr="00027425">
        <w:trPr>
          <w:gridAfter w:val="1"/>
          <w:wAfter w:w="43" w:type="dxa"/>
          <w:trHeight w:val="275"/>
        </w:trPr>
        <w:tc>
          <w:tcPr>
            <w:tcW w:w="9503" w:type="dxa"/>
            <w:gridSpan w:val="9"/>
          </w:tcPr>
          <w:p w:rsidR="00817F82" w:rsidRDefault="002B71FE">
            <w:pPr>
              <w:pStyle w:val="TableParagraph"/>
              <w:spacing w:line="256" w:lineRule="exact"/>
              <w:ind w:left="1370" w:right="136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Профилактика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и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безопасность</w:t>
            </w:r>
          </w:p>
        </w:tc>
      </w:tr>
      <w:tr w:rsidR="00817F82" w:rsidTr="00027425">
        <w:trPr>
          <w:gridAfter w:val="1"/>
          <w:wAfter w:w="43" w:type="dxa"/>
          <w:trHeight w:val="414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7" w:lineRule="exact"/>
              <w:ind w:left="87" w:right="8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9" w:lineRule="exact"/>
              <w:ind w:left="112" w:right="10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7" w:lineRule="exact"/>
              <w:ind w:left="89" w:right="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spacing w:line="267" w:lineRule="exact"/>
              <w:ind w:left="109" w:right="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817F82" w:rsidTr="00027425">
        <w:trPr>
          <w:gridAfter w:val="1"/>
          <w:wAfter w:w="43" w:type="dxa"/>
          <w:trHeight w:val="1103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10" w:right="108" w:hanging="1"/>
              <w:jc w:val="center"/>
              <w:rPr>
                <w:sz w:val="24"/>
              </w:rPr>
            </w:pPr>
            <w:r>
              <w:rPr>
                <w:sz w:val="24"/>
              </w:rPr>
              <w:t>Регулярное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тренировок по эвакуации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 при</w:t>
            </w:r>
          </w:p>
          <w:p w:rsidR="00817F82" w:rsidRDefault="002B71FE">
            <w:pPr>
              <w:pStyle w:val="TableParagraph"/>
              <w:spacing w:line="269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возникновении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61" w:right="152" w:firstLine="182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 препо-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даватель-организатор</w:t>
            </w:r>
          </w:p>
          <w:p w:rsidR="00817F82" w:rsidRDefault="002B71FE">
            <w:pPr>
              <w:pStyle w:val="TableParagraph"/>
              <w:spacing w:line="269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</w:tr>
      <w:tr w:rsidR="00817F82" w:rsidTr="00027425">
        <w:trPr>
          <w:gridAfter w:val="1"/>
          <w:wAfter w:w="43" w:type="dxa"/>
          <w:trHeight w:val="1103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инструкта-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</w:p>
          <w:p w:rsidR="00817F82" w:rsidRDefault="002B71FE">
            <w:pPr>
              <w:pStyle w:val="TableParagraph"/>
              <w:spacing w:line="270" w:lineRule="atLeas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учебного года, перед 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никулами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039" w:right="201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 w:rsidTr="00027425">
        <w:trPr>
          <w:gridAfter w:val="1"/>
          <w:wAfter w:w="43" w:type="dxa"/>
          <w:trHeight w:val="1103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70" w:right="164" w:firstLine="1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работы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817F82" w:rsidRDefault="002B71FE">
            <w:pPr>
              <w:pStyle w:val="TableParagraph"/>
              <w:spacing w:line="270" w:lineRule="atLeas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дорожно-транспортного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4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39" w:right="127" w:hanging="3"/>
              <w:jc w:val="center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</w:p>
          <w:p w:rsidR="00817F82" w:rsidRDefault="002B71FE">
            <w:pPr>
              <w:pStyle w:val="TableParagraph"/>
              <w:spacing w:line="270" w:lineRule="atLeas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</w:tc>
      </w:tr>
      <w:tr w:rsidR="00817F82" w:rsidTr="00027425">
        <w:trPr>
          <w:gridAfter w:val="1"/>
          <w:wAfter w:w="43" w:type="dxa"/>
          <w:trHeight w:val="1655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17F82" w:rsidRDefault="002B71FE">
            <w:pPr>
              <w:pStyle w:val="TableParagraph"/>
              <w:ind w:left="158" w:right="154" w:firstLine="50"/>
              <w:jc w:val="both"/>
              <w:rPr>
                <w:sz w:val="24"/>
              </w:rPr>
            </w:pPr>
            <w:r>
              <w:rPr>
                <w:sz w:val="24"/>
              </w:rPr>
              <w:t>«Уголке безопасности»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первом этаже 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 их доступ-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</w:p>
          <w:p w:rsidR="00817F82" w:rsidRDefault="002B71FE">
            <w:pPr>
              <w:pStyle w:val="TableParagraph"/>
              <w:spacing w:line="267" w:lineRule="exact"/>
              <w:ind w:left="590"/>
              <w:jc w:val="both"/>
              <w:rPr>
                <w:sz w:val="24"/>
              </w:rPr>
            </w:pPr>
            <w:r>
              <w:rPr>
                <w:sz w:val="24"/>
              </w:rPr>
              <w:t>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7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4" w:lineRule="exac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817F82" w:rsidTr="00027425">
        <w:trPr>
          <w:gridAfter w:val="1"/>
          <w:wAfter w:w="43" w:type="dxa"/>
          <w:trHeight w:val="2210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29" w:right="123" w:hanging="2"/>
              <w:jc w:val="center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чате</w:t>
            </w:r>
          </w:p>
          <w:p w:rsidR="00817F82" w:rsidRDefault="00027425">
            <w:pPr>
              <w:pStyle w:val="TableParagraph"/>
              <w:ind w:left="136" w:right="134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2B71FE">
              <w:rPr>
                <w:sz w:val="24"/>
              </w:rPr>
              <w:t>, электронных</w:t>
            </w:r>
            <w:r w:rsidR="002B71FE">
              <w:rPr>
                <w:spacing w:val="1"/>
                <w:sz w:val="24"/>
              </w:rPr>
              <w:t xml:space="preserve"> </w:t>
            </w:r>
            <w:r w:rsidR="002B71FE">
              <w:rPr>
                <w:sz w:val="24"/>
              </w:rPr>
              <w:t>дневниках</w:t>
            </w:r>
            <w:r w:rsidR="002B71FE">
              <w:rPr>
                <w:spacing w:val="-9"/>
                <w:sz w:val="24"/>
              </w:rPr>
              <w:t xml:space="preserve"> </w:t>
            </w:r>
            <w:r w:rsidR="002B71FE">
              <w:rPr>
                <w:sz w:val="24"/>
              </w:rPr>
              <w:t>обучающихся</w:t>
            </w:r>
            <w:r w:rsidR="002B71FE">
              <w:rPr>
                <w:spacing w:val="-57"/>
                <w:sz w:val="24"/>
              </w:rPr>
              <w:t xml:space="preserve"> </w:t>
            </w:r>
            <w:r w:rsidR="002B71FE">
              <w:rPr>
                <w:sz w:val="24"/>
              </w:rPr>
              <w:t>материалов</w:t>
            </w:r>
            <w:r w:rsidR="002B71FE">
              <w:rPr>
                <w:spacing w:val="-3"/>
                <w:sz w:val="24"/>
              </w:rPr>
              <w:t xml:space="preserve"> </w:t>
            </w:r>
            <w:r w:rsidR="002B71FE">
              <w:rPr>
                <w:sz w:val="24"/>
              </w:rPr>
              <w:t>пропаган-</w:t>
            </w:r>
          </w:p>
          <w:p w:rsidR="00817F82" w:rsidRDefault="002B71FE">
            <w:pPr>
              <w:pStyle w:val="TableParagraph"/>
              <w:spacing w:line="270" w:lineRule="atLeas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дистской направленно-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7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247" w:right="110" w:hanging="111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чата</w:t>
            </w:r>
          </w:p>
        </w:tc>
      </w:tr>
      <w:tr w:rsidR="00817F82" w:rsidTr="00027425">
        <w:trPr>
          <w:gridAfter w:val="1"/>
          <w:wAfter w:w="43" w:type="dxa"/>
          <w:trHeight w:val="1379"/>
        </w:trPr>
        <w:tc>
          <w:tcPr>
            <w:tcW w:w="2831" w:type="dxa"/>
            <w:gridSpan w:val="3"/>
          </w:tcPr>
          <w:p w:rsidR="00817F82" w:rsidRDefault="002B71FE">
            <w:pPr>
              <w:pStyle w:val="TableParagraph"/>
              <w:ind w:left="124" w:right="123" w:firstLine="64"/>
              <w:jc w:val="both"/>
              <w:rPr>
                <w:sz w:val="24"/>
              </w:rPr>
            </w:pPr>
            <w:r>
              <w:rPr>
                <w:sz w:val="24"/>
              </w:rPr>
              <w:t>Классные 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 мероприятия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участи-</w:t>
            </w:r>
          </w:p>
          <w:p w:rsidR="00817F82" w:rsidRDefault="002B71FE">
            <w:pPr>
              <w:pStyle w:val="TableParagraph"/>
              <w:spacing w:line="270" w:lineRule="atLeast"/>
              <w:ind w:left="748" w:right="235" w:hanging="509"/>
              <w:jc w:val="both"/>
              <w:rPr>
                <w:sz w:val="24"/>
              </w:rPr>
            </w:pPr>
            <w:r>
              <w:rPr>
                <w:sz w:val="24"/>
              </w:rPr>
              <w:t>ем сотрудников Госав-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тоинспекции</w:t>
            </w:r>
          </w:p>
        </w:tc>
        <w:tc>
          <w:tcPr>
            <w:tcW w:w="1940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5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7" w:type="dxa"/>
          </w:tcPr>
          <w:p w:rsidR="00817F82" w:rsidRDefault="002B71FE">
            <w:pPr>
              <w:pStyle w:val="TableParagraph"/>
              <w:ind w:left="1039" w:right="201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>
        <w:trPr>
          <w:gridAfter w:val="1"/>
          <w:wAfter w:w="53" w:type="dxa"/>
          <w:trHeight w:val="830"/>
        </w:trPr>
        <w:tc>
          <w:tcPr>
            <w:tcW w:w="2830" w:type="dxa"/>
            <w:gridSpan w:val="3"/>
          </w:tcPr>
          <w:p w:rsidR="00817F82" w:rsidRDefault="002B71FE">
            <w:pPr>
              <w:pStyle w:val="TableParagraph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«минуток</w:t>
            </w:r>
          </w:p>
          <w:p w:rsidR="00817F82" w:rsidRDefault="002B71FE">
            <w:pPr>
              <w:pStyle w:val="TableParagraph"/>
              <w:spacing w:line="269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безопасности»</w:t>
            </w:r>
          </w:p>
        </w:tc>
        <w:tc>
          <w:tcPr>
            <w:tcW w:w="1939" w:type="dxa"/>
            <w:gridSpan w:val="2"/>
          </w:tcPr>
          <w:p w:rsidR="00817F82" w:rsidRDefault="002B71FE">
            <w:pPr>
              <w:pStyle w:val="TableParagraph"/>
              <w:spacing w:line="267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039" w:right="201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>
        <w:trPr>
          <w:gridAfter w:val="1"/>
          <w:wAfter w:w="53" w:type="dxa"/>
          <w:trHeight w:val="1931"/>
        </w:trPr>
        <w:tc>
          <w:tcPr>
            <w:tcW w:w="2830" w:type="dxa"/>
            <w:gridSpan w:val="3"/>
          </w:tcPr>
          <w:p w:rsidR="00817F82" w:rsidRDefault="002B71FE">
            <w:pPr>
              <w:pStyle w:val="TableParagraph"/>
              <w:ind w:left="146" w:right="141" w:firstLine="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Участие в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психологическом тести-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выявления незаконного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 наркотиче-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психо-</w:t>
            </w:r>
          </w:p>
          <w:p w:rsidR="00817F82" w:rsidRDefault="002B71FE">
            <w:pPr>
              <w:pStyle w:val="TableParagraph"/>
              <w:spacing w:line="269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тропных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1939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С 15.09.2022 по</w:t>
            </w:r>
          </w:p>
          <w:p w:rsidR="00817F82" w:rsidRDefault="002B71FE">
            <w:pPr>
              <w:pStyle w:val="TableParagraph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15.10.2022.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spacing w:line="262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17F82">
        <w:trPr>
          <w:gridAfter w:val="1"/>
          <w:wAfter w:w="53" w:type="dxa"/>
          <w:trHeight w:val="827"/>
        </w:trPr>
        <w:tc>
          <w:tcPr>
            <w:tcW w:w="2830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326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939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461"/>
              <w:rPr>
                <w:sz w:val="24"/>
              </w:rPr>
            </w:pPr>
            <w:r>
              <w:rPr>
                <w:sz w:val="24"/>
              </w:rPr>
              <w:t>19.09.2022 –</w:t>
            </w:r>
          </w:p>
          <w:p w:rsidR="00817F82" w:rsidRDefault="002B71FE">
            <w:pPr>
              <w:pStyle w:val="TableParagraph"/>
              <w:ind w:left="521"/>
              <w:rPr>
                <w:sz w:val="24"/>
              </w:rPr>
            </w:pPr>
            <w:r>
              <w:rPr>
                <w:sz w:val="24"/>
              </w:rPr>
              <w:t>23.09.2022.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spacing w:line="262" w:lineRule="exact"/>
              <w:ind w:left="221" w:firstLine="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817F82" w:rsidRDefault="002B71FE">
            <w:pPr>
              <w:pStyle w:val="TableParagraph"/>
              <w:spacing w:line="270" w:lineRule="atLeast"/>
              <w:ind w:left="970" w:right="193" w:hanging="749"/>
              <w:rPr>
                <w:sz w:val="24"/>
              </w:rPr>
            </w:pPr>
            <w:r>
              <w:rPr>
                <w:sz w:val="24"/>
              </w:rPr>
              <w:t>тели, зам.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17F82">
        <w:trPr>
          <w:gridAfter w:val="1"/>
          <w:wAfter w:w="53" w:type="dxa"/>
          <w:trHeight w:val="827"/>
        </w:trPr>
        <w:tc>
          <w:tcPr>
            <w:tcW w:w="2830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160" w:hanging="29"/>
              <w:rPr>
                <w:sz w:val="24"/>
              </w:rPr>
            </w:pPr>
            <w:r>
              <w:rPr>
                <w:sz w:val="24"/>
              </w:rPr>
              <w:t>Систематическое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заседа-</w:t>
            </w:r>
          </w:p>
          <w:p w:rsidR="00817F82" w:rsidRDefault="002B71FE">
            <w:pPr>
              <w:pStyle w:val="TableParagraph"/>
              <w:spacing w:line="270" w:lineRule="atLeast"/>
              <w:ind w:left="1288" w:right="136" w:hanging="1128"/>
              <w:rPr>
                <w:sz w:val="24"/>
              </w:rPr>
            </w:pPr>
            <w:r>
              <w:rPr>
                <w:sz w:val="24"/>
              </w:rPr>
              <w:t>ние Совета профилакти-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</w:p>
        </w:tc>
        <w:tc>
          <w:tcPr>
            <w:tcW w:w="1939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82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spacing w:line="262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17F82">
        <w:trPr>
          <w:gridAfter w:val="1"/>
          <w:wAfter w:w="53" w:type="dxa"/>
          <w:trHeight w:val="1380"/>
        </w:trPr>
        <w:tc>
          <w:tcPr>
            <w:tcW w:w="2830" w:type="dxa"/>
            <w:gridSpan w:val="3"/>
          </w:tcPr>
          <w:p w:rsidR="00817F82" w:rsidRDefault="002B71FE">
            <w:pPr>
              <w:pStyle w:val="TableParagraph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Выступления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темы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17F82" w:rsidRDefault="002B71FE">
            <w:pPr>
              <w:pStyle w:val="TableParagraph"/>
              <w:spacing w:line="269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привития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1939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  <w:gridSpan w:val="3"/>
          </w:tcPr>
          <w:p w:rsidR="00817F82" w:rsidRDefault="002B71FE">
            <w:pPr>
              <w:pStyle w:val="TableParagraph"/>
              <w:spacing w:line="263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spacing w:line="263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817F82">
        <w:trPr>
          <w:gridAfter w:val="1"/>
          <w:wAfter w:w="53" w:type="dxa"/>
          <w:trHeight w:val="1103"/>
        </w:trPr>
        <w:tc>
          <w:tcPr>
            <w:tcW w:w="2830" w:type="dxa"/>
            <w:gridSpan w:val="3"/>
          </w:tcPr>
          <w:p w:rsidR="00817F82" w:rsidRDefault="002B71FE">
            <w:pPr>
              <w:pStyle w:val="TableParagraph"/>
              <w:ind w:left="215" w:right="210" w:hanging="4"/>
              <w:jc w:val="center"/>
              <w:rPr>
                <w:sz w:val="24"/>
              </w:rPr>
            </w:pPr>
            <w:r>
              <w:rPr>
                <w:sz w:val="24"/>
              </w:rPr>
              <w:t>Проведение мероприя-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</w:p>
          <w:p w:rsidR="00817F82" w:rsidRDefault="002B71FE">
            <w:pPr>
              <w:pStyle w:val="TableParagraph"/>
              <w:spacing w:line="270" w:lineRule="atLeas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правонарушений и без-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надзорности</w:t>
            </w:r>
          </w:p>
        </w:tc>
        <w:tc>
          <w:tcPr>
            <w:tcW w:w="1939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817F82">
        <w:trPr>
          <w:gridAfter w:val="1"/>
          <w:wAfter w:w="53" w:type="dxa"/>
          <w:trHeight w:val="1656"/>
        </w:trPr>
        <w:tc>
          <w:tcPr>
            <w:tcW w:w="2830" w:type="dxa"/>
            <w:gridSpan w:val="3"/>
          </w:tcPr>
          <w:p w:rsidR="00817F82" w:rsidRDefault="002B71FE">
            <w:pPr>
              <w:pStyle w:val="TableParagraph"/>
              <w:ind w:left="134" w:right="130" w:hanging="3"/>
              <w:jc w:val="center"/>
              <w:rPr>
                <w:sz w:val="24"/>
              </w:rPr>
            </w:pPr>
            <w:r>
              <w:rPr>
                <w:sz w:val="24"/>
              </w:rPr>
              <w:t>Проведение мероприя-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тий, 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 незакон-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потребления нарко-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пси-</w:t>
            </w:r>
          </w:p>
          <w:p w:rsidR="00817F82" w:rsidRDefault="002B71FE">
            <w:pPr>
              <w:pStyle w:val="TableParagraph"/>
              <w:spacing w:line="269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хотропных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1939" w:type="dxa"/>
            <w:gridSpan w:val="2"/>
          </w:tcPr>
          <w:p w:rsidR="00817F82" w:rsidRDefault="002B71FE">
            <w:pPr>
              <w:pStyle w:val="TableParagraph"/>
              <w:spacing w:line="264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039" w:right="201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>
        <w:trPr>
          <w:gridAfter w:val="1"/>
          <w:wAfter w:w="53" w:type="dxa"/>
          <w:trHeight w:val="2207"/>
        </w:trPr>
        <w:tc>
          <w:tcPr>
            <w:tcW w:w="2830" w:type="dxa"/>
            <w:gridSpan w:val="3"/>
          </w:tcPr>
          <w:p w:rsidR="00817F82" w:rsidRDefault="002B71FE">
            <w:pPr>
              <w:pStyle w:val="TableParagraph"/>
              <w:ind w:left="143" w:right="140" w:hanging="2"/>
              <w:jc w:val="center"/>
              <w:rPr>
                <w:sz w:val="24"/>
              </w:rPr>
            </w:pPr>
            <w:r>
              <w:rPr>
                <w:sz w:val="24"/>
              </w:rPr>
              <w:t>Проведение мероприя-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тий по 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 и террориз-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 (в рамках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817F82" w:rsidRDefault="002B71FE">
            <w:pPr>
              <w:pStyle w:val="TableParagraph"/>
              <w:spacing w:line="276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«Противодействие экс-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тремизму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терроризма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школе»)</w:t>
            </w:r>
          </w:p>
        </w:tc>
        <w:tc>
          <w:tcPr>
            <w:tcW w:w="1939" w:type="dxa"/>
            <w:gridSpan w:val="2"/>
          </w:tcPr>
          <w:p w:rsidR="00817F82" w:rsidRDefault="002B71FE">
            <w:pPr>
              <w:pStyle w:val="TableParagraph"/>
              <w:spacing w:line="267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  <w:gridSpan w:val="3"/>
          </w:tcPr>
          <w:p w:rsidR="00817F82" w:rsidRDefault="002B71FE">
            <w:pPr>
              <w:pStyle w:val="TableParagraph"/>
              <w:spacing w:line="265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817F82">
        <w:trPr>
          <w:gridAfter w:val="1"/>
          <w:wAfter w:w="53" w:type="dxa"/>
          <w:trHeight w:val="1173"/>
        </w:trPr>
        <w:tc>
          <w:tcPr>
            <w:tcW w:w="2830" w:type="dxa"/>
            <w:gridSpan w:val="3"/>
          </w:tcPr>
          <w:p w:rsidR="00817F82" w:rsidRDefault="002B71FE">
            <w:pPr>
              <w:pStyle w:val="TableParagraph"/>
              <w:ind w:left="366" w:right="89" w:hanging="257"/>
              <w:rPr>
                <w:sz w:val="24"/>
              </w:rPr>
            </w:pPr>
            <w:r>
              <w:rPr>
                <w:sz w:val="24"/>
              </w:rPr>
              <w:t>Акция «Телефон доверия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каждом дневнике»</w:t>
            </w:r>
          </w:p>
        </w:tc>
        <w:tc>
          <w:tcPr>
            <w:tcW w:w="1939" w:type="dxa"/>
            <w:gridSpan w:val="2"/>
          </w:tcPr>
          <w:p w:rsidR="00817F82" w:rsidRDefault="002B71FE">
            <w:pPr>
              <w:pStyle w:val="TableParagraph"/>
              <w:spacing w:line="267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  <w:gridSpan w:val="3"/>
          </w:tcPr>
          <w:p w:rsidR="00817F82" w:rsidRDefault="002B71FE">
            <w:pPr>
              <w:pStyle w:val="TableParagraph"/>
              <w:spacing w:line="264" w:lineRule="exac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288" w:right="248" w:hanging="29"/>
              <w:jc w:val="both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sz w:val="24"/>
              </w:rPr>
              <w:t>Начальник центра</w:t>
            </w:r>
            <w:r>
              <w:rPr>
                <w:rFonts w:ascii="Calibri" w:hAnsi="Calibri"/>
                <w:b/>
                <w:i/>
                <w:spacing w:val="-53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поддержки добро-</w:t>
            </w:r>
            <w:r>
              <w:rPr>
                <w:rFonts w:ascii="Calibri" w:hAnsi="Calibri"/>
                <w:b/>
                <w:i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вольчества</w:t>
            </w:r>
            <w:r>
              <w:rPr>
                <w:rFonts w:ascii="Calibri" w:hAnsi="Calibri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в</w:t>
            </w:r>
            <w:r>
              <w:rPr>
                <w:rFonts w:ascii="Calibri" w:hAnsi="Calibri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МО</w:t>
            </w:r>
          </w:p>
          <w:p w:rsidR="00817F82" w:rsidRDefault="002B71FE">
            <w:pPr>
              <w:pStyle w:val="TableParagraph"/>
              <w:spacing w:line="278" w:lineRule="exact"/>
              <w:ind w:left="351"/>
              <w:jc w:val="both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sz w:val="24"/>
              </w:rPr>
              <w:t>Каменский</w:t>
            </w:r>
            <w:r>
              <w:rPr>
                <w:rFonts w:ascii="Calibri" w:hAnsi="Calibri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район</w:t>
            </w:r>
          </w:p>
        </w:tc>
      </w:tr>
      <w:tr w:rsidR="00817F82">
        <w:trPr>
          <w:gridAfter w:val="1"/>
          <w:wAfter w:w="53" w:type="dxa"/>
          <w:trHeight w:val="828"/>
        </w:trPr>
        <w:tc>
          <w:tcPr>
            <w:tcW w:w="2830" w:type="dxa"/>
            <w:gridSpan w:val="3"/>
          </w:tcPr>
          <w:p w:rsidR="00817F82" w:rsidRDefault="002B71FE">
            <w:pPr>
              <w:pStyle w:val="TableParagraph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спортивно-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шко-</w:t>
            </w:r>
          </w:p>
          <w:p w:rsidR="00817F82" w:rsidRDefault="002B71FE">
            <w:pPr>
              <w:pStyle w:val="TableParagraph"/>
              <w:spacing w:line="269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ле</w:t>
            </w:r>
          </w:p>
        </w:tc>
        <w:tc>
          <w:tcPr>
            <w:tcW w:w="1939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  <w:gridSpan w:val="3"/>
          </w:tcPr>
          <w:p w:rsidR="00817F82" w:rsidRDefault="002B71FE">
            <w:pPr>
              <w:pStyle w:val="TableParagraph"/>
              <w:spacing w:line="263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785" w:right="179" w:hanging="579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817F82">
        <w:trPr>
          <w:gridAfter w:val="1"/>
          <w:wAfter w:w="53" w:type="dxa"/>
          <w:trHeight w:val="551"/>
        </w:trPr>
        <w:tc>
          <w:tcPr>
            <w:tcW w:w="2830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 w:rsidR="00817F82" w:rsidRDefault="002B71FE">
            <w:pPr>
              <w:pStyle w:val="TableParagraph"/>
              <w:spacing w:line="269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939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82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spacing w:line="262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817F82" w:rsidRDefault="002B71FE">
            <w:pPr>
              <w:pStyle w:val="TableParagraph"/>
              <w:spacing w:line="269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817F82">
        <w:trPr>
          <w:gridAfter w:val="1"/>
          <w:wAfter w:w="53" w:type="dxa"/>
          <w:trHeight w:val="827"/>
        </w:trPr>
        <w:tc>
          <w:tcPr>
            <w:tcW w:w="2830" w:type="dxa"/>
            <w:gridSpan w:val="3"/>
          </w:tcPr>
          <w:p w:rsidR="00817F82" w:rsidRDefault="002B71FE">
            <w:pPr>
              <w:pStyle w:val="TableParagraph"/>
              <w:ind w:left="87" w:right="86"/>
              <w:jc w:val="center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неполных,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малообеспе-</w:t>
            </w:r>
          </w:p>
          <w:p w:rsidR="00817F82" w:rsidRDefault="002B71FE">
            <w:pPr>
              <w:pStyle w:val="TableParagraph"/>
              <w:spacing w:line="269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ченных,</w:t>
            </w:r>
          </w:p>
        </w:tc>
        <w:tc>
          <w:tcPr>
            <w:tcW w:w="1939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82" w:type="dxa"/>
            <w:gridSpan w:val="3"/>
          </w:tcPr>
          <w:p w:rsidR="00817F82" w:rsidRDefault="002B71FE">
            <w:pPr>
              <w:pStyle w:val="TableParagraph"/>
              <w:spacing w:line="262" w:lineRule="exac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039" w:right="201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</w:tbl>
    <w:p w:rsidR="00817F82" w:rsidRDefault="00817F82">
      <w:pPr>
        <w:rPr>
          <w:sz w:val="24"/>
        </w:rPr>
        <w:sectPr w:rsidR="00817F82">
          <w:pgSz w:w="11910" w:h="16840"/>
          <w:pgMar w:top="1120" w:right="160" w:bottom="1260" w:left="480" w:header="0" w:footer="1068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1939"/>
        <w:gridCol w:w="2182"/>
        <w:gridCol w:w="2542"/>
      </w:tblGrid>
      <w:tr w:rsidR="00817F82">
        <w:trPr>
          <w:trHeight w:val="1934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151" w:right="149" w:firstLine="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многодетных семей,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опекаемых,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находящихся в</w:t>
            </w:r>
          </w:p>
          <w:p w:rsidR="00817F82" w:rsidRDefault="002B71FE">
            <w:pPr>
              <w:pStyle w:val="TableParagraph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ТЖС, СОП, 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 особого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дагогического</w:t>
            </w:r>
          </w:p>
          <w:p w:rsidR="00817F82" w:rsidRDefault="002B71FE">
            <w:pPr>
              <w:pStyle w:val="TableParagraph"/>
              <w:spacing w:line="269" w:lineRule="exact"/>
              <w:ind w:left="87" w:right="1696"/>
              <w:jc w:val="center"/>
              <w:rPr>
                <w:sz w:val="24"/>
              </w:rPr>
            </w:pPr>
            <w:r>
              <w:rPr>
                <w:sz w:val="24"/>
              </w:rPr>
              <w:t>внимания</w:t>
            </w:r>
          </w:p>
        </w:tc>
        <w:tc>
          <w:tcPr>
            <w:tcW w:w="1939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2182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2542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</w:tr>
      <w:tr w:rsidR="00817F82">
        <w:trPr>
          <w:trHeight w:val="1655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148" w:right="141" w:hanging="5"/>
              <w:jc w:val="center"/>
              <w:rPr>
                <w:sz w:val="24"/>
              </w:rPr>
            </w:pPr>
            <w:r>
              <w:rPr>
                <w:sz w:val="24"/>
              </w:rPr>
              <w:t>Вовлечение 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находящихся в ТЖС,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СОП, учащихся, требу-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</w:p>
          <w:p w:rsidR="00817F82" w:rsidRDefault="002B71FE">
            <w:pPr>
              <w:pStyle w:val="TableParagraph"/>
              <w:spacing w:line="270" w:lineRule="atLeas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ческого внимания,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кружки и секции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27" w:right="114" w:hanging="1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тели, 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 ДО и вне-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17F82">
        <w:trPr>
          <w:trHeight w:val="1932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126" w:right="121"/>
              <w:jc w:val="center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посещением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кружков и секций 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щимися,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находящимися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ТЖС, СОП, учащими-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требующими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особого</w:t>
            </w:r>
          </w:p>
          <w:p w:rsidR="00817F82" w:rsidRDefault="002B71FE">
            <w:pPr>
              <w:pStyle w:val="TableParagraph"/>
              <w:spacing w:line="270" w:lineRule="atLeas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Педагогического внима-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4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27" w:right="117" w:firstLine="2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тели, 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 ДО и вне-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17F82">
        <w:trPr>
          <w:trHeight w:val="1931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167" w:right="162" w:hanging="10"/>
              <w:jc w:val="center"/>
              <w:rPr>
                <w:sz w:val="24"/>
              </w:rPr>
            </w:pPr>
            <w:r>
              <w:rPr>
                <w:sz w:val="24"/>
              </w:rPr>
              <w:t>Проведение индивиду-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альных профилактиче-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 бесед о вреде па-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губных привычек с 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щимися, состоящими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</w:p>
          <w:p w:rsidR="00817F82" w:rsidRDefault="002B71FE">
            <w:pPr>
              <w:pStyle w:val="TableParagraph"/>
              <w:spacing w:line="269" w:lineRule="exact"/>
              <w:ind w:left="87" w:right="1415"/>
              <w:jc w:val="center"/>
              <w:rPr>
                <w:sz w:val="24"/>
              </w:rPr>
            </w:pPr>
            <w:r>
              <w:rPr>
                <w:sz w:val="24"/>
              </w:rPr>
              <w:t>учетах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817F82">
        <w:trPr>
          <w:trHeight w:val="827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381" w:right="249" w:firstLine="26"/>
              <w:rPr>
                <w:sz w:val="24"/>
              </w:rPr>
            </w:pPr>
            <w:r>
              <w:rPr>
                <w:sz w:val="24"/>
              </w:rPr>
              <w:t>Учет каникулярной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занятости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817F82" w:rsidRDefault="002B71FE">
            <w:pPr>
              <w:pStyle w:val="TableParagraph"/>
              <w:spacing w:line="269" w:lineRule="exact"/>
              <w:ind w:left="436"/>
              <w:rPr>
                <w:sz w:val="24"/>
              </w:rPr>
            </w:pPr>
            <w:r>
              <w:rPr>
                <w:sz w:val="24"/>
              </w:rPr>
              <w:t>учетных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Ноябрь, январь,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июнь,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июль,</w:t>
            </w:r>
          </w:p>
          <w:p w:rsidR="00817F82" w:rsidRDefault="002B71FE">
            <w:pPr>
              <w:pStyle w:val="TableParagraph"/>
              <w:spacing w:line="269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221" w:right="209" w:hanging="1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817F82" w:rsidRDefault="002B71FE">
            <w:pPr>
              <w:pStyle w:val="TableParagraph"/>
              <w:spacing w:line="269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17F82">
        <w:trPr>
          <w:trHeight w:val="828"/>
        </w:trPr>
        <w:tc>
          <w:tcPr>
            <w:tcW w:w="2830" w:type="dxa"/>
          </w:tcPr>
          <w:p w:rsidR="00817F82" w:rsidRDefault="002B71FE">
            <w:pPr>
              <w:pStyle w:val="TableParagraph"/>
              <w:spacing w:line="263" w:lineRule="exact"/>
              <w:ind w:left="165" w:hanging="1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Едином уроке</w:t>
            </w:r>
          </w:p>
          <w:p w:rsidR="00817F82" w:rsidRDefault="002B71FE">
            <w:pPr>
              <w:pStyle w:val="TableParagraph"/>
              <w:spacing w:line="270" w:lineRule="atLeast"/>
              <w:ind w:left="1074" w:right="141" w:hanging="910"/>
              <w:rPr>
                <w:sz w:val="24"/>
              </w:rPr>
            </w:pPr>
            <w:r>
              <w:rPr>
                <w:sz w:val="24"/>
              </w:rPr>
              <w:t>безопасности в сети Ин-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тернет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3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spacing w:line="263" w:lineRule="exact"/>
              <w:ind w:left="221" w:firstLine="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817F82" w:rsidRDefault="002B71FE">
            <w:pPr>
              <w:pStyle w:val="TableParagraph"/>
              <w:spacing w:line="270" w:lineRule="atLeast"/>
              <w:ind w:left="970" w:right="193" w:hanging="749"/>
              <w:rPr>
                <w:sz w:val="24"/>
              </w:rPr>
            </w:pPr>
            <w:r>
              <w:rPr>
                <w:sz w:val="24"/>
              </w:rPr>
              <w:t>тели, зам.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17F82">
        <w:trPr>
          <w:trHeight w:val="1103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179" w:right="176" w:firstLine="4"/>
              <w:jc w:val="center"/>
              <w:rPr>
                <w:sz w:val="24"/>
              </w:rPr>
            </w:pPr>
            <w:r>
              <w:rPr>
                <w:sz w:val="24"/>
              </w:rPr>
              <w:t>Участие в муниципаль-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 этапе конкурса-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«Безопас-</w:t>
            </w:r>
          </w:p>
          <w:p w:rsidR="00817F82" w:rsidRDefault="002B71FE">
            <w:pPr>
              <w:pStyle w:val="TableParagraph"/>
              <w:spacing w:line="269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колесо»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12" w:right="100"/>
              <w:jc w:val="center"/>
              <w:rPr>
                <w:sz w:val="24"/>
              </w:rPr>
            </w:pPr>
            <w:r>
              <w:rPr>
                <w:sz w:val="24"/>
              </w:rPr>
              <w:t>Команда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353" w:right="337" w:firstLine="108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817F82">
        <w:trPr>
          <w:trHeight w:val="1103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136" w:right="132" w:hanging="3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летнего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 учащихся, состо-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профилактиче-</w:t>
            </w:r>
          </w:p>
          <w:p w:rsidR="00817F82" w:rsidRDefault="002B71FE">
            <w:pPr>
              <w:pStyle w:val="TableParagraph"/>
              <w:spacing w:line="269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учетах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221" w:right="209" w:hanging="1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тели, зам.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17F82">
        <w:trPr>
          <w:trHeight w:val="1106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206" w:right="170" w:hanging="2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проведе-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встреч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сотрудни-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правоохранитель-</w:t>
            </w:r>
          </w:p>
          <w:p w:rsidR="00817F82" w:rsidRDefault="002B71FE">
            <w:pPr>
              <w:pStyle w:val="TableParagraph"/>
              <w:spacing w:line="269" w:lineRule="exact"/>
              <w:ind w:left="772"/>
              <w:jc w:val="both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7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5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221" w:right="209" w:hanging="1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тели, зам.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17F82">
        <w:trPr>
          <w:trHeight w:val="827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323" w:right="317" w:firstLine="201"/>
              <w:rPr>
                <w:sz w:val="24"/>
              </w:rPr>
            </w:pPr>
            <w:r>
              <w:rPr>
                <w:sz w:val="24"/>
              </w:rPr>
              <w:t>Трудоустройство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несовершеннолетних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spacing w:line="262" w:lineRule="exact"/>
              <w:ind w:left="192" w:hanging="2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817F82" w:rsidRDefault="002B71FE">
            <w:pPr>
              <w:pStyle w:val="TableParagraph"/>
              <w:spacing w:line="270" w:lineRule="atLeast"/>
              <w:ind w:left="411" w:right="180" w:hanging="219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ЦЗН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</w:tr>
      <w:tr w:rsidR="00817F82">
        <w:trPr>
          <w:trHeight w:val="827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138" w:right="134" w:hanging="3"/>
              <w:jc w:val="center"/>
              <w:rPr>
                <w:sz w:val="24"/>
              </w:rPr>
            </w:pPr>
            <w:r>
              <w:rPr>
                <w:sz w:val="24"/>
              </w:rPr>
              <w:t>Проведение мероприя-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817F82" w:rsidRDefault="002B71FE">
            <w:pPr>
              <w:pStyle w:val="TableParagraph"/>
              <w:spacing w:line="269" w:lineRule="exact"/>
              <w:ind w:left="87" w:right="86"/>
              <w:jc w:val="center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</w:p>
          <w:p w:rsidR="00817F82" w:rsidRDefault="002B71FE">
            <w:pPr>
              <w:pStyle w:val="TableParagraph"/>
              <w:spacing w:line="269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</w:tbl>
    <w:p w:rsidR="00817F82" w:rsidRDefault="00817F82">
      <w:pPr>
        <w:spacing w:line="269" w:lineRule="exact"/>
        <w:jc w:val="center"/>
        <w:rPr>
          <w:sz w:val="24"/>
        </w:rPr>
        <w:sectPr w:rsidR="00817F82">
          <w:pgSz w:w="11910" w:h="16840"/>
          <w:pgMar w:top="1120" w:right="160" w:bottom="1260" w:left="480" w:header="0" w:footer="1068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1939"/>
        <w:gridCol w:w="2182"/>
        <w:gridCol w:w="2542"/>
      </w:tblGrid>
      <w:tr w:rsidR="00817F82">
        <w:trPr>
          <w:trHeight w:val="1658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«Профилактика работы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учащимися по преду-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преждению преступной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правона-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антиобще-</w:t>
            </w:r>
          </w:p>
          <w:p w:rsidR="00817F82" w:rsidRDefault="002B71FE">
            <w:pPr>
              <w:pStyle w:val="TableParagraph"/>
              <w:spacing w:line="269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ственных действий»</w:t>
            </w:r>
          </w:p>
        </w:tc>
        <w:tc>
          <w:tcPr>
            <w:tcW w:w="1939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2182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2542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</w:tr>
      <w:tr w:rsidR="00817F82">
        <w:trPr>
          <w:trHeight w:val="1655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126" w:right="124" w:hanging="1"/>
              <w:jc w:val="center"/>
              <w:rPr>
                <w:sz w:val="24"/>
              </w:rPr>
            </w:pPr>
            <w:r>
              <w:rPr>
                <w:sz w:val="24"/>
              </w:rPr>
              <w:t>Проведение мероприя-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тий в рамках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 программы пра-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вового воспитания 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«Закон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тебе.</w:t>
            </w:r>
          </w:p>
          <w:p w:rsidR="00817F82" w:rsidRDefault="002B71FE">
            <w:pPr>
              <w:pStyle w:val="TableParagraph"/>
              <w:spacing w:line="269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законе»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тели, учителя обще-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ствознания</w:t>
            </w:r>
          </w:p>
        </w:tc>
      </w:tr>
      <w:tr w:rsidR="00817F82">
        <w:trPr>
          <w:trHeight w:val="275"/>
        </w:trPr>
        <w:tc>
          <w:tcPr>
            <w:tcW w:w="9493" w:type="dxa"/>
            <w:gridSpan w:val="4"/>
          </w:tcPr>
          <w:p w:rsidR="00817F82" w:rsidRDefault="002B71FE">
            <w:pPr>
              <w:pStyle w:val="TableParagraph"/>
              <w:spacing w:line="256" w:lineRule="exact"/>
              <w:ind w:left="1370" w:right="136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Профориентация</w:t>
            </w:r>
          </w:p>
        </w:tc>
      </w:tr>
      <w:tr w:rsidR="00817F82">
        <w:trPr>
          <w:trHeight w:val="414"/>
        </w:trPr>
        <w:tc>
          <w:tcPr>
            <w:tcW w:w="2830" w:type="dxa"/>
          </w:tcPr>
          <w:p w:rsidR="00817F82" w:rsidRDefault="002B71FE">
            <w:pPr>
              <w:pStyle w:val="TableParagraph"/>
              <w:spacing w:line="267" w:lineRule="exact"/>
              <w:ind w:left="87" w:right="8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9" w:lineRule="exact"/>
              <w:ind w:left="112" w:right="10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7" w:lineRule="exact"/>
              <w:ind w:left="89" w:right="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spacing w:line="267" w:lineRule="exact"/>
              <w:ind w:left="109" w:right="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817F82">
        <w:trPr>
          <w:trHeight w:val="1104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Циклы профориентаци-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онных 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817F82" w:rsidRDefault="002B71FE">
            <w:pPr>
              <w:pStyle w:val="TableParagraph"/>
              <w:spacing w:line="270" w:lineRule="atLeast"/>
              <w:ind w:left="87" w:right="8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«Профессиональное </w:t>
            </w:r>
            <w:r>
              <w:rPr>
                <w:sz w:val="24"/>
              </w:rPr>
              <w:t>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моопределение»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09" w:right="98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тели,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</w:p>
          <w:p w:rsidR="00817F82" w:rsidRDefault="002B71FE">
            <w:pPr>
              <w:pStyle w:val="TableParagraph"/>
              <w:spacing w:line="269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</w:tr>
      <w:tr w:rsidR="00817F82">
        <w:trPr>
          <w:trHeight w:val="1379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Индивидуадьные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сультации педагога-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ind w:left="199" w:right="1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педагога-</w:t>
            </w:r>
          </w:p>
          <w:p w:rsidR="00817F82" w:rsidRDefault="002B71FE">
            <w:pPr>
              <w:pStyle w:val="TableParagraph"/>
              <w:spacing w:line="269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психолога)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spacing w:line="262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817F82">
        <w:trPr>
          <w:trHeight w:val="827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189" w:right="182" w:hanging="2"/>
              <w:jc w:val="center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предприя-</w:t>
            </w:r>
          </w:p>
          <w:p w:rsidR="00817F82" w:rsidRDefault="002B71FE">
            <w:pPr>
              <w:pStyle w:val="TableParagraph"/>
              <w:spacing w:line="269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039" w:right="201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>
        <w:trPr>
          <w:trHeight w:val="1104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186" w:right="137" w:hanging="27"/>
              <w:rPr>
                <w:sz w:val="24"/>
              </w:rPr>
            </w:pPr>
            <w:r>
              <w:rPr>
                <w:sz w:val="24"/>
              </w:rPr>
              <w:t>Консультации для роди-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телей «Как помочь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бёнку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</w:p>
          <w:p w:rsidR="00817F82" w:rsidRDefault="002B71FE">
            <w:pPr>
              <w:pStyle w:val="TableParagraph"/>
              <w:spacing w:line="269" w:lineRule="exact"/>
              <w:ind w:left="1170"/>
              <w:rPr>
                <w:sz w:val="24"/>
              </w:rPr>
            </w:pPr>
            <w:r>
              <w:rPr>
                <w:sz w:val="24"/>
              </w:rPr>
              <w:t>сии»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346" w:right="104" w:hanging="212"/>
              <w:rPr>
                <w:sz w:val="24"/>
              </w:rPr>
            </w:pPr>
            <w:r>
              <w:rPr>
                <w:sz w:val="24"/>
              </w:rPr>
              <w:t>Педагог-психолог,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817F82">
        <w:trPr>
          <w:trHeight w:val="551"/>
        </w:trPr>
        <w:tc>
          <w:tcPr>
            <w:tcW w:w="2830" w:type="dxa"/>
          </w:tcPr>
          <w:p w:rsidR="00817F82" w:rsidRDefault="002B71FE">
            <w:pPr>
              <w:pStyle w:val="TableParagraph"/>
              <w:spacing w:line="262" w:lineRule="exact"/>
              <w:ind w:left="28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</w:p>
          <w:p w:rsidR="00817F82" w:rsidRDefault="002B71FE">
            <w:pPr>
              <w:pStyle w:val="TableParagraph"/>
              <w:spacing w:line="269" w:lineRule="exact"/>
              <w:ind w:left="318"/>
              <w:rPr>
                <w:sz w:val="24"/>
              </w:rPr>
            </w:pPr>
            <w:r>
              <w:rPr>
                <w:sz w:val="24"/>
              </w:rPr>
              <w:t>онлайн-тестирование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spacing w:line="262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817F82" w:rsidRDefault="002B71FE">
            <w:pPr>
              <w:pStyle w:val="TableParagraph"/>
              <w:spacing w:line="269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817F82">
        <w:trPr>
          <w:trHeight w:val="551"/>
        </w:trPr>
        <w:tc>
          <w:tcPr>
            <w:tcW w:w="2830" w:type="dxa"/>
          </w:tcPr>
          <w:p w:rsidR="00817F82" w:rsidRDefault="002B71FE">
            <w:pPr>
              <w:pStyle w:val="TableParagraph"/>
              <w:spacing w:line="262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</w:p>
          <w:p w:rsidR="00817F82" w:rsidRDefault="002B71FE">
            <w:pPr>
              <w:pStyle w:val="TableParagraph"/>
              <w:spacing w:line="269" w:lineRule="exact"/>
              <w:ind w:left="87" w:right="86"/>
              <w:jc w:val="center"/>
              <w:rPr>
                <w:sz w:val="24"/>
              </w:rPr>
            </w:pPr>
            <w:r>
              <w:rPr>
                <w:sz w:val="24"/>
              </w:rPr>
              <w:t>деловые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spacing w:line="262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817F82" w:rsidRDefault="002B71FE">
            <w:pPr>
              <w:pStyle w:val="TableParagraph"/>
              <w:spacing w:line="269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817F82">
        <w:trPr>
          <w:trHeight w:val="827"/>
        </w:trPr>
        <w:tc>
          <w:tcPr>
            <w:tcW w:w="2830" w:type="dxa"/>
          </w:tcPr>
          <w:p w:rsidR="00817F82" w:rsidRDefault="002B71FE">
            <w:pPr>
              <w:pStyle w:val="TableParagraph"/>
              <w:spacing w:line="262" w:lineRule="exact"/>
              <w:ind w:left="371" w:hanging="12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портфеля</w:t>
            </w:r>
          </w:p>
          <w:p w:rsidR="00817F82" w:rsidRDefault="002B71FE">
            <w:pPr>
              <w:pStyle w:val="TableParagraph"/>
              <w:spacing w:line="270" w:lineRule="atLeast"/>
              <w:ind w:left="772" w:right="350" w:hanging="401"/>
              <w:rPr>
                <w:sz w:val="24"/>
              </w:rPr>
            </w:pPr>
            <w:r>
              <w:rPr>
                <w:sz w:val="24"/>
              </w:rPr>
              <w:t>личных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(портфолио)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039" w:right="201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>
        <w:trPr>
          <w:trHeight w:val="830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Посещение Дней откры-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СУЗах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17F82" w:rsidRDefault="002B71FE">
            <w:pPr>
              <w:pStyle w:val="TableParagraph"/>
              <w:spacing w:line="269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ВУЗах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7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5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039" w:right="201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>
        <w:trPr>
          <w:trHeight w:val="1104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138" w:right="138" w:firstLine="79"/>
              <w:jc w:val="both"/>
              <w:rPr>
                <w:sz w:val="24"/>
              </w:rPr>
            </w:pPr>
            <w:r>
              <w:rPr>
                <w:sz w:val="24"/>
              </w:rPr>
              <w:t>Участие одарённых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 в предметных олим-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уров-</w:t>
            </w:r>
          </w:p>
          <w:p w:rsidR="00817F82" w:rsidRDefault="002B71FE">
            <w:pPr>
              <w:pStyle w:val="TableParagraph"/>
              <w:spacing w:line="269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ня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535" w:right="200" w:hanging="3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817F82">
        <w:trPr>
          <w:trHeight w:val="827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Временное трудоустрой-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канику-</w:t>
            </w:r>
          </w:p>
          <w:p w:rsidR="00817F82" w:rsidRDefault="002B71FE">
            <w:pPr>
              <w:pStyle w:val="TableParagraph"/>
              <w:spacing w:line="269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лярное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Июнь,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spacing w:line="262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17F82">
        <w:trPr>
          <w:trHeight w:val="827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Ярмарка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ЦЗН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Ка-</w:t>
            </w:r>
          </w:p>
          <w:p w:rsidR="00817F82" w:rsidRDefault="002B71FE">
            <w:pPr>
              <w:pStyle w:val="TableParagraph"/>
              <w:spacing w:line="269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менского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района)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spacing w:line="262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:rsidR="00817F82" w:rsidRDefault="00817F82">
      <w:pPr>
        <w:spacing w:line="262" w:lineRule="exact"/>
        <w:jc w:val="center"/>
        <w:rPr>
          <w:sz w:val="24"/>
        </w:rPr>
        <w:sectPr w:rsidR="00817F82">
          <w:pgSz w:w="11910" w:h="16840"/>
          <w:pgMar w:top="1120" w:right="160" w:bottom="1260" w:left="480" w:header="0" w:footer="1068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1939"/>
        <w:gridCol w:w="2182"/>
        <w:gridCol w:w="2542"/>
      </w:tblGrid>
      <w:tr w:rsidR="00817F82">
        <w:trPr>
          <w:trHeight w:val="830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112" w:right="107" w:hanging="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Участие в 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</w:p>
          <w:p w:rsidR="00817F82" w:rsidRDefault="002B71FE">
            <w:pPr>
              <w:pStyle w:val="TableParagraph"/>
              <w:spacing w:line="269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«Zасобой»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7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5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039" w:right="201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>
        <w:trPr>
          <w:trHeight w:val="827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87" w:right="86"/>
              <w:jc w:val="center"/>
              <w:rPr>
                <w:sz w:val="24"/>
              </w:rPr>
            </w:pPr>
            <w:r>
              <w:rPr>
                <w:sz w:val="24"/>
              </w:rPr>
              <w:t>Участие в мероприятиях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Worldskills 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</w:p>
          <w:p w:rsidR="00817F82" w:rsidRDefault="002B71FE">
            <w:pPr>
              <w:pStyle w:val="TableParagraph"/>
              <w:spacing w:line="269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зрителей)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ind w:left="221" w:right="165" w:hanging="29"/>
              <w:rPr>
                <w:sz w:val="24"/>
              </w:rPr>
            </w:pPr>
            <w:r>
              <w:rPr>
                <w:sz w:val="24"/>
              </w:rPr>
              <w:t>В зависимости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spacing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17F82">
        <w:trPr>
          <w:trHeight w:val="1379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148" w:right="143" w:hanging="4"/>
              <w:jc w:val="center"/>
              <w:rPr>
                <w:sz w:val="24"/>
              </w:rPr>
            </w:pPr>
            <w:r>
              <w:rPr>
                <w:sz w:val="24"/>
              </w:rPr>
              <w:t>Просмотр 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 в рамках Всерос-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сийских открытых уро-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«ПроеКТО-</w:t>
            </w:r>
          </w:p>
          <w:p w:rsidR="00817F82" w:rsidRDefault="002B71FE">
            <w:pPr>
              <w:pStyle w:val="TableParagraph"/>
              <w:spacing w:line="269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риЯ»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37" w:right="127" w:hanging="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 руководите-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</w:tc>
      </w:tr>
      <w:tr w:rsidR="00817F82">
        <w:trPr>
          <w:trHeight w:val="1379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148" w:right="145" w:hanging="2"/>
              <w:jc w:val="center"/>
              <w:rPr>
                <w:sz w:val="24"/>
              </w:rPr>
            </w:pPr>
            <w:r>
              <w:rPr>
                <w:sz w:val="24"/>
              </w:rPr>
              <w:t>Просмотр 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 в рамках Всерос-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сийского проекта «От-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крытые уроки»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  <w:p w:rsidR="00817F82" w:rsidRDefault="002B71FE">
            <w:pPr>
              <w:pStyle w:val="TableParagraph"/>
              <w:spacing w:line="269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шоупрофессий.ру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37" w:right="127" w:hanging="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 руководите-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</w:tc>
      </w:tr>
      <w:tr w:rsidR="00817F82">
        <w:trPr>
          <w:trHeight w:val="1104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146" w:right="143"/>
              <w:jc w:val="both"/>
              <w:rPr>
                <w:sz w:val="24"/>
              </w:rPr>
            </w:pPr>
            <w:r>
              <w:rPr>
                <w:sz w:val="24"/>
              </w:rPr>
              <w:t>Участие в мероприятиях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 профо-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риентационного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817F82" w:rsidRDefault="002B71FE">
            <w:pPr>
              <w:pStyle w:val="TableParagraph"/>
              <w:spacing w:line="269" w:lineRule="exact"/>
              <w:ind w:left="434"/>
              <w:jc w:val="both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3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37" w:right="127" w:hanging="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 руководите-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</w:tc>
      </w:tr>
      <w:tr w:rsidR="00817F82">
        <w:trPr>
          <w:trHeight w:val="827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Участие в профориента-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«Неделя</w:t>
            </w:r>
          </w:p>
          <w:p w:rsidR="00817F82" w:rsidRDefault="002B71FE">
            <w:pPr>
              <w:pStyle w:val="TableParagraph"/>
              <w:spacing w:line="269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турникетов»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37" w:right="127" w:hanging="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руководите-</w:t>
            </w:r>
          </w:p>
          <w:p w:rsidR="00817F82" w:rsidRDefault="002B71FE">
            <w:pPr>
              <w:pStyle w:val="TableParagraph"/>
              <w:spacing w:line="269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ли</w:t>
            </w:r>
          </w:p>
        </w:tc>
      </w:tr>
      <w:tr w:rsidR="00817F82">
        <w:trPr>
          <w:trHeight w:val="827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167" w:right="164" w:firstLine="2"/>
              <w:jc w:val="center"/>
              <w:rPr>
                <w:sz w:val="24"/>
              </w:rPr>
            </w:pPr>
            <w:r>
              <w:rPr>
                <w:sz w:val="24"/>
              </w:rPr>
              <w:t>Регулярное 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«Уголок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выпуск-</w:t>
            </w:r>
          </w:p>
          <w:p w:rsidR="00817F82" w:rsidRDefault="002B71FE">
            <w:pPr>
              <w:pStyle w:val="TableParagraph"/>
              <w:spacing w:line="269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ника»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039" w:right="316" w:hanging="696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17F82">
        <w:trPr>
          <w:trHeight w:val="278"/>
        </w:trPr>
        <w:tc>
          <w:tcPr>
            <w:tcW w:w="9493" w:type="dxa"/>
            <w:gridSpan w:val="4"/>
          </w:tcPr>
          <w:p w:rsidR="00817F82" w:rsidRDefault="002B71FE">
            <w:pPr>
              <w:pStyle w:val="TableParagraph"/>
              <w:spacing w:line="258" w:lineRule="exact"/>
              <w:ind w:left="1370" w:right="136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Социальное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партнёрство</w:t>
            </w:r>
          </w:p>
        </w:tc>
      </w:tr>
      <w:tr w:rsidR="00817F82">
        <w:trPr>
          <w:trHeight w:val="827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328" w:right="324" w:hanging="2"/>
              <w:jc w:val="center"/>
              <w:rPr>
                <w:sz w:val="24"/>
              </w:rPr>
            </w:pPr>
            <w:r>
              <w:rPr>
                <w:sz w:val="24"/>
              </w:rPr>
              <w:t>Встречи и беседы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</w:p>
          <w:p w:rsidR="00817F82" w:rsidRDefault="002B71FE">
            <w:pPr>
              <w:pStyle w:val="TableParagraph"/>
              <w:spacing w:line="270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«Каменский»,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039" w:right="201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>
        <w:trPr>
          <w:trHeight w:val="1103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Взаимодействие с КДН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ЗП и ПДН ПП «Камен-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817F82" w:rsidRDefault="002B71FE">
            <w:pPr>
              <w:pStyle w:val="TableParagraph"/>
              <w:spacing w:line="269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039" w:right="201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>
        <w:trPr>
          <w:trHeight w:val="1931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возник-</w:t>
            </w:r>
          </w:p>
          <w:p w:rsidR="00817F82" w:rsidRDefault="002B71FE">
            <w:pPr>
              <w:pStyle w:val="TableParagraph"/>
              <w:spacing w:line="270" w:lineRule="atLeas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новении пожара», «Пра-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вила поведения на водо-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spacing w:line="262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17F82" w:rsidRDefault="002B71FE">
            <w:pPr>
              <w:pStyle w:val="TableParagraph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сотруд-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 ФГКУ «3 отряд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ФПС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ТО»</w:t>
            </w:r>
          </w:p>
        </w:tc>
      </w:tr>
      <w:tr w:rsidR="00817F82">
        <w:trPr>
          <w:trHeight w:val="1380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762" w:right="243" w:hanging="500"/>
              <w:rPr>
                <w:sz w:val="24"/>
              </w:rPr>
            </w:pPr>
            <w:r>
              <w:rPr>
                <w:sz w:val="24"/>
              </w:rPr>
              <w:t>Проведение 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4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left="521"/>
              <w:rPr>
                <w:sz w:val="24"/>
              </w:rPr>
            </w:pPr>
            <w:r>
              <w:rPr>
                <w:sz w:val="24"/>
              </w:rPr>
              <w:t>01.09.2022.</w:t>
            </w:r>
          </w:p>
          <w:p w:rsidR="00817F82" w:rsidRDefault="002B71FE">
            <w:pPr>
              <w:pStyle w:val="TableParagraph"/>
              <w:ind w:left="521"/>
              <w:rPr>
                <w:sz w:val="24"/>
              </w:rPr>
            </w:pPr>
            <w:r>
              <w:rPr>
                <w:sz w:val="24"/>
              </w:rPr>
              <w:t>04.10.2022.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216" w:right="204" w:firstLine="7"/>
              <w:jc w:val="both"/>
              <w:rPr>
                <w:sz w:val="24"/>
              </w:rPr>
            </w:pPr>
            <w:r>
              <w:rPr>
                <w:sz w:val="24"/>
              </w:rPr>
              <w:t>Классные 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тели, зам.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  <w:p w:rsidR="00817F82" w:rsidRDefault="002B71FE">
            <w:pPr>
              <w:pStyle w:val="TableParagraph"/>
              <w:spacing w:line="270" w:lineRule="atLeast"/>
              <w:ind w:left="286" w:right="267" w:hanging="8"/>
              <w:jc w:val="both"/>
              <w:rPr>
                <w:sz w:val="24"/>
              </w:rPr>
            </w:pPr>
            <w:r>
              <w:rPr>
                <w:sz w:val="24"/>
              </w:rPr>
              <w:t>трудники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ФГКУ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отряд ФПС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ТО»</w:t>
            </w:r>
          </w:p>
        </w:tc>
      </w:tr>
      <w:tr w:rsidR="00817F82">
        <w:trPr>
          <w:trHeight w:val="827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1218" w:right="185" w:hanging="1020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эвакуа-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spacing w:line="262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17F82" w:rsidRDefault="002B71FE">
            <w:pPr>
              <w:pStyle w:val="TableParagraph"/>
              <w:spacing w:line="270" w:lineRule="atLeas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сотруд-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МЧС</w:t>
            </w:r>
          </w:p>
        </w:tc>
      </w:tr>
      <w:tr w:rsidR="00817F82">
        <w:trPr>
          <w:trHeight w:val="553"/>
        </w:trPr>
        <w:tc>
          <w:tcPr>
            <w:tcW w:w="2830" w:type="dxa"/>
          </w:tcPr>
          <w:p w:rsidR="00817F82" w:rsidRDefault="002B71FE">
            <w:pPr>
              <w:pStyle w:val="TableParagraph"/>
              <w:spacing w:line="262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Трудоустройство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несо-</w:t>
            </w:r>
          </w:p>
          <w:p w:rsidR="00817F82" w:rsidRDefault="002B71FE">
            <w:pPr>
              <w:pStyle w:val="TableParagraph"/>
              <w:spacing w:line="272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вершеннолетних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4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Июнь,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spacing w:line="262" w:lineRule="exact"/>
              <w:ind w:left="13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817F82" w:rsidRDefault="002B71FE">
            <w:pPr>
              <w:pStyle w:val="TableParagraph"/>
              <w:spacing w:line="272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сотрудники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ЦЗН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Ка-</w:t>
            </w:r>
          </w:p>
        </w:tc>
      </w:tr>
    </w:tbl>
    <w:p w:rsidR="00817F82" w:rsidRDefault="00817F82">
      <w:pPr>
        <w:spacing w:line="272" w:lineRule="exact"/>
        <w:rPr>
          <w:sz w:val="24"/>
        </w:rPr>
        <w:sectPr w:rsidR="00817F82">
          <w:pgSz w:w="11910" w:h="16840"/>
          <w:pgMar w:top="1120" w:right="160" w:bottom="1260" w:left="480" w:header="0" w:footer="1068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1939"/>
        <w:gridCol w:w="2182"/>
        <w:gridCol w:w="2542"/>
      </w:tblGrid>
      <w:tr w:rsidR="00817F82">
        <w:trPr>
          <w:trHeight w:val="277"/>
        </w:trPr>
        <w:tc>
          <w:tcPr>
            <w:tcW w:w="2830" w:type="dxa"/>
          </w:tcPr>
          <w:p w:rsidR="00817F82" w:rsidRDefault="002B71F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обучающихся</w:t>
            </w:r>
          </w:p>
        </w:tc>
        <w:tc>
          <w:tcPr>
            <w:tcW w:w="1939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82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spacing w:line="258" w:lineRule="exact"/>
              <w:ind w:left="107" w:right="99"/>
              <w:jc w:val="center"/>
              <w:rPr>
                <w:sz w:val="24"/>
              </w:rPr>
            </w:pPr>
            <w:r>
              <w:rPr>
                <w:sz w:val="24"/>
              </w:rPr>
              <w:t>менского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</w:tr>
      <w:tr w:rsidR="00817F82">
        <w:trPr>
          <w:trHeight w:val="827"/>
        </w:trPr>
        <w:tc>
          <w:tcPr>
            <w:tcW w:w="2830" w:type="dxa"/>
          </w:tcPr>
          <w:p w:rsidR="00817F82" w:rsidRDefault="002B71FE">
            <w:pPr>
              <w:pStyle w:val="TableParagraph"/>
              <w:spacing w:line="262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тренинги,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</w:p>
          <w:p w:rsidR="00817F82" w:rsidRDefault="002B71FE">
            <w:pPr>
              <w:pStyle w:val="TableParagraph"/>
              <w:spacing w:line="270" w:lineRule="atLeas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стирование,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«круглые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столы»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411" w:right="158" w:hanging="231"/>
              <w:rPr>
                <w:sz w:val="24"/>
              </w:rPr>
            </w:pPr>
            <w:r>
              <w:rPr>
                <w:sz w:val="24"/>
              </w:rPr>
              <w:t>Сотрудники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ЦЗН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</w:tr>
      <w:tr w:rsidR="00817F82">
        <w:trPr>
          <w:trHeight w:val="551"/>
        </w:trPr>
        <w:tc>
          <w:tcPr>
            <w:tcW w:w="2830" w:type="dxa"/>
          </w:tcPr>
          <w:p w:rsidR="00817F82" w:rsidRDefault="002B71FE">
            <w:pPr>
              <w:pStyle w:val="TableParagraph"/>
              <w:spacing w:line="262" w:lineRule="exact"/>
              <w:ind w:left="87" w:right="86"/>
              <w:jc w:val="center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обучающи-</w:t>
            </w:r>
          </w:p>
          <w:p w:rsidR="00817F82" w:rsidRDefault="002B71FE">
            <w:pPr>
              <w:pStyle w:val="TableParagraph"/>
              <w:spacing w:line="269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spacing w:line="262" w:lineRule="exact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Сотрудники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учрежде-</w:t>
            </w:r>
          </w:p>
          <w:p w:rsidR="00817F82" w:rsidRDefault="002B71FE">
            <w:pPr>
              <w:pStyle w:val="TableParagraph"/>
              <w:spacing w:line="269" w:lineRule="exact"/>
              <w:ind w:left="109" w:right="98"/>
              <w:jc w:val="center"/>
              <w:rPr>
                <w:sz w:val="24"/>
              </w:rPr>
            </w:pPr>
            <w:r>
              <w:rPr>
                <w:sz w:val="24"/>
              </w:rPr>
              <w:t>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  <w:tr w:rsidR="00817F82">
        <w:trPr>
          <w:trHeight w:val="1103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129" w:right="123" w:firstLine="33"/>
              <w:jc w:val="both"/>
              <w:rPr>
                <w:sz w:val="24"/>
              </w:rPr>
            </w:pPr>
            <w:r>
              <w:rPr>
                <w:sz w:val="24"/>
              </w:rPr>
              <w:t>Участие обучающихся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мероприятиях, организо-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ванных учреждениями</w:t>
            </w:r>
          </w:p>
          <w:p w:rsidR="00817F82" w:rsidRDefault="002B71FE">
            <w:pPr>
              <w:pStyle w:val="TableParagraph"/>
              <w:spacing w:line="269" w:lineRule="exact"/>
              <w:ind w:left="926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562" w:right="132" w:hanging="418"/>
              <w:rPr>
                <w:sz w:val="24"/>
              </w:rPr>
            </w:pPr>
            <w:r>
              <w:rPr>
                <w:sz w:val="24"/>
              </w:rPr>
              <w:t>Сотрудники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817F82">
        <w:trPr>
          <w:trHeight w:val="827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738" w:right="160" w:hanging="557"/>
              <w:rPr>
                <w:sz w:val="24"/>
              </w:rPr>
            </w:pPr>
            <w:r>
              <w:rPr>
                <w:sz w:val="24"/>
              </w:rPr>
              <w:t>Совместное проведение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71" w:right="109" w:hanging="34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учрежде-</w:t>
            </w:r>
          </w:p>
          <w:p w:rsidR="00817F82" w:rsidRDefault="002B71FE">
            <w:pPr>
              <w:pStyle w:val="TableParagraph"/>
              <w:spacing w:line="269" w:lineRule="exact"/>
              <w:ind w:left="269"/>
              <w:rPr>
                <w:sz w:val="24"/>
              </w:rPr>
            </w:pPr>
            <w:r>
              <w:rPr>
                <w:sz w:val="24"/>
              </w:rPr>
              <w:t>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  <w:tr w:rsidR="00817F82">
        <w:trPr>
          <w:trHeight w:val="1104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203" w:right="159" w:hanging="41"/>
              <w:jc w:val="both"/>
              <w:rPr>
                <w:sz w:val="24"/>
              </w:rPr>
            </w:pPr>
            <w:r>
              <w:rPr>
                <w:sz w:val="24"/>
              </w:rPr>
              <w:t>Участие обучающихся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 и соревнова-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</w:p>
          <w:p w:rsidR="00817F82" w:rsidRDefault="002B71FE">
            <w:pPr>
              <w:pStyle w:val="TableParagraph"/>
              <w:spacing w:line="269" w:lineRule="exact"/>
              <w:ind w:left="458"/>
              <w:jc w:val="both"/>
              <w:rPr>
                <w:sz w:val="24"/>
              </w:rPr>
            </w:pPr>
            <w:r>
              <w:rPr>
                <w:sz w:val="24"/>
              </w:rPr>
              <w:t>учреждениями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39" w:right="127" w:hanging="3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руководите-</w:t>
            </w:r>
          </w:p>
          <w:p w:rsidR="00817F82" w:rsidRDefault="002B71FE">
            <w:pPr>
              <w:pStyle w:val="TableParagraph"/>
              <w:spacing w:line="269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ли</w:t>
            </w:r>
          </w:p>
        </w:tc>
      </w:tr>
      <w:tr w:rsidR="00817F82">
        <w:trPr>
          <w:trHeight w:val="1379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160" w:right="157" w:firstLine="2"/>
              <w:jc w:val="center"/>
              <w:rPr>
                <w:sz w:val="24"/>
              </w:rPr>
            </w:pPr>
            <w:r>
              <w:rPr>
                <w:sz w:val="24"/>
              </w:rPr>
              <w:t>Участие в военно-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конкур-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ind w:left="182" w:right="175" w:firstLine="50"/>
              <w:jc w:val="both"/>
              <w:rPr>
                <w:sz w:val="24"/>
              </w:rPr>
            </w:pPr>
            <w:r>
              <w:rPr>
                <w:sz w:val="24"/>
              </w:rPr>
              <w:t>Юнармейский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«Наслед-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5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25" w:right="115" w:hanging="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 отряда,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 Камен-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ского отделения орга-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«Боевое</w:t>
            </w:r>
          </w:p>
          <w:p w:rsidR="00817F82" w:rsidRDefault="002B71FE">
            <w:pPr>
              <w:pStyle w:val="TableParagraph"/>
              <w:spacing w:line="267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братство»</w:t>
            </w:r>
          </w:p>
        </w:tc>
      </w:tr>
      <w:tr w:rsidR="00817F82">
        <w:trPr>
          <w:trHeight w:val="1382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599" w:right="452" w:hanging="125"/>
              <w:rPr>
                <w:sz w:val="24"/>
              </w:rPr>
            </w:pPr>
            <w:r>
              <w:rPr>
                <w:sz w:val="24"/>
              </w:rPr>
              <w:t>Участие в военно-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полевых сборах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7" w:lineRule="exact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ind w:left="576" w:right="280" w:hanging="272"/>
              <w:rPr>
                <w:sz w:val="24"/>
              </w:rPr>
            </w:pPr>
            <w:r>
              <w:rPr>
                <w:sz w:val="24"/>
              </w:rPr>
              <w:t>Конец октября,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39" w:right="129" w:hanging="2"/>
              <w:jc w:val="center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ОБЖ,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 ТО</w:t>
            </w:r>
          </w:p>
          <w:p w:rsidR="00817F82" w:rsidRDefault="002B71FE">
            <w:pPr>
              <w:pStyle w:val="TableParagraph"/>
              <w:ind w:left="107" w:right="99"/>
              <w:jc w:val="center"/>
              <w:rPr>
                <w:sz w:val="24"/>
              </w:rPr>
            </w:pPr>
            <w:r>
              <w:rPr>
                <w:sz w:val="24"/>
              </w:rPr>
              <w:t>«Профилакторий</w:t>
            </w:r>
          </w:p>
          <w:p w:rsidR="00817F82" w:rsidRDefault="002B71FE">
            <w:pPr>
              <w:pStyle w:val="TableParagraph"/>
              <w:spacing w:line="269" w:lineRule="exact"/>
              <w:ind w:left="109" w:right="98"/>
              <w:jc w:val="center"/>
              <w:rPr>
                <w:sz w:val="24"/>
              </w:rPr>
            </w:pPr>
            <w:r>
              <w:rPr>
                <w:sz w:val="24"/>
              </w:rPr>
              <w:t>«Бунырёвский»</w:t>
            </w:r>
          </w:p>
        </w:tc>
      </w:tr>
      <w:tr w:rsidR="00817F82">
        <w:trPr>
          <w:trHeight w:val="827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191" w:right="185" w:hanging="2"/>
              <w:jc w:val="center"/>
              <w:rPr>
                <w:sz w:val="24"/>
              </w:rPr>
            </w:pPr>
            <w:r>
              <w:rPr>
                <w:sz w:val="24"/>
              </w:rPr>
              <w:t>Совместная работа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дошкольни-</w:t>
            </w:r>
          </w:p>
          <w:p w:rsidR="00817F82" w:rsidRDefault="002B71FE">
            <w:pPr>
              <w:pStyle w:val="TableParagraph"/>
              <w:spacing w:line="270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ков к школе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ind w:left="251" w:right="199" w:hanging="27"/>
              <w:rPr>
                <w:sz w:val="24"/>
              </w:rPr>
            </w:pPr>
            <w:r>
              <w:rPr>
                <w:sz w:val="24"/>
              </w:rPr>
              <w:t>Воспитанники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садов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35" w:right="123" w:hanging="3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 кружка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</w:p>
          <w:p w:rsidR="00817F82" w:rsidRDefault="002B71FE">
            <w:pPr>
              <w:pStyle w:val="TableParagraph"/>
              <w:spacing w:line="270" w:lineRule="exact"/>
              <w:ind w:left="109" w:right="95"/>
              <w:jc w:val="center"/>
              <w:rPr>
                <w:sz w:val="24"/>
              </w:rPr>
            </w:pPr>
            <w:r>
              <w:rPr>
                <w:sz w:val="24"/>
              </w:rPr>
              <w:t>первоклассника»</w:t>
            </w:r>
          </w:p>
        </w:tc>
      </w:tr>
      <w:tr w:rsidR="00817F82">
        <w:trPr>
          <w:trHeight w:val="827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редак-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</w:p>
          <w:p w:rsidR="00817F82" w:rsidRDefault="002B71FE">
            <w:pPr>
              <w:pStyle w:val="TableParagraph"/>
              <w:spacing w:line="269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«Сельская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новь»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 «Основы</w:t>
            </w:r>
          </w:p>
          <w:p w:rsidR="00817F82" w:rsidRDefault="002B71FE">
            <w:pPr>
              <w:pStyle w:val="TableParagraph"/>
              <w:spacing w:line="269" w:lineRule="exact"/>
              <w:ind w:left="112" w:right="99"/>
              <w:jc w:val="center"/>
              <w:rPr>
                <w:sz w:val="24"/>
              </w:rPr>
            </w:pPr>
            <w:r>
              <w:rPr>
                <w:sz w:val="24"/>
              </w:rPr>
              <w:t>журналистики»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66" w:right="109" w:hanging="29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</w:p>
        </w:tc>
      </w:tr>
      <w:tr w:rsidR="00817F82">
        <w:trPr>
          <w:trHeight w:val="827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СУЗов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открытых две-</w:t>
            </w:r>
          </w:p>
          <w:p w:rsidR="00817F82" w:rsidRDefault="002B71FE">
            <w:pPr>
              <w:pStyle w:val="TableParagraph"/>
              <w:spacing w:line="269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рей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2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37" w:right="127" w:hanging="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руководите-</w:t>
            </w:r>
          </w:p>
          <w:p w:rsidR="00817F82" w:rsidRDefault="002B71FE">
            <w:pPr>
              <w:pStyle w:val="TableParagraph"/>
              <w:spacing w:line="269" w:lineRule="exact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ли</w:t>
            </w:r>
          </w:p>
        </w:tc>
      </w:tr>
      <w:tr w:rsidR="00817F82">
        <w:trPr>
          <w:trHeight w:val="277"/>
        </w:trPr>
        <w:tc>
          <w:tcPr>
            <w:tcW w:w="2830" w:type="dxa"/>
          </w:tcPr>
          <w:p w:rsidR="00817F82" w:rsidRDefault="002B71FE">
            <w:pPr>
              <w:pStyle w:val="TableParagraph"/>
              <w:spacing w:line="258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нистане</w:t>
            </w:r>
          </w:p>
        </w:tc>
        <w:tc>
          <w:tcPr>
            <w:tcW w:w="1939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82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552"/>
        </w:trPr>
        <w:tc>
          <w:tcPr>
            <w:tcW w:w="2830" w:type="dxa"/>
          </w:tcPr>
          <w:p w:rsidR="00817F82" w:rsidRDefault="002B71FE">
            <w:pPr>
              <w:pStyle w:val="TableParagraph"/>
              <w:spacing w:line="262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памя-</w:t>
            </w:r>
          </w:p>
          <w:p w:rsidR="00817F82" w:rsidRDefault="002B71FE">
            <w:pPr>
              <w:pStyle w:val="TableParagraph"/>
              <w:spacing w:line="269" w:lineRule="exac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ти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5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Февраль,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spacing w:line="262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</w:p>
          <w:p w:rsidR="00817F82" w:rsidRDefault="002B71FE">
            <w:pPr>
              <w:pStyle w:val="TableParagraph"/>
              <w:spacing w:line="269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тели</w:t>
            </w:r>
          </w:p>
        </w:tc>
      </w:tr>
      <w:tr w:rsidR="00817F82">
        <w:trPr>
          <w:trHeight w:val="1379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167" w:right="162" w:hanging="2"/>
              <w:jc w:val="center"/>
              <w:rPr>
                <w:sz w:val="24"/>
              </w:rPr>
            </w:pPr>
            <w:r>
              <w:rPr>
                <w:sz w:val="24"/>
              </w:rPr>
              <w:t>Проведение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направ-</w:t>
            </w:r>
          </w:p>
          <w:p w:rsidR="00817F82" w:rsidRDefault="002B71FE">
            <w:pPr>
              <w:pStyle w:val="TableParagraph"/>
              <w:spacing w:line="269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ленности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08" w:right="9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Руководитель </w:t>
            </w:r>
            <w:r>
              <w:rPr>
                <w:sz w:val="24"/>
              </w:rPr>
              <w:t>кружка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</w:tr>
    </w:tbl>
    <w:p w:rsidR="00817F82" w:rsidRDefault="00817F82">
      <w:pPr>
        <w:jc w:val="center"/>
        <w:rPr>
          <w:sz w:val="24"/>
        </w:rPr>
        <w:sectPr w:rsidR="00817F82">
          <w:pgSz w:w="11910" w:h="16840"/>
          <w:pgMar w:top="1120" w:right="160" w:bottom="1260" w:left="480" w:header="0" w:footer="1068" w:gutter="0"/>
          <w:cols w:space="720"/>
        </w:sect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1939"/>
        <w:gridCol w:w="2182"/>
        <w:gridCol w:w="2542"/>
      </w:tblGrid>
      <w:tr w:rsidR="00817F82">
        <w:trPr>
          <w:trHeight w:val="278"/>
        </w:trPr>
        <w:tc>
          <w:tcPr>
            <w:tcW w:w="9493" w:type="dxa"/>
            <w:gridSpan w:val="4"/>
          </w:tcPr>
          <w:p w:rsidR="00817F82" w:rsidRDefault="002B71FE">
            <w:pPr>
              <w:pStyle w:val="TableParagraph"/>
              <w:spacing w:line="258" w:lineRule="exact"/>
              <w:ind w:left="1369" w:right="136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lastRenderedPageBreak/>
              <w:t>РДШ</w:t>
            </w:r>
          </w:p>
        </w:tc>
      </w:tr>
      <w:tr w:rsidR="00817F82">
        <w:trPr>
          <w:trHeight w:val="412"/>
        </w:trPr>
        <w:tc>
          <w:tcPr>
            <w:tcW w:w="2830" w:type="dxa"/>
          </w:tcPr>
          <w:p w:rsidR="00817F82" w:rsidRDefault="002B71FE">
            <w:pPr>
              <w:pStyle w:val="TableParagraph"/>
              <w:spacing w:line="267" w:lineRule="exact"/>
              <w:ind w:left="87" w:right="8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9" w:lineRule="exact"/>
              <w:ind w:left="112" w:right="10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7" w:lineRule="exact"/>
              <w:ind w:left="89" w:right="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spacing w:line="267" w:lineRule="exact"/>
              <w:ind w:left="109" w:right="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817F82">
        <w:trPr>
          <w:trHeight w:val="828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143" w:right="103" w:hanging="17"/>
              <w:rPr>
                <w:sz w:val="24"/>
              </w:rPr>
            </w:pPr>
            <w:r>
              <w:rPr>
                <w:sz w:val="24"/>
              </w:rPr>
              <w:t>Деятельность штаба пер-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ind w:left="329" w:right="187" w:hanging="1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17F82" w:rsidRDefault="002B71FE">
            <w:pPr>
              <w:pStyle w:val="TableParagraph"/>
              <w:spacing w:line="269" w:lineRule="exact"/>
              <w:ind w:left="276"/>
              <w:rPr>
                <w:sz w:val="24"/>
              </w:rPr>
            </w:pPr>
            <w:r>
              <w:rPr>
                <w:sz w:val="24"/>
              </w:rPr>
              <w:t>планом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spacing w:line="262" w:lineRule="exact"/>
              <w:ind w:left="109" w:right="98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817F82">
        <w:trPr>
          <w:trHeight w:val="551"/>
        </w:trPr>
        <w:tc>
          <w:tcPr>
            <w:tcW w:w="2830" w:type="dxa"/>
          </w:tcPr>
          <w:p w:rsidR="00817F82" w:rsidRDefault="002B71FE"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z w:val="24"/>
              </w:rPr>
              <w:t>«Классные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17F82" w:rsidRDefault="002B71FE">
            <w:pPr>
              <w:pStyle w:val="TableParagraph"/>
              <w:spacing w:line="268" w:lineRule="exact"/>
              <w:ind w:left="318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7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5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spacing w:line="263" w:lineRule="exact"/>
              <w:ind w:left="13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817F82" w:rsidRDefault="002B71FE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817F82">
        <w:trPr>
          <w:trHeight w:val="553"/>
        </w:trPr>
        <w:tc>
          <w:tcPr>
            <w:tcW w:w="2830" w:type="dxa"/>
          </w:tcPr>
          <w:p w:rsidR="00817F82" w:rsidRDefault="002B71FE">
            <w:pPr>
              <w:pStyle w:val="TableParagraph"/>
              <w:spacing w:line="265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Днях единых</w:t>
            </w:r>
          </w:p>
          <w:p w:rsidR="00817F82" w:rsidRDefault="002B71FE">
            <w:pPr>
              <w:pStyle w:val="TableParagraph"/>
              <w:spacing w:line="269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(ДЕД)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7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5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spacing w:line="265" w:lineRule="exact"/>
              <w:ind w:left="13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817F82" w:rsidRDefault="002B71FE">
            <w:pPr>
              <w:pStyle w:val="TableParagraph"/>
              <w:spacing w:line="269" w:lineRule="exact"/>
              <w:ind w:left="216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817F82">
        <w:trPr>
          <w:trHeight w:val="2207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143" w:right="138" w:firstLine="1"/>
              <w:jc w:val="center"/>
              <w:rPr>
                <w:sz w:val="24"/>
              </w:rPr>
            </w:pPr>
            <w:r>
              <w:rPr>
                <w:sz w:val="24"/>
              </w:rPr>
              <w:t>Участие в муниципаль-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ных, региональных, все-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российских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 профориен-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тационных мероприяти-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ях, спортивных соревно-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ваниях (направление</w:t>
            </w:r>
          </w:p>
          <w:p w:rsidR="00817F82" w:rsidRDefault="002B71FE">
            <w:pPr>
              <w:pStyle w:val="TableParagraph"/>
              <w:spacing w:line="269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«Личностное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развитие»)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37" w:right="127" w:hanging="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руководите-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</w:tc>
      </w:tr>
      <w:tr w:rsidR="00817F82">
        <w:trPr>
          <w:trHeight w:val="1171"/>
        </w:trPr>
        <w:tc>
          <w:tcPr>
            <w:tcW w:w="2830" w:type="dxa"/>
          </w:tcPr>
          <w:p w:rsidR="00817F82" w:rsidRDefault="002B71FE" w:rsidP="00027425">
            <w:pPr>
              <w:pStyle w:val="TableParagraph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 волонтёр-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ского отряда </w:t>
            </w:r>
            <w:r w:rsidR="00027425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(направление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«Граждан-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активность»)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ind w:left="280" w:right="204" w:hanging="51"/>
              <w:rPr>
                <w:sz w:val="24"/>
              </w:rPr>
            </w:pPr>
            <w:r>
              <w:rPr>
                <w:sz w:val="24"/>
              </w:rPr>
              <w:t>Члены отряда,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2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288" w:right="230" w:hanging="29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sz w:val="24"/>
              </w:rPr>
              <w:t>Начальник центра</w:t>
            </w:r>
            <w:r>
              <w:rPr>
                <w:rFonts w:ascii="Calibri" w:hAnsi="Calibri"/>
                <w:b/>
                <w:i/>
                <w:spacing w:val="-53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поддержки</w:t>
            </w:r>
            <w:r>
              <w:rPr>
                <w:rFonts w:ascii="Calibri" w:hAnsi="Calibri"/>
                <w:b/>
                <w:i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добро-</w:t>
            </w:r>
          </w:p>
          <w:p w:rsidR="00817F82" w:rsidRDefault="002B71FE">
            <w:pPr>
              <w:pStyle w:val="TableParagraph"/>
              <w:spacing w:line="290" w:lineRule="atLeast"/>
              <w:ind w:left="351" w:right="322" w:hanging="10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sz w:val="24"/>
              </w:rPr>
              <w:t>вольчества</w:t>
            </w:r>
            <w:r>
              <w:rPr>
                <w:rFonts w:ascii="Calibri" w:hAnsi="Calibri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в</w:t>
            </w:r>
            <w:r>
              <w:rPr>
                <w:rFonts w:ascii="Calibri" w:hAnsi="Calibri"/>
                <w:b/>
                <w:i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МО</w:t>
            </w:r>
            <w:r>
              <w:rPr>
                <w:rFonts w:ascii="Calibri" w:hAnsi="Calibri"/>
                <w:b/>
                <w:i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Каменский</w:t>
            </w:r>
            <w:r>
              <w:rPr>
                <w:rFonts w:ascii="Calibri" w:hAnsi="Calibri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sz w:val="24"/>
              </w:rPr>
              <w:t>район</w:t>
            </w:r>
          </w:p>
        </w:tc>
      </w:tr>
      <w:tr w:rsidR="00817F82">
        <w:trPr>
          <w:trHeight w:val="2206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131" w:right="128" w:hanging="1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 юнармей-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ского отряда </w:t>
            </w:r>
            <w:r w:rsidR="00027425">
              <w:rPr>
                <w:sz w:val="24"/>
              </w:rPr>
              <w:t xml:space="preserve"> </w:t>
            </w:r>
            <w:r>
              <w:rPr>
                <w:sz w:val="24"/>
              </w:rPr>
              <w:t>,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 военно-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 направ-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ленности («Военно-</w:t>
            </w:r>
          </w:p>
          <w:p w:rsidR="00817F82" w:rsidRDefault="002B71FE">
            <w:pPr>
              <w:pStyle w:val="TableParagraph"/>
              <w:spacing w:line="270" w:lineRule="atLeast"/>
              <w:ind w:left="87" w:right="81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ление»)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ind w:left="280" w:right="204" w:hanging="51"/>
              <w:rPr>
                <w:sz w:val="24"/>
              </w:rPr>
            </w:pPr>
            <w:r>
              <w:rPr>
                <w:sz w:val="24"/>
              </w:rPr>
              <w:t>Члены отряда,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1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39" w:right="127" w:hanging="3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 отряда,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 руководите-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</w:tc>
      </w:tr>
      <w:tr w:rsidR="00817F82">
        <w:trPr>
          <w:trHeight w:val="2759"/>
        </w:trPr>
        <w:tc>
          <w:tcPr>
            <w:tcW w:w="2830" w:type="dxa"/>
          </w:tcPr>
          <w:p w:rsidR="00817F82" w:rsidRDefault="002B71FE" w:rsidP="00027425">
            <w:pPr>
              <w:pStyle w:val="TableParagraph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редкол-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легий, </w:t>
            </w:r>
            <w:r w:rsidR="0002742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функци-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онирование странички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 в соцсетях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(«ВКонтакте»)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(«Ин-</w:t>
            </w:r>
          </w:p>
          <w:p w:rsidR="00817F82" w:rsidRDefault="002B71FE">
            <w:pPr>
              <w:pStyle w:val="TableParagraph"/>
              <w:spacing w:line="270" w:lineRule="atLeast"/>
              <w:ind w:left="87" w:right="8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формационно-медийное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направление»)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4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1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92" w:right="182" w:firstLine="1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тели,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817F82" w:rsidRDefault="002B71FE">
            <w:pPr>
              <w:pStyle w:val="TableParagraph"/>
              <w:ind w:left="109" w:right="97"/>
              <w:jc w:val="center"/>
              <w:rPr>
                <w:sz w:val="24"/>
              </w:rPr>
            </w:pPr>
            <w:r>
              <w:rPr>
                <w:sz w:val="24"/>
              </w:rPr>
              <w:t>«Основы журнали-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стики»</w:t>
            </w:r>
          </w:p>
        </w:tc>
      </w:tr>
      <w:tr w:rsidR="00817F82">
        <w:trPr>
          <w:trHeight w:val="1382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177" w:right="171"/>
              <w:jc w:val="center"/>
              <w:rPr>
                <w:sz w:val="24"/>
              </w:rPr>
            </w:pPr>
            <w:r>
              <w:rPr>
                <w:sz w:val="24"/>
              </w:rPr>
              <w:t>Проведение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значимых 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 рамках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«Киноуроки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17F82" w:rsidRDefault="002B71FE">
            <w:pPr>
              <w:pStyle w:val="TableParagraph"/>
              <w:spacing w:line="269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школах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России»)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7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spacing w:line="265" w:lineRule="exact"/>
              <w:ind w:left="32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1039" w:right="201" w:hanging="8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</w:tr>
      <w:tr w:rsidR="00817F82">
        <w:trPr>
          <w:trHeight w:val="827"/>
        </w:trPr>
        <w:tc>
          <w:tcPr>
            <w:tcW w:w="2830" w:type="dxa"/>
          </w:tcPr>
          <w:p w:rsidR="00817F82" w:rsidRDefault="002B71FE">
            <w:pPr>
              <w:pStyle w:val="TableParagraph"/>
              <w:ind w:left="470" w:right="323" w:hanging="128"/>
              <w:rPr>
                <w:sz w:val="24"/>
              </w:rPr>
            </w:pPr>
            <w:r>
              <w:rPr>
                <w:sz w:val="24"/>
              </w:rPr>
              <w:t>Деятельность отряда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«Светофор»</w:t>
            </w:r>
          </w:p>
        </w:tc>
        <w:tc>
          <w:tcPr>
            <w:tcW w:w="1939" w:type="dxa"/>
          </w:tcPr>
          <w:p w:rsidR="00817F82" w:rsidRDefault="002B71FE">
            <w:pPr>
              <w:pStyle w:val="TableParagraph"/>
              <w:spacing w:line="265" w:lineRule="exact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82" w:type="dxa"/>
          </w:tcPr>
          <w:p w:rsidR="00817F82" w:rsidRDefault="002B71FE">
            <w:pPr>
              <w:pStyle w:val="TableParagraph"/>
              <w:ind w:left="329" w:right="228" w:hanging="8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17F82" w:rsidRDefault="002B71FE">
            <w:pPr>
              <w:pStyle w:val="TableParagraph"/>
              <w:spacing w:line="269" w:lineRule="exact"/>
              <w:ind w:left="314"/>
              <w:rPr>
                <w:sz w:val="24"/>
              </w:rPr>
            </w:pPr>
            <w:r>
              <w:rPr>
                <w:sz w:val="24"/>
              </w:rPr>
              <w:t>планом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542" w:type="dxa"/>
          </w:tcPr>
          <w:p w:rsidR="00817F82" w:rsidRDefault="002B71FE">
            <w:pPr>
              <w:pStyle w:val="TableParagraph"/>
              <w:ind w:left="353" w:right="337" w:firstLine="108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</w:tbl>
    <w:p w:rsidR="00817F82" w:rsidRDefault="00817F82">
      <w:pPr>
        <w:rPr>
          <w:sz w:val="24"/>
        </w:rPr>
        <w:sectPr w:rsidR="00817F82">
          <w:pgSz w:w="11910" w:h="16840"/>
          <w:pgMar w:top="1120" w:right="160" w:bottom="1260" w:left="480" w:header="0" w:footer="1068" w:gutter="0"/>
          <w:cols w:space="720"/>
        </w:sectPr>
      </w:pPr>
    </w:p>
    <w:p w:rsidR="00817F82" w:rsidRDefault="002B71FE">
      <w:pPr>
        <w:spacing w:before="73"/>
        <w:ind w:left="1639" w:firstLine="7319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2.</w:t>
      </w:r>
    </w:p>
    <w:p w:rsidR="00817F82" w:rsidRDefault="002B71FE">
      <w:pPr>
        <w:pStyle w:val="Heading3"/>
        <w:spacing w:before="41" w:line="240" w:lineRule="auto"/>
        <w:ind w:left="5564" w:right="736" w:hanging="3925"/>
        <w:jc w:val="left"/>
      </w:pPr>
      <w:r>
        <w:t>Анкета для самоанализа организуемой в школе совместной деятельности детей и</w:t>
      </w:r>
      <w:r>
        <w:rPr>
          <w:spacing w:val="-58"/>
        </w:rPr>
        <w:t xml:space="preserve"> </w:t>
      </w:r>
      <w:r>
        <w:t>взрослых</w:t>
      </w:r>
    </w:p>
    <w:p w:rsidR="00817F82" w:rsidRDefault="00817F82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817F82" w:rsidRDefault="002B71FE">
      <w:pPr>
        <w:pStyle w:val="a3"/>
        <w:ind w:left="1363" w:right="691" w:firstLine="215"/>
      </w:pPr>
      <w:r>
        <w:t>Оцените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взрослых. Ваша оценка может находиться в пределах от 1 до 10 баллов. Пожалуйста, по-</w:t>
      </w:r>
      <w:r>
        <w:rPr>
          <w:spacing w:val="1"/>
        </w:rPr>
        <w:t xml:space="preserve"> </w:t>
      </w:r>
      <w:r>
        <w:t>знакомьтесь с основными «крайними» характеристиками этой деятельности, а после это-</w:t>
      </w:r>
      <w:r>
        <w:rPr>
          <w:spacing w:val="-57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обведите на</w:t>
      </w:r>
      <w:r>
        <w:rPr>
          <w:spacing w:val="-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балл,</w:t>
      </w:r>
      <w:r>
        <w:rPr>
          <w:spacing w:val="-1"/>
        </w:rPr>
        <w:t xml:space="preserve"> </w:t>
      </w:r>
      <w:r>
        <w:t>соответствующий</w:t>
      </w:r>
      <w:r>
        <w:rPr>
          <w:spacing w:val="2"/>
        </w:rPr>
        <w:t xml:space="preserve"> </w:t>
      </w:r>
      <w:r>
        <w:t>Вашей</w:t>
      </w:r>
      <w:r>
        <w:rPr>
          <w:spacing w:val="-1"/>
        </w:rPr>
        <w:t xml:space="preserve"> </w:t>
      </w:r>
      <w:r>
        <w:t>личной оценке.</w:t>
      </w:r>
    </w:p>
    <w:p w:rsidR="00817F82" w:rsidRDefault="00817F82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10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45"/>
        <w:gridCol w:w="2407"/>
        <w:gridCol w:w="3545"/>
      </w:tblGrid>
      <w:tr w:rsidR="00817F82">
        <w:trPr>
          <w:trHeight w:val="551"/>
        </w:trPr>
        <w:tc>
          <w:tcPr>
            <w:tcW w:w="3545" w:type="dxa"/>
          </w:tcPr>
          <w:p w:rsidR="00817F82" w:rsidRDefault="002B71FE">
            <w:pPr>
              <w:pStyle w:val="TableParagraph"/>
              <w:spacing w:line="272" w:lineRule="exact"/>
              <w:ind w:left="119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Проблемы,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следует</w:t>
            </w:r>
          </w:p>
          <w:p w:rsidR="00817F82" w:rsidRDefault="002B71FE">
            <w:pPr>
              <w:pStyle w:val="TableParagraph"/>
              <w:spacing w:line="259" w:lineRule="exact"/>
              <w:ind w:left="119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избегать</w:t>
            </w:r>
          </w:p>
        </w:tc>
        <w:tc>
          <w:tcPr>
            <w:tcW w:w="2407" w:type="dxa"/>
          </w:tcPr>
          <w:p w:rsidR="00817F82" w:rsidRDefault="002B71FE">
            <w:pPr>
              <w:pStyle w:val="TableParagraph"/>
              <w:spacing w:line="272" w:lineRule="exact"/>
              <w:ind w:left="186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</w:p>
        </w:tc>
        <w:tc>
          <w:tcPr>
            <w:tcW w:w="3545" w:type="dxa"/>
          </w:tcPr>
          <w:p w:rsidR="00817F82" w:rsidRDefault="002B71FE">
            <w:pPr>
              <w:pStyle w:val="TableParagraph"/>
              <w:spacing w:line="272" w:lineRule="exact"/>
              <w:ind w:left="119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Идеал,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следует</w:t>
            </w:r>
          </w:p>
          <w:p w:rsidR="00817F82" w:rsidRDefault="002B71FE">
            <w:pPr>
              <w:pStyle w:val="TableParagraph"/>
              <w:spacing w:line="259" w:lineRule="exact"/>
              <w:ind w:left="119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ориентироваться</w:t>
            </w:r>
          </w:p>
        </w:tc>
      </w:tr>
      <w:tr w:rsidR="00817F82">
        <w:trPr>
          <w:trHeight w:val="275"/>
        </w:trPr>
        <w:tc>
          <w:tcPr>
            <w:tcW w:w="9497" w:type="dxa"/>
            <w:gridSpan w:val="3"/>
          </w:tcPr>
          <w:p w:rsidR="00817F82" w:rsidRDefault="002B71FE">
            <w:pPr>
              <w:pStyle w:val="TableParagraph"/>
              <w:spacing w:line="255" w:lineRule="exact"/>
              <w:ind w:left="717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17F82">
        <w:trPr>
          <w:trHeight w:val="1105"/>
        </w:trPr>
        <w:tc>
          <w:tcPr>
            <w:tcW w:w="3545" w:type="dxa"/>
          </w:tcPr>
          <w:p w:rsidR="00817F82" w:rsidRDefault="002B71FE">
            <w:pPr>
              <w:pStyle w:val="TableParagraph"/>
              <w:ind w:left="1141" w:right="92" w:hanging="1013"/>
              <w:rPr>
                <w:sz w:val="24"/>
              </w:rPr>
            </w:pPr>
            <w:r>
              <w:rPr>
                <w:sz w:val="24"/>
              </w:rPr>
              <w:t>Уроки скучны для большинства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2407" w:type="dxa"/>
          </w:tcPr>
          <w:p w:rsidR="00817F82" w:rsidRDefault="002B71FE">
            <w:pPr>
              <w:pStyle w:val="TableParagraph"/>
              <w:spacing w:line="270" w:lineRule="exact"/>
              <w:ind w:left="186" w:right="171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545" w:type="dxa"/>
          </w:tcPr>
          <w:p w:rsidR="00817F82" w:rsidRDefault="002B71FE">
            <w:pPr>
              <w:pStyle w:val="TableParagraph"/>
              <w:ind w:left="178" w:right="156" w:firstLine="38"/>
              <w:jc w:val="both"/>
              <w:rPr>
                <w:sz w:val="24"/>
              </w:rPr>
            </w:pPr>
            <w:r>
              <w:rPr>
                <w:sz w:val="24"/>
              </w:rPr>
              <w:t>Дети заинтересованы в проис-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ходящем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вовлечены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организуемую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</w:p>
          <w:p w:rsidR="00817F82" w:rsidRDefault="002B71FE">
            <w:pPr>
              <w:pStyle w:val="TableParagraph"/>
              <w:spacing w:line="264" w:lineRule="exact"/>
              <w:ind w:left="119" w:right="97"/>
              <w:jc w:val="center"/>
              <w:rPr>
                <w:sz w:val="24"/>
              </w:rPr>
            </w:pPr>
            <w:r>
              <w:rPr>
                <w:sz w:val="24"/>
              </w:rPr>
              <w:t>тельность</w:t>
            </w:r>
          </w:p>
        </w:tc>
      </w:tr>
      <w:tr w:rsidR="00817F82">
        <w:trPr>
          <w:trHeight w:val="1103"/>
        </w:trPr>
        <w:tc>
          <w:tcPr>
            <w:tcW w:w="3545" w:type="dxa"/>
          </w:tcPr>
          <w:p w:rsidR="00817F82" w:rsidRDefault="002B71FE">
            <w:pPr>
              <w:pStyle w:val="TableParagraph"/>
              <w:ind w:left="181" w:right="166" w:firstLine="2"/>
              <w:jc w:val="center"/>
              <w:rPr>
                <w:sz w:val="24"/>
              </w:rPr>
            </w:pPr>
            <w:r>
              <w:rPr>
                <w:sz w:val="24"/>
              </w:rPr>
              <w:t>Уроки обычно однообразны,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407" w:type="dxa"/>
          </w:tcPr>
          <w:p w:rsidR="00817F82" w:rsidRDefault="002B71FE">
            <w:pPr>
              <w:pStyle w:val="TableParagraph"/>
              <w:spacing w:line="268" w:lineRule="exact"/>
              <w:ind w:left="186" w:right="171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545" w:type="dxa"/>
          </w:tcPr>
          <w:p w:rsidR="00817F82" w:rsidRDefault="002B71FE">
            <w:pPr>
              <w:pStyle w:val="TableParagraph"/>
              <w:ind w:left="134" w:right="113" w:hanging="2"/>
              <w:jc w:val="center"/>
              <w:rPr>
                <w:sz w:val="24"/>
              </w:rPr>
            </w:pPr>
            <w:r>
              <w:rPr>
                <w:sz w:val="24"/>
              </w:rPr>
              <w:t>Учителя часто используют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групповые формы</w:t>
            </w:r>
          </w:p>
          <w:p w:rsidR="00817F82" w:rsidRDefault="002B71FE">
            <w:pPr>
              <w:pStyle w:val="TableParagraph"/>
              <w:spacing w:line="264" w:lineRule="exact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817F82">
        <w:trPr>
          <w:trHeight w:val="1379"/>
        </w:trPr>
        <w:tc>
          <w:tcPr>
            <w:tcW w:w="3545" w:type="dxa"/>
          </w:tcPr>
          <w:p w:rsidR="00817F82" w:rsidRDefault="002B71FE">
            <w:pPr>
              <w:pStyle w:val="TableParagraph"/>
              <w:ind w:left="119" w:right="104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ориентированы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преиму-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17F82" w:rsidRDefault="002B71FE">
            <w:pPr>
              <w:pStyle w:val="TableParagraph"/>
              <w:ind w:left="119" w:right="99"/>
              <w:jc w:val="center"/>
              <w:rPr>
                <w:sz w:val="24"/>
              </w:rPr>
            </w:pPr>
            <w:r>
              <w:rPr>
                <w:sz w:val="24"/>
              </w:rPr>
              <w:t>ЕГЭ, ВПР, ОГЭ и другим 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проверки знаний</w:t>
            </w:r>
          </w:p>
        </w:tc>
        <w:tc>
          <w:tcPr>
            <w:tcW w:w="2407" w:type="dxa"/>
          </w:tcPr>
          <w:p w:rsidR="00817F82" w:rsidRDefault="002B71FE">
            <w:pPr>
              <w:pStyle w:val="TableParagraph"/>
              <w:spacing w:line="268" w:lineRule="exact"/>
              <w:ind w:left="186" w:right="171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545" w:type="dxa"/>
          </w:tcPr>
          <w:p w:rsidR="00817F82" w:rsidRDefault="002B71FE">
            <w:pPr>
              <w:pStyle w:val="TableParagraph"/>
              <w:ind w:left="146" w:right="130" w:firstLine="2"/>
              <w:jc w:val="center"/>
              <w:rPr>
                <w:sz w:val="24"/>
              </w:rPr>
            </w:pPr>
            <w:r>
              <w:rPr>
                <w:sz w:val="24"/>
              </w:rPr>
              <w:t>Уроки не только дают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 но и побуждают их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думаться о ценностях, нрав-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</w:p>
          <w:p w:rsidR="00817F82" w:rsidRDefault="002B71FE">
            <w:pPr>
              <w:pStyle w:val="TableParagraph"/>
              <w:spacing w:line="264" w:lineRule="exact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проблемах</w:t>
            </w:r>
          </w:p>
        </w:tc>
      </w:tr>
      <w:tr w:rsidR="00817F82">
        <w:trPr>
          <w:trHeight w:val="275"/>
        </w:trPr>
        <w:tc>
          <w:tcPr>
            <w:tcW w:w="9497" w:type="dxa"/>
            <w:gridSpan w:val="3"/>
          </w:tcPr>
          <w:p w:rsidR="00817F82" w:rsidRDefault="002B71FE">
            <w:pPr>
              <w:pStyle w:val="TableParagraph"/>
              <w:spacing w:line="255" w:lineRule="exact"/>
              <w:ind w:left="1113" w:right="10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организуемых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17F82">
        <w:trPr>
          <w:trHeight w:val="1382"/>
        </w:trPr>
        <w:tc>
          <w:tcPr>
            <w:tcW w:w="3545" w:type="dxa"/>
          </w:tcPr>
          <w:p w:rsidR="00817F82" w:rsidRDefault="002B71FE">
            <w:pPr>
              <w:pStyle w:val="TableParagraph"/>
              <w:ind w:left="150" w:right="136" w:firstLine="7"/>
              <w:jc w:val="center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преимуще-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</w:p>
          <w:p w:rsidR="00817F82" w:rsidRDefault="002B71FE">
            <w:pPr>
              <w:pStyle w:val="TableParagraph"/>
              <w:spacing w:line="270" w:lineRule="atLeast"/>
              <w:ind w:left="119" w:right="99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 как продолжение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занятий</w:t>
            </w:r>
          </w:p>
        </w:tc>
        <w:tc>
          <w:tcPr>
            <w:tcW w:w="2407" w:type="dxa"/>
          </w:tcPr>
          <w:p w:rsidR="00817F82" w:rsidRDefault="002B71FE">
            <w:pPr>
              <w:pStyle w:val="TableParagraph"/>
              <w:spacing w:line="270" w:lineRule="exact"/>
              <w:ind w:left="186" w:right="171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545" w:type="dxa"/>
          </w:tcPr>
          <w:p w:rsidR="00817F82" w:rsidRDefault="002B71FE">
            <w:pPr>
              <w:pStyle w:val="TableParagraph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В школе реализуются разнооб-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виды внеурочной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</w:tr>
      <w:tr w:rsidR="00817F82">
        <w:trPr>
          <w:trHeight w:val="1379"/>
        </w:trPr>
        <w:tc>
          <w:tcPr>
            <w:tcW w:w="3545" w:type="dxa"/>
          </w:tcPr>
          <w:p w:rsidR="00817F82" w:rsidRDefault="002B71FE">
            <w:pPr>
              <w:pStyle w:val="TableParagraph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Участие школьников в занятиях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курсов внеурочной 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часто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принудительное</w:t>
            </w:r>
          </w:p>
        </w:tc>
        <w:tc>
          <w:tcPr>
            <w:tcW w:w="2407" w:type="dxa"/>
          </w:tcPr>
          <w:p w:rsidR="00817F82" w:rsidRDefault="002B71FE">
            <w:pPr>
              <w:pStyle w:val="TableParagraph"/>
              <w:spacing w:line="268" w:lineRule="exact"/>
              <w:ind w:left="186" w:right="171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545" w:type="dxa"/>
          </w:tcPr>
          <w:p w:rsidR="00817F82" w:rsidRDefault="002B71FE">
            <w:pPr>
              <w:pStyle w:val="TableParagraph"/>
              <w:ind w:left="125" w:right="105" w:hanging="2"/>
              <w:jc w:val="center"/>
              <w:rPr>
                <w:sz w:val="24"/>
              </w:rPr>
            </w:pPr>
            <w:r>
              <w:rPr>
                <w:sz w:val="24"/>
              </w:rPr>
              <w:t>Занятия в рамках курсов вне-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 деятельности интерес-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 для школьников, школьники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стремятся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</w:p>
          <w:p w:rsidR="00817F82" w:rsidRDefault="002B71FE">
            <w:pPr>
              <w:pStyle w:val="TableParagraph"/>
              <w:spacing w:line="264" w:lineRule="exact"/>
              <w:ind w:left="119" w:right="98"/>
              <w:jc w:val="center"/>
              <w:rPr>
                <w:sz w:val="24"/>
              </w:rPr>
            </w:pPr>
            <w:r>
              <w:rPr>
                <w:sz w:val="24"/>
              </w:rPr>
              <w:t>занятиях</w:t>
            </w:r>
          </w:p>
        </w:tc>
      </w:tr>
      <w:tr w:rsidR="00817F82">
        <w:trPr>
          <w:trHeight w:val="827"/>
        </w:trPr>
        <w:tc>
          <w:tcPr>
            <w:tcW w:w="3545" w:type="dxa"/>
          </w:tcPr>
          <w:p w:rsidR="00817F82" w:rsidRDefault="002B71FE">
            <w:pPr>
              <w:pStyle w:val="TableParagraph"/>
              <w:ind w:left="157" w:right="140" w:hanging="2"/>
              <w:jc w:val="center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 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</w:p>
          <w:p w:rsidR="00817F82" w:rsidRDefault="002B71FE">
            <w:pPr>
              <w:pStyle w:val="TableParagraph"/>
              <w:spacing w:line="264" w:lineRule="exact"/>
              <w:ind w:left="119" w:right="104"/>
              <w:jc w:val="center"/>
              <w:rPr>
                <w:sz w:val="24"/>
              </w:rPr>
            </w:pPr>
            <w:r>
              <w:rPr>
                <w:sz w:val="24"/>
              </w:rPr>
              <w:t>ставлены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407" w:type="dxa"/>
          </w:tcPr>
          <w:p w:rsidR="00817F82" w:rsidRDefault="002B71FE">
            <w:pPr>
              <w:pStyle w:val="TableParagraph"/>
              <w:spacing w:line="268" w:lineRule="exact"/>
              <w:ind w:left="186" w:right="171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545" w:type="dxa"/>
          </w:tcPr>
          <w:p w:rsidR="00817F82" w:rsidRDefault="002B71FE">
            <w:pPr>
              <w:pStyle w:val="TableParagraph"/>
              <w:ind w:left="202" w:right="118" w:hanging="44"/>
              <w:rPr>
                <w:sz w:val="24"/>
              </w:rPr>
            </w:pPr>
            <w:r>
              <w:rPr>
                <w:sz w:val="24"/>
              </w:rPr>
              <w:t>С результатами внеурочной 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позна-</w:t>
            </w:r>
          </w:p>
          <w:p w:rsidR="00817F82" w:rsidRDefault="002B71FE">
            <w:pPr>
              <w:pStyle w:val="TableParagraph"/>
              <w:spacing w:line="264" w:lineRule="exact"/>
              <w:ind w:left="314"/>
              <w:rPr>
                <w:sz w:val="24"/>
              </w:rPr>
            </w:pPr>
            <w:r>
              <w:rPr>
                <w:sz w:val="24"/>
              </w:rPr>
              <w:t>комиться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</w:p>
        </w:tc>
      </w:tr>
      <w:tr w:rsidR="00817F82">
        <w:trPr>
          <w:trHeight w:val="277"/>
        </w:trPr>
        <w:tc>
          <w:tcPr>
            <w:tcW w:w="9497" w:type="dxa"/>
            <w:gridSpan w:val="3"/>
          </w:tcPr>
          <w:p w:rsidR="00817F82" w:rsidRDefault="002B71FE">
            <w:pPr>
              <w:pStyle w:val="TableParagraph"/>
              <w:spacing w:line="258" w:lineRule="exact"/>
              <w:ind w:left="712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классов</w:t>
            </w:r>
          </w:p>
        </w:tc>
      </w:tr>
      <w:tr w:rsidR="00817F82">
        <w:trPr>
          <w:trHeight w:val="1379"/>
        </w:trPr>
        <w:tc>
          <w:tcPr>
            <w:tcW w:w="3545" w:type="dxa"/>
          </w:tcPr>
          <w:p w:rsidR="00817F82" w:rsidRDefault="002B71FE">
            <w:pPr>
              <w:pStyle w:val="TableParagraph"/>
              <w:ind w:left="230" w:right="212" w:firstLine="4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авторитетом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407" w:type="dxa"/>
          </w:tcPr>
          <w:p w:rsidR="00817F82" w:rsidRDefault="002B71FE">
            <w:pPr>
              <w:pStyle w:val="TableParagraph"/>
              <w:spacing w:line="268" w:lineRule="exact"/>
              <w:ind w:left="186" w:right="171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545" w:type="dxa"/>
          </w:tcPr>
          <w:p w:rsidR="00817F82" w:rsidRDefault="002B71FE">
            <w:pPr>
              <w:pStyle w:val="TableParagraph"/>
              <w:ind w:left="110" w:right="92" w:firstLine="3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 явля-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большинства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</w:p>
          <w:p w:rsidR="00817F82" w:rsidRDefault="002B71FE">
            <w:pPr>
              <w:pStyle w:val="TableParagraph"/>
              <w:spacing w:line="270" w:lineRule="atLeast"/>
              <w:ind w:left="119" w:right="97"/>
              <w:jc w:val="center"/>
              <w:rPr>
                <w:sz w:val="24"/>
              </w:rPr>
            </w:pPr>
            <w:r>
              <w:rPr>
                <w:sz w:val="24"/>
              </w:rPr>
              <w:t>сов.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доверяют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руководителям</w:t>
            </w:r>
          </w:p>
        </w:tc>
      </w:tr>
      <w:tr w:rsidR="00817F82">
        <w:trPr>
          <w:trHeight w:val="1657"/>
        </w:trPr>
        <w:tc>
          <w:tcPr>
            <w:tcW w:w="3545" w:type="dxa"/>
          </w:tcPr>
          <w:p w:rsidR="00817F82" w:rsidRDefault="002B71FE">
            <w:pPr>
              <w:pStyle w:val="TableParagraph"/>
              <w:ind w:left="155" w:right="137" w:hanging="3"/>
              <w:jc w:val="center"/>
              <w:rPr>
                <w:sz w:val="24"/>
              </w:rPr>
            </w:pPr>
            <w:r>
              <w:rPr>
                <w:sz w:val="24"/>
              </w:rPr>
              <w:t>Большинство решений, касаю-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 жизни класса, принима-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ются единолично. 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 руководителя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817F82" w:rsidRDefault="002B71FE">
            <w:pPr>
              <w:pStyle w:val="TableParagraph"/>
              <w:spacing w:line="266" w:lineRule="exact"/>
              <w:ind w:left="119" w:right="103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принуждению</w:t>
            </w:r>
          </w:p>
        </w:tc>
        <w:tc>
          <w:tcPr>
            <w:tcW w:w="2407" w:type="dxa"/>
          </w:tcPr>
          <w:p w:rsidR="00817F82" w:rsidRDefault="002B71FE">
            <w:pPr>
              <w:pStyle w:val="TableParagraph"/>
              <w:spacing w:line="267" w:lineRule="exact"/>
              <w:ind w:left="186" w:right="171"/>
              <w:jc w:val="center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545" w:type="dxa"/>
          </w:tcPr>
          <w:p w:rsidR="00817F82" w:rsidRDefault="002B71FE">
            <w:pPr>
              <w:pStyle w:val="TableParagraph"/>
              <w:ind w:left="134" w:right="112" w:firstLine="60"/>
              <w:jc w:val="both"/>
              <w:rPr>
                <w:sz w:val="24"/>
              </w:rPr>
            </w:pPr>
            <w:r>
              <w:rPr>
                <w:sz w:val="24"/>
              </w:rPr>
              <w:t>Большинство решений, касаю-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 жизни класса, принима-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ются классным руководителем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классом, у детей есть возмож-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инициати-</w:t>
            </w:r>
          </w:p>
          <w:p w:rsidR="00817F82" w:rsidRDefault="002B71FE">
            <w:pPr>
              <w:pStyle w:val="TableParagraph"/>
              <w:spacing w:line="266" w:lineRule="exact"/>
              <w:ind w:left="119" w:right="102"/>
              <w:jc w:val="center"/>
              <w:rPr>
                <w:sz w:val="24"/>
              </w:rPr>
            </w:pPr>
            <w:r>
              <w:rPr>
                <w:sz w:val="24"/>
              </w:rPr>
              <w:t>ву.</w:t>
            </w:r>
          </w:p>
        </w:tc>
      </w:tr>
    </w:tbl>
    <w:p w:rsidR="00817F82" w:rsidRDefault="00817F82">
      <w:pPr>
        <w:spacing w:line="266" w:lineRule="exact"/>
        <w:jc w:val="center"/>
        <w:rPr>
          <w:sz w:val="24"/>
        </w:rPr>
        <w:sectPr w:rsidR="00817F82">
          <w:footerReference w:type="default" r:id="rId22"/>
          <w:pgSz w:w="11910" w:h="16840"/>
          <w:pgMar w:top="1040" w:right="160" w:bottom="900" w:left="480" w:header="0" w:footer="715" w:gutter="0"/>
          <w:cols w:space="720"/>
        </w:sectPr>
      </w:pPr>
    </w:p>
    <w:tbl>
      <w:tblPr>
        <w:tblStyle w:val="TableNormal"/>
        <w:tblW w:w="0" w:type="auto"/>
        <w:tblInd w:w="10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45"/>
        <w:gridCol w:w="2407"/>
        <w:gridCol w:w="3545"/>
      </w:tblGrid>
      <w:tr w:rsidR="00817F82">
        <w:trPr>
          <w:trHeight w:val="1382"/>
        </w:trPr>
        <w:tc>
          <w:tcPr>
            <w:tcW w:w="3545" w:type="dxa"/>
          </w:tcPr>
          <w:p w:rsidR="00817F82" w:rsidRDefault="002B71FE">
            <w:pPr>
              <w:pStyle w:val="TableParagraph"/>
              <w:ind w:left="119" w:right="10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В отношениях между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равнодушие,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травли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07" w:type="dxa"/>
          </w:tcPr>
          <w:p w:rsidR="00817F82" w:rsidRDefault="002B71FE">
            <w:pPr>
              <w:pStyle w:val="TableParagraph"/>
              <w:spacing w:line="264" w:lineRule="exact"/>
              <w:ind w:left="271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545" w:type="dxa"/>
          </w:tcPr>
          <w:p w:rsidR="00817F82" w:rsidRDefault="002B71FE">
            <w:pPr>
              <w:pStyle w:val="TableParagraph"/>
              <w:ind w:left="139" w:right="118" w:hanging="3"/>
              <w:jc w:val="center"/>
              <w:rPr>
                <w:sz w:val="24"/>
              </w:rPr>
            </w:pPr>
            <w:r>
              <w:rPr>
                <w:sz w:val="24"/>
              </w:rPr>
              <w:t>В классе дети чувствуют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комфортно, здесь преобладают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</w:p>
          <w:p w:rsidR="00817F82" w:rsidRDefault="002B71FE">
            <w:pPr>
              <w:pStyle w:val="TableParagraph"/>
              <w:spacing w:line="270" w:lineRule="atLeast"/>
              <w:ind w:left="119" w:right="98"/>
              <w:jc w:val="center"/>
              <w:rPr>
                <w:sz w:val="24"/>
              </w:rPr>
            </w:pPr>
            <w:r>
              <w:rPr>
                <w:sz w:val="24"/>
              </w:rPr>
              <w:t>школьники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внимательны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</w:p>
        </w:tc>
      </w:tr>
      <w:tr w:rsidR="00817F82">
        <w:trPr>
          <w:trHeight w:val="275"/>
        </w:trPr>
        <w:tc>
          <w:tcPr>
            <w:tcW w:w="9497" w:type="dxa"/>
            <w:gridSpan w:val="3"/>
          </w:tcPr>
          <w:p w:rsidR="00817F82" w:rsidRDefault="002B71FE">
            <w:pPr>
              <w:pStyle w:val="TableParagraph"/>
              <w:spacing w:line="255" w:lineRule="exact"/>
              <w:ind w:left="1113" w:right="10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дел</w:t>
            </w:r>
          </w:p>
        </w:tc>
      </w:tr>
      <w:tr w:rsidR="00817F82">
        <w:trPr>
          <w:trHeight w:val="1379"/>
        </w:trPr>
        <w:tc>
          <w:tcPr>
            <w:tcW w:w="3545" w:type="dxa"/>
          </w:tcPr>
          <w:p w:rsidR="00817F82" w:rsidRDefault="002B71FE">
            <w:pPr>
              <w:pStyle w:val="TableParagraph"/>
              <w:ind w:left="145" w:right="125" w:hanging="5"/>
              <w:jc w:val="center"/>
              <w:rPr>
                <w:sz w:val="24"/>
              </w:rPr>
            </w:pPr>
            <w:r>
              <w:rPr>
                <w:sz w:val="24"/>
              </w:rPr>
              <w:t>Общешкольные дела придумы-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ваются только взрослыми,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школьники не участвуют в пла-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нировании,</w:t>
            </w:r>
          </w:p>
          <w:p w:rsidR="00817F82" w:rsidRDefault="002B71FE">
            <w:pPr>
              <w:pStyle w:val="TableParagraph"/>
              <w:spacing w:line="269" w:lineRule="exact"/>
              <w:ind w:left="119" w:right="101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этих дел</w:t>
            </w:r>
          </w:p>
        </w:tc>
        <w:tc>
          <w:tcPr>
            <w:tcW w:w="2407" w:type="dxa"/>
          </w:tcPr>
          <w:p w:rsidR="00817F82" w:rsidRDefault="002B71FE">
            <w:pPr>
              <w:pStyle w:val="TableParagraph"/>
              <w:spacing w:line="262" w:lineRule="exact"/>
              <w:ind w:left="271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545" w:type="dxa"/>
          </w:tcPr>
          <w:p w:rsidR="00817F82" w:rsidRDefault="002B71FE">
            <w:pPr>
              <w:pStyle w:val="TableParagraph"/>
              <w:ind w:left="156" w:right="132" w:hanging="5"/>
              <w:jc w:val="center"/>
              <w:rPr>
                <w:sz w:val="24"/>
              </w:rPr>
            </w:pPr>
            <w:r>
              <w:rPr>
                <w:sz w:val="24"/>
              </w:rPr>
              <w:t>Общешкольные дела 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планируются, организуются,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 и анализируются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пе-</w:t>
            </w:r>
          </w:p>
          <w:p w:rsidR="00817F82" w:rsidRDefault="002B71FE">
            <w:pPr>
              <w:pStyle w:val="TableParagraph"/>
              <w:spacing w:line="269" w:lineRule="exact"/>
              <w:ind w:left="119" w:right="101"/>
              <w:jc w:val="center"/>
              <w:rPr>
                <w:sz w:val="24"/>
              </w:rPr>
            </w:pPr>
            <w:r>
              <w:rPr>
                <w:sz w:val="24"/>
              </w:rPr>
              <w:t>дагогами</w:t>
            </w:r>
          </w:p>
        </w:tc>
      </w:tr>
      <w:tr w:rsidR="00817F82">
        <w:trPr>
          <w:trHeight w:val="553"/>
        </w:trPr>
        <w:tc>
          <w:tcPr>
            <w:tcW w:w="3545" w:type="dxa"/>
          </w:tcPr>
          <w:p w:rsidR="00817F82" w:rsidRDefault="002B71FE">
            <w:pPr>
              <w:pStyle w:val="TableParagraph"/>
              <w:spacing w:line="264" w:lineRule="exact"/>
              <w:ind w:left="119" w:right="101"/>
              <w:jc w:val="center"/>
              <w:rPr>
                <w:sz w:val="24"/>
              </w:rPr>
            </w:pPr>
            <w:r>
              <w:rPr>
                <w:sz w:val="24"/>
              </w:rPr>
              <w:t>Дела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большин-</w:t>
            </w:r>
          </w:p>
          <w:p w:rsidR="00817F82" w:rsidRDefault="002B71FE">
            <w:pPr>
              <w:pStyle w:val="TableParagraph"/>
              <w:spacing w:line="269" w:lineRule="exact"/>
              <w:ind w:left="119" w:right="102"/>
              <w:jc w:val="center"/>
              <w:rPr>
                <w:sz w:val="24"/>
              </w:rPr>
            </w:pPr>
            <w:r>
              <w:rPr>
                <w:sz w:val="24"/>
              </w:rPr>
              <w:t>ству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2407" w:type="dxa"/>
          </w:tcPr>
          <w:p w:rsidR="00817F82" w:rsidRDefault="002B71FE">
            <w:pPr>
              <w:pStyle w:val="TableParagraph"/>
              <w:spacing w:line="264" w:lineRule="exact"/>
              <w:ind w:left="271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545" w:type="dxa"/>
          </w:tcPr>
          <w:p w:rsidR="00817F82" w:rsidRDefault="002B71FE">
            <w:pPr>
              <w:pStyle w:val="TableParagraph"/>
              <w:spacing w:line="264" w:lineRule="exact"/>
              <w:ind w:left="119" w:right="95"/>
              <w:jc w:val="center"/>
              <w:rPr>
                <w:sz w:val="24"/>
              </w:rPr>
            </w:pPr>
            <w:r>
              <w:rPr>
                <w:sz w:val="24"/>
              </w:rPr>
              <w:t>Дела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большинству</w:t>
            </w:r>
          </w:p>
          <w:p w:rsidR="00817F82" w:rsidRDefault="002B71FE">
            <w:pPr>
              <w:pStyle w:val="TableParagraph"/>
              <w:spacing w:line="269" w:lineRule="exact"/>
              <w:ind w:left="119" w:right="98"/>
              <w:jc w:val="center"/>
              <w:rPr>
                <w:sz w:val="24"/>
              </w:rPr>
            </w:pPr>
            <w:r>
              <w:rPr>
                <w:sz w:val="24"/>
              </w:rPr>
              <w:t>школьников</w:t>
            </w:r>
          </w:p>
        </w:tc>
      </w:tr>
      <w:tr w:rsidR="00817F82">
        <w:trPr>
          <w:trHeight w:val="1655"/>
        </w:trPr>
        <w:tc>
          <w:tcPr>
            <w:tcW w:w="3545" w:type="dxa"/>
          </w:tcPr>
          <w:p w:rsidR="00817F82" w:rsidRDefault="002B71FE">
            <w:pPr>
              <w:pStyle w:val="TableParagraph"/>
              <w:ind w:left="114" w:right="89" w:firstLine="45"/>
              <w:rPr>
                <w:sz w:val="24"/>
              </w:rPr>
            </w:pPr>
            <w:r>
              <w:rPr>
                <w:sz w:val="24"/>
              </w:rPr>
              <w:t>Участие школьников в этих 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принудительное,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  <w:p w:rsidR="00817F82" w:rsidRDefault="002B71FE">
            <w:pPr>
              <w:pStyle w:val="TableParagraph"/>
              <w:ind w:left="1288" w:right="218" w:hanging="1035"/>
              <w:rPr>
                <w:sz w:val="24"/>
              </w:rPr>
            </w:pPr>
            <w:r>
              <w:rPr>
                <w:sz w:val="24"/>
              </w:rPr>
              <w:t>- обязательное, а сотрудниче-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  <w:p w:rsidR="00817F82" w:rsidRDefault="002B71FE">
            <w:pPr>
              <w:pStyle w:val="TableParagraph"/>
              <w:spacing w:line="270" w:lineRule="atLeast"/>
              <w:ind w:left="940" w:right="86" w:hanging="819"/>
              <w:rPr>
                <w:sz w:val="24"/>
              </w:rPr>
            </w:pPr>
            <w:r>
              <w:rPr>
                <w:sz w:val="24"/>
              </w:rPr>
              <w:t>с другом обеспечивается 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407" w:type="dxa"/>
          </w:tcPr>
          <w:p w:rsidR="00817F82" w:rsidRDefault="002B71FE">
            <w:pPr>
              <w:pStyle w:val="TableParagraph"/>
              <w:spacing w:line="262" w:lineRule="exact"/>
              <w:ind w:left="271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545" w:type="dxa"/>
          </w:tcPr>
          <w:p w:rsidR="00817F82" w:rsidRDefault="002B71FE">
            <w:pPr>
              <w:pStyle w:val="TableParagraph"/>
              <w:ind w:left="125" w:right="105"/>
              <w:jc w:val="center"/>
              <w:rPr>
                <w:sz w:val="24"/>
              </w:rPr>
            </w:pPr>
            <w:r>
              <w:rPr>
                <w:sz w:val="24"/>
              </w:rPr>
              <w:t>Участие школьников в этих 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лах сопровождается их увлече-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 общей работой, радостью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поддержкой</w:t>
            </w:r>
          </w:p>
        </w:tc>
      </w:tr>
      <w:tr w:rsidR="00817F82">
        <w:trPr>
          <w:trHeight w:val="275"/>
        </w:trPr>
        <w:tc>
          <w:tcPr>
            <w:tcW w:w="9497" w:type="dxa"/>
            <w:gridSpan w:val="3"/>
          </w:tcPr>
          <w:p w:rsidR="00817F82" w:rsidRDefault="002B71FE">
            <w:pPr>
              <w:pStyle w:val="TableParagraph"/>
              <w:spacing w:line="255" w:lineRule="exact"/>
              <w:ind w:left="1113" w:right="10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внешкольных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</w:tr>
      <w:tr w:rsidR="00817F82">
        <w:trPr>
          <w:trHeight w:val="1657"/>
        </w:trPr>
        <w:tc>
          <w:tcPr>
            <w:tcW w:w="3545" w:type="dxa"/>
          </w:tcPr>
          <w:p w:rsidR="00817F82" w:rsidRDefault="002B71FE">
            <w:pPr>
              <w:pStyle w:val="TableParagraph"/>
              <w:ind w:left="145" w:right="125" w:firstLine="1"/>
              <w:jc w:val="center"/>
              <w:rPr>
                <w:sz w:val="24"/>
              </w:rPr>
            </w:pPr>
            <w:r>
              <w:rPr>
                <w:sz w:val="24"/>
              </w:rPr>
              <w:t>Внешкольные мероприятия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бираются только взрослыми,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школьники не участвуют в пла-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нировании,</w:t>
            </w:r>
          </w:p>
          <w:p w:rsidR="00817F82" w:rsidRDefault="002B71FE">
            <w:pPr>
              <w:pStyle w:val="TableParagraph"/>
              <w:spacing w:line="270" w:lineRule="atLeast"/>
              <w:ind w:left="161" w:right="143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</w:p>
        </w:tc>
        <w:tc>
          <w:tcPr>
            <w:tcW w:w="2407" w:type="dxa"/>
          </w:tcPr>
          <w:p w:rsidR="00817F82" w:rsidRDefault="002B71FE">
            <w:pPr>
              <w:pStyle w:val="TableParagraph"/>
              <w:spacing w:line="264" w:lineRule="exact"/>
              <w:ind w:left="271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545" w:type="dxa"/>
          </w:tcPr>
          <w:p w:rsidR="00817F82" w:rsidRDefault="002B71FE">
            <w:pPr>
              <w:pStyle w:val="TableParagraph"/>
              <w:ind w:left="119" w:right="97"/>
              <w:jc w:val="center"/>
              <w:rPr>
                <w:sz w:val="24"/>
              </w:rPr>
            </w:pPr>
            <w:r>
              <w:rPr>
                <w:sz w:val="24"/>
              </w:rPr>
              <w:t>Внешкольные мероприятия все-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гда выбираются, планируются,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организуются, проводятся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анализируются совместно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17F82" w:rsidRDefault="002B71FE">
            <w:pPr>
              <w:pStyle w:val="TableParagraph"/>
              <w:spacing w:line="269" w:lineRule="exact"/>
              <w:ind w:left="119" w:right="101"/>
              <w:jc w:val="center"/>
              <w:rPr>
                <w:sz w:val="24"/>
              </w:rPr>
            </w:pPr>
            <w:r>
              <w:rPr>
                <w:sz w:val="24"/>
              </w:rPr>
              <w:t>педагогами</w:t>
            </w:r>
          </w:p>
        </w:tc>
      </w:tr>
      <w:tr w:rsidR="00817F82">
        <w:trPr>
          <w:trHeight w:val="551"/>
        </w:trPr>
        <w:tc>
          <w:tcPr>
            <w:tcW w:w="3545" w:type="dxa"/>
          </w:tcPr>
          <w:p w:rsidR="00817F82" w:rsidRDefault="002B71FE">
            <w:pPr>
              <w:pStyle w:val="TableParagraph"/>
              <w:spacing w:line="262" w:lineRule="exact"/>
              <w:ind w:left="352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</w:t>
            </w:r>
          </w:p>
          <w:p w:rsidR="00817F82" w:rsidRDefault="002B71FE">
            <w:pPr>
              <w:pStyle w:val="TableParagraph"/>
              <w:spacing w:line="269" w:lineRule="exact"/>
              <w:ind w:left="433"/>
              <w:rPr>
                <w:sz w:val="24"/>
              </w:rPr>
            </w:pPr>
            <w:r>
              <w:rPr>
                <w:sz w:val="24"/>
              </w:rPr>
              <w:t>большинству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2407" w:type="dxa"/>
          </w:tcPr>
          <w:p w:rsidR="00817F82" w:rsidRDefault="002B71FE">
            <w:pPr>
              <w:pStyle w:val="TableParagraph"/>
              <w:spacing w:line="262" w:lineRule="exact"/>
              <w:ind w:left="271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545" w:type="dxa"/>
          </w:tcPr>
          <w:p w:rsidR="00817F82" w:rsidRDefault="002B71FE">
            <w:pPr>
              <w:pStyle w:val="TableParagraph"/>
              <w:spacing w:line="262" w:lineRule="exact"/>
              <w:ind w:left="119" w:right="102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боль-</w:t>
            </w:r>
          </w:p>
          <w:p w:rsidR="00817F82" w:rsidRDefault="002B71FE">
            <w:pPr>
              <w:pStyle w:val="TableParagraph"/>
              <w:spacing w:line="269" w:lineRule="exact"/>
              <w:ind w:left="119" w:right="99"/>
              <w:jc w:val="center"/>
              <w:rPr>
                <w:sz w:val="24"/>
              </w:rPr>
            </w:pPr>
            <w:r>
              <w:rPr>
                <w:sz w:val="24"/>
              </w:rPr>
              <w:t>шинству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</w:tr>
      <w:tr w:rsidR="00817F82">
        <w:trPr>
          <w:trHeight w:val="1103"/>
        </w:trPr>
        <w:tc>
          <w:tcPr>
            <w:tcW w:w="3545" w:type="dxa"/>
          </w:tcPr>
          <w:p w:rsidR="00817F82" w:rsidRDefault="002B71FE">
            <w:pPr>
              <w:pStyle w:val="TableParagraph"/>
              <w:ind w:left="119" w:right="102"/>
              <w:jc w:val="center"/>
              <w:rPr>
                <w:sz w:val="24"/>
              </w:rPr>
            </w:pPr>
            <w:r>
              <w:rPr>
                <w:sz w:val="24"/>
              </w:rPr>
              <w:t>Участие школьников в этих 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роприятиях</w:t>
            </w:r>
          </w:p>
          <w:p w:rsidR="00817F82" w:rsidRDefault="002B71FE">
            <w:pPr>
              <w:pStyle w:val="TableParagraph"/>
              <w:ind w:left="119" w:right="101"/>
              <w:jc w:val="center"/>
              <w:rPr>
                <w:sz w:val="24"/>
              </w:rPr>
            </w:pPr>
            <w:r>
              <w:rPr>
                <w:sz w:val="24"/>
              </w:rPr>
              <w:t>принудительное</w:t>
            </w:r>
          </w:p>
        </w:tc>
        <w:tc>
          <w:tcPr>
            <w:tcW w:w="2407" w:type="dxa"/>
          </w:tcPr>
          <w:p w:rsidR="00817F82" w:rsidRDefault="002B71FE">
            <w:pPr>
              <w:pStyle w:val="TableParagraph"/>
              <w:spacing w:line="262" w:lineRule="exact"/>
              <w:ind w:left="271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545" w:type="dxa"/>
          </w:tcPr>
          <w:p w:rsidR="00817F82" w:rsidRDefault="002B71FE">
            <w:pPr>
              <w:pStyle w:val="TableParagraph"/>
              <w:ind w:left="156" w:right="110" w:hanging="10"/>
              <w:rPr>
                <w:sz w:val="24"/>
              </w:rPr>
            </w:pPr>
            <w:r>
              <w:rPr>
                <w:sz w:val="24"/>
              </w:rPr>
              <w:t>Участие школьников в этих 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роприятиях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817F82" w:rsidRDefault="002B71FE">
            <w:pPr>
              <w:pStyle w:val="TableParagraph"/>
              <w:spacing w:line="270" w:lineRule="atLeast"/>
              <w:ind w:left="137" w:right="107" w:firstLine="19"/>
              <w:rPr>
                <w:sz w:val="24"/>
              </w:rPr>
            </w:pPr>
            <w:r>
              <w:rPr>
                <w:sz w:val="24"/>
              </w:rPr>
              <w:t>увлечением общей работой, 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поддержкой</w:t>
            </w:r>
          </w:p>
        </w:tc>
      </w:tr>
      <w:tr w:rsidR="00817F82">
        <w:trPr>
          <w:trHeight w:val="277"/>
        </w:trPr>
        <w:tc>
          <w:tcPr>
            <w:tcW w:w="9497" w:type="dxa"/>
            <w:gridSpan w:val="3"/>
          </w:tcPr>
          <w:p w:rsidR="00817F82" w:rsidRDefault="002B71FE">
            <w:pPr>
              <w:pStyle w:val="TableParagraph"/>
              <w:spacing w:line="257" w:lineRule="exact"/>
              <w:ind w:left="1000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817F82">
        <w:trPr>
          <w:trHeight w:val="2483"/>
        </w:trPr>
        <w:tc>
          <w:tcPr>
            <w:tcW w:w="3545" w:type="dxa"/>
          </w:tcPr>
          <w:p w:rsidR="00817F82" w:rsidRDefault="002B71FE">
            <w:pPr>
              <w:pStyle w:val="TableParagraph"/>
              <w:ind w:left="119" w:right="104"/>
              <w:jc w:val="center"/>
              <w:rPr>
                <w:sz w:val="24"/>
              </w:rPr>
            </w:pPr>
            <w:r>
              <w:rPr>
                <w:sz w:val="24"/>
              </w:rPr>
              <w:t>Оформлению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должного внимания.</w:t>
            </w:r>
          </w:p>
          <w:p w:rsidR="00817F82" w:rsidRDefault="002B71FE">
            <w:pPr>
              <w:pStyle w:val="TableParagraph"/>
              <w:ind w:left="161" w:right="142"/>
              <w:jc w:val="center"/>
              <w:rPr>
                <w:sz w:val="24"/>
              </w:rPr>
            </w:pPr>
            <w:r>
              <w:rPr>
                <w:sz w:val="24"/>
              </w:rPr>
              <w:t>Оформление кабинетов, кори-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доров, рекреаций и т.п. без-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 офисных помещений,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</w:p>
        </w:tc>
        <w:tc>
          <w:tcPr>
            <w:tcW w:w="2407" w:type="dxa"/>
          </w:tcPr>
          <w:p w:rsidR="00817F82" w:rsidRDefault="002B71FE">
            <w:pPr>
              <w:pStyle w:val="TableParagraph"/>
              <w:spacing w:line="262" w:lineRule="exact"/>
              <w:ind w:left="271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545" w:type="dxa"/>
          </w:tcPr>
          <w:p w:rsidR="00817F82" w:rsidRDefault="002B71FE">
            <w:pPr>
              <w:pStyle w:val="TableParagraph"/>
              <w:ind w:left="119" w:right="101"/>
              <w:jc w:val="center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оформле-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 со вкусом, отражает дух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 учитывает возрастные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детей, предусмат-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ривает зоны как тихого, 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 отдыха. Время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 происходит смена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поме-</w:t>
            </w:r>
          </w:p>
          <w:p w:rsidR="00817F82" w:rsidRDefault="002B71FE">
            <w:pPr>
              <w:pStyle w:val="TableParagraph"/>
              <w:spacing w:line="269" w:lineRule="exact"/>
              <w:ind w:left="119" w:right="99"/>
              <w:jc w:val="center"/>
              <w:rPr>
                <w:sz w:val="24"/>
              </w:rPr>
            </w:pPr>
            <w:r>
              <w:rPr>
                <w:sz w:val="24"/>
              </w:rPr>
              <w:t>щений</w:t>
            </w:r>
          </w:p>
        </w:tc>
      </w:tr>
      <w:tr w:rsidR="00817F82">
        <w:trPr>
          <w:trHeight w:val="2207"/>
        </w:trPr>
        <w:tc>
          <w:tcPr>
            <w:tcW w:w="3545" w:type="dxa"/>
          </w:tcPr>
          <w:p w:rsidR="00817F82" w:rsidRDefault="002B71FE">
            <w:pPr>
              <w:pStyle w:val="TableParagraph"/>
              <w:ind w:left="119" w:right="10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педагоги.</w:t>
            </w:r>
          </w:p>
          <w:p w:rsidR="00817F82" w:rsidRDefault="002B71FE">
            <w:pPr>
              <w:pStyle w:val="TableParagraph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Здесь нет места проявлению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2407" w:type="dxa"/>
          </w:tcPr>
          <w:p w:rsidR="00817F82" w:rsidRDefault="002B71FE">
            <w:pPr>
              <w:pStyle w:val="TableParagraph"/>
              <w:spacing w:line="262" w:lineRule="exact"/>
              <w:ind w:left="271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545" w:type="dxa"/>
          </w:tcPr>
          <w:p w:rsidR="00817F82" w:rsidRDefault="002B71FE">
            <w:pPr>
              <w:pStyle w:val="TableParagraph"/>
              <w:ind w:left="149" w:right="129" w:hanging="5"/>
              <w:jc w:val="center"/>
              <w:rPr>
                <w:sz w:val="24"/>
              </w:rPr>
            </w:pPr>
            <w:r>
              <w:rPr>
                <w:sz w:val="24"/>
              </w:rPr>
              <w:t>Оформление школы часто осу-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ществляется совместно с педа-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гогами и детьми (иногда с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влечением специалистов).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пользуются творческие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</w:p>
          <w:p w:rsidR="00817F82" w:rsidRDefault="002B71FE">
            <w:pPr>
              <w:pStyle w:val="TableParagraph"/>
              <w:spacing w:line="270" w:lineRule="atLeast"/>
              <w:ind w:left="119" w:right="99"/>
              <w:jc w:val="center"/>
              <w:rPr>
                <w:sz w:val="24"/>
              </w:rPr>
            </w:pPr>
            <w:r>
              <w:rPr>
                <w:sz w:val="24"/>
              </w:rPr>
              <w:t>представлена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817F82">
        <w:trPr>
          <w:trHeight w:val="277"/>
        </w:trPr>
        <w:tc>
          <w:tcPr>
            <w:tcW w:w="3545" w:type="dxa"/>
          </w:tcPr>
          <w:p w:rsidR="00817F82" w:rsidRDefault="002B71FE">
            <w:pPr>
              <w:pStyle w:val="TableParagraph"/>
              <w:spacing w:line="258" w:lineRule="exact"/>
              <w:ind w:left="16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</w:p>
        </w:tc>
        <w:tc>
          <w:tcPr>
            <w:tcW w:w="2407" w:type="dxa"/>
          </w:tcPr>
          <w:p w:rsidR="00817F82" w:rsidRDefault="002B71FE">
            <w:pPr>
              <w:pStyle w:val="TableParagraph"/>
              <w:spacing w:line="258" w:lineRule="exact"/>
              <w:ind w:left="271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545" w:type="dxa"/>
          </w:tcPr>
          <w:p w:rsidR="00817F82" w:rsidRDefault="002B71FE">
            <w:pPr>
              <w:pStyle w:val="TableParagraph"/>
              <w:spacing w:line="258" w:lineRule="exact"/>
              <w:ind w:left="247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</w:tc>
      </w:tr>
    </w:tbl>
    <w:p w:rsidR="00817F82" w:rsidRDefault="00817F82">
      <w:pPr>
        <w:spacing w:line="258" w:lineRule="exact"/>
        <w:rPr>
          <w:sz w:val="24"/>
        </w:rPr>
        <w:sectPr w:rsidR="00817F82">
          <w:pgSz w:w="11910" w:h="16840"/>
          <w:pgMar w:top="1120" w:right="160" w:bottom="900" w:left="480" w:header="0" w:footer="715" w:gutter="0"/>
          <w:cols w:space="720"/>
        </w:sectPr>
      </w:pPr>
    </w:p>
    <w:tbl>
      <w:tblPr>
        <w:tblStyle w:val="TableNormal"/>
        <w:tblW w:w="0" w:type="auto"/>
        <w:tblInd w:w="10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45"/>
        <w:gridCol w:w="2407"/>
        <w:gridCol w:w="3545"/>
      </w:tblGrid>
      <w:tr w:rsidR="00817F82">
        <w:trPr>
          <w:trHeight w:val="1106"/>
        </w:trPr>
        <w:tc>
          <w:tcPr>
            <w:tcW w:w="3545" w:type="dxa"/>
          </w:tcPr>
          <w:p w:rsidR="00817F82" w:rsidRDefault="002B71FE">
            <w:pPr>
              <w:pStyle w:val="TableParagraph"/>
              <w:ind w:left="138" w:right="119" w:firstLine="2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пространственных композиций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 формальный характер,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них редко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</w:p>
          <w:p w:rsidR="00817F82" w:rsidRDefault="002B71FE">
            <w:pPr>
              <w:pStyle w:val="TableParagraph"/>
              <w:spacing w:line="269" w:lineRule="exact"/>
              <w:ind w:left="119" w:right="103"/>
              <w:jc w:val="center"/>
              <w:rPr>
                <w:sz w:val="24"/>
              </w:rPr>
            </w:pPr>
            <w:r>
              <w:rPr>
                <w:sz w:val="24"/>
              </w:rPr>
              <w:t>школьники</w:t>
            </w:r>
          </w:p>
        </w:tc>
        <w:tc>
          <w:tcPr>
            <w:tcW w:w="2407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817F82" w:rsidRDefault="002B71FE">
            <w:pPr>
              <w:pStyle w:val="TableParagraph"/>
              <w:ind w:left="163" w:right="110" w:hanging="34"/>
              <w:jc w:val="both"/>
              <w:rPr>
                <w:sz w:val="24"/>
              </w:rPr>
            </w:pPr>
            <w:r>
              <w:rPr>
                <w:sz w:val="24"/>
              </w:rPr>
              <w:t>влекательных для ребят формах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акцентируют внимание на важ-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нор-</w:t>
            </w:r>
          </w:p>
          <w:p w:rsidR="00817F82" w:rsidRDefault="002B71FE">
            <w:pPr>
              <w:pStyle w:val="TableParagraph"/>
              <w:spacing w:line="269" w:lineRule="exact"/>
              <w:ind w:left="925"/>
              <w:jc w:val="both"/>
              <w:rPr>
                <w:sz w:val="24"/>
              </w:rPr>
            </w:pPr>
            <w:r>
              <w:rPr>
                <w:sz w:val="24"/>
              </w:rPr>
              <w:t>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</w:p>
        </w:tc>
      </w:tr>
      <w:tr w:rsidR="00817F82">
        <w:trPr>
          <w:trHeight w:val="275"/>
        </w:trPr>
        <w:tc>
          <w:tcPr>
            <w:tcW w:w="9497" w:type="dxa"/>
            <w:gridSpan w:val="3"/>
          </w:tcPr>
          <w:p w:rsidR="00817F82" w:rsidRDefault="002B71FE">
            <w:pPr>
              <w:pStyle w:val="TableParagraph"/>
              <w:spacing w:line="255" w:lineRule="exact"/>
              <w:ind w:left="1113" w:right="10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родительским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сообществом</w:t>
            </w:r>
          </w:p>
        </w:tc>
      </w:tr>
      <w:tr w:rsidR="00817F82">
        <w:trPr>
          <w:trHeight w:val="1655"/>
        </w:trPr>
        <w:tc>
          <w:tcPr>
            <w:tcW w:w="3545" w:type="dxa"/>
          </w:tcPr>
          <w:p w:rsidR="00817F82" w:rsidRDefault="002B71FE">
            <w:pPr>
              <w:pStyle w:val="TableParagraph"/>
              <w:ind w:left="133" w:right="113"/>
              <w:jc w:val="center"/>
              <w:rPr>
                <w:sz w:val="24"/>
              </w:rPr>
            </w:pPr>
            <w:r>
              <w:rPr>
                <w:sz w:val="24"/>
              </w:rPr>
              <w:t>Большинство родителей безраз-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 к участию ребенка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 делах, высказывает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недовольство, если это влияет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</w:p>
        </w:tc>
        <w:tc>
          <w:tcPr>
            <w:tcW w:w="2407" w:type="dxa"/>
          </w:tcPr>
          <w:p w:rsidR="00817F82" w:rsidRDefault="002B71FE">
            <w:pPr>
              <w:pStyle w:val="TableParagraph"/>
              <w:spacing w:line="262" w:lineRule="exact"/>
              <w:ind w:left="271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545" w:type="dxa"/>
          </w:tcPr>
          <w:p w:rsidR="00817F82" w:rsidRDefault="002B71FE">
            <w:pPr>
              <w:pStyle w:val="TableParagraph"/>
              <w:ind w:left="230" w:right="211" w:firstLine="40"/>
              <w:jc w:val="both"/>
              <w:rPr>
                <w:sz w:val="24"/>
              </w:rPr>
            </w:pPr>
            <w:r>
              <w:rPr>
                <w:sz w:val="24"/>
              </w:rPr>
              <w:t>Большинство родителей 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держивает участие ребенка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 делах, может коор-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пла-</w:t>
            </w:r>
          </w:p>
          <w:p w:rsidR="00817F82" w:rsidRDefault="002B71FE">
            <w:pPr>
              <w:pStyle w:val="TableParagraph"/>
              <w:spacing w:line="270" w:lineRule="atLeast"/>
              <w:ind w:left="514" w:right="111" w:hanging="384"/>
              <w:jc w:val="both"/>
              <w:rPr>
                <w:sz w:val="24"/>
              </w:rPr>
            </w:pPr>
            <w:r>
              <w:rPr>
                <w:sz w:val="24"/>
              </w:rPr>
              <w:t>нами ребенка, связанными с 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817F82">
        <w:trPr>
          <w:trHeight w:val="1933"/>
        </w:trPr>
        <w:tc>
          <w:tcPr>
            <w:tcW w:w="3545" w:type="dxa"/>
          </w:tcPr>
          <w:p w:rsidR="00817F82" w:rsidRDefault="002B71FE">
            <w:pPr>
              <w:pStyle w:val="TableParagraph"/>
              <w:ind w:left="150" w:right="130" w:hanging="3"/>
              <w:jc w:val="center"/>
              <w:rPr>
                <w:sz w:val="24"/>
              </w:rPr>
            </w:pPr>
            <w:r>
              <w:rPr>
                <w:sz w:val="24"/>
              </w:rPr>
              <w:t>Работа с родителями сводится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 к информи-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рованию об успеваемости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тей, предстоящих 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мероприятиях. Реакция родите-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формальна</w:t>
            </w:r>
          </w:p>
        </w:tc>
        <w:tc>
          <w:tcPr>
            <w:tcW w:w="2407" w:type="dxa"/>
          </w:tcPr>
          <w:p w:rsidR="00817F82" w:rsidRDefault="002B71FE">
            <w:pPr>
              <w:pStyle w:val="TableParagraph"/>
              <w:spacing w:line="264" w:lineRule="exact"/>
              <w:ind w:left="271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545" w:type="dxa"/>
          </w:tcPr>
          <w:p w:rsidR="00817F82" w:rsidRDefault="002B71FE">
            <w:pPr>
              <w:pStyle w:val="TableParagraph"/>
              <w:ind w:left="154" w:right="132" w:firstLine="48"/>
              <w:jc w:val="both"/>
              <w:rPr>
                <w:sz w:val="24"/>
              </w:rPr>
            </w:pPr>
            <w:r>
              <w:rPr>
                <w:sz w:val="24"/>
              </w:rPr>
              <w:t>Школе удалось наладить взаи-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модействие с родителями в 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просах воспитания детей (ин-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формирование, обучение,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сультирование и т.п.), его 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востребованы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пользуются</w:t>
            </w:r>
          </w:p>
          <w:p w:rsidR="00817F82" w:rsidRDefault="002B71FE">
            <w:pPr>
              <w:pStyle w:val="TableParagraph"/>
              <w:spacing w:line="269" w:lineRule="exact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доверием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817F82">
        <w:trPr>
          <w:trHeight w:val="3035"/>
        </w:trPr>
        <w:tc>
          <w:tcPr>
            <w:tcW w:w="3545" w:type="dxa"/>
          </w:tcPr>
          <w:p w:rsidR="00817F82" w:rsidRDefault="002B71FE">
            <w:pPr>
              <w:pStyle w:val="TableParagraph"/>
              <w:ind w:left="117" w:right="100"/>
              <w:jc w:val="center"/>
              <w:rPr>
                <w:sz w:val="24"/>
              </w:rPr>
            </w:pPr>
            <w:r>
              <w:rPr>
                <w:sz w:val="24"/>
              </w:rPr>
              <w:t>Педагоги испытывают трудно-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в организации диалога с 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дителями по вопросам воспита-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детей. Родители в основном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игнорируют мнение 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вступают с ними и друг с дру-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гом в конфликты, нередко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учеников класса.</w:t>
            </w:r>
          </w:p>
          <w:p w:rsidR="00817F82" w:rsidRDefault="002B71FE">
            <w:pPr>
              <w:pStyle w:val="TableParagraph"/>
              <w:ind w:left="155" w:right="131" w:firstLine="136"/>
              <w:rPr>
                <w:sz w:val="24"/>
              </w:rPr>
            </w:pPr>
            <w:r>
              <w:rPr>
                <w:sz w:val="24"/>
              </w:rPr>
              <w:t>В организации совместных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</w:p>
          <w:p w:rsidR="00817F82" w:rsidRDefault="002B71FE">
            <w:pPr>
              <w:pStyle w:val="TableParagraph"/>
              <w:spacing w:line="269" w:lineRule="exact"/>
              <w:ind w:left="467"/>
              <w:rPr>
                <w:sz w:val="24"/>
              </w:rPr>
            </w:pPr>
            <w:r>
              <w:rPr>
                <w:sz w:val="24"/>
              </w:rPr>
              <w:t>считывать 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  <w:tc>
          <w:tcPr>
            <w:tcW w:w="2407" w:type="dxa"/>
          </w:tcPr>
          <w:p w:rsidR="00817F82" w:rsidRDefault="002B71FE">
            <w:pPr>
              <w:pStyle w:val="TableParagraph"/>
              <w:spacing w:line="262" w:lineRule="exact"/>
              <w:ind w:left="271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545" w:type="dxa"/>
          </w:tcPr>
          <w:p w:rsidR="00817F82" w:rsidRDefault="002B71FE">
            <w:pPr>
              <w:pStyle w:val="TableParagraph"/>
              <w:ind w:left="137" w:right="118" w:firstLine="3"/>
              <w:jc w:val="center"/>
              <w:rPr>
                <w:sz w:val="24"/>
              </w:rPr>
            </w:pPr>
            <w:r>
              <w:rPr>
                <w:sz w:val="24"/>
              </w:rPr>
              <w:t>Педагоги организовали эффек-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тивный диалог с родителями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817F82" w:rsidRDefault="002B71FE">
            <w:pPr>
              <w:pStyle w:val="TableParagraph"/>
              <w:spacing w:line="270" w:lineRule="atLeast"/>
              <w:ind w:left="134" w:right="110" w:hanging="2"/>
              <w:jc w:val="center"/>
              <w:rPr>
                <w:sz w:val="24"/>
              </w:rPr>
            </w:pPr>
            <w:r>
              <w:rPr>
                <w:sz w:val="24"/>
              </w:rPr>
              <w:t>Большая часть родителей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слушивается к мнению педаго-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гов, считая их профессионала-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 своего дела, помогает и 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держивает их, выступает с 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циативами в сфере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 помогает в их реализа-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</w:tr>
      <w:tr w:rsidR="00817F82">
        <w:trPr>
          <w:trHeight w:val="274"/>
        </w:trPr>
        <w:tc>
          <w:tcPr>
            <w:tcW w:w="9497" w:type="dxa"/>
            <w:gridSpan w:val="3"/>
          </w:tcPr>
          <w:p w:rsidR="00817F82" w:rsidRDefault="002B71FE">
            <w:pPr>
              <w:pStyle w:val="TableParagraph"/>
              <w:spacing w:line="255" w:lineRule="exact"/>
              <w:ind w:left="1113" w:right="10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ученического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самоуправления</w:t>
            </w:r>
          </w:p>
        </w:tc>
      </w:tr>
      <w:tr w:rsidR="00817F82">
        <w:trPr>
          <w:trHeight w:val="1655"/>
        </w:trPr>
        <w:tc>
          <w:tcPr>
            <w:tcW w:w="3545" w:type="dxa"/>
          </w:tcPr>
          <w:p w:rsidR="00817F82" w:rsidRDefault="002B71FE">
            <w:pPr>
              <w:pStyle w:val="TableParagraph"/>
              <w:ind w:left="162" w:right="142" w:hanging="5"/>
              <w:jc w:val="center"/>
              <w:rPr>
                <w:sz w:val="24"/>
              </w:rPr>
            </w:pPr>
            <w:r>
              <w:rPr>
                <w:sz w:val="24"/>
              </w:rPr>
              <w:t>Школьники занимают пассив-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 позицию по отношению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происходящему в школе, чув-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ствуют, что не могут на это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влиять</w:t>
            </w:r>
          </w:p>
        </w:tc>
        <w:tc>
          <w:tcPr>
            <w:tcW w:w="2407" w:type="dxa"/>
          </w:tcPr>
          <w:p w:rsidR="00817F82" w:rsidRDefault="002B71FE">
            <w:pPr>
              <w:pStyle w:val="TableParagraph"/>
              <w:spacing w:line="264" w:lineRule="exact"/>
              <w:ind w:left="271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545" w:type="dxa"/>
          </w:tcPr>
          <w:p w:rsidR="00817F82" w:rsidRDefault="002B71FE">
            <w:pPr>
              <w:pStyle w:val="TableParagraph"/>
              <w:ind w:left="156" w:right="137" w:hanging="1"/>
              <w:jc w:val="center"/>
              <w:rPr>
                <w:sz w:val="24"/>
              </w:rPr>
            </w:pPr>
            <w:r>
              <w:rPr>
                <w:sz w:val="24"/>
              </w:rPr>
              <w:t>Ребята чувствуют свою 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ственность за происходящее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понимают,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 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повлиять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17F82" w:rsidRDefault="002B71FE">
            <w:pPr>
              <w:pStyle w:val="TableParagraph"/>
              <w:spacing w:line="274" w:lineRule="exact"/>
              <w:ind w:left="119" w:right="103"/>
              <w:jc w:val="center"/>
              <w:rPr>
                <w:sz w:val="24"/>
              </w:rPr>
            </w:pP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знают,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 сделать</w:t>
            </w:r>
          </w:p>
        </w:tc>
      </w:tr>
      <w:tr w:rsidR="00817F82">
        <w:trPr>
          <w:trHeight w:val="2210"/>
        </w:trPr>
        <w:tc>
          <w:tcPr>
            <w:tcW w:w="3545" w:type="dxa"/>
          </w:tcPr>
          <w:p w:rsidR="00817F82" w:rsidRDefault="002B71FE">
            <w:pPr>
              <w:pStyle w:val="TableParagraph"/>
              <w:ind w:left="131" w:right="112" w:hanging="2"/>
              <w:jc w:val="center"/>
              <w:rPr>
                <w:sz w:val="24"/>
              </w:rPr>
            </w:pPr>
            <w:r>
              <w:rPr>
                <w:sz w:val="24"/>
              </w:rPr>
              <w:t>Ребята не вовлечены в органи-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зацию школьной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школьное самоуправление ими-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тируется (например, органы 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моуправления не имеют реаль-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полномочий, дети постав-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</w:p>
          <w:p w:rsidR="00817F82" w:rsidRDefault="002B71FE">
            <w:pPr>
              <w:pStyle w:val="TableParagraph"/>
              <w:spacing w:line="269" w:lineRule="exact"/>
              <w:ind w:left="119" w:right="101"/>
              <w:jc w:val="center"/>
              <w:rPr>
                <w:sz w:val="24"/>
              </w:rPr>
            </w:pPr>
            <w:r>
              <w:rPr>
                <w:sz w:val="24"/>
              </w:rPr>
              <w:t>полнителей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2407" w:type="dxa"/>
          </w:tcPr>
          <w:p w:rsidR="00817F82" w:rsidRDefault="002B71FE">
            <w:pPr>
              <w:pStyle w:val="TableParagraph"/>
              <w:spacing w:line="264" w:lineRule="exact"/>
              <w:ind w:left="271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545" w:type="dxa"/>
          </w:tcPr>
          <w:p w:rsidR="00817F82" w:rsidRDefault="002B71FE">
            <w:pPr>
              <w:pStyle w:val="TableParagraph"/>
              <w:ind w:left="113" w:right="93" w:firstLine="1"/>
              <w:jc w:val="center"/>
              <w:rPr>
                <w:sz w:val="24"/>
              </w:rPr>
            </w:pPr>
            <w:r>
              <w:rPr>
                <w:sz w:val="24"/>
              </w:rPr>
              <w:t>Ребята часто выступают иници-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аторами, организаторами 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иных школьных дел, имеют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 выбирать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ответственности за то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</w:p>
        </w:tc>
      </w:tr>
      <w:tr w:rsidR="00817F82">
        <w:trPr>
          <w:trHeight w:val="1655"/>
        </w:trPr>
        <w:tc>
          <w:tcPr>
            <w:tcW w:w="3545" w:type="dxa"/>
          </w:tcPr>
          <w:p w:rsidR="00817F82" w:rsidRDefault="002B71FE">
            <w:pPr>
              <w:pStyle w:val="TableParagraph"/>
              <w:ind w:left="129" w:right="112" w:hanging="2"/>
              <w:jc w:val="center"/>
              <w:rPr>
                <w:sz w:val="24"/>
              </w:rPr>
            </w:pPr>
            <w:r>
              <w:rPr>
                <w:sz w:val="24"/>
              </w:rPr>
              <w:t>Лидеры ученического 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безынициативны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817F82" w:rsidRDefault="002B71FE">
            <w:pPr>
              <w:pStyle w:val="TableParagraph"/>
              <w:spacing w:line="270" w:lineRule="atLeast"/>
              <w:ind w:left="155" w:right="139" w:firstLine="2"/>
              <w:jc w:val="center"/>
              <w:rPr>
                <w:sz w:val="24"/>
              </w:rPr>
            </w:pPr>
            <w:r>
              <w:rPr>
                <w:sz w:val="24"/>
              </w:rPr>
              <w:t>Они преимущественно назна-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чаются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</w:p>
        </w:tc>
        <w:tc>
          <w:tcPr>
            <w:tcW w:w="2407" w:type="dxa"/>
          </w:tcPr>
          <w:p w:rsidR="00817F82" w:rsidRDefault="002B71FE">
            <w:pPr>
              <w:pStyle w:val="TableParagraph"/>
              <w:spacing w:line="262" w:lineRule="exact"/>
              <w:ind w:left="271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545" w:type="dxa"/>
          </w:tcPr>
          <w:p w:rsidR="00817F82" w:rsidRDefault="002B71FE">
            <w:pPr>
              <w:pStyle w:val="TableParagraph"/>
              <w:ind w:left="154" w:right="136" w:hanging="1"/>
              <w:jc w:val="center"/>
              <w:rPr>
                <w:sz w:val="24"/>
              </w:rPr>
            </w:pPr>
            <w:r>
              <w:rPr>
                <w:sz w:val="24"/>
              </w:rPr>
              <w:t>Лидеры ученического 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выступают с 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циативой,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организаторами</w:t>
            </w:r>
          </w:p>
          <w:p w:rsidR="00817F82" w:rsidRDefault="002B71FE">
            <w:pPr>
              <w:pStyle w:val="TableParagraph"/>
              <w:spacing w:line="270" w:lineRule="atLeast"/>
              <w:ind w:left="119" w:right="99"/>
              <w:jc w:val="center"/>
              <w:rPr>
                <w:sz w:val="24"/>
              </w:rPr>
            </w:pPr>
            <w:r>
              <w:rPr>
                <w:sz w:val="24"/>
              </w:rPr>
              <w:t>событий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лами</w:t>
            </w:r>
          </w:p>
        </w:tc>
      </w:tr>
      <w:tr w:rsidR="00817F82">
        <w:trPr>
          <w:trHeight w:val="276"/>
        </w:trPr>
        <w:tc>
          <w:tcPr>
            <w:tcW w:w="9497" w:type="dxa"/>
            <w:gridSpan w:val="3"/>
          </w:tcPr>
          <w:p w:rsidR="00817F82" w:rsidRDefault="002B71FE">
            <w:pPr>
              <w:pStyle w:val="TableParagraph"/>
              <w:spacing w:line="257" w:lineRule="exact"/>
              <w:ind w:left="1113" w:right="10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</w:p>
        </w:tc>
      </w:tr>
    </w:tbl>
    <w:p w:rsidR="00817F82" w:rsidRDefault="00817F82">
      <w:pPr>
        <w:spacing w:line="257" w:lineRule="exact"/>
        <w:jc w:val="center"/>
        <w:rPr>
          <w:sz w:val="24"/>
        </w:rPr>
        <w:sectPr w:rsidR="00817F82">
          <w:pgSz w:w="11910" w:h="16840"/>
          <w:pgMar w:top="1120" w:right="160" w:bottom="900" w:left="480" w:header="0" w:footer="715" w:gutter="0"/>
          <w:cols w:space="720"/>
        </w:sectPr>
      </w:pPr>
    </w:p>
    <w:tbl>
      <w:tblPr>
        <w:tblStyle w:val="TableNormal"/>
        <w:tblW w:w="0" w:type="auto"/>
        <w:tblInd w:w="10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45"/>
        <w:gridCol w:w="2407"/>
        <w:gridCol w:w="3545"/>
      </w:tblGrid>
      <w:tr w:rsidR="00817F82">
        <w:trPr>
          <w:trHeight w:val="1382"/>
        </w:trPr>
        <w:tc>
          <w:tcPr>
            <w:tcW w:w="3545" w:type="dxa"/>
          </w:tcPr>
          <w:p w:rsidR="00817F82" w:rsidRDefault="002B71FE">
            <w:pPr>
              <w:pStyle w:val="TableParagraph"/>
              <w:ind w:left="133" w:right="116" w:firstLine="10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Обучающиеся не вовлечены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воспитательную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профилак-</w:t>
            </w:r>
          </w:p>
          <w:p w:rsidR="00817F82" w:rsidRDefault="002B71FE">
            <w:pPr>
              <w:pStyle w:val="TableParagraph"/>
              <w:spacing w:line="270" w:lineRule="atLeast"/>
              <w:ind w:left="318" w:right="119" w:hanging="178"/>
              <w:jc w:val="both"/>
              <w:rPr>
                <w:sz w:val="24"/>
              </w:rPr>
            </w:pPr>
            <w:r>
              <w:rPr>
                <w:sz w:val="24"/>
              </w:rPr>
              <w:t>тической направленности 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природных рисков</w:t>
            </w:r>
          </w:p>
        </w:tc>
        <w:tc>
          <w:tcPr>
            <w:tcW w:w="2407" w:type="dxa"/>
          </w:tcPr>
          <w:p w:rsidR="00817F82" w:rsidRDefault="002B71FE">
            <w:pPr>
              <w:pStyle w:val="TableParagraph"/>
              <w:spacing w:line="264" w:lineRule="exact"/>
              <w:ind w:left="271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545" w:type="dxa"/>
          </w:tcPr>
          <w:p w:rsidR="00817F82" w:rsidRDefault="002B71FE">
            <w:pPr>
              <w:pStyle w:val="TableParagraph"/>
              <w:ind w:left="134" w:right="115" w:firstLine="1"/>
              <w:jc w:val="center"/>
              <w:rPr>
                <w:sz w:val="24"/>
              </w:rPr>
            </w:pPr>
            <w:r>
              <w:rPr>
                <w:sz w:val="24"/>
              </w:rPr>
              <w:t>Обучающиеся вовлечены в 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питательную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профилак-</w:t>
            </w:r>
          </w:p>
          <w:p w:rsidR="00817F82" w:rsidRDefault="002B71FE">
            <w:pPr>
              <w:pStyle w:val="TableParagraph"/>
              <w:spacing w:line="270" w:lineRule="atLeast"/>
              <w:ind w:left="119" w:right="95"/>
              <w:jc w:val="center"/>
              <w:rPr>
                <w:sz w:val="24"/>
              </w:rPr>
            </w:pPr>
            <w:r>
              <w:rPr>
                <w:sz w:val="24"/>
              </w:rPr>
              <w:t>тической направленности 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</w:p>
        </w:tc>
      </w:tr>
      <w:tr w:rsidR="00817F82">
        <w:trPr>
          <w:trHeight w:val="1103"/>
        </w:trPr>
        <w:tc>
          <w:tcPr>
            <w:tcW w:w="3545" w:type="dxa"/>
          </w:tcPr>
          <w:p w:rsidR="00817F82" w:rsidRDefault="002B71FE">
            <w:pPr>
              <w:pStyle w:val="TableParagraph"/>
              <w:ind w:left="169" w:right="150" w:firstLine="24"/>
              <w:jc w:val="both"/>
              <w:rPr>
                <w:sz w:val="24"/>
              </w:rPr>
            </w:pPr>
            <w:r>
              <w:rPr>
                <w:sz w:val="24"/>
              </w:rPr>
              <w:t>Среди обучающихся не прово-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дятся мониторинги рисков без-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повыше-</w:t>
            </w:r>
          </w:p>
          <w:p w:rsidR="00817F82" w:rsidRDefault="002B71FE">
            <w:pPr>
              <w:pStyle w:val="TableParagraph"/>
              <w:spacing w:line="269" w:lineRule="exact"/>
              <w:ind w:left="870"/>
              <w:jc w:val="both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407" w:type="dxa"/>
          </w:tcPr>
          <w:p w:rsidR="00817F82" w:rsidRDefault="002B71FE">
            <w:pPr>
              <w:pStyle w:val="TableParagraph"/>
              <w:spacing w:line="262" w:lineRule="exact"/>
              <w:ind w:left="271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545" w:type="dxa"/>
          </w:tcPr>
          <w:p w:rsidR="00817F82" w:rsidRDefault="002B71FE">
            <w:pPr>
              <w:pStyle w:val="TableParagraph"/>
              <w:ind w:left="119" w:right="96"/>
              <w:jc w:val="center"/>
              <w:rPr>
                <w:sz w:val="24"/>
              </w:rPr>
            </w:pPr>
            <w:r>
              <w:rPr>
                <w:sz w:val="24"/>
              </w:rPr>
              <w:t>Среди обучающихся проводят-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 мониторинги рисков без-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повыше-</w:t>
            </w:r>
          </w:p>
          <w:p w:rsidR="00817F82" w:rsidRDefault="002B71FE">
            <w:pPr>
              <w:pStyle w:val="TableParagraph"/>
              <w:spacing w:line="269" w:lineRule="exact"/>
              <w:ind w:left="119" w:right="101"/>
              <w:jc w:val="center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817F82">
        <w:trPr>
          <w:trHeight w:val="1655"/>
        </w:trPr>
        <w:tc>
          <w:tcPr>
            <w:tcW w:w="3545" w:type="dxa"/>
          </w:tcPr>
          <w:p w:rsidR="00817F82" w:rsidRDefault="002B71FE">
            <w:pPr>
              <w:pStyle w:val="TableParagraph"/>
              <w:ind w:left="119" w:right="103"/>
              <w:jc w:val="center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привлекаются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разработке и реализации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дивидуальных профилактиче-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 программ, 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девиантными обу-</w:t>
            </w:r>
          </w:p>
          <w:p w:rsidR="00817F82" w:rsidRDefault="002B71FE">
            <w:pPr>
              <w:pStyle w:val="TableParagraph"/>
              <w:spacing w:line="269" w:lineRule="exact"/>
              <w:ind w:left="119" w:right="101"/>
              <w:jc w:val="center"/>
              <w:rPr>
                <w:sz w:val="24"/>
              </w:rPr>
            </w:pPr>
            <w:r>
              <w:rPr>
                <w:sz w:val="24"/>
              </w:rPr>
              <w:t>чающимися</w:t>
            </w:r>
          </w:p>
        </w:tc>
        <w:tc>
          <w:tcPr>
            <w:tcW w:w="2407" w:type="dxa"/>
          </w:tcPr>
          <w:p w:rsidR="00817F82" w:rsidRDefault="002B71FE">
            <w:pPr>
              <w:pStyle w:val="TableParagraph"/>
              <w:spacing w:line="262" w:lineRule="exact"/>
              <w:ind w:left="271"/>
              <w:rPr>
                <w:sz w:val="24"/>
              </w:rPr>
            </w:pPr>
            <w:r>
              <w:rPr>
                <w:sz w:val="24"/>
              </w:rPr>
              <w:t>1 2 3 4 5 6 7 8 9 10</w:t>
            </w:r>
          </w:p>
        </w:tc>
        <w:tc>
          <w:tcPr>
            <w:tcW w:w="3545" w:type="dxa"/>
          </w:tcPr>
          <w:p w:rsidR="00817F82" w:rsidRDefault="002B71FE">
            <w:pPr>
              <w:pStyle w:val="TableParagraph"/>
              <w:ind w:left="149" w:right="127" w:firstLine="55"/>
              <w:jc w:val="both"/>
              <w:rPr>
                <w:sz w:val="24"/>
              </w:rPr>
            </w:pPr>
            <w:r>
              <w:rPr>
                <w:sz w:val="24"/>
              </w:rPr>
              <w:t>Обучающиеся привлекаются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разработке и реализации инди-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видуальных профилактических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программ, направленных на 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девиантными обучаю-</w:t>
            </w:r>
          </w:p>
          <w:p w:rsidR="00817F82" w:rsidRDefault="002B71FE">
            <w:pPr>
              <w:pStyle w:val="TableParagraph"/>
              <w:spacing w:line="269" w:lineRule="exact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щимися</w:t>
            </w:r>
          </w:p>
        </w:tc>
      </w:tr>
      <w:tr w:rsidR="00817F82">
        <w:trPr>
          <w:trHeight w:val="277"/>
        </w:trPr>
        <w:tc>
          <w:tcPr>
            <w:tcW w:w="9497" w:type="dxa"/>
            <w:gridSpan w:val="3"/>
          </w:tcPr>
          <w:p w:rsidR="00817F82" w:rsidRDefault="002B71FE">
            <w:pPr>
              <w:pStyle w:val="TableParagraph"/>
              <w:spacing w:line="258" w:lineRule="exact"/>
              <w:ind w:left="1113" w:right="10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профориентационной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817F82">
        <w:trPr>
          <w:trHeight w:val="2207"/>
        </w:trPr>
        <w:tc>
          <w:tcPr>
            <w:tcW w:w="3545" w:type="dxa"/>
          </w:tcPr>
          <w:p w:rsidR="00817F82" w:rsidRDefault="002B71FE">
            <w:pPr>
              <w:pStyle w:val="TableParagraph"/>
              <w:ind w:left="109" w:right="92" w:firstLine="2"/>
              <w:jc w:val="center"/>
              <w:rPr>
                <w:sz w:val="24"/>
              </w:rPr>
            </w:pPr>
            <w:r>
              <w:rPr>
                <w:sz w:val="24"/>
              </w:rPr>
              <w:t>Профориентационная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ориентирована лишь на озна-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комление школьников с рынком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 и основными профессия-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</w:tc>
        <w:tc>
          <w:tcPr>
            <w:tcW w:w="2407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817F82" w:rsidRDefault="002B71FE">
            <w:pPr>
              <w:pStyle w:val="TableParagraph"/>
              <w:ind w:left="156" w:right="138" w:firstLine="4"/>
              <w:jc w:val="center"/>
              <w:rPr>
                <w:sz w:val="24"/>
              </w:rPr>
            </w:pPr>
            <w:r>
              <w:rPr>
                <w:sz w:val="24"/>
              </w:rPr>
              <w:t>Профориентационная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ориентирована на формирова-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у школьников трудолюбия,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 к планированию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жизненного пути, выбо-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817F82" w:rsidRDefault="002B71FE">
            <w:pPr>
              <w:pStyle w:val="TableParagraph"/>
              <w:spacing w:line="270" w:lineRule="atLeast"/>
              <w:ind w:left="119" w:right="99"/>
              <w:jc w:val="center"/>
              <w:rPr>
                <w:sz w:val="24"/>
              </w:rPr>
            </w:pPr>
            <w:r>
              <w:rPr>
                <w:sz w:val="24"/>
              </w:rPr>
              <w:t>сферы деятельности и необхо-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817F82">
        <w:trPr>
          <w:trHeight w:val="1103"/>
        </w:trPr>
        <w:tc>
          <w:tcPr>
            <w:tcW w:w="3545" w:type="dxa"/>
          </w:tcPr>
          <w:p w:rsidR="00817F82" w:rsidRDefault="002B71FE">
            <w:pPr>
              <w:pStyle w:val="TableParagraph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Профориентационной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занимается только 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2407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817F82" w:rsidRDefault="002B71FE">
            <w:pPr>
              <w:pStyle w:val="TableParagraph"/>
              <w:ind w:left="125" w:right="102" w:hanging="6"/>
              <w:jc w:val="center"/>
              <w:rPr>
                <w:sz w:val="24"/>
              </w:rPr>
            </w:pPr>
            <w:r>
              <w:rPr>
                <w:sz w:val="24"/>
              </w:rPr>
              <w:t>Профориентационной работой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  <w:p w:rsidR="00817F82" w:rsidRDefault="002B71FE">
            <w:pPr>
              <w:pStyle w:val="TableParagraph"/>
              <w:spacing w:line="269" w:lineRule="exact"/>
              <w:ind w:left="119" w:right="97"/>
              <w:jc w:val="center"/>
              <w:rPr>
                <w:sz w:val="24"/>
              </w:rPr>
            </w:pPr>
            <w:r>
              <w:rPr>
                <w:sz w:val="24"/>
              </w:rPr>
              <w:t>партнеров</w:t>
            </w:r>
          </w:p>
        </w:tc>
      </w:tr>
      <w:tr w:rsidR="00817F82">
        <w:trPr>
          <w:trHeight w:val="1657"/>
        </w:trPr>
        <w:tc>
          <w:tcPr>
            <w:tcW w:w="3545" w:type="dxa"/>
          </w:tcPr>
          <w:p w:rsidR="00817F82" w:rsidRDefault="002B71FE">
            <w:pPr>
              <w:pStyle w:val="TableParagraph"/>
              <w:ind w:left="131" w:right="112" w:firstLine="74"/>
              <w:jc w:val="both"/>
              <w:rPr>
                <w:sz w:val="24"/>
              </w:rPr>
            </w:pPr>
            <w:r>
              <w:rPr>
                <w:sz w:val="24"/>
              </w:rPr>
              <w:t>Профориентационные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проходят формально, дети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нимают пассивную позицию.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</w:p>
          <w:p w:rsidR="00817F82" w:rsidRDefault="002B71FE">
            <w:pPr>
              <w:pStyle w:val="TableParagraph"/>
              <w:spacing w:line="270" w:lineRule="atLeast"/>
              <w:ind w:left="657" w:right="112" w:hanging="526"/>
              <w:jc w:val="both"/>
              <w:rPr>
                <w:sz w:val="24"/>
              </w:rPr>
            </w:pPr>
            <w:r>
              <w:rPr>
                <w:sz w:val="24"/>
              </w:rPr>
              <w:t>работы носят преимущественно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</w:p>
        </w:tc>
        <w:tc>
          <w:tcPr>
            <w:tcW w:w="2407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817F82" w:rsidRDefault="002B71FE">
            <w:pPr>
              <w:pStyle w:val="TableParagraph"/>
              <w:ind w:left="180" w:right="158" w:firstLine="79"/>
              <w:jc w:val="both"/>
              <w:rPr>
                <w:sz w:val="24"/>
              </w:rPr>
            </w:pPr>
            <w:r>
              <w:rPr>
                <w:sz w:val="24"/>
              </w:rPr>
              <w:t>Формы профориентационной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разнообразны, дети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интересованы в происходящем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вовлечены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организуемую</w:t>
            </w:r>
          </w:p>
          <w:p w:rsidR="00817F82" w:rsidRDefault="002B71FE">
            <w:pPr>
              <w:pStyle w:val="TableParagraph"/>
              <w:ind w:left="109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</w:tbl>
    <w:p w:rsidR="00817F82" w:rsidRDefault="00817F82">
      <w:pPr>
        <w:rPr>
          <w:sz w:val="24"/>
        </w:rPr>
        <w:sectPr w:rsidR="00817F82">
          <w:pgSz w:w="11910" w:h="16840"/>
          <w:pgMar w:top="1120" w:right="160" w:bottom="900" w:left="480" w:header="0" w:footer="715" w:gutter="0"/>
          <w:cols w:space="720"/>
        </w:sectPr>
      </w:pPr>
    </w:p>
    <w:p w:rsidR="00817F82" w:rsidRDefault="002B71FE">
      <w:pPr>
        <w:pStyle w:val="Heading3"/>
        <w:spacing w:before="71"/>
        <w:ind w:left="3956"/>
      </w:pPr>
      <w:r>
        <w:lastRenderedPageBreak/>
        <w:t>2.4.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817F82" w:rsidRDefault="002B71FE">
      <w:pPr>
        <w:pStyle w:val="a3"/>
        <w:ind w:right="691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направлена 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817F82" w:rsidRDefault="002B71FE">
      <w:pPr>
        <w:pStyle w:val="a3"/>
        <w:ind w:right="686"/>
      </w:pPr>
      <w:r>
        <w:t>Программа коррекционной работы основного общего образования продолжает про-</w:t>
      </w:r>
      <w:r>
        <w:rPr>
          <w:spacing w:val="-57"/>
        </w:rPr>
        <w:t xml:space="preserve"> </w:t>
      </w:r>
      <w:r>
        <w:t>грамму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обеспечивает:</w:t>
      </w:r>
    </w:p>
    <w:p w:rsidR="00817F82" w:rsidRDefault="002B71FE">
      <w:pPr>
        <w:pStyle w:val="a5"/>
        <w:numPr>
          <w:ilvl w:val="0"/>
          <w:numId w:val="45"/>
        </w:numPr>
        <w:tabs>
          <w:tab w:val="left" w:pos="2638"/>
        </w:tabs>
        <w:spacing w:before="2" w:line="237" w:lineRule="auto"/>
        <w:ind w:right="685" w:firstLine="707"/>
        <w:rPr>
          <w:sz w:val="24"/>
        </w:rPr>
      </w:pPr>
      <w:r>
        <w:rPr>
          <w:sz w:val="24"/>
        </w:rPr>
        <w:t>создание в МКОУ «АСШ им. А. А. Кудрявцева» специальных условий вос-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 обучения, позволяющих учитывать особые образовательные потребности детей 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 возможностями здоровья посредством индивидуализации и дифференци-</w:t>
      </w:r>
      <w:r>
        <w:rPr>
          <w:spacing w:val="1"/>
          <w:sz w:val="24"/>
        </w:rPr>
        <w:t xml:space="preserve"> </w:t>
      </w:r>
      <w:r>
        <w:rPr>
          <w:sz w:val="24"/>
        </w:rPr>
        <w:t>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817F82" w:rsidRDefault="002B71FE">
      <w:pPr>
        <w:pStyle w:val="a5"/>
        <w:numPr>
          <w:ilvl w:val="0"/>
          <w:numId w:val="45"/>
        </w:numPr>
        <w:tabs>
          <w:tab w:val="left" w:pos="2638"/>
        </w:tabs>
        <w:spacing w:before="9" w:line="232" w:lineRule="auto"/>
        <w:ind w:right="690" w:firstLine="707"/>
        <w:rPr>
          <w:sz w:val="24"/>
        </w:rPr>
      </w:pPr>
      <w:r>
        <w:rPr>
          <w:sz w:val="24"/>
        </w:rPr>
        <w:t>дальнейшую социальную адаптацию и интеграцию детей с особыми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 в</w:t>
      </w:r>
      <w:r>
        <w:rPr>
          <w:spacing w:val="-1"/>
          <w:sz w:val="24"/>
        </w:rPr>
        <w:t xml:space="preserve"> </w:t>
      </w:r>
      <w:r>
        <w:rPr>
          <w:sz w:val="24"/>
        </w:rPr>
        <w:t>ОО.</w:t>
      </w:r>
    </w:p>
    <w:p w:rsidR="00817F82" w:rsidRDefault="00817F82">
      <w:pPr>
        <w:pStyle w:val="a3"/>
        <w:spacing w:before="4"/>
        <w:ind w:left="0" w:firstLine="0"/>
        <w:jc w:val="left"/>
      </w:pPr>
    </w:p>
    <w:p w:rsidR="00817F82" w:rsidRDefault="002B71FE">
      <w:pPr>
        <w:pStyle w:val="Heading3"/>
        <w:numPr>
          <w:ilvl w:val="2"/>
          <w:numId w:val="44"/>
        </w:numPr>
        <w:tabs>
          <w:tab w:val="left" w:pos="2549"/>
        </w:tabs>
        <w:spacing w:line="240" w:lineRule="auto"/>
        <w:ind w:right="694" w:firstLine="707"/>
      </w:pPr>
      <w:r>
        <w:t>Цели и задачи программы коррекционной работы с обучающимися при</w:t>
      </w:r>
      <w:r>
        <w:rPr>
          <w:spacing w:val="1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 образования</w:t>
      </w:r>
    </w:p>
    <w:p w:rsidR="00817F82" w:rsidRDefault="002B71FE">
      <w:pPr>
        <w:spacing w:line="274" w:lineRule="exact"/>
        <w:ind w:left="1930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программы:</w:t>
      </w:r>
    </w:p>
    <w:p w:rsidR="00817F82" w:rsidRDefault="002B71FE">
      <w:pPr>
        <w:pStyle w:val="a5"/>
        <w:numPr>
          <w:ilvl w:val="0"/>
          <w:numId w:val="45"/>
        </w:numPr>
        <w:tabs>
          <w:tab w:val="left" w:pos="2638"/>
        </w:tabs>
        <w:spacing w:before="4" w:line="235" w:lineRule="auto"/>
        <w:ind w:right="683" w:firstLine="707"/>
        <w:rPr>
          <w:sz w:val="24"/>
        </w:rPr>
      </w:pPr>
      <w:r>
        <w:rPr>
          <w:sz w:val="24"/>
        </w:rPr>
        <w:t>оказание комплексной психолого-социально-педагогической помощи и под-</w:t>
      </w:r>
      <w:r>
        <w:rPr>
          <w:spacing w:val="1"/>
          <w:sz w:val="24"/>
        </w:rPr>
        <w:t xml:space="preserve"> </w:t>
      </w:r>
      <w:r>
        <w:rPr>
          <w:sz w:val="24"/>
        </w:rPr>
        <w:t>держки обучающимся с ограниченными возможностями здоровья и их родителям (закон-</w:t>
      </w:r>
      <w:r>
        <w:rPr>
          <w:spacing w:val="1"/>
          <w:sz w:val="24"/>
        </w:rPr>
        <w:t xml:space="preserve"> </w:t>
      </w:r>
      <w:r>
        <w:rPr>
          <w:sz w:val="24"/>
        </w:rPr>
        <w:t>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представителям);</w:t>
      </w:r>
    </w:p>
    <w:p w:rsidR="00817F82" w:rsidRDefault="002B71FE">
      <w:pPr>
        <w:pStyle w:val="a5"/>
        <w:numPr>
          <w:ilvl w:val="0"/>
          <w:numId w:val="45"/>
        </w:numPr>
        <w:tabs>
          <w:tab w:val="left" w:pos="2638"/>
        </w:tabs>
        <w:spacing w:before="7" w:line="237" w:lineRule="auto"/>
        <w:ind w:right="688" w:firstLine="707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(или) психи-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ческом развитии обучающихся с ограниченными возможностями здоровья при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и дополнительных общеобразовательных программ основного общего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программ.</w:t>
      </w:r>
    </w:p>
    <w:p w:rsidR="00817F82" w:rsidRDefault="002B71FE">
      <w:pPr>
        <w:pStyle w:val="a3"/>
        <w:ind w:right="684"/>
      </w:pPr>
      <w:r>
        <w:t>Приоритетными направлениями программы на этапе основного общего образова-</w:t>
      </w:r>
      <w:r>
        <w:rPr>
          <w:spacing w:val="1"/>
        </w:rPr>
        <w:t xml:space="preserve"> </w:t>
      </w:r>
      <w:r>
        <w:t>ния становятся формирование социальной компетентности обучающихся с ограниченны-</w:t>
      </w:r>
      <w:r>
        <w:rPr>
          <w:spacing w:val="1"/>
        </w:rPr>
        <w:t xml:space="preserve"> </w:t>
      </w:r>
      <w:r>
        <w:t>ми возможностями здоровья, развитие адаптивных способностей личности для самореали-</w:t>
      </w:r>
      <w:r>
        <w:rPr>
          <w:spacing w:val="-57"/>
        </w:rPr>
        <w:t xml:space="preserve"> </w:t>
      </w:r>
      <w:r>
        <w:t>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817F82" w:rsidRDefault="002B71FE">
      <w:pPr>
        <w:pStyle w:val="Heading3"/>
        <w:spacing w:before="3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86"/>
        </w:tabs>
        <w:ind w:right="685" w:firstLine="707"/>
        <w:rPr>
          <w:sz w:val="24"/>
        </w:rPr>
      </w:pPr>
      <w:r>
        <w:rPr>
          <w:sz w:val="24"/>
        </w:rPr>
        <w:t>выявление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 особых образовательных потребностей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 с ограниченными возможностями здоровья при освоении ими основной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64"/>
        </w:tabs>
        <w:ind w:right="684" w:firstLine="707"/>
        <w:rPr>
          <w:sz w:val="24"/>
        </w:rPr>
      </w:pPr>
      <w:r>
        <w:rPr>
          <w:sz w:val="24"/>
        </w:rPr>
        <w:t>определение особенностей организации образовательной деятельности и усло-</w:t>
      </w:r>
      <w:r>
        <w:rPr>
          <w:spacing w:val="1"/>
          <w:sz w:val="24"/>
        </w:rPr>
        <w:t xml:space="preserve"> </w:t>
      </w:r>
      <w:r>
        <w:rPr>
          <w:sz w:val="24"/>
        </w:rPr>
        <w:t>вий интеграции для рассматриваемой категории детей в соответствии с 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каждого ребёнка, структурой нарушения развития и степенью выраженно-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комиссии);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468"/>
        </w:tabs>
        <w:ind w:right="684" w:firstLine="707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и медицинской помощи обучающимся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с учётом особенностей психического и (или)физического развития, индивиду-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комиссии);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42"/>
        </w:tabs>
        <w:ind w:right="685" w:firstLine="707"/>
        <w:rPr>
          <w:sz w:val="24"/>
        </w:rPr>
      </w:pPr>
      <w:r>
        <w:rPr>
          <w:sz w:val="24"/>
        </w:rPr>
        <w:t>разработка и реализация индивидуальных программ, учебных планов,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ция индивидуальных и (или) групповых занятий для детей с выраженным нарушением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(или) психическом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38"/>
        </w:tabs>
        <w:ind w:right="687" w:firstLine="707"/>
        <w:rPr>
          <w:sz w:val="24"/>
        </w:rPr>
      </w:pPr>
      <w:r>
        <w:rPr>
          <w:sz w:val="24"/>
        </w:rPr>
        <w:t>обеспечение возможности воспитания и обучения по дополнительным 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тельным программам социально-педагогической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направленностей,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услуг;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95"/>
        </w:tabs>
        <w:ind w:right="693" w:firstLine="707"/>
        <w:rPr>
          <w:sz w:val="24"/>
        </w:rPr>
      </w:pPr>
      <w:r>
        <w:rPr>
          <w:sz w:val="24"/>
        </w:rPr>
        <w:t>формирование зрелых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 жизненной ситуации;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69"/>
        </w:tabs>
        <w:ind w:right="692" w:firstLine="707"/>
        <w:rPr>
          <w:sz w:val="24"/>
        </w:rPr>
      </w:pPr>
      <w:r>
        <w:rPr>
          <w:sz w:val="24"/>
        </w:rPr>
        <w:t>расширение адаптивных возможностей личности, определяющих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сферах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жизнедеятельности;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900" w:left="480" w:header="0" w:footer="715" w:gutter="0"/>
          <w:cols w:space="720"/>
        </w:sectPr>
      </w:pPr>
    </w:p>
    <w:p w:rsidR="00817F82" w:rsidRDefault="002B71FE">
      <w:pPr>
        <w:pStyle w:val="a5"/>
        <w:numPr>
          <w:ilvl w:val="0"/>
          <w:numId w:val="43"/>
        </w:numPr>
        <w:tabs>
          <w:tab w:val="left" w:pos="2305"/>
        </w:tabs>
        <w:spacing w:before="66"/>
        <w:ind w:right="694" w:firstLine="707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40"/>
        </w:tabs>
        <w:ind w:right="682" w:firstLine="707"/>
        <w:rPr>
          <w:sz w:val="24"/>
        </w:rPr>
      </w:pPr>
      <w:r>
        <w:rPr>
          <w:sz w:val="24"/>
        </w:rPr>
        <w:t>реализация комплексной системы мероприятий по социальной адаптации и про-</w:t>
      </w:r>
      <w:r>
        <w:rPr>
          <w:spacing w:val="1"/>
          <w:sz w:val="24"/>
        </w:rPr>
        <w:t xml:space="preserve"> </w:t>
      </w:r>
      <w:r>
        <w:rPr>
          <w:sz w:val="24"/>
        </w:rPr>
        <w:t>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40"/>
        </w:tabs>
        <w:spacing w:before="1"/>
        <w:ind w:right="683" w:firstLine="707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 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 детей с ограниченными возможностями здоровья по медицинским,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вопросам.</w:t>
      </w:r>
    </w:p>
    <w:p w:rsidR="00817F82" w:rsidRDefault="002B71FE">
      <w:pPr>
        <w:pStyle w:val="Heading3"/>
        <w:spacing w:before="4" w:line="240" w:lineRule="auto"/>
        <w:ind w:left="1222" w:right="696" w:firstLine="70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54"/>
        </w:tabs>
        <w:ind w:right="682" w:firstLine="707"/>
        <w:rPr>
          <w:sz w:val="24"/>
        </w:rPr>
      </w:pPr>
      <w:r>
        <w:rPr>
          <w:b/>
          <w:i/>
          <w:sz w:val="24"/>
        </w:rPr>
        <w:t xml:space="preserve">Преемственность. </w:t>
      </w:r>
      <w:r>
        <w:rPr>
          <w:sz w:val="24"/>
        </w:rPr>
        <w:t>Принцип обеспечивает создание единого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 при переходе от начального общего образования к основному общему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зованию, способствует достижению личностных, метапредметных,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резуль-</w:t>
      </w:r>
      <w:r>
        <w:rPr>
          <w:spacing w:val="1"/>
          <w:sz w:val="24"/>
        </w:rPr>
        <w:t xml:space="preserve"> </w:t>
      </w:r>
      <w:r>
        <w:rPr>
          <w:sz w:val="24"/>
        </w:rPr>
        <w:t>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необхо-</w:t>
      </w:r>
      <w:r>
        <w:rPr>
          <w:spacing w:val="1"/>
          <w:sz w:val="24"/>
        </w:rPr>
        <w:t xml:space="preserve"> </w:t>
      </w:r>
      <w:r>
        <w:rPr>
          <w:sz w:val="24"/>
        </w:rPr>
        <w:t>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с ограниченными возможностями здоровья для продолжения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зования. Принцип обеспечивает связь программы коррекционной работы с другими раз-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 программы основного общего образования: программой развития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у обучающихся на уровне основного общего образования, 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ориентации обучающихся на уровне основного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 формирования и развития ИКТ-компетентности обучающихся, 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81"/>
        </w:tabs>
        <w:ind w:right="689" w:firstLine="707"/>
        <w:rPr>
          <w:sz w:val="24"/>
        </w:rPr>
      </w:pPr>
      <w:r>
        <w:rPr>
          <w:b/>
          <w:i/>
          <w:sz w:val="24"/>
        </w:rPr>
        <w:t xml:space="preserve">Соблюдение интересов ребёнка. </w:t>
      </w:r>
      <w:r>
        <w:rPr>
          <w:sz w:val="24"/>
        </w:rPr>
        <w:t>Принцип определяет позицию специалиста,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призван решать проблему ребёнка с максимальной пользой и в интересах ребён-</w:t>
      </w:r>
      <w:r>
        <w:rPr>
          <w:spacing w:val="1"/>
          <w:sz w:val="24"/>
        </w:rPr>
        <w:t xml:space="preserve"> </w:t>
      </w:r>
      <w:r>
        <w:rPr>
          <w:sz w:val="24"/>
        </w:rPr>
        <w:t>ка.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50"/>
        </w:tabs>
        <w:ind w:right="687" w:firstLine="707"/>
        <w:rPr>
          <w:sz w:val="24"/>
        </w:rPr>
      </w:pPr>
      <w:r>
        <w:rPr>
          <w:b/>
          <w:i/>
          <w:sz w:val="24"/>
        </w:rPr>
        <w:t xml:space="preserve">Системность. </w:t>
      </w:r>
      <w:r>
        <w:rPr>
          <w:sz w:val="24"/>
        </w:rPr>
        <w:t>Принцип обеспечивает единство диагностики, коррекции и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вития, т. е. системный подход к анализу особенностей развития и коррекции нарушений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 ограниченными возможностями здоровья, а также всесторонний многоуровневый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 специалистов различного профиля, взаимодействие и согласованность их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ребёнка.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42"/>
        </w:tabs>
        <w:ind w:right="684" w:firstLine="707"/>
        <w:rPr>
          <w:sz w:val="24"/>
        </w:rPr>
      </w:pPr>
      <w:r>
        <w:rPr>
          <w:b/>
          <w:i/>
          <w:sz w:val="24"/>
        </w:rPr>
        <w:t>Непрерывность.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 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 непрерывность помощи до полного решения проблемы или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2"/>
          <w:sz w:val="24"/>
        </w:rPr>
        <w:t xml:space="preserve"> </w:t>
      </w:r>
      <w:r>
        <w:rPr>
          <w:sz w:val="24"/>
        </w:rPr>
        <w:t>к её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решению.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38"/>
        </w:tabs>
        <w:ind w:right="684" w:firstLine="707"/>
        <w:rPr>
          <w:sz w:val="24"/>
        </w:rPr>
      </w:pPr>
      <w:r>
        <w:rPr>
          <w:b/>
          <w:i/>
          <w:sz w:val="24"/>
        </w:rPr>
        <w:t xml:space="preserve">Вариативность. </w:t>
      </w:r>
      <w:r>
        <w:rPr>
          <w:sz w:val="24"/>
        </w:rPr>
        <w:t>Принцип предполагает создание вариативных условий для по-</w:t>
      </w:r>
      <w:r>
        <w:rPr>
          <w:spacing w:val="1"/>
          <w:sz w:val="24"/>
        </w:rPr>
        <w:t xml:space="preserve"> </w:t>
      </w:r>
      <w:r>
        <w:rPr>
          <w:sz w:val="24"/>
        </w:rPr>
        <w:t>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 физическом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развитии.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69"/>
        </w:tabs>
        <w:ind w:right="681" w:firstLine="707"/>
        <w:rPr>
          <w:sz w:val="24"/>
        </w:rPr>
      </w:pPr>
      <w:r>
        <w:rPr>
          <w:b/>
          <w:i/>
          <w:sz w:val="24"/>
        </w:rPr>
        <w:t>Рекомендательный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характер оказания помощи. </w:t>
      </w:r>
      <w:r>
        <w:rPr>
          <w:sz w:val="24"/>
        </w:rPr>
        <w:t>Принцип обеспечивает со-</w:t>
      </w:r>
      <w:r>
        <w:rPr>
          <w:spacing w:val="1"/>
          <w:sz w:val="24"/>
        </w:rPr>
        <w:t xml:space="preserve"> </w:t>
      </w:r>
      <w:r>
        <w:rPr>
          <w:sz w:val="24"/>
        </w:rPr>
        <w:t>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представите-</w:t>
      </w:r>
      <w:r>
        <w:rPr>
          <w:spacing w:val="1"/>
          <w:sz w:val="24"/>
        </w:rPr>
        <w:t xml:space="preserve"> </w:t>
      </w:r>
      <w:r>
        <w:rPr>
          <w:sz w:val="24"/>
        </w:rPr>
        <w:t>лей) детей с ограниченными возможностями здоровья выбирать формы получения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образовательные учреждения, формы обучения, защищать законные права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 детей,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ставителями) вопроса о направлении (переводе) детей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(коррекционные)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3"/>
          <w:sz w:val="24"/>
        </w:rPr>
        <w:t xml:space="preserve"> </w:t>
      </w:r>
      <w:r>
        <w:rPr>
          <w:sz w:val="24"/>
        </w:rPr>
        <w:t>(группы).</w:t>
      </w:r>
    </w:p>
    <w:p w:rsidR="00817F82" w:rsidRDefault="00817F82">
      <w:pPr>
        <w:pStyle w:val="a3"/>
        <w:spacing w:before="2"/>
        <w:ind w:left="0" w:firstLine="0"/>
        <w:jc w:val="left"/>
      </w:pPr>
    </w:p>
    <w:p w:rsidR="00817F82" w:rsidRDefault="002B71FE">
      <w:pPr>
        <w:pStyle w:val="Heading3"/>
        <w:numPr>
          <w:ilvl w:val="2"/>
          <w:numId w:val="44"/>
        </w:numPr>
        <w:tabs>
          <w:tab w:val="left" w:pos="2571"/>
        </w:tabs>
        <w:spacing w:line="240" w:lineRule="auto"/>
        <w:ind w:right="684" w:firstLine="707"/>
      </w:pPr>
      <w:r>
        <w:t>Перечень и содержание индивидуально ориентированных коррекцион-</w:t>
      </w:r>
      <w:r>
        <w:rPr>
          <w:spacing w:val="1"/>
        </w:rPr>
        <w:t xml:space="preserve"> </w:t>
      </w:r>
      <w:r>
        <w:t>ных направлений работы, способствующих освоению обучающимися с особыми об-</w:t>
      </w:r>
      <w:r>
        <w:rPr>
          <w:spacing w:val="1"/>
        </w:rPr>
        <w:t xml:space="preserve"> </w:t>
      </w:r>
      <w:r>
        <w:t>разовательными потребностями образовательной программы основного общего об-</w:t>
      </w:r>
      <w:r>
        <w:rPr>
          <w:spacing w:val="1"/>
        </w:rPr>
        <w:t xml:space="preserve"> </w:t>
      </w:r>
      <w:r>
        <w:t>разования</w:t>
      </w:r>
    </w:p>
    <w:p w:rsidR="00817F82" w:rsidRDefault="002B71FE">
      <w:pPr>
        <w:pStyle w:val="a3"/>
        <w:tabs>
          <w:tab w:val="left" w:pos="3364"/>
        </w:tabs>
        <w:ind w:right="683"/>
      </w:pPr>
      <w:r>
        <w:t>Программа коррекционной работы на уровне основного общего образования вклю-</w:t>
      </w:r>
      <w:r>
        <w:rPr>
          <w:spacing w:val="1"/>
        </w:rPr>
        <w:t xml:space="preserve"> </w:t>
      </w:r>
      <w:r>
        <w:t>чает в себя взаимосвязанные направления, раскрывающие её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диа-</w:t>
      </w:r>
      <w:r>
        <w:rPr>
          <w:spacing w:val="1"/>
        </w:rPr>
        <w:t xml:space="preserve"> </w:t>
      </w:r>
      <w:r>
        <w:t>гностическое,</w:t>
      </w:r>
      <w:r>
        <w:tab/>
        <w:t>коррекционно-развивающее,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просветительское.</w:t>
      </w:r>
    </w:p>
    <w:p w:rsidR="00817F82" w:rsidRDefault="002B71FE">
      <w:pPr>
        <w:pStyle w:val="Heading3"/>
        <w:spacing w:before="1" w:line="240" w:lineRule="auto"/>
        <w:ind w:left="4637"/>
        <w:jc w:val="left"/>
      </w:pPr>
      <w:r>
        <w:t>Характеристика</w:t>
      </w:r>
      <w:r>
        <w:rPr>
          <w:spacing w:val="-6"/>
        </w:rPr>
        <w:t xml:space="preserve"> </w:t>
      </w:r>
      <w:r>
        <w:t>содержания:</w:t>
      </w:r>
    </w:p>
    <w:p w:rsidR="00817F82" w:rsidRDefault="002B71FE">
      <w:pPr>
        <w:pStyle w:val="Heading4"/>
        <w:spacing w:line="240" w:lineRule="auto"/>
        <w:ind w:left="1930"/>
        <w:jc w:val="left"/>
      </w:pPr>
      <w:r>
        <w:t>Диагностическая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:rsidR="00817F82" w:rsidRDefault="00817F82">
      <w:pPr>
        <w:sectPr w:rsidR="00817F82">
          <w:pgSz w:w="11910" w:h="16840"/>
          <w:pgMar w:top="1040" w:right="160" w:bottom="980" w:left="480" w:header="0" w:footer="715" w:gutter="0"/>
          <w:cols w:space="720"/>
        </w:sectPr>
      </w:pPr>
    </w:p>
    <w:p w:rsidR="00817F82" w:rsidRDefault="002B71FE">
      <w:pPr>
        <w:pStyle w:val="a5"/>
        <w:numPr>
          <w:ilvl w:val="0"/>
          <w:numId w:val="43"/>
        </w:numPr>
        <w:tabs>
          <w:tab w:val="left" w:pos="2278"/>
        </w:tabs>
        <w:spacing w:before="66"/>
        <w:ind w:right="688" w:firstLine="707"/>
        <w:rPr>
          <w:sz w:val="24"/>
        </w:rPr>
      </w:pPr>
      <w:r>
        <w:rPr>
          <w:sz w:val="24"/>
        </w:rPr>
        <w:lastRenderedPageBreak/>
        <w:t>выявление особых образовательных потребностей обучающихся с ограничен-</w:t>
      </w:r>
      <w:r>
        <w:rPr>
          <w:spacing w:val="1"/>
          <w:sz w:val="24"/>
        </w:rPr>
        <w:t xml:space="preserve"> </w:t>
      </w:r>
      <w:r>
        <w:rPr>
          <w:sz w:val="24"/>
        </w:rPr>
        <w:t>ными возможностями здоровья при освоении образовательной программы основного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69"/>
        </w:tabs>
        <w:spacing w:before="1"/>
        <w:ind w:right="689" w:firstLine="707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 в психическом и (или) физическом развитии обучающихся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52"/>
        </w:tabs>
        <w:ind w:right="695" w:firstLine="707"/>
        <w:rPr>
          <w:sz w:val="24"/>
        </w:rPr>
      </w:pPr>
      <w:r>
        <w:rPr>
          <w:sz w:val="24"/>
        </w:rPr>
        <w:t>определение уровня актуального и зоны ближайшего развития обучающегося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резервных возможностей;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42"/>
        </w:tabs>
        <w:ind w:right="687" w:firstLine="707"/>
        <w:rPr>
          <w:sz w:val="24"/>
        </w:rPr>
      </w:pPr>
      <w:r>
        <w:rPr>
          <w:sz w:val="24"/>
        </w:rPr>
        <w:t>изучение развития эмоционально-волевой, познавательной, речевой сфер и 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71"/>
        </w:tabs>
        <w:ind w:left="2270" w:hanging="341"/>
        <w:rPr>
          <w:sz w:val="24"/>
        </w:rPr>
      </w:pPr>
      <w:r>
        <w:rPr>
          <w:sz w:val="24"/>
        </w:rPr>
        <w:t>изучение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8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3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4"/>
          <w:sz w:val="24"/>
        </w:rPr>
        <w:t xml:space="preserve"> </w:t>
      </w:r>
      <w:r>
        <w:rPr>
          <w:sz w:val="24"/>
        </w:rPr>
        <w:t>ре-</w:t>
      </w:r>
    </w:p>
    <w:p w:rsidR="00817F82" w:rsidRDefault="002B71FE">
      <w:pPr>
        <w:pStyle w:val="a3"/>
        <w:ind w:firstLine="0"/>
        <w:jc w:val="left"/>
      </w:pPr>
      <w:r>
        <w:t>бёнка;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62"/>
        </w:tabs>
        <w:ind w:left="2261" w:hanging="332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28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29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8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29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ограни-</w:t>
      </w:r>
    </w:p>
    <w:p w:rsidR="00817F82" w:rsidRDefault="002B71FE">
      <w:pPr>
        <w:pStyle w:val="a3"/>
        <w:ind w:firstLine="0"/>
      </w:pPr>
      <w:r>
        <w:t>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здоровья;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42"/>
        </w:tabs>
        <w:ind w:right="694" w:firstLine="707"/>
        <w:rPr>
          <w:sz w:val="24"/>
        </w:rPr>
      </w:pPr>
      <w:r>
        <w:rPr>
          <w:sz w:val="24"/>
        </w:rPr>
        <w:t>системный разносторонний контроль за уровнем и динамикой развития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 ограниченными возможностями здоровья (мониторинг динамики развития, 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образования).</w:t>
      </w:r>
    </w:p>
    <w:p w:rsidR="00817F82" w:rsidRDefault="00817F82">
      <w:pPr>
        <w:pStyle w:val="a3"/>
        <w:spacing w:before="8" w:after="1"/>
        <w:ind w:left="0" w:firstLine="0"/>
        <w:jc w:val="left"/>
      </w:pPr>
    </w:p>
    <w:tbl>
      <w:tblPr>
        <w:tblStyle w:val="TableNormal"/>
        <w:tblW w:w="0" w:type="auto"/>
        <w:tblInd w:w="12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29"/>
        <w:gridCol w:w="1983"/>
        <w:gridCol w:w="2512"/>
        <w:gridCol w:w="1277"/>
        <w:gridCol w:w="1983"/>
      </w:tblGrid>
      <w:tr w:rsidR="00817F82">
        <w:trPr>
          <w:trHeight w:val="875"/>
        </w:trPr>
        <w:tc>
          <w:tcPr>
            <w:tcW w:w="2029" w:type="dxa"/>
          </w:tcPr>
          <w:p w:rsidR="00817F82" w:rsidRDefault="002B71FE">
            <w:pPr>
              <w:pStyle w:val="TableParagraph"/>
              <w:ind w:left="146" w:right="112" w:firstLine="839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(направленияде</w:t>
            </w:r>
          </w:p>
          <w:p w:rsidR="00817F82" w:rsidRDefault="002B71FE">
            <w:pPr>
              <w:pStyle w:val="TableParagraph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ятельности)</w:t>
            </w:r>
          </w:p>
        </w:tc>
        <w:tc>
          <w:tcPr>
            <w:tcW w:w="1983" w:type="dxa"/>
          </w:tcPr>
          <w:p w:rsidR="00817F82" w:rsidRDefault="002B71FE">
            <w:pPr>
              <w:pStyle w:val="TableParagraph"/>
              <w:spacing w:line="275" w:lineRule="exact"/>
              <w:ind w:left="812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</w:t>
            </w:r>
          </w:p>
          <w:p w:rsidR="00817F82" w:rsidRDefault="002B71FE"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емые</w:t>
            </w:r>
          </w:p>
          <w:p w:rsidR="00817F82" w:rsidRDefault="002B71FE">
            <w:pPr>
              <w:pStyle w:val="TableParagraph"/>
              <w:ind w:left="812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</w:t>
            </w:r>
          </w:p>
        </w:tc>
        <w:tc>
          <w:tcPr>
            <w:tcW w:w="2512" w:type="dxa"/>
          </w:tcPr>
          <w:p w:rsidR="00817F82" w:rsidRDefault="002B71FE">
            <w:pPr>
              <w:pStyle w:val="TableParagraph"/>
              <w:ind w:left="1079" w:right="187" w:hanging="154"/>
              <w:rPr>
                <w:b/>
                <w:sz w:val="24"/>
              </w:rPr>
            </w:pPr>
            <w:r>
              <w:rPr>
                <w:b/>
                <w:sz w:val="24"/>
              </w:rPr>
              <w:t>Виды и фор-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мы</w:t>
            </w:r>
          </w:p>
          <w:p w:rsidR="00817F82" w:rsidRDefault="002B71FE">
            <w:pPr>
              <w:pStyle w:val="TableParagraph"/>
              <w:ind w:left="843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деятельности,</w:t>
            </w:r>
          </w:p>
        </w:tc>
        <w:tc>
          <w:tcPr>
            <w:tcW w:w="1277" w:type="dxa"/>
          </w:tcPr>
          <w:p w:rsidR="00817F82" w:rsidRDefault="00817F82">
            <w:pPr>
              <w:pStyle w:val="TableParagraph"/>
              <w:spacing w:before="10"/>
              <w:rPr>
                <w:sz w:val="23"/>
              </w:rPr>
            </w:pPr>
          </w:p>
          <w:p w:rsidR="00817F82" w:rsidRDefault="002B71FE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983" w:type="dxa"/>
          </w:tcPr>
          <w:p w:rsidR="00817F82" w:rsidRDefault="002B71FE">
            <w:pPr>
              <w:pStyle w:val="TableParagraph"/>
              <w:spacing w:line="275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</w:t>
            </w:r>
          </w:p>
          <w:p w:rsidR="00817F82" w:rsidRDefault="002B71F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енные</w:t>
            </w:r>
          </w:p>
        </w:tc>
      </w:tr>
      <w:tr w:rsidR="00817F82">
        <w:trPr>
          <w:trHeight w:val="465"/>
        </w:trPr>
        <w:tc>
          <w:tcPr>
            <w:tcW w:w="9784" w:type="dxa"/>
            <w:gridSpan w:val="5"/>
          </w:tcPr>
          <w:p w:rsidR="00817F82" w:rsidRDefault="002B71FE">
            <w:pPr>
              <w:pStyle w:val="TableParagraph"/>
              <w:spacing w:line="272" w:lineRule="exact"/>
              <w:ind w:left="37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Медицинская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диагностика</w:t>
            </w:r>
          </w:p>
        </w:tc>
      </w:tr>
      <w:tr w:rsidR="00817F82">
        <w:trPr>
          <w:trHeight w:val="2035"/>
        </w:trPr>
        <w:tc>
          <w:tcPr>
            <w:tcW w:w="2029" w:type="dxa"/>
          </w:tcPr>
          <w:p w:rsidR="00817F82" w:rsidRDefault="002B71FE">
            <w:pPr>
              <w:pStyle w:val="TableParagraph"/>
              <w:tabs>
                <w:tab w:val="left" w:pos="1789"/>
              </w:tabs>
              <w:ind w:left="107" w:right="92" w:firstLine="707"/>
              <w:rPr>
                <w:sz w:val="24"/>
              </w:rPr>
            </w:pPr>
            <w:r>
              <w:rPr>
                <w:sz w:val="24"/>
              </w:rPr>
              <w:t>Опреде-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</w:p>
          <w:p w:rsidR="00817F82" w:rsidRDefault="002B71F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983" w:type="dxa"/>
          </w:tcPr>
          <w:p w:rsidR="00817F82" w:rsidRDefault="002B71FE">
            <w:pPr>
              <w:pStyle w:val="TableParagraph"/>
              <w:spacing w:line="268" w:lineRule="exact"/>
              <w:ind w:left="812"/>
              <w:rPr>
                <w:sz w:val="24"/>
              </w:rPr>
            </w:pPr>
            <w:r>
              <w:rPr>
                <w:sz w:val="24"/>
              </w:rPr>
              <w:t>Выявле-</w:t>
            </w:r>
          </w:p>
          <w:p w:rsidR="00817F82" w:rsidRDefault="002B71FE">
            <w:pPr>
              <w:pStyle w:val="TableParagraph"/>
              <w:ind w:left="104" w:right="90"/>
              <w:jc w:val="both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 ребенка</w:t>
            </w:r>
          </w:p>
        </w:tc>
        <w:tc>
          <w:tcPr>
            <w:tcW w:w="2512" w:type="dxa"/>
          </w:tcPr>
          <w:p w:rsidR="00817F82" w:rsidRDefault="002B71FE">
            <w:pPr>
              <w:pStyle w:val="TableParagraph"/>
              <w:tabs>
                <w:tab w:val="left" w:pos="951"/>
                <w:tab w:val="left" w:pos="1150"/>
                <w:tab w:val="left" w:pos="1361"/>
                <w:tab w:val="left" w:pos="2081"/>
              </w:tabs>
              <w:ind w:left="107" w:right="91" w:firstLine="70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тории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бёнка;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телями;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телей; </w:t>
            </w:r>
            <w:r>
              <w:rPr>
                <w:sz w:val="24"/>
              </w:rPr>
              <w:t>анализ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277" w:type="dxa"/>
          </w:tcPr>
          <w:p w:rsidR="00817F82" w:rsidRDefault="002B71FE">
            <w:pPr>
              <w:pStyle w:val="TableParagraph"/>
              <w:ind w:left="106" w:right="161" w:firstLine="708"/>
              <w:rPr>
                <w:sz w:val="24"/>
              </w:rPr>
            </w:pPr>
            <w:r>
              <w:rPr>
                <w:sz w:val="24"/>
              </w:rPr>
              <w:t>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нтябрь,</w:t>
            </w:r>
          </w:p>
          <w:p w:rsidR="00817F82" w:rsidRDefault="002B71FE">
            <w:pPr>
              <w:pStyle w:val="TableParagraph"/>
              <w:ind w:left="106" w:right="199" w:firstLine="7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1983" w:type="dxa"/>
          </w:tcPr>
          <w:p w:rsidR="00817F82" w:rsidRDefault="002B71FE">
            <w:pPr>
              <w:pStyle w:val="TableParagraph"/>
              <w:tabs>
                <w:tab w:val="left" w:pos="1220"/>
              </w:tabs>
              <w:ind w:left="105" w:right="92" w:firstLine="708"/>
              <w:rPr>
                <w:sz w:val="24"/>
              </w:rPr>
            </w:pPr>
            <w:r>
              <w:rPr>
                <w:sz w:val="24"/>
              </w:rPr>
              <w:t>Меди-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</w:t>
            </w:r>
          </w:p>
          <w:p w:rsidR="00817F82" w:rsidRDefault="002B71FE">
            <w:pPr>
              <w:pStyle w:val="TableParagraph"/>
              <w:ind w:left="813" w:right="13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руково-</w:t>
            </w:r>
          </w:p>
          <w:p w:rsidR="00817F82" w:rsidRDefault="002B71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дитель</w:t>
            </w:r>
          </w:p>
        </w:tc>
      </w:tr>
      <w:tr w:rsidR="00817F82">
        <w:trPr>
          <w:trHeight w:val="405"/>
        </w:trPr>
        <w:tc>
          <w:tcPr>
            <w:tcW w:w="9784" w:type="dxa"/>
            <w:gridSpan w:val="5"/>
          </w:tcPr>
          <w:p w:rsidR="00817F82" w:rsidRDefault="002B71FE">
            <w:pPr>
              <w:pStyle w:val="TableParagraph"/>
              <w:spacing w:line="275" w:lineRule="exact"/>
              <w:ind w:left="3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Психолого-педагогическая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диагностика</w:t>
            </w:r>
          </w:p>
        </w:tc>
      </w:tr>
      <w:tr w:rsidR="00817F82">
        <w:trPr>
          <w:trHeight w:val="3232"/>
        </w:trPr>
        <w:tc>
          <w:tcPr>
            <w:tcW w:w="2029" w:type="dxa"/>
          </w:tcPr>
          <w:p w:rsidR="00817F82" w:rsidRDefault="002B71FE">
            <w:pPr>
              <w:pStyle w:val="TableParagraph"/>
              <w:tabs>
                <w:tab w:val="left" w:pos="827"/>
                <w:tab w:val="left" w:pos="1510"/>
              </w:tabs>
              <w:ind w:left="107" w:right="92" w:firstLine="707"/>
              <w:rPr>
                <w:sz w:val="24"/>
              </w:rPr>
            </w:pPr>
            <w:r>
              <w:rPr>
                <w:sz w:val="24"/>
              </w:rPr>
              <w:t>Первич-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ограни-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можностями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ровья</w:t>
            </w:r>
          </w:p>
        </w:tc>
        <w:tc>
          <w:tcPr>
            <w:tcW w:w="1983" w:type="dxa"/>
          </w:tcPr>
          <w:p w:rsidR="00817F82" w:rsidRDefault="002B71FE">
            <w:pPr>
              <w:pStyle w:val="TableParagraph"/>
              <w:spacing w:line="270" w:lineRule="exact"/>
              <w:ind w:left="812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  <w:p w:rsidR="00817F82" w:rsidRDefault="002B71FE">
            <w:pPr>
              <w:pStyle w:val="TableParagraph"/>
              <w:tabs>
                <w:tab w:val="left" w:pos="1104"/>
              </w:tabs>
              <w:ind w:left="104" w:right="92"/>
              <w:rPr>
                <w:sz w:val="24"/>
              </w:rPr>
            </w:pPr>
            <w:r>
              <w:rPr>
                <w:sz w:val="24"/>
              </w:rPr>
              <w:t>банка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</w:p>
          <w:p w:rsidR="00817F82" w:rsidRDefault="002B71FE">
            <w:pPr>
              <w:pStyle w:val="TableParagraph"/>
              <w:ind w:left="104" w:right="92"/>
              <w:rPr>
                <w:sz w:val="24"/>
              </w:rPr>
            </w:pPr>
            <w:r>
              <w:rPr>
                <w:sz w:val="24"/>
              </w:rPr>
              <w:t>нуждающихся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:rsidR="00817F82" w:rsidRDefault="002B71FE">
            <w:pPr>
              <w:pStyle w:val="TableParagraph"/>
              <w:tabs>
                <w:tab w:val="left" w:pos="1222"/>
                <w:tab w:val="left" w:pos="1560"/>
              </w:tabs>
              <w:ind w:left="104" w:right="90" w:firstLine="708"/>
              <w:rPr>
                <w:sz w:val="24"/>
              </w:rPr>
            </w:pPr>
            <w:r>
              <w:rPr>
                <w:sz w:val="24"/>
              </w:rPr>
              <w:t>Форми-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теристики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ОО.</w:t>
            </w:r>
          </w:p>
        </w:tc>
        <w:tc>
          <w:tcPr>
            <w:tcW w:w="2512" w:type="dxa"/>
          </w:tcPr>
          <w:p w:rsidR="00817F82" w:rsidRDefault="002B71FE">
            <w:pPr>
              <w:pStyle w:val="TableParagraph"/>
              <w:tabs>
                <w:tab w:val="left" w:pos="1277"/>
                <w:tab w:val="left" w:pos="1627"/>
                <w:tab w:val="left" w:pos="2271"/>
              </w:tabs>
              <w:ind w:left="107" w:right="92" w:firstLine="708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психо-логическое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следование;</w:t>
            </w:r>
            <w:r>
              <w:rPr>
                <w:sz w:val="24"/>
              </w:rPr>
              <w:tab/>
              <w:t>анкети-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  <w:tc>
          <w:tcPr>
            <w:tcW w:w="1277" w:type="dxa"/>
          </w:tcPr>
          <w:p w:rsidR="00817F82" w:rsidRDefault="002B71FE">
            <w:pPr>
              <w:pStyle w:val="TableParagraph"/>
              <w:spacing w:line="270" w:lineRule="exact"/>
              <w:ind w:left="814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817F82" w:rsidRDefault="002B71FE">
            <w:pPr>
              <w:pStyle w:val="TableParagraph"/>
              <w:ind w:left="106" w:right="199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1983" w:type="dxa"/>
          </w:tcPr>
          <w:p w:rsidR="00817F82" w:rsidRDefault="002B71FE">
            <w:pPr>
              <w:pStyle w:val="TableParagraph"/>
              <w:tabs>
                <w:tab w:val="left" w:pos="830"/>
              </w:tabs>
              <w:ind w:left="105" w:right="90" w:firstLine="708"/>
              <w:rPr>
                <w:sz w:val="24"/>
              </w:rPr>
            </w:pPr>
            <w:r>
              <w:rPr>
                <w:sz w:val="24"/>
              </w:rPr>
              <w:t>Замести-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817F82" w:rsidRDefault="00817F82">
            <w:pPr>
              <w:pStyle w:val="TableParagraph"/>
              <w:rPr>
                <w:sz w:val="26"/>
              </w:rPr>
            </w:pPr>
          </w:p>
          <w:p w:rsidR="00817F82" w:rsidRDefault="00817F82">
            <w:pPr>
              <w:pStyle w:val="TableParagraph"/>
              <w:rPr>
                <w:sz w:val="26"/>
              </w:rPr>
            </w:pPr>
          </w:p>
          <w:p w:rsidR="00817F82" w:rsidRDefault="002B71FE">
            <w:pPr>
              <w:pStyle w:val="TableParagraph"/>
              <w:spacing w:before="224"/>
              <w:ind w:left="105" w:right="237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817F82">
        <w:trPr>
          <w:trHeight w:val="2037"/>
        </w:trPr>
        <w:tc>
          <w:tcPr>
            <w:tcW w:w="2029" w:type="dxa"/>
          </w:tcPr>
          <w:p w:rsidR="00817F82" w:rsidRDefault="002B71FE">
            <w:pPr>
              <w:pStyle w:val="TableParagraph"/>
              <w:tabs>
                <w:tab w:val="left" w:pos="956"/>
                <w:tab w:val="left" w:pos="1134"/>
                <w:tab w:val="left" w:pos="1362"/>
                <w:tab w:val="left" w:pos="1810"/>
              </w:tabs>
              <w:ind w:left="107" w:right="91" w:firstLine="707"/>
              <w:rPr>
                <w:sz w:val="24"/>
              </w:rPr>
            </w:pPr>
            <w:r>
              <w:rPr>
                <w:sz w:val="24"/>
              </w:rPr>
              <w:t>Углуб-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диагно-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стика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лидов</w:t>
            </w:r>
          </w:p>
        </w:tc>
        <w:tc>
          <w:tcPr>
            <w:tcW w:w="1983" w:type="dxa"/>
          </w:tcPr>
          <w:p w:rsidR="00817F82" w:rsidRDefault="002B71FE">
            <w:pPr>
              <w:pStyle w:val="TableParagraph"/>
              <w:spacing w:line="268" w:lineRule="exact"/>
              <w:ind w:left="812"/>
              <w:rPr>
                <w:sz w:val="24"/>
              </w:rPr>
            </w:pPr>
            <w:r>
              <w:rPr>
                <w:sz w:val="24"/>
              </w:rPr>
              <w:t>Получе-</w:t>
            </w:r>
          </w:p>
          <w:p w:rsidR="00817F82" w:rsidRDefault="002B71FE">
            <w:pPr>
              <w:pStyle w:val="TableParagraph"/>
              <w:tabs>
                <w:tab w:val="left" w:pos="857"/>
                <w:tab w:val="left" w:pos="1439"/>
              </w:tabs>
              <w:ind w:left="104" w:right="91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объектив-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обучающемся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гностической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2512" w:type="dxa"/>
          </w:tcPr>
          <w:p w:rsidR="00817F82" w:rsidRDefault="002B71FE">
            <w:pPr>
              <w:pStyle w:val="TableParagraph"/>
              <w:tabs>
                <w:tab w:val="left" w:pos="1207"/>
                <w:tab w:val="left" w:pos="1366"/>
                <w:tab w:val="left" w:pos="2081"/>
              </w:tabs>
              <w:ind w:left="107" w:right="91" w:firstLine="708"/>
              <w:rPr>
                <w:sz w:val="24"/>
              </w:rPr>
            </w:pPr>
            <w:r>
              <w:rPr>
                <w:sz w:val="24"/>
              </w:rPr>
              <w:t>Диагностиро-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специали-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стами</w:t>
            </w:r>
          </w:p>
        </w:tc>
        <w:tc>
          <w:tcPr>
            <w:tcW w:w="1277" w:type="dxa"/>
          </w:tcPr>
          <w:p w:rsidR="00817F82" w:rsidRDefault="002B71FE">
            <w:pPr>
              <w:pStyle w:val="TableParagraph"/>
              <w:spacing w:line="268" w:lineRule="exact"/>
              <w:ind w:left="814"/>
              <w:rPr>
                <w:sz w:val="24"/>
              </w:rPr>
            </w:pPr>
            <w:r>
              <w:rPr>
                <w:sz w:val="24"/>
              </w:rPr>
              <w:t>Се</w:t>
            </w:r>
          </w:p>
          <w:p w:rsidR="00817F82" w:rsidRDefault="002B71FE">
            <w:pPr>
              <w:pStyle w:val="TableParagraph"/>
              <w:tabs>
                <w:tab w:val="left" w:pos="1087"/>
              </w:tabs>
              <w:ind w:left="106" w:right="92"/>
              <w:rPr>
                <w:sz w:val="24"/>
              </w:rPr>
            </w:pPr>
            <w:r>
              <w:rPr>
                <w:sz w:val="24"/>
              </w:rPr>
              <w:t>нтябрь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1983" w:type="dxa"/>
          </w:tcPr>
          <w:p w:rsidR="00817F82" w:rsidRDefault="002B71FE">
            <w:pPr>
              <w:pStyle w:val="TableParagraph"/>
              <w:ind w:left="105" w:right="237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</w:tbl>
    <w:p w:rsidR="00817F82" w:rsidRDefault="00817F82">
      <w:pPr>
        <w:rPr>
          <w:sz w:val="24"/>
        </w:rPr>
        <w:sectPr w:rsidR="00817F82">
          <w:pgSz w:w="11910" w:h="16840"/>
          <w:pgMar w:top="1040" w:right="160" w:bottom="980" w:left="480" w:header="0" w:footer="715" w:gutter="0"/>
          <w:cols w:space="720"/>
        </w:sectPr>
      </w:pPr>
    </w:p>
    <w:tbl>
      <w:tblPr>
        <w:tblStyle w:val="TableNormal"/>
        <w:tblW w:w="0" w:type="auto"/>
        <w:tblInd w:w="12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29"/>
        <w:gridCol w:w="1983"/>
        <w:gridCol w:w="2512"/>
        <w:gridCol w:w="1277"/>
        <w:gridCol w:w="1983"/>
      </w:tblGrid>
      <w:tr w:rsidR="00817F82">
        <w:trPr>
          <w:trHeight w:val="2037"/>
        </w:trPr>
        <w:tc>
          <w:tcPr>
            <w:tcW w:w="2029" w:type="dxa"/>
          </w:tcPr>
          <w:p w:rsidR="00817F82" w:rsidRDefault="002B71FE">
            <w:pPr>
              <w:pStyle w:val="TableParagraph"/>
              <w:tabs>
                <w:tab w:val="left" w:pos="848"/>
                <w:tab w:val="left" w:pos="1114"/>
                <w:tab w:val="left" w:pos="1475"/>
              </w:tabs>
              <w:ind w:left="107" w:right="92" w:firstLine="707"/>
              <w:rPr>
                <w:sz w:val="24"/>
              </w:rPr>
            </w:pPr>
            <w:r>
              <w:rPr>
                <w:sz w:val="24"/>
              </w:rPr>
              <w:lastRenderedPageBreak/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возник-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резервных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возможностей.</w:t>
            </w:r>
          </w:p>
        </w:tc>
        <w:tc>
          <w:tcPr>
            <w:tcW w:w="1983" w:type="dxa"/>
          </w:tcPr>
          <w:p w:rsidR="00817F82" w:rsidRDefault="002B71FE">
            <w:pPr>
              <w:pStyle w:val="TableParagraph"/>
              <w:tabs>
                <w:tab w:val="left" w:pos="1433"/>
              </w:tabs>
              <w:ind w:left="104" w:right="92" w:firstLine="708"/>
              <w:rPr>
                <w:sz w:val="24"/>
              </w:rPr>
            </w:pPr>
            <w:r>
              <w:rPr>
                <w:sz w:val="24"/>
              </w:rPr>
              <w:t>Индиви-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дуальная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ствующая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выяв-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ленному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обуча-</w:t>
            </w:r>
          </w:p>
        </w:tc>
        <w:tc>
          <w:tcPr>
            <w:tcW w:w="2512" w:type="dxa"/>
          </w:tcPr>
          <w:p w:rsidR="00817F82" w:rsidRDefault="002B71FE">
            <w:pPr>
              <w:pStyle w:val="TableParagraph"/>
              <w:ind w:left="107" w:right="90" w:firstLine="70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1277" w:type="dxa"/>
          </w:tcPr>
          <w:p w:rsidR="00817F82" w:rsidRDefault="002B71FE">
            <w:pPr>
              <w:pStyle w:val="TableParagraph"/>
              <w:spacing w:line="264" w:lineRule="exact"/>
              <w:ind w:left="814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817F82" w:rsidRDefault="002B71FE">
            <w:pPr>
              <w:pStyle w:val="TableParagraph"/>
              <w:ind w:left="106" w:right="199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года</w:t>
            </w:r>
          </w:p>
          <w:p w:rsidR="00817F82" w:rsidRDefault="002B71FE">
            <w:pPr>
              <w:pStyle w:val="TableParagraph"/>
              <w:ind w:left="814"/>
              <w:rPr>
                <w:sz w:val="24"/>
              </w:rPr>
            </w:pPr>
            <w:r>
              <w:rPr>
                <w:sz w:val="24"/>
              </w:rPr>
              <w:t>(5д</w:t>
            </w:r>
          </w:p>
          <w:p w:rsidR="00817F82" w:rsidRDefault="002B71F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ней)</w:t>
            </w:r>
          </w:p>
        </w:tc>
        <w:tc>
          <w:tcPr>
            <w:tcW w:w="1983" w:type="dxa"/>
          </w:tcPr>
          <w:p w:rsidR="00817F82" w:rsidRDefault="002B71FE">
            <w:pPr>
              <w:pStyle w:val="TableParagraph"/>
              <w:ind w:left="105" w:right="296" w:firstLine="708"/>
              <w:rPr>
                <w:sz w:val="24"/>
              </w:rPr>
            </w:pPr>
            <w:r>
              <w:rPr>
                <w:sz w:val="24"/>
              </w:rPr>
              <w:t>Специа-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</w:tr>
      <w:tr w:rsidR="00817F82">
        <w:trPr>
          <w:trHeight w:val="484"/>
        </w:trPr>
        <w:tc>
          <w:tcPr>
            <w:tcW w:w="9784" w:type="dxa"/>
            <w:gridSpan w:val="5"/>
          </w:tcPr>
          <w:p w:rsidR="00817F82" w:rsidRDefault="002B71FE">
            <w:pPr>
              <w:pStyle w:val="TableParagraph"/>
              <w:spacing w:line="267" w:lineRule="exact"/>
              <w:ind w:left="30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Социально-педагогическая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диагностика</w:t>
            </w:r>
          </w:p>
        </w:tc>
      </w:tr>
      <w:tr w:rsidR="00817F82">
        <w:trPr>
          <w:trHeight w:val="3715"/>
        </w:trPr>
        <w:tc>
          <w:tcPr>
            <w:tcW w:w="2029" w:type="dxa"/>
          </w:tcPr>
          <w:p w:rsidR="00817F82" w:rsidRDefault="002B71FE">
            <w:pPr>
              <w:pStyle w:val="TableParagraph"/>
              <w:tabs>
                <w:tab w:val="left" w:pos="1208"/>
              </w:tabs>
              <w:ind w:left="107" w:right="93" w:firstLine="707"/>
              <w:rPr>
                <w:sz w:val="24"/>
              </w:rPr>
            </w:pPr>
            <w:r>
              <w:rPr>
                <w:sz w:val="24"/>
              </w:rPr>
              <w:t>Опреде-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ганизованности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метам</w:t>
            </w:r>
          </w:p>
        </w:tc>
        <w:tc>
          <w:tcPr>
            <w:tcW w:w="1983" w:type="dxa"/>
          </w:tcPr>
          <w:p w:rsidR="00817F82" w:rsidRDefault="002B71FE">
            <w:pPr>
              <w:pStyle w:val="TableParagraph"/>
              <w:tabs>
                <w:tab w:val="left" w:pos="713"/>
                <w:tab w:val="left" w:pos="1006"/>
                <w:tab w:val="left" w:pos="1155"/>
                <w:tab w:val="left" w:pos="1632"/>
              </w:tabs>
              <w:ind w:left="104" w:right="91" w:firstLine="708"/>
              <w:rPr>
                <w:sz w:val="24"/>
              </w:rPr>
            </w:pPr>
            <w:r>
              <w:rPr>
                <w:sz w:val="24"/>
              </w:rPr>
              <w:t>Получе-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объективной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ведении.</w:t>
            </w:r>
          </w:p>
        </w:tc>
        <w:tc>
          <w:tcPr>
            <w:tcW w:w="2512" w:type="dxa"/>
          </w:tcPr>
          <w:p w:rsidR="00817F82" w:rsidRDefault="002B71FE">
            <w:pPr>
              <w:pStyle w:val="TableParagraph"/>
              <w:tabs>
                <w:tab w:val="left" w:pos="1200"/>
                <w:tab w:val="left" w:pos="2092"/>
              </w:tabs>
              <w:ind w:left="107" w:right="93" w:firstLine="708"/>
              <w:rPr>
                <w:sz w:val="24"/>
              </w:rPr>
            </w:pPr>
            <w:r>
              <w:rPr>
                <w:sz w:val="24"/>
              </w:rPr>
              <w:t>Анкетирова-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сещение</w:t>
            </w:r>
            <w:r>
              <w:rPr>
                <w:sz w:val="24"/>
              </w:rPr>
              <w:tab/>
              <w:t>семьи,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характери-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стики</w:t>
            </w:r>
          </w:p>
        </w:tc>
        <w:tc>
          <w:tcPr>
            <w:tcW w:w="1277" w:type="dxa"/>
          </w:tcPr>
          <w:p w:rsidR="00817F82" w:rsidRDefault="002B71FE">
            <w:pPr>
              <w:pStyle w:val="TableParagraph"/>
              <w:spacing w:line="262" w:lineRule="exact"/>
              <w:ind w:left="814"/>
              <w:rPr>
                <w:sz w:val="24"/>
              </w:rPr>
            </w:pPr>
            <w:r>
              <w:rPr>
                <w:sz w:val="24"/>
              </w:rPr>
              <w:t>Ок</w:t>
            </w:r>
          </w:p>
          <w:p w:rsidR="00817F82" w:rsidRDefault="002B71F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тябрь,</w:t>
            </w:r>
          </w:p>
          <w:p w:rsidR="00817F82" w:rsidRDefault="002B71FE">
            <w:pPr>
              <w:pStyle w:val="TableParagraph"/>
              <w:ind w:left="106" w:right="104" w:firstLine="7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мости</w:t>
            </w:r>
          </w:p>
        </w:tc>
        <w:tc>
          <w:tcPr>
            <w:tcW w:w="1983" w:type="dxa"/>
          </w:tcPr>
          <w:p w:rsidR="00817F82" w:rsidRDefault="002B71FE">
            <w:pPr>
              <w:pStyle w:val="TableParagraph"/>
              <w:tabs>
                <w:tab w:val="left" w:pos="986"/>
                <w:tab w:val="left" w:pos="1188"/>
                <w:tab w:val="left" w:pos="1558"/>
              </w:tabs>
              <w:ind w:left="105" w:right="90" w:firstLine="708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психо-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дагог.</w:t>
            </w:r>
          </w:p>
        </w:tc>
      </w:tr>
    </w:tbl>
    <w:p w:rsidR="00817F82" w:rsidRDefault="00817F82">
      <w:pPr>
        <w:pStyle w:val="a3"/>
        <w:spacing w:before="4"/>
        <w:ind w:left="0" w:firstLine="0"/>
        <w:jc w:val="left"/>
        <w:rPr>
          <w:sz w:val="15"/>
        </w:rPr>
      </w:pPr>
    </w:p>
    <w:p w:rsidR="00817F82" w:rsidRDefault="002B71FE">
      <w:pPr>
        <w:pStyle w:val="Heading4"/>
        <w:spacing w:before="90"/>
        <w:ind w:left="1930"/>
      </w:pPr>
      <w:r>
        <w:t>Коррекционно-развивающая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включает: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398"/>
        </w:tabs>
        <w:ind w:right="684" w:firstLine="707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 и медицинского сопровождения в условиях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 с ограниченными возможностями здоровья с учётом особен-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психофизического развития;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93"/>
        </w:tabs>
        <w:ind w:right="693" w:firstLine="707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программ/методик,</w:t>
      </w:r>
      <w:r>
        <w:rPr>
          <w:spacing w:val="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 образовательными потребностями;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348"/>
        </w:tabs>
        <w:ind w:right="684" w:firstLine="707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занятий, необходимых для преодоления нарушений развития и 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74"/>
        </w:tabs>
        <w:ind w:right="688" w:firstLine="707"/>
        <w:rPr>
          <w:sz w:val="24"/>
        </w:rPr>
      </w:pPr>
      <w:r>
        <w:rPr>
          <w:sz w:val="24"/>
        </w:rPr>
        <w:t>коррекцию и развитие высших психических функций, 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речевой сфер;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59"/>
        </w:tabs>
        <w:ind w:right="687" w:firstLine="707"/>
        <w:rPr>
          <w:sz w:val="24"/>
        </w:rPr>
      </w:pPr>
      <w:r>
        <w:rPr>
          <w:sz w:val="24"/>
        </w:rPr>
        <w:t>развитие универсальных учебных действий в соответствии с требованиями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69"/>
        </w:tabs>
        <w:ind w:right="692" w:firstLine="707"/>
        <w:rPr>
          <w:sz w:val="24"/>
        </w:rPr>
      </w:pPr>
      <w:r>
        <w:rPr>
          <w:sz w:val="24"/>
        </w:rPr>
        <w:t>развитие и укрепление зрелых личностных установок, формирование адекват-</w:t>
      </w:r>
      <w:r>
        <w:rPr>
          <w:spacing w:val="1"/>
          <w:sz w:val="24"/>
        </w:rPr>
        <w:t xml:space="preserve"> </w:t>
      </w:r>
      <w:r>
        <w:rPr>
          <w:sz w:val="24"/>
        </w:rPr>
        <w:t>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самостоятельности, 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автономии;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30"/>
        </w:tabs>
        <w:ind w:left="2230" w:hanging="30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состояний;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59"/>
        </w:tabs>
        <w:ind w:right="698" w:firstLine="707"/>
        <w:rPr>
          <w:sz w:val="24"/>
        </w:rPr>
      </w:pPr>
      <w:r>
        <w:rPr>
          <w:sz w:val="24"/>
        </w:rPr>
        <w:t>развитие форм и навыков личностного общения в группе сверстников, комму-</w:t>
      </w:r>
      <w:r>
        <w:rPr>
          <w:spacing w:val="1"/>
          <w:sz w:val="24"/>
        </w:rPr>
        <w:t xml:space="preserve"> </w:t>
      </w:r>
      <w:r>
        <w:rPr>
          <w:sz w:val="24"/>
        </w:rPr>
        <w:t>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компетенции;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64"/>
        </w:tabs>
        <w:ind w:right="693" w:firstLine="707"/>
        <w:rPr>
          <w:sz w:val="24"/>
        </w:rPr>
      </w:pPr>
      <w:r>
        <w:rPr>
          <w:sz w:val="24"/>
        </w:rPr>
        <w:t>развитие компетенций, необходимых для продолжения образования и профес-</w:t>
      </w:r>
      <w:r>
        <w:rPr>
          <w:spacing w:val="1"/>
          <w:sz w:val="24"/>
        </w:rPr>
        <w:t xml:space="preserve"> </w:t>
      </w:r>
      <w:r>
        <w:rPr>
          <w:sz w:val="24"/>
        </w:rPr>
        <w:t>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самоопределения;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98"/>
        </w:tabs>
        <w:ind w:right="689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ИКТ), способствующих повышению социальных компетенций и адаптации в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условиях;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86"/>
        </w:tabs>
        <w:ind w:right="697" w:firstLine="707"/>
        <w:rPr>
          <w:sz w:val="24"/>
        </w:rPr>
      </w:pPr>
      <w:r>
        <w:rPr>
          <w:sz w:val="24"/>
        </w:rPr>
        <w:t>социальную защиту ребёнка в случаях неблагоприятных условий жизни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обстоятельствах.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120" w:right="160" w:bottom="980" w:left="480" w:header="0" w:footer="715" w:gutter="0"/>
          <w:cols w:space="720"/>
        </w:sectPr>
      </w:pPr>
    </w:p>
    <w:tbl>
      <w:tblPr>
        <w:tblStyle w:val="TableNormal"/>
        <w:tblW w:w="0" w:type="auto"/>
        <w:tblInd w:w="1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1843"/>
        <w:gridCol w:w="2268"/>
        <w:gridCol w:w="1416"/>
        <w:gridCol w:w="2129"/>
      </w:tblGrid>
      <w:tr w:rsidR="00817F82">
        <w:trPr>
          <w:trHeight w:val="847"/>
        </w:trPr>
        <w:tc>
          <w:tcPr>
            <w:tcW w:w="1844" w:type="dxa"/>
          </w:tcPr>
          <w:p w:rsidR="00817F82" w:rsidRDefault="002B71FE">
            <w:pPr>
              <w:pStyle w:val="TableParagraph"/>
              <w:ind w:left="126" w:right="100" w:firstLine="4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(направления)</w:t>
            </w:r>
          </w:p>
        </w:tc>
        <w:tc>
          <w:tcPr>
            <w:tcW w:w="1843" w:type="dxa"/>
          </w:tcPr>
          <w:p w:rsidR="00817F82" w:rsidRDefault="002B71FE">
            <w:pPr>
              <w:pStyle w:val="TableParagraph"/>
              <w:ind w:left="107"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2268" w:type="dxa"/>
          </w:tcPr>
          <w:p w:rsidR="00817F82" w:rsidRDefault="002B71FE">
            <w:pPr>
              <w:pStyle w:val="TableParagraph"/>
              <w:ind w:left="107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роприятия</w:t>
            </w:r>
          </w:p>
        </w:tc>
        <w:tc>
          <w:tcPr>
            <w:tcW w:w="1416" w:type="dxa"/>
          </w:tcPr>
          <w:p w:rsidR="00817F82" w:rsidRDefault="002B71FE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129" w:type="dxa"/>
          </w:tcPr>
          <w:p w:rsidR="00817F82" w:rsidRDefault="002B71FE">
            <w:pPr>
              <w:pStyle w:val="TableParagraph"/>
              <w:spacing w:line="269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17F82">
        <w:trPr>
          <w:trHeight w:val="419"/>
        </w:trPr>
        <w:tc>
          <w:tcPr>
            <w:tcW w:w="9500" w:type="dxa"/>
            <w:gridSpan w:val="5"/>
          </w:tcPr>
          <w:p w:rsidR="00817F82" w:rsidRDefault="002B71FE">
            <w:pPr>
              <w:pStyle w:val="TableParagraph"/>
              <w:spacing w:line="267" w:lineRule="exact"/>
              <w:ind w:left="2765" w:right="27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Психолого-педагогическая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</w:p>
        </w:tc>
      </w:tr>
      <w:tr w:rsidR="00817F82">
        <w:trPr>
          <w:trHeight w:val="272"/>
        </w:trPr>
        <w:tc>
          <w:tcPr>
            <w:tcW w:w="1844" w:type="dxa"/>
            <w:tcBorders>
              <w:bottom w:val="nil"/>
            </w:tcBorders>
          </w:tcPr>
          <w:p w:rsidR="00817F82" w:rsidRDefault="002B71FE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</w:p>
        </w:tc>
        <w:tc>
          <w:tcPr>
            <w:tcW w:w="1843" w:type="dxa"/>
            <w:tcBorders>
              <w:bottom w:val="nil"/>
            </w:tcBorders>
          </w:tcPr>
          <w:p w:rsidR="00817F82" w:rsidRDefault="002B71FE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Планы,</w:t>
            </w:r>
          </w:p>
        </w:tc>
        <w:tc>
          <w:tcPr>
            <w:tcW w:w="2268" w:type="dxa"/>
            <w:tcBorders>
              <w:bottom w:val="nil"/>
            </w:tcBorders>
          </w:tcPr>
          <w:p w:rsidR="00817F82" w:rsidRDefault="002B71FE">
            <w:pPr>
              <w:pStyle w:val="TableParagraph"/>
              <w:tabs>
                <w:tab w:val="left" w:pos="1574"/>
              </w:tabs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инди-</w:t>
            </w:r>
          </w:p>
        </w:tc>
        <w:tc>
          <w:tcPr>
            <w:tcW w:w="1416" w:type="dxa"/>
            <w:tcBorders>
              <w:bottom w:val="nil"/>
            </w:tcBorders>
          </w:tcPr>
          <w:p w:rsidR="00817F82" w:rsidRDefault="002B71FE">
            <w:pPr>
              <w:pStyle w:val="TableParagraph"/>
              <w:tabs>
                <w:tab w:val="left" w:pos="507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</w:tc>
        <w:tc>
          <w:tcPr>
            <w:tcW w:w="2129" w:type="dxa"/>
            <w:tcBorders>
              <w:bottom w:val="nil"/>
            </w:tcBorders>
          </w:tcPr>
          <w:p w:rsidR="00817F82" w:rsidRDefault="002B71FE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</w:tc>
      </w:tr>
      <w:tr w:rsidR="00817F82">
        <w:trPr>
          <w:trHeight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дагогическое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tabs>
                <w:tab w:val="left" w:pos="171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видуальной</w:t>
            </w:r>
            <w:r>
              <w:rPr>
                <w:sz w:val="24"/>
              </w:rPr>
              <w:tab/>
              <w:t>про-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учебного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руководитель,</w:t>
            </w:r>
          </w:p>
        </w:tc>
      </w:tr>
      <w:tr w:rsidR="00817F82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граммы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предме-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</w:tc>
      </w:tr>
      <w:tr w:rsidR="00817F82">
        <w:trPr>
          <w:trHeight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ограни-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ту.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817F82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tabs>
                <w:tab w:val="left" w:pos="132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ченными</w:t>
            </w:r>
            <w:r>
              <w:rPr>
                <w:sz w:val="24"/>
              </w:rPr>
              <w:tab/>
              <w:t>воз-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tabs>
                <w:tab w:val="left" w:pos="148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воспи-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можностями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tabs>
                <w:tab w:val="left" w:pos="171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тательной</w:t>
            </w:r>
            <w:r>
              <w:rPr>
                <w:sz w:val="24"/>
              </w:rPr>
              <w:tab/>
              <w:t>про-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tabs>
                <w:tab w:val="left" w:pos="1106"/>
                <w:tab w:val="left" w:pos="205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граммы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индиви-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tabs>
                <w:tab w:val="left" w:pos="127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дуальной</w:t>
            </w:r>
            <w:r>
              <w:rPr>
                <w:sz w:val="24"/>
              </w:rPr>
              <w:tab/>
              <w:t>воспита-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тельной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ограни-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tabs>
                <w:tab w:val="left" w:pos="131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ченными</w:t>
            </w:r>
            <w:r>
              <w:rPr>
                <w:sz w:val="24"/>
              </w:rPr>
              <w:tab/>
              <w:t>возмож-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tabs>
                <w:tab w:val="left" w:pos="180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дагогического</w:t>
            </w:r>
            <w:r>
              <w:rPr>
                <w:sz w:val="24"/>
              </w:rPr>
              <w:tab/>
              <w:t>мо-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tabs>
                <w:tab w:val="left" w:pos="149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ниторинга</w:t>
            </w:r>
            <w:r>
              <w:rPr>
                <w:sz w:val="24"/>
              </w:rPr>
              <w:tab/>
              <w:t>дости-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tabs>
                <w:tab w:val="left" w:pos="102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жений</w:t>
            </w:r>
            <w:r>
              <w:rPr>
                <w:sz w:val="24"/>
              </w:rPr>
              <w:tab/>
              <w:t>обучающе-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278"/>
        </w:trPr>
        <w:tc>
          <w:tcPr>
            <w:tcW w:w="1844" w:type="dxa"/>
            <w:tcBorders>
              <w:top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817F82" w:rsidRDefault="002B71FE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гося.</w:t>
            </w:r>
          </w:p>
        </w:tc>
        <w:tc>
          <w:tcPr>
            <w:tcW w:w="1416" w:type="dxa"/>
            <w:tcBorders>
              <w:top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272"/>
        </w:trPr>
        <w:tc>
          <w:tcPr>
            <w:tcW w:w="1844" w:type="dxa"/>
            <w:tcBorders>
              <w:bottom w:val="nil"/>
            </w:tcBorders>
          </w:tcPr>
          <w:p w:rsidR="00817F82" w:rsidRDefault="002B71FE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1843" w:type="dxa"/>
            <w:tcBorders>
              <w:bottom w:val="nil"/>
            </w:tcBorders>
          </w:tcPr>
          <w:p w:rsidR="00817F82" w:rsidRDefault="002B71FE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Позитивная</w:t>
            </w:r>
          </w:p>
        </w:tc>
        <w:tc>
          <w:tcPr>
            <w:tcW w:w="2268" w:type="dxa"/>
            <w:tcBorders>
              <w:bottom w:val="nil"/>
            </w:tcBorders>
          </w:tcPr>
          <w:p w:rsidR="00817F82" w:rsidRDefault="002B71FE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1.Формирование</w:t>
            </w:r>
          </w:p>
        </w:tc>
        <w:tc>
          <w:tcPr>
            <w:tcW w:w="1416" w:type="dxa"/>
            <w:tcBorders>
              <w:bottom w:val="nil"/>
            </w:tcBorders>
          </w:tcPr>
          <w:p w:rsidR="00817F82" w:rsidRDefault="002B71FE">
            <w:pPr>
              <w:pStyle w:val="TableParagraph"/>
              <w:tabs>
                <w:tab w:val="left" w:pos="507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</w:tc>
        <w:tc>
          <w:tcPr>
            <w:tcW w:w="2129" w:type="dxa"/>
            <w:tcBorders>
              <w:bottom w:val="nil"/>
            </w:tcBorders>
          </w:tcPr>
          <w:p w:rsidR="00817F82" w:rsidRDefault="002B71FE">
            <w:pPr>
              <w:pStyle w:val="TableParagraph"/>
              <w:tabs>
                <w:tab w:val="left" w:pos="1689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ди-</w:t>
            </w:r>
          </w:p>
        </w:tc>
      </w:tr>
      <w:tr w:rsidR="00817F82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психологиче-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динамика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коррек-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учебного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</w:tc>
      </w:tr>
      <w:tr w:rsidR="00817F82">
        <w:trPr>
          <w:trHeight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логопе-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развиваемых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817F82">
        <w:trPr>
          <w:trHeight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tabs>
                <w:tab w:val="left" w:pos="142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дического</w:t>
            </w:r>
            <w:r>
              <w:rPr>
                <w:sz w:val="24"/>
              </w:rPr>
              <w:tab/>
              <w:t>со-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параметров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2.Составление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провождения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писания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ограни-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tabs>
                <w:tab w:val="left" w:pos="172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3.Проведение</w:t>
            </w:r>
            <w:r>
              <w:rPr>
                <w:sz w:val="24"/>
              </w:rPr>
              <w:tab/>
              <w:t>кор-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tabs>
                <w:tab w:val="left" w:pos="132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ченными</w:t>
            </w:r>
            <w:r>
              <w:rPr>
                <w:sz w:val="24"/>
              </w:rPr>
              <w:tab/>
              <w:t>воз-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tabs>
                <w:tab w:val="left" w:pos="164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рекционных</w:t>
            </w:r>
            <w:r>
              <w:rPr>
                <w:sz w:val="24"/>
              </w:rPr>
              <w:tab/>
              <w:t>заня-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можностями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тий.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4.Отслеживание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динамики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278"/>
        </w:trPr>
        <w:tc>
          <w:tcPr>
            <w:tcW w:w="1844" w:type="dxa"/>
            <w:tcBorders>
              <w:top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817F82" w:rsidRDefault="002B71FE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ребенка</w:t>
            </w:r>
          </w:p>
        </w:tc>
        <w:tc>
          <w:tcPr>
            <w:tcW w:w="1416" w:type="dxa"/>
            <w:tcBorders>
              <w:top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465"/>
        </w:trPr>
        <w:tc>
          <w:tcPr>
            <w:tcW w:w="9500" w:type="dxa"/>
            <w:gridSpan w:val="5"/>
          </w:tcPr>
          <w:p w:rsidR="00817F82" w:rsidRDefault="002B71FE">
            <w:pPr>
              <w:pStyle w:val="TableParagraph"/>
              <w:spacing w:line="267" w:lineRule="exact"/>
              <w:ind w:left="2767" w:right="27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Лечебно-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профилактическая работа</w:t>
            </w:r>
          </w:p>
        </w:tc>
      </w:tr>
      <w:tr w:rsidR="00817F82">
        <w:trPr>
          <w:trHeight w:val="272"/>
        </w:trPr>
        <w:tc>
          <w:tcPr>
            <w:tcW w:w="1844" w:type="dxa"/>
            <w:tcBorders>
              <w:bottom w:val="nil"/>
            </w:tcBorders>
          </w:tcPr>
          <w:p w:rsidR="00817F82" w:rsidRDefault="002B71FE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усло-</w:t>
            </w:r>
          </w:p>
        </w:tc>
        <w:tc>
          <w:tcPr>
            <w:tcW w:w="1843" w:type="dxa"/>
            <w:tcBorders>
              <w:bottom w:val="nil"/>
            </w:tcBorders>
          </w:tcPr>
          <w:p w:rsidR="00817F82" w:rsidRDefault="002B71FE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</w:tc>
        <w:tc>
          <w:tcPr>
            <w:tcW w:w="2268" w:type="dxa"/>
            <w:tcBorders>
              <w:bottom w:val="nil"/>
            </w:tcBorders>
          </w:tcPr>
          <w:p w:rsidR="00817F82" w:rsidRDefault="002B71FE">
            <w:pPr>
              <w:pStyle w:val="TableParagraph"/>
              <w:tabs>
                <w:tab w:val="left" w:pos="1501"/>
              </w:tabs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z w:val="24"/>
              </w:rPr>
              <w:tab/>
              <w:t>здоро-</w:t>
            </w:r>
          </w:p>
        </w:tc>
        <w:tc>
          <w:tcPr>
            <w:tcW w:w="1416" w:type="dxa"/>
            <w:tcBorders>
              <w:bottom w:val="nil"/>
            </w:tcBorders>
          </w:tcPr>
          <w:p w:rsidR="00817F82" w:rsidRDefault="002B71FE">
            <w:pPr>
              <w:pStyle w:val="TableParagraph"/>
              <w:tabs>
                <w:tab w:val="left" w:pos="507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</w:tc>
        <w:tc>
          <w:tcPr>
            <w:tcW w:w="2129" w:type="dxa"/>
            <w:tcBorders>
              <w:bottom w:val="nil"/>
            </w:tcBorders>
          </w:tcPr>
          <w:p w:rsidR="00817F82" w:rsidRDefault="002B71FE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Мед.работник,</w:t>
            </w:r>
          </w:p>
        </w:tc>
      </w:tr>
      <w:tr w:rsidR="00817F82">
        <w:trPr>
          <w:trHeight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сохра-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комендаций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вьесберегающих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учебного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</w:tc>
      </w:tr>
      <w:tr w:rsidR="00817F82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укреп-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tabs>
                <w:tab w:val="left" w:pos="66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педагогов,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tabs>
                <w:tab w:val="left" w:pos="163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технологий,</w:t>
            </w:r>
            <w:r>
              <w:rPr>
                <w:sz w:val="24"/>
              </w:rPr>
              <w:tab/>
              <w:t>орга-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года.</w:t>
            </w: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817F82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tabs>
                <w:tab w:val="left" w:pos="148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низация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проведе-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деть-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tabs>
                <w:tab w:val="left" w:pos="81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  <w:t>мероприятий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ОВЗ.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tabs>
                <w:tab w:val="left" w:pos="58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формированию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275"/>
        </w:trPr>
        <w:tc>
          <w:tcPr>
            <w:tcW w:w="1844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276"/>
        </w:trPr>
        <w:tc>
          <w:tcPr>
            <w:tcW w:w="1844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  <w:bottom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281"/>
        </w:trPr>
        <w:tc>
          <w:tcPr>
            <w:tcW w:w="1844" w:type="dxa"/>
            <w:tcBorders>
              <w:top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817F82" w:rsidRDefault="002B71FE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416" w:type="dxa"/>
            <w:tcBorders>
              <w:top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nil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</w:tbl>
    <w:p w:rsidR="00817F82" w:rsidRDefault="00817F82">
      <w:pPr>
        <w:pStyle w:val="a3"/>
        <w:spacing w:before="4"/>
        <w:ind w:left="0" w:firstLine="0"/>
        <w:jc w:val="left"/>
        <w:rPr>
          <w:sz w:val="15"/>
        </w:rPr>
      </w:pPr>
    </w:p>
    <w:p w:rsidR="00817F82" w:rsidRDefault="002B71FE">
      <w:pPr>
        <w:pStyle w:val="Heading4"/>
        <w:spacing w:before="90"/>
        <w:ind w:left="1930"/>
      </w:pPr>
      <w:r>
        <w:t>Консультативная</w:t>
      </w:r>
      <w:r>
        <w:rPr>
          <w:spacing w:val="-3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включает: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33"/>
        </w:tabs>
        <w:ind w:right="691" w:firstLine="707"/>
        <w:rPr>
          <w:sz w:val="24"/>
        </w:rPr>
      </w:pPr>
      <w:r>
        <w:rPr>
          <w:sz w:val="24"/>
        </w:rPr>
        <w:t>выработку совместных обоснованных рекомендаций по основным направлениям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 с обучающимися с ограниченными возможностями здоровья, единых 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38"/>
        </w:tabs>
        <w:ind w:right="683" w:firstLine="707"/>
        <w:rPr>
          <w:sz w:val="24"/>
        </w:rPr>
      </w:pPr>
      <w:r>
        <w:rPr>
          <w:sz w:val="24"/>
        </w:rPr>
        <w:t>консультирование специалистами педагогов по выбору индивидуально ориенти-</w:t>
      </w:r>
      <w:r>
        <w:rPr>
          <w:spacing w:val="-57"/>
          <w:sz w:val="24"/>
        </w:rPr>
        <w:t xml:space="preserve"> </w:t>
      </w:r>
      <w:r>
        <w:rPr>
          <w:sz w:val="24"/>
        </w:rPr>
        <w:t>рованных методов и приёмов работы с обучающимися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120" w:right="160" w:bottom="980" w:left="480" w:header="0" w:footer="715" w:gutter="0"/>
          <w:cols w:space="720"/>
        </w:sectPr>
      </w:pPr>
    </w:p>
    <w:p w:rsidR="00817F82" w:rsidRDefault="002B71FE">
      <w:pPr>
        <w:pStyle w:val="a5"/>
        <w:numPr>
          <w:ilvl w:val="0"/>
          <w:numId w:val="43"/>
        </w:numPr>
        <w:tabs>
          <w:tab w:val="left" w:pos="2235"/>
        </w:tabs>
        <w:spacing w:before="66"/>
        <w:ind w:right="696" w:firstLine="707"/>
        <w:rPr>
          <w:sz w:val="24"/>
        </w:rPr>
      </w:pPr>
      <w:r>
        <w:rPr>
          <w:sz w:val="24"/>
        </w:rPr>
        <w:lastRenderedPageBreak/>
        <w:t>консультативную помощь семье в вопросах выбора стратегии воспитания и при-</w:t>
      </w:r>
      <w:r>
        <w:rPr>
          <w:spacing w:val="-57"/>
          <w:sz w:val="24"/>
        </w:rPr>
        <w:t xml:space="preserve"> </w:t>
      </w:r>
      <w:r>
        <w:rPr>
          <w:sz w:val="24"/>
        </w:rPr>
        <w:t>ёмов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57"/>
        </w:tabs>
        <w:ind w:right="688" w:firstLine="707"/>
        <w:rPr>
          <w:sz w:val="24"/>
        </w:rPr>
      </w:pPr>
      <w:r>
        <w:rPr>
          <w:sz w:val="24"/>
        </w:rPr>
        <w:t>консультационную поддержку и помощь, направленные на содействие свобод-</w:t>
      </w:r>
      <w:r>
        <w:rPr>
          <w:spacing w:val="1"/>
          <w:sz w:val="24"/>
        </w:rPr>
        <w:t xml:space="preserve"> </w:t>
      </w:r>
      <w:r>
        <w:rPr>
          <w:sz w:val="24"/>
        </w:rPr>
        <w:t>ному и осознанному выбору обучающимися с ограниченными возможностями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формы и места обучения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профессиональными 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психофизиологическими особенностями.</w:t>
      </w:r>
    </w:p>
    <w:p w:rsidR="00817F82" w:rsidRDefault="00817F82">
      <w:pPr>
        <w:pStyle w:val="a3"/>
        <w:ind w:left="0" w:firstLine="0"/>
        <w:jc w:val="left"/>
        <w:rPr>
          <w:sz w:val="20"/>
        </w:rPr>
      </w:pPr>
    </w:p>
    <w:p w:rsidR="00817F82" w:rsidRDefault="00817F82">
      <w:pPr>
        <w:pStyle w:val="a3"/>
        <w:spacing w:before="8" w:after="1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1985"/>
        <w:gridCol w:w="2268"/>
        <w:gridCol w:w="991"/>
        <w:gridCol w:w="2129"/>
      </w:tblGrid>
      <w:tr w:rsidR="00817F82">
        <w:trPr>
          <w:trHeight w:val="830"/>
        </w:trPr>
        <w:tc>
          <w:tcPr>
            <w:tcW w:w="2235" w:type="dxa"/>
          </w:tcPr>
          <w:p w:rsidR="00817F82" w:rsidRDefault="002B71FE">
            <w:pPr>
              <w:pStyle w:val="TableParagraph"/>
              <w:tabs>
                <w:tab w:val="left" w:pos="1988"/>
              </w:tabs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z w:val="24"/>
              </w:rPr>
              <w:tab/>
              <w:t>и</w:t>
            </w:r>
          </w:p>
          <w:p w:rsidR="00817F82" w:rsidRDefault="002B71FE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1985" w:type="dxa"/>
          </w:tcPr>
          <w:p w:rsidR="00817F82" w:rsidRDefault="002B71FE">
            <w:pPr>
              <w:pStyle w:val="TableParagraph"/>
              <w:ind w:left="107" w:right="312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2268" w:type="dxa"/>
          </w:tcPr>
          <w:p w:rsidR="00817F82" w:rsidRDefault="002B71FE">
            <w:pPr>
              <w:pStyle w:val="TableParagraph"/>
              <w:spacing w:line="276" w:lineRule="exact"/>
              <w:ind w:left="107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роприятия</w:t>
            </w:r>
          </w:p>
        </w:tc>
        <w:tc>
          <w:tcPr>
            <w:tcW w:w="991" w:type="dxa"/>
          </w:tcPr>
          <w:p w:rsidR="00817F82" w:rsidRDefault="002B71FE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129" w:type="dxa"/>
          </w:tcPr>
          <w:p w:rsidR="00817F82" w:rsidRDefault="002B71FE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17F82">
        <w:trPr>
          <w:trHeight w:val="1656"/>
        </w:trPr>
        <w:tc>
          <w:tcPr>
            <w:tcW w:w="2235" w:type="dxa"/>
          </w:tcPr>
          <w:p w:rsidR="00817F82" w:rsidRDefault="002B71FE">
            <w:pPr>
              <w:pStyle w:val="TableParagraph"/>
              <w:ind w:left="107" w:right="177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817F82" w:rsidRDefault="002B71FE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зивного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</w:p>
          <w:p w:rsidR="00817F82" w:rsidRDefault="002B71F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ния</w:t>
            </w:r>
          </w:p>
        </w:tc>
        <w:tc>
          <w:tcPr>
            <w:tcW w:w="1985" w:type="dxa"/>
          </w:tcPr>
          <w:p w:rsidR="00817F82" w:rsidRDefault="002B71FE">
            <w:pPr>
              <w:pStyle w:val="TableParagraph"/>
              <w:ind w:left="107" w:right="310"/>
              <w:rPr>
                <w:sz w:val="24"/>
              </w:rPr>
            </w:pPr>
            <w:r>
              <w:rPr>
                <w:sz w:val="24"/>
              </w:rPr>
              <w:t>Рекомендации,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  <w:tc>
          <w:tcPr>
            <w:tcW w:w="2268" w:type="dxa"/>
          </w:tcPr>
          <w:p w:rsidR="00817F82" w:rsidRDefault="002B71FE">
            <w:pPr>
              <w:pStyle w:val="TableParagraph"/>
              <w:ind w:left="107" w:right="31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991" w:type="dxa"/>
            <w:vMerge w:val="restart"/>
            <w:textDirection w:val="btLr"/>
          </w:tcPr>
          <w:p w:rsidR="00817F82" w:rsidRDefault="002B71FE">
            <w:pPr>
              <w:pStyle w:val="TableParagraph"/>
              <w:spacing w:before="110"/>
              <w:ind w:left="173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2129" w:type="dxa"/>
          </w:tcPr>
          <w:p w:rsidR="00817F82" w:rsidRDefault="002B71FE">
            <w:pPr>
              <w:pStyle w:val="TableParagraph"/>
              <w:ind w:left="108" w:right="622"/>
              <w:rPr>
                <w:sz w:val="24"/>
              </w:rPr>
            </w:pPr>
            <w:r>
              <w:rPr>
                <w:spacing w:val="-1"/>
                <w:sz w:val="24"/>
              </w:rPr>
              <w:t>Специалисты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</w:tr>
      <w:tr w:rsidR="00817F82">
        <w:trPr>
          <w:trHeight w:val="1655"/>
        </w:trPr>
        <w:tc>
          <w:tcPr>
            <w:tcW w:w="2235" w:type="dxa"/>
          </w:tcPr>
          <w:p w:rsidR="00817F82" w:rsidRDefault="002B71FE">
            <w:pPr>
              <w:pStyle w:val="TableParagraph"/>
              <w:tabs>
                <w:tab w:val="left" w:pos="1216"/>
                <w:tab w:val="left" w:pos="1676"/>
                <w:tab w:val="left" w:pos="1877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выявленным</w:t>
            </w:r>
            <w:r>
              <w:rPr>
                <w:sz w:val="24"/>
              </w:rPr>
              <w:tab/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блемам,</w:t>
            </w:r>
            <w:r>
              <w:rPr>
                <w:sz w:val="24"/>
              </w:rPr>
              <w:tab/>
              <w:t>оказание</w:t>
            </w:r>
          </w:p>
          <w:p w:rsidR="00817F82" w:rsidRDefault="002B71FE">
            <w:pPr>
              <w:pStyle w:val="TableParagraph"/>
              <w:tabs>
                <w:tab w:val="left" w:pos="1798"/>
              </w:tabs>
              <w:spacing w:line="270" w:lineRule="atLeast"/>
              <w:ind w:left="107" w:right="93"/>
              <w:rPr>
                <w:sz w:val="24"/>
              </w:rPr>
            </w:pPr>
            <w:r>
              <w:rPr>
                <w:sz w:val="24"/>
              </w:rPr>
              <w:t>превентивной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мощи</w:t>
            </w:r>
          </w:p>
        </w:tc>
        <w:tc>
          <w:tcPr>
            <w:tcW w:w="1985" w:type="dxa"/>
          </w:tcPr>
          <w:p w:rsidR="00817F82" w:rsidRDefault="002B71FE">
            <w:pPr>
              <w:pStyle w:val="TableParagraph"/>
              <w:ind w:left="107" w:right="310"/>
              <w:rPr>
                <w:sz w:val="24"/>
              </w:rPr>
            </w:pPr>
            <w:r>
              <w:rPr>
                <w:sz w:val="24"/>
              </w:rPr>
              <w:t>Рекомендации,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  <w:tc>
          <w:tcPr>
            <w:tcW w:w="2268" w:type="dxa"/>
          </w:tcPr>
          <w:p w:rsidR="00817F82" w:rsidRDefault="002B71FE">
            <w:pPr>
              <w:pStyle w:val="TableParagraph"/>
              <w:ind w:left="107" w:right="31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</w:tcPr>
          <w:p w:rsidR="00817F82" w:rsidRDefault="002B71FE">
            <w:pPr>
              <w:pStyle w:val="TableParagraph"/>
              <w:ind w:left="108" w:right="622"/>
              <w:rPr>
                <w:sz w:val="24"/>
              </w:rPr>
            </w:pPr>
            <w:r>
              <w:rPr>
                <w:spacing w:val="-1"/>
                <w:sz w:val="24"/>
              </w:rPr>
              <w:t>Специалисты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</w:tr>
      <w:tr w:rsidR="00817F82">
        <w:trPr>
          <w:trHeight w:val="2759"/>
        </w:trPr>
        <w:tc>
          <w:tcPr>
            <w:tcW w:w="2235" w:type="dxa"/>
          </w:tcPr>
          <w:p w:rsidR="00817F82" w:rsidRDefault="002B71FE">
            <w:pPr>
              <w:pStyle w:val="TableParagraph"/>
              <w:tabs>
                <w:tab w:val="left" w:pos="796"/>
                <w:tab w:val="left" w:pos="1120"/>
                <w:tab w:val="left" w:pos="1182"/>
                <w:tab w:val="left" w:pos="1342"/>
                <w:tab w:val="left" w:pos="1596"/>
              </w:tabs>
              <w:ind w:left="107" w:right="92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просам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инклюзив-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z w:val="24"/>
              </w:rPr>
              <w:tab/>
              <w:t>стратегии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воспитания,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соот-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холого-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гическим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особен-</w:t>
            </w:r>
          </w:p>
          <w:p w:rsidR="00817F82" w:rsidRDefault="002B71F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985" w:type="dxa"/>
          </w:tcPr>
          <w:p w:rsidR="00817F82" w:rsidRDefault="002B71FE">
            <w:pPr>
              <w:pStyle w:val="TableParagraph"/>
              <w:ind w:left="107" w:right="310"/>
              <w:rPr>
                <w:sz w:val="24"/>
              </w:rPr>
            </w:pPr>
            <w:r>
              <w:rPr>
                <w:sz w:val="24"/>
              </w:rPr>
              <w:t>Рекомендации,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  <w:tc>
          <w:tcPr>
            <w:tcW w:w="2268" w:type="dxa"/>
          </w:tcPr>
          <w:p w:rsidR="00817F82" w:rsidRDefault="002B71FE">
            <w:pPr>
              <w:pStyle w:val="TableParagraph"/>
              <w:ind w:left="107" w:right="31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991" w:type="dxa"/>
            <w:vMerge/>
            <w:tcBorders>
              <w:top w:val="nil"/>
            </w:tcBorders>
            <w:textDirection w:val="btLr"/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</w:tcPr>
          <w:p w:rsidR="00817F82" w:rsidRDefault="002B71FE">
            <w:pPr>
              <w:pStyle w:val="TableParagraph"/>
              <w:ind w:left="108" w:right="622"/>
              <w:rPr>
                <w:sz w:val="24"/>
              </w:rPr>
            </w:pPr>
            <w:r>
              <w:rPr>
                <w:spacing w:val="-1"/>
                <w:sz w:val="24"/>
              </w:rPr>
              <w:t>Специалисты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</w:tr>
    </w:tbl>
    <w:p w:rsidR="00817F82" w:rsidRDefault="00817F82">
      <w:pPr>
        <w:pStyle w:val="a3"/>
        <w:spacing w:before="10"/>
        <w:ind w:left="0" w:firstLine="0"/>
        <w:jc w:val="left"/>
        <w:rPr>
          <w:sz w:val="15"/>
        </w:rPr>
      </w:pPr>
    </w:p>
    <w:p w:rsidR="00817F82" w:rsidRDefault="002B71FE">
      <w:pPr>
        <w:pStyle w:val="Heading4"/>
        <w:spacing w:before="90"/>
        <w:ind w:left="1930"/>
      </w:pPr>
      <w:r>
        <w:t>Информационно-просветительская</w:t>
      </w:r>
      <w:r>
        <w:rPr>
          <w:spacing w:val="-6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предусматривает: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307"/>
        </w:tabs>
        <w:ind w:right="694" w:firstLine="707"/>
        <w:rPr>
          <w:sz w:val="24"/>
        </w:rPr>
      </w:pP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образовательными потребностями, их родителей (законных представителей), пе-</w:t>
      </w:r>
      <w:r>
        <w:rPr>
          <w:spacing w:val="1"/>
          <w:sz w:val="24"/>
        </w:rPr>
        <w:t xml:space="preserve"> </w:t>
      </w:r>
      <w:r>
        <w:rPr>
          <w:sz w:val="24"/>
        </w:rPr>
        <w:t>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54"/>
        </w:tabs>
        <w:ind w:right="685" w:firstLine="707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мационные стенды, печатные материалы), направленные на разъяснение участникам 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зовательных отношений — обучающимся (как имеющим, так и не имеющим недостатки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 их родителям 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 связанных с особенностями образовательной деятельности и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 здоровья;</w:t>
      </w:r>
    </w:p>
    <w:p w:rsidR="00817F82" w:rsidRDefault="002B71FE">
      <w:pPr>
        <w:pStyle w:val="a5"/>
        <w:numPr>
          <w:ilvl w:val="0"/>
          <w:numId w:val="43"/>
        </w:numPr>
        <w:tabs>
          <w:tab w:val="left" w:pos="2233"/>
        </w:tabs>
        <w:ind w:right="685" w:firstLine="707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категорий детей с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ограниченными возможностями здоровья.</w:t>
      </w:r>
    </w:p>
    <w:p w:rsidR="00817F82" w:rsidRDefault="00817F82">
      <w:pPr>
        <w:pStyle w:val="a3"/>
        <w:spacing w:before="6" w:after="1"/>
        <w:ind w:left="0" w:firstLine="0"/>
        <w:jc w:val="left"/>
      </w:pPr>
    </w:p>
    <w:tbl>
      <w:tblPr>
        <w:tblStyle w:val="TableNormal"/>
        <w:tblW w:w="0" w:type="auto"/>
        <w:tblInd w:w="9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86"/>
        <w:gridCol w:w="2126"/>
        <w:gridCol w:w="1985"/>
        <w:gridCol w:w="1277"/>
        <w:gridCol w:w="2124"/>
      </w:tblGrid>
      <w:tr w:rsidR="00817F82">
        <w:trPr>
          <w:trHeight w:val="908"/>
        </w:trPr>
        <w:tc>
          <w:tcPr>
            <w:tcW w:w="2086" w:type="dxa"/>
          </w:tcPr>
          <w:p w:rsidR="00817F82" w:rsidRDefault="002B71FE">
            <w:pPr>
              <w:pStyle w:val="TableParagraph"/>
              <w:ind w:left="249" w:right="214" w:firstLine="40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(направления)</w:t>
            </w:r>
          </w:p>
          <w:p w:rsidR="00817F82" w:rsidRDefault="002B71FE"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126" w:type="dxa"/>
          </w:tcPr>
          <w:p w:rsidR="00817F82" w:rsidRDefault="002B71FE">
            <w:pPr>
              <w:pStyle w:val="TableParagraph"/>
              <w:ind w:left="427" w:right="402" w:hanging="32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1985" w:type="dxa"/>
          </w:tcPr>
          <w:p w:rsidR="00817F82" w:rsidRDefault="002B71FE">
            <w:pPr>
              <w:pStyle w:val="TableParagraph"/>
              <w:ind w:left="101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>Виды и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77" w:type="dxa"/>
          </w:tcPr>
          <w:p w:rsidR="00817F82" w:rsidRDefault="002B71FE">
            <w:pPr>
              <w:pStyle w:val="TableParagraph"/>
              <w:spacing w:line="272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124" w:type="dxa"/>
          </w:tcPr>
          <w:p w:rsidR="00817F82" w:rsidRDefault="002B71FE">
            <w:pPr>
              <w:pStyle w:val="TableParagraph"/>
              <w:spacing w:line="272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</w:tbl>
    <w:p w:rsidR="00817F82" w:rsidRDefault="00817F82">
      <w:pPr>
        <w:spacing w:line="272" w:lineRule="exact"/>
        <w:rPr>
          <w:sz w:val="24"/>
        </w:rPr>
        <w:sectPr w:rsidR="00817F82">
          <w:pgSz w:w="11910" w:h="16840"/>
          <w:pgMar w:top="1040" w:right="160" w:bottom="980" w:left="480" w:header="0" w:footer="715" w:gutter="0"/>
          <w:cols w:space="720"/>
        </w:sectPr>
      </w:pPr>
    </w:p>
    <w:tbl>
      <w:tblPr>
        <w:tblStyle w:val="TableNormal"/>
        <w:tblW w:w="0" w:type="auto"/>
        <w:tblInd w:w="9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86"/>
        <w:gridCol w:w="2126"/>
        <w:gridCol w:w="1985"/>
        <w:gridCol w:w="1277"/>
        <w:gridCol w:w="2124"/>
      </w:tblGrid>
      <w:tr w:rsidR="00817F82">
        <w:trPr>
          <w:trHeight w:val="2913"/>
        </w:trPr>
        <w:tc>
          <w:tcPr>
            <w:tcW w:w="2086" w:type="dxa"/>
          </w:tcPr>
          <w:p w:rsidR="00817F82" w:rsidRDefault="002B71FE">
            <w:pPr>
              <w:pStyle w:val="TableParagraph"/>
              <w:tabs>
                <w:tab w:val="left" w:pos="1102"/>
                <w:tab w:val="left" w:pos="1307"/>
                <w:tab w:val="left" w:pos="1616"/>
              </w:tabs>
              <w:ind w:left="107" w:right="89" w:hanging="8"/>
              <w:rPr>
                <w:sz w:val="24"/>
              </w:rPr>
            </w:pPr>
            <w:r>
              <w:rPr>
                <w:sz w:val="24"/>
              </w:rPr>
              <w:lastRenderedPageBreak/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вителей)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дицинским,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просам</w:t>
            </w:r>
          </w:p>
        </w:tc>
        <w:tc>
          <w:tcPr>
            <w:tcW w:w="2126" w:type="dxa"/>
          </w:tcPr>
          <w:p w:rsidR="00817F82" w:rsidRDefault="002B71FE">
            <w:pPr>
              <w:pStyle w:val="TableParagraph"/>
              <w:ind w:left="107" w:right="86" w:hanging="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985" w:type="dxa"/>
          </w:tcPr>
          <w:p w:rsidR="00817F82" w:rsidRDefault="002B71FE">
            <w:pPr>
              <w:pStyle w:val="TableParagraph"/>
              <w:ind w:left="108" w:right="309" w:hanging="8"/>
              <w:rPr>
                <w:sz w:val="24"/>
              </w:rPr>
            </w:pPr>
            <w:r>
              <w:rPr>
                <w:sz w:val="24"/>
              </w:rPr>
              <w:t>Информацион-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  <w:p w:rsidR="00817F82" w:rsidRDefault="002B71F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277" w:type="dxa"/>
          </w:tcPr>
          <w:p w:rsidR="00817F82" w:rsidRDefault="002B71FE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817F82" w:rsidRDefault="002B71FE">
            <w:pPr>
              <w:pStyle w:val="TableParagraph"/>
              <w:ind w:left="108" w:right="197" w:hanging="8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124" w:type="dxa"/>
          </w:tcPr>
          <w:p w:rsidR="00817F82" w:rsidRDefault="002B71FE">
            <w:pPr>
              <w:pStyle w:val="TableParagraph"/>
              <w:ind w:left="99" w:right="621"/>
              <w:rPr>
                <w:sz w:val="24"/>
              </w:rPr>
            </w:pPr>
            <w:r>
              <w:rPr>
                <w:spacing w:val="-1"/>
                <w:sz w:val="24"/>
              </w:rPr>
              <w:t>Специалисты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</w:tr>
      <w:tr w:rsidR="00817F82">
        <w:trPr>
          <w:trHeight w:val="3537"/>
        </w:trPr>
        <w:tc>
          <w:tcPr>
            <w:tcW w:w="2086" w:type="dxa"/>
          </w:tcPr>
          <w:p w:rsidR="00817F82" w:rsidRDefault="002B71FE">
            <w:pPr>
              <w:pStyle w:val="TableParagraph"/>
              <w:ind w:left="107" w:right="372" w:hanging="8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педагогическое</w:t>
            </w:r>
          </w:p>
          <w:p w:rsidR="00817F82" w:rsidRDefault="002B71FE">
            <w:pPr>
              <w:pStyle w:val="TableParagraph"/>
              <w:tabs>
                <w:tab w:val="left" w:pos="1659"/>
              </w:tabs>
              <w:ind w:left="107" w:right="91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дагогических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ботников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просам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126" w:type="dxa"/>
          </w:tcPr>
          <w:p w:rsidR="00817F82" w:rsidRDefault="002B71FE">
            <w:pPr>
              <w:pStyle w:val="TableParagraph"/>
              <w:ind w:left="107" w:right="563" w:hanging="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985" w:type="dxa"/>
          </w:tcPr>
          <w:p w:rsidR="00817F82" w:rsidRDefault="002B71FE">
            <w:pPr>
              <w:pStyle w:val="TableParagraph"/>
              <w:ind w:left="108" w:right="309" w:hanging="8"/>
              <w:rPr>
                <w:sz w:val="24"/>
              </w:rPr>
            </w:pPr>
            <w:r>
              <w:rPr>
                <w:sz w:val="24"/>
              </w:rPr>
              <w:t>Информацион-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  <w:p w:rsidR="00817F82" w:rsidRDefault="002B71F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277" w:type="dxa"/>
          </w:tcPr>
          <w:p w:rsidR="00817F82" w:rsidRDefault="002B71FE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817F82" w:rsidRDefault="002B71FE">
            <w:pPr>
              <w:pStyle w:val="TableParagraph"/>
              <w:ind w:left="108" w:right="197" w:hanging="8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2124" w:type="dxa"/>
          </w:tcPr>
          <w:p w:rsidR="00817F82" w:rsidRDefault="002B71FE">
            <w:pPr>
              <w:pStyle w:val="TableParagraph"/>
              <w:ind w:left="106" w:right="622" w:hanging="8"/>
              <w:rPr>
                <w:sz w:val="24"/>
              </w:rPr>
            </w:pPr>
            <w:r>
              <w:rPr>
                <w:spacing w:val="-1"/>
                <w:sz w:val="24"/>
              </w:rPr>
              <w:t>Специалисты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</w:tr>
    </w:tbl>
    <w:p w:rsidR="00817F82" w:rsidRDefault="00817F82">
      <w:pPr>
        <w:pStyle w:val="a3"/>
        <w:spacing w:before="4"/>
        <w:ind w:left="0" w:firstLine="0"/>
        <w:jc w:val="left"/>
        <w:rPr>
          <w:sz w:val="15"/>
        </w:rPr>
      </w:pPr>
    </w:p>
    <w:p w:rsidR="00817F82" w:rsidRDefault="002B71FE">
      <w:pPr>
        <w:pStyle w:val="Heading3"/>
        <w:numPr>
          <w:ilvl w:val="2"/>
          <w:numId w:val="44"/>
        </w:numPr>
        <w:tabs>
          <w:tab w:val="left" w:pos="2552"/>
        </w:tabs>
        <w:spacing w:before="90" w:line="240" w:lineRule="auto"/>
        <w:ind w:right="685" w:firstLine="707"/>
      </w:pPr>
      <w:r>
        <w:t>Система комплексного психолого-медико-социального сопровождения и</w:t>
      </w:r>
      <w:r>
        <w:rPr>
          <w:spacing w:val="1"/>
        </w:rPr>
        <w:t xml:space="preserve"> </w:t>
      </w:r>
      <w:r>
        <w:t>поддержки обучающихся с ограниченными возможностями здоровья, включающая</w:t>
      </w:r>
      <w:r>
        <w:rPr>
          <w:spacing w:val="1"/>
        </w:rPr>
        <w:t xml:space="preserve"> </w:t>
      </w:r>
      <w:r>
        <w:t>комплексное обследование, мониторинг динамики развития, успешности 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</w:t>
      </w:r>
    </w:p>
    <w:p w:rsidR="00817F82" w:rsidRDefault="002B71FE">
      <w:pPr>
        <w:pStyle w:val="a3"/>
        <w:ind w:right="685"/>
      </w:pPr>
      <w:r>
        <w:t>Для реализации требований к ПКР, обозначенных в ФГОС ООО, создаётся рабочая</w:t>
      </w:r>
      <w:r>
        <w:rPr>
          <w:spacing w:val="1"/>
        </w:rPr>
        <w:t xml:space="preserve"> </w:t>
      </w:r>
      <w:r>
        <w:t>группа, в которую наряду с основными учителями</w:t>
      </w:r>
      <w:r>
        <w:rPr>
          <w:spacing w:val="1"/>
        </w:rPr>
        <w:t xml:space="preserve"> </w:t>
      </w:r>
      <w:r>
        <w:t>включаются следующие специалисты: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2"/>
        </w:rPr>
        <w:t xml:space="preserve"> </w:t>
      </w:r>
      <w:r>
        <w:t>учитель-дефектолог.</w:t>
      </w:r>
    </w:p>
    <w:p w:rsidR="00817F82" w:rsidRDefault="002B71FE">
      <w:pPr>
        <w:pStyle w:val="a3"/>
        <w:ind w:right="684"/>
      </w:pPr>
      <w:r>
        <w:t>ПКР</w:t>
      </w:r>
      <w:r>
        <w:rPr>
          <w:spacing w:val="1"/>
        </w:rPr>
        <w:t xml:space="preserve"> </w:t>
      </w:r>
      <w:r>
        <w:t>разрабатывается рабочей группой образовательной организации поэтапно. На</w:t>
      </w:r>
      <w:r>
        <w:rPr>
          <w:spacing w:val="1"/>
        </w:rPr>
        <w:t xml:space="preserve"> </w:t>
      </w:r>
      <w:r>
        <w:t>подготовительном этапе определяется нормативно-правовое обеспечение коррекционной</w:t>
      </w:r>
      <w:r>
        <w:rPr>
          <w:spacing w:val="1"/>
        </w:rPr>
        <w:t xml:space="preserve"> </w:t>
      </w:r>
      <w:r>
        <w:t>работы, анализируется состав детей с ОВЗ, их особые образовательные потребности; со-</w:t>
      </w:r>
      <w:r>
        <w:rPr>
          <w:spacing w:val="1"/>
        </w:rPr>
        <w:t xml:space="preserve"> </w:t>
      </w:r>
      <w:r>
        <w:t>поставляются результаты обучения этих детей на предыдущем уровне образования; созда-</w:t>
      </w:r>
      <w:r>
        <w:rPr>
          <w:spacing w:val="-57"/>
        </w:rPr>
        <w:t xml:space="preserve"> </w:t>
      </w:r>
      <w:r>
        <w:t>ется (систематизируется, дополняется) фонд методических рекомендаций по обучению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категорий</w:t>
      </w:r>
      <w:r>
        <w:rPr>
          <w:spacing w:val="3"/>
        </w:rPr>
        <w:t xml:space="preserve"> </w:t>
      </w:r>
      <w:r>
        <w:t>учащихся с</w:t>
      </w:r>
      <w:r>
        <w:rPr>
          <w:spacing w:val="-1"/>
        </w:rPr>
        <w:t xml:space="preserve"> </w:t>
      </w:r>
      <w:r>
        <w:t>ОВЗ.</w:t>
      </w:r>
    </w:p>
    <w:p w:rsidR="00817F82" w:rsidRDefault="002B71FE">
      <w:pPr>
        <w:pStyle w:val="a3"/>
        <w:ind w:right="682"/>
      </w:pPr>
      <w:r>
        <w:t>На основном этапе разрабатываются общая стратегия обучения и воспитания обу-</w:t>
      </w:r>
      <w:r>
        <w:rPr>
          <w:spacing w:val="1"/>
        </w:rPr>
        <w:t xml:space="preserve"> </w:t>
      </w:r>
      <w:r>
        <w:t>чающихся с ОВЗ, организация и механизм реализации коррекционной работы; раскрыва-</w:t>
      </w:r>
      <w:r>
        <w:rPr>
          <w:spacing w:val="1"/>
        </w:rPr>
        <w:t xml:space="preserve"> </w:t>
      </w:r>
      <w:r>
        <w:t>ются направления и ожидаемые результаты коррекционной работы, описываются специ-</w:t>
      </w:r>
      <w:r>
        <w:rPr>
          <w:spacing w:val="1"/>
        </w:rPr>
        <w:t xml:space="preserve"> </w:t>
      </w:r>
      <w:r>
        <w:t>альные требования к условиям реализации ПКР. Особенности содержания индивидуаль-</w:t>
      </w:r>
      <w:r>
        <w:rPr>
          <w:spacing w:val="1"/>
        </w:rPr>
        <w:t xml:space="preserve"> </w:t>
      </w:r>
      <w:r>
        <w:t>но-ориентированной работы</w:t>
      </w:r>
      <w:r>
        <w:rPr>
          <w:spacing w:val="1"/>
        </w:rPr>
        <w:t xml:space="preserve"> </w:t>
      </w:r>
      <w:r>
        <w:t>представляются в рабочих коррекционных программах, ко-</w:t>
      </w:r>
      <w:r>
        <w:rPr>
          <w:spacing w:val="1"/>
        </w:rPr>
        <w:t xml:space="preserve"> </w:t>
      </w:r>
      <w:r>
        <w:t>торые</w:t>
      </w:r>
      <w:r>
        <w:rPr>
          <w:spacing w:val="-2"/>
        </w:rPr>
        <w:t xml:space="preserve"> </w:t>
      </w:r>
      <w:r>
        <w:t>прилагаются к ПКР.</w:t>
      </w:r>
    </w:p>
    <w:p w:rsidR="00817F82" w:rsidRDefault="002B71FE">
      <w:pPr>
        <w:pStyle w:val="a3"/>
        <w:ind w:right="685"/>
      </w:pPr>
      <w:r>
        <w:t>На заключительном этапе осуществляется внутренняя экспертиза программы, воз-</w:t>
      </w:r>
      <w:r>
        <w:rPr>
          <w:spacing w:val="1"/>
        </w:rPr>
        <w:t xml:space="preserve"> </w:t>
      </w:r>
      <w:r>
        <w:t>можна ее доработка; проводится обсуждение хода реализации программы на школьных</w:t>
      </w:r>
      <w:r>
        <w:rPr>
          <w:spacing w:val="1"/>
        </w:rPr>
        <w:t xml:space="preserve"> </w:t>
      </w:r>
      <w:r>
        <w:t>консилиумах,</w:t>
      </w:r>
      <w:r>
        <w:rPr>
          <w:spacing w:val="17"/>
        </w:rPr>
        <w:t xml:space="preserve"> </w:t>
      </w:r>
      <w:r>
        <w:t>методических</w:t>
      </w:r>
      <w:r>
        <w:rPr>
          <w:spacing w:val="19"/>
        </w:rPr>
        <w:t xml:space="preserve"> </w:t>
      </w:r>
      <w:r>
        <w:t>объединениях</w:t>
      </w:r>
      <w:r>
        <w:rPr>
          <w:spacing w:val="19"/>
        </w:rPr>
        <w:t xml:space="preserve"> </w:t>
      </w:r>
      <w:r>
        <w:t>групп</w:t>
      </w:r>
      <w:r>
        <w:rPr>
          <w:spacing w:val="16"/>
        </w:rPr>
        <w:t xml:space="preserve"> </w:t>
      </w:r>
      <w:r>
        <w:t>педагогов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специалистов,</w:t>
      </w:r>
      <w:r>
        <w:rPr>
          <w:spacing w:val="18"/>
        </w:rPr>
        <w:t xml:space="preserve"> </w:t>
      </w:r>
      <w:r>
        <w:t>работающих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 с</w:t>
      </w:r>
      <w:r>
        <w:rPr>
          <w:spacing w:val="-1"/>
        </w:rPr>
        <w:t xml:space="preserve"> </w:t>
      </w:r>
      <w:r>
        <w:t>ОВЗ; принимается итоговое</w:t>
      </w:r>
      <w:r>
        <w:rPr>
          <w:spacing w:val="-1"/>
        </w:rPr>
        <w:t xml:space="preserve"> </w:t>
      </w:r>
      <w:r>
        <w:t>решение.</w:t>
      </w:r>
    </w:p>
    <w:p w:rsidR="00817F82" w:rsidRDefault="002B71FE">
      <w:pPr>
        <w:pStyle w:val="a3"/>
        <w:ind w:right="690"/>
      </w:pPr>
      <w:r>
        <w:t>Для реализации ПКР в образовательной организации создаётся служба комплекс-</w:t>
      </w:r>
      <w:r>
        <w:rPr>
          <w:spacing w:val="1"/>
        </w:rPr>
        <w:t xml:space="preserve"> </w:t>
      </w:r>
      <w:r>
        <w:t>ного</w:t>
      </w:r>
      <w:r>
        <w:rPr>
          <w:spacing w:val="-2"/>
        </w:rPr>
        <w:t xml:space="preserve"> </w:t>
      </w:r>
      <w:r>
        <w:t>психолого-медико-социального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817F82" w:rsidRDefault="002B71FE">
      <w:pPr>
        <w:pStyle w:val="a3"/>
        <w:ind w:right="692"/>
      </w:pPr>
      <w:r>
        <w:t>Психолого-медико-социальная помощь оказывается детям на основании заявления</w:t>
      </w:r>
      <w:r>
        <w:rPr>
          <w:spacing w:val="1"/>
        </w:rPr>
        <w:t xml:space="preserve"> </w:t>
      </w:r>
      <w:r>
        <w:t>или согласия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представителей).</w:t>
      </w:r>
    </w:p>
    <w:p w:rsidR="00817F82" w:rsidRDefault="00817F82">
      <w:pPr>
        <w:sectPr w:rsidR="00817F82">
          <w:pgSz w:w="11910" w:h="16840"/>
          <w:pgMar w:top="1120" w:right="160" w:bottom="980" w:left="480" w:header="0" w:footer="715" w:gutter="0"/>
          <w:cols w:space="720"/>
        </w:sectPr>
      </w:pPr>
    </w:p>
    <w:p w:rsidR="00817F82" w:rsidRDefault="002B71FE">
      <w:pPr>
        <w:pStyle w:val="a3"/>
        <w:spacing w:before="66"/>
        <w:ind w:right="680"/>
      </w:pPr>
      <w:r>
        <w:lastRenderedPageBreak/>
        <w:t>Комплексное психолого-медико-социальное сопровождение и поддержка обучаю-</w:t>
      </w:r>
      <w:r>
        <w:rPr>
          <w:spacing w:val="1"/>
        </w:rPr>
        <w:t xml:space="preserve"> </w:t>
      </w:r>
      <w:r>
        <w:t>щихся с ОВЗ обеспечиваются специалистами образовательной организации (педагогом-</w:t>
      </w:r>
      <w:r>
        <w:rPr>
          <w:spacing w:val="1"/>
        </w:rPr>
        <w:t xml:space="preserve"> </w:t>
      </w:r>
      <w:r>
        <w:t>психологом, медицинским работником, социальным педагогом, учителем-логопедом), ре-</w:t>
      </w:r>
      <w:r>
        <w:rPr>
          <w:spacing w:val="1"/>
        </w:rPr>
        <w:t xml:space="preserve"> </w:t>
      </w:r>
      <w:r>
        <w:t>гламентируются локальными нормативными актами конкретной образовательной органи-</w:t>
      </w:r>
      <w:r>
        <w:rPr>
          <w:spacing w:val="1"/>
        </w:rPr>
        <w:t xml:space="preserve"> </w:t>
      </w:r>
      <w:r>
        <w:t>зации,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уставом.</w:t>
      </w:r>
      <w:r>
        <w:rPr>
          <w:spacing w:val="-1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817F82" w:rsidRDefault="002B71FE">
      <w:pPr>
        <w:pStyle w:val="a3"/>
        <w:spacing w:before="1"/>
        <w:ind w:right="680"/>
      </w:pPr>
      <w:r>
        <w:t>Одним из условий комплексного сопровождения и поддержки обучающихся явля-</w:t>
      </w:r>
      <w:r>
        <w:rPr>
          <w:spacing w:val="1"/>
        </w:rPr>
        <w:t xml:space="preserve"> </w:t>
      </w:r>
      <w:r>
        <w:t>ется тесное взаимодействие специалистов при участии педагогов образовательной органи-</w:t>
      </w:r>
      <w:r>
        <w:rPr>
          <w:spacing w:val="-57"/>
        </w:rPr>
        <w:t xml:space="preserve"> </w:t>
      </w:r>
      <w:r>
        <w:t>зации,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817F82" w:rsidRDefault="002B71FE">
      <w:pPr>
        <w:pStyle w:val="a3"/>
        <w:ind w:right="684"/>
      </w:pPr>
      <w:r>
        <w:t>Медицинская поддержка и сопровождение обучающихся с ОВЗ в образовательной</w:t>
      </w:r>
      <w:r>
        <w:rPr>
          <w:spacing w:val="1"/>
        </w:rPr>
        <w:t xml:space="preserve"> </w:t>
      </w:r>
      <w:r>
        <w:t>организации осуществляются медицинским работником (медицинской сестрой) на регу-</w:t>
      </w:r>
      <w:r>
        <w:rPr>
          <w:spacing w:val="1"/>
        </w:rPr>
        <w:t xml:space="preserve"> </w:t>
      </w:r>
      <w:r>
        <w:t>лярной основе и, помимо общих направлений работы со всеми обучающимися, имеют</w:t>
      </w:r>
      <w:r>
        <w:rPr>
          <w:spacing w:val="1"/>
        </w:rPr>
        <w:t xml:space="preserve"> </w:t>
      </w:r>
      <w:r>
        <w:t>определенную специфику в сопровождении школьников с ОВЗ. Так, медицинский работ-</w:t>
      </w:r>
      <w:r>
        <w:rPr>
          <w:spacing w:val="1"/>
        </w:rPr>
        <w:t xml:space="preserve"> </w:t>
      </w:r>
      <w:r>
        <w:t>ник</w:t>
      </w:r>
      <w:r>
        <w:rPr>
          <w:spacing w:val="1"/>
        </w:rPr>
        <w:t xml:space="preserve"> </w:t>
      </w:r>
      <w:r>
        <w:t>участвует в диагностике школьников с ОВЗ и в определении их индивидуального об-</w:t>
      </w:r>
      <w:r>
        <w:rPr>
          <w:spacing w:val="1"/>
        </w:rPr>
        <w:t xml:space="preserve"> </w:t>
      </w:r>
      <w:r>
        <w:t>разовательного маршрута, проводит консультации с педагогами и родителями. В случае</w:t>
      </w:r>
      <w:r>
        <w:rPr>
          <w:spacing w:val="1"/>
        </w:rPr>
        <w:t xml:space="preserve"> </w:t>
      </w:r>
      <w:r>
        <w:t>необходимости оказывает экстренную (неотложную) помощь (купирует приступ эпилеп-</w:t>
      </w:r>
      <w:r>
        <w:rPr>
          <w:spacing w:val="1"/>
        </w:rPr>
        <w:t xml:space="preserve"> </w:t>
      </w:r>
      <w:r>
        <w:t>сии,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инъекции</w:t>
      </w:r>
      <w:r>
        <w:rPr>
          <w:spacing w:val="1"/>
        </w:rPr>
        <w:t xml:space="preserve"> </w:t>
      </w:r>
      <w:r>
        <w:t>(инсулин)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сотрудником</w:t>
      </w:r>
      <w:r>
        <w:rPr>
          <w:spacing w:val="-57"/>
        </w:rPr>
        <w:t xml:space="preserve"> </w:t>
      </w:r>
      <w:r>
        <w:t>профильного медицинского учреждения, осуществляет взаимодействие с родителями де-</w:t>
      </w:r>
      <w:r>
        <w:rPr>
          <w:spacing w:val="1"/>
        </w:rPr>
        <w:t xml:space="preserve"> </w:t>
      </w:r>
      <w:r>
        <w:t>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817F82" w:rsidRDefault="002B71FE">
      <w:pPr>
        <w:pStyle w:val="a3"/>
        <w:ind w:right="677"/>
      </w:pPr>
      <w:r>
        <w:t>Социально-педагогическое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общеобразова-</w:t>
      </w:r>
      <w:r>
        <w:rPr>
          <w:spacing w:val="1"/>
        </w:rPr>
        <w:t xml:space="preserve"> </w:t>
      </w:r>
      <w:r>
        <w:t>тельной организации осуществляет социальный педагог. Деятельность социального педа-</w:t>
      </w:r>
      <w:r>
        <w:rPr>
          <w:spacing w:val="1"/>
        </w:rPr>
        <w:t xml:space="preserve"> </w:t>
      </w:r>
      <w:r>
        <w:t>гога</w:t>
      </w:r>
      <w:r>
        <w:rPr>
          <w:spacing w:val="1"/>
        </w:rPr>
        <w:t xml:space="preserve"> </w:t>
      </w:r>
      <w:r>
        <w:t>направлена на защиту прав всех обучающихся, охрану их жизни и здоровья, соблю-</w:t>
      </w:r>
      <w:r>
        <w:rPr>
          <w:spacing w:val="1"/>
        </w:rPr>
        <w:t xml:space="preserve"> </w:t>
      </w:r>
      <w:r>
        <w:t>дение их интересов, создание для школьников комфортной и безопасной образовательной</w:t>
      </w:r>
      <w:r>
        <w:rPr>
          <w:spacing w:val="1"/>
        </w:rPr>
        <w:t xml:space="preserve"> </w:t>
      </w:r>
      <w:r>
        <w:t>среды. Социальный педагог (совместно с педагогом-психологом) участвует в изучении</w:t>
      </w:r>
      <w:r>
        <w:rPr>
          <w:spacing w:val="1"/>
        </w:rPr>
        <w:t xml:space="preserve"> </w:t>
      </w:r>
      <w:r>
        <w:t>особенностей школьников с ОВЗ, их условий жизни и воспитания, социального статуса</w:t>
      </w:r>
      <w:r>
        <w:rPr>
          <w:spacing w:val="1"/>
        </w:rPr>
        <w:t xml:space="preserve"> </w:t>
      </w:r>
      <w:r>
        <w:t>семьи, выявлении признаков семейного неблагополучия, своевременно оказывает соци-</w:t>
      </w:r>
      <w:r>
        <w:rPr>
          <w:spacing w:val="1"/>
        </w:rPr>
        <w:t xml:space="preserve"> </w:t>
      </w:r>
      <w:r>
        <w:t>альную помощь и поддержку обучающимся и их семьям в разрешении конфликтов, про-</w:t>
      </w:r>
      <w:r>
        <w:rPr>
          <w:spacing w:val="1"/>
        </w:rPr>
        <w:t xml:space="preserve"> </w:t>
      </w:r>
      <w:r>
        <w:t>блем, трудных жизненных ситуаций, затрагивающих интересы подростков с ОВЗ. Соци-</w:t>
      </w:r>
      <w:r>
        <w:rPr>
          <w:spacing w:val="1"/>
        </w:rPr>
        <w:t xml:space="preserve"> </w:t>
      </w:r>
      <w:r>
        <w:t>альный педагог проводит профилактическую и информационно-просветительскую работу</w:t>
      </w:r>
      <w:r>
        <w:rPr>
          <w:spacing w:val="1"/>
        </w:rPr>
        <w:t xml:space="preserve"> </w:t>
      </w:r>
      <w:r>
        <w:t>по защите прав и интересов школьников с ОВЗ, в выборе профессиональных склонностей</w:t>
      </w:r>
      <w:r>
        <w:rPr>
          <w:spacing w:val="1"/>
        </w:rPr>
        <w:t xml:space="preserve"> </w:t>
      </w:r>
      <w:r>
        <w:t>и интересов. Основными формами работы социального педагога являются: урок (за счет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часов),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(подгрупповые)</w:t>
      </w:r>
      <w:r>
        <w:rPr>
          <w:spacing w:val="1"/>
        </w:rPr>
        <w:t xml:space="preserve"> </w:t>
      </w:r>
      <w:r>
        <w:t>занятия;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школьниками, родителями, педагогами), индивидуальные консультации (со школьниками,</w:t>
      </w:r>
      <w:r>
        <w:rPr>
          <w:spacing w:val="-57"/>
        </w:rPr>
        <w:t xml:space="preserve"> </w:t>
      </w:r>
      <w:r>
        <w:t>родителями, педагогами). Возможны также выступления специалиста на родительских</w:t>
      </w:r>
      <w:r>
        <w:rPr>
          <w:spacing w:val="1"/>
        </w:rPr>
        <w:t xml:space="preserve"> </w:t>
      </w:r>
      <w:r>
        <w:t>собраниях, на классных часах в виде информационно-просветительских лекций и сообще-</w:t>
      </w:r>
      <w:r>
        <w:rPr>
          <w:spacing w:val="1"/>
        </w:rPr>
        <w:t xml:space="preserve"> </w:t>
      </w:r>
      <w:r>
        <w:t>ний. Социальный педагог взаимодействует с педагогом-психологом, учителем-логопедом,</w:t>
      </w:r>
      <w:r>
        <w:rPr>
          <w:spacing w:val="1"/>
        </w:rPr>
        <w:t xml:space="preserve"> </w:t>
      </w:r>
      <w:r>
        <w:t>педагогом класса, в случае необходимости с медицинским работником, а также с родите-</w:t>
      </w:r>
      <w:r>
        <w:rPr>
          <w:spacing w:val="1"/>
        </w:rPr>
        <w:t xml:space="preserve"> </w:t>
      </w:r>
      <w:r>
        <w:t>лями (их законными представителями), специалистами социальных служб, органами ис-</w:t>
      </w:r>
      <w:r>
        <w:rPr>
          <w:spacing w:val="1"/>
        </w:rPr>
        <w:t xml:space="preserve"> </w:t>
      </w:r>
      <w:r>
        <w:t>полнительной</w:t>
      </w:r>
      <w:r>
        <w:rPr>
          <w:spacing w:val="-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по защите прав</w:t>
      </w:r>
      <w:r>
        <w:rPr>
          <w:spacing w:val="-1"/>
        </w:rPr>
        <w:t xml:space="preserve"> </w:t>
      </w:r>
      <w:r>
        <w:t>детей.</w:t>
      </w:r>
    </w:p>
    <w:p w:rsidR="00817F82" w:rsidRDefault="002B71FE">
      <w:pPr>
        <w:pStyle w:val="a3"/>
        <w:spacing w:before="1"/>
        <w:ind w:right="684"/>
      </w:pPr>
      <w:r>
        <w:t>Психологическое сопровождение обучающихся с ОВЗ</w:t>
      </w:r>
      <w:r>
        <w:rPr>
          <w:spacing w:val="1"/>
        </w:rPr>
        <w:t xml:space="preserve"> </w:t>
      </w:r>
      <w:r>
        <w:t>осуществляется в рамках</w:t>
      </w:r>
      <w:r>
        <w:rPr>
          <w:spacing w:val="1"/>
        </w:rPr>
        <w:t xml:space="preserve"> </w:t>
      </w:r>
      <w:r>
        <w:t>реализации основных направлений психологической службы. Педагог-психолог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-57"/>
        </w:rPr>
        <w:t xml:space="preserve"> </w:t>
      </w:r>
      <w:r>
        <w:t>занятия по комплексному изучению и развитию личности школьников с ОВЗ. Работа</w:t>
      </w:r>
      <w:r>
        <w:rPr>
          <w:spacing w:val="1"/>
        </w:rPr>
        <w:t xml:space="preserve"> </w:t>
      </w:r>
      <w:r>
        <w:t>ор-</w:t>
      </w:r>
      <w:r>
        <w:rPr>
          <w:spacing w:val="1"/>
        </w:rPr>
        <w:t xml:space="preserve"> </w:t>
      </w:r>
      <w:r>
        <w:t>ганизуется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мини-группах.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школьного педагога-психолога состоят в проведении психодиагностики; развитии и кор-</w:t>
      </w:r>
      <w:r>
        <w:rPr>
          <w:spacing w:val="1"/>
        </w:rPr>
        <w:t xml:space="preserve"> </w:t>
      </w:r>
      <w:r>
        <w:t>рекции эмоционально-волевой сферы обучающихся; совершенствовании навыков социа-</w:t>
      </w:r>
      <w:r>
        <w:rPr>
          <w:spacing w:val="1"/>
        </w:rPr>
        <w:t xml:space="preserve"> </w:t>
      </w:r>
      <w:r>
        <w:t>лизации и расширении социального взаимодействия со сверстниками (совместно с соци-</w:t>
      </w:r>
      <w:r>
        <w:rPr>
          <w:spacing w:val="1"/>
        </w:rPr>
        <w:t xml:space="preserve"> </w:t>
      </w:r>
      <w:r>
        <w:t>альным педагогом); разработке и осуществлении развивающих программ; психологиче-</w:t>
      </w:r>
      <w:r>
        <w:rPr>
          <w:spacing w:val="1"/>
        </w:rPr>
        <w:t xml:space="preserve"> </w:t>
      </w:r>
      <w:r>
        <w:t>ской профилактике, направленной на сохранение, укрепление и развитие психологическо-</w:t>
      </w:r>
      <w:r>
        <w:rPr>
          <w:spacing w:val="1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учащихся с</w:t>
      </w:r>
      <w:r>
        <w:rPr>
          <w:spacing w:val="-1"/>
        </w:rPr>
        <w:t xml:space="preserve"> </w:t>
      </w:r>
      <w:r>
        <w:t>ОВЗ.</w:t>
      </w:r>
    </w:p>
    <w:p w:rsidR="00817F82" w:rsidRDefault="002B71FE">
      <w:pPr>
        <w:pStyle w:val="a3"/>
        <w:spacing w:before="1"/>
        <w:ind w:right="690"/>
      </w:pPr>
      <w:r>
        <w:t>Помимо работы со школьниками педагог-психолог</w:t>
      </w:r>
      <w:r>
        <w:rPr>
          <w:spacing w:val="1"/>
        </w:rPr>
        <w:t xml:space="preserve"> </w:t>
      </w:r>
      <w:r>
        <w:t>проводит консультативную ра-</w:t>
      </w:r>
      <w:r>
        <w:rPr>
          <w:spacing w:val="1"/>
        </w:rPr>
        <w:t xml:space="preserve"> </w:t>
      </w:r>
      <w:r>
        <w:t>боту с педагогами, администрацией школы и родителями по вопросам, связанным с обу-</w:t>
      </w:r>
      <w:r>
        <w:rPr>
          <w:spacing w:val="1"/>
        </w:rPr>
        <w:t xml:space="preserve"> </w:t>
      </w:r>
      <w:r>
        <w:t>чением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воспитанием</w:t>
      </w:r>
      <w:r>
        <w:rPr>
          <w:spacing w:val="24"/>
        </w:rPr>
        <w:t xml:space="preserve"> </w:t>
      </w:r>
      <w:r>
        <w:t>обучающихся.</w:t>
      </w:r>
      <w:r>
        <w:rPr>
          <w:spacing w:val="21"/>
        </w:rPr>
        <w:t xml:space="preserve"> </w:t>
      </w:r>
      <w:r>
        <w:t>Кроме</w:t>
      </w:r>
      <w:r>
        <w:rPr>
          <w:spacing w:val="20"/>
        </w:rPr>
        <w:t xml:space="preserve"> </w:t>
      </w:r>
      <w:r>
        <w:t>того,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течение</w:t>
      </w:r>
      <w:r>
        <w:rPr>
          <w:spacing w:val="20"/>
        </w:rPr>
        <w:t xml:space="preserve"> </w:t>
      </w:r>
      <w:r>
        <w:t>года</w:t>
      </w:r>
      <w:r>
        <w:rPr>
          <w:spacing w:val="21"/>
        </w:rPr>
        <w:t xml:space="preserve"> </w:t>
      </w:r>
      <w:r>
        <w:t>педагог-психолог</w:t>
      </w:r>
      <w:r>
        <w:rPr>
          <w:spacing w:val="45"/>
        </w:rPr>
        <w:t xml:space="preserve"> </w:t>
      </w:r>
      <w:r>
        <w:t>осу-</w:t>
      </w:r>
    </w:p>
    <w:p w:rsidR="00817F82" w:rsidRDefault="00817F82">
      <w:pPr>
        <w:sectPr w:rsidR="00817F82">
          <w:pgSz w:w="11910" w:h="16840"/>
          <w:pgMar w:top="1040" w:right="160" w:bottom="980" w:left="480" w:header="0" w:footer="715" w:gutter="0"/>
          <w:cols w:space="720"/>
        </w:sectPr>
      </w:pPr>
    </w:p>
    <w:p w:rsidR="00817F82" w:rsidRDefault="002B71FE">
      <w:pPr>
        <w:pStyle w:val="a3"/>
        <w:spacing w:before="66"/>
        <w:ind w:right="691" w:firstLine="0"/>
      </w:pPr>
      <w:r>
        <w:lastRenderedPageBreak/>
        <w:t>ществляет информационно-просветительскую работу с родителями и педагогами. Данная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включает чтение</w:t>
      </w:r>
      <w:r>
        <w:rPr>
          <w:spacing w:val="-2"/>
        </w:rPr>
        <w:t xml:space="preserve"> </w:t>
      </w:r>
      <w:r>
        <w:t>лекций,</w:t>
      </w:r>
      <w:r>
        <w:rPr>
          <w:spacing w:val="-3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обучающих</w:t>
      </w:r>
      <w:r>
        <w:rPr>
          <w:spacing w:val="2"/>
        </w:rPr>
        <w:t xml:space="preserve"> </w:t>
      </w:r>
      <w:r>
        <w:t>семинаров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тренингов.</w:t>
      </w:r>
    </w:p>
    <w:p w:rsidR="00817F82" w:rsidRDefault="002B71FE">
      <w:pPr>
        <w:pStyle w:val="a3"/>
        <w:ind w:right="684"/>
      </w:pPr>
      <w:r>
        <w:t>В реализации диагностического направления работы</w:t>
      </w:r>
      <w:r>
        <w:rPr>
          <w:spacing w:val="1"/>
        </w:rPr>
        <w:t xml:space="preserve"> </w:t>
      </w:r>
      <w:r>
        <w:t>принимают участие как учи-</w:t>
      </w:r>
      <w:r>
        <w:rPr>
          <w:spacing w:val="1"/>
        </w:rPr>
        <w:t xml:space="preserve"> </w:t>
      </w:r>
      <w:r>
        <w:t>теля класса (аттестация учащихся в начале, середине и конце учебного года), так и специ-</w:t>
      </w:r>
      <w:r>
        <w:rPr>
          <w:spacing w:val="1"/>
        </w:rPr>
        <w:t xml:space="preserve"> </w:t>
      </w:r>
      <w:r>
        <w:t>алисты</w:t>
      </w:r>
      <w:r>
        <w:rPr>
          <w:spacing w:val="-1"/>
        </w:rPr>
        <w:t xml:space="preserve"> </w:t>
      </w:r>
      <w:r>
        <w:t>(проведение</w:t>
      </w:r>
      <w:r>
        <w:rPr>
          <w:spacing w:val="-2"/>
        </w:rPr>
        <w:t xml:space="preserve"> </w:t>
      </w:r>
      <w:r>
        <w:t>диагностики в</w:t>
      </w:r>
      <w:r>
        <w:rPr>
          <w:spacing w:val="-4"/>
        </w:rPr>
        <w:t xml:space="preserve"> </w:t>
      </w:r>
      <w:r>
        <w:t>начале, середине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года).</w:t>
      </w:r>
    </w:p>
    <w:p w:rsidR="00817F82" w:rsidRDefault="002B71FE">
      <w:pPr>
        <w:pStyle w:val="a3"/>
        <w:spacing w:before="1"/>
        <w:ind w:left="1930" w:firstLine="0"/>
      </w:pPr>
      <w:r>
        <w:t>Данное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53"/>
        </w:rPr>
        <w:t xml:space="preserve"> </w:t>
      </w:r>
      <w:r>
        <w:t>осуществляется ПМПк.</w:t>
      </w:r>
    </w:p>
    <w:p w:rsidR="00817F82" w:rsidRDefault="002B71FE">
      <w:pPr>
        <w:pStyle w:val="a3"/>
        <w:ind w:right="690"/>
      </w:pPr>
      <w:r>
        <w:t>ПМПк является внутришкольной формой организации сопровождения детей с ОВЗ,</w:t>
      </w:r>
      <w:r>
        <w:rPr>
          <w:spacing w:val="-57"/>
        </w:rPr>
        <w:t xml:space="preserve"> </w:t>
      </w:r>
      <w:r>
        <w:t>положение и регламент работы которой разрабатывается образовательной 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утверждается локальным</w:t>
      </w:r>
      <w:r>
        <w:rPr>
          <w:spacing w:val="-2"/>
        </w:rPr>
        <w:t xml:space="preserve"> </w:t>
      </w:r>
      <w:r>
        <w:t>актом.</w:t>
      </w:r>
    </w:p>
    <w:p w:rsidR="00817F82" w:rsidRDefault="002B71FE">
      <w:pPr>
        <w:pStyle w:val="a3"/>
        <w:ind w:right="685"/>
      </w:pPr>
      <w:r>
        <w:t>Цель работы ПМПк: выявление особых образовательных потребностей</w:t>
      </w:r>
      <w:r>
        <w:rPr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r>
        <w:t>щихся с ОВЗ и оказание им помощи (выработка рекомендаций по обучению и воспита-</w:t>
      </w:r>
      <w:r>
        <w:rPr>
          <w:spacing w:val="1"/>
        </w:rPr>
        <w:t xml:space="preserve"> </w:t>
      </w:r>
      <w:r>
        <w:t>нию; составление, в случае необходимости, индивидуальной программы обучения; выбор</w:t>
      </w:r>
      <w:r>
        <w:rPr>
          <w:spacing w:val="1"/>
        </w:rPr>
        <w:t xml:space="preserve"> </w:t>
      </w:r>
      <w:r>
        <w:t>и отбор специальных методов, приемов и средств обучения). Специалисты консилиума</w:t>
      </w:r>
      <w:r>
        <w:rPr>
          <w:spacing w:val="1"/>
        </w:rPr>
        <w:t xml:space="preserve"> </w:t>
      </w:r>
      <w:r>
        <w:t>проводят мониторинг и следят за динамикой развития и успеваемости школьников, свое-</w:t>
      </w:r>
      <w:r>
        <w:rPr>
          <w:spacing w:val="1"/>
        </w:rPr>
        <w:t xml:space="preserve"> </w:t>
      </w:r>
      <w:r>
        <w:t>временно вносят коррективы в программу обучения и в рабочие коррекционные програм-</w:t>
      </w:r>
      <w:r>
        <w:rPr>
          <w:spacing w:val="1"/>
        </w:rPr>
        <w:t xml:space="preserve"> </w:t>
      </w:r>
      <w:r>
        <w:t>мы; рассматривают спорные и конфликтные случаи, предлагают и осуществляют отбор</w:t>
      </w:r>
      <w:r>
        <w:rPr>
          <w:spacing w:val="1"/>
        </w:rPr>
        <w:t xml:space="preserve"> </w:t>
      </w:r>
      <w:r>
        <w:t>необходимых для школьника (школьников) дополнительных дидактических материалов и</w:t>
      </w:r>
      <w:r>
        <w:rPr>
          <w:spacing w:val="1"/>
        </w:rPr>
        <w:t xml:space="preserve"> </w:t>
      </w:r>
      <w:r>
        <w:t>учебных пособий.</w:t>
      </w:r>
    </w:p>
    <w:p w:rsidR="00817F82" w:rsidRDefault="002B71FE">
      <w:pPr>
        <w:pStyle w:val="a3"/>
        <w:ind w:right="684"/>
      </w:pPr>
      <w:r>
        <w:t>В состав ПМПк образовательной организации входят педагог-психолог, учитель-</w:t>
      </w:r>
      <w:r>
        <w:rPr>
          <w:spacing w:val="1"/>
        </w:rPr>
        <w:t xml:space="preserve"> </w:t>
      </w:r>
      <w:r>
        <w:t>логопед, педагог (учитель-предметник), социальный педагог, медицинский работник, а</w:t>
      </w:r>
      <w:r>
        <w:rPr>
          <w:spacing w:val="1"/>
        </w:rPr>
        <w:t xml:space="preserve"> </w:t>
      </w:r>
      <w:r>
        <w:t>также представитель администрации. Родители уведомляются о проведении ПМПк (Фе-</w:t>
      </w:r>
      <w:r>
        <w:rPr>
          <w:spacing w:val="1"/>
        </w:rPr>
        <w:t xml:space="preserve"> </w:t>
      </w:r>
      <w:r>
        <w:t>деральный</w:t>
      </w:r>
      <w:r>
        <w:rPr>
          <w:spacing w:val="-1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42, 79).</w:t>
      </w:r>
    </w:p>
    <w:p w:rsidR="00817F82" w:rsidRDefault="002B71FE">
      <w:pPr>
        <w:pStyle w:val="a3"/>
        <w:spacing w:before="1"/>
        <w:ind w:right="683"/>
      </w:pPr>
      <w:r>
        <w:t>Реализация системы комплексного психолого-медико-социального сопровождения</w:t>
      </w:r>
      <w:r>
        <w:rPr>
          <w:spacing w:val="1"/>
        </w:rPr>
        <w:t xml:space="preserve"> </w:t>
      </w:r>
      <w:r>
        <w:t>и поддержки обучающихся с ОВЗ предусматривает создание специальных условий: орга-</w:t>
      </w:r>
      <w:r>
        <w:rPr>
          <w:spacing w:val="1"/>
        </w:rPr>
        <w:t xml:space="preserve"> </w:t>
      </w:r>
      <w:r>
        <w:t>низационных, кадровых, психолого-педагогических, программно-методических, матери-</w:t>
      </w:r>
      <w:r>
        <w:rPr>
          <w:spacing w:val="1"/>
        </w:rPr>
        <w:t xml:space="preserve"> </w:t>
      </w:r>
      <w:r>
        <w:t>ально-технических, информационных (Федеральный закон «Об образовании в Российской</w:t>
      </w:r>
      <w:r>
        <w:rPr>
          <w:spacing w:val="-57"/>
        </w:rPr>
        <w:t xml:space="preserve"> </w:t>
      </w:r>
      <w:r>
        <w:t>Федерации»,</w:t>
      </w:r>
      <w:r>
        <w:rPr>
          <w:spacing w:val="-1"/>
        </w:rPr>
        <w:t xml:space="preserve"> </w:t>
      </w:r>
      <w:r>
        <w:t>ст. 42, 79).</w:t>
      </w:r>
    </w:p>
    <w:p w:rsidR="00817F82" w:rsidRDefault="00817F82">
      <w:pPr>
        <w:pStyle w:val="a3"/>
        <w:spacing w:before="4"/>
        <w:ind w:left="0" w:firstLine="0"/>
        <w:jc w:val="left"/>
      </w:pPr>
    </w:p>
    <w:p w:rsidR="00817F82" w:rsidRDefault="002B71FE">
      <w:pPr>
        <w:pStyle w:val="Heading3"/>
        <w:numPr>
          <w:ilvl w:val="2"/>
          <w:numId w:val="44"/>
        </w:numPr>
        <w:tabs>
          <w:tab w:val="left" w:pos="2559"/>
        </w:tabs>
        <w:spacing w:line="240" w:lineRule="auto"/>
        <w:ind w:right="684" w:firstLine="707"/>
      </w:pPr>
      <w:r>
        <w:t>Механизм взаимодействия, предусматривающий общую целевую и еди-</w:t>
      </w:r>
      <w:r>
        <w:rPr>
          <w:spacing w:val="1"/>
        </w:rPr>
        <w:t xml:space="preserve"> </w:t>
      </w:r>
      <w:r>
        <w:t>ную стратегическую направленность работы с учетом вариативно-деятельностной</w:t>
      </w:r>
      <w:r>
        <w:rPr>
          <w:spacing w:val="1"/>
        </w:rPr>
        <w:t xml:space="preserve"> </w:t>
      </w:r>
      <w:r>
        <w:t>тактики учителей, специалистов в области коррекционной педагогики, специальной</w:t>
      </w:r>
      <w:r>
        <w:rPr>
          <w:spacing w:val="1"/>
        </w:rPr>
        <w:t xml:space="preserve"> </w:t>
      </w:r>
      <w:r>
        <w:t>психологии, медицинских работников организации, осуществляющей образователь-</w:t>
      </w:r>
      <w:r>
        <w:rPr>
          <w:spacing w:val="1"/>
        </w:rPr>
        <w:t xml:space="preserve"> </w:t>
      </w:r>
      <w:r>
        <w:t>ную деятельность, других образовательных организаций и институтов общества, ре-</w:t>
      </w:r>
      <w:r>
        <w:rPr>
          <w:spacing w:val="1"/>
        </w:rPr>
        <w:t xml:space="preserve"> </w:t>
      </w:r>
      <w:r>
        <w:t>ализующийся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урочной,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внешкольной</w:t>
      </w:r>
      <w:r>
        <w:rPr>
          <w:spacing w:val="-1"/>
        </w:rPr>
        <w:t xml:space="preserve"> </w:t>
      </w:r>
      <w:r>
        <w:t>деятельности</w:t>
      </w:r>
    </w:p>
    <w:p w:rsidR="00817F82" w:rsidRDefault="002B71FE">
      <w:pPr>
        <w:pStyle w:val="a3"/>
        <w:ind w:right="686"/>
      </w:pPr>
      <w:r>
        <w:t>Программа коррекционной работы на уровне основного общего образования</w:t>
      </w:r>
      <w:r>
        <w:rPr>
          <w:spacing w:val="1"/>
        </w:rPr>
        <w:t xml:space="preserve"> </w:t>
      </w:r>
      <w:r>
        <w:t>реа-</w:t>
      </w:r>
      <w:r>
        <w:rPr>
          <w:spacing w:val="1"/>
        </w:rPr>
        <w:t xml:space="preserve"> </w:t>
      </w:r>
      <w:r>
        <w:t>лизуется МКОУ «АСШ им. А. А. Кудрявцева», как совместно с иными организациями, так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самостоятельно.</w:t>
      </w:r>
    </w:p>
    <w:p w:rsidR="00817F82" w:rsidRDefault="002B71FE">
      <w:pPr>
        <w:pStyle w:val="a3"/>
        <w:ind w:right="683"/>
      </w:pPr>
      <w:r>
        <w:t>Одним из основных механизмов реализации коррекционной работы является опти-</w:t>
      </w:r>
      <w:r>
        <w:rPr>
          <w:spacing w:val="1"/>
        </w:rPr>
        <w:t xml:space="preserve"> </w:t>
      </w:r>
      <w:r>
        <w:t xml:space="preserve">мально выстроенное </w:t>
      </w:r>
      <w:r>
        <w:rPr>
          <w:u w:val="single"/>
        </w:rPr>
        <w:t>взаимодействие специалистов</w:t>
      </w:r>
      <w:r>
        <w:t xml:space="preserve"> ОО, обеспечивающее системное со-</w:t>
      </w:r>
      <w:r>
        <w:rPr>
          <w:spacing w:val="1"/>
        </w:rPr>
        <w:t xml:space="preserve"> </w:t>
      </w:r>
      <w:r>
        <w:t>провождение детей с ограниченными возможностями здоровья и специалистами различ-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включает:</w:t>
      </w:r>
    </w:p>
    <w:p w:rsidR="00817F82" w:rsidRDefault="002B71FE">
      <w:pPr>
        <w:pStyle w:val="a5"/>
        <w:numPr>
          <w:ilvl w:val="0"/>
          <w:numId w:val="45"/>
        </w:numPr>
        <w:tabs>
          <w:tab w:val="left" w:pos="2638"/>
        </w:tabs>
        <w:ind w:left="2638"/>
        <w:rPr>
          <w:sz w:val="24"/>
        </w:rPr>
      </w:pPr>
      <w:r>
        <w:rPr>
          <w:sz w:val="24"/>
        </w:rPr>
        <w:t>предоставление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кадровых 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обу-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040" w:right="160" w:bottom="980" w:left="480" w:header="0" w:footer="715" w:gutter="0"/>
          <w:cols w:space="720"/>
        </w:sectPr>
      </w:pPr>
    </w:p>
    <w:p w:rsidR="00817F82" w:rsidRDefault="002B71FE">
      <w:pPr>
        <w:pStyle w:val="a3"/>
        <w:spacing w:line="265" w:lineRule="exact"/>
        <w:ind w:firstLine="0"/>
        <w:jc w:val="left"/>
      </w:pPr>
      <w:r>
        <w:rPr>
          <w:spacing w:val="-1"/>
        </w:rPr>
        <w:lastRenderedPageBreak/>
        <w:t>чения;</w:t>
      </w:r>
    </w:p>
    <w:p w:rsidR="00817F82" w:rsidRDefault="002B71FE">
      <w:pPr>
        <w:pStyle w:val="a5"/>
        <w:numPr>
          <w:ilvl w:val="0"/>
          <w:numId w:val="122"/>
        </w:numPr>
        <w:tabs>
          <w:tab w:val="left" w:pos="714"/>
          <w:tab w:val="left" w:pos="715"/>
        </w:tabs>
        <w:spacing w:before="266" w:line="321" w:lineRule="exact"/>
        <w:ind w:left="714" w:hanging="709"/>
        <w:jc w:val="left"/>
        <w:rPr>
          <w:sz w:val="28"/>
        </w:rPr>
      </w:pPr>
      <w:r>
        <w:rPr>
          <w:spacing w:val="1"/>
          <w:sz w:val="24"/>
        </w:rPr>
        <w:br w:type="column"/>
      </w:r>
      <w:r>
        <w:rPr>
          <w:sz w:val="24"/>
        </w:rPr>
        <w:lastRenderedPageBreak/>
        <w:t>предоставление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условий,</w:t>
      </w:r>
    </w:p>
    <w:p w:rsidR="00817F82" w:rsidRDefault="00817F82">
      <w:pPr>
        <w:spacing w:line="321" w:lineRule="exact"/>
        <w:rPr>
          <w:sz w:val="28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884" w:space="40"/>
            <w:col w:w="9346"/>
          </w:cols>
        </w:sectPr>
      </w:pPr>
    </w:p>
    <w:p w:rsidR="00817F82" w:rsidRDefault="002B71FE">
      <w:pPr>
        <w:pStyle w:val="a3"/>
        <w:spacing w:line="267" w:lineRule="exact"/>
        <w:ind w:firstLine="0"/>
        <w:jc w:val="left"/>
      </w:pPr>
      <w:r>
        <w:lastRenderedPageBreak/>
        <w:t>обеспечивающих</w:t>
      </w:r>
      <w:r>
        <w:rPr>
          <w:spacing w:val="-2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деятельности;</w:t>
      </w:r>
    </w:p>
    <w:p w:rsidR="00817F82" w:rsidRDefault="002B71FE">
      <w:pPr>
        <w:pStyle w:val="a5"/>
        <w:numPr>
          <w:ilvl w:val="1"/>
          <w:numId w:val="122"/>
        </w:numPr>
        <w:tabs>
          <w:tab w:val="left" w:pos="2637"/>
          <w:tab w:val="left" w:pos="2638"/>
        </w:tabs>
        <w:spacing w:before="9" w:line="232" w:lineRule="auto"/>
        <w:ind w:right="959" w:firstLine="707"/>
        <w:jc w:val="left"/>
        <w:rPr>
          <w:sz w:val="28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сурсы</w:t>
      </w:r>
      <w:r>
        <w:rPr>
          <w:spacing w:val="1"/>
          <w:sz w:val="24"/>
        </w:rPr>
        <w:t xml:space="preserve"> </w:t>
      </w:r>
      <w:r>
        <w:rPr>
          <w:sz w:val="24"/>
        </w:rPr>
        <w:t>INTERNET;</w:t>
      </w:r>
    </w:p>
    <w:p w:rsidR="00817F82" w:rsidRDefault="002B71FE">
      <w:pPr>
        <w:pStyle w:val="a5"/>
        <w:numPr>
          <w:ilvl w:val="1"/>
          <w:numId w:val="122"/>
        </w:numPr>
        <w:tabs>
          <w:tab w:val="left" w:pos="2637"/>
          <w:tab w:val="left" w:pos="2638"/>
        </w:tabs>
        <w:spacing w:before="5" w:line="237" w:lineRule="auto"/>
        <w:ind w:right="708" w:firstLine="707"/>
        <w:jc w:val="left"/>
        <w:rPr>
          <w:sz w:val="28"/>
        </w:rPr>
      </w:pPr>
      <w:r>
        <w:rPr>
          <w:sz w:val="24"/>
        </w:rPr>
        <w:t>обеспечение распространения и внедрения в образовательную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инновационных технологий, распространение актуального педагогического опыта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 методических рекомендаций, проведение мастер-классов, семинаров, оказание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и др.</w:t>
      </w:r>
    </w:p>
    <w:p w:rsidR="00817F82" w:rsidRDefault="002B71FE">
      <w:pPr>
        <w:pStyle w:val="a3"/>
        <w:spacing w:line="274" w:lineRule="exact"/>
        <w:ind w:left="1930" w:firstLine="0"/>
        <w:jc w:val="left"/>
      </w:pPr>
      <w:r>
        <w:t>Взаимодействие</w:t>
      </w:r>
      <w:r>
        <w:rPr>
          <w:spacing w:val="53"/>
        </w:rPr>
        <w:t xml:space="preserve"> </w:t>
      </w:r>
      <w:r>
        <w:t>специалистов</w:t>
      </w:r>
      <w:r>
        <w:rPr>
          <w:spacing w:val="54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 включает:</w:t>
      </w:r>
    </w:p>
    <w:p w:rsidR="00817F82" w:rsidRDefault="00817F82">
      <w:pPr>
        <w:spacing w:line="274" w:lineRule="exact"/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pStyle w:val="a5"/>
        <w:numPr>
          <w:ilvl w:val="1"/>
          <w:numId w:val="122"/>
        </w:numPr>
        <w:tabs>
          <w:tab w:val="left" w:pos="2637"/>
          <w:tab w:val="left" w:pos="2638"/>
        </w:tabs>
        <w:spacing w:before="75" w:line="232" w:lineRule="auto"/>
        <w:ind w:right="1105" w:firstLine="707"/>
        <w:jc w:val="left"/>
        <w:rPr>
          <w:sz w:val="28"/>
        </w:rPr>
      </w:pPr>
      <w:r>
        <w:rPr>
          <w:sz w:val="24"/>
        </w:rPr>
        <w:lastRenderedPageBreak/>
        <w:t>комплексность в определении и решении проблем обучающегося, предо-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817F82" w:rsidRDefault="002B71FE">
      <w:pPr>
        <w:pStyle w:val="a5"/>
        <w:numPr>
          <w:ilvl w:val="1"/>
          <w:numId w:val="122"/>
        </w:numPr>
        <w:tabs>
          <w:tab w:val="left" w:pos="2637"/>
          <w:tab w:val="left" w:pos="2638"/>
        </w:tabs>
        <w:spacing w:before="11" w:line="232" w:lineRule="auto"/>
        <w:ind w:right="995" w:firstLine="707"/>
        <w:jc w:val="left"/>
        <w:rPr>
          <w:sz w:val="28"/>
        </w:rPr>
      </w:pPr>
      <w:r>
        <w:rPr>
          <w:sz w:val="24"/>
        </w:rPr>
        <w:t>многоаспектный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обучаю-</w:t>
      </w:r>
      <w:r>
        <w:rPr>
          <w:spacing w:val="-57"/>
          <w:sz w:val="24"/>
        </w:rPr>
        <w:t xml:space="preserve"> </w:t>
      </w:r>
      <w:r>
        <w:rPr>
          <w:sz w:val="24"/>
        </w:rPr>
        <w:t>щегося;</w:t>
      </w:r>
    </w:p>
    <w:p w:rsidR="00817F82" w:rsidRDefault="002B71FE">
      <w:pPr>
        <w:pStyle w:val="a5"/>
        <w:numPr>
          <w:ilvl w:val="1"/>
          <w:numId w:val="122"/>
        </w:numPr>
        <w:tabs>
          <w:tab w:val="left" w:pos="2637"/>
          <w:tab w:val="left" w:pos="2638"/>
        </w:tabs>
        <w:spacing w:before="13" w:line="230" w:lineRule="auto"/>
        <w:ind w:right="807" w:firstLine="707"/>
        <w:jc w:val="left"/>
        <w:rPr>
          <w:sz w:val="28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учебно-познавательной, 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 ребёнка.</w:t>
      </w:r>
    </w:p>
    <w:p w:rsidR="00817F82" w:rsidRDefault="002B71FE">
      <w:pPr>
        <w:pStyle w:val="a3"/>
        <w:spacing w:before="2"/>
        <w:ind w:right="684"/>
      </w:pPr>
      <w:r>
        <w:t>В школе ведётся целенаправленная работа по созданию условий для развития ре-</w:t>
      </w:r>
      <w:r>
        <w:rPr>
          <w:spacing w:val="1"/>
        </w:rPr>
        <w:t xml:space="preserve"> </w:t>
      </w:r>
      <w:r>
        <w:t>бёнка как свободной, ответственной, творческой личности на основе гуманизации образо-</w:t>
      </w:r>
      <w:r>
        <w:rPr>
          <w:spacing w:val="1"/>
        </w:rPr>
        <w:t xml:space="preserve"> </w:t>
      </w:r>
      <w:r>
        <w:t>вания и воспитания, индивидуализации учебно- воспитательного процесса, вариативности</w:t>
      </w:r>
      <w:r>
        <w:rPr>
          <w:spacing w:val="-57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формирования здорового образа</w:t>
      </w:r>
      <w:r>
        <w:rPr>
          <w:spacing w:val="-2"/>
        </w:rPr>
        <w:t xml:space="preserve"> </w:t>
      </w:r>
      <w:r>
        <w:t>жизни.</w:t>
      </w:r>
    </w:p>
    <w:p w:rsidR="00817F82" w:rsidRDefault="002B71FE">
      <w:pPr>
        <w:pStyle w:val="a3"/>
        <w:ind w:right="685"/>
      </w:pPr>
      <w:r>
        <w:t>Организован отдых детей в каникулярное время, предоставлена возможность ак-</w:t>
      </w:r>
      <w:r>
        <w:rPr>
          <w:spacing w:val="1"/>
        </w:rPr>
        <w:t xml:space="preserve"> </w:t>
      </w:r>
      <w:r>
        <w:t>тивного 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конкурсах,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наряду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детьми.</w:t>
      </w:r>
    </w:p>
    <w:p w:rsidR="00817F82" w:rsidRDefault="002B71FE">
      <w:pPr>
        <w:pStyle w:val="a3"/>
        <w:ind w:right="682"/>
      </w:pPr>
      <w:r>
        <w:t>Педагогические работники МКОУ</w:t>
      </w:r>
      <w:r>
        <w:rPr>
          <w:spacing w:val="1"/>
        </w:rPr>
        <w:t xml:space="preserve"> </w:t>
      </w:r>
      <w:r>
        <w:t>«</w:t>
      </w:r>
      <w:r w:rsidR="00027425">
        <w:t>Молчановская СШ</w:t>
      </w:r>
      <w:r>
        <w:t>» имеют чёткое</w:t>
      </w:r>
      <w:r>
        <w:rPr>
          <w:spacing w:val="1"/>
        </w:rPr>
        <w:t xml:space="preserve"> </w:t>
      </w:r>
      <w:r>
        <w:t>представление об особенностях психического и физического развития детей с ограничен-</w:t>
      </w:r>
      <w:r>
        <w:rPr>
          <w:spacing w:val="1"/>
        </w:rPr>
        <w:t xml:space="preserve"> </w:t>
      </w:r>
      <w:r>
        <w:t>ными возможностями здоровья, о методиках и технологиях организации образовательного</w:t>
      </w:r>
      <w:r>
        <w:rPr>
          <w:spacing w:val="-57"/>
        </w:rPr>
        <w:t xml:space="preserve"> </w:t>
      </w:r>
      <w:r>
        <w:t>и реабилитационного процессов. Уровень квалификации работников образовательной ор-</w:t>
      </w:r>
      <w:r>
        <w:rPr>
          <w:spacing w:val="1"/>
        </w:rPr>
        <w:t xml:space="preserve"> </w:t>
      </w:r>
      <w:r>
        <w:t>ганизации для каждой занимаемой 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 харак-</w:t>
      </w:r>
      <w:r>
        <w:rPr>
          <w:spacing w:val="1"/>
        </w:rPr>
        <w:t xml:space="preserve"> </w:t>
      </w:r>
      <w:r>
        <w:t>теристикам по соответствующей должности. В школе работает педагог-психолог, соци-</w:t>
      </w:r>
      <w:r>
        <w:rPr>
          <w:spacing w:val="1"/>
        </w:rPr>
        <w:t xml:space="preserve"> </w:t>
      </w:r>
      <w:r>
        <w:t>альный педагог,</w:t>
      </w:r>
      <w:r>
        <w:rPr>
          <w:spacing w:val="60"/>
        </w:rPr>
        <w:t xml:space="preserve"> </w:t>
      </w:r>
      <w:r>
        <w:t>учитель-логопед. Взаимодействие между специалистами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педсоветов,</w:t>
      </w:r>
      <w:r>
        <w:rPr>
          <w:spacing w:val="-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-1"/>
        </w:rPr>
        <w:t xml:space="preserve"> </w:t>
      </w:r>
      <w:r>
        <w:t>совещаниях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директоре.</w:t>
      </w:r>
    </w:p>
    <w:p w:rsidR="00817F82" w:rsidRDefault="002B71FE">
      <w:pPr>
        <w:pStyle w:val="a3"/>
        <w:spacing w:before="1"/>
        <w:ind w:right="684"/>
      </w:pPr>
      <w:r>
        <w:t>Педагог-психолог, социальный педагог осуществляют</w:t>
      </w:r>
      <w:r>
        <w:rPr>
          <w:spacing w:val="1"/>
        </w:rPr>
        <w:t xml:space="preserve"> </w:t>
      </w:r>
      <w:r>
        <w:t>комплекс мероприятий по</w:t>
      </w:r>
      <w:r>
        <w:rPr>
          <w:spacing w:val="1"/>
        </w:rPr>
        <w:t xml:space="preserve"> </w:t>
      </w:r>
      <w:r>
        <w:t>воспитанию, образованию, развитию и социальной защите личности, изучают психолого-</w:t>
      </w:r>
      <w:r>
        <w:rPr>
          <w:spacing w:val="1"/>
        </w:rPr>
        <w:t xml:space="preserve"> </w:t>
      </w:r>
      <w:r>
        <w:t>медико-педагогические особенности личности воспитанников и ее микросреды, условия</w:t>
      </w:r>
      <w:r>
        <w:rPr>
          <w:spacing w:val="1"/>
        </w:rPr>
        <w:t xml:space="preserve"> </w:t>
      </w:r>
      <w:r>
        <w:t>жизни, выявляют интересы и потребности, трудности и проблемы, конфликтные ситуа-</w:t>
      </w:r>
      <w:r>
        <w:rPr>
          <w:spacing w:val="1"/>
        </w:rPr>
        <w:t xml:space="preserve"> </w:t>
      </w:r>
      <w:r>
        <w:t>ции, отклонения в поведении детей и своевременно оказывают им социальную помощь и</w:t>
      </w:r>
      <w:r>
        <w:rPr>
          <w:spacing w:val="1"/>
        </w:rPr>
        <w:t xml:space="preserve"> </w:t>
      </w:r>
      <w:r>
        <w:t>поддержку.</w:t>
      </w:r>
    </w:p>
    <w:p w:rsidR="00817F82" w:rsidRDefault="002B71FE">
      <w:pPr>
        <w:pStyle w:val="a3"/>
        <w:ind w:right="687"/>
      </w:pPr>
      <w:r>
        <w:t>В документах специалистов сосредоточены сведения о каждом ребенке, состоящем</w:t>
      </w:r>
      <w:r>
        <w:rPr>
          <w:spacing w:val="1"/>
        </w:rPr>
        <w:t xml:space="preserve"> </w:t>
      </w:r>
      <w:r>
        <w:t>на различных видах учета и контроля. Основная задача – помочь подросткам в преодоле-</w:t>
      </w:r>
      <w:r>
        <w:rPr>
          <w:spacing w:val="1"/>
        </w:rPr>
        <w:t xml:space="preserve"> </w:t>
      </w:r>
      <w:r>
        <w:t>нии</w:t>
      </w:r>
      <w:r>
        <w:rPr>
          <w:spacing w:val="-3"/>
        </w:rPr>
        <w:t xml:space="preserve"> </w:t>
      </w:r>
      <w:r>
        <w:t>трудностей социализации,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специальности.</w:t>
      </w:r>
    </w:p>
    <w:p w:rsidR="00817F82" w:rsidRDefault="002B71FE">
      <w:pPr>
        <w:pStyle w:val="a3"/>
        <w:ind w:right="683"/>
      </w:pPr>
      <w:r>
        <w:t>Социальный педагог проводит цикл бесед по охране прав ребенка, которые вклю-</w:t>
      </w:r>
      <w:r>
        <w:rPr>
          <w:spacing w:val="1"/>
        </w:rPr>
        <w:t xml:space="preserve"> </w:t>
      </w:r>
      <w:r>
        <w:t>чают ознакомление с основными положениями «Конвенции о правах ребенка», с отдель-</w:t>
      </w:r>
      <w:r>
        <w:rPr>
          <w:spacing w:val="1"/>
        </w:rPr>
        <w:t xml:space="preserve"> </w:t>
      </w:r>
      <w:r>
        <w:t>ными статьями Гражданского и Уголовного кодексов Российской Федерации, устраивает</w:t>
      </w:r>
      <w:r>
        <w:rPr>
          <w:spacing w:val="1"/>
        </w:rPr>
        <w:t xml:space="preserve"> </w:t>
      </w:r>
      <w:r>
        <w:t>встречи - беседы с врачами - наркологами, сотрудниками полиции. Медицинская служба</w:t>
      </w:r>
      <w:r>
        <w:rPr>
          <w:spacing w:val="1"/>
        </w:rPr>
        <w:t xml:space="preserve"> </w:t>
      </w:r>
      <w:r>
        <w:t>готовит беседы о проблемах курения, алкоголизма, наркомании, о соблюдении правил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гигиены, санитарно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норм.</w:t>
      </w:r>
    </w:p>
    <w:p w:rsidR="00817F82" w:rsidRDefault="002B71FE">
      <w:pPr>
        <w:pStyle w:val="a3"/>
        <w:spacing w:before="1"/>
        <w:ind w:right="683"/>
      </w:pPr>
      <w:r>
        <w:t>Результатом реализации указанных требований является создание комфортной раз-</w:t>
      </w:r>
      <w:r>
        <w:rPr>
          <w:spacing w:val="1"/>
        </w:rPr>
        <w:t xml:space="preserve"> </w:t>
      </w:r>
      <w:r>
        <w:t>вивающей</w:t>
      </w:r>
      <w:r>
        <w:rPr>
          <w:spacing w:val="-1"/>
        </w:rPr>
        <w:t xml:space="preserve"> </w:t>
      </w:r>
      <w:r>
        <w:t>образовательной среды:</w:t>
      </w:r>
    </w:p>
    <w:p w:rsidR="00817F82" w:rsidRDefault="002B71FE">
      <w:pPr>
        <w:pStyle w:val="a5"/>
        <w:numPr>
          <w:ilvl w:val="1"/>
          <w:numId w:val="122"/>
        </w:numPr>
        <w:tabs>
          <w:tab w:val="left" w:pos="2637"/>
          <w:tab w:val="left" w:pos="2638"/>
        </w:tabs>
        <w:spacing w:before="4" w:line="237" w:lineRule="auto"/>
        <w:ind w:right="833" w:firstLine="707"/>
        <w:jc w:val="left"/>
        <w:rPr>
          <w:sz w:val="28"/>
        </w:rPr>
      </w:pPr>
      <w:r>
        <w:rPr>
          <w:sz w:val="24"/>
        </w:rPr>
        <w:t>преемственной по отношению к начальному общему образованию и учиты-</w:t>
      </w:r>
      <w:r>
        <w:rPr>
          <w:spacing w:val="-57"/>
          <w:sz w:val="24"/>
        </w:rPr>
        <w:t xml:space="preserve"> </w:t>
      </w:r>
      <w:r>
        <w:rPr>
          <w:sz w:val="24"/>
        </w:rPr>
        <w:t>вающей особенности организации основного общего и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специфику психофизического развития обучающихся на данных уровнях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17F82" w:rsidRDefault="002B71FE">
      <w:pPr>
        <w:pStyle w:val="a5"/>
        <w:numPr>
          <w:ilvl w:val="1"/>
          <w:numId w:val="122"/>
        </w:numPr>
        <w:tabs>
          <w:tab w:val="left" w:pos="2637"/>
          <w:tab w:val="left" w:pos="2638"/>
        </w:tabs>
        <w:spacing w:before="6" w:line="232" w:lineRule="auto"/>
        <w:ind w:right="909" w:firstLine="707"/>
        <w:jc w:val="left"/>
        <w:rPr>
          <w:sz w:val="28"/>
        </w:rPr>
      </w:pPr>
      <w:r>
        <w:rPr>
          <w:sz w:val="24"/>
        </w:rPr>
        <w:t>обеспечивающей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интегра-</w:t>
      </w:r>
      <w:r>
        <w:rPr>
          <w:spacing w:val="-57"/>
          <w:sz w:val="24"/>
        </w:rPr>
        <w:t xml:space="preserve"> </w:t>
      </w:r>
      <w:r>
        <w:rPr>
          <w:sz w:val="24"/>
        </w:rPr>
        <w:t>цию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817F82" w:rsidRDefault="002B71FE">
      <w:pPr>
        <w:pStyle w:val="a5"/>
        <w:numPr>
          <w:ilvl w:val="1"/>
          <w:numId w:val="122"/>
        </w:numPr>
        <w:tabs>
          <w:tab w:val="left" w:pos="2637"/>
          <w:tab w:val="left" w:pos="2638"/>
        </w:tabs>
        <w:spacing w:before="9" w:line="235" w:lineRule="auto"/>
        <w:ind w:right="859" w:firstLine="707"/>
        <w:jc w:val="left"/>
        <w:rPr>
          <w:sz w:val="28"/>
        </w:rPr>
      </w:pPr>
      <w:r>
        <w:rPr>
          <w:sz w:val="24"/>
        </w:rPr>
        <w:t>способствующей достижению целей основного общего и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817F82" w:rsidRDefault="002B71FE">
      <w:pPr>
        <w:pStyle w:val="a5"/>
        <w:numPr>
          <w:ilvl w:val="1"/>
          <w:numId w:val="122"/>
        </w:numPr>
        <w:tabs>
          <w:tab w:val="left" w:pos="2637"/>
          <w:tab w:val="left" w:pos="2638"/>
        </w:tabs>
        <w:spacing w:before="7" w:line="235" w:lineRule="auto"/>
        <w:ind w:right="749" w:firstLine="707"/>
        <w:jc w:val="left"/>
        <w:rPr>
          <w:sz w:val="28"/>
        </w:rPr>
      </w:pPr>
      <w:r>
        <w:rPr>
          <w:sz w:val="24"/>
        </w:rPr>
        <w:t>способствующей достижению результатов освоения основной образователь-</w:t>
      </w:r>
      <w:r>
        <w:rPr>
          <w:spacing w:val="-58"/>
          <w:sz w:val="24"/>
        </w:rPr>
        <w:t xml:space="preserve"> </w:t>
      </w:r>
      <w:r>
        <w:rPr>
          <w:sz w:val="24"/>
        </w:rPr>
        <w:t>ной программы основного общего образования обучающимися в соответствии с требова-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 Стандартом</w:t>
      </w:r>
    </w:p>
    <w:p w:rsidR="00817F82" w:rsidRDefault="002B71FE">
      <w:pPr>
        <w:pStyle w:val="a3"/>
        <w:spacing w:before="4"/>
        <w:jc w:val="left"/>
      </w:pPr>
      <w:r>
        <w:t>Для</w:t>
      </w:r>
      <w:r>
        <w:rPr>
          <w:spacing w:val="26"/>
        </w:rPr>
        <w:t xml:space="preserve"> </w:t>
      </w:r>
      <w:r>
        <w:t>реализации</w:t>
      </w:r>
      <w:r>
        <w:rPr>
          <w:spacing w:val="25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коррекционной</w:t>
      </w:r>
      <w:r>
        <w:rPr>
          <w:spacing w:val="27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школе</w:t>
      </w:r>
      <w:r>
        <w:rPr>
          <w:spacing w:val="25"/>
        </w:rPr>
        <w:t xml:space="preserve"> </w:t>
      </w:r>
      <w:r>
        <w:t>имеется</w:t>
      </w:r>
      <w:r>
        <w:rPr>
          <w:spacing w:val="26"/>
        </w:rPr>
        <w:t xml:space="preserve"> </w:t>
      </w:r>
      <w:r>
        <w:t>программно-</w:t>
      </w:r>
      <w:r>
        <w:rPr>
          <w:spacing w:val="-57"/>
        </w:rPr>
        <w:t xml:space="preserve"> </w:t>
      </w:r>
      <w:r>
        <w:t>методическое</w:t>
      </w:r>
      <w:r>
        <w:rPr>
          <w:spacing w:val="45"/>
        </w:rPr>
        <w:t xml:space="preserve"> </w:t>
      </w:r>
      <w:r>
        <w:t>обеспечение:</w:t>
      </w:r>
      <w:r>
        <w:rPr>
          <w:spacing w:val="46"/>
        </w:rPr>
        <w:t xml:space="preserve"> </w:t>
      </w:r>
      <w:r>
        <w:t>рабочие</w:t>
      </w:r>
      <w:r>
        <w:rPr>
          <w:spacing w:val="45"/>
        </w:rPr>
        <w:t xml:space="preserve"> </w:t>
      </w:r>
      <w:r>
        <w:t>коррекционно-развивающие</w:t>
      </w:r>
      <w:r>
        <w:rPr>
          <w:spacing w:val="45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социально-</w:t>
      </w:r>
    </w:p>
    <w:p w:rsidR="00817F82" w:rsidRDefault="00817F82">
      <w:pPr>
        <w:sectPr w:rsidR="00817F82">
          <w:pgSz w:w="11910" w:h="16840"/>
          <w:pgMar w:top="1040" w:right="160" w:bottom="980" w:left="480" w:header="0" w:footer="715" w:gutter="0"/>
          <w:cols w:space="720"/>
        </w:sectPr>
      </w:pPr>
    </w:p>
    <w:p w:rsidR="00817F82" w:rsidRDefault="002B71FE">
      <w:pPr>
        <w:pStyle w:val="a3"/>
        <w:spacing w:before="66"/>
        <w:ind w:right="683" w:firstLine="0"/>
      </w:pPr>
      <w:r>
        <w:lastRenderedPageBreak/>
        <w:t>педагогической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инстру-</w:t>
      </w:r>
      <w:r>
        <w:rPr>
          <w:spacing w:val="1"/>
        </w:rPr>
        <w:t xml:space="preserve"> </w:t>
      </w:r>
      <w:r>
        <w:t>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педагога-психолога, социального педагога. Для консультаций и занятий с социальным пе-</w:t>
      </w:r>
      <w:r>
        <w:rPr>
          <w:spacing w:val="1"/>
        </w:rPr>
        <w:t xml:space="preserve"> </w:t>
      </w:r>
      <w:r>
        <w:t>дагогом и педагогом-психологом активно используются ресурсы библиотеки, компьютер-</w:t>
      </w:r>
      <w:r>
        <w:rPr>
          <w:spacing w:val="1"/>
        </w:rPr>
        <w:t xml:space="preserve"> </w:t>
      </w:r>
      <w:r>
        <w:t>ный класс, Интернет-ресурсы. Коррекционно-развивающая, консультативная работа педа-</w:t>
      </w:r>
      <w:r>
        <w:rPr>
          <w:spacing w:val="1"/>
        </w:rPr>
        <w:t xml:space="preserve"> </w:t>
      </w:r>
      <w:r>
        <w:t>гога-психолога осуществляется в кабинете психолога, в кабинете психологической раз-</w:t>
      </w:r>
      <w:r>
        <w:rPr>
          <w:spacing w:val="1"/>
        </w:rPr>
        <w:t xml:space="preserve"> </w:t>
      </w:r>
      <w:r>
        <w:t>грузки и релаксации. Для реализации программы создана необходимая информационная</w:t>
      </w:r>
      <w:r>
        <w:rPr>
          <w:spacing w:val="1"/>
        </w:rPr>
        <w:t xml:space="preserve"> </w:t>
      </w:r>
      <w:r>
        <w:t>образовательная среда, которая включает доступ детей с ограниченными возможностями</w:t>
      </w:r>
      <w:r>
        <w:rPr>
          <w:spacing w:val="1"/>
        </w:rPr>
        <w:t xml:space="preserve"> </w:t>
      </w:r>
      <w:r>
        <w:t>здоровья, родителей (законных представителей), педагогов к сетевым источникам инфор-</w:t>
      </w:r>
      <w:r>
        <w:rPr>
          <w:spacing w:val="1"/>
        </w:rPr>
        <w:t xml:space="preserve"> </w:t>
      </w:r>
      <w:r>
        <w:t>мации, к информационно-методическим фондам, к методическим пособиями рекоменда-</w:t>
      </w:r>
      <w:r>
        <w:rPr>
          <w:spacing w:val="1"/>
        </w:rPr>
        <w:t xml:space="preserve"> </w:t>
      </w:r>
      <w:r>
        <w:t>циям по всем направлениям и видам деятельности, наглядным пособиям, мультимедий-</w:t>
      </w:r>
      <w:r>
        <w:rPr>
          <w:spacing w:val="1"/>
        </w:rPr>
        <w:t xml:space="preserve"> </w:t>
      </w:r>
      <w:r>
        <w:t>ным,</w:t>
      </w:r>
      <w:r>
        <w:rPr>
          <w:spacing w:val="-1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  видеоматериалам.</w:t>
      </w:r>
    </w:p>
    <w:p w:rsidR="00817F82" w:rsidRDefault="00817F82">
      <w:pPr>
        <w:pStyle w:val="a3"/>
        <w:spacing w:before="5"/>
        <w:ind w:left="0" w:firstLine="0"/>
        <w:jc w:val="left"/>
      </w:pPr>
    </w:p>
    <w:p w:rsidR="00817F82" w:rsidRDefault="002B71FE">
      <w:pPr>
        <w:spacing w:before="1" w:after="3"/>
        <w:ind w:left="3008"/>
        <w:rPr>
          <w:b/>
          <w:i/>
          <w:sz w:val="24"/>
        </w:rPr>
      </w:pPr>
      <w:r>
        <w:rPr>
          <w:b/>
          <w:i/>
          <w:sz w:val="24"/>
        </w:rPr>
        <w:t>Форма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взаимодействия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специалистов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—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консилиумы</w:t>
      </w:r>
    </w:p>
    <w:tbl>
      <w:tblPr>
        <w:tblStyle w:val="TableNormal"/>
        <w:tblW w:w="0" w:type="auto"/>
        <w:tblInd w:w="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817"/>
        <w:gridCol w:w="1844"/>
        <w:gridCol w:w="1844"/>
        <w:gridCol w:w="1842"/>
        <w:gridCol w:w="992"/>
        <w:gridCol w:w="1986"/>
      </w:tblGrid>
      <w:tr w:rsidR="00817F82">
        <w:trPr>
          <w:trHeight w:val="361"/>
        </w:trPr>
        <w:tc>
          <w:tcPr>
            <w:tcW w:w="1817" w:type="dxa"/>
            <w:vMerge w:val="restart"/>
          </w:tcPr>
          <w:p w:rsidR="00817F82" w:rsidRDefault="002B71FE">
            <w:pPr>
              <w:pStyle w:val="TableParagraph"/>
              <w:tabs>
                <w:tab w:val="left" w:pos="1410"/>
              </w:tabs>
              <w:ind w:left="107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(модуль),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за-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дачи</w:t>
            </w:r>
          </w:p>
        </w:tc>
        <w:tc>
          <w:tcPr>
            <w:tcW w:w="1844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6664" w:type="dxa"/>
            <w:gridSpan w:val="4"/>
          </w:tcPr>
          <w:p w:rsidR="00817F82" w:rsidRDefault="002B71FE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ОУ</w:t>
            </w:r>
          </w:p>
        </w:tc>
      </w:tr>
      <w:tr w:rsidR="00817F82">
        <w:trPr>
          <w:trHeight w:val="827"/>
        </w:trPr>
        <w:tc>
          <w:tcPr>
            <w:tcW w:w="1817" w:type="dxa"/>
            <w:vMerge/>
            <w:tcBorders>
              <w:top w:val="nil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817F82" w:rsidRDefault="002B71FE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44" w:type="dxa"/>
          </w:tcPr>
          <w:p w:rsidR="00817F82" w:rsidRDefault="002B71FE">
            <w:pPr>
              <w:pStyle w:val="TableParagraph"/>
              <w:ind w:left="104" w:right="164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1842" w:type="dxa"/>
          </w:tcPr>
          <w:p w:rsidR="00817F82" w:rsidRDefault="002B71FE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6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 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фор-</w:t>
            </w:r>
          </w:p>
          <w:p w:rsidR="00817F82" w:rsidRDefault="002B71FE">
            <w:pPr>
              <w:pStyle w:val="TableParagraph"/>
              <w:spacing w:line="270" w:lineRule="atLeast"/>
              <w:ind w:left="10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мы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сти</w:t>
            </w:r>
          </w:p>
        </w:tc>
        <w:tc>
          <w:tcPr>
            <w:tcW w:w="992" w:type="dxa"/>
          </w:tcPr>
          <w:p w:rsidR="00817F82" w:rsidRDefault="002B71FE">
            <w:pPr>
              <w:pStyle w:val="TableParagraph"/>
              <w:spacing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986" w:type="dxa"/>
          </w:tcPr>
          <w:p w:rsidR="00817F82" w:rsidRDefault="002B71FE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17F82">
        <w:trPr>
          <w:trHeight w:val="2207"/>
        </w:trPr>
        <w:tc>
          <w:tcPr>
            <w:tcW w:w="1817" w:type="dxa"/>
            <w:vMerge w:val="restart"/>
          </w:tcPr>
          <w:p w:rsidR="00817F82" w:rsidRDefault="002B71FE">
            <w:pPr>
              <w:pStyle w:val="TableParagraph"/>
              <w:tabs>
                <w:tab w:val="left" w:pos="541"/>
                <w:tab w:val="left" w:pos="1023"/>
                <w:tab w:val="left" w:pos="1292"/>
                <w:tab w:val="left" w:pos="1385"/>
                <w:tab w:val="left" w:pos="1426"/>
                <w:tab w:val="left" w:pos="1577"/>
              </w:tabs>
              <w:ind w:left="107" w:right="8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Диагности-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ческая</w:t>
            </w:r>
            <w:r>
              <w:rPr>
                <w:sz w:val="24"/>
              </w:rPr>
              <w:tab/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интенсивности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ограничен-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ровья,</w:t>
            </w:r>
            <w:r>
              <w:rPr>
                <w:sz w:val="24"/>
              </w:rPr>
              <w:tab/>
              <w:t>прове-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плексного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комендаций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817F82" w:rsidRDefault="002B71FE">
            <w:pPr>
              <w:pStyle w:val="TableParagraph"/>
              <w:ind w:left="107" w:right="473"/>
              <w:rPr>
                <w:sz w:val="24"/>
              </w:rPr>
            </w:pPr>
            <w:r>
              <w:rPr>
                <w:sz w:val="24"/>
              </w:rPr>
              <w:t>медико-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педагогиче-</w:t>
            </w:r>
          </w:p>
          <w:p w:rsidR="00817F82" w:rsidRDefault="002B71F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844" w:type="dxa"/>
          </w:tcPr>
          <w:p w:rsidR="00817F82" w:rsidRDefault="002B71FE">
            <w:pPr>
              <w:pStyle w:val="TableParagraph"/>
              <w:tabs>
                <w:tab w:val="left" w:pos="1404"/>
              </w:tabs>
              <w:ind w:left="104" w:right="86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усво-</w:t>
            </w:r>
          </w:p>
          <w:p w:rsidR="00817F82" w:rsidRDefault="002B71FE">
            <w:pPr>
              <w:pStyle w:val="TableParagraph"/>
              <w:tabs>
                <w:tab w:val="left" w:pos="1212"/>
              </w:tabs>
              <w:spacing w:line="270" w:lineRule="atLeast"/>
              <w:ind w:left="104" w:right="90"/>
              <w:rPr>
                <w:sz w:val="24"/>
              </w:rPr>
            </w:pPr>
            <w:r>
              <w:rPr>
                <w:sz w:val="24"/>
              </w:rPr>
              <w:t>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  <w:vMerge w:val="restart"/>
          </w:tcPr>
          <w:p w:rsidR="00817F82" w:rsidRDefault="002B71FE">
            <w:pPr>
              <w:pStyle w:val="TableParagraph"/>
              <w:tabs>
                <w:tab w:val="left" w:pos="898"/>
                <w:tab w:val="left" w:pos="1056"/>
                <w:tab w:val="left" w:pos="1402"/>
                <w:tab w:val="left" w:pos="1441"/>
                <w:tab w:val="left" w:pos="1503"/>
              </w:tabs>
              <w:ind w:left="104" w:right="-29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объ-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щемся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диагно-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стичес-кой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формации</w:t>
            </w:r>
            <w:r>
              <w:rPr>
                <w:sz w:val="24"/>
              </w:rPr>
              <w:tab/>
              <w:t>спе-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циалистов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z w:val="24"/>
              </w:rPr>
              <w:tab/>
              <w:t>профиля,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"портретов"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тей.</w:t>
            </w:r>
          </w:p>
          <w:p w:rsidR="00817F82" w:rsidRDefault="002B71FE">
            <w:pPr>
              <w:pStyle w:val="TableParagraph"/>
              <w:tabs>
                <w:tab w:val="left" w:pos="699"/>
                <w:tab w:val="left" w:pos="1014"/>
                <w:tab w:val="left" w:pos="1070"/>
                <w:tab w:val="left" w:pos="1604"/>
              </w:tabs>
              <w:ind w:left="104" w:right="86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ся,</w:t>
            </w:r>
            <w:r>
              <w:rPr>
                <w:sz w:val="24"/>
              </w:rPr>
              <w:tab/>
              <w:t>особенно-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z w:val="24"/>
              </w:rPr>
              <w:tab/>
              <w:t>личности,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z w:val="24"/>
              </w:rPr>
              <w:tab/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предметам.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замкнутость,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обидчивость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817F82" w:rsidRDefault="002B71FE">
            <w:pPr>
              <w:pStyle w:val="TableParagraph"/>
              <w:tabs>
                <w:tab w:val="left" w:pos="1128"/>
              </w:tabs>
              <w:spacing w:line="270" w:lineRule="atLeast"/>
              <w:ind w:left="104" w:right="91"/>
              <w:rPr>
                <w:sz w:val="24"/>
              </w:rPr>
            </w:pPr>
            <w:r>
              <w:rPr>
                <w:sz w:val="24"/>
              </w:rPr>
              <w:t>Карты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842" w:type="dxa"/>
            <w:vMerge w:val="restart"/>
          </w:tcPr>
          <w:p w:rsidR="00817F82" w:rsidRDefault="002B71FE">
            <w:pPr>
              <w:pStyle w:val="TableParagraph"/>
              <w:tabs>
                <w:tab w:val="left" w:pos="830"/>
              </w:tabs>
              <w:ind w:left="104" w:right="92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обследо-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анкетирова-</w:t>
            </w:r>
          </w:p>
          <w:p w:rsidR="00817F82" w:rsidRDefault="002B71FE">
            <w:pPr>
              <w:pStyle w:val="TableParagraph"/>
              <w:tabs>
                <w:tab w:val="left" w:pos="1068"/>
                <w:tab w:val="left" w:pos="1189"/>
              </w:tabs>
              <w:ind w:left="104" w:right="89"/>
              <w:rPr>
                <w:sz w:val="24"/>
              </w:rPr>
            </w:pPr>
            <w:r>
              <w:rPr>
                <w:sz w:val="24"/>
              </w:rPr>
              <w:t>ние 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ки.</w:t>
            </w:r>
          </w:p>
          <w:p w:rsidR="00817F82" w:rsidRDefault="002B71FE">
            <w:pPr>
              <w:pStyle w:val="TableParagraph"/>
              <w:ind w:left="104" w:right="292"/>
              <w:rPr>
                <w:sz w:val="24"/>
              </w:rPr>
            </w:pPr>
            <w:r>
              <w:rPr>
                <w:sz w:val="24"/>
              </w:rPr>
              <w:t>Диагностиро-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(методики</w:t>
            </w:r>
          </w:p>
          <w:p w:rsidR="00817F82" w:rsidRDefault="002B71FE">
            <w:pPr>
              <w:pStyle w:val="TableParagraph"/>
              <w:ind w:left="104" w:right="477"/>
              <w:rPr>
                <w:sz w:val="24"/>
              </w:rPr>
            </w:pPr>
            <w:r>
              <w:rPr>
                <w:sz w:val="24"/>
              </w:rPr>
              <w:t>«Социомет-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опросник</w:t>
            </w:r>
          </w:p>
          <w:p w:rsidR="00817F82" w:rsidRDefault="002B71FE">
            <w:pPr>
              <w:pStyle w:val="TableParagraph"/>
              <w:tabs>
                <w:tab w:val="left" w:pos="720"/>
                <w:tab w:val="left" w:pos="886"/>
                <w:tab w:val="left" w:pos="1616"/>
              </w:tabs>
              <w:ind w:left="104" w:right="88"/>
              <w:rPr>
                <w:sz w:val="24"/>
              </w:rPr>
            </w:pPr>
            <w:r>
              <w:rPr>
                <w:sz w:val="24"/>
              </w:rPr>
              <w:t>«Чувства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С.В.Левченко,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 Филипса,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 Стотта,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опросник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морегуляция»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А.К. Осницкой.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опрос-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ния)</w:t>
            </w:r>
          </w:p>
        </w:tc>
        <w:tc>
          <w:tcPr>
            <w:tcW w:w="992" w:type="dxa"/>
          </w:tcPr>
          <w:p w:rsidR="00817F82" w:rsidRDefault="002B71FE">
            <w:pPr>
              <w:pStyle w:val="TableParagraph"/>
              <w:ind w:left="106" w:right="279"/>
              <w:rPr>
                <w:sz w:val="24"/>
              </w:rPr>
            </w:pPr>
            <w:r>
              <w:rPr>
                <w:sz w:val="24"/>
              </w:rPr>
              <w:t>Сен-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тябрь</w:t>
            </w:r>
          </w:p>
        </w:tc>
        <w:tc>
          <w:tcPr>
            <w:tcW w:w="1986" w:type="dxa"/>
          </w:tcPr>
          <w:p w:rsidR="00817F82" w:rsidRDefault="002B71FE">
            <w:pPr>
              <w:pStyle w:val="TableParagraph"/>
              <w:tabs>
                <w:tab w:val="left" w:pos="1315"/>
              </w:tabs>
              <w:ind w:left="105" w:right="85"/>
              <w:rPr>
                <w:sz w:val="24"/>
              </w:rPr>
            </w:pP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z w:val="24"/>
              </w:rPr>
              <w:tab/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ректора по 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</w:tr>
      <w:tr w:rsidR="00817F82">
        <w:trPr>
          <w:trHeight w:val="2484"/>
        </w:trPr>
        <w:tc>
          <w:tcPr>
            <w:tcW w:w="1817" w:type="dxa"/>
            <w:vMerge/>
            <w:tcBorders>
              <w:top w:val="nil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817F82" w:rsidRDefault="002B71FE">
            <w:pPr>
              <w:pStyle w:val="TableParagraph"/>
              <w:tabs>
                <w:tab w:val="left" w:pos="881"/>
                <w:tab w:val="left" w:pos="1328"/>
                <w:tab w:val="left" w:pos="1402"/>
              </w:tabs>
              <w:ind w:left="104" w:right="8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вития</w:t>
            </w:r>
            <w:r>
              <w:rPr>
                <w:sz w:val="24"/>
              </w:rPr>
              <w:tab/>
              <w:t>эмоцио-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личност-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стей</w:t>
            </w:r>
            <w:r>
              <w:rPr>
                <w:sz w:val="24"/>
              </w:rPr>
              <w:tab/>
              <w:t>обучаю-</w:t>
            </w:r>
          </w:p>
          <w:p w:rsidR="00817F82" w:rsidRDefault="002B71FE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щихся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817F82" w:rsidRDefault="002B71F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817F82" w:rsidRDefault="002B71FE">
            <w:pPr>
              <w:pStyle w:val="TableParagraph"/>
              <w:ind w:left="106" w:right="296"/>
              <w:rPr>
                <w:sz w:val="24"/>
              </w:rPr>
            </w:pPr>
            <w:r>
              <w:rPr>
                <w:sz w:val="24"/>
              </w:rPr>
              <w:t>учеб- 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6" w:type="dxa"/>
          </w:tcPr>
          <w:p w:rsidR="00817F82" w:rsidRDefault="002B71FE">
            <w:pPr>
              <w:pStyle w:val="TableParagraph"/>
              <w:tabs>
                <w:tab w:val="left" w:pos="834"/>
              </w:tabs>
              <w:ind w:left="105" w:right="85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</w:tr>
      <w:tr w:rsidR="00817F82">
        <w:trPr>
          <w:trHeight w:val="4098"/>
        </w:trPr>
        <w:tc>
          <w:tcPr>
            <w:tcW w:w="1817" w:type="dxa"/>
            <w:vMerge/>
            <w:tcBorders>
              <w:top w:val="nil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817F82" w:rsidRDefault="002B71FE">
            <w:pPr>
              <w:pStyle w:val="TableParagraph"/>
              <w:ind w:left="104" w:right="87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циальной ситу-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мейного воспи-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циализации.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817F82" w:rsidRDefault="002B71FE">
            <w:pPr>
              <w:pStyle w:val="TableParagraph"/>
              <w:ind w:left="106" w:right="279"/>
              <w:rPr>
                <w:sz w:val="24"/>
              </w:rPr>
            </w:pPr>
            <w:r>
              <w:rPr>
                <w:sz w:val="24"/>
              </w:rPr>
              <w:t>Сен-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тябрь</w:t>
            </w:r>
          </w:p>
        </w:tc>
        <w:tc>
          <w:tcPr>
            <w:tcW w:w="1986" w:type="dxa"/>
          </w:tcPr>
          <w:p w:rsidR="00817F82" w:rsidRDefault="002B71FE">
            <w:pPr>
              <w:pStyle w:val="TableParagraph"/>
              <w:tabs>
                <w:tab w:val="left" w:pos="834"/>
              </w:tabs>
              <w:ind w:left="105" w:right="85"/>
              <w:rPr>
                <w:sz w:val="24"/>
              </w:rPr>
            </w:pPr>
            <w:r>
              <w:rPr>
                <w:sz w:val="24"/>
              </w:rPr>
              <w:t>Психолог,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сный</w:t>
            </w:r>
            <w:r>
              <w:rPr>
                <w:sz w:val="24"/>
              </w:rPr>
              <w:tab/>
              <w:t>руководи-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817F82">
        <w:trPr>
          <w:trHeight w:val="553"/>
        </w:trPr>
        <w:tc>
          <w:tcPr>
            <w:tcW w:w="1817" w:type="dxa"/>
          </w:tcPr>
          <w:p w:rsidR="00817F82" w:rsidRDefault="002B71F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2.Коррекционн</w:t>
            </w:r>
          </w:p>
          <w:p w:rsidR="00817F82" w:rsidRDefault="002B71FE">
            <w:pPr>
              <w:pStyle w:val="TableParagraph"/>
              <w:tabs>
                <w:tab w:val="left" w:pos="664"/>
              </w:tabs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о-</w:t>
            </w:r>
            <w:r>
              <w:rPr>
                <w:sz w:val="24"/>
              </w:rPr>
              <w:tab/>
              <w:t>развиваю-</w:t>
            </w:r>
          </w:p>
        </w:tc>
        <w:tc>
          <w:tcPr>
            <w:tcW w:w="1844" w:type="dxa"/>
          </w:tcPr>
          <w:p w:rsidR="00817F82" w:rsidRDefault="002B71FE">
            <w:pPr>
              <w:pStyle w:val="TableParagraph"/>
              <w:tabs>
                <w:tab w:val="left" w:pos="1167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  <w:t>опти-</w:t>
            </w:r>
          </w:p>
          <w:p w:rsidR="00817F82" w:rsidRDefault="002B71FE">
            <w:pPr>
              <w:pStyle w:val="TableParagraph"/>
              <w:tabs>
                <w:tab w:val="left" w:pos="1380"/>
              </w:tabs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мальных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1844" w:type="dxa"/>
          </w:tcPr>
          <w:p w:rsidR="00817F82" w:rsidRDefault="002B71F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Программы,</w:t>
            </w:r>
          </w:p>
          <w:p w:rsidR="00817F82" w:rsidRDefault="002B71FE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планы</w:t>
            </w:r>
          </w:p>
        </w:tc>
        <w:tc>
          <w:tcPr>
            <w:tcW w:w="1842" w:type="dxa"/>
          </w:tcPr>
          <w:p w:rsidR="00817F82" w:rsidRDefault="002B71F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  <w:p w:rsidR="00817F82" w:rsidRDefault="002B71FE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дивидуальных</w:t>
            </w:r>
          </w:p>
        </w:tc>
        <w:tc>
          <w:tcPr>
            <w:tcW w:w="992" w:type="dxa"/>
          </w:tcPr>
          <w:p w:rsidR="00817F82" w:rsidRDefault="002B71F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Сен-</w:t>
            </w:r>
          </w:p>
          <w:p w:rsidR="00817F82" w:rsidRDefault="002B71FE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тябрь</w:t>
            </w:r>
          </w:p>
        </w:tc>
        <w:tc>
          <w:tcPr>
            <w:tcW w:w="1986" w:type="dxa"/>
          </w:tcPr>
          <w:p w:rsidR="00817F82" w:rsidRDefault="002B71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руко-</w:t>
            </w:r>
          </w:p>
          <w:p w:rsidR="00817F82" w:rsidRDefault="002B71FE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водитель,</w:t>
            </w:r>
          </w:p>
        </w:tc>
      </w:tr>
    </w:tbl>
    <w:p w:rsidR="00817F82" w:rsidRDefault="00817F82">
      <w:pPr>
        <w:spacing w:line="266" w:lineRule="exact"/>
        <w:rPr>
          <w:sz w:val="24"/>
        </w:rPr>
        <w:sectPr w:rsidR="00817F82">
          <w:pgSz w:w="11910" w:h="16840"/>
          <w:pgMar w:top="1040" w:right="160" w:bottom="980" w:left="480" w:header="0" w:footer="715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817"/>
        <w:gridCol w:w="1844"/>
        <w:gridCol w:w="1844"/>
        <w:gridCol w:w="1842"/>
        <w:gridCol w:w="992"/>
        <w:gridCol w:w="1986"/>
      </w:tblGrid>
      <w:tr w:rsidR="00817F82">
        <w:trPr>
          <w:trHeight w:val="3312"/>
        </w:trPr>
        <w:tc>
          <w:tcPr>
            <w:tcW w:w="1817" w:type="dxa"/>
            <w:vMerge w:val="restart"/>
            <w:tcBorders>
              <w:top w:val="nil"/>
            </w:tcBorders>
          </w:tcPr>
          <w:p w:rsidR="00817F82" w:rsidRDefault="002B71FE">
            <w:pPr>
              <w:pStyle w:val="TableParagraph"/>
              <w:tabs>
                <w:tab w:val="left" w:pos="1107"/>
                <w:tab w:val="left" w:pos="1393"/>
                <w:tab w:val="left" w:pos="1595"/>
              </w:tabs>
              <w:ind w:left="107" w:right="85"/>
              <w:rPr>
                <w:sz w:val="24"/>
              </w:rPr>
            </w:pPr>
            <w:r>
              <w:rPr>
                <w:sz w:val="24"/>
              </w:rPr>
              <w:lastRenderedPageBreak/>
              <w:t>щая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эмоцио-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</w:p>
          <w:p w:rsidR="00817F82" w:rsidRDefault="002B71FE">
            <w:pPr>
              <w:pStyle w:val="TableParagraph"/>
              <w:tabs>
                <w:tab w:val="left" w:pos="613"/>
                <w:tab w:val="left" w:pos="1050"/>
              </w:tabs>
              <w:ind w:left="107" w:right="85"/>
              <w:rPr>
                <w:sz w:val="24"/>
              </w:rPr>
            </w:pPr>
            <w:r>
              <w:rPr>
                <w:sz w:val="24"/>
              </w:rPr>
              <w:t>сфере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стя-ми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вья,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инвалидов.</w:t>
            </w:r>
          </w:p>
        </w:tc>
        <w:tc>
          <w:tcPr>
            <w:tcW w:w="1844" w:type="dxa"/>
            <w:tcBorders>
              <w:top w:val="nil"/>
            </w:tcBorders>
          </w:tcPr>
          <w:p w:rsidR="00817F82" w:rsidRDefault="002B71FE">
            <w:pPr>
              <w:pStyle w:val="TableParagraph"/>
              <w:tabs>
                <w:tab w:val="left" w:pos="927"/>
                <w:tab w:val="left" w:pos="1275"/>
                <w:tab w:val="left" w:pos="1390"/>
                <w:tab w:val="left" w:pos="1426"/>
              </w:tabs>
              <w:ind w:left="104" w:right="87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бенка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ОВЗ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тодик,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ветствии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</w:p>
        </w:tc>
        <w:tc>
          <w:tcPr>
            <w:tcW w:w="1844" w:type="dxa"/>
            <w:tcBorders>
              <w:top w:val="nil"/>
            </w:tcBorders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 w:val="restart"/>
            <w:tcBorders>
              <w:top w:val="nil"/>
            </w:tcBorders>
          </w:tcPr>
          <w:p w:rsidR="00817F82" w:rsidRDefault="002B71FE">
            <w:pPr>
              <w:pStyle w:val="TableParagraph"/>
              <w:tabs>
                <w:tab w:val="left" w:pos="1481"/>
              </w:tabs>
              <w:ind w:left="104" w:right="89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  <w:p w:rsidR="00817F82" w:rsidRDefault="002B71FE">
            <w:pPr>
              <w:pStyle w:val="TableParagraph"/>
              <w:tabs>
                <w:tab w:val="left" w:pos="660"/>
                <w:tab w:val="left" w:pos="1056"/>
              </w:tabs>
              <w:ind w:left="104" w:right="8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тательной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тей-инвалидов.</w:t>
            </w:r>
          </w:p>
          <w:p w:rsidR="00817F82" w:rsidRDefault="002B71FE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817F82" w:rsidRDefault="002B71FE">
            <w:pPr>
              <w:pStyle w:val="TableParagraph"/>
              <w:ind w:left="104" w:right="83"/>
              <w:rPr>
                <w:sz w:val="24"/>
              </w:rPr>
            </w:pPr>
            <w:r>
              <w:rPr>
                <w:sz w:val="24"/>
              </w:rPr>
              <w:t>коррекционных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:rsidR="00817F82" w:rsidRDefault="002B71FE">
            <w:pPr>
              <w:pStyle w:val="TableParagraph"/>
              <w:tabs>
                <w:tab w:val="left" w:pos="1329"/>
              </w:tabs>
              <w:ind w:left="104" w:right="89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992" w:type="dxa"/>
            <w:tcBorders>
              <w:top w:val="nil"/>
            </w:tcBorders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:rsidR="00817F82" w:rsidRDefault="002B71FE">
            <w:pPr>
              <w:pStyle w:val="TableParagraph"/>
              <w:tabs>
                <w:tab w:val="left" w:pos="1315"/>
              </w:tabs>
              <w:ind w:left="105" w:right="90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метники,</w:t>
            </w:r>
          </w:p>
          <w:p w:rsidR="00817F82" w:rsidRDefault="002B71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ПМПк</w:t>
            </w:r>
          </w:p>
        </w:tc>
      </w:tr>
      <w:tr w:rsidR="00817F82">
        <w:trPr>
          <w:trHeight w:val="3314"/>
        </w:trPr>
        <w:tc>
          <w:tcPr>
            <w:tcW w:w="1817" w:type="dxa"/>
            <w:vMerge/>
            <w:tcBorders>
              <w:top w:val="nil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817F82" w:rsidRDefault="002B71FE">
            <w:pPr>
              <w:pStyle w:val="TableParagraph"/>
              <w:tabs>
                <w:tab w:val="left" w:pos="622"/>
                <w:tab w:val="left" w:pos="1174"/>
                <w:tab w:val="left" w:pos="1380"/>
                <w:tab w:val="left" w:pos="1603"/>
              </w:tabs>
              <w:ind w:left="104" w:right="8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групповых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z w:val="24"/>
              </w:rPr>
              <w:tab/>
              <w:t>необ-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ходимых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817F82" w:rsidRDefault="002B71FE">
            <w:pPr>
              <w:pStyle w:val="TableParagraph"/>
              <w:spacing w:line="270" w:lineRule="atLeast"/>
              <w:ind w:left="104" w:right="538"/>
              <w:rPr>
                <w:sz w:val="24"/>
              </w:rPr>
            </w:pPr>
            <w:r>
              <w:rPr>
                <w:sz w:val="24"/>
              </w:rPr>
              <w:t>трудностей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844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817F82" w:rsidRDefault="002B71FE">
            <w:pPr>
              <w:pStyle w:val="TableParagraph"/>
              <w:ind w:left="106" w:right="9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</w:p>
          <w:p w:rsidR="00817F82" w:rsidRDefault="002B71F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6" w:type="dxa"/>
          </w:tcPr>
          <w:p w:rsidR="00817F82" w:rsidRDefault="002B71FE">
            <w:pPr>
              <w:pStyle w:val="TableParagraph"/>
              <w:tabs>
                <w:tab w:val="left" w:pos="1316"/>
              </w:tabs>
              <w:ind w:left="105" w:right="91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водитель</w:t>
            </w:r>
          </w:p>
        </w:tc>
      </w:tr>
      <w:tr w:rsidR="00817F82">
        <w:trPr>
          <w:trHeight w:val="1655"/>
        </w:trPr>
        <w:tc>
          <w:tcPr>
            <w:tcW w:w="1817" w:type="dxa"/>
            <w:vMerge/>
            <w:tcBorders>
              <w:top w:val="nil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817F82" w:rsidRDefault="002B71FE">
            <w:pPr>
              <w:pStyle w:val="TableParagraph"/>
              <w:tabs>
                <w:tab w:val="left" w:pos="956"/>
              </w:tabs>
              <w:ind w:left="104" w:right="8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регу-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эмоцио-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состо-</w:t>
            </w:r>
          </w:p>
          <w:p w:rsidR="00817F82" w:rsidRDefault="002B71FE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яний</w:t>
            </w:r>
          </w:p>
        </w:tc>
        <w:tc>
          <w:tcPr>
            <w:tcW w:w="1844" w:type="dxa"/>
          </w:tcPr>
          <w:p w:rsidR="00817F82" w:rsidRDefault="002B71F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Позитивная</w:t>
            </w:r>
          </w:p>
          <w:p w:rsidR="00817F82" w:rsidRDefault="002B71FE">
            <w:pPr>
              <w:pStyle w:val="TableParagraph"/>
              <w:ind w:left="104" w:right="85"/>
              <w:jc w:val="both"/>
              <w:rPr>
                <w:sz w:val="24"/>
              </w:rPr>
            </w:pP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раметров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817F82" w:rsidRDefault="002B71FE">
            <w:pPr>
              <w:pStyle w:val="TableParagraph"/>
              <w:ind w:left="106" w:right="9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817F82" w:rsidRDefault="002B71F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но-</w:t>
            </w:r>
          </w:p>
          <w:p w:rsidR="00817F82" w:rsidRDefault="002B71F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6" w:type="dxa"/>
          </w:tcPr>
          <w:p w:rsidR="00817F82" w:rsidRDefault="002B71FE">
            <w:pPr>
              <w:pStyle w:val="TableParagraph"/>
              <w:tabs>
                <w:tab w:val="left" w:pos="1792"/>
              </w:tabs>
              <w:ind w:left="105" w:right="91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817F82">
        <w:trPr>
          <w:trHeight w:val="2483"/>
        </w:trPr>
        <w:tc>
          <w:tcPr>
            <w:tcW w:w="1817" w:type="dxa"/>
            <w:vMerge/>
            <w:tcBorders>
              <w:top w:val="nil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817F82" w:rsidRDefault="002B71FE">
            <w:pPr>
              <w:pStyle w:val="TableParagraph"/>
              <w:tabs>
                <w:tab w:val="left" w:pos="1049"/>
              </w:tabs>
              <w:ind w:left="104" w:right="86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травмирующих</w:t>
            </w:r>
          </w:p>
          <w:p w:rsidR="00817F82" w:rsidRDefault="002B71FE">
            <w:pPr>
              <w:pStyle w:val="TableParagraph"/>
              <w:spacing w:line="270" w:lineRule="atLeast"/>
              <w:ind w:left="104" w:right="495"/>
              <w:rPr>
                <w:sz w:val="24"/>
              </w:rPr>
            </w:pPr>
            <w:r>
              <w:rPr>
                <w:sz w:val="24"/>
              </w:rPr>
              <w:t>обстоятель-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ствах</w:t>
            </w:r>
          </w:p>
        </w:tc>
        <w:tc>
          <w:tcPr>
            <w:tcW w:w="1844" w:type="dxa"/>
          </w:tcPr>
          <w:p w:rsidR="00817F82" w:rsidRDefault="002B71FE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Благоприятные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ЖБУ</w:t>
            </w:r>
          </w:p>
        </w:tc>
        <w:tc>
          <w:tcPr>
            <w:tcW w:w="1842" w:type="dxa"/>
          </w:tcPr>
          <w:p w:rsidR="00817F82" w:rsidRDefault="002B71FE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мьи</w:t>
            </w:r>
          </w:p>
          <w:p w:rsidR="00817F82" w:rsidRDefault="002B71FE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чающимися</w:t>
            </w:r>
          </w:p>
        </w:tc>
        <w:tc>
          <w:tcPr>
            <w:tcW w:w="992" w:type="dxa"/>
          </w:tcPr>
          <w:p w:rsidR="00817F82" w:rsidRDefault="002B71FE">
            <w:pPr>
              <w:pStyle w:val="TableParagraph"/>
              <w:tabs>
                <w:tab w:val="left" w:pos="588"/>
              </w:tabs>
              <w:ind w:left="106" w:right="9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6" w:type="dxa"/>
          </w:tcPr>
          <w:p w:rsidR="00817F82" w:rsidRDefault="002B71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817F82">
        <w:trPr>
          <w:trHeight w:val="2762"/>
        </w:trPr>
        <w:tc>
          <w:tcPr>
            <w:tcW w:w="1817" w:type="dxa"/>
          </w:tcPr>
          <w:p w:rsidR="00817F82" w:rsidRDefault="002B71FE">
            <w:pPr>
              <w:pStyle w:val="TableParagraph"/>
              <w:tabs>
                <w:tab w:val="left" w:pos="551"/>
                <w:tab w:val="left" w:pos="1033"/>
                <w:tab w:val="left" w:pos="1400"/>
              </w:tabs>
              <w:ind w:left="107" w:right="8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тей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ограни-</w:t>
            </w:r>
          </w:p>
          <w:p w:rsidR="00817F82" w:rsidRDefault="002B71FE">
            <w:pPr>
              <w:pStyle w:val="TableParagraph"/>
              <w:tabs>
                <w:tab w:val="left" w:pos="1299"/>
              </w:tabs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ченными</w:t>
            </w:r>
            <w:r>
              <w:rPr>
                <w:sz w:val="24"/>
              </w:rPr>
              <w:tab/>
              <w:t>воз-</w:t>
            </w:r>
          </w:p>
        </w:tc>
        <w:tc>
          <w:tcPr>
            <w:tcW w:w="1844" w:type="dxa"/>
          </w:tcPr>
          <w:p w:rsidR="00817F82" w:rsidRDefault="002B71FE">
            <w:pPr>
              <w:pStyle w:val="TableParagraph"/>
              <w:tabs>
                <w:tab w:val="left" w:pos="968"/>
                <w:tab w:val="left" w:pos="1426"/>
              </w:tabs>
              <w:ind w:left="104" w:right="89"/>
              <w:rPr>
                <w:sz w:val="24"/>
              </w:rPr>
            </w:pPr>
            <w:r>
              <w:rPr>
                <w:sz w:val="24"/>
              </w:rPr>
              <w:t>Консультиро-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ра-</w:t>
            </w:r>
          </w:p>
          <w:p w:rsidR="00817F82" w:rsidRDefault="002B71FE">
            <w:pPr>
              <w:pStyle w:val="TableParagraph"/>
              <w:ind w:left="104" w:right="88"/>
              <w:jc w:val="both"/>
              <w:rPr>
                <w:sz w:val="24"/>
              </w:rPr>
            </w:pPr>
            <w:r>
              <w:rPr>
                <w:sz w:val="24"/>
              </w:rPr>
              <w:t>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зования: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 и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емов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17F82" w:rsidRDefault="002B71FE">
            <w:pPr>
              <w:pStyle w:val="TableParagraph"/>
              <w:spacing w:line="270" w:lineRule="atLeast"/>
              <w:ind w:left="104" w:right="137"/>
              <w:jc w:val="both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844" w:type="dxa"/>
          </w:tcPr>
          <w:p w:rsidR="00817F82" w:rsidRDefault="002B71FE">
            <w:pPr>
              <w:pStyle w:val="TableParagraph"/>
              <w:numPr>
                <w:ilvl w:val="0"/>
                <w:numId w:val="42"/>
              </w:numPr>
              <w:tabs>
                <w:tab w:val="left" w:pos="286"/>
                <w:tab w:val="left" w:pos="876"/>
                <w:tab w:val="left" w:pos="1601"/>
              </w:tabs>
              <w:ind w:right="90" w:firstLine="0"/>
              <w:rPr>
                <w:sz w:val="24"/>
              </w:rPr>
            </w:pPr>
            <w:r>
              <w:rPr>
                <w:sz w:val="24"/>
              </w:rPr>
              <w:t>Рекомендаци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приёмы,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817F82" w:rsidRDefault="002B71FE">
            <w:pPr>
              <w:pStyle w:val="TableParagraph"/>
              <w:numPr>
                <w:ilvl w:val="0"/>
                <w:numId w:val="42"/>
              </w:numPr>
              <w:tabs>
                <w:tab w:val="left" w:pos="600"/>
              </w:tabs>
              <w:ind w:right="88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Разработка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842" w:type="dxa"/>
          </w:tcPr>
          <w:p w:rsidR="00817F82" w:rsidRDefault="002B71FE">
            <w:pPr>
              <w:pStyle w:val="TableParagraph"/>
              <w:tabs>
                <w:tab w:val="left" w:pos="828"/>
                <w:tab w:val="left" w:pos="934"/>
              </w:tabs>
              <w:ind w:left="104" w:right="88"/>
              <w:rPr>
                <w:sz w:val="24"/>
              </w:rPr>
            </w:pPr>
            <w:r>
              <w:rPr>
                <w:sz w:val="24"/>
              </w:rPr>
              <w:t>Индивидуаль-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вые,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тематиче-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тации</w:t>
            </w:r>
          </w:p>
        </w:tc>
        <w:tc>
          <w:tcPr>
            <w:tcW w:w="992" w:type="dxa"/>
          </w:tcPr>
          <w:p w:rsidR="00817F82" w:rsidRDefault="002B71FE">
            <w:pPr>
              <w:pStyle w:val="TableParagraph"/>
              <w:tabs>
                <w:tab w:val="left" w:pos="578"/>
              </w:tabs>
              <w:ind w:left="106" w:right="8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</w:t>
            </w:r>
          </w:p>
        </w:tc>
        <w:tc>
          <w:tcPr>
            <w:tcW w:w="1986" w:type="dxa"/>
          </w:tcPr>
          <w:p w:rsidR="00817F82" w:rsidRDefault="002B71FE">
            <w:pPr>
              <w:pStyle w:val="TableParagraph"/>
              <w:ind w:left="105" w:right="85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ректора по УВР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</w:tr>
    </w:tbl>
    <w:p w:rsidR="00817F82" w:rsidRDefault="00817F82">
      <w:pPr>
        <w:rPr>
          <w:sz w:val="24"/>
        </w:rPr>
        <w:sectPr w:rsidR="00817F82">
          <w:pgSz w:w="11910" w:h="16840"/>
          <w:pgMar w:top="1100" w:right="160" w:bottom="900" w:left="480" w:header="0" w:footer="715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817"/>
        <w:gridCol w:w="1844"/>
        <w:gridCol w:w="1844"/>
        <w:gridCol w:w="1842"/>
        <w:gridCol w:w="992"/>
        <w:gridCol w:w="1986"/>
      </w:tblGrid>
      <w:tr w:rsidR="00817F82">
        <w:trPr>
          <w:trHeight w:val="2207"/>
        </w:trPr>
        <w:tc>
          <w:tcPr>
            <w:tcW w:w="1817" w:type="dxa"/>
            <w:vMerge w:val="restart"/>
            <w:tcBorders>
              <w:top w:val="nil"/>
            </w:tcBorders>
          </w:tcPr>
          <w:p w:rsidR="00817F82" w:rsidRDefault="002B71F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можностями</w:t>
            </w:r>
          </w:p>
          <w:p w:rsidR="00817F82" w:rsidRDefault="002B71FE">
            <w:pPr>
              <w:pStyle w:val="TableParagraph"/>
              <w:tabs>
                <w:tab w:val="left" w:pos="923"/>
                <w:tab w:val="left" w:pos="960"/>
                <w:tab w:val="left" w:pos="1045"/>
                <w:tab w:val="left" w:pos="1390"/>
              </w:tabs>
              <w:ind w:left="107" w:right="84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диффе-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ренцирован-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психолого</w:t>
            </w:r>
          </w:p>
          <w:p w:rsidR="00817F82" w:rsidRDefault="002B71FE">
            <w:pPr>
              <w:pStyle w:val="TableParagraph"/>
              <w:tabs>
                <w:tab w:val="left" w:pos="874"/>
                <w:tab w:val="left" w:pos="1037"/>
                <w:tab w:val="left" w:pos="1270"/>
              </w:tabs>
              <w:ind w:left="107" w:right="84"/>
              <w:rPr>
                <w:sz w:val="24"/>
              </w:rPr>
            </w:pPr>
            <w:r>
              <w:rPr>
                <w:sz w:val="24"/>
              </w:rPr>
              <w:t>-педагогичес-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рекции,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социали-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ющихся</w:t>
            </w:r>
          </w:p>
        </w:tc>
        <w:tc>
          <w:tcPr>
            <w:tcW w:w="1844" w:type="dxa"/>
            <w:tcBorders>
              <w:top w:val="nil"/>
            </w:tcBorders>
          </w:tcPr>
          <w:p w:rsidR="00817F82" w:rsidRDefault="002B71FE">
            <w:pPr>
              <w:pStyle w:val="TableParagraph"/>
              <w:tabs>
                <w:tab w:val="left" w:pos="1003"/>
              </w:tabs>
              <w:ind w:left="104" w:right="90"/>
              <w:rPr>
                <w:sz w:val="24"/>
              </w:rPr>
            </w:pPr>
            <w:r>
              <w:rPr>
                <w:sz w:val="24"/>
              </w:rPr>
              <w:t>Консультиро-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z w:val="24"/>
              </w:rPr>
              <w:tab/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явленным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блемам,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превентив-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844" w:type="dxa"/>
            <w:tcBorders>
              <w:top w:val="nil"/>
            </w:tcBorders>
          </w:tcPr>
          <w:p w:rsidR="00817F82" w:rsidRDefault="002B71FE">
            <w:pPr>
              <w:pStyle w:val="TableParagraph"/>
              <w:numPr>
                <w:ilvl w:val="0"/>
                <w:numId w:val="41"/>
              </w:numPr>
              <w:tabs>
                <w:tab w:val="left" w:pos="561"/>
              </w:tabs>
              <w:ind w:right="89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Рекоменда-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817F82" w:rsidRDefault="002B71FE">
            <w:pPr>
              <w:pStyle w:val="TableParagraph"/>
              <w:numPr>
                <w:ilvl w:val="0"/>
                <w:numId w:val="41"/>
              </w:numPr>
              <w:tabs>
                <w:tab w:val="left" w:pos="600"/>
              </w:tabs>
              <w:spacing w:line="270" w:lineRule="atLeast"/>
              <w:ind w:right="88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Разработка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</w:tc>
        <w:tc>
          <w:tcPr>
            <w:tcW w:w="1842" w:type="dxa"/>
            <w:tcBorders>
              <w:top w:val="nil"/>
            </w:tcBorders>
          </w:tcPr>
          <w:p w:rsidR="00817F82" w:rsidRDefault="002B71FE">
            <w:pPr>
              <w:pStyle w:val="TableParagraph"/>
              <w:tabs>
                <w:tab w:val="left" w:pos="828"/>
                <w:tab w:val="left" w:pos="934"/>
              </w:tabs>
              <w:ind w:left="104" w:right="88"/>
              <w:rPr>
                <w:sz w:val="24"/>
              </w:rPr>
            </w:pPr>
            <w:r>
              <w:rPr>
                <w:sz w:val="24"/>
              </w:rPr>
              <w:t>Индивидуаль-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вые,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тематиче-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тации</w:t>
            </w:r>
          </w:p>
        </w:tc>
        <w:tc>
          <w:tcPr>
            <w:tcW w:w="992" w:type="dxa"/>
            <w:tcBorders>
              <w:top w:val="nil"/>
            </w:tcBorders>
          </w:tcPr>
          <w:p w:rsidR="00817F82" w:rsidRDefault="002B71FE">
            <w:pPr>
              <w:pStyle w:val="TableParagraph"/>
              <w:tabs>
                <w:tab w:val="left" w:pos="578"/>
              </w:tabs>
              <w:ind w:left="106" w:right="8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</w:t>
            </w:r>
          </w:p>
        </w:tc>
        <w:tc>
          <w:tcPr>
            <w:tcW w:w="1986" w:type="dxa"/>
            <w:tcBorders>
              <w:top w:val="nil"/>
            </w:tcBorders>
          </w:tcPr>
          <w:p w:rsidR="00817F82" w:rsidRDefault="002B71FE">
            <w:pPr>
              <w:pStyle w:val="TableParagraph"/>
              <w:tabs>
                <w:tab w:val="left" w:pos="1201"/>
                <w:tab w:val="left" w:pos="1336"/>
              </w:tabs>
              <w:ind w:left="105" w:right="87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  <w:tr w:rsidR="00817F82">
        <w:trPr>
          <w:trHeight w:val="2486"/>
        </w:trPr>
        <w:tc>
          <w:tcPr>
            <w:tcW w:w="1817" w:type="dxa"/>
            <w:vMerge/>
            <w:tcBorders>
              <w:top w:val="nil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817F82" w:rsidRDefault="002B71FE">
            <w:pPr>
              <w:pStyle w:val="TableParagraph"/>
              <w:tabs>
                <w:tab w:val="left" w:pos="746"/>
                <w:tab w:val="left" w:pos="948"/>
                <w:tab w:val="left" w:pos="989"/>
                <w:tab w:val="left" w:pos="1291"/>
              </w:tabs>
              <w:ind w:left="104" w:right="88"/>
              <w:rPr>
                <w:sz w:val="24"/>
              </w:rPr>
            </w:pPr>
            <w:r>
              <w:rPr>
                <w:sz w:val="24"/>
              </w:rPr>
              <w:t>Консультиро-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z w:val="24"/>
              </w:rPr>
              <w:tab/>
              <w:t>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чающихся</w:t>
            </w:r>
          </w:p>
        </w:tc>
        <w:tc>
          <w:tcPr>
            <w:tcW w:w="1844" w:type="dxa"/>
          </w:tcPr>
          <w:p w:rsidR="00817F82" w:rsidRDefault="002B71FE">
            <w:pPr>
              <w:pStyle w:val="TableParagraph"/>
              <w:numPr>
                <w:ilvl w:val="0"/>
                <w:numId w:val="40"/>
              </w:numPr>
              <w:tabs>
                <w:tab w:val="left" w:pos="561"/>
              </w:tabs>
              <w:ind w:right="89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Рекоменда-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817F82" w:rsidRDefault="002B71FE">
            <w:pPr>
              <w:pStyle w:val="TableParagraph"/>
              <w:numPr>
                <w:ilvl w:val="0"/>
                <w:numId w:val="40"/>
              </w:numPr>
              <w:tabs>
                <w:tab w:val="left" w:pos="599"/>
              </w:tabs>
              <w:ind w:right="88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Разработка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родителя-</w:t>
            </w:r>
          </w:p>
          <w:p w:rsidR="00817F82" w:rsidRDefault="002B71FE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ми</w:t>
            </w:r>
          </w:p>
        </w:tc>
        <w:tc>
          <w:tcPr>
            <w:tcW w:w="1842" w:type="dxa"/>
          </w:tcPr>
          <w:p w:rsidR="00817F82" w:rsidRDefault="002B71FE">
            <w:pPr>
              <w:pStyle w:val="TableParagraph"/>
              <w:tabs>
                <w:tab w:val="left" w:pos="828"/>
                <w:tab w:val="left" w:pos="934"/>
              </w:tabs>
              <w:ind w:left="104" w:right="88"/>
              <w:rPr>
                <w:sz w:val="24"/>
              </w:rPr>
            </w:pPr>
            <w:r>
              <w:rPr>
                <w:sz w:val="24"/>
              </w:rPr>
              <w:t>Индивидуаль-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вые,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тематиче-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тации</w:t>
            </w:r>
          </w:p>
        </w:tc>
        <w:tc>
          <w:tcPr>
            <w:tcW w:w="992" w:type="dxa"/>
          </w:tcPr>
          <w:p w:rsidR="00817F82" w:rsidRDefault="002B71FE">
            <w:pPr>
              <w:pStyle w:val="TableParagraph"/>
              <w:tabs>
                <w:tab w:val="left" w:pos="578"/>
              </w:tabs>
              <w:ind w:left="106" w:right="8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</w:t>
            </w:r>
          </w:p>
        </w:tc>
        <w:tc>
          <w:tcPr>
            <w:tcW w:w="1986" w:type="dxa"/>
          </w:tcPr>
          <w:p w:rsidR="00817F82" w:rsidRDefault="002B71FE">
            <w:pPr>
              <w:pStyle w:val="TableParagraph"/>
              <w:tabs>
                <w:tab w:val="left" w:pos="1201"/>
                <w:tab w:val="left" w:pos="1336"/>
              </w:tabs>
              <w:ind w:left="105" w:right="87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тора по 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</w:tr>
      <w:tr w:rsidR="00817F82">
        <w:trPr>
          <w:trHeight w:val="2483"/>
        </w:trPr>
        <w:tc>
          <w:tcPr>
            <w:tcW w:w="1817" w:type="dxa"/>
            <w:vMerge w:val="restart"/>
          </w:tcPr>
          <w:p w:rsidR="00817F82" w:rsidRDefault="002B71FE">
            <w:pPr>
              <w:pStyle w:val="TableParagraph"/>
              <w:tabs>
                <w:tab w:val="left" w:pos="716"/>
                <w:tab w:val="left" w:pos="848"/>
                <w:tab w:val="left" w:pos="920"/>
                <w:tab w:val="left" w:pos="1395"/>
              </w:tabs>
              <w:ind w:left="107" w:right="84"/>
              <w:rPr>
                <w:sz w:val="24"/>
              </w:rPr>
            </w:pPr>
            <w:r>
              <w:rPr>
                <w:sz w:val="24"/>
              </w:rPr>
              <w:t>4.Информацио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нно-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просвети-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тельская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просам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 со 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</w:p>
        </w:tc>
        <w:tc>
          <w:tcPr>
            <w:tcW w:w="1844" w:type="dxa"/>
          </w:tcPr>
          <w:p w:rsidR="00817F82" w:rsidRDefault="002B71FE">
            <w:pPr>
              <w:pStyle w:val="TableParagraph"/>
              <w:tabs>
                <w:tab w:val="left" w:pos="675"/>
              </w:tabs>
              <w:ind w:left="104" w:right="89"/>
              <w:rPr>
                <w:sz w:val="24"/>
              </w:rPr>
            </w:pPr>
            <w:r>
              <w:rPr>
                <w:sz w:val="24"/>
              </w:rPr>
              <w:t>Информирова-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  <w:p w:rsidR="00817F82" w:rsidRDefault="002B71FE">
            <w:pPr>
              <w:pStyle w:val="TableParagraph"/>
              <w:spacing w:line="270" w:lineRule="atLeast"/>
              <w:ind w:left="104" w:right="84"/>
              <w:rPr>
                <w:sz w:val="24"/>
              </w:rPr>
            </w:pPr>
            <w:r>
              <w:rPr>
                <w:sz w:val="24"/>
              </w:rPr>
              <w:t>представите-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цинским,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  <w:tc>
          <w:tcPr>
            <w:tcW w:w="1844" w:type="dxa"/>
          </w:tcPr>
          <w:p w:rsidR="00817F82" w:rsidRDefault="002B71FE">
            <w:pPr>
              <w:pStyle w:val="TableParagraph"/>
              <w:tabs>
                <w:tab w:val="left" w:pos="745"/>
                <w:tab w:val="left" w:pos="1158"/>
              </w:tabs>
              <w:ind w:left="104" w:right="8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семи-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z w:val="24"/>
              </w:rPr>
              <w:tab/>
              <w:t>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1842" w:type="dxa"/>
          </w:tcPr>
          <w:p w:rsidR="00817F82" w:rsidRDefault="002B71FE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Информацион-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мероприя-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</w:t>
            </w:r>
          </w:p>
        </w:tc>
        <w:tc>
          <w:tcPr>
            <w:tcW w:w="992" w:type="dxa"/>
          </w:tcPr>
          <w:p w:rsidR="00817F82" w:rsidRDefault="002B71FE">
            <w:pPr>
              <w:pStyle w:val="TableParagraph"/>
              <w:ind w:left="106" w:right="9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6" w:type="dxa"/>
          </w:tcPr>
          <w:p w:rsidR="00817F82" w:rsidRDefault="002B71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ректора по 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</w:tr>
      <w:tr w:rsidR="00817F82">
        <w:trPr>
          <w:trHeight w:val="2758"/>
        </w:trPr>
        <w:tc>
          <w:tcPr>
            <w:tcW w:w="1817" w:type="dxa"/>
            <w:vMerge/>
            <w:tcBorders>
              <w:top w:val="nil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817F82" w:rsidRDefault="002B71FE">
            <w:pPr>
              <w:pStyle w:val="TableParagraph"/>
              <w:ind w:left="104" w:right="128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817F82" w:rsidRDefault="002B71FE">
            <w:pPr>
              <w:pStyle w:val="TableParagraph"/>
              <w:ind w:left="104" w:right="88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воспита-</w:t>
            </w:r>
          </w:p>
          <w:p w:rsidR="00817F82" w:rsidRDefault="002B71FE">
            <w:pPr>
              <w:pStyle w:val="TableParagraph"/>
              <w:spacing w:line="270" w:lineRule="atLeast"/>
              <w:ind w:left="104" w:right="89"/>
              <w:jc w:val="both"/>
              <w:rPr>
                <w:sz w:val="24"/>
              </w:rPr>
            </w:pPr>
            <w:r>
              <w:rPr>
                <w:sz w:val="24"/>
              </w:rPr>
              <w:t>ния данной 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тегории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844" w:type="dxa"/>
          </w:tcPr>
          <w:p w:rsidR="00817F82" w:rsidRDefault="002B71FE">
            <w:pPr>
              <w:pStyle w:val="TableParagraph"/>
              <w:tabs>
                <w:tab w:val="left" w:pos="766"/>
              </w:tabs>
              <w:ind w:left="104" w:right="9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42" w:type="dxa"/>
          </w:tcPr>
          <w:p w:rsidR="00817F82" w:rsidRDefault="002B71FE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Информацион-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мероприя-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</w:t>
            </w:r>
          </w:p>
        </w:tc>
        <w:tc>
          <w:tcPr>
            <w:tcW w:w="992" w:type="dxa"/>
          </w:tcPr>
          <w:p w:rsidR="00817F82" w:rsidRDefault="002B71FE">
            <w:pPr>
              <w:pStyle w:val="TableParagraph"/>
              <w:tabs>
                <w:tab w:val="left" w:pos="588"/>
              </w:tabs>
              <w:ind w:left="106" w:right="9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6" w:type="dxa"/>
          </w:tcPr>
          <w:p w:rsidR="00817F82" w:rsidRDefault="002B71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ректора по 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</w:tr>
    </w:tbl>
    <w:p w:rsidR="00817F82" w:rsidRDefault="00817F82">
      <w:pPr>
        <w:pStyle w:val="a3"/>
        <w:spacing w:before="3"/>
        <w:ind w:left="0" w:firstLine="0"/>
        <w:jc w:val="left"/>
        <w:rPr>
          <w:b/>
          <w:i/>
          <w:sz w:val="16"/>
        </w:rPr>
      </w:pPr>
    </w:p>
    <w:p w:rsidR="00817F82" w:rsidRDefault="002B71FE">
      <w:pPr>
        <w:pStyle w:val="Heading3"/>
        <w:numPr>
          <w:ilvl w:val="2"/>
          <w:numId w:val="44"/>
        </w:numPr>
        <w:tabs>
          <w:tab w:val="left" w:pos="2530"/>
        </w:tabs>
        <w:spacing w:before="90"/>
        <w:ind w:left="2530" w:hanging="600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817F82" w:rsidRDefault="002B71FE">
      <w:pPr>
        <w:pStyle w:val="a3"/>
        <w:ind w:right="683"/>
      </w:pPr>
      <w:r>
        <w:t>Программа коррекционной работы предусматривает различные варианты специ-</w:t>
      </w:r>
      <w:r>
        <w:rPr>
          <w:spacing w:val="1"/>
        </w:rPr>
        <w:t xml:space="preserve"> </w:t>
      </w:r>
      <w:r>
        <w:t>ального сопровождения обучающихся: формы обучения совместно с нормально развива-</w:t>
      </w:r>
      <w:r>
        <w:rPr>
          <w:spacing w:val="1"/>
        </w:rPr>
        <w:t xml:space="preserve"> </w:t>
      </w:r>
      <w:r>
        <w:t>ющимися сверстниками; по общей образовательной программе основного общего образо-</w:t>
      </w:r>
      <w:r>
        <w:rPr>
          <w:spacing w:val="1"/>
        </w:rPr>
        <w:t xml:space="preserve"> </w:t>
      </w:r>
      <w:r>
        <w:t>вания или по индивидуальной программе в случае домашнего обучения; с использованием</w:t>
      </w:r>
      <w:r>
        <w:rPr>
          <w:spacing w:val="-57"/>
        </w:rPr>
        <w:t xml:space="preserve"> </w:t>
      </w:r>
      <w:r>
        <w:t>надомной и (или) дистанционной форм обучения. Поэтому психолого-педагогическое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провождение</w:t>
      </w:r>
      <w:r>
        <w:rPr>
          <w:spacing w:val="-2"/>
        </w:rPr>
        <w:t xml:space="preserve"> </w:t>
      </w:r>
      <w:r>
        <w:t>должно обеспечить:</w:t>
      </w:r>
    </w:p>
    <w:p w:rsidR="00817F82" w:rsidRDefault="002B71FE">
      <w:pPr>
        <w:pStyle w:val="a5"/>
        <w:numPr>
          <w:ilvl w:val="1"/>
          <w:numId w:val="122"/>
        </w:numPr>
        <w:tabs>
          <w:tab w:val="left" w:pos="2638"/>
        </w:tabs>
        <w:spacing w:line="318" w:lineRule="exact"/>
        <w:ind w:left="2638"/>
        <w:rPr>
          <w:sz w:val="28"/>
        </w:rPr>
      </w:pPr>
      <w:r>
        <w:rPr>
          <w:sz w:val="24"/>
        </w:rPr>
        <w:t>дифференцированные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нагрузок);</w:t>
      </w:r>
    </w:p>
    <w:p w:rsidR="00817F82" w:rsidRDefault="002B71FE">
      <w:pPr>
        <w:pStyle w:val="a5"/>
        <w:numPr>
          <w:ilvl w:val="1"/>
          <w:numId w:val="122"/>
        </w:numPr>
        <w:tabs>
          <w:tab w:val="left" w:pos="2638"/>
        </w:tabs>
        <w:spacing w:before="1" w:line="235" w:lineRule="auto"/>
        <w:ind w:right="760" w:firstLine="707"/>
        <w:rPr>
          <w:sz w:val="28"/>
        </w:rPr>
      </w:pPr>
      <w:r>
        <w:rPr>
          <w:sz w:val="24"/>
        </w:rPr>
        <w:t>психолого-педагогические условия (учёт индивидуальных особенностей ре-</w:t>
      </w:r>
      <w:r>
        <w:rPr>
          <w:spacing w:val="-57"/>
          <w:sz w:val="24"/>
        </w:rPr>
        <w:t xml:space="preserve"> </w:t>
      </w:r>
      <w:r>
        <w:rPr>
          <w:sz w:val="24"/>
        </w:rPr>
        <w:t>бёнка; соблюдение комфортного психоэмоционального режима; использование современ-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технологий);</w:t>
      </w:r>
    </w:p>
    <w:p w:rsidR="00817F82" w:rsidRDefault="002B71FE">
      <w:pPr>
        <w:pStyle w:val="a5"/>
        <w:numPr>
          <w:ilvl w:val="1"/>
          <w:numId w:val="122"/>
        </w:numPr>
        <w:tabs>
          <w:tab w:val="left" w:pos="2637"/>
          <w:tab w:val="left" w:pos="2638"/>
        </w:tabs>
        <w:spacing w:before="8" w:line="235" w:lineRule="auto"/>
        <w:ind w:right="719" w:firstLine="707"/>
        <w:jc w:val="left"/>
        <w:rPr>
          <w:sz w:val="28"/>
        </w:rPr>
      </w:pPr>
      <w:r>
        <w:rPr>
          <w:sz w:val="24"/>
        </w:rPr>
        <w:t>специализированные условия (использование специальных методов, приё-</w:t>
      </w:r>
      <w:r>
        <w:rPr>
          <w:spacing w:val="1"/>
          <w:sz w:val="24"/>
        </w:rPr>
        <w:t xml:space="preserve"> </w:t>
      </w:r>
      <w:r>
        <w:rPr>
          <w:sz w:val="24"/>
        </w:rPr>
        <w:t>мов, средств обучения, ориентированных на особые образовательные потребности 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индивидуализированное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</w:t>
      </w:r>
    </w:p>
    <w:p w:rsidR="00817F82" w:rsidRDefault="00817F82">
      <w:pPr>
        <w:spacing w:line="235" w:lineRule="auto"/>
        <w:rPr>
          <w:sz w:val="28"/>
        </w:rPr>
        <w:sectPr w:rsidR="00817F82">
          <w:pgSz w:w="11910" w:h="16840"/>
          <w:pgMar w:top="1100" w:right="160" w:bottom="900" w:left="480" w:header="0" w:footer="715" w:gutter="0"/>
          <w:cols w:space="720"/>
        </w:sectPr>
      </w:pPr>
    </w:p>
    <w:p w:rsidR="00817F82" w:rsidRDefault="002B71FE">
      <w:pPr>
        <w:pStyle w:val="a3"/>
        <w:spacing w:before="66"/>
        <w:ind w:right="908" w:firstLine="0"/>
        <w:jc w:val="left"/>
      </w:pPr>
      <w:r>
        <w:lastRenderedPageBreak/>
        <w:t>здоровья ребёнка; комплексное воздействие на обучающегося, осуществляемое на инди-</w:t>
      </w:r>
      <w:r>
        <w:rPr>
          <w:spacing w:val="-57"/>
        </w:rPr>
        <w:t xml:space="preserve"> </w:t>
      </w:r>
      <w:r>
        <w:t>видуальных и групповых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2"/>
        </w:rPr>
        <w:t xml:space="preserve"> </w:t>
      </w:r>
      <w:r>
        <w:t>занятиях);</w:t>
      </w:r>
    </w:p>
    <w:p w:rsidR="00817F82" w:rsidRDefault="002B71FE">
      <w:pPr>
        <w:pStyle w:val="a5"/>
        <w:numPr>
          <w:ilvl w:val="1"/>
          <w:numId w:val="122"/>
        </w:numPr>
        <w:tabs>
          <w:tab w:val="left" w:pos="2637"/>
          <w:tab w:val="left" w:pos="2638"/>
        </w:tabs>
        <w:spacing w:before="9" w:line="232" w:lineRule="auto"/>
        <w:ind w:right="1152" w:firstLine="707"/>
        <w:jc w:val="left"/>
        <w:rPr>
          <w:sz w:val="28"/>
        </w:rPr>
      </w:pPr>
      <w:r>
        <w:rPr>
          <w:sz w:val="24"/>
        </w:rPr>
        <w:t>здоровьесберегающие условия (укрепление физического и 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817F82" w:rsidRDefault="002B71FE">
      <w:pPr>
        <w:pStyle w:val="a5"/>
        <w:numPr>
          <w:ilvl w:val="1"/>
          <w:numId w:val="122"/>
        </w:numPr>
        <w:tabs>
          <w:tab w:val="left" w:pos="2637"/>
          <w:tab w:val="left" w:pos="2638"/>
        </w:tabs>
        <w:spacing w:before="6" w:line="237" w:lineRule="auto"/>
        <w:ind w:right="895" w:firstLine="707"/>
        <w:jc w:val="left"/>
        <w:rPr>
          <w:sz w:val="28"/>
        </w:rPr>
      </w:pPr>
      <w:r>
        <w:rPr>
          <w:sz w:val="24"/>
        </w:rPr>
        <w:t>участие всех детей с ограниченными возможностями здоровья, независимо</w:t>
      </w:r>
      <w:r>
        <w:rPr>
          <w:spacing w:val="-57"/>
          <w:sz w:val="24"/>
        </w:rPr>
        <w:t xml:space="preserve"> </w:t>
      </w:r>
      <w:r>
        <w:rPr>
          <w:sz w:val="24"/>
        </w:rPr>
        <w:t>от степени выраженности нарушений их развития, вместе с нормально развивающимися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 в воспитательных, культурно-развлекательных, спортивно-оздоровительных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мероприятиях.</w:t>
      </w:r>
    </w:p>
    <w:p w:rsidR="00817F82" w:rsidRDefault="002B71FE">
      <w:pPr>
        <w:pStyle w:val="Heading1"/>
        <w:numPr>
          <w:ilvl w:val="0"/>
          <w:numId w:val="46"/>
        </w:numPr>
        <w:tabs>
          <w:tab w:val="left" w:pos="3472"/>
        </w:tabs>
        <w:spacing w:before="73" w:line="368" w:lineRule="exact"/>
        <w:ind w:left="3471" w:hanging="301"/>
        <w:jc w:val="left"/>
        <w:rPr>
          <w:sz w:val="28"/>
        </w:rPr>
      </w:pPr>
      <w:r>
        <w:t>Организационный</w:t>
      </w:r>
      <w:r>
        <w:rPr>
          <w:spacing w:val="-6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ОП</w:t>
      </w:r>
      <w:r>
        <w:rPr>
          <w:spacing w:val="-6"/>
        </w:rPr>
        <w:t xml:space="preserve"> </w:t>
      </w:r>
      <w:r>
        <w:t>ООО</w:t>
      </w:r>
    </w:p>
    <w:p w:rsidR="00817F82" w:rsidRDefault="002B71FE">
      <w:pPr>
        <w:pStyle w:val="Heading3"/>
        <w:numPr>
          <w:ilvl w:val="1"/>
          <w:numId w:val="46"/>
        </w:numPr>
        <w:tabs>
          <w:tab w:val="left" w:pos="5665"/>
        </w:tabs>
        <w:spacing w:line="276" w:lineRule="exact"/>
      </w:pPr>
      <w:r>
        <w:t>Учебный</w:t>
      </w:r>
      <w:r>
        <w:rPr>
          <w:spacing w:val="-1"/>
        </w:rPr>
        <w:t xml:space="preserve"> </w:t>
      </w:r>
      <w:r>
        <w:t>план</w:t>
      </w:r>
    </w:p>
    <w:p w:rsidR="00817F82" w:rsidRDefault="00817F82">
      <w:pPr>
        <w:pStyle w:val="a3"/>
        <w:ind w:left="0" w:firstLine="0"/>
        <w:jc w:val="left"/>
        <w:rPr>
          <w:b/>
        </w:rPr>
      </w:pPr>
    </w:p>
    <w:p w:rsidR="00817F82" w:rsidRDefault="002B71FE">
      <w:pPr>
        <w:ind w:left="3589" w:right="3059"/>
        <w:jc w:val="center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817F82" w:rsidRDefault="002B71FE">
      <w:pPr>
        <w:pStyle w:val="Heading3"/>
        <w:spacing w:line="240" w:lineRule="auto"/>
        <w:ind w:left="2417" w:right="1891" w:firstLine="7"/>
        <w:jc w:val="center"/>
      </w:pPr>
      <w:r>
        <w:t>к учебному плану основного общего образования (ФГОС ООО)</w:t>
      </w:r>
      <w:r>
        <w:rPr>
          <w:spacing w:val="-57"/>
        </w:rPr>
        <w:t xml:space="preserve"> </w:t>
      </w:r>
      <w:r w:rsidR="00027425">
        <w:t>м</w:t>
      </w:r>
      <w:r>
        <w:t>униципального</w:t>
      </w:r>
      <w:r>
        <w:rPr>
          <w:spacing w:val="-6"/>
        </w:rPr>
        <w:t xml:space="preserve"> </w:t>
      </w:r>
      <w:r>
        <w:t>казенного</w:t>
      </w:r>
      <w:r>
        <w:rPr>
          <w:spacing w:val="-5"/>
        </w:rPr>
        <w:t xml:space="preserve"> </w:t>
      </w:r>
      <w:r>
        <w:t>общеобразовательного</w:t>
      </w:r>
      <w:r>
        <w:rPr>
          <w:spacing w:val="-5"/>
        </w:rPr>
        <w:t xml:space="preserve"> </w:t>
      </w:r>
      <w:r>
        <w:t>учреждения</w:t>
      </w:r>
    </w:p>
    <w:p w:rsidR="00817F82" w:rsidRDefault="002B71FE">
      <w:pPr>
        <w:ind w:left="2750" w:right="2224"/>
        <w:jc w:val="center"/>
        <w:rPr>
          <w:b/>
          <w:sz w:val="24"/>
        </w:rPr>
      </w:pPr>
      <w:r>
        <w:rPr>
          <w:b/>
          <w:sz w:val="24"/>
        </w:rPr>
        <w:t>«</w:t>
      </w:r>
      <w:r w:rsidR="00027425">
        <w:rPr>
          <w:b/>
          <w:sz w:val="24"/>
        </w:rPr>
        <w:t>Молчановская</w:t>
      </w:r>
      <w:r>
        <w:rPr>
          <w:b/>
          <w:sz w:val="24"/>
        </w:rPr>
        <w:t xml:space="preserve"> средняя школа»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2022 – 2023 учебный год</w:t>
      </w:r>
    </w:p>
    <w:p w:rsidR="00817F82" w:rsidRDefault="00817F82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817F82" w:rsidRDefault="002B71FE">
      <w:pPr>
        <w:pStyle w:val="a3"/>
        <w:ind w:right="686"/>
      </w:pPr>
      <w:r>
        <w:t>Учебный план МКОУ «</w:t>
      </w:r>
      <w:r w:rsidR="00027425">
        <w:t>Молчановская средняя школа</w:t>
      </w:r>
      <w:r>
        <w:t>», реализующий образователь-</w:t>
      </w:r>
      <w:r>
        <w:rPr>
          <w:spacing w:val="1"/>
        </w:rPr>
        <w:t xml:space="preserve"> </w:t>
      </w:r>
      <w:r>
        <w:t>ную программу основного общего образования, является нормативно-правовым докумен-</w:t>
      </w:r>
      <w:r>
        <w:rPr>
          <w:spacing w:val="1"/>
        </w:rPr>
        <w:t xml:space="preserve"> </w:t>
      </w:r>
      <w:r>
        <w:t>том, который определяет перечень, трудоемкость, последовательность и распределение по</w:t>
      </w:r>
      <w:r>
        <w:rPr>
          <w:spacing w:val="-57"/>
        </w:rPr>
        <w:t xml:space="preserve"> </w:t>
      </w:r>
      <w:r>
        <w:t>периодам обучения учебных предметов, курсов, дисциплин (модулей), формы промежу-</w:t>
      </w:r>
      <w:r>
        <w:rPr>
          <w:spacing w:val="1"/>
        </w:rPr>
        <w:t xml:space="preserve"> </w:t>
      </w:r>
      <w:r>
        <w:t>точной</w:t>
      </w:r>
      <w:r>
        <w:rPr>
          <w:spacing w:val="-1"/>
        </w:rPr>
        <w:t xml:space="preserve"> </w:t>
      </w:r>
      <w:r>
        <w:t>аттестации обучающихся.</w:t>
      </w:r>
    </w:p>
    <w:p w:rsidR="00817F82" w:rsidRDefault="002B71FE">
      <w:pPr>
        <w:pStyle w:val="a3"/>
        <w:ind w:left="1930" w:firstLine="0"/>
      </w:pPr>
      <w:r>
        <w:t>Нормативные</w:t>
      </w:r>
      <w:r>
        <w:rPr>
          <w:spacing w:val="-5"/>
        </w:rPr>
        <w:t xml:space="preserve"> </w:t>
      </w:r>
      <w:r>
        <w:t>документы,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школы:</w:t>
      </w:r>
    </w:p>
    <w:p w:rsidR="00817F82" w:rsidRDefault="002B71FE">
      <w:pPr>
        <w:pStyle w:val="a5"/>
        <w:numPr>
          <w:ilvl w:val="0"/>
          <w:numId w:val="39"/>
        </w:numPr>
        <w:tabs>
          <w:tab w:val="left" w:pos="1484"/>
        </w:tabs>
        <w:ind w:right="682" w:firstLine="0"/>
        <w:rPr>
          <w:sz w:val="24"/>
        </w:rPr>
      </w:pPr>
      <w:r>
        <w:rPr>
          <w:sz w:val="24"/>
        </w:rPr>
        <w:t>Федеральный закон «Об образовании в Российской Федерации» (от 29.12.2012 № 273-</w:t>
      </w:r>
      <w:r>
        <w:rPr>
          <w:spacing w:val="1"/>
          <w:sz w:val="24"/>
        </w:rPr>
        <w:t xml:space="preserve"> </w:t>
      </w:r>
      <w:r>
        <w:rPr>
          <w:sz w:val="24"/>
        </w:rPr>
        <w:t>ФЗ).</w:t>
      </w:r>
    </w:p>
    <w:p w:rsidR="00817F82" w:rsidRDefault="00817F82">
      <w:pPr>
        <w:pStyle w:val="a3"/>
        <w:spacing w:before="1"/>
        <w:ind w:left="0" w:firstLine="0"/>
        <w:jc w:val="left"/>
      </w:pPr>
    </w:p>
    <w:p w:rsidR="00817F82" w:rsidRDefault="002B71FE">
      <w:pPr>
        <w:pStyle w:val="a5"/>
        <w:numPr>
          <w:ilvl w:val="0"/>
          <w:numId w:val="39"/>
        </w:numPr>
        <w:tabs>
          <w:tab w:val="left" w:pos="1484"/>
        </w:tabs>
        <w:ind w:right="691" w:firstLine="0"/>
        <w:rPr>
          <w:sz w:val="24"/>
        </w:rPr>
      </w:pPr>
      <w:r>
        <w:rPr>
          <w:sz w:val="24"/>
        </w:rPr>
        <w:t>Федеральный закон от 29.12.2012 «Об образовании в Российской Федерации» (с изме-</w:t>
      </w:r>
      <w:r>
        <w:rPr>
          <w:spacing w:val="1"/>
          <w:sz w:val="24"/>
        </w:rPr>
        <w:t xml:space="preserve"> </w:t>
      </w:r>
      <w:r>
        <w:rPr>
          <w:sz w:val="24"/>
        </w:rPr>
        <w:t>нениями и дополнениями, внесёнными</w:t>
      </w:r>
      <w:r>
        <w:rPr>
          <w:color w:val="0000FF"/>
          <w:sz w:val="24"/>
        </w:rPr>
        <w:t xml:space="preserve"> </w:t>
      </w:r>
      <w:hyperlink r:id="rId23">
        <w:r>
          <w:rPr>
            <w:color w:val="0000FF"/>
            <w:sz w:val="24"/>
            <w:u w:val="single" w:color="0000FF"/>
          </w:rPr>
          <w:t>Федеральным законом от 3 августа 2018 года №</w:t>
        </w:r>
      </w:hyperlink>
      <w:r>
        <w:rPr>
          <w:color w:val="0000FF"/>
          <w:spacing w:val="1"/>
          <w:sz w:val="24"/>
        </w:rPr>
        <w:t xml:space="preserve"> </w:t>
      </w:r>
      <w:hyperlink r:id="rId24">
        <w:r>
          <w:rPr>
            <w:color w:val="0000FF"/>
            <w:sz w:val="24"/>
            <w:u w:val="single" w:color="0000FF"/>
          </w:rPr>
          <w:t>317-</w:t>
        </w:r>
        <w:r>
          <w:rPr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ФЗ</w:t>
        </w:r>
      </w:hyperlink>
      <w:r>
        <w:rPr>
          <w:sz w:val="24"/>
        </w:rPr>
        <w:t>):</w:t>
      </w:r>
    </w:p>
    <w:p w:rsidR="00817F82" w:rsidRDefault="002B71FE">
      <w:pPr>
        <w:pStyle w:val="a3"/>
        <w:ind w:right="690" w:firstLine="0"/>
      </w:pPr>
      <w:r>
        <w:t xml:space="preserve">а) </w:t>
      </w:r>
      <w:hyperlink r:id="rId25">
        <w:r>
          <w:rPr>
            <w:color w:val="0000FF"/>
            <w:u w:val="single" w:color="0000FF"/>
          </w:rPr>
          <w:t>статья 11.</w:t>
        </w:r>
        <w:r>
          <w:rPr>
            <w:color w:val="0000FF"/>
          </w:rPr>
          <w:t xml:space="preserve"> </w:t>
        </w:r>
      </w:hyperlink>
      <w:r>
        <w:t>Федеральные государственные образовательные стандарты и федеральные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требования. Образовательные</w:t>
      </w:r>
      <w:r>
        <w:rPr>
          <w:spacing w:val="-3"/>
        </w:rPr>
        <w:t xml:space="preserve"> </w:t>
      </w:r>
      <w:r>
        <w:t>стандарты (п.</w:t>
      </w:r>
      <w:r>
        <w:rPr>
          <w:spacing w:val="5"/>
        </w:rPr>
        <w:t xml:space="preserve"> </w:t>
      </w:r>
      <w:r>
        <w:t>5.1.);</w:t>
      </w:r>
    </w:p>
    <w:p w:rsidR="00817F82" w:rsidRDefault="002B71FE">
      <w:pPr>
        <w:pStyle w:val="a3"/>
        <w:ind w:firstLine="0"/>
      </w:pPr>
      <w:r>
        <w:t>б)</w:t>
      </w:r>
      <w:r>
        <w:rPr>
          <w:spacing w:val="-1"/>
        </w:rPr>
        <w:t xml:space="preserve"> </w:t>
      </w:r>
      <w:r>
        <w:t>статья</w:t>
      </w:r>
      <w:r>
        <w:rPr>
          <w:spacing w:val="-1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(п.</w:t>
      </w:r>
      <w:r>
        <w:rPr>
          <w:spacing w:val="-1"/>
        </w:rPr>
        <w:t xml:space="preserve"> </w:t>
      </w:r>
      <w:r>
        <w:t>4, 6).</w:t>
      </w:r>
    </w:p>
    <w:p w:rsidR="00817F82" w:rsidRDefault="00817F82">
      <w:pPr>
        <w:pStyle w:val="a3"/>
        <w:ind w:left="0" w:firstLine="0"/>
        <w:jc w:val="left"/>
      </w:pPr>
    </w:p>
    <w:p w:rsidR="00817F82" w:rsidRDefault="002B71FE">
      <w:pPr>
        <w:pStyle w:val="a5"/>
        <w:numPr>
          <w:ilvl w:val="0"/>
          <w:numId w:val="39"/>
        </w:numPr>
        <w:tabs>
          <w:tab w:val="left" w:pos="1482"/>
        </w:tabs>
        <w:ind w:right="694" w:firstLine="0"/>
        <w:rPr>
          <w:sz w:val="24"/>
        </w:rPr>
      </w:pPr>
      <w:r>
        <w:rPr>
          <w:sz w:val="24"/>
        </w:rPr>
        <w:t>Федеральный государственный образовательный стандарт основного общего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27"/>
          <w:sz w:val="24"/>
        </w:rPr>
        <w:t xml:space="preserve"> </w:t>
      </w:r>
      <w:r>
        <w:rPr>
          <w:sz w:val="24"/>
        </w:rPr>
        <w:t>(утвержден</w:t>
      </w:r>
      <w:r>
        <w:rPr>
          <w:spacing w:val="2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науки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-58"/>
          <w:sz w:val="24"/>
        </w:rPr>
        <w:t xml:space="preserve"> </w:t>
      </w:r>
      <w:r>
        <w:rPr>
          <w:sz w:val="24"/>
        </w:rPr>
        <w:t>17</w:t>
      </w:r>
      <w:r>
        <w:rPr>
          <w:spacing w:val="59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60"/>
          <w:sz w:val="24"/>
        </w:rPr>
        <w:t xml:space="preserve"> </w:t>
      </w:r>
      <w:r>
        <w:rPr>
          <w:sz w:val="24"/>
        </w:rPr>
        <w:t>2010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1897).</w:t>
      </w:r>
    </w:p>
    <w:p w:rsidR="00817F82" w:rsidRDefault="00817F82">
      <w:pPr>
        <w:pStyle w:val="a3"/>
        <w:ind w:left="0" w:firstLine="0"/>
        <w:jc w:val="left"/>
      </w:pPr>
    </w:p>
    <w:p w:rsidR="00817F82" w:rsidRDefault="002B71FE">
      <w:pPr>
        <w:pStyle w:val="a5"/>
        <w:numPr>
          <w:ilvl w:val="0"/>
          <w:numId w:val="39"/>
        </w:numPr>
        <w:tabs>
          <w:tab w:val="left" w:pos="1465"/>
        </w:tabs>
        <w:ind w:right="687" w:firstLine="0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30.08.2013 N 1015</w:t>
      </w:r>
      <w:r>
        <w:rPr>
          <w:spacing w:val="-57"/>
          <w:sz w:val="24"/>
        </w:rPr>
        <w:t xml:space="preserve"> </w:t>
      </w:r>
      <w:r>
        <w:rPr>
          <w:sz w:val="24"/>
        </w:rPr>
        <w:t>(в редакции от 28.05.2014) "Об утверждении Порядка организации и осуществления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 деятельности по основным общеобразовательным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-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тельным программам начального общего, основного общего и среднего общего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ния".</w:t>
      </w:r>
    </w:p>
    <w:p w:rsidR="00817F82" w:rsidRDefault="00817F82">
      <w:pPr>
        <w:pStyle w:val="a3"/>
        <w:spacing w:before="10"/>
        <w:ind w:left="0" w:firstLine="0"/>
        <w:jc w:val="left"/>
        <w:rPr>
          <w:sz w:val="23"/>
        </w:rPr>
      </w:pPr>
    </w:p>
    <w:p w:rsidR="00817F82" w:rsidRDefault="002B71FE">
      <w:pPr>
        <w:pStyle w:val="a5"/>
        <w:numPr>
          <w:ilvl w:val="0"/>
          <w:numId w:val="39"/>
        </w:numPr>
        <w:tabs>
          <w:tab w:val="left" w:pos="1513"/>
        </w:tabs>
        <w:ind w:right="693" w:firstLine="0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31.12.2015 №</w:t>
      </w:r>
      <w:r>
        <w:rPr>
          <w:spacing w:val="1"/>
          <w:sz w:val="24"/>
        </w:rPr>
        <w:t xml:space="preserve"> </w:t>
      </w:r>
      <w:r>
        <w:rPr>
          <w:sz w:val="24"/>
        </w:rPr>
        <w:t>1577 «О внесении изменений в федеральный государственный образовательный 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17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 2010 года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1897».</w:t>
      </w:r>
    </w:p>
    <w:p w:rsidR="00817F82" w:rsidRDefault="00817F82">
      <w:pPr>
        <w:pStyle w:val="a3"/>
        <w:ind w:left="0" w:firstLine="0"/>
        <w:jc w:val="left"/>
      </w:pPr>
    </w:p>
    <w:p w:rsidR="00817F82" w:rsidRDefault="002B71FE">
      <w:pPr>
        <w:pStyle w:val="a5"/>
        <w:numPr>
          <w:ilvl w:val="0"/>
          <w:numId w:val="39"/>
        </w:numPr>
        <w:tabs>
          <w:tab w:val="left" w:pos="1482"/>
        </w:tabs>
        <w:ind w:right="694" w:firstLine="0"/>
        <w:rPr>
          <w:sz w:val="24"/>
        </w:rPr>
      </w:pPr>
      <w:r>
        <w:rPr>
          <w:sz w:val="24"/>
        </w:rPr>
        <w:t>Федеральный государственный образовательный стандарт основного общего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29.12.2014 №</w:t>
      </w:r>
      <w:r>
        <w:rPr>
          <w:spacing w:val="-2"/>
          <w:sz w:val="24"/>
        </w:rPr>
        <w:t xml:space="preserve"> </w:t>
      </w:r>
      <w:r>
        <w:rPr>
          <w:sz w:val="24"/>
        </w:rPr>
        <w:t>1644,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31.12.2015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1577).</w:t>
      </w:r>
    </w:p>
    <w:p w:rsidR="00817F82" w:rsidRDefault="00817F82">
      <w:pPr>
        <w:pStyle w:val="a3"/>
        <w:spacing w:before="1"/>
        <w:ind w:left="0" w:firstLine="0"/>
        <w:jc w:val="left"/>
      </w:pPr>
    </w:p>
    <w:p w:rsidR="00817F82" w:rsidRDefault="002B71FE">
      <w:pPr>
        <w:pStyle w:val="a5"/>
        <w:numPr>
          <w:ilvl w:val="0"/>
          <w:numId w:val="39"/>
        </w:numPr>
        <w:tabs>
          <w:tab w:val="left" w:pos="1474"/>
        </w:tabs>
        <w:ind w:right="692" w:firstLine="0"/>
        <w:rPr>
          <w:sz w:val="24"/>
        </w:rPr>
      </w:pPr>
      <w:r>
        <w:rPr>
          <w:sz w:val="24"/>
        </w:rPr>
        <w:lastRenderedPageBreak/>
        <w:t>Примерная основная образовательная программа основного общего образования (одоб-</w:t>
      </w:r>
      <w:r>
        <w:rPr>
          <w:spacing w:val="1"/>
          <w:sz w:val="24"/>
        </w:rPr>
        <w:t xml:space="preserve"> </w:t>
      </w:r>
      <w:r>
        <w:rPr>
          <w:sz w:val="24"/>
        </w:rPr>
        <w:t>рена решением федерального учебно-методического объединения по общему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нию</w:t>
      </w:r>
      <w:r>
        <w:rPr>
          <w:spacing w:val="-1"/>
          <w:sz w:val="24"/>
        </w:rPr>
        <w:t xml:space="preserve"> </w:t>
      </w:r>
      <w:r>
        <w:rPr>
          <w:sz w:val="24"/>
        </w:rPr>
        <w:t>(протокол от 8 апреля</w:t>
      </w:r>
      <w:r>
        <w:rPr>
          <w:spacing w:val="-1"/>
          <w:sz w:val="24"/>
        </w:rPr>
        <w:t xml:space="preserve"> </w:t>
      </w:r>
      <w:r>
        <w:rPr>
          <w:sz w:val="24"/>
        </w:rPr>
        <w:t>2015 г.</w:t>
      </w:r>
      <w:r>
        <w:rPr>
          <w:spacing w:val="-1"/>
          <w:sz w:val="24"/>
        </w:rPr>
        <w:t xml:space="preserve"> </w:t>
      </w:r>
      <w:r>
        <w:rPr>
          <w:sz w:val="24"/>
        </w:rPr>
        <w:t>№1/15).</w:t>
      </w:r>
    </w:p>
    <w:p w:rsidR="00817F82" w:rsidRDefault="00817F82">
      <w:pPr>
        <w:pStyle w:val="a3"/>
        <w:ind w:left="0" w:firstLine="0"/>
        <w:jc w:val="left"/>
      </w:pPr>
    </w:p>
    <w:p w:rsidR="00817F82" w:rsidRDefault="002B71FE">
      <w:pPr>
        <w:pStyle w:val="a5"/>
        <w:numPr>
          <w:ilvl w:val="0"/>
          <w:numId w:val="39"/>
        </w:numPr>
        <w:tabs>
          <w:tab w:val="left" w:pos="1510"/>
        </w:tabs>
        <w:ind w:right="691" w:firstLine="0"/>
        <w:rPr>
          <w:sz w:val="24"/>
        </w:rPr>
      </w:pPr>
      <w:r>
        <w:rPr>
          <w:sz w:val="24"/>
        </w:rPr>
        <w:t>Примерная программа по учебному предмету «Русский родной язык» для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 организаций, реализующих программы основного общего образования» (одобре-</w:t>
      </w:r>
      <w:r>
        <w:rPr>
          <w:spacing w:val="1"/>
          <w:sz w:val="24"/>
        </w:rPr>
        <w:t xml:space="preserve"> </w:t>
      </w:r>
      <w:r>
        <w:rPr>
          <w:sz w:val="24"/>
        </w:rPr>
        <w:t>на решением федерального учебно-методического объединения по общему образованию.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2/18 от 31</w:t>
      </w:r>
      <w:r>
        <w:rPr>
          <w:spacing w:val="-3"/>
          <w:sz w:val="24"/>
        </w:rPr>
        <w:t xml:space="preserve"> </w:t>
      </w:r>
      <w:r>
        <w:rPr>
          <w:sz w:val="24"/>
        </w:rPr>
        <w:t>января 2018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817F82" w:rsidRDefault="002B71FE">
      <w:pPr>
        <w:pStyle w:val="a5"/>
        <w:numPr>
          <w:ilvl w:val="0"/>
          <w:numId w:val="39"/>
        </w:numPr>
        <w:tabs>
          <w:tab w:val="left" w:pos="1470"/>
        </w:tabs>
        <w:spacing w:before="66"/>
        <w:ind w:left="1469" w:hanging="248"/>
        <w:rPr>
          <w:sz w:val="24"/>
        </w:rPr>
      </w:pPr>
      <w:r>
        <w:rPr>
          <w:sz w:val="24"/>
        </w:rPr>
        <w:t>Приказ</w:t>
      </w:r>
      <w:r>
        <w:rPr>
          <w:spacing w:val="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науки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31.03.2014</w:t>
      </w:r>
      <w:r>
        <w:rPr>
          <w:spacing w:val="4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253</w:t>
      </w:r>
    </w:p>
    <w:p w:rsidR="00817F82" w:rsidRDefault="002B71FE">
      <w:pPr>
        <w:pStyle w:val="a3"/>
        <w:ind w:right="691" w:firstLine="0"/>
      </w:pPr>
      <w:r>
        <w:t>«Об утверждении федерального перечня учебников, рекомендуемых к использованию при</w:t>
      </w:r>
      <w:r>
        <w:rPr>
          <w:spacing w:val="-57"/>
        </w:rPr>
        <w:t xml:space="preserve"> </w:t>
      </w:r>
      <w:r>
        <w:t>реализации имеющих государственную аккредитацию образовательных программ началь-</w:t>
      </w:r>
      <w:r>
        <w:rPr>
          <w:spacing w:val="1"/>
        </w:rPr>
        <w:t xml:space="preserve"> </w:t>
      </w:r>
      <w:r>
        <w:t>ного общего, основного общего, среднего общего образования» (с изменениями на 26 ян-</w:t>
      </w:r>
      <w:r>
        <w:rPr>
          <w:spacing w:val="1"/>
        </w:rPr>
        <w:t xml:space="preserve"> </w:t>
      </w:r>
      <w:r>
        <w:t>варя</w:t>
      </w:r>
      <w:r>
        <w:rPr>
          <w:spacing w:val="-1"/>
        </w:rPr>
        <w:t xml:space="preserve"> </w:t>
      </w:r>
      <w:r>
        <w:t>2016 года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38).</w:t>
      </w:r>
    </w:p>
    <w:p w:rsidR="00817F82" w:rsidRDefault="00817F82">
      <w:pPr>
        <w:pStyle w:val="a3"/>
        <w:spacing w:before="5"/>
        <w:ind w:left="0" w:firstLine="0"/>
        <w:jc w:val="left"/>
      </w:pPr>
    </w:p>
    <w:p w:rsidR="00817F82" w:rsidRDefault="002B71FE">
      <w:pPr>
        <w:pStyle w:val="a5"/>
        <w:numPr>
          <w:ilvl w:val="0"/>
          <w:numId w:val="39"/>
        </w:numPr>
        <w:tabs>
          <w:tab w:val="left" w:pos="1616"/>
        </w:tabs>
        <w:ind w:right="692" w:firstLine="0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20 июня 2017</w:t>
      </w:r>
      <w:r>
        <w:rPr>
          <w:spacing w:val="1"/>
          <w:sz w:val="24"/>
        </w:rPr>
        <w:t xml:space="preserve"> </w:t>
      </w:r>
      <w:r>
        <w:rPr>
          <w:sz w:val="24"/>
        </w:rPr>
        <w:t>года № 581 «О внесении изменений в федеральный перечень учебников, рекомендуемых к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использованию при реализации имеющих государственную аккредитацию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 приказом Министерства образования и науки Российской Федерации от 31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-1"/>
          <w:sz w:val="24"/>
        </w:rPr>
        <w:t xml:space="preserve"> </w:t>
      </w:r>
      <w:r>
        <w:rPr>
          <w:sz w:val="24"/>
        </w:rPr>
        <w:t>2014 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253»;</w:t>
      </w:r>
    </w:p>
    <w:p w:rsidR="00817F82" w:rsidRDefault="00817F82">
      <w:pPr>
        <w:pStyle w:val="a3"/>
        <w:spacing w:before="5"/>
        <w:ind w:left="0" w:firstLine="0"/>
        <w:jc w:val="left"/>
      </w:pPr>
    </w:p>
    <w:p w:rsidR="00817F82" w:rsidRDefault="002B71FE">
      <w:pPr>
        <w:pStyle w:val="a5"/>
        <w:numPr>
          <w:ilvl w:val="0"/>
          <w:numId w:val="39"/>
        </w:numPr>
        <w:tabs>
          <w:tab w:val="left" w:pos="1645"/>
        </w:tabs>
        <w:ind w:left="1644" w:hanging="363"/>
        <w:rPr>
          <w:sz w:val="24"/>
        </w:rPr>
      </w:pPr>
      <w:r>
        <w:rPr>
          <w:sz w:val="24"/>
        </w:rPr>
        <w:t>Постановление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 врача РФ от 24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 2015</w:t>
      </w:r>
      <w:r>
        <w:rPr>
          <w:spacing w:val="7"/>
          <w:sz w:val="24"/>
        </w:rPr>
        <w:t xml:space="preserve"> </w:t>
      </w:r>
      <w:r>
        <w:rPr>
          <w:sz w:val="24"/>
        </w:rPr>
        <w:t>г.</w:t>
      </w:r>
    </w:p>
    <w:p w:rsidR="00817F82" w:rsidRDefault="002B71FE">
      <w:pPr>
        <w:pStyle w:val="a3"/>
        <w:ind w:right="684" w:firstLine="0"/>
      </w:pPr>
      <w:r>
        <w:t>№ 81</w:t>
      </w:r>
      <w:r>
        <w:rPr>
          <w:spacing w:val="1"/>
        </w:rPr>
        <w:t xml:space="preserve"> </w:t>
      </w:r>
      <w:r>
        <w:t>“О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№ 3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</w:t>
      </w:r>
      <w:r>
        <w:rPr>
          <w:spacing w:val="1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>
        <w:t>эпидемиологические требования к условиям и организации обучения, содержания в обще-</w:t>
      </w:r>
      <w:r>
        <w:rPr>
          <w:spacing w:val="1"/>
        </w:rPr>
        <w:t xml:space="preserve"> </w:t>
      </w:r>
      <w:r>
        <w:t>образовательных организациях».</w:t>
      </w:r>
    </w:p>
    <w:p w:rsidR="00817F82" w:rsidRDefault="002B71FE">
      <w:pPr>
        <w:pStyle w:val="a5"/>
        <w:numPr>
          <w:ilvl w:val="0"/>
          <w:numId w:val="39"/>
        </w:numPr>
        <w:tabs>
          <w:tab w:val="left" w:pos="1583"/>
        </w:tabs>
        <w:spacing w:before="150"/>
        <w:ind w:left="1582" w:hanging="361"/>
        <w:rPr>
          <w:sz w:val="24"/>
        </w:rPr>
      </w:pPr>
      <w:r>
        <w:rPr>
          <w:sz w:val="24"/>
        </w:rPr>
        <w:t>Письма</w:t>
      </w:r>
      <w:r>
        <w:rPr>
          <w:spacing w:val="11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Федерации:</w:t>
      </w:r>
    </w:p>
    <w:p w:rsidR="00817F82" w:rsidRDefault="002B71FE">
      <w:pPr>
        <w:pStyle w:val="a3"/>
        <w:ind w:right="691" w:firstLine="0"/>
      </w:pPr>
      <w:r>
        <w:t>от 07.08.2015 № 08-1228 «Методические рекомендации по вопросам</w:t>
      </w:r>
      <w:r>
        <w:rPr>
          <w:spacing w:val="1"/>
        </w:rPr>
        <w:t xml:space="preserve"> </w:t>
      </w:r>
      <w:r>
        <w:t>введения федераль-</w:t>
      </w:r>
      <w:r>
        <w:rPr>
          <w:spacing w:val="1"/>
        </w:rPr>
        <w:t xml:space="preserve"> </w:t>
      </w:r>
      <w:r>
        <w:t>ного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образования»,</w:t>
      </w:r>
    </w:p>
    <w:p w:rsidR="00817F82" w:rsidRDefault="00817F82">
      <w:pPr>
        <w:pStyle w:val="a3"/>
        <w:ind w:left="0" w:firstLine="0"/>
        <w:jc w:val="left"/>
      </w:pPr>
    </w:p>
    <w:p w:rsidR="00817F82" w:rsidRDefault="002B71FE">
      <w:pPr>
        <w:pStyle w:val="a3"/>
        <w:ind w:right="692" w:firstLine="0"/>
      </w:pPr>
      <w:r>
        <w:t>от 25.05.2015</w:t>
      </w:r>
      <w:r>
        <w:rPr>
          <w:spacing w:val="1"/>
        </w:rPr>
        <w:t xml:space="preserve"> </w:t>
      </w:r>
      <w:r>
        <w:t>N 08-761 «Об изучении предметных областей: "Основы религиозных куль-</w:t>
      </w:r>
      <w:r>
        <w:rPr>
          <w:spacing w:val="1"/>
        </w:rPr>
        <w:t xml:space="preserve"> </w:t>
      </w:r>
      <w:r>
        <w:t>тур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 этики"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"Основы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России»,</w:t>
      </w:r>
    </w:p>
    <w:p w:rsidR="00817F82" w:rsidRDefault="00817F82">
      <w:pPr>
        <w:pStyle w:val="a3"/>
        <w:ind w:left="0" w:firstLine="0"/>
        <w:jc w:val="left"/>
      </w:pPr>
    </w:p>
    <w:p w:rsidR="00817F82" w:rsidRDefault="002B71FE">
      <w:pPr>
        <w:pStyle w:val="a3"/>
        <w:ind w:right="689" w:firstLine="0"/>
      </w:pPr>
      <w:r>
        <w:t>от 14.12.2015 № 09-3564 «О внеурочной деятельности и реализации дополнительных об-</w:t>
      </w:r>
      <w:r>
        <w:rPr>
          <w:spacing w:val="1"/>
        </w:rPr>
        <w:t xml:space="preserve"> </w:t>
      </w:r>
      <w:r>
        <w:t>разовательных</w:t>
      </w:r>
      <w:r>
        <w:rPr>
          <w:spacing w:val="-2"/>
        </w:rPr>
        <w:t xml:space="preserve"> </w:t>
      </w:r>
      <w:r>
        <w:t>программ».</w:t>
      </w:r>
    </w:p>
    <w:p w:rsidR="00817F82" w:rsidRDefault="00817F82">
      <w:pPr>
        <w:pStyle w:val="a3"/>
        <w:ind w:left="0" w:firstLine="0"/>
        <w:jc w:val="left"/>
      </w:pPr>
    </w:p>
    <w:p w:rsidR="00817F82" w:rsidRDefault="002B71FE">
      <w:pPr>
        <w:pStyle w:val="a3"/>
        <w:ind w:right="693"/>
      </w:pPr>
      <w:r>
        <w:t>Учебный план для 9 классов разработан на основе примерного учебного плана ос-</w:t>
      </w:r>
      <w:r>
        <w:rPr>
          <w:spacing w:val="1"/>
        </w:rPr>
        <w:t xml:space="preserve"> </w:t>
      </w:r>
      <w:r>
        <w:t>новного общего образования (составлен на основании приказа Министерства образования</w:t>
      </w:r>
      <w:r>
        <w:rPr>
          <w:spacing w:val="1"/>
        </w:rPr>
        <w:t xml:space="preserve"> </w:t>
      </w:r>
      <w:r>
        <w:t>и науки Российской Федерации от 17.12.2010 № 1897 «Об утверждении федерального гос-</w:t>
      </w:r>
      <w:r>
        <w:rPr>
          <w:spacing w:val="-57"/>
        </w:rPr>
        <w:t xml:space="preserve"> </w:t>
      </w:r>
      <w:r>
        <w:t>ударственного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образования»).</w:t>
      </w:r>
    </w:p>
    <w:p w:rsidR="00817F82" w:rsidRDefault="00817F82">
      <w:pPr>
        <w:pStyle w:val="a3"/>
        <w:ind w:left="0" w:firstLine="0"/>
        <w:jc w:val="left"/>
      </w:pPr>
    </w:p>
    <w:p w:rsidR="00817F82" w:rsidRDefault="002B71FE">
      <w:pPr>
        <w:pStyle w:val="a3"/>
        <w:tabs>
          <w:tab w:val="left" w:pos="8364"/>
        </w:tabs>
        <w:spacing w:before="1"/>
        <w:ind w:right="716"/>
        <w:jc w:val="left"/>
      </w:pPr>
      <w:r>
        <w:t>Продолжительность</w:t>
      </w:r>
      <w:r>
        <w:rPr>
          <w:spacing w:val="45"/>
        </w:rPr>
        <w:t xml:space="preserve"> </w:t>
      </w:r>
      <w:r>
        <w:t>учебного</w:t>
      </w:r>
      <w:r>
        <w:rPr>
          <w:spacing w:val="42"/>
        </w:rPr>
        <w:t xml:space="preserve"> </w:t>
      </w:r>
      <w:r>
        <w:t>года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9</w:t>
      </w:r>
      <w:r>
        <w:rPr>
          <w:spacing w:val="42"/>
        </w:rPr>
        <w:t xml:space="preserve"> </w:t>
      </w:r>
      <w:r>
        <w:t>классах</w:t>
      </w:r>
      <w:r>
        <w:rPr>
          <w:spacing w:val="45"/>
        </w:rPr>
        <w:t xml:space="preserve"> </w:t>
      </w:r>
      <w:r>
        <w:t>34</w:t>
      </w:r>
      <w:r>
        <w:rPr>
          <w:spacing w:val="42"/>
        </w:rPr>
        <w:t xml:space="preserve"> </w:t>
      </w:r>
      <w:r>
        <w:t>недели.</w:t>
      </w:r>
      <w:r>
        <w:tab/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 9</w:t>
      </w:r>
      <w:r>
        <w:rPr>
          <w:spacing w:val="-57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рассчитан на</w:t>
      </w:r>
      <w:r>
        <w:rPr>
          <w:spacing w:val="-1"/>
        </w:rPr>
        <w:t xml:space="preserve"> </w:t>
      </w:r>
      <w:r>
        <w:t>пятидневную</w:t>
      </w:r>
      <w:r>
        <w:rPr>
          <w:spacing w:val="1"/>
        </w:rPr>
        <w:t xml:space="preserve"> </w:t>
      </w:r>
      <w:r>
        <w:t>учебную неделю.</w:t>
      </w:r>
    </w:p>
    <w:p w:rsidR="00817F82" w:rsidRDefault="002B71FE">
      <w:pPr>
        <w:pStyle w:val="a3"/>
        <w:ind w:firstLine="0"/>
        <w:jc w:val="left"/>
      </w:pPr>
      <w:r>
        <w:t>Продолжительность</w:t>
      </w:r>
      <w:r>
        <w:rPr>
          <w:spacing w:val="-1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55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4</w:t>
      </w:r>
      <w:r w:rsidR="00027425">
        <w:t>5</w:t>
      </w:r>
      <w:r>
        <w:rPr>
          <w:spacing w:val="-3"/>
        </w:rPr>
        <w:t xml:space="preserve"> </w:t>
      </w:r>
      <w:r>
        <w:t>минут.</w:t>
      </w:r>
    </w:p>
    <w:p w:rsidR="00817F82" w:rsidRDefault="002B71FE">
      <w:pPr>
        <w:pStyle w:val="a3"/>
        <w:ind w:right="678" w:firstLine="0"/>
        <w:jc w:val="left"/>
      </w:pPr>
      <w:r>
        <w:t>По</w:t>
      </w:r>
      <w:r>
        <w:rPr>
          <w:spacing w:val="18"/>
        </w:rPr>
        <w:t xml:space="preserve"> </w:t>
      </w:r>
      <w:r>
        <w:t>окончании</w:t>
      </w:r>
      <w:r>
        <w:rPr>
          <w:spacing w:val="20"/>
        </w:rPr>
        <w:t xml:space="preserve"> </w:t>
      </w:r>
      <w:r>
        <w:t>9</w:t>
      </w:r>
      <w:r>
        <w:rPr>
          <w:spacing w:val="16"/>
        </w:rPr>
        <w:t xml:space="preserve"> </w:t>
      </w:r>
      <w:r>
        <w:t>класса</w:t>
      </w:r>
      <w:r>
        <w:rPr>
          <w:spacing w:val="20"/>
        </w:rPr>
        <w:t xml:space="preserve"> </w:t>
      </w:r>
      <w:r>
        <w:t>выпускники</w:t>
      </w:r>
      <w:r>
        <w:rPr>
          <w:spacing w:val="20"/>
        </w:rPr>
        <w:t xml:space="preserve"> </w:t>
      </w:r>
      <w:r>
        <w:t>проходят</w:t>
      </w:r>
      <w:r>
        <w:rPr>
          <w:spacing w:val="17"/>
        </w:rPr>
        <w:t xml:space="preserve"> </w:t>
      </w:r>
      <w:r>
        <w:t>процедуру</w:t>
      </w:r>
      <w:r>
        <w:rPr>
          <w:spacing w:val="14"/>
        </w:rPr>
        <w:t xml:space="preserve"> </w:t>
      </w:r>
      <w:r>
        <w:t>государственной</w:t>
      </w:r>
      <w:r>
        <w:rPr>
          <w:spacing w:val="17"/>
        </w:rPr>
        <w:t xml:space="preserve"> </w:t>
      </w:r>
      <w:r>
        <w:t>итоговой</w:t>
      </w:r>
      <w:r>
        <w:rPr>
          <w:spacing w:val="20"/>
        </w:rPr>
        <w:t xml:space="preserve"> </w:t>
      </w:r>
      <w:r>
        <w:t>атте-</w:t>
      </w:r>
      <w:r>
        <w:rPr>
          <w:spacing w:val="-57"/>
        </w:rPr>
        <w:t xml:space="preserve"> </w:t>
      </w:r>
      <w:r>
        <w:t>стации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ОГЭ.</w:t>
      </w:r>
    </w:p>
    <w:p w:rsidR="00817F82" w:rsidRDefault="00817F82">
      <w:pPr>
        <w:pStyle w:val="a3"/>
        <w:ind w:left="0" w:firstLine="0"/>
        <w:jc w:val="left"/>
      </w:pPr>
    </w:p>
    <w:p w:rsidR="00817F82" w:rsidRDefault="002B71FE">
      <w:pPr>
        <w:pStyle w:val="a3"/>
        <w:ind w:firstLine="0"/>
        <w:jc w:val="left"/>
      </w:pPr>
      <w:r>
        <w:t>Учебный</w:t>
      </w:r>
      <w:r>
        <w:rPr>
          <w:spacing w:val="9"/>
        </w:rPr>
        <w:t xml:space="preserve"> </w:t>
      </w:r>
      <w:r>
        <w:t>план</w:t>
      </w:r>
      <w:r>
        <w:rPr>
          <w:spacing w:val="9"/>
        </w:rPr>
        <w:t xml:space="preserve"> </w:t>
      </w:r>
      <w:r>
        <w:t>состоит</w:t>
      </w:r>
      <w:r>
        <w:rPr>
          <w:spacing w:val="7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обязательной</w:t>
      </w:r>
      <w:r>
        <w:rPr>
          <w:spacing w:val="10"/>
        </w:rPr>
        <w:t xml:space="preserve"> </w:t>
      </w:r>
      <w:r>
        <w:t>части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части,</w:t>
      </w:r>
      <w:r>
        <w:rPr>
          <w:spacing w:val="8"/>
        </w:rPr>
        <w:t xml:space="preserve"> </w:t>
      </w:r>
      <w:r>
        <w:t>формируемой</w:t>
      </w:r>
      <w:r>
        <w:rPr>
          <w:spacing w:val="12"/>
        </w:rPr>
        <w:t xml:space="preserve"> </w:t>
      </w:r>
      <w:r>
        <w:t>участниками</w:t>
      </w:r>
      <w:r>
        <w:rPr>
          <w:spacing w:val="10"/>
        </w:rPr>
        <w:t xml:space="preserve"> </w:t>
      </w:r>
      <w:r>
        <w:t>образо-</w:t>
      </w:r>
      <w:r>
        <w:rPr>
          <w:spacing w:val="-57"/>
        </w:rPr>
        <w:t xml:space="preserve"> </w:t>
      </w:r>
      <w:r>
        <w:t>вательных отношений.</w:t>
      </w:r>
    </w:p>
    <w:p w:rsidR="00817F82" w:rsidRDefault="00817F82">
      <w:pPr>
        <w:pStyle w:val="a3"/>
        <w:ind w:left="0" w:firstLine="0"/>
        <w:jc w:val="left"/>
      </w:pPr>
    </w:p>
    <w:p w:rsidR="00817F82" w:rsidRDefault="002B71FE">
      <w:pPr>
        <w:pStyle w:val="a3"/>
        <w:ind w:firstLine="0"/>
        <w:jc w:val="left"/>
      </w:pPr>
      <w:r>
        <w:t>Обязательная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5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предметными</w:t>
      </w:r>
      <w:r>
        <w:rPr>
          <w:spacing w:val="-4"/>
        </w:rPr>
        <w:t xml:space="preserve"> </w:t>
      </w:r>
      <w:r>
        <w:t>областями:</w:t>
      </w:r>
    </w:p>
    <w:p w:rsidR="00817F82" w:rsidRDefault="002B71FE">
      <w:pPr>
        <w:pStyle w:val="a5"/>
        <w:numPr>
          <w:ilvl w:val="0"/>
          <w:numId w:val="38"/>
        </w:numPr>
        <w:tabs>
          <w:tab w:val="left" w:pos="1941"/>
          <w:tab w:val="left" w:pos="1942"/>
        </w:tabs>
        <w:spacing w:before="2" w:line="294" w:lineRule="exact"/>
        <w:ind w:left="1942"/>
        <w:jc w:val="left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литература;</w:t>
      </w:r>
    </w:p>
    <w:p w:rsidR="00817F82" w:rsidRDefault="002B71FE">
      <w:pPr>
        <w:pStyle w:val="a5"/>
        <w:numPr>
          <w:ilvl w:val="0"/>
          <w:numId w:val="38"/>
        </w:numPr>
        <w:tabs>
          <w:tab w:val="left" w:pos="1941"/>
          <w:tab w:val="left" w:pos="1942"/>
        </w:tabs>
        <w:spacing w:line="293" w:lineRule="exact"/>
        <w:ind w:left="1942"/>
        <w:jc w:val="left"/>
        <w:rPr>
          <w:sz w:val="24"/>
        </w:rPr>
      </w:pPr>
      <w:r>
        <w:rPr>
          <w:sz w:val="24"/>
        </w:rPr>
        <w:lastRenderedPageBreak/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литература;</w:t>
      </w:r>
    </w:p>
    <w:p w:rsidR="00817F82" w:rsidRDefault="002B71FE">
      <w:pPr>
        <w:pStyle w:val="a5"/>
        <w:numPr>
          <w:ilvl w:val="0"/>
          <w:numId w:val="38"/>
        </w:numPr>
        <w:tabs>
          <w:tab w:val="left" w:pos="1941"/>
          <w:tab w:val="left" w:pos="1942"/>
        </w:tabs>
        <w:spacing w:line="293" w:lineRule="exact"/>
        <w:ind w:left="1942"/>
        <w:jc w:val="left"/>
        <w:rPr>
          <w:sz w:val="24"/>
        </w:rPr>
      </w:pPr>
      <w:r>
        <w:rPr>
          <w:sz w:val="24"/>
        </w:rPr>
        <w:t>иностранные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языки;</w:t>
      </w:r>
    </w:p>
    <w:p w:rsidR="00817F82" w:rsidRDefault="002B71FE">
      <w:pPr>
        <w:pStyle w:val="a5"/>
        <w:numPr>
          <w:ilvl w:val="0"/>
          <w:numId w:val="38"/>
        </w:numPr>
        <w:tabs>
          <w:tab w:val="left" w:pos="1941"/>
          <w:tab w:val="left" w:pos="1942"/>
        </w:tabs>
        <w:spacing w:line="293" w:lineRule="exact"/>
        <w:ind w:left="1942"/>
        <w:jc w:val="left"/>
        <w:rPr>
          <w:sz w:val="24"/>
        </w:rPr>
      </w:pPr>
      <w:r>
        <w:rPr>
          <w:sz w:val="24"/>
        </w:rPr>
        <w:t>математика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информатика;</w:t>
      </w:r>
    </w:p>
    <w:p w:rsidR="00817F82" w:rsidRDefault="002B71FE">
      <w:pPr>
        <w:pStyle w:val="a5"/>
        <w:numPr>
          <w:ilvl w:val="0"/>
          <w:numId w:val="38"/>
        </w:numPr>
        <w:tabs>
          <w:tab w:val="left" w:pos="1941"/>
          <w:tab w:val="left" w:pos="1942"/>
        </w:tabs>
        <w:spacing w:before="1" w:line="293" w:lineRule="exact"/>
        <w:ind w:left="1942"/>
        <w:jc w:val="left"/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предметы;</w:t>
      </w:r>
    </w:p>
    <w:p w:rsidR="00817F82" w:rsidRDefault="002B71FE">
      <w:pPr>
        <w:pStyle w:val="a5"/>
        <w:numPr>
          <w:ilvl w:val="0"/>
          <w:numId w:val="38"/>
        </w:numPr>
        <w:tabs>
          <w:tab w:val="left" w:pos="1941"/>
          <w:tab w:val="left" w:pos="1942"/>
        </w:tabs>
        <w:spacing w:line="293" w:lineRule="exact"/>
        <w:ind w:left="1942"/>
        <w:jc w:val="left"/>
        <w:rPr>
          <w:sz w:val="24"/>
        </w:rPr>
      </w:pPr>
      <w:r>
        <w:rPr>
          <w:sz w:val="24"/>
        </w:rPr>
        <w:t>естественнонаучные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предметы;</w:t>
      </w:r>
    </w:p>
    <w:p w:rsidR="00817F82" w:rsidRDefault="002B71FE">
      <w:pPr>
        <w:pStyle w:val="a5"/>
        <w:numPr>
          <w:ilvl w:val="0"/>
          <w:numId w:val="38"/>
        </w:numPr>
        <w:tabs>
          <w:tab w:val="left" w:pos="1941"/>
          <w:tab w:val="left" w:pos="1942"/>
        </w:tabs>
        <w:spacing w:line="293" w:lineRule="exact"/>
        <w:ind w:left="1942"/>
        <w:jc w:val="left"/>
        <w:rPr>
          <w:sz w:val="24"/>
        </w:rPr>
      </w:pPr>
      <w:r>
        <w:rPr>
          <w:sz w:val="24"/>
        </w:rPr>
        <w:t>искусство;</w:t>
      </w:r>
    </w:p>
    <w:p w:rsidR="00817F82" w:rsidRDefault="002B71FE">
      <w:pPr>
        <w:pStyle w:val="a5"/>
        <w:numPr>
          <w:ilvl w:val="0"/>
          <w:numId w:val="38"/>
        </w:numPr>
        <w:tabs>
          <w:tab w:val="left" w:pos="1941"/>
          <w:tab w:val="left" w:pos="1942"/>
        </w:tabs>
        <w:spacing w:line="293" w:lineRule="exact"/>
        <w:ind w:left="1942"/>
        <w:jc w:val="left"/>
        <w:rPr>
          <w:sz w:val="24"/>
        </w:rPr>
      </w:pPr>
      <w:r>
        <w:rPr>
          <w:sz w:val="24"/>
        </w:rPr>
        <w:t>технология;</w:t>
      </w:r>
    </w:p>
    <w:p w:rsidR="00817F82" w:rsidRDefault="002B71FE">
      <w:pPr>
        <w:pStyle w:val="a5"/>
        <w:numPr>
          <w:ilvl w:val="0"/>
          <w:numId w:val="38"/>
        </w:numPr>
        <w:tabs>
          <w:tab w:val="left" w:pos="1941"/>
          <w:tab w:val="left" w:pos="1942"/>
        </w:tabs>
        <w:spacing w:line="293" w:lineRule="exact"/>
        <w:ind w:left="1942"/>
        <w:jc w:val="left"/>
        <w:rPr>
          <w:sz w:val="24"/>
        </w:rPr>
      </w:pP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жизнедеятельности.</w:t>
      </w:r>
    </w:p>
    <w:p w:rsidR="00817F82" w:rsidRDefault="002B71FE">
      <w:pPr>
        <w:pStyle w:val="a3"/>
        <w:spacing w:before="62"/>
        <w:ind w:firstLine="0"/>
      </w:pPr>
      <w:r>
        <w:t>Предметные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предметами:</w:t>
      </w:r>
    </w:p>
    <w:p w:rsidR="00817F82" w:rsidRDefault="00817F82">
      <w:pPr>
        <w:pStyle w:val="a3"/>
        <w:spacing w:before="2"/>
        <w:ind w:left="0" w:firstLine="0"/>
        <w:jc w:val="left"/>
      </w:pPr>
    </w:p>
    <w:p w:rsidR="00817F82" w:rsidRDefault="002B71FE">
      <w:pPr>
        <w:pStyle w:val="a5"/>
        <w:numPr>
          <w:ilvl w:val="0"/>
          <w:numId w:val="38"/>
        </w:numPr>
        <w:tabs>
          <w:tab w:val="left" w:pos="1723"/>
          <w:tab w:val="left" w:pos="1724"/>
        </w:tabs>
        <w:ind w:left="1723" w:hanging="502"/>
        <w:jc w:val="left"/>
        <w:rPr>
          <w:sz w:val="24"/>
        </w:rPr>
      </w:pPr>
      <w:r>
        <w:rPr>
          <w:sz w:val="24"/>
        </w:rPr>
        <w:t>«Русский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язык»</w:t>
      </w:r>
      <w:r>
        <w:rPr>
          <w:spacing w:val="-7"/>
          <w:sz w:val="24"/>
        </w:rPr>
        <w:t xml:space="preserve"> </w:t>
      </w:r>
      <w:r>
        <w:rPr>
          <w:sz w:val="24"/>
        </w:rPr>
        <w:t>(9 класс –</w:t>
      </w:r>
      <w:r>
        <w:rPr>
          <w:spacing w:val="-1"/>
          <w:sz w:val="24"/>
        </w:rPr>
        <w:t xml:space="preserve"> </w:t>
      </w:r>
      <w:r>
        <w:rPr>
          <w:sz w:val="24"/>
        </w:rPr>
        <w:t>3 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неделю);</w:t>
      </w:r>
    </w:p>
    <w:p w:rsidR="00817F82" w:rsidRDefault="002B71FE">
      <w:pPr>
        <w:pStyle w:val="a5"/>
        <w:numPr>
          <w:ilvl w:val="0"/>
          <w:numId w:val="38"/>
        </w:numPr>
        <w:tabs>
          <w:tab w:val="left" w:pos="1467"/>
        </w:tabs>
        <w:spacing w:before="2" w:line="293" w:lineRule="exact"/>
        <w:ind w:left="1466" w:hanging="245"/>
        <w:jc w:val="left"/>
        <w:rPr>
          <w:sz w:val="24"/>
        </w:rPr>
      </w:pPr>
      <w:r>
        <w:rPr>
          <w:sz w:val="24"/>
        </w:rPr>
        <w:t>«Литература»</w:t>
      </w:r>
      <w:r>
        <w:rPr>
          <w:spacing w:val="51"/>
          <w:sz w:val="24"/>
        </w:rPr>
        <w:t xml:space="preserve"> </w:t>
      </w:r>
      <w:r>
        <w:rPr>
          <w:sz w:val="24"/>
        </w:rPr>
        <w:t>(9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неделю);</w:t>
      </w:r>
    </w:p>
    <w:p w:rsidR="00817F82" w:rsidRDefault="002B71FE">
      <w:pPr>
        <w:pStyle w:val="a5"/>
        <w:numPr>
          <w:ilvl w:val="0"/>
          <w:numId w:val="38"/>
        </w:numPr>
        <w:tabs>
          <w:tab w:val="left" w:pos="1403"/>
        </w:tabs>
        <w:spacing w:before="1" w:line="237" w:lineRule="auto"/>
        <w:ind w:right="688" w:firstLine="0"/>
        <w:jc w:val="left"/>
        <w:rPr>
          <w:sz w:val="24"/>
        </w:rPr>
      </w:pPr>
      <w:r>
        <w:rPr>
          <w:sz w:val="24"/>
        </w:rPr>
        <w:t>«Иностранный</w:t>
      </w:r>
      <w:r>
        <w:rPr>
          <w:spacing w:val="29"/>
          <w:sz w:val="24"/>
        </w:rPr>
        <w:t xml:space="preserve"> </w:t>
      </w:r>
      <w:r>
        <w:rPr>
          <w:sz w:val="24"/>
        </w:rPr>
        <w:t>язык»</w:t>
      </w:r>
      <w:r>
        <w:rPr>
          <w:spacing w:val="22"/>
          <w:sz w:val="24"/>
        </w:rPr>
        <w:t xml:space="preserve"> </w:t>
      </w:r>
      <w:r>
        <w:rPr>
          <w:sz w:val="24"/>
        </w:rPr>
        <w:t>(</w:t>
      </w:r>
      <w:r w:rsidR="00027425">
        <w:rPr>
          <w:sz w:val="24"/>
        </w:rPr>
        <w:t xml:space="preserve"> </w:t>
      </w:r>
      <w:r>
        <w:rPr>
          <w:sz w:val="24"/>
        </w:rPr>
        <w:t>немецкий)</w:t>
      </w:r>
      <w:r>
        <w:rPr>
          <w:spacing w:val="28"/>
          <w:sz w:val="24"/>
        </w:rPr>
        <w:t xml:space="preserve"> </w:t>
      </w:r>
      <w:r>
        <w:rPr>
          <w:sz w:val="24"/>
        </w:rPr>
        <w:t>(9</w:t>
      </w:r>
      <w:r>
        <w:rPr>
          <w:spacing w:val="29"/>
          <w:sz w:val="24"/>
        </w:rPr>
        <w:t xml:space="preserve"> </w:t>
      </w:r>
      <w:r>
        <w:rPr>
          <w:sz w:val="24"/>
        </w:rPr>
        <w:t>класс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30"/>
          <w:sz w:val="24"/>
        </w:rPr>
        <w:t xml:space="preserve"> </w:t>
      </w:r>
      <w:r>
        <w:rPr>
          <w:sz w:val="24"/>
        </w:rPr>
        <w:t>3</w:t>
      </w:r>
      <w:r>
        <w:rPr>
          <w:spacing w:val="28"/>
          <w:sz w:val="24"/>
        </w:rPr>
        <w:t xml:space="preserve"> </w:t>
      </w:r>
      <w:r>
        <w:rPr>
          <w:sz w:val="24"/>
        </w:rPr>
        <w:t>часа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неделю);</w:t>
      </w:r>
      <w:r>
        <w:rPr>
          <w:spacing w:val="29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30"/>
          <w:sz w:val="24"/>
        </w:rPr>
        <w:t xml:space="preserve"> </w:t>
      </w:r>
      <w:r>
        <w:rPr>
          <w:sz w:val="24"/>
        </w:rPr>
        <w:t>ино-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 (</w:t>
      </w:r>
      <w:r w:rsidR="00027425">
        <w:rPr>
          <w:sz w:val="24"/>
        </w:rPr>
        <w:t xml:space="preserve"> </w:t>
      </w:r>
      <w:r>
        <w:rPr>
          <w:sz w:val="24"/>
        </w:rPr>
        <w:t>английский)</w:t>
      </w:r>
      <w:r>
        <w:rPr>
          <w:spacing w:val="-1"/>
          <w:sz w:val="24"/>
        </w:rPr>
        <w:t xml:space="preserve"> </w:t>
      </w:r>
      <w:r>
        <w:rPr>
          <w:sz w:val="24"/>
        </w:rPr>
        <w:t>(9 класс –</w:t>
      </w:r>
      <w:r>
        <w:rPr>
          <w:spacing w:val="-1"/>
          <w:sz w:val="24"/>
        </w:rPr>
        <w:t xml:space="preserve"> </w:t>
      </w:r>
      <w:r>
        <w:rPr>
          <w:sz w:val="24"/>
        </w:rPr>
        <w:t>1 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неделю);</w:t>
      </w:r>
    </w:p>
    <w:p w:rsidR="00817F82" w:rsidRDefault="002B71FE">
      <w:pPr>
        <w:pStyle w:val="a5"/>
        <w:numPr>
          <w:ilvl w:val="0"/>
          <w:numId w:val="38"/>
        </w:numPr>
        <w:tabs>
          <w:tab w:val="left" w:pos="1467"/>
        </w:tabs>
        <w:spacing w:before="3" w:line="293" w:lineRule="exact"/>
        <w:ind w:left="1466" w:hanging="245"/>
        <w:jc w:val="left"/>
        <w:rPr>
          <w:sz w:val="24"/>
        </w:rPr>
      </w:pPr>
      <w:r>
        <w:rPr>
          <w:sz w:val="24"/>
        </w:rPr>
        <w:t>«Алгебра»</w:t>
      </w:r>
      <w:r>
        <w:rPr>
          <w:spacing w:val="-7"/>
          <w:sz w:val="24"/>
        </w:rPr>
        <w:t xml:space="preserve"> </w:t>
      </w:r>
      <w:r>
        <w:rPr>
          <w:sz w:val="24"/>
        </w:rPr>
        <w:t>(9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2"/>
          <w:sz w:val="24"/>
        </w:rPr>
        <w:t xml:space="preserve"> </w:t>
      </w:r>
      <w:r>
        <w:rPr>
          <w:sz w:val="24"/>
        </w:rPr>
        <w:t>«Геометрия»</w:t>
      </w:r>
      <w:r>
        <w:rPr>
          <w:spacing w:val="52"/>
          <w:sz w:val="24"/>
        </w:rPr>
        <w:t xml:space="preserve"> </w:t>
      </w:r>
      <w:r>
        <w:rPr>
          <w:sz w:val="24"/>
        </w:rPr>
        <w:t>(9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 –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неделю);</w:t>
      </w:r>
    </w:p>
    <w:p w:rsidR="00817F82" w:rsidRDefault="002B71FE">
      <w:pPr>
        <w:pStyle w:val="a5"/>
        <w:numPr>
          <w:ilvl w:val="0"/>
          <w:numId w:val="38"/>
        </w:numPr>
        <w:tabs>
          <w:tab w:val="left" w:pos="1403"/>
        </w:tabs>
        <w:spacing w:line="293" w:lineRule="exact"/>
        <w:ind w:left="1402" w:hanging="181"/>
        <w:jc w:val="left"/>
        <w:rPr>
          <w:sz w:val="24"/>
        </w:rPr>
      </w:pPr>
      <w:r>
        <w:rPr>
          <w:sz w:val="24"/>
        </w:rPr>
        <w:t>«Информатика»</w:t>
      </w:r>
      <w:r>
        <w:rPr>
          <w:spacing w:val="-7"/>
          <w:sz w:val="24"/>
        </w:rPr>
        <w:t xml:space="preserve"> </w:t>
      </w:r>
      <w:r>
        <w:rPr>
          <w:sz w:val="24"/>
        </w:rPr>
        <w:t>(9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 – 1</w:t>
      </w:r>
      <w:r>
        <w:rPr>
          <w:spacing w:val="-1"/>
          <w:sz w:val="24"/>
        </w:rPr>
        <w:t xml:space="preserve"> </w:t>
      </w:r>
      <w:r>
        <w:rPr>
          <w:sz w:val="24"/>
        </w:rPr>
        <w:t>час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неделю);</w:t>
      </w:r>
    </w:p>
    <w:p w:rsidR="00817F82" w:rsidRDefault="002B71FE">
      <w:pPr>
        <w:pStyle w:val="a5"/>
        <w:numPr>
          <w:ilvl w:val="0"/>
          <w:numId w:val="38"/>
        </w:numPr>
        <w:tabs>
          <w:tab w:val="left" w:pos="1403"/>
        </w:tabs>
        <w:spacing w:line="293" w:lineRule="exact"/>
        <w:ind w:left="1402" w:hanging="181"/>
        <w:jc w:val="left"/>
        <w:rPr>
          <w:sz w:val="24"/>
        </w:rPr>
      </w:pPr>
      <w:r>
        <w:rPr>
          <w:sz w:val="24"/>
        </w:rPr>
        <w:t>«Всеобщая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8"/>
          <w:sz w:val="24"/>
        </w:rPr>
        <w:t xml:space="preserve"> </w:t>
      </w:r>
      <w:r>
        <w:rPr>
          <w:sz w:val="24"/>
        </w:rPr>
        <w:t>(9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3"/>
          <w:sz w:val="24"/>
        </w:rPr>
        <w:t xml:space="preserve"> </w:t>
      </w:r>
      <w:r>
        <w:rPr>
          <w:sz w:val="24"/>
        </w:rPr>
        <w:t>– 2</w:t>
      </w:r>
      <w:r>
        <w:rPr>
          <w:spacing w:val="-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неделю);</w:t>
      </w:r>
    </w:p>
    <w:p w:rsidR="00817F82" w:rsidRDefault="002B71FE">
      <w:pPr>
        <w:pStyle w:val="a5"/>
        <w:numPr>
          <w:ilvl w:val="0"/>
          <w:numId w:val="38"/>
        </w:numPr>
        <w:tabs>
          <w:tab w:val="left" w:pos="1403"/>
        </w:tabs>
        <w:spacing w:line="293" w:lineRule="exact"/>
        <w:ind w:left="1402" w:hanging="181"/>
        <w:jc w:val="left"/>
        <w:rPr>
          <w:sz w:val="24"/>
        </w:rPr>
      </w:pPr>
      <w:r>
        <w:rPr>
          <w:sz w:val="24"/>
        </w:rPr>
        <w:t>«Обществознание»</w:t>
      </w:r>
      <w:r>
        <w:rPr>
          <w:spacing w:val="-9"/>
          <w:sz w:val="24"/>
        </w:rPr>
        <w:t xml:space="preserve"> </w:t>
      </w:r>
      <w:r>
        <w:rPr>
          <w:sz w:val="24"/>
        </w:rPr>
        <w:t>(9 класс</w:t>
      </w:r>
      <w:r>
        <w:rPr>
          <w:spacing w:val="1"/>
          <w:sz w:val="24"/>
        </w:rPr>
        <w:t xml:space="preserve"> </w:t>
      </w:r>
      <w:r>
        <w:rPr>
          <w:sz w:val="24"/>
        </w:rPr>
        <w:t>– 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неделю);</w:t>
      </w:r>
    </w:p>
    <w:p w:rsidR="00817F82" w:rsidRDefault="002B71FE">
      <w:pPr>
        <w:pStyle w:val="a5"/>
        <w:numPr>
          <w:ilvl w:val="0"/>
          <w:numId w:val="38"/>
        </w:numPr>
        <w:tabs>
          <w:tab w:val="left" w:pos="1403"/>
        </w:tabs>
        <w:spacing w:before="1" w:line="293" w:lineRule="exact"/>
        <w:ind w:left="1402" w:hanging="181"/>
        <w:jc w:val="left"/>
        <w:rPr>
          <w:sz w:val="24"/>
        </w:rPr>
      </w:pPr>
      <w:r>
        <w:rPr>
          <w:sz w:val="24"/>
        </w:rPr>
        <w:t>«География»</w:t>
      </w:r>
      <w:r>
        <w:rPr>
          <w:spacing w:val="-9"/>
          <w:sz w:val="24"/>
        </w:rPr>
        <w:t xml:space="preserve"> </w:t>
      </w:r>
      <w:r>
        <w:rPr>
          <w:sz w:val="24"/>
        </w:rPr>
        <w:t>(9 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2 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неделю);</w:t>
      </w:r>
    </w:p>
    <w:p w:rsidR="00817F82" w:rsidRDefault="002B71FE">
      <w:pPr>
        <w:pStyle w:val="a5"/>
        <w:numPr>
          <w:ilvl w:val="0"/>
          <w:numId w:val="38"/>
        </w:numPr>
        <w:tabs>
          <w:tab w:val="left" w:pos="1403"/>
        </w:tabs>
        <w:spacing w:line="293" w:lineRule="exact"/>
        <w:ind w:left="1402" w:hanging="181"/>
        <w:jc w:val="left"/>
        <w:rPr>
          <w:sz w:val="24"/>
        </w:rPr>
      </w:pPr>
      <w:r>
        <w:rPr>
          <w:sz w:val="24"/>
        </w:rPr>
        <w:t>«Биология»</w:t>
      </w:r>
      <w:r>
        <w:rPr>
          <w:spacing w:val="-7"/>
          <w:sz w:val="24"/>
        </w:rPr>
        <w:t xml:space="preserve"> </w:t>
      </w:r>
      <w:r>
        <w:rPr>
          <w:sz w:val="24"/>
        </w:rPr>
        <w:t>(9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– 2</w:t>
      </w:r>
      <w:r>
        <w:rPr>
          <w:spacing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неделю);</w:t>
      </w:r>
    </w:p>
    <w:p w:rsidR="00817F82" w:rsidRDefault="002B71FE">
      <w:pPr>
        <w:pStyle w:val="a5"/>
        <w:numPr>
          <w:ilvl w:val="0"/>
          <w:numId w:val="38"/>
        </w:numPr>
        <w:tabs>
          <w:tab w:val="left" w:pos="1403"/>
        </w:tabs>
        <w:spacing w:line="293" w:lineRule="exact"/>
        <w:ind w:left="1402" w:hanging="181"/>
        <w:jc w:val="left"/>
        <w:rPr>
          <w:sz w:val="24"/>
        </w:rPr>
      </w:pPr>
      <w:r>
        <w:rPr>
          <w:sz w:val="24"/>
        </w:rPr>
        <w:t>«Физика»</w:t>
      </w:r>
      <w:r>
        <w:rPr>
          <w:spacing w:val="-9"/>
          <w:sz w:val="24"/>
        </w:rPr>
        <w:t xml:space="preserve"> </w:t>
      </w:r>
      <w:r>
        <w:rPr>
          <w:sz w:val="24"/>
        </w:rPr>
        <w:t>(9 класс</w:t>
      </w:r>
      <w:r>
        <w:rPr>
          <w:spacing w:val="1"/>
          <w:sz w:val="24"/>
        </w:rPr>
        <w:t xml:space="preserve"> </w:t>
      </w:r>
      <w:r>
        <w:rPr>
          <w:sz w:val="24"/>
        </w:rPr>
        <w:t>– 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неделю);</w:t>
      </w:r>
    </w:p>
    <w:p w:rsidR="00817F82" w:rsidRDefault="002B71FE">
      <w:pPr>
        <w:pStyle w:val="a5"/>
        <w:numPr>
          <w:ilvl w:val="0"/>
          <w:numId w:val="38"/>
        </w:numPr>
        <w:tabs>
          <w:tab w:val="left" w:pos="1403"/>
        </w:tabs>
        <w:spacing w:line="293" w:lineRule="exact"/>
        <w:ind w:left="1402" w:hanging="181"/>
        <w:jc w:val="left"/>
        <w:rPr>
          <w:sz w:val="24"/>
        </w:rPr>
      </w:pPr>
      <w:r>
        <w:rPr>
          <w:sz w:val="24"/>
        </w:rPr>
        <w:t>«Химия»</w:t>
      </w:r>
      <w:r>
        <w:rPr>
          <w:spacing w:val="-7"/>
          <w:sz w:val="24"/>
        </w:rPr>
        <w:t xml:space="preserve"> </w:t>
      </w:r>
      <w:r>
        <w:rPr>
          <w:sz w:val="24"/>
        </w:rPr>
        <w:t>(9 класс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неделю);</w:t>
      </w:r>
    </w:p>
    <w:p w:rsidR="00817F82" w:rsidRDefault="002B71FE">
      <w:pPr>
        <w:pStyle w:val="a5"/>
        <w:numPr>
          <w:ilvl w:val="0"/>
          <w:numId w:val="38"/>
        </w:numPr>
        <w:tabs>
          <w:tab w:val="left" w:pos="1467"/>
        </w:tabs>
        <w:spacing w:before="2" w:line="237" w:lineRule="auto"/>
        <w:ind w:right="685" w:firstLine="0"/>
        <w:rPr>
          <w:sz w:val="24"/>
        </w:rPr>
      </w:pPr>
      <w:r>
        <w:rPr>
          <w:sz w:val="24"/>
        </w:rPr>
        <w:t>«Физическая культура» (9 класс – 2 часа в неделю (</w:t>
      </w:r>
      <w:r>
        <w:rPr>
          <w:i/>
          <w:sz w:val="24"/>
        </w:rPr>
        <w:t>третий час физической 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будет реализовываться во внеурочной деятельности через спортивно-оздоровительное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sz w:val="24"/>
        </w:rPr>
        <w:t>);</w:t>
      </w:r>
    </w:p>
    <w:p w:rsidR="00817F82" w:rsidRDefault="002B71FE">
      <w:pPr>
        <w:pStyle w:val="a5"/>
        <w:numPr>
          <w:ilvl w:val="0"/>
          <w:numId w:val="38"/>
        </w:numPr>
        <w:tabs>
          <w:tab w:val="left" w:pos="1403"/>
        </w:tabs>
        <w:spacing w:before="5"/>
        <w:ind w:left="1402" w:hanging="181"/>
        <w:rPr>
          <w:sz w:val="24"/>
        </w:rPr>
      </w:pPr>
      <w:r>
        <w:rPr>
          <w:sz w:val="24"/>
        </w:rPr>
        <w:t>ОБЖ</w:t>
      </w:r>
      <w:r>
        <w:rPr>
          <w:spacing w:val="-1"/>
          <w:sz w:val="24"/>
        </w:rPr>
        <w:t xml:space="preserve"> </w:t>
      </w:r>
      <w:r>
        <w:rPr>
          <w:sz w:val="24"/>
        </w:rPr>
        <w:t>(9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 -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817F82" w:rsidRDefault="00817F82">
      <w:pPr>
        <w:pStyle w:val="a3"/>
        <w:spacing w:before="10"/>
        <w:ind w:left="0" w:firstLine="0"/>
        <w:jc w:val="left"/>
        <w:rPr>
          <w:sz w:val="23"/>
        </w:rPr>
      </w:pPr>
    </w:p>
    <w:p w:rsidR="00817F82" w:rsidRDefault="002B71FE">
      <w:pPr>
        <w:pStyle w:val="a3"/>
        <w:ind w:right="689" w:firstLine="0"/>
      </w:pPr>
      <w:r>
        <w:t>Часть, формируемая участниками образовательных отношений, представлена предметной</w:t>
      </w:r>
      <w:r>
        <w:rPr>
          <w:spacing w:val="1"/>
        </w:rPr>
        <w:t xml:space="preserve"> </w:t>
      </w:r>
      <w:r>
        <w:t>областью «</w:t>
      </w:r>
      <w:r w:rsidR="00C20186">
        <w:t>Математика и информатика</w:t>
      </w:r>
      <w:r>
        <w:t>». Предметная область представлена учебным</w:t>
      </w:r>
      <w:r>
        <w:rPr>
          <w:spacing w:val="-3"/>
        </w:rPr>
        <w:t xml:space="preserve"> </w:t>
      </w:r>
      <w:r>
        <w:t>предметом</w:t>
      </w:r>
      <w:r>
        <w:rPr>
          <w:spacing w:val="4"/>
        </w:rPr>
        <w:t xml:space="preserve"> </w:t>
      </w:r>
      <w:r>
        <w:t>«</w:t>
      </w:r>
      <w:r w:rsidR="00C20186">
        <w:t>За страницами учебника математики</w:t>
      </w:r>
      <w:r>
        <w:t>»</w:t>
      </w:r>
      <w:r>
        <w:rPr>
          <w:spacing w:val="-8"/>
        </w:rPr>
        <w:t xml:space="preserve"> </w:t>
      </w:r>
      <w:r>
        <w:t>(9 класс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817F82" w:rsidRDefault="002B71FE">
      <w:pPr>
        <w:pStyle w:val="a3"/>
        <w:spacing w:before="1"/>
        <w:ind w:firstLine="479"/>
        <w:jc w:val="left"/>
      </w:pPr>
      <w:r>
        <w:t>Предельно</w:t>
      </w:r>
      <w:r>
        <w:rPr>
          <w:spacing w:val="27"/>
        </w:rPr>
        <w:t xml:space="preserve"> </w:t>
      </w:r>
      <w:r>
        <w:t>допустимая</w:t>
      </w:r>
      <w:r>
        <w:rPr>
          <w:spacing w:val="27"/>
        </w:rPr>
        <w:t xml:space="preserve"> </w:t>
      </w:r>
      <w:r>
        <w:t>аудиторная</w:t>
      </w:r>
      <w:r>
        <w:rPr>
          <w:spacing w:val="31"/>
        </w:rPr>
        <w:t xml:space="preserve"> </w:t>
      </w:r>
      <w:r>
        <w:t>учебная</w:t>
      </w:r>
      <w:r>
        <w:rPr>
          <w:spacing w:val="27"/>
        </w:rPr>
        <w:t xml:space="preserve"> </w:t>
      </w:r>
      <w:r>
        <w:t>нагрузка</w:t>
      </w:r>
      <w:r>
        <w:rPr>
          <w:spacing w:val="27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5-дневной</w:t>
      </w:r>
      <w:r>
        <w:rPr>
          <w:spacing w:val="31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неделе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9 класса</w:t>
      </w:r>
      <w:r>
        <w:rPr>
          <w:spacing w:val="1"/>
        </w:rPr>
        <w:t xml:space="preserve"> </w:t>
      </w:r>
      <w:r>
        <w:t>– 33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817F82" w:rsidRDefault="00817F82">
      <w:pPr>
        <w:pStyle w:val="a3"/>
        <w:ind w:left="0" w:firstLine="0"/>
        <w:jc w:val="left"/>
      </w:pPr>
    </w:p>
    <w:p w:rsidR="00817F82" w:rsidRDefault="002B71FE">
      <w:pPr>
        <w:pStyle w:val="a3"/>
        <w:ind w:left="1522" w:firstLine="0"/>
        <w:jc w:val="left"/>
      </w:pPr>
      <w:r>
        <w:t>На</w:t>
      </w:r>
      <w:r>
        <w:rPr>
          <w:spacing w:val="-4"/>
        </w:rPr>
        <w:t xml:space="preserve"> </w:t>
      </w:r>
      <w:r>
        <w:t>внеурочную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 w:rsidR="00C20186">
        <w:t xml:space="preserve">2 </w:t>
      </w:r>
      <w:r>
        <w:t>недельных часов.</w:t>
      </w:r>
    </w:p>
    <w:p w:rsidR="00817F82" w:rsidRDefault="00817F82">
      <w:pPr>
        <w:pStyle w:val="a3"/>
        <w:spacing w:before="7"/>
        <w:ind w:left="0" w:firstLine="0"/>
        <w:jc w:val="left"/>
      </w:pPr>
    </w:p>
    <w:p w:rsidR="00817F82" w:rsidRDefault="002B71FE">
      <w:pPr>
        <w:pStyle w:val="Heading4"/>
        <w:spacing w:line="237" w:lineRule="auto"/>
        <w:ind w:left="1222" w:right="678" w:firstLine="240"/>
        <w:jc w:val="left"/>
      </w:pPr>
      <w:r>
        <w:t>Максимальная</w:t>
      </w:r>
      <w:r>
        <w:rPr>
          <w:spacing w:val="3"/>
        </w:rPr>
        <w:t xml:space="preserve"> </w:t>
      </w:r>
      <w:r>
        <w:t>нагрузка</w:t>
      </w:r>
      <w:r>
        <w:rPr>
          <w:spacing w:val="6"/>
        </w:rPr>
        <w:t xml:space="preserve"> </w:t>
      </w:r>
      <w:r>
        <w:t>внеурочной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превышает</w:t>
      </w:r>
      <w:r>
        <w:rPr>
          <w:spacing w:val="5"/>
        </w:rPr>
        <w:t xml:space="preserve"> </w:t>
      </w:r>
      <w:r>
        <w:t>пре-</w:t>
      </w:r>
      <w:r>
        <w:rPr>
          <w:spacing w:val="-57"/>
        </w:rPr>
        <w:t xml:space="preserve"> </w:t>
      </w:r>
      <w:r>
        <w:t>дельно</w:t>
      </w:r>
      <w:r>
        <w:rPr>
          <w:spacing w:val="-1"/>
        </w:rPr>
        <w:t xml:space="preserve"> </w:t>
      </w:r>
      <w:r>
        <w:t>допустимую.</w:t>
      </w:r>
    </w:p>
    <w:p w:rsidR="00817F82" w:rsidRDefault="00817F82">
      <w:pPr>
        <w:pStyle w:val="a3"/>
        <w:spacing w:before="8"/>
        <w:ind w:left="0" w:firstLine="0"/>
        <w:jc w:val="left"/>
        <w:rPr>
          <w:b/>
          <w:i/>
          <w:sz w:val="23"/>
        </w:rPr>
      </w:pPr>
    </w:p>
    <w:p w:rsidR="00817F82" w:rsidRDefault="002B71FE">
      <w:pPr>
        <w:pStyle w:val="a3"/>
        <w:ind w:right="692"/>
      </w:pPr>
      <w:r>
        <w:t>Организация занятий по направлениям раздела «Внеурочная деятельность» являет-</w:t>
      </w:r>
      <w:r>
        <w:rPr>
          <w:spacing w:val="1"/>
        </w:rPr>
        <w:t xml:space="preserve"> </w:t>
      </w:r>
      <w:r>
        <w:t>ся неотъемлемой частью образовательной деятельности. Обучающимся предоставляется</w:t>
      </w:r>
      <w:r>
        <w:rPr>
          <w:spacing w:val="1"/>
        </w:rPr>
        <w:t xml:space="preserve"> </w:t>
      </w:r>
      <w:r>
        <w:t>возможность выбора занятий, направленных на их развитие. Содержание занятий, преду-</w:t>
      </w:r>
      <w:r>
        <w:rPr>
          <w:spacing w:val="1"/>
        </w:rPr>
        <w:t xml:space="preserve"> </w:t>
      </w:r>
      <w:r>
        <w:t>смотренных в рамках внеурочной деятельности, формируется с учётом интересов и по-</w:t>
      </w:r>
      <w:r>
        <w:rPr>
          <w:spacing w:val="1"/>
        </w:rPr>
        <w:t xml:space="preserve"> </w:t>
      </w:r>
      <w:r>
        <w:t>требностей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учеников.</w:t>
      </w:r>
      <w:r>
        <w:rPr>
          <w:spacing w:val="1"/>
        </w:rPr>
        <w:t xml:space="preserve"> </w:t>
      </w:r>
      <w:r>
        <w:t>Наполняе-</w:t>
      </w:r>
      <w:r>
        <w:rPr>
          <w:spacing w:val="1"/>
        </w:rPr>
        <w:t xml:space="preserve"> </w:t>
      </w:r>
      <w:r>
        <w:t>мость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817F82" w:rsidRDefault="002B71FE">
      <w:pPr>
        <w:pStyle w:val="a3"/>
        <w:ind w:right="693"/>
      </w:pPr>
      <w:r>
        <w:t>Часы, отведенные на внеурочную деятельность, не учитываются при определении</w:t>
      </w:r>
      <w:r>
        <w:rPr>
          <w:spacing w:val="1"/>
        </w:rPr>
        <w:t xml:space="preserve"> </w:t>
      </w:r>
      <w:r>
        <w:t>предельно допустимой аудиторной учебной нагрузки обучающихся, но являются обяза-</w:t>
      </w:r>
      <w:r>
        <w:rPr>
          <w:spacing w:val="1"/>
        </w:rPr>
        <w:t xml:space="preserve"> </w:t>
      </w:r>
      <w:r>
        <w:t>тельными</w:t>
      </w:r>
      <w:r>
        <w:rPr>
          <w:spacing w:val="-1"/>
        </w:rPr>
        <w:t xml:space="preserve"> </w:t>
      </w:r>
      <w:r>
        <w:t>для финансирования.</w:t>
      </w:r>
    </w:p>
    <w:p w:rsidR="00817F82" w:rsidRDefault="00817F82">
      <w:pPr>
        <w:sectPr w:rsidR="00817F82">
          <w:pgSz w:w="11910" w:h="16840"/>
          <w:pgMar w:top="1320" w:right="160" w:bottom="980" w:left="480" w:header="0" w:footer="715" w:gutter="0"/>
          <w:cols w:space="720"/>
        </w:sectPr>
      </w:pPr>
    </w:p>
    <w:p w:rsidR="00817F82" w:rsidRDefault="002B71FE">
      <w:pPr>
        <w:pStyle w:val="Heading3"/>
        <w:spacing w:before="71" w:line="240" w:lineRule="auto"/>
        <w:ind w:left="3592" w:right="3059"/>
        <w:jc w:val="center"/>
      </w:pPr>
      <w:r>
        <w:lastRenderedPageBreak/>
        <w:t>УЧЕБНЫЙ</w:t>
      </w:r>
      <w:r>
        <w:rPr>
          <w:spacing w:val="-2"/>
        </w:rPr>
        <w:t xml:space="preserve"> </w:t>
      </w:r>
      <w:r>
        <w:t>ПЛАН</w:t>
      </w:r>
    </w:p>
    <w:p w:rsidR="00817F82" w:rsidRDefault="002B71FE">
      <w:pPr>
        <w:ind w:left="3590" w:right="3059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2022-2023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</w:t>
      </w:r>
    </w:p>
    <w:p w:rsidR="00817F82" w:rsidRDefault="00C20186">
      <w:pPr>
        <w:pStyle w:val="Heading3"/>
        <w:spacing w:line="240" w:lineRule="auto"/>
        <w:ind w:left="1207" w:right="680"/>
        <w:jc w:val="center"/>
      </w:pPr>
      <w:r>
        <w:t>м</w:t>
      </w:r>
      <w:r w:rsidR="002B71FE">
        <w:t>униципального</w:t>
      </w:r>
      <w:r w:rsidR="002B71FE">
        <w:rPr>
          <w:spacing w:val="-4"/>
        </w:rPr>
        <w:t xml:space="preserve"> </w:t>
      </w:r>
      <w:r w:rsidR="002B71FE">
        <w:t>казенного</w:t>
      </w:r>
      <w:r w:rsidR="002B71FE">
        <w:rPr>
          <w:spacing w:val="-3"/>
        </w:rPr>
        <w:t xml:space="preserve"> </w:t>
      </w:r>
      <w:r w:rsidR="002B71FE">
        <w:t>общеобразовательного</w:t>
      </w:r>
      <w:r w:rsidR="002B71FE">
        <w:rPr>
          <w:spacing w:val="-3"/>
        </w:rPr>
        <w:t xml:space="preserve"> </w:t>
      </w:r>
      <w:r w:rsidR="002B71FE">
        <w:t>учреждения</w:t>
      </w:r>
    </w:p>
    <w:p w:rsidR="00C20186" w:rsidRDefault="002B71FE">
      <w:pPr>
        <w:ind w:left="2750" w:right="2224"/>
        <w:jc w:val="center"/>
        <w:rPr>
          <w:b/>
          <w:spacing w:val="-57"/>
          <w:sz w:val="24"/>
        </w:rPr>
      </w:pPr>
      <w:r>
        <w:rPr>
          <w:b/>
          <w:sz w:val="24"/>
        </w:rPr>
        <w:t>«</w:t>
      </w:r>
      <w:r w:rsidR="00C20186">
        <w:rPr>
          <w:b/>
          <w:sz w:val="24"/>
        </w:rPr>
        <w:t>Молчановская средняя школа</w:t>
      </w:r>
      <w:r>
        <w:rPr>
          <w:b/>
          <w:sz w:val="24"/>
        </w:rPr>
        <w:t>»</w:t>
      </w:r>
      <w:r>
        <w:rPr>
          <w:b/>
          <w:spacing w:val="-57"/>
          <w:sz w:val="24"/>
        </w:rPr>
        <w:t xml:space="preserve"> </w:t>
      </w:r>
    </w:p>
    <w:p w:rsidR="00817F82" w:rsidRDefault="002B71FE">
      <w:pPr>
        <w:ind w:left="2750" w:right="2224"/>
        <w:jc w:val="center"/>
        <w:rPr>
          <w:b/>
          <w:sz w:val="24"/>
        </w:rPr>
      </w:pPr>
      <w:r>
        <w:rPr>
          <w:b/>
          <w:sz w:val="24"/>
        </w:rPr>
        <w:t>Основное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(ФГОС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ООО)</w:t>
      </w:r>
    </w:p>
    <w:p w:rsidR="00817F82" w:rsidRDefault="00817F82">
      <w:pPr>
        <w:spacing w:before="1" w:after="5"/>
        <w:ind w:left="3590" w:right="3059"/>
        <w:jc w:val="center"/>
        <w:rPr>
          <w:b/>
          <w:sz w:val="28"/>
        </w:rPr>
      </w:pPr>
      <w:r w:rsidRPr="00817F82">
        <w:pict>
          <v:line id="_x0000_s1044" style="position:absolute;left:0;text-align:left;z-index:-24936960;mso-position-horizontal-relative:page" from="300.65pt,20.9pt" to="152.05pt,66.4pt" strokeweight=".48pt">
            <w10:wrap anchorx="page"/>
          </v:line>
        </w:pict>
      </w:r>
      <w:r w:rsidR="002B71FE">
        <w:rPr>
          <w:b/>
          <w:sz w:val="28"/>
        </w:rPr>
        <w:t>9 класс</w:t>
      </w:r>
    </w:p>
    <w:tbl>
      <w:tblPr>
        <w:tblStyle w:val="TableNormal"/>
        <w:tblW w:w="0" w:type="auto"/>
        <w:tblInd w:w="183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Look w:val="01E0"/>
      </w:tblPr>
      <w:tblGrid>
        <w:gridCol w:w="2376"/>
        <w:gridCol w:w="1620"/>
        <w:gridCol w:w="1440"/>
        <w:gridCol w:w="900"/>
        <w:gridCol w:w="823"/>
        <w:gridCol w:w="797"/>
        <w:gridCol w:w="813"/>
        <w:gridCol w:w="986"/>
        <w:gridCol w:w="1080"/>
      </w:tblGrid>
      <w:tr w:rsidR="00817F82">
        <w:trPr>
          <w:trHeight w:val="337"/>
        </w:trPr>
        <w:tc>
          <w:tcPr>
            <w:tcW w:w="2376" w:type="dxa"/>
            <w:vMerge w:val="restart"/>
            <w:tcBorders>
              <w:bottom w:val="thinThickMediumGap" w:sz="12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before="8"/>
              <w:ind w:left="94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3060" w:type="dxa"/>
            <w:gridSpan w:val="2"/>
            <w:vMerge w:val="restart"/>
            <w:tcBorders>
              <w:bottom w:val="thinThickMediumGap" w:sz="12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before="8"/>
              <w:ind w:left="9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  <w:p w:rsidR="00817F82" w:rsidRDefault="00817F82">
            <w:pPr>
              <w:pStyle w:val="TableParagraph"/>
              <w:spacing w:before="2"/>
              <w:rPr>
                <w:b/>
                <w:sz w:val="24"/>
              </w:rPr>
            </w:pPr>
          </w:p>
          <w:p w:rsidR="00817F82" w:rsidRDefault="002B71FE">
            <w:pPr>
              <w:pStyle w:val="TableParagraph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5399" w:type="dxa"/>
            <w:gridSpan w:val="6"/>
            <w:tcBorders>
              <w:bottom w:val="thinThickMediumGap" w:sz="12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before="8"/>
              <w:ind w:left="177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817F82">
        <w:trPr>
          <w:trHeight w:val="498"/>
        </w:trPr>
        <w:tc>
          <w:tcPr>
            <w:tcW w:w="2376" w:type="dxa"/>
            <w:vMerge/>
            <w:tcBorders>
              <w:top w:val="nil"/>
              <w:bottom w:val="thinThickMediumGap" w:sz="12" w:space="0" w:color="000000"/>
              <w:right w:val="thinThickMediumGap" w:sz="12" w:space="0" w:color="000000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gridSpan w:val="2"/>
            <w:vMerge/>
            <w:tcBorders>
              <w:top w:val="nil"/>
              <w:bottom w:val="thinThickMediumGap" w:sz="12" w:space="0" w:color="000000"/>
              <w:right w:val="thinThickMediumGap" w:sz="12" w:space="0" w:color="000000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bottom w:val="thinThickMediumGap" w:sz="12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before="10"/>
              <w:ind w:lef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23" w:type="dxa"/>
            <w:tcBorders>
              <w:bottom w:val="thinThickMediumGap" w:sz="12" w:space="0" w:color="000000"/>
            </w:tcBorders>
          </w:tcPr>
          <w:p w:rsidR="00817F82" w:rsidRDefault="002B71FE">
            <w:pPr>
              <w:pStyle w:val="TableParagraph"/>
              <w:spacing w:before="10"/>
              <w:ind w:lef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97" w:type="dxa"/>
            <w:tcBorders>
              <w:left w:val="thinThickMediumGap" w:sz="12" w:space="0" w:color="000000"/>
              <w:bottom w:val="thinThickMediumGap" w:sz="12" w:space="0" w:color="000000"/>
            </w:tcBorders>
          </w:tcPr>
          <w:p w:rsidR="00817F82" w:rsidRDefault="002B71FE">
            <w:pPr>
              <w:pStyle w:val="TableParagraph"/>
              <w:spacing w:before="10"/>
              <w:ind w:lef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13" w:type="dxa"/>
            <w:tcBorders>
              <w:left w:val="thinThickMediumGap" w:sz="12" w:space="0" w:color="000000"/>
              <w:bottom w:val="thinThickMediumGap" w:sz="12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before="10"/>
              <w:ind w:lef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86" w:type="dxa"/>
            <w:tcBorders>
              <w:bottom w:val="thinThickMediumGap" w:sz="12" w:space="0" w:color="000000"/>
              <w:right w:val="thinThickMediumGap" w:sz="17" w:space="0" w:color="000000"/>
            </w:tcBorders>
          </w:tcPr>
          <w:p w:rsidR="00817F82" w:rsidRDefault="002B71FE">
            <w:pPr>
              <w:pStyle w:val="TableParagraph"/>
              <w:spacing w:before="10"/>
              <w:ind w:lef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080" w:type="dxa"/>
            <w:tcBorders>
              <w:left w:val="thickThinMediumGap" w:sz="17" w:space="0" w:color="000000"/>
              <w:bottom w:val="thinThickMediumGap" w:sz="12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before="10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817F82">
        <w:trPr>
          <w:trHeight w:val="416"/>
        </w:trPr>
        <w:tc>
          <w:tcPr>
            <w:tcW w:w="9755" w:type="dxa"/>
            <w:gridSpan w:val="8"/>
            <w:tcBorders>
              <w:top w:val="nil"/>
              <w:bottom w:val="thinThickMediumGap" w:sz="12" w:space="0" w:color="000000"/>
              <w:right w:val="thinThickMediumGap" w:sz="17" w:space="0" w:color="000000"/>
            </w:tcBorders>
          </w:tcPr>
          <w:p w:rsidR="00817F82" w:rsidRDefault="002B71FE">
            <w:pPr>
              <w:pStyle w:val="TableParagraph"/>
              <w:spacing w:line="272" w:lineRule="exact"/>
              <w:ind w:left="3724" w:right="36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  <w:tc>
          <w:tcPr>
            <w:tcW w:w="1080" w:type="dxa"/>
            <w:tcBorders>
              <w:left w:val="thickThinMediumGap" w:sz="17" w:space="0" w:color="000000"/>
              <w:bottom w:val="thinThickMediumGap" w:sz="12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</w:tr>
      <w:tr w:rsidR="00817F82">
        <w:trPr>
          <w:trHeight w:val="282"/>
        </w:trPr>
        <w:tc>
          <w:tcPr>
            <w:tcW w:w="2376" w:type="dxa"/>
            <w:vMerge w:val="restart"/>
            <w:tcBorders>
              <w:bottom w:val="double" w:sz="1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before="10"/>
              <w:ind w:left="94" w:right="181"/>
            </w:pPr>
            <w:r>
              <w:t>Русский язык и лите-</w:t>
            </w:r>
            <w:r>
              <w:rPr>
                <w:spacing w:val="-52"/>
              </w:rPr>
              <w:t xml:space="preserve"> </w:t>
            </w:r>
            <w:r>
              <w:t>ратура</w:t>
            </w:r>
          </w:p>
        </w:tc>
        <w:tc>
          <w:tcPr>
            <w:tcW w:w="3060" w:type="dxa"/>
            <w:gridSpan w:val="2"/>
            <w:tcBorders>
              <w:bottom w:val="single" w:sz="4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before="10" w:line="252" w:lineRule="exact"/>
              <w:ind w:left="94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900" w:type="dxa"/>
            <w:tcBorders>
              <w:bottom w:val="single" w:sz="4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  <w:tcBorders>
              <w:bottom w:val="single" w:sz="4" w:space="0" w:color="000000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797" w:type="dxa"/>
            <w:tcBorders>
              <w:left w:val="thinThickMediumGap" w:sz="12" w:space="0" w:color="000000"/>
              <w:bottom w:val="single" w:sz="4" w:space="0" w:color="000000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  <w:tcBorders>
              <w:left w:val="thinThickMediumGap" w:sz="12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  <w:tcBorders>
              <w:bottom w:val="single" w:sz="4" w:space="0" w:color="000000"/>
              <w:right w:val="thinThickMediumGap" w:sz="17" w:space="0" w:color="000000"/>
            </w:tcBorders>
          </w:tcPr>
          <w:p w:rsidR="00817F82" w:rsidRDefault="002B71FE">
            <w:pPr>
              <w:pStyle w:val="TableParagraph"/>
              <w:spacing w:before="10" w:line="252" w:lineRule="exact"/>
              <w:ind w:left="96"/>
            </w:pPr>
            <w:r>
              <w:t>102</w:t>
            </w:r>
            <w:r>
              <w:rPr>
                <w:spacing w:val="-1"/>
              </w:rPr>
              <w:t xml:space="preserve"> </w:t>
            </w:r>
            <w:r>
              <w:t>(3)</w:t>
            </w:r>
          </w:p>
        </w:tc>
        <w:tc>
          <w:tcPr>
            <w:tcW w:w="1080" w:type="dxa"/>
            <w:tcBorders>
              <w:left w:val="thickThinMediumGap" w:sz="17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before="10" w:line="252" w:lineRule="exact"/>
              <w:ind w:left="81"/>
            </w:pPr>
            <w:r>
              <w:t>102</w:t>
            </w:r>
            <w:r>
              <w:rPr>
                <w:spacing w:val="-1"/>
              </w:rPr>
              <w:t xml:space="preserve"> </w:t>
            </w:r>
            <w:r>
              <w:t>(3)</w:t>
            </w:r>
          </w:p>
        </w:tc>
      </w:tr>
      <w:tr w:rsidR="00817F82">
        <w:trPr>
          <w:trHeight w:val="344"/>
        </w:trPr>
        <w:tc>
          <w:tcPr>
            <w:tcW w:w="2376" w:type="dxa"/>
            <w:vMerge/>
            <w:tcBorders>
              <w:top w:val="nil"/>
              <w:bottom w:val="double" w:sz="1" w:space="0" w:color="000000"/>
              <w:right w:val="thinThickMediumGap" w:sz="12" w:space="0" w:color="000000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before="63"/>
              <w:ind w:left="94"/>
            </w:pPr>
            <w:r>
              <w:t>Литература</w:t>
            </w:r>
          </w:p>
        </w:tc>
        <w:tc>
          <w:tcPr>
            <w:tcW w:w="900" w:type="dxa"/>
            <w:tcBorders>
              <w:top w:val="single" w:sz="4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823" w:type="dxa"/>
            <w:tcBorders>
              <w:top w:val="single" w:sz="4" w:space="0" w:color="000000"/>
              <w:bottom w:val="double" w:sz="1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797" w:type="dxa"/>
            <w:tcBorders>
              <w:top w:val="single" w:sz="4" w:space="0" w:color="000000"/>
              <w:left w:val="thinThickMediumGap" w:sz="12" w:space="0" w:color="000000"/>
              <w:bottom w:val="double" w:sz="1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813" w:type="dxa"/>
            <w:tcBorders>
              <w:top w:val="single" w:sz="4" w:space="0" w:color="000000"/>
              <w:left w:val="thinThickMediumGap" w:sz="12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986" w:type="dxa"/>
            <w:tcBorders>
              <w:top w:val="single" w:sz="4" w:space="0" w:color="000000"/>
              <w:bottom w:val="double" w:sz="1" w:space="0" w:color="000000"/>
              <w:right w:val="thinThickMediumGap" w:sz="17" w:space="0" w:color="000000"/>
            </w:tcBorders>
          </w:tcPr>
          <w:p w:rsidR="00817F82" w:rsidRDefault="002B71FE">
            <w:pPr>
              <w:pStyle w:val="TableParagraph"/>
              <w:spacing w:before="63"/>
              <w:ind w:left="96"/>
            </w:pPr>
            <w:r>
              <w:t>102</w:t>
            </w:r>
            <w:r>
              <w:rPr>
                <w:spacing w:val="-1"/>
              </w:rPr>
              <w:t xml:space="preserve"> </w:t>
            </w:r>
            <w:r>
              <w:t>(3)</w:t>
            </w:r>
          </w:p>
        </w:tc>
        <w:tc>
          <w:tcPr>
            <w:tcW w:w="1080" w:type="dxa"/>
            <w:tcBorders>
              <w:top w:val="single" w:sz="4" w:space="0" w:color="000000"/>
              <w:left w:val="thickThinMediumGap" w:sz="17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before="63"/>
              <w:ind w:left="81"/>
            </w:pPr>
            <w:r>
              <w:t>102</w:t>
            </w:r>
            <w:r>
              <w:rPr>
                <w:spacing w:val="-1"/>
              </w:rPr>
              <w:t xml:space="preserve"> </w:t>
            </w:r>
            <w:r>
              <w:t>(3)</w:t>
            </w:r>
          </w:p>
        </w:tc>
      </w:tr>
      <w:tr w:rsidR="00817F82">
        <w:trPr>
          <w:trHeight w:val="260"/>
        </w:trPr>
        <w:tc>
          <w:tcPr>
            <w:tcW w:w="2376" w:type="dxa"/>
            <w:vMerge w:val="restart"/>
            <w:tcBorders>
              <w:top w:val="double" w:sz="1" w:space="0" w:color="000000"/>
              <w:bottom w:val="double" w:sz="2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before="22"/>
              <w:ind w:left="94" w:right="108"/>
            </w:pPr>
            <w:r>
              <w:t>Родной язык и родная</w:t>
            </w:r>
            <w:r>
              <w:rPr>
                <w:spacing w:val="-52"/>
              </w:rPr>
              <w:t xml:space="preserve"> </w:t>
            </w:r>
            <w:r>
              <w:t>литература</w:t>
            </w:r>
          </w:p>
        </w:tc>
        <w:tc>
          <w:tcPr>
            <w:tcW w:w="3060" w:type="dxa"/>
            <w:gridSpan w:val="2"/>
            <w:tcBorders>
              <w:top w:val="double" w:sz="1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line="240" w:lineRule="exact"/>
              <w:ind w:left="94"/>
            </w:pPr>
            <w:r>
              <w:t>Родной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900" w:type="dxa"/>
            <w:tcBorders>
              <w:top w:val="double" w:sz="1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tcBorders>
              <w:top w:val="double" w:sz="1" w:space="0" w:color="000000"/>
              <w:bottom w:val="single" w:sz="4" w:space="0" w:color="000000"/>
            </w:tcBorders>
          </w:tcPr>
          <w:p w:rsidR="00817F82" w:rsidRDefault="00817F82">
            <w:pPr>
              <w:pStyle w:val="TableParagraph"/>
              <w:rPr>
                <w:sz w:val="18"/>
              </w:rPr>
            </w:pPr>
          </w:p>
        </w:tc>
        <w:tc>
          <w:tcPr>
            <w:tcW w:w="797" w:type="dxa"/>
            <w:tcBorders>
              <w:top w:val="double" w:sz="1" w:space="0" w:color="000000"/>
              <w:left w:val="thinThickMediumGap" w:sz="12" w:space="0" w:color="000000"/>
              <w:bottom w:val="single" w:sz="4" w:space="0" w:color="000000"/>
            </w:tcBorders>
          </w:tcPr>
          <w:p w:rsidR="00817F82" w:rsidRDefault="00817F82">
            <w:pPr>
              <w:pStyle w:val="TableParagraph"/>
              <w:rPr>
                <w:sz w:val="18"/>
              </w:rPr>
            </w:pPr>
          </w:p>
        </w:tc>
        <w:tc>
          <w:tcPr>
            <w:tcW w:w="813" w:type="dxa"/>
            <w:tcBorders>
              <w:top w:val="double" w:sz="1" w:space="0" w:color="000000"/>
              <w:left w:val="thinThickMediumGap" w:sz="12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  <w:rPr>
                <w:sz w:val="18"/>
              </w:rPr>
            </w:pPr>
          </w:p>
        </w:tc>
        <w:tc>
          <w:tcPr>
            <w:tcW w:w="986" w:type="dxa"/>
            <w:tcBorders>
              <w:top w:val="double" w:sz="1" w:space="0" w:color="000000"/>
              <w:bottom w:val="single" w:sz="4" w:space="0" w:color="000000"/>
              <w:right w:val="thinThickMediumGap" w:sz="17" w:space="0" w:color="000000"/>
            </w:tcBorders>
          </w:tcPr>
          <w:p w:rsidR="00817F82" w:rsidRDefault="002B71FE">
            <w:pPr>
              <w:pStyle w:val="TableParagraph"/>
              <w:spacing w:line="240" w:lineRule="exact"/>
              <w:ind w:left="166"/>
            </w:pPr>
            <w:r>
              <w:t>17</w:t>
            </w:r>
            <w:r>
              <w:rPr>
                <w:spacing w:val="-1"/>
              </w:rPr>
              <w:t xml:space="preserve"> </w:t>
            </w:r>
            <w:r>
              <w:t>(0.5)</w:t>
            </w:r>
          </w:p>
        </w:tc>
        <w:tc>
          <w:tcPr>
            <w:tcW w:w="1080" w:type="dxa"/>
            <w:tcBorders>
              <w:top w:val="double" w:sz="1" w:space="0" w:color="000000"/>
              <w:left w:val="thickThinMediumGap" w:sz="17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line="240" w:lineRule="exact"/>
              <w:ind w:left="198"/>
            </w:pPr>
            <w:r>
              <w:t>17</w:t>
            </w:r>
            <w:r>
              <w:rPr>
                <w:spacing w:val="-1"/>
              </w:rPr>
              <w:t xml:space="preserve"> </w:t>
            </w:r>
            <w:r>
              <w:t>(0.5)</w:t>
            </w:r>
          </w:p>
        </w:tc>
      </w:tr>
      <w:tr w:rsidR="00817F82">
        <w:trPr>
          <w:trHeight w:val="250"/>
        </w:trPr>
        <w:tc>
          <w:tcPr>
            <w:tcW w:w="2376" w:type="dxa"/>
            <w:vMerge/>
            <w:tcBorders>
              <w:top w:val="nil"/>
              <w:bottom w:val="double" w:sz="2" w:space="0" w:color="000000"/>
              <w:right w:val="thinThickMediumGap" w:sz="12" w:space="0" w:color="000000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000000"/>
              <w:bottom w:val="double" w:sz="2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line="229" w:lineRule="exact"/>
              <w:ind w:left="94"/>
            </w:pPr>
            <w:r>
              <w:t>Родная</w:t>
            </w:r>
            <w:r>
              <w:rPr>
                <w:spacing w:val="-4"/>
              </w:rPr>
              <w:t xml:space="preserve"> </w:t>
            </w:r>
            <w:r>
              <w:t>литература</w:t>
            </w:r>
          </w:p>
        </w:tc>
        <w:tc>
          <w:tcPr>
            <w:tcW w:w="900" w:type="dxa"/>
            <w:tcBorders>
              <w:top w:val="single" w:sz="4" w:space="0" w:color="000000"/>
              <w:bottom w:val="double" w:sz="2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tcBorders>
              <w:top w:val="single" w:sz="4" w:space="0" w:color="000000"/>
              <w:bottom w:val="double" w:sz="2" w:space="0" w:color="000000"/>
            </w:tcBorders>
          </w:tcPr>
          <w:p w:rsidR="00817F82" w:rsidRDefault="00817F82">
            <w:pPr>
              <w:pStyle w:val="TableParagraph"/>
              <w:rPr>
                <w:sz w:val="18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thinThickMediumGap" w:sz="12" w:space="0" w:color="000000"/>
              <w:bottom w:val="double" w:sz="2" w:space="0" w:color="000000"/>
            </w:tcBorders>
          </w:tcPr>
          <w:p w:rsidR="00817F82" w:rsidRDefault="00817F82">
            <w:pPr>
              <w:pStyle w:val="TableParagraph"/>
              <w:rPr>
                <w:sz w:val="18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thinThickMediumGap" w:sz="12" w:space="0" w:color="000000"/>
              <w:bottom w:val="double" w:sz="2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  <w:rPr>
                <w:sz w:val="18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double" w:sz="2" w:space="0" w:color="000000"/>
              <w:right w:val="thinThickMediumGap" w:sz="17" w:space="0" w:color="000000"/>
            </w:tcBorders>
          </w:tcPr>
          <w:p w:rsidR="00817F82" w:rsidRDefault="002B71FE">
            <w:pPr>
              <w:pStyle w:val="TableParagraph"/>
              <w:spacing w:line="229" w:lineRule="exact"/>
              <w:ind w:left="166"/>
            </w:pPr>
            <w:r>
              <w:t>17</w:t>
            </w:r>
            <w:r>
              <w:rPr>
                <w:spacing w:val="-1"/>
              </w:rPr>
              <w:t xml:space="preserve"> </w:t>
            </w:r>
            <w:r>
              <w:t>(0.5)</w:t>
            </w:r>
          </w:p>
        </w:tc>
        <w:tc>
          <w:tcPr>
            <w:tcW w:w="1080" w:type="dxa"/>
            <w:tcBorders>
              <w:top w:val="single" w:sz="4" w:space="0" w:color="000000"/>
              <w:left w:val="thickThinMediumGap" w:sz="17" w:space="0" w:color="000000"/>
              <w:bottom w:val="double" w:sz="2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line="229" w:lineRule="exact"/>
              <w:ind w:left="198"/>
            </w:pPr>
            <w:r>
              <w:t>17</w:t>
            </w:r>
            <w:r>
              <w:rPr>
                <w:spacing w:val="-1"/>
              </w:rPr>
              <w:t xml:space="preserve"> </w:t>
            </w:r>
            <w:r>
              <w:t>(0.5)</w:t>
            </w:r>
          </w:p>
        </w:tc>
      </w:tr>
      <w:tr w:rsidR="00817F82">
        <w:trPr>
          <w:trHeight w:val="488"/>
        </w:trPr>
        <w:tc>
          <w:tcPr>
            <w:tcW w:w="2376" w:type="dxa"/>
            <w:vMerge w:val="restart"/>
            <w:tcBorders>
              <w:top w:val="double" w:sz="2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line="239" w:lineRule="exact"/>
              <w:ind w:left="94"/>
            </w:pPr>
            <w:r>
              <w:t>Иностранные</w:t>
            </w:r>
            <w:r>
              <w:rPr>
                <w:spacing w:val="-4"/>
              </w:rPr>
              <w:t xml:space="preserve"> </w:t>
            </w:r>
            <w:r>
              <w:t>языки</w:t>
            </w:r>
          </w:p>
        </w:tc>
        <w:tc>
          <w:tcPr>
            <w:tcW w:w="3060" w:type="dxa"/>
            <w:gridSpan w:val="2"/>
            <w:tcBorders>
              <w:top w:val="double" w:sz="2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line="239" w:lineRule="exact"/>
              <w:ind w:left="94"/>
            </w:pPr>
            <w:r>
              <w:t>Иностранный</w:t>
            </w:r>
            <w:r>
              <w:rPr>
                <w:spacing w:val="98"/>
              </w:rPr>
              <w:t xml:space="preserve"> </w:t>
            </w:r>
            <w:r>
              <w:t>язык</w:t>
            </w:r>
            <w:r>
              <w:rPr>
                <w:spacing w:val="97"/>
              </w:rPr>
              <w:t xml:space="preserve"> </w:t>
            </w:r>
            <w:r>
              <w:t>(англий-</w:t>
            </w:r>
          </w:p>
          <w:p w:rsidR="00817F82" w:rsidRDefault="002B71FE">
            <w:pPr>
              <w:pStyle w:val="TableParagraph"/>
              <w:spacing w:before="1" w:line="228" w:lineRule="exact"/>
              <w:ind w:left="94"/>
            </w:pPr>
            <w:r>
              <w:t>ский/немецкий)</w:t>
            </w:r>
          </w:p>
        </w:tc>
        <w:tc>
          <w:tcPr>
            <w:tcW w:w="900" w:type="dxa"/>
            <w:tcBorders>
              <w:top w:val="double" w:sz="2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823" w:type="dxa"/>
            <w:tcBorders>
              <w:top w:val="double" w:sz="2" w:space="0" w:color="000000"/>
              <w:bottom w:val="single" w:sz="4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797" w:type="dxa"/>
            <w:tcBorders>
              <w:top w:val="double" w:sz="2" w:space="0" w:color="000000"/>
              <w:left w:val="thinThickMediumGap" w:sz="12" w:space="0" w:color="000000"/>
              <w:bottom w:val="single" w:sz="4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813" w:type="dxa"/>
            <w:tcBorders>
              <w:top w:val="double" w:sz="2" w:space="0" w:color="000000"/>
              <w:left w:val="thinThickMediumGap" w:sz="12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986" w:type="dxa"/>
            <w:tcBorders>
              <w:top w:val="double" w:sz="2" w:space="0" w:color="000000"/>
              <w:bottom w:val="single" w:sz="4" w:space="0" w:color="000000"/>
              <w:right w:val="thinThickMediumGap" w:sz="17" w:space="0" w:color="000000"/>
            </w:tcBorders>
          </w:tcPr>
          <w:p w:rsidR="00817F82" w:rsidRDefault="002B71FE">
            <w:pPr>
              <w:pStyle w:val="TableParagraph"/>
              <w:spacing w:line="239" w:lineRule="exact"/>
              <w:ind w:left="96"/>
            </w:pPr>
            <w:r>
              <w:t>102</w:t>
            </w:r>
            <w:r>
              <w:rPr>
                <w:spacing w:val="-1"/>
              </w:rPr>
              <w:t xml:space="preserve"> </w:t>
            </w:r>
            <w:r>
              <w:t>(3)</w:t>
            </w:r>
          </w:p>
        </w:tc>
        <w:tc>
          <w:tcPr>
            <w:tcW w:w="1080" w:type="dxa"/>
            <w:tcBorders>
              <w:top w:val="double" w:sz="2" w:space="0" w:color="000000"/>
              <w:left w:val="thickThinMediumGap" w:sz="17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line="239" w:lineRule="exact"/>
              <w:ind w:left="81"/>
            </w:pPr>
            <w:r>
              <w:t>102</w:t>
            </w:r>
            <w:r>
              <w:rPr>
                <w:spacing w:val="-1"/>
              </w:rPr>
              <w:t xml:space="preserve"> </w:t>
            </w:r>
            <w:r>
              <w:t>(3)</w:t>
            </w:r>
          </w:p>
        </w:tc>
      </w:tr>
      <w:tr w:rsidR="00817F82">
        <w:trPr>
          <w:trHeight w:val="495"/>
        </w:trPr>
        <w:tc>
          <w:tcPr>
            <w:tcW w:w="2376" w:type="dxa"/>
            <w:vMerge/>
            <w:tcBorders>
              <w:top w:val="nil"/>
              <w:bottom w:val="double" w:sz="1" w:space="0" w:color="000000"/>
              <w:right w:val="thinThickMediumGap" w:sz="12" w:space="0" w:color="000000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tabs>
                <w:tab w:val="left" w:pos="1015"/>
                <w:tab w:val="left" w:pos="2496"/>
              </w:tabs>
              <w:spacing w:line="237" w:lineRule="exact"/>
              <w:ind w:left="94"/>
            </w:pPr>
            <w:r>
              <w:t>Второй</w:t>
            </w:r>
            <w:r>
              <w:tab/>
              <w:t>иностранный</w:t>
            </w:r>
            <w:r>
              <w:tab/>
              <w:t>язык</w:t>
            </w:r>
          </w:p>
          <w:p w:rsidR="00817F82" w:rsidRDefault="002B71FE">
            <w:pPr>
              <w:pStyle w:val="TableParagraph"/>
              <w:spacing w:before="1" w:line="238" w:lineRule="exact"/>
              <w:ind w:left="94"/>
            </w:pPr>
            <w:r>
              <w:t>(немецкий/английский)</w:t>
            </w:r>
          </w:p>
        </w:tc>
        <w:tc>
          <w:tcPr>
            <w:tcW w:w="900" w:type="dxa"/>
            <w:tcBorders>
              <w:top w:val="single" w:sz="4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823" w:type="dxa"/>
            <w:tcBorders>
              <w:top w:val="single" w:sz="4" w:space="0" w:color="000000"/>
              <w:bottom w:val="double" w:sz="1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797" w:type="dxa"/>
            <w:tcBorders>
              <w:top w:val="single" w:sz="4" w:space="0" w:color="000000"/>
              <w:left w:val="thinThickMediumGap" w:sz="12" w:space="0" w:color="000000"/>
              <w:bottom w:val="double" w:sz="1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813" w:type="dxa"/>
            <w:tcBorders>
              <w:top w:val="single" w:sz="4" w:space="0" w:color="000000"/>
              <w:left w:val="thinThickMediumGap" w:sz="12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986" w:type="dxa"/>
            <w:tcBorders>
              <w:top w:val="single" w:sz="4" w:space="0" w:color="000000"/>
              <w:bottom w:val="double" w:sz="1" w:space="0" w:color="000000"/>
              <w:right w:val="thinThickMediumGap" w:sz="17" w:space="0" w:color="000000"/>
            </w:tcBorders>
          </w:tcPr>
          <w:p w:rsidR="00817F82" w:rsidRDefault="002B71FE">
            <w:pPr>
              <w:pStyle w:val="TableParagraph"/>
              <w:spacing w:line="237" w:lineRule="exact"/>
              <w:ind w:left="96"/>
            </w:pPr>
            <w:r>
              <w:t>34(1)</w:t>
            </w:r>
          </w:p>
        </w:tc>
        <w:tc>
          <w:tcPr>
            <w:tcW w:w="1080" w:type="dxa"/>
            <w:tcBorders>
              <w:top w:val="single" w:sz="4" w:space="0" w:color="000000"/>
              <w:left w:val="thickThinMediumGap" w:sz="17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line="237" w:lineRule="exact"/>
              <w:ind w:left="81"/>
            </w:pPr>
            <w:r>
              <w:t>34(1)</w:t>
            </w:r>
          </w:p>
        </w:tc>
      </w:tr>
      <w:tr w:rsidR="00817F82">
        <w:trPr>
          <w:trHeight w:val="267"/>
        </w:trPr>
        <w:tc>
          <w:tcPr>
            <w:tcW w:w="2376" w:type="dxa"/>
            <w:vMerge w:val="restart"/>
            <w:tcBorders>
              <w:top w:val="double" w:sz="1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ind w:left="94" w:right="130"/>
            </w:pPr>
            <w:r>
              <w:t>Математика и инфор-</w:t>
            </w:r>
            <w:r>
              <w:rPr>
                <w:spacing w:val="-52"/>
              </w:rPr>
              <w:t xml:space="preserve"> </w:t>
            </w:r>
            <w:r>
              <w:t>матика</w:t>
            </w:r>
          </w:p>
        </w:tc>
        <w:tc>
          <w:tcPr>
            <w:tcW w:w="3060" w:type="dxa"/>
            <w:gridSpan w:val="2"/>
            <w:tcBorders>
              <w:top w:val="double" w:sz="1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line="248" w:lineRule="exact"/>
              <w:ind w:left="94"/>
            </w:pPr>
            <w:r>
              <w:t>Математика</w:t>
            </w:r>
          </w:p>
        </w:tc>
        <w:tc>
          <w:tcPr>
            <w:tcW w:w="900" w:type="dxa"/>
            <w:tcBorders>
              <w:top w:val="double" w:sz="1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tcBorders>
              <w:top w:val="double" w:sz="1" w:space="0" w:color="000000"/>
              <w:bottom w:val="single" w:sz="4" w:space="0" w:color="000000"/>
            </w:tcBorders>
          </w:tcPr>
          <w:p w:rsidR="00817F82" w:rsidRDefault="00817F82">
            <w:pPr>
              <w:pStyle w:val="TableParagraph"/>
              <w:rPr>
                <w:sz w:val="18"/>
              </w:rPr>
            </w:pPr>
          </w:p>
        </w:tc>
        <w:tc>
          <w:tcPr>
            <w:tcW w:w="797" w:type="dxa"/>
            <w:tcBorders>
              <w:top w:val="double" w:sz="1" w:space="0" w:color="000000"/>
              <w:left w:val="thinThickMediumGap" w:sz="12" w:space="0" w:color="000000"/>
              <w:bottom w:val="single" w:sz="4" w:space="0" w:color="000000"/>
            </w:tcBorders>
          </w:tcPr>
          <w:p w:rsidR="00817F82" w:rsidRDefault="00817F82">
            <w:pPr>
              <w:pStyle w:val="TableParagraph"/>
              <w:rPr>
                <w:sz w:val="18"/>
              </w:rPr>
            </w:pPr>
          </w:p>
        </w:tc>
        <w:tc>
          <w:tcPr>
            <w:tcW w:w="813" w:type="dxa"/>
            <w:tcBorders>
              <w:top w:val="double" w:sz="1" w:space="0" w:color="000000"/>
              <w:left w:val="thinThickMediumGap" w:sz="12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  <w:rPr>
                <w:sz w:val="18"/>
              </w:rPr>
            </w:pPr>
          </w:p>
        </w:tc>
        <w:tc>
          <w:tcPr>
            <w:tcW w:w="986" w:type="dxa"/>
            <w:tcBorders>
              <w:top w:val="double" w:sz="1" w:space="0" w:color="000000"/>
              <w:bottom w:val="single" w:sz="4" w:space="0" w:color="000000"/>
              <w:right w:val="thinThickMediumGap" w:sz="17" w:space="0" w:color="000000"/>
            </w:tcBorders>
          </w:tcPr>
          <w:p w:rsidR="00817F82" w:rsidRDefault="00817F82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  <w:tcBorders>
              <w:top w:val="double" w:sz="1" w:space="0" w:color="000000"/>
              <w:left w:val="thickThinMediumGap" w:sz="17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  <w:rPr>
                <w:sz w:val="18"/>
              </w:rPr>
            </w:pPr>
          </w:p>
        </w:tc>
      </w:tr>
      <w:tr w:rsidR="00817F82">
        <w:trPr>
          <w:trHeight w:val="255"/>
        </w:trPr>
        <w:tc>
          <w:tcPr>
            <w:tcW w:w="2376" w:type="dxa"/>
            <w:vMerge/>
            <w:tcBorders>
              <w:top w:val="nil"/>
              <w:bottom w:val="double" w:sz="1" w:space="0" w:color="000000"/>
              <w:right w:val="thinThickMediumGap" w:sz="12" w:space="0" w:color="000000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line="236" w:lineRule="exact"/>
              <w:ind w:left="94"/>
            </w:pPr>
            <w:r>
              <w:t>Алгебра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817F82" w:rsidRDefault="00817F82">
            <w:pPr>
              <w:pStyle w:val="TableParagraph"/>
              <w:rPr>
                <w:sz w:val="18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thinThickMediumGap" w:sz="12" w:space="0" w:color="000000"/>
              <w:bottom w:val="single" w:sz="4" w:space="0" w:color="000000"/>
            </w:tcBorders>
          </w:tcPr>
          <w:p w:rsidR="00817F82" w:rsidRDefault="00817F82">
            <w:pPr>
              <w:pStyle w:val="TableParagraph"/>
              <w:rPr>
                <w:sz w:val="18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thinThickMediumGap" w:sz="12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  <w:rPr>
                <w:sz w:val="18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thinThickMediumGap" w:sz="17" w:space="0" w:color="000000"/>
            </w:tcBorders>
          </w:tcPr>
          <w:p w:rsidR="00817F82" w:rsidRDefault="002B71FE">
            <w:pPr>
              <w:pStyle w:val="TableParagraph"/>
              <w:spacing w:line="236" w:lineRule="exact"/>
              <w:ind w:left="96"/>
            </w:pPr>
            <w:r>
              <w:t>102(3)</w:t>
            </w:r>
          </w:p>
        </w:tc>
        <w:tc>
          <w:tcPr>
            <w:tcW w:w="1080" w:type="dxa"/>
            <w:tcBorders>
              <w:top w:val="single" w:sz="4" w:space="0" w:color="000000"/>
              <w:left w:val="thickThinMediumGap" w:sz="17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line="236" w:lineRule="exact"/>
              <w:ind w:left="81"/>
            </w:pPr>
            <w:r>
              <w:t>306</w:t>
            </w:r>
            <w:r>
              <w:rPr>
                <w:spacing w:val="-1"/>
              </w:rPr>
              <w:t xml:space="preserve"> </w:t>
            </w:r>
            <w:r>
              <w:t>(9)</w:t>
            </w:r>
          </w:p>
        </w:tc>
      </w:tr>
      <w:tr w:rsidR="00817F82">
        <w:trPr>
          <w:trHeight w:val="255"/>
        </w:trPr>
        <w:tc>
          <w:tcPr>
            <w:tcW w:w="2376" w:type="dxa"/>
            <w:vMerge/>
            <w:tcBorders>
              <w:top w:val="nil"/>
              <w:bottom w:val="double" w:sz="1" w:space="0" w:color="000000"/>
              <w:right w:val="thinThickMediumGap" w:sz="12" w:space="0" w:color="000000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line="236" w:lineRule="exact"/>
              <w:ind w:left="94"/>
            </w:pPr>
            <w:r>
              <w:t>Геометрия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817F82" w:rsidRDefault="00817F82">
            <w:pPr>
              <w:pStyle w:val="TableParagraph"/>
              <w:rPr>
                <w:sz w:val="18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thinThickMediumGap" w:sz="12" w:space="0" w:color="000000"/>
              <w:bottom w:val="single" w:sz="4" w:space="0" w:color="000000"/>
            </w:tcBorders>
          </w:tcPr>
          <w:p w:rsidR="00817F82" w:rsidRDefault="00817F82">
            <w:pPr>
              <w:pStyle w:val="TableParagraph"/>
              <w:rPr>
                <w:sz w:val="18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thinThickMediumGap" w:sz="12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  <w:rPr>
                <w:sz w:val="18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thinThickMediumGap" w:sz="17" w:space="0" w:color="000000"/>
            </w:tcBorders>
          </w:tcPr>
          <w:p w:rsidR="00817F82" w:rsidRDefault="002B71FE">
            <w:pPr>
              <w:pStyle w:val="TableParagraph"/>
              <w:spacing w:line="236" w:lineRule="exact"/>
              <w:ind w:left="96"/>
            </w:pPr>
            <w:r>
              <w:t>68</w:t>
            </w:r>
            <w:r>
              <w:rPr>
                <w:spacing w:val="-1"/>
              </w:rPr>
              <w:t xml:space="preserve"> </w:t>
            </w:r>
            <w:r>
              <w:t>(2)</w:t>
            </w:r>
          </w:p>
        </w:tc>
        <w:tc>
          <w:tcPr>
            <w:tcW w:w="1080" w:type="dxa"/>
            <w:tcBorders>
              <w:top w:val="single" w:sz="4" w:space="0" w:color="000000"/>
              <w:left w:val="thickThinMediumGap" w:sz="17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line="236" w:lineRule="exact"/>
              <w:ind w:left="81"/>
            </w:pPr>
            <w:r>
              <w:t>204(6)</w:t>
            </w:r>
          </w:p>
        </w:tc>
      </w:tr>
      <w:tr w:rsidR="00817F82">
        <w:trPr>
          <w:trHeight w:val="265"/>
        </w:trPr>
        <w:tc>
          <w:tcPr>
            <w:tcW w:w="2376" w:type="dxa"/>
            <w:vMerge/>
            <w:tcBorders>
              <w:top w:val="nil"/>
              <w:bottom w:val="double" w:sz="1" w:space="0" w:color="000000"/>
              <w:right w:val="thinThickMediumGap" w:sz="12" w:space="0" w:color="000000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line="237" w:lineRule="exact"/>
              <w:ind w:left="94"/>
            </w:pPr>
            <w:r>
              <w:t>Информатика</w:t>
            </w:r>
          </w:p>
        </w:tc>
        <w:tc>
          <w:tcPr>
            <w:tcW w:w="900" w:type="dxa"/>
            <w:tcBorders>
              <w:top w:val="single" w:sz="4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tcBorders>
              <w:top w:val="single" w:sz="4" w:space="0" w:color="000000"/>
              <w:bottom w:val="double" w:sz="1" w:space="0" w:color="000000"/>
            </w:tcBorders>
          </w:tcPr>
          <w:p w:rsidR="00817F82" w:rsidRDefault="00817F82">
            <w:pPr>
              <w:pStyle w:val="TableParagraph"/>
              <w:rPr>
                <w:sz w:val="18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thinThickMediumGap" w:sz="12" w:space="0" w:color="000000"/>
              <w:bottom w:val="double" w:sz="1" w:space="0" w:color="000000"/>
            </w:tcBorders>
          </w:tcPr>
          <w:p w:rsidR="00817F82" w:rsidRDefault="00817F82">
            <w:pPr>
              <w:pStyle w:val="TableParagraph"/>
              <w:rPr>
                <w:sz w:val="18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thinThickMediumGap" w:sz="12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  <w:rPr>
                <w:sz w:val="18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double" w:sz="1" w:space="0" w:color="000000"/>
              <w:right w:val="thinThickMediumGap" w:sz="17" w:space="0" w:color="000000"/>
            </w:tcBorders>
          </w:tcPr>
          <w:p w:rsidR="00817F82" w:rsidRDefault="002B71FE">
            <w:pPr>
              <w:pStyle w:val="TableParagraph"/>
              <w:spacing w:line="237" w:lineRule="exact"/>
              <w:ind w:left="96"/>
            </w:pPr>
            <w:r>
              <w:t>34</w:t>
            </w:r>
            <w:r>
              <w:rPr>
                <w:spacing w:val="-1"/>
              </w:rPr>
              <w:t xml:space="preserve"> </w:t>
            </w:r>
            <w:r>
              <w:t>(1)</w:t>
            </w:r>
          </w:p>
        </w:tc>
        <w:tc>
          <w:tcPr>
            <w:tcW w:w="1080" w:type="dxa"/>
            <w:tcBorders>
              <w:top w:val="single" w:sz="4" w:space="0" w:color="000000"/>
              <w:left w:val="thickThinMediumGap" w:sz="17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line="237" w:lineRule="exact"/>
              <w:ind w:left="81"/>
            </w:pPr>
            <w:r>
              <w:t>34</w:t>
            </w:r>
            <w:r>
              <w:rPr>
                <w:spacing w:val="-1"/>
              </w:rPr>
              <w:t xml:space="preserve"> </w:t>
            </w:r>
            <w:r>
              <w:t>(1)</w:t>
            </w:r>
          </w:p>
        </w:tc>
      </w:tr>
      <w:tr w:rsidR="00817F82">
        <w:trPr>
          <w:trHeight w:val="243"/>
        </w:trPr>
        <w:tc>
          <w:tcPr>
            <w:tcW w:w="2376" w:type="dxa"/>
            <w:vMerge w:val="restart"/>
            <w:tcBorders>
              <w:top w:val="double" w:sz="1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ind w:left="94" w:right="164"/>
            </w:pPr>
            <w:r>
              <w:t>Общественно – науч-</w:t>
            </w:r>
            <w:r>
              <w:rPr>
                <w:spacing w:val="-52"/>
              </w:rPr>
              <w:t xml:space="preserve"> </w:t>
            </w:r>
            <w:r>
              <w:t>ные</w:t>
            </w:r>
            <w:r>
              <w:rPr>
                <w:spacing w:val="-1"/>
              </w:rPr>
              <w:t xml:space="preserve"> </w:t>
            </w:r>
            <w:r>
              <w:t>предметы</w:t>
            </w:r>
          </w:p>
        </w:tc>
        <w:tc>
          <w:tcPr>
            <w:tcW w:w="3060" w:type="dxa"/>
            <w:gridSpan w:val="2"/>
            <w:tcBorders>
              <w:top w:val="double" w:sz="1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line="224" w:lineRule="exact"/>
              <w:ind w:left="94"/>
            </w:pPr>
            <w:r>
              <w:t>Всеобщая</w:t>
            </w:r>
            <w:r>
              <w:rPr>
                <w:spacing w:val="-2"/>
              </w:rPr>
              <w:t xml:space="preserve"> </w:t>
            </w:r>
            <w:r>
              <w:t>история</w:t>
            </w:r>
          </w:p>
        </w:tc>
        <w:tc>
          <w:tcPr>
            <w:tcW w:w="900" w:type="dxa"/>
            <w:vMerge w:val="restart"/>
            <w:tcBorders>
              <w:top w:val="double" w:sz="1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823" w:type="dxa"/>
            <w:vMerge w:val="restart"/>
            <w:tcBorders>
              <w:top w:val="double" w:sz="1" w:space="0" w:color="000000"/>
              <w:bottom w:val="single" w:sz="4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797" w:type="dxa"/>
            <w:vMerge w:val="restart"/>
            <w:tcBorders>
              <w:top w:val="double" w:sz="1" w:space="0" w:color="000000"/>
              <w:left w:val="thinThickMediumGap" w:sz="12" w:space="0" w:color="000000"/>
              <w:bottom w:val="single" w:sz="4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813" w:type="dxa"/>
            <w:vMerge w:val="restart"/>
            <w:tcBorders>
              <w:top w:val="double" w:sz="1" w:space="0" w:color="000000"/>
              <w:left w:val="thinThickMediumGap" w:sz="12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986" w:type="dxa"/>
            <w:vMerge w:val="restart"/>
            <w:tcBorders>
              <w:top w:val="double" w:sz="1" w:space="0" w:color="000000"/>
              <w:bottom w:val="single" w:sz="4" w:space="0" w:color="000000"/>
              <w:right w:val="thinThickMediumGap" w:sz="17" w:space="0" w:color="000000"/>
            </w:tcBorders>
          </w:tcPr>
          <w:p w:rsidR="00817F82" w:rsidRDefault="002B71FE">
            <w:pPr>
              <w:pStyle w:val="TableParagraph"/>
              <w:spacing w:line="249" w:lineRule="exact"/>
              <w:ind w:left="96"/>
            </w:pPr>
            <w:r>
              <w:t>68</w:t>
            </w:r>
            <w:r>
              <w:rPr>
                <w:spacing w:val="-1"/>
              </w:rPr>
              <w:t xml:space="preserve"> </w:t>
            </w:r>
            <w:r>
              <w:t>(2)</w:t>
            </w:r>
          </w:p>
        </w:tc>
        <w:tc>
          <w:tcPr>
            <w:tcW w:w="1080" w:type="dxa"/>
            <w:vMerge w:val="restart"/>
            <w:tcBorders>
              <w:top w:val="double" w:sz="1" w:space="0" w:color="000000"/>
              <w:left w:val="thickThinMediumGap" w:sz="17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line="249" w:lineRule="exact"/>
              <w:ind w:left="81"/>
            </w:pPr>
            <w:r>
              <w:t>68</w:t>
            </w:r>
            <w:r>
              <w:rPr>
                <w:spacing w:val="-1"/>
              </w:rPr>
              <w:t xml:space="preserve"> </w:t>
            </w:r>
            <w:r>
              <w:t>(2)</w:t>
            </w:r>
          </w:p>
        </w:tc>
      </w:tr>
      <w:tr w:rsidR="00817F82">
        <w:trPr>
          <w:trHeight w:val="253"/>
        </w:trPr>
        <w:tc>
          <w:tcPr>
            <w:tcW w:w="2376" w:type="dxa"/>
            <w:vMerge/>
            <w:tcBorders>
              <w:top w:val="nil"/>
              <w:bottom w:val="double" w:sz="1" w:space="0" w:color="000000"/>
              <w:right w:val="thinThickMediumGap" w:sz="12" w:space="0" w:color="000000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before="5" w:line="228" w:lineRule="exact"/>
              <w:ind w:left="94"/>
            </w:pPr>
            <w:r>
              <w:t>История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</w:tc>
        <w:tc>
          <w:tcPr>
            <w:tcW w:w="900" w:type="dxa"/>
            <w:vMerge/>
            <w:tcBorders>
              <w:top w:val="nil"/>
              <w:bottom w:val="single" w:sz="4" w:space="0" w:color="000000"/>
              <w:right w:val="thinThickMediumGap" w:sz="12" w:space="0" w:color="000000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823" w:type="dxa"/>
            <w:vMerge/>
            <w:tcBorders>
              <w:top w:val="nil"/>
              <w:bottom w:val="single" w:sz="4" w:space="0" w:color="000000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  <w:left w:val="thinThickMediumGap" w:sz="12" w:space="0" w:color="000000"/>
              <w:bottom w:val="single" w:sz="4" w:space="0" w:color="000000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813" w:type="dxa"/>
            <w:vMerge/>
            <w:tcBorders>
              <w:top w:val="nil"/>
              <w:left w:val="thinThickMediumGap" w:sz="12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  <w:bottom w:val="single" w:sz="4" w:space="0" w:color="000000"/>
              <w:right w:val="thinThickMediumGap" w:sz="17" w:space="0" w:color="000000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  <w:left w:val="thickThinMediumGap" w:sz="17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</w:tr>
      <w:tr w:rsidR="00817F82">
        <w:trPr>
          <w:trHeight w:val="274"/>
        </w:trPr>
        <w:tc>
          <w:tcPr>
            <w:tcW w:w="2376" w:type="dxa"/>
            <w:vMerge/>
            <w:tcBorders>
              <w:top w:val="nil"/>
              <w:bottom w:val="double" w:sz="1" w:space="0" w:color="000000"/>
              <w:right w:val="thinThickMediumGap" w:sz="12" w:space="0" w:color="000000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before="3" w:line="252" w:lineRule="exact"/>
              <w:ind w:left="94"/>
            </w:pPr>
            <w:r>
              <w:t>Обществознание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thinThickMediumGap" w:sz="12" w:space="0" w:color="000000"/>
              <w:bottom w:val="single" w:sz="4" w:space="0" w:color="000000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thinThickMediumGap" w:sz="12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  <w:right w:val="thinThickMediumGap" w:sz="17" w:space="0" w:color="000000"/>
            </w:tcBorders>
          </w:tcPr>
          <w:p w:rsidR="00817F82" w:rsidRDefault="002B71FE">
            <w:pPr>
              <w:pStyle w:val="TableParagraph"/>
              <w:spacing w:before="3" w:line="252" w:lineRule="exact"/>
              <w:ind w:left="96"/>
            </w:pPr>
            <w:r>
              <w:t>34</w:t>
            </w:r>
            <w:r>
              <w:rPr>
                <w:spacing w:val="-1"/>
              </w:rPr>
              <w:t xml:space="preserve"> </w:t>
            </w:r>
            <w:r>
              <w:t>(1)</w:t>
            </w:r>
          </w:p>
        </w:tc>
        <w:tc>
          <w:tcPr>
            <w:tcW w:w="1080" w:type="dxa"/>
            <w:tcBorders>
              <w:top w:val="single" w:sz="4" w:space="0" w:color="000000"/>
              <w:left w:val="thickThinMediumGap" w:sz="17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before="3" w:line="252" w:lineRule="exact"/>
              <w:ind w:left="81"/>
            </w:pPr>
            <w:r>
              <w:t>34</w:t>
            </w:r>
            <w:r>
              <w:rPr>
                <w:spacing w:val="-1"/>
              </w:rPr>
              <w:t xml:space="preserve"> </w:t>
            </w:r>
            <w:r>
              <w:t>(1)</w:t>
            </w:r>
          </w:p>
        </w:tc>
      </w:tr>
      <w:tr w:rsidR="00817F82">
        <w:trPr>
          <w:trHeight w:val="315"/>
        </w:trPr>
        <w:tc>
          <w:tcPr>
            <w:tcW w:w="2376" w:type="dxa"/>
            <w:vMerge/>
            <w:tcBorders>
              <w:top w:val="nil"/>
              <w:bottom w:val="double" w:sz="1" w:space="0" w:color="000000"/>
              <w:right w:val="thinThickMediumGap" w:sz="12" w:space="0" w:color="000000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before="5"/>
              <w:ind w:left="94"/>
            </w:pPr>
            <w:r>
              <w:t>География</w:t>
            </w:r>
          </w:p>
        </w:tc>
        <w:tc>
          <w:tcPr>
            <w:tcW w:w="900" w:type="dxa"/>
            <w:tcBorders>
              <w:top w:val="single" w:sz="4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823" w:type="dxa"/>
            <w:tcBorders>
              <w:top w:val="single" w:sz="4" w:space="0" w:color="000000"/>
              <w:bottom w:val="double" w:sz="1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797" w:type="dxa"/>
            <w:tcBorders>
              <w:top w:val="single" w:sz="4" w:space="0" w:color="000000"/>
              <w:left w:val="thinThickMediumGap" w:sz="12" w:space="0" w:color="000000"/>
              <w:bottom w:val="double" w:sz="1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813" w:type="dxa"/>
            <w:tcBorders>
              <w:top w:val="single" w:sz="4" w:space="0" w:color="000000"/>
              <w:left w:val="thinThickMediumGap" w:sz="12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986" w:type="dxa"/>
            <w:tcBorders>
              <w:top w:val="single" w:sz="4" w:space="0" w:color="000000"/>
              <w:bottom w:val="double" w:sz="1" w:space="0" w:color="000000"/>
              <w:right w:val="thinThickMediumGap" w:sz="17" w:space="0" w:color="000000"/>
            </w:tcBorders>
          </w:tcPr>
          <w:p w:rsidR="00817F82" w:rsidRDefault="002B71FE">
            <w:pPr>
              <w:pStyle w:val="TableParagraph"/>
              <w:spacing w:before="5"/>
              <w:ind w:left="96"/>
            </w:pPr>
            <w:r>
              <w:t>68</w:t>
            </w:r>
            <w:r>
              <w:rPr>
                <w:spacing w:val="-1"/>
              </w:rPr>
              <w:t xml:space="preserve"> </w:t>
            </w:r>
            <w:r>
              <w:t>(2)</w:t>
            </w:r>
          </w:p>
        </w:tc>
        <w:tc>
          <w:tcPr>
            <w:tcW w:w="1080" w:type="dxa"/>
            <w:tcBorders>
              <w:top w:val="single" w:sz="4" w:space="0" w:color="000000"/>
              <w:left w:val="thickThinMediumGap" w:sz="17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before="5"/>
              <w:ind w:left="81"/>
            </w:pPr>
            <w:r>
              <w:t>68</w:t>
            </w:r>
            <w:r>
              <w:rPr>
                <w:spacing w:val="-1"/>
              </w:rPr>
              <w:t xml:space="preserve"> </w:t>
            </w:r>
            <w:r>
              <w:t>(2)</w:t>
            </w:r>
          </w:p>
        </w:tc>
      </w:tr>
      <w:tr w:rsidR="00817F82">
        <w:trPr>
          <w:trHeight w:val="296"/>
        </w:trPr>
        <w:tc>
          <w:tcPr>
            <w:tcW w:w="2376" w:type="dxa"/>
            <w:vMerge w:val="restart"/>
            <w:tcBorders>
              <w:top w:val="double" w:sz="1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ind w:left="94" w:right="206"/>
            </w:pPr>
            <w:r>
              <w:t>Естественнонаучные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</w:tc>
        <w:tc>
          <w:tcPr>
            <w:tcW w:w="3060" w:type="dxa"/>
            <w:gridSpan w:val="2"/>
            <w:tcBorders>
              <w:top w:val="double" w:sz="1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line="249" w:lineRule="exact"/>
              <w:ind w:left="94"/>
            </w:pPr>
            <w:r>
              <w:t>Биология</w:t>
            </w:r>
          </w:p>
        </w:tc>
        <w:tc>
          <w:tcPr>
            <w:tcW w:w="900" w:type="dxa"/>
            <w:tcBorders>
              <w:top w:val="double" w:sz="1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823" w:type="dxa"/>
            <w:tcBorders>
              <w:top w:val="double" w:sz="1" w:space="0" w:color="000000"/>
              <w:bottom w:val="single" w:sz="4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797" w:type="dxa"/>
            <w:tcBorders>
              <w:top w:val="double" w:sz="1" w:space="0" w:color="000000"/>
              <w:left w:val="thinThickMediumGap" w:sz="12" w:space="0" w:color="000000"/>
              <w:bottom w:val="single" w:sz="4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813" w:type="dxa"/>
            <w:tcBorders>
              <w:top w:val="double" w:sz="1" w:space="0" w:color="000000"/>
              <w:left w:val="thinThickMediumGap" w:sz="12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986" w:type="dxa"/>
            <w:tcBorders>
              <w:top w:val="double" w:sz="1" w:space="0" w:color="000000"/>
              <w:bottom w:val="single" w:sz="4" w:space="0" w:color="000000"/>
              <w:right w:val="thinThickMediumGap" w:sz="17" w:space="0" w:color="000000"/>
            </w:tcBorders>
          </w:tcPr>
          <w:p w:rsidR="00817F82" w:rsidRDefault="002B71FE">
            <w:pPr>
              <w:pStyle w:val="TableParagraph"/>
              <w:spacing w:line="249" w:lineRule="exact"/>
              <w:ind w:left="96"/>
            </w:pPr>
            <w:r>
              <w:t>68</w:t>
            </w:r>
            <w:r>
              <w:rPr>
                <w:spacing w:val="-1"/>
              </w:rPr>
              <w:t xml:space="preserve"> </w:t>
            </w:r>
            <w:r>
              <w:t>(2)</w:t>
            </w:r>
          </w:p>
        </w:tc>
        <w:tc>
          <w:tcPr>
            <w:tcW w:w="1080" w:type="dxa"/>
            <w:tcBorders>
              <w:top w:val="double" w:sz="1" w:space="0" w:color="000000"/>
              <w:left w:val="thickThinMediumGap" w:sz="17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line="249" w:lineRule="exact"/>
              <w:ind w:left="81"/>
            </w:pPr>
            <w:r>
              <w:t>68</w:t>
            </w:r>
            <w:r>
              <w:rPr>
                <w:spacing w:val="-1"/>
              </w:rPr>
              <w:t xml:space="preserve"> </w:t>
            </w:r>
            <w:r>
              <w:t>(2)</w:t>
            </w:r>
          </w:p>
        </w:tc>
      </w:tr>
      <w:tr w:rsidR="00817F82">
        <w:trPr>
          <w:trHeight w:val="318"/>
        </w:trPr>
        <w:tc>
          <w:tcPr>
            <w:tcW w:w="2376" w:type="dxa"/>
            <w:vMerge/>
            <w:tcBorders>
              <w:top w:val="nil"/>
              <w:bottom w:val="double" w:sz="1" w:space="0" w:color="000000"/>
              <w:right w:val="thinThickMediumGap" w:sz="12" w:space="0" w:color="000000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000000"/>
              <w:bottom w:val="single" w:sz="8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line="237" w:lineRule="exact"/>
              <w:ind w:left="94"/>
            </w:pPr>
            <w:r>
              <w:t>Физика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8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823" w:type="dxa"/>
            <w:tcBorders>
              <w:top w:val="single" w:sz="4" w:space="0" w:color="000000"/>
              <w:bottom w:val="single" w:sz="8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797" w:type="dxa"/>
            <w:tcBorders>
              <w:top w:val="single" w:sz="4" w:space="0" w:color="000000"/>
              <w:left w:val="thinThickMediumGap" w:sz="12" w:space="0" w:color="000000"/>
              <w:bottom w:val="single" w:sz="8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813" w:type="dxa"/>
            <w:tcBorders>
              <w:top w:val="single" w:sz="4" w:space="0" w:color="000000"/>
              <w:left w:val="thinThickMediumGap" w:sz="12" w:space="0" w:color="000000"/>
              <w:bottom w:val="single" w:sz="8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8" w:space="0" w:color="000000"/>
              <w:right w:val="thinThickMediumGap" w:sz="17" w:space="0" w:color="000000"/>
            </w:tcBorders>
          </w:tcPr>
          <w:p w:rsidR="00817F82" w:rsidRDefault="00C20186" w:rsidP="00C20186">
            <w:pPr>
              <w:pStyle w:val="TableParagraph"/>
              <w:spacing w:line="237" w:lineRule="exact"/>
              <w:ind w:left="96"/>
            </w:pPr>
            <w:r>
              <w:t>68</w:t>
            </w:r>
            <w:r w:rsidR="002B71FE">
              <w:rPr>
                <w:spacing w:val="-1"/>
              </w:rPr>
              <w:t xml:space="preserve"> </w:t>
            </w:r>
            <w:r w:rsidR="002B71FE">
              <w:t>(</w:t>
            </w:r>
            <w:r>
              <w:t>2</w:t>
            </w:r>
            <w:r w:rsidR="002B71FE">
              <w:t>)</w:t>
            </w:r>
          </w:p>
        </w:tc>
        <w:tc>
          <w:tcPr>
            <w:tcW w:w="1080" w:type="dxa"/>
            <w:tcBorders>
              <w:top w:val="single" w:sz="4" w:space="0" w:color="000000"/>
              <w:left w:val="thickThinMediumGap" w:sz="17" w:space="0" w:color="000000"/>
              <w:bottom w:val="single" w:sz="8" w:space="0" w:color="000000"/>
              <w:right w:val="thinThickMediumGap" w:sz="12" w:space="0" w:color="000000"/>
            </w:tcBorders>
          </w:tcPr>
          <w:p w:rsidR="00817F82" w:rsidRDefault="00C20186" w:rsidP="00C20186">
            <w:pPr>
              <w:pStyle w:val="TableParagraph"/>
              <w:spacing w:line="237" w:lineRule="exact"/>
              <w:ind w:left="81"/>
            </w:pPr>
            <w:r>
              <w:t>68</w:t>
            </w:r>
            <w:r w:rsidR="002B71FE">
              <w:rPr>
                <w:spacing w:val="-1"/>
              </w:rPr>
              <w:t xml:space="preserve"> </w:t>
            </w:r>
            <w:r w:rsidR="002B71FE">
              <w:t>(</w:t>
            </w:r>
            <w:r>
              <w:t>2</w:t>
            </w:r>
            <w:r w:rsidR="002B71FE">
              <w:t>)</w:t>
            </w:r>
          </w:p>
        </w:tc>
      </w:tr>
      <w:tr w:rsidR="00817F82">
        <w:trPr>
          <w:trHeight w:val="269"/>
        </w:trPr>
        <w:tc>
          <w:tcPr>
            <w:tcW w:w="2376" w:type="dxa"/>
            <w:vMerge/>
            <w:tcBorders>
              <w:top w:val="nil"/>
              <w:bottom w:val="double" w:sz="1" w:space="0" w:color="000000"/>
              <w:right w:val="thinThickMediumGap" w:sz="12" w:space="0" w:color="000000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gridSpan w:val="2"/>
            <w:tcBorders>
              <w:top w:val="single" w:sz="8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line="241" w:lineRule="exact"/>
              <w:ind w:left="94"/>
            </w:pPr>
            <w:r>
              <w:t>Химия</w:t>
            </w:r>
          </w:p>
        </w:tc>
        <w:tc>
          <w:tcPr>
            <w:tcW w:w="900" w:type="dxa"/>
            <w:tcBorders>
              <w:top w:val="single" w:sz="8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  <w:tcBorders>
              <w:top w:val="single" w:sz="8" w:space="0" w:color="000000"/>
              <w:bottom w:val="double" w:sz="1" w:space="0" w:color="000000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797" w:type="dxa"/>
            <w:tcBorders>
              <w:top w:val="single" w:sz="8" w:space="0" w:color="000000"/>
              <w:left w:val="thinThickMediumGap" w:sz="12" w:space="0" w:color="000000"/>
              <w:bottom w:val="double" w:sz="1" w:space="0" w:color="000000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8" w:space="0" w:color="000000"/>
              <w:left w:val="thinThickMediumGap" w:sz="12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  <w:tcBorders>
              <w:top w:val="single" w:sz="8" w:space="0" w:color="000000"/>
              <w:bottom w:val="double" w:sz="1" w:space="0" w:color="000000"/>
              <w:right w:val="thinThickMediumGap" w:sz="17" w:space="0" w:color="000000"/>
            </w:tcBorders>
          </w:tcPr>
          <w:p w:rsidR="00817F82" w:rsidRDefault="002B71FE">
            <w:pPr>
              <w:pStyle w:val="TableParagraph"/>
              <w:spacing w:line="241" w:lineRule="exact"/>
              <w:ind w:left="96"/>
            </w:pPr>
            <w:r>
              <w:t>68</w:t>
            </w:r>
            <w:r>
              <w:rPr>
                <w:spacing w:val="-1"/>
              </w:rPr>
              <w:t xml:space="preserve"> </w:t>
            </w:r>
            <w:r>
              <w:t>(2)</w:t>
            </w:r>
          </w:p>
        </w:tc>
        <w:tc>
          <w:tcPr>
            <w:tcW w:w="1080" w:type="dxa"/>
            <w:tcBorders>
              <w:top w:val="single" w:sz="8" w:space="0" w:color="000000"/>
              <w:left w:val="thickThinMediumGap" w:sz="17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line="241" w:lineRule="exact"/>
              <w:ind w:left="81"/>
            </w:pPr>
            <w:r>
              <w:t>68</w:t>
            </w:r>
            <w:r>
              <w:rPr>
                <w:spacing w:val="-1"/>
              </w:rPr>
              <w:t xml:space="preserve"> </w:t>
            </w:r>
            <w:r>
              <w:t>(2)</w:t>
            </w:r>
          </w:p>
        </w:tc>
      </w:tr>
      <w:tr w:rsidR="00817F82">
        <w:trPr>
          <w:trHeight w:val="296"/>
        </w:trPr>
        <w:tc>
          <w:tcPr>
            <w:tcW w:w="2376" w:type="dxa"/>
            <w:vMerge w:val="restart"/>
            <w:tcBorders>
              <w:top w:val="double" w:sz="1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line="249" w:lineRule="exact"/>
              <w:ind w:left="94"/>
            </w:pPr>
            <w:r>
              <w:t>Искусство</w:t>
            </w:r>
          </w:p>
        </w:tc>
        <w:tc>
          <w:tcPr>
            <w:tcW w:w="3060" w:type="dxa"/>
            <w:gridSpan w:val="2"/>
            <w:tcBorders>
              <w:top w:val="double" w:sz="1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line="249" w:lineRule="exact"/>
              <w:ind w:left="94"/>
            </w:pPr>
            <w:r>
              <w:t>Музыка</w:t>
            </w:r>
          </w:p>
        </w:tc>
        <w:tc>
          <w:tcPr>
            <w:tcW w:w="900" w:type="dxa"/>
            <w:tcBorders>
              <w:top w:val="double" w:sz="1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823" w:type="dxa"/>
            <w:tcBorders>
              <w:top w:val="double" w:sz="1" w:space="0" w:color="000000"/>
              <w:bottom w:val="single" w:sz="4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797" w:type="dxa"/>
            <w:tcBorders>
              <w:top w:val="double" w:sz="1" w:space="0" w:color="000000"/>
              <w:left w:val="thinThickMediumGap" w:sz="12" w:space="0" w:color="000000"/>
              <w:bottom w:val="single" w:sz="4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813" w:type="dxa"/>
            <w:tcBorders>
              <w:top w:val="double" w:sz="1" w:space="0" w:color="000000"/>
              <w:left w:val="thinThickMediumGap" w:sz="12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986" w:type="dxa"/>
            <w:tcBorders>
              <w:top w:val="double" w:sz="1" w:space="0" w:color="000000"/>
              <w:bottom w:val="single" w:sz="4" w:space="0" w:color="000000"/>
              <w:right w:val="thinThickMediumGap" w:sz="17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1080" w:type="dxa"/>
            <w:tcBorders>
              <w:top w:val="double" w:sz="1" w:space="0" w:color="000000"/>
              <w:left w:val="thickThinMediumGap" w:sz="17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</w:tr>
      <w:tr w:rsidR="00817F82">
        <w:trPr>
          <w:trHeight w:val="313"/>
        </w:trPr>
        <w:tc>
          <w:tcPr>
            <w:tcW w:w="2376" w:type="dxa"/>
            <w:vMerge/>
            <w:tcBorders>
              <w:top w:val="nil"/>
              <w:bottom w:val="double" w:sz="1" w:space="0" w:color="000000"/>
              <w:right w:val="thinThickMediumGap" w:sz="12" w:space="0" w:color="000000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before="3"/>
              <w:ind w:left="94"/>
            </w:pPr>
            <w:r>
              <w:t>Изобразительное</w:t>
            </w:r>
            <w:r>
              <w:rPr>
                <w:spacing w:val="-6"/>
              </w:rPr>
              <w:t xml:space="preserve"> </w:t>
            </w:r>
            <w:r>
              <w:t>искусство</w:t>
            </w:r>
          </w:p>
        </w:tc>
        <w:tc>
          <w:tcPr>
            <w:tcW w:w="900" w:type="dxa"/>
            <w:tcBorders>
              <w:top w:val="single" w:sz="4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823" w:type="dxa"/>
            <w:tcBorders>
              <w:top w:val="single" w:sz="4" w:space="0" w:color="000000"/>
              <w:bottom w:val="double" w:sz="1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797" w:type="dxa"/>
            <w:tcBorders>
              <w:top w:val="single" w:sz="4" w:space="0" w:color="000000"/>
              <w:left w:val="thinThickMediumGap" w:sz="12" w:space="0" w:color="000000"/>
              <w:bottom w:val="double" w:sz="1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813" w:type="dxa"/>
            <w:tcBorders>
              <w:top w:val="single" w:sz="4" w:space="0" w:color="000000"/>
              <w:left w:val="thinThickMediumGap" w:sz="12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986" w:type="dxa"/>
            <w:tcBorders>
              <w:top w:val="single" w:sz="4" w:space="0" w:color="000000"/>
              <w:bottom w:val="double" w:sz="1" w:space="0" w:color="000000"/>
              <w:right w:val="thinThickMediumGap" w:sz="17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1080" w:type="dxa"/>
            <w:tcBorders>
              <w:top w:val="single" w:sz="4" w:space="0" w:color="000000"/>
              <w:left w:val="thickThinMediumGap" w:sz="17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</w:tr>
      <w:tr w:rsidR="00817F82">
        <w:trPr>
          <w:trHeight w:val="305"/>
        </w:trPr>
        <w:tc>
          <w:tcPr>
            <w:tcW w:w="2376" w:type="dxa"/>
            <w:tcBorders>
              <w:top w:val="double" w:sz="1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line="249" w:lineRule="exact"/>
              <w:ind w:left="94"/>
            </w:pPr>
            <w:r>
              <w:t>Технология</w:t>
            </w:r>
          </w:p>
        </w:tc>
        <w:tc>
          <w:tcPr>
            <w:tcW w:w="3060" w:type="dxa"/>
            <w:gridSpan w:val="2"/>
            <w:tcBorders>
              <w:top w:val="double" w:sz="1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line="249" w:lineRule="exact"/>
              <w:ind w:left="94"/>
            </w:pPr>
            <w:r>
              <w:t>Технология</w:t>
            </w:r>
          </w:p>
        </w:tc>
        <w:tc>
          <w:tcPr>
            <w:tcW w:w="900" w:type="dxa"/>
            <w:tcBorders>
              <w:top w:val="double" w:sz="1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823" w:type="dxa"/>
            <w:tcBorders>
              <w:top w:val="double" w:sz="1" w:space="0" w:color="000000"/>
              <w:bottom w:val="double" w:sz="1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797" w:type="dxa"/>
            <w:tcBorders>
              <w:top w:val="double" w:sz="1" w:space="0" w:color="000000"/>
              <w:left w:val="thinThickMediumGap" w:sz="12" w:space="0" w:color="000000"/>
              <w:bottom w:val="double" w:sz="1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813" w:type="dxa"/>
            <w:tcBorders>
              <w:top w:val="double" w:sz="1" w:space="0" w:color="000000"/>
              <w:left w:val="thinThickMediumGap" w:sz="12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986" w:type="dxa"/>
            <w:tcBorders>
              <w:top w:val="double" w:sz="1" w:space="0" w:color="000000"/>
              <w:bottom w:val="double" w:sz="1" w:space="0" w:color="000000"/>
              <w:right w:val="thinThickMediumGap" w:sz="17" w:space="0" w:color="000000"/>
            </w:tcBorders>
          </w:tcPr>
          <w:p w:rsidR="00817F82" w:rsidRDefault="00C20186">
            <w:pPr>
              <w:pStyle w:val="TableParagraph"/>
            </w:pPr>
            <w:r>
              <w:t>34(1)</w:t>
            </w:r>
          </w:p>
        </w:tc>
        <w:tc>
          <w:tcPr>
            <w:tcW w:w="1080" w:type="dxa"/>
            <w:tcBorders>
              <w:top w:val="double" w:sz="1" w:space="0" w:color="000000"/>
              <w:left w:val="thickThinMediumGap" w:sz="17" w:space="0" w:color="000000"/>
              <w:bottom w:val="double" w:sz="1" w:space="0" w:color="000000"/>
              <w:right w:val="thinThickMediumGap" w:sz="12" w:space="0" w:color="000000"/>
            </w:tcBorders>
          </w:tcPr>
          <w:p w:rsidR="00817F82" w:rsidRDefault="00C20186">
            <w:pPr>
              <w:pStyle w:val="TableParagraph"/>
            </w:pPr>
            <w:r>
              <w:t>34(1)</w:t>
            </w:r>
          </w:p>
        </w:tc>
      </w:tr>
      <w:tr w:rsidR="00817F82">
        <w:trPr>
          <w:trHeight w:val="266"/>
        </w:trPr>
        <w:tc>
          <w:tcPr>
            <w:tcW w:w="2376" w:type="dxa"/>
            <w:vMerge w:val="restart"/>
            <w:tcBorders>
              <w:top w:val="double" w:sz="1" w:space="0" w:color="000000"/>
              <w:bottom w:val="thinThickMediumGap" w:sz="12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ind w:left="94" w:right="-5"/>
            </w:pPr>
            <w:r>
              <w:t>Физическая культура и</w:t>
            </w:r>
            <w:r>
              <w:rPr>
                <w:spacing w:val="-53"/>
              </w:rPr>
              <w:t xml:space="preserve"> </w:t>
            </w:r>
            <w:r>
              <w:t>основы</w:t>
            </w:r>
            <w:r>
              <w:rPr>
                <w:spacing w:val="-1"/>
              </w:rPr>
              <w:t xml:space="preserve"> </w:t>
            </w:r>
            <w:r>
              <w:t>безопасности</w:t>
            </w:r>
          </w:p>
          <w:p w:rsidR="00817F82" w:rsidRDefault="002B71FE">
            <w:pPr>
              <w:pStyle w:val="TableParagraph"/>
              <w:spacing w:line="224" w:lineRule="exact"/>
              <w:ind w:left="94"/>
            </w:pPr>
            <w:r>
              <w:t>жизнедеятельности</w:t>
            </w:r>
          </w:p>
        </w:tc>
        <w:tc>
          <w:tcPr>
            <w:tcW w:w="3060" w:type="dxa"/>
            <w:gridSpan w:val="2"/>
            <w:tcBorders>
              <w:top w:val="double" w:sz="1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line="246" w:lineRule="exact"/>
              <w:ind w:left="94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900" w:type="dxa"/>
            <w:tcBorders>
              <w:top w:val="double" w:sz="1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  <w:rPr>
                <w:sz w:val="18"/>
              </w:rPr>
            </w:pPr>
          </w:p>
        </w:tc>
        <w:tc>
          <w:tcPr>
            <w:tcW w:w="823" w:type="dxa"/>
            <w:tcBorders>
              <w:top w:val="double" w:sz="1" w:space="0" w:color="000000"/>
              <w:bottom w:val="single" w:sz="4" w:space="0" w:color="000000"/>
            </w:tcBorders>
          </w:tcPr>
          <w:p w:rsidR="00817F82" w:rsidRDefault="00817F82">
            <w:pPr>
              <w:pStyle w:val="TableParagraph"/>
              <w:rPr>
                <w:sz w:val="18"/>
              </w:rPr>
            </w:pPr>
          </w:p>
        </w:tc>
        <w:tc>
          <w:tcPr>
            <w:tcW w:w="797" w:type="dxa"/>
            <w:tcBorders>
              <w:top w:val="double" w:sz="1" w:space="0" w:color="000000"/>
              <w:left w:val="thinThickMediumGap" w:sz="12" w:space="0" w:color="000000"/>
              <w:bottom w:val="single" w:sz="4" w:space="0" w:color="000000"/>
            </w:tcBorders>
          </w:tcPr>
          <w:p w:rsidR="00817F82" w:rsidRDefault="00817F82">
            <w:pPr>
              <w:pStyle w:val="TableParagraph"/>
              <w:rPr>
                <w:sz w:val="18"/>
              </w:rPr>
            </w:pPr>
          </w:p>
        </w:tc>
        <w:tc>
          <w:tcPr>
            <w:tcW w:w="813" w:type="dxa"/>
            <w:tcBorders>
              <w:top w:val="double" w:sz="1" w:space="0" w:color="000000"/>
              <w:left w:val="thinThickMediumGap" w:sz="12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  <w:rPr>
                <w:sz w:val="18"/>
              </w:rPr>
            </w:pPr>
          </w:p>
        </w:tc>
        <w:tc>
          <w:tcPr>
            <w:tcW w:w="986" w:type="dxa"/>
            <w:tcBorders>
              <w:top w:val="double" w:sz="1" w:space="0" w:color="000000"/>
              <w:bottom w:val="single" w:sz="4" w:space="0" w:color="000000"/>
              <w:right w:val="thinThickMediumGap" w:sz="17" w:space="0" w:color="000000"/>
            </w:tcBorders>
          </w:tcPr>
          <w:p w:rsidR="00817F82" w:rsidRDefault="002B71FE">
            <w:pPr>
              <w:pStyle w:val="TableParagraph"/>
              <w:spacing w:line="246" w:lineRule="exact"/>
              <w:ind w:left="96"/>
            </w:pPr>
            <w:r>
              <w:t>68(2)</w:t>
            </w:r>
          </w:p>
        </w:tc>
        <w:tc>
          <w:tcPr>
            <w:tcW w:w="1080" w:type="dxa"/>
            <w:tcBorders>
              <w:top w:val="double" w:sz="1" w:space="0" w:color="000000"/>
              <w:left w:val="thickThinMediumGap" w:sz="17" w:space="0" w:color="000000"/>
              <w:bottom w:val="single" w:sz="4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line="246" w:lineRule="exact"/>
              <w:ind w:left="81"/>
            </w:pPr>
            <w:r>
              <w:t>68(2)</w:t>
            </w:r>
          </w:p>
        </w:tc>
      </w:tr>
      <w:tr w:rsidR="00817F82">
        <w:trPr>
          <w:trHeight w:val="388"/>
        </w:trPr>
        <w:tc>
          <w:tcPr>
            <w:tcW w:w="2376" w:type="dxa"/>
            <w:vMerge/>
            <w:tcBorders>
              <w:top w:val="nil"/>
              <w:bottom w:val="thinThickMediumGap" w:sz="12" w:space="0" w:color="000000"/>
              <w:right w:val="thinThickMediumGap" w:sz="12" w:space="0" w:color="000000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000000"/>
              <w:bottom w:val="thinThickMediumGap" w:sz="12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before="33"/>
              <w:ind w:left="94"/>
            </w:pPr>
            <w:r>
              <w:t>ОБЖ</w:t>
            </w:r>
          </w:p>
        </w:tc>
        <w:tc>
          <w:tcPr>
            <w:tcW w:w="900" w:type="dxa"/>
            <w:tcBorders>
              <w:top w:val="single" w:sz="4" w:space="0" w:color="000000"/>
              <w:bottom w:val="thinThickMediumGap" w:sz="12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823" w:type="dxa"/>
            <w:tcBorders>
              <w:top w:val="single" w:sz="4" w:space="0" w:color="000000"/>
              <w:bottom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797" w:type="dxa"/>
            <w:tcBorders>
              <w:top w:val="single" w:sz="4" w:space="0" w:color="000000"/>
              <w:left w:val="thinThickMediumGap" w:sz="12" w:space="0" w:color="000000"/>
              <w:bottom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813" w:type="dxa"/>
            <w:tcBorders>
              <w:top w:val="single" w:sz="4" w:space="0" w:color="000000"/>
              <w:left w:val="thinThickMediumGap" w:sz="12" w:space="0" w:color="000000"/>
              <w:bottom w:val="thinThickMediumGap" w:sz="12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986" w:type="dxa"/>
            <w:tcBorders>
              <w:top w:val="single" w:sz="4" w:space="0" w:color="000000"/>
              <w:bottom w:val="thinThickMediumGap" w:sz="12" w:space="0" w:color="000000"/>
              <w:right w:val="thinThickMediumGap" w:sz="17" w:space="0" w:color="000000"/>
            </w:tcBorders>
          </w:tcPr>
          <w:p w:rsidR="00817F82" w:rsidRDefault="002B71FE">
            <w:pPr>
              <w:pStyle w:val="TableParagraph"/>
              <w:spacing w:before="33"/>
              <w:ind w:left="96"/>
            </w:pPr>
            <w:r>
              <w:t>34</w:t>
            </w:r>
            <w:r>
              <w:rPr>
                <w:spacing w:val="-1"/>
              </w:rPr>
              <w:t xml:space="preserve"> </w:t>
            </w:r>
            <w:r>
              <w:t>(1)</w:t>
            </w:r>
          </w:p>
        </w:tc>
        <w:tc>
          <w:tcPr>
            <w:tcW w:w="1080" w:type="dxa"/>
            <w:tcBorders>
              <w:top w:val="single" w:sz="4" w:space="0" w:color="000000"/>
              <w:left w:val="thickThinMediumGap" w:sz="17" w:space="0" w:color="000000"/>
              <w:bottom w:val="thinThickMediumGap" w:sz="12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before="33"/>
              <w:ind w:left="81"/>
            </w:pPr>
            <w:r>
              <w:t>34</w:t>
            </w:r>
            <w:r>
              <w:rPr>
                <w:spacing w:val="-1"/>
              </w:rPr>
              <w:t xml:space="preserve"> </w:t>
            </w:r>
            <w:r>
              <w:t>(1)</w:t>
            </w:r>
          </w:p>
        </w:tc>
      </w:tr>
      <w:tr w:rsidR="00817F82">
        <w:trPr>
          <w:trHeight w:val="270"/>
        </w:trPr>
        <w:tc>
          <w:tcPr>
            <w:tcW w:w="5436" w:type="dxa"/>
            <w:gridSpan w:val="3"/>
            <w:tcBorders>
              <w:bottom w:val="thinThickMediumGap" w:sz="12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before="12" w:line="238" w:lineRule="exact"/>
              <w:ind w:left="94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900" w:type="dxa"/>
            <w:tcBorders>
              <w:bottom w:val="thinThickMediumGap" w:sz="12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  <w:tcBorders>
              <w:bottom w:val="thinThickMediumGap" w:sz="12" w:space="0" w:color="000000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797" w:type="dxa"/>
            <w:tcBorders>
              <w:left w:val="thinThickMediumGap" w:sz="12" w:space="0" w:color="000000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  <w:tcBorders>
              <w:left w:val="thinThickMediumGap" w:sz="12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  <w:tcBorders>
              <w:right w:val="thinThickMediumGap" w:sz="17" w:space="0" w:color="000000"/>
            </w:tcBorders>
          </w:tcPr>
          <w:p w:rsidR="00817F82" w:rsidRDefault="002B71FE">
            <w:pPr>
              <w:pStyle w:val="TableParagraph"/>
              <w:spacing w:before="12"/>
              <w:ind w:left="137" w:right="-15"/>
              <w:rPr>
                <w:b/>
                <w:sz w:val="20"/>
              </w:rPr>
            </w:pPr>
            <w:r>
              <w:rPr>
                <w:b/>
                <w:sz w:val="18"/>
              </w:rPr>
              <w:t>1088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20"/>
              </w:rPr>
              <w:t>(32)</w:t>
            </w:r>
          </w:p>
        </w:tc>
        <w:tc>
          <w:tcPr>
            <w:tcW w:w="1080" w:type="dxa"/>
            <w:tcBorders>
              <w:left w:val="thickThinMediumGap" w:sz="17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before="12"/>
              <w:ind w:left="170"/>
              <w:rPr>
                <w:b/>
                <w:sz w:val="20"/>
              </w:rPr>
            </w:pPr>
            <w:r>
              <w:rPr>
                <w:b/>
                <w:sz w:val="18"/>
              </w:rPr>
              <w:t>1088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20"/>
              </w:rPr>
              <w:t>(32)</w:t>
            </w:r>
          </w:p>
        </w:tc>
      </w:tr>
      <w:tr w:rsidR="00817F82">
        <w:trPr>
          <w:trHeight w:val="519"/>
        </w:trPr>
        <w:tc>
          <w:tcPr>
            <w:tcW w:w="5436" w:type="dxa"/>
            <w:gridSpan w:val="3"/>
            <w:tcBorders>
              <w:bottom w:val="single" w:sz="12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line="252" w:lineRule="exact"/>
              <w:ind w:left="94"/>
              <w:rPr>
                <w:b/>
                <w:i/>
              </w:rPr>
            </w:pPr>
            <w:r>
              <w:rPr>
                <w:b/>
                <w:i/>
              </w:rPr>
              <w:t>Часть,</w:t>
            </w:r>
            <w:r>
              <w:rPr>
                <w:b/>
                <w:i/>
                <w:spacing w:val="40"/>
              </w:rPr>
              <w:t xml:space="preserve"> </w:t>
            </w:r>
            <w:r>
              <w:rPr>
                <w:b/>
                <w:i/>
              </w:rPr>
              <w:t>формируемая</w:t>
            </w:r>
            <w:r>
              <w:rPr>
                <w:b/>
                <w:i/>
                <w:spacing w:val="39"/>
              </w:rPr>
              <w:t xml:space="preserve"> </w:t>
            </w:r>
            <w:r>
              <w:rPr>
                <w:b/>
                <w:i/>
              </w:rPr>
              <w:t>участниками</w:t>
            </w:r>
            <w:r>
              <w:rPr>
                <w:b/>
                <w:i/>
                <w:spacing w:val="40"/>
              </w:rPr>
              <w:t xml:space="preserve"> </w:t>
            </w:r>
            <w:r>
              <w:rPr>
                <w:b/>
                <w:i/>
              </w:rPr>
              <w:t>образователь-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ных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отношений</w:t>
            </w:r>
          </w:p>
        </w:tc>
        <w:tc>
          <w:tcPr>
            <w:tcW w:w="900" w:type="dxa"/>
            <w:tcBorders>
              <w:bottom w:val="single" w:sz="12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823" w:type="dxa"/>
            <w:tcBorders>
              <w:bottom w:val="single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797" w:type="dxa"/>
            <w:tcBorders>
              <w:top w:val="thinThickMediumGap" w:sz="12" w:space="0" w:color="000000"/>
              <w:left w:val="thinThickMediumGap" w:sz="12" w:space="0" w:color="000000"/>
              <w:bottom w:val="single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813" w:type="dxa"/>
            <w:tcBorders>
              <w:top w:val="thinThickMediumGap" w:sz="12" w:space="0" w:color="000000"/>
              <w:left w:val="thinThickMediumGap" w:sz="12" w:space="0" w:color="000000"/>
              <w:bottom w:val="single" w:sz="12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986" w:type="dxa"/>
            <w:tcBorders>
              <w:top w:val="thinThickMediumGap" w:sz="12" w:space="0" w:color="000000"/>
              <w:bottom w:val="single" w:sz="12" w:space="0" w:color="000000"/>
              <w:right w:val="thinThickMediumGap" w:sz="17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1080" w:type="dxa"/>
            <w:tcBorders>
              <w:top w:val="thinThickMediumGap" w:sz="12" w:space="0" w:color="000000"/>
              <w:left w:val="thickThinMediumGap" w:sz="17" w:space="0" w:color="000000"/>
              <w:bottom w:val="single" w:sz="12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</w:tr>
      <w:tr w:rsidR="00817F82">
        <w:trPr>
          <w:trHeight w:val="274"/>
        </w:trPr>
        <w:tc>
          <w:tcPr>
            <w:tcW w:w="3996" w:type="dxa"/>
            <w:gridSpan w:val="2"/>
            <w:tcBorders>
              <w:top w:val="single" w:sz="12" w:space="0" w:color="000000"/>
              <w:bottom w:val="thinThickMediumGap" w:sz="12" w:space="0" w:color="000000"/>
              <w:right w:val="thinThickMediumGap" w:sz="12" w:space="0" w:color="000000"/>
            </w:tcBorders>
          </w:tcPr>
          <w:p w:rsidR="00817F82" w:rsidRDefault="00C20186">
            <w:pPr>
              <w:pStyle w:val="TableParagraph"/>
              <w:spacing w:line="249" w:lineRule="exact"/>
              <w:ind w:left="94"/>
            </w:pPr>
            <w:r>
              <w:t>Математика и информатика</w:t>
            </w:r>
          </w:p>
        </w:tc>
        <w:tc>
          <w:tcPr>
            <w:tcW w:w="1440" w:type="dxa"/>
            <w:tcBorders>
              <w:top w:val="single" w:sz="12" w:space="0" w:color="000000"/>
              <w:bottom w:val="thinThickMediumGap" w:sz="12" w:space="0" w:color="000000"/>
              <w:right w:val="thinThickMediumGap" w:sz="12" w:space="0" w:color="000000"/>
            </w:tcBorders>
          </w:tcPr>
          <w:p w:rsidR="00817F82" w:rsidRDefault="00C20186">
            <w:pPr>
              <w:pStyle w:val="TableParagraph"/>
              <w:spacing w:line="249" w:lineRule="exact"/>
              <w:ind w:left="97"/>
            </w:pPr>
            <w:r>
              <w:t>За страницами учебника математики</w:t>
            </w:r>
          </w:p>
        </w:tc>
        <w:tc>
          <w:tcPr>
            <w:tcW w:w="900" w:type="dxa"/>
            <w:tcBorders>
              <w:top w:val="single" w:sz="12" w:space="0" w:color="000000"/>
              <w:bottom w:val="thinThickMediumGap" w:sz="12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  <w:tcBorders>
              <w:top w:val="single" w:sz="12" w:space="0" w:color="000000"/>
              <w:bottom w:val="thinThickMediumGap" w:sz="12" w:space="0" w:color="000000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797" w:type="dxa"/>
            <w:tcBorders>
              <w:top w:val="single" w:sz="12" w:space="0" w:color="000000"/>
              <w:left w:val="thinThickMediumGap" w:sz="12" w:space="0" w:color="000000"/>
              <w:bottom w:val="thinThickMediumGap" w:sz="12" w:space="0" w:color="000000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12" w:space="0" w:color="000000"/>
              <w:left w:val="thinThickMediumGap" w:sz="12" w:space="0" w:color="000000"/>
              <w:bottom w:val="thinThickMediumGap" w:sz="12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986" w:type="dxa"/>
            <w:tcBorders>
              <w:top w:val="single" w:sz="12" w:space="0" w:color="000000"/>
              <w:bottom w:val="thinThickMediumGap" w:sz="12" w:space="0" w:color="000000"/>
              <w:right w:val="thinThickMediumGap" w:sz="17" w:space="0" w:color="000000"/>
            </w:tcBorders>
          </w:tcPr>
          <w:p w:rsidR="00817F82" w:rsidRDefault="002B71FE">
            <w:pPr>
              <w:pStyle w:val="TableParagraph"/>
              <w:spacing w:line="255" w:lineRule="exact"/>
              <w:ind w:left="156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  <w:tc>
          <w:tcPr>
            <w:tcW w:w="1080" w:type="dxa"/>
            <w:tcBorders>
              <w:top w:val="single" w:sz="12" w:space="0" w:color="000000"/>
              <w:left w:val="thickThinMediumGap" w:sz="17" w:space="0" w:color="000000"/>
              <w:bottom w:val="thinThickMediumGap" w:sz="12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line="255" w:lineRule="exact"/>
              <w:ind w:left="81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</w:tc>
      </w:tr>
      <w:tr w:rsidR="00817F82">
        <w:trPr>
          <w:trHeight w:val="508"/>
        </w:trPr>
        <w:tc>
          <w:tcPr>
            <w:tcW w:w="5436" w:type="dxa"/>
            <w:gridSpan w:val="3"/>
            <w:tcBorders>
              <w:bottom w:val="thinThickMediumGap" w:sz="12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before="15"/>
              <w:ind w:left="94" w:right="3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Предельно</w:t>
            </w:r>
            <w:r>
              <w:rPr>
                <w:b/>
                <w:i/>
                <w:spacing w:val="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допустимая</w:t>
            </w:r>
            <w:r>
              <w:rPr>
                <w:b/>
                <w:i/>
                <w:spacing w:val="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аудиторная</w:t>
            </w:r>
            <w:r>
              <w:rPr>
                <w:b/>
                <w:i/>
                <w:spacing w:val="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учебная</w:t>
            </w:r>
            <w:r>
              <w:rPr>
                <w:b/>
                <w:i/>
                <w:spacing w:val="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нагрузка</w:t>
            </w:r>
            <w:r>
              <w:rPr>
                <w:b/>
                <w:i/>
                <w:spacing w:val="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5-дневной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учебной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неделе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(требования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СанПиН)</w:t>
            </w:r>
          </w:p>
        </w:tc>
        <w:tc>
          <w:tcPr>
            <w:tcW w:w="900" w:type="dxa"/>
            <w:tcBorders>
              <w:bottom w:val="thinThickMediumGap" w:sz="12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823" w:type="dxa"/>
            <w:tcBorders>
              <w:bottom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797" w:type="dxa"/>
            <w:tcBorders>
              <w:left w:val="thinThickMediumGap" w:sz="12" w:space="0" w:color="000000"/>
              <w:bottom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813" w:type="dxa"/>
            <w:tcBorders>
              <w:left w:val="thinThickMediumGap" w:sz="12" w:space="0" w:color="000000"/>
              <w:bottom w:val="thinThickMediumGap" w:sz="12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986" w:type="dxa"/>
            <w:tcBorders>
              <w:bottom w:val="thinThickMediumGap" w:sz="12" w:space="0" w:color="000000"/>
              <w:right w:val="thinThickMediumGap" w:sz="17" w:space="0" w:color="000000"/>
            </w:tcBorders>
          </w:tcPr>
          <w:p w:rsidR="00817F82" w:rsidRDefault="002B71FE">
            <w:pPr>
              <w:pStyle w:val="TableParagraph"/>
              <w:spacing w:before="15" w:line="252" w:lineRule="exact"/>
              <w:ind w:left="288"/>
              <w:rPr>
                <w:b/>
              </w:rPr>
            </w:pPr>
            <w:r>
              <w:rPr>
                <w:b/>
              </w:rPr>
              <w:t>1122</w:t>
            </w:r>
          </w:p>
          <w:p w:rsidR="00817F82" w:rsidRDefault="002B71FE">
            <w:pPr>
              <w:pStyle w:val="TableParagraph"/>
              <w:spacing w:line="220" w:lineRule="exact"/>
              <w:ind w:left="324"/>
              <w:rPr>
                <w:b/>
              </w:rPr>
            </w:pPr>
            <w:r>
              <w:rPr>
                <w:b/>
              </w:rPr>
              <w:t>(33)</w:t>
            </w:r>
          </w:p>
        </w:tc>
        <w:tc>
          <w:tcPr>
            <w:tcW w:w="1080" w:type="dxa"/>
            <w:tcBorders>
              <w:left w:val="thickThinMediumGap" w:sz="17" w:space="0" w:color="000000"/>
              <w:bottom w:val="thinThickMediumGap" w:sz="12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before="15"/>
              <w:ind w:left="100"/>
              <w:rPr>
                <w:b/>
              </w:rPr>
            </w:pPr>
            <w:r>
              <w:rPr>
                <w:b/>
              </w:rPr>
              <w:t>1122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(33)</w:t>
            </w:r>
          </w:p>
        </w:tc>
      </w:tr>
      <w:tr w:rsidR="00817F82">
        <w:trPr>
          <w:trHeight w:val="296"/>
        </w:trPr>
        <w:tc>
          <w:tcPr>
            <w:tcW w:w="5436" w:type="dxa"/>
            <w:gridSpan w:val="3"/>
            <w:tcBorders>
              <w:bottom w:val="thinThickMediumGap" w:sz="12" w:space="0" w:color="000000"/>
              <w:right w:val="thinThickMediumGap" w:sz="12" w:space="0" w:color="000000"/>
            </w:tcBorders>
          </w:tcPr>
          <w:p w:rsidR="00817F82" w:rsidRDefault="002B71FE">
            <w:pPr>
              <w:pStyle w:val="TableParagraph"/>
              <w:spacing w:before="7"/>
              <w:ind w:left="94"/>
            </w:pPr>
            <w:r>
              <w:t>Внеурочная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</w:tc>
        <w:tc>
          <w:tcPr>
            <w:tcW w:w="900" w:type="dxa"/>
            <w:tcBorders>
              <w:bottom w:val="thinThickMediumGap" w:sz="12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823" w:type="dxa"/>
            <w:tcBorders>
              <w:bottom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797" w:type="dxa"/>
            <w:tcBorders>
              <w:left w:val="thinThickMediumGap" w:sz="12" w:space="0" w:color="000000"/>
              <w:bottom w:val="thinThickMediumGap" w:sz="12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813" w:type="dxa"/>
            <w:tcBorders>
              <w:bottom w:val="thinThickMediumGap" w:sz="12" w:space="0" w:color="000000"/>
              <w:right w:val="thinThickMediumGap" w:sz="12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986" w:type="dxa"/>
            <w:tcBorders>
              <w:bottom w:val="thinThickMediumGap" w:sz="12" w:space="0" w:color="000000"/>
              <w:right w:val="thinThickMediumGap" w:sz="17" w:space="0" w:color="000000"/>
            </w:tcBorders>
          </w:tcPr>
          <w:p w:rsidR="00817F82" w:rsidRDefault="00C20186" w:rsidP="00C20186">
            <w:pPr>
              <w:pStyle w:val="TableParagraph"/>
              <w:spacing w:before="5" w:line="271" w:lineRule="exact"/>
              <w:ind w:left="188"/>
              <w:rPr>
                <w:sz w:val="24"/>
              </w:rPr>
            </w:pPr>
            <w:r>
              <w:rPr>
                <w:sz w:val="24"/>
              </w:rPr>
              <w:t>68</w:t>
            </w:r>
            <w:r w:rsidR="002B71FE">
              <w:rPr>
                <w:sz w:val="24"/>
              </w:rPr>
              <w:t>(</w:t>
            </w:r>
            <w:r>
              <w:rPr>
                <w:sz w:val="24"/>
              </w:rPr>
              <w:t>2)</w:t>
            </w:r>
          </w:p>
        </w:tc>
        <w:tc>
          <w:tcPr>
            <w:tcW w:w="1080" w:type="dxa"/>
            <w:tcBorders>
              <w:left w:val="thickThinMediumGap" w:sz="17" w:space="0" w:color="000000"/>
              <w:bottom w:val="thinThickMediumGap" w:sz="12" w:space="0" w:color="000000"/>
              <w:right w:val="thinThickMediumGap" w:sz="12" w:space="0" w:color="000000"/>
            </w:tcBorders>
          </w:tcPr>
          <w:p w:rsidR="00817F82" w:rsidRDefault="00C20186" w:rsidP="00C20186">
            <w:pPr>
              <w:pStyle w:val="TableParagraph"/>
              <w:spacing w:before="5" w:line="271" w:lineRule="exact"/>
              <w:ind w:left="210"/>
              <w:rPr>
                <w:sz w:val="24"/>
              </w:rPr>
            </w:pPr>
            <w:r>
              <w:rPr>
                <w:sz w:val="24"/>
              </w:rPr>
              <w:t>68</w:t>
            </w:r>
            <w:r w:rsidR="002B71FE">
              <w:rPr>
                <w:sz w:val="24"/>
              </w:rPr>
              <w:t>(</w:t>
            </w:r>
            <w:r>
              <w:rPr>
                <w:sz w:val="24"/>
              </w:rPr>
              <w:t>2</w:t>
            </w:r>
            <w:r w:rsidR="002B71FE">
              <w:rPr>
                <w:sz w:val="24"/>
              </w:rPr>
              <w:t>)</w:t>
            </w:r>
          </w:p>
        </w:tc>
      </w:tr>
    </w:tbl>
    <w:p w:rsidR="00817F82" w:rsidRDefault="00817F82">
      <w:pPr>
        <w:spacing w:line="271" w:lineRule="exact"/>
        <w:rPr>
          <w:sz w:val="24"/>
        </w:rPr>
        <w:sectPr w:rsidR="00817F82">
          <w:pgSz w:w="11910" w:h="16840"/>
          <w:pgMar w:top="1040" w:right="160" w:bottom="980" w:left="480" w:header="0" w:footer="715" w:gutter="0"/>
          <w:cols w:space="720"/>
        </w:sectPr>
      </w:pPr>
    </w:p>
    <w:p w:rsidR="00817F82" w:rsidRDefault="002B71FE">
      <w:pPr>
        <w:pStyle w:val="a5"/>
        <w:numPr>
          <w:ilvl w:val="1"/>
          <w:numId w:val="37"/>
        </w:numPr>
        <w:tabs>
          <w:tab w:val="left" w:pos="4098"/>
        </w:tabs>
        <w:spacing w:before="72"/>
        <w:ind w:hanging="421"/>
        <w:jc w:val="left"/>
        <w:rPr>
          <w:b/>
          <w:sz w:val="24"/>
        </w:rPr>
      </w:pPr>
      <w:r>
        <w:rPr>
          <w:b/>
          <w:sz w:val="28"/>
        </w:rPr>
        <w:lastRenderedPageBreak/>
        <w:t>План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817F82" w:rsidRDefault="00817F82">
      <w:pPr>
        <w:pStyle w:val="a3"/>
        <w:spacing w:before="2"/>
        <w:ind w:left="0" w:firstLine="0"/>
        <w:jc w:val="left"/>
        <w:rPr>
          <w:b/>
          <w:sz w:val="28"/>
        </w:rPr>
      </w:pPr>
    </w:p>
    <w:p w:rsidR="00817F82" w:rsidRDefault="002B71FE">
      <w:pPr>
        <w:pStyle w:val="Heading2"/>
        <w:spacing w:before="0" w:line="319" w:lineRule="exact"/>
        <w:ind w:left="4373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817F82" w:rsidRDefault="002B71FE">
      <w:pPr>
        <w:pStyle w:val="a3"/>
        <w:ind w:right="694"/>
      </w:pPr>
      <w:r>
        <w:t>В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внеурочная</w:t>
      </w:r>
      <w:r>
        <w:rPr>
          <w:spacing w:val="-1"/>
        </w:rPr>
        <w:t xml:space="preserve"> </w:t>
      </w:r>
      <w:r>
        <w:t>деятельность.</w:t>
      </w:r>
    </w:p>
    <w:p w:rsidR="00817F82" w:rsidRDefault="002B71FE">
      <w:pPr>
        <w:pStyle w:val="a3"/>
        <w:ind w:right="690"/>
      </w:pP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учебные</w:t>
      </w:r>
      <w:r>
        <w:rPr>
          <w:spacing w:val="21"/>
        </w:rPr>
        <w:t xml:space="preserve"> </w:t>
      </w:r>
      <w:r>
        <w:t>планы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план</w:t>
      </w:r>
      <w:r>
        <w:rPr>
          <w:spacing w:val="22"/>
        </w:rPr>
        <w:t xml:space="preserve"> </w:t>
      </w:r>
      <w:r>
        <w:t>внеурочной</w:t>
      </w:r>
      <w:r>
        <w:rPr>
          <w:spacing w:val="24"/>
        </w:rPr>
        <w:t xml:space="preserve"> </w:t>
      </w:r>
      <w:r>
        <w:t>деятельности.</w:t>
      </w:r>
      <w:r>
        <w:rPr>
          <w:spacing w:val="24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внеурочной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МКОУ</w:t>
      </w:r>
    </w:p>
    <w:p w:rsidR="00817F82" w:rsidRDefault="002B71FE">
      <w:pPr>
        <w:pStyle w:val="a3"/>
        <w:ind w:right="689" w:firstLine="0"/>
      </w:pPr>
      <w:r>
        <w:t>«</w:t>
      </w:r>
      <w:r w:rsidR="00C20186">
        <w:t>Молчановская СШ</w:t>
      </w:r>
      <w:r>
        <w:t>» обеспечивает введение в действие и реализацию требований</w:t>
      </w:r>
      <w:r>
        <w:rPr>
          <w:spacing w:val="-57"/>
        </w:rPr>
        <w:t xml:space="preserve"> </w:t>
      </w:r>
      <w:r>
        <w:t>Федерального государственного образовательного стандарта основного общего образова-</w:t>
      </w:r>
      <w:r>
        <w:rPr>
          <w:spacing w:val="1"/>
        </w:rPr>
        <w:t xml:space="preserve"> </w:t>
      </w:r>
      <w:r>
        <w:t>ния (ФГОС ООО) и определяет общий и максимальный объем нагрузки обучающихся в</w:t>
      </w:r>
      <w:r>
        <w:rPr>
          <w:spacing w:val="1"/>
        </w:rPr>
        <w:t xml:space="preserve"> </w:t>
      </w:r>
      <w:r>
        <w:t>рамках внеурочной деятельности, направления, виды и формы внеурочной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классам.</w:t>
      </w:r>
    </w:p>
    <w:p w:rsidR="00817F82" w:rsidRDefault="002B71FE">
      <w:pPr>
        <w:pStyle w:val="a3"/>
        <w:ind w:right="694"/>
      </w:pPr>
      <w:r>
        <w:t>В основе формирования Плана внеурочной деятельности использована норматив-</w:t>
      </w:r>
      <w:r>
        <w:rPr>
          <w:spacing w:val="1"/>
        </w:rPr>
        <w:t xml:space="preserve"> </w:t>
      </w:r>
      <w:r>
        <w:t>но-правовая</w:t>
      </w:r>
      <w:r>
        <w:rPr>
          <w:spacing w:val="-1"/>
        </w:rPr>
        <w:t xml:space="preserve"> </w:t>
      </w:r>
      <w:r>
        <w:t>база</w:t>
      </w:r>
      <w:r>
        <w:rPr>
          <w:spacing w:val="-1"/>
        </w:rPr>
        <w:t xml:space="preserve"> </w:t>
      </w:r>
      <w:r>
        <w:t>содержания основного общего</w:t>
      </w:r>
      <w:r>
        <w:rPr>
          <w:spacing w:val="-1"/>
        </w:rPr>
        <w:t xml:space="preserve"> </w:t>
      </w:r>
      <w:r>
        <w:t>образования:</w:t>
      </w:r>
    </w:p>
    <w:p w:rsidR="00817F82" w:rsidRDefault="002B71FE">
      <w:pPr>
        <w:pStyle w:val="a5"/>
        <w:numPr>
          <w:ilvl w:val="0"/>
          <w:numId w:val="36"/>
        </w:numPr>
        <w:tabs>
          <w:tab w:val="left" w:pos="2070"/>
        </w:tabs>
        <w:ind w:left="2069"/>
        <w:rPr>
          <w:sz w:val="24"/>
        </w:rPr>
      </w:pP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273 «Об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Федерации»;</w:t>
      </w:r>
    </w:p>
    <w:p w:rsidR="00817F82" w:rsidRDefault="002B71FE">
      <w:pPr>
        <w:pStyle w:val="a5"/>
        <w:numPr>
          <w:ilvl w:val="0"/>
          <w:numId w:val="36"/>
        </w:numPr>
        <w:tabs>
          <w:tab w:val="left" w:pos="2096"/>
        </w:tabs>
        <w:ind w:right="693" w:firstLine="707"/>
        <w:rPr>
          <w:sz w:val="24"/>
        </w:rPr>
      </w:pPr>
      <w:r>
        <w:rPr>
          <w:sz w:val="24"/>
        </w:rPr>
        <w:t>Федеральный государственный образовательный стандарт основного общего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разования, утвержденный приказом Министерства просвещения России от 31.05.2021 №</w:t>
      </w:r>
      <w:r>
        <w:rPr>
          <w:spacing w:val="1"/>
          <w:sz w:val="24"/>
        </w:rPr>
        <w:t xml:space="preserve"> </w:t>
      </w:r>
      <w:r>
        <w:rPr>
          <w:sz w:val="24"/>
        </w:rPr>
        <w:t>287;</w:t>
      </w:r>
    </w:p>
    <w:p w:rsidR="00817F82" w:rsidRDefault="002B71FE">
      <w:pPr>
        <w:pStyle w:val="a5"/>
        <w:numPr>
          <w:ilvl w:val="0"/>
          <w:numId w:val="36"/>
        </w:numPr>
        <w:tabs>
          <w:tab w:val="left" w:pos="2070"/>
        </w:tabs>
        <w:ind w:right="693" w:firstLine="707"/>
        <w:rPr>
          <w:sz w:val="24"/>
        </w:rPr>
      </w:pPr>
      <w:r>
        <w:rPr>
          <w:sz w:val="24"/>
        </w:rPr>
        <w:t>Письмо Министерства образования и науки Российской Федерации от 12 мая 2011</w:t>
      </w:r>
      <w:r>
        <w:rPr>
          <w:spacing w:val="-57"/>
          <w:sz w:val="24"/>
        </w:rPr>
        <w:t xml:space="preserve"> </w:t>
      </w:r>
      <w:r>
        <w:rPr>
          <w:sz w:val="24"/>
        </w:rPr>
        <w:t>г. № 03-2960 «Об организации внеурочной деятельности при введении Федерального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817F82" w:rsidRDefault="002B71FE">
      <w:pPr>
        <w:pStyle w:val="a5"/>
        <w:numPr>
          <w:ilvl w:val="0"/>
          <w:numId w:val="36"/>
        </w:numPr>
        <w:tabs>
          <w:tab w:val="left" w:pos="2108"/>
        </w:tabs>
        <w:ind w:right="687" w:firstLine="707"/>
        <w:rPr>
          <w:sz w:val="24"/>
        </w:rPr>
      </w:pPr>
      <w:r>
        <w:rPr>
          <w:sz w:val="24"/>
        </w:rPr>
        <w:t>Письмо Минобрнауки РФ от 18.08.2017 № 09-1672 «О направлении Методиче-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рекомендаций по уточнению понятия и содержания внеурочной деятельности в рам-</w:t>
      </w:r>
      <w:r>
        <w:rPr>
          <w:spacing w:val="1"/>
          <w:sz w:val="24"/>
        </w:rPr>
        <w:t xml:space="preserve"> </w:t>
      </w:r>
      <w:r>
        <w:rPr>
          <w:sz w:val="24"/>
        </w:rPr>
        <w:t>ках реализации основных общеобразовательных программ, в том числе в части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деятельности»;</w:t>
      </w:r>
    </w:p>
    <w:p w:rsidR="00817F82" w:rsidRDefault="002B71FE">
      <w:pPr>
        <w:pStyle w:val="a5"/>
        <w:numPr>
          <w:ilvl w:val="0"/>
          <w:numId w:val="36"/>
        </w:numPr>
        <w:tabs>
          <w:tab w:val="left" w:pos="2077"/>
        </w:tabs>
        <w:ind w:left="2076" w:hanging="147"/>
        <w:rPr>
          <w:sz w:val="24"/>
        </w:rPr>
      </w:pPr>
      <w:r>
        <w:rPr>
          <w:sz w:val="24"/>
        </w:rPr>
        <w:t>Письмо</w:t>
      </w:r>
      <w:r>
        <w:rPr>
          <w:spacing w:val="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5"/>
          <w:sz w:val="24"/>
        </w:rPr>
        <w:t xml:space="preserve"> </w:t>
      </w:r>
      <w:r>
        <w:rPr>
          <w:sz w:val="24"/>
        </w:rPr>
        <w:t>РФ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5</w:t>
      </w:r>
      <w:r>
        <w:rPr>
          <w:spacing w:val="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4"/>
          <w:sz w:val="24"/>
        </w:rPr>
        <w:t xml:space="preserve"> </w:t>
      </w:r>
      <w:r>
        <w:rPr>
          <w:sz w:val="24"/>
        </w:rPr>
        <w:t>2018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03-ПГ-МП-42216</w:t>
      </w:r>
    </w:p>
    <w:p w:rsidR="00817F82" w:rsidRDefault="002B71FE">
      <w:pPr>
        <w:pStyle w:val="a3"/>
        <w:ind w:right="700" w:firstLine="0"/>
      </w:pPr>
      <w:r>
        <w:t>«Об участии учеников муниципальных и государственных школ РФ во внеурочной дея-</w:t>
      </w:r>
      <w:r>
        <w:rPr>
          <w:spacing w:val="1"/>
        </w:rPr>
        <w:t xml:space="preserve"> </w:t>
      </w:r>
      <w:r>
        <w:t>тельности»;</w:t>
      </w:r>
    </w:p>
    <w:p w:rsidR="00817F82" w:rsidRDefault="002B71FE">
      <w:pPr>
        <w:pStyle w:val="a5"/>
        <w:numPr>
          <w:ilvl w:val="0"/>
          <w:numId w:val="36"/>
        </w:numPr>
        <w:tabs>
          <w:tab w:val="left" w:pos="2074"/>
        </w:tabs>
        <w:ind w:right="696" w:firstLine="707"/>
        <w:jc w:val="left"/>
        <w:rPr>
          <w:sz w:val="24"/>
        </w:rPr>
      </w:pPr>
      <w:r>
        <w:rPr>
          <w:sz w:val="24"/>
        </w:rPr>
        <w:t>Санитарные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оздоровле-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молодёжи (в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последней редакции);</w:t>
      </w:r>
    </w:p>
    <w:p w:rsidR="00817F82" w:rsidRDefault="002B71FE">
      <w:pPr>
        <w:pStyle w:val="a5"/>
        <w:numPr>
          <w:ilvl w:val="0"/>
          <w:numId w:val="36"/>
        </w:numPr>
        <w:tabs>
          <w:tab w:val="left" w:pos="2082"/>
        </w:tabs>
        <w:ind w:right="691" w:firstLine="707"/>
        <w:jc w:val="left"/>
        <w:rPr>
          <w:sz w:val="24"/>
        </w:rPr>
      </w:pPr>
      <w:r>
        <w:rPr>
          <w:sz w:val="24"/>
        </w:rPr>
        <w:t>Образовательная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МКОУ</w:t>
      </w:r>
      <w:r>
        <w:rPr>
          <w:spacing w:val="9"/>
          <w:sz w:val="24"/>
        </w:rPr>
        <w:t xml:space="preserve"> </w:t>
      </w:r>
      <w:r>
        <w:rPr>
          <w:sz w:val="24"/>
        </w:rPr>
        <w:t>«</w:t>
      </w:r>
      <w:r w:rsidR="00C20186">
        <w:rPr>
          <w:sz w:val="24"/>
        </w:rPr>
        <w:t>Молчановская сШ</w:t>
      </w:r>
      <w:r>
        <w:rPr>
          <w:sz w:val="24"/>
        </w:rPr>
        <w:t>»;</w:t>
      </w:r>
    </w:p>
    <w:p w:rsidR="00817F82" w:rsidRDefault="002B71FE">
      <w:pPr>
        <w:pStyle w:val="a5"/>
        <w:numPr>
          <w:ilvl w:val="0"/>
          <w:numId w:val="36"/>
        </w:numPr>
        <w:tabs>
          <w:tab w:val="left" w:pos="2175"/>
        </w:tabs>
        <w:ind w:left="2174" w:hanging="245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pacing w:val="9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0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0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0"/>
          <w:sz w:val="24"/>
        </w:rPr>
        <w:t xml:space="preserve"> </w:t>
      </w:r>
      <w:r>
        <w:rPr>
          <w:sz w:val="24"/>
        </w:rPr>
        <w:t>МКОУ</w:t>
      </w:r>
    </w:p>
    <w:p w:rsidR="00817F82" w:rsidRDefault="002B71FE">
      <w:pPr>
        <w:pStyle w:val="a3"/>
        <w:ind w:firstLine="0"/>
        <w:jc w:val="left"/>
      </w:pPr>
      <w:r>
        <w:t>«</w:t>
      </w:r>
      <w:r w:rsidR="00C20186">
        <w:t>Молчановская СШ</w:t>
      </w:r>
      <w:r>
        <w:t>».</w:t>
      </w:r>
    </w:p>
    <w:p w:rsidR="00817F82" w:rsidRDefault="002B71FE">
      <w:pPr>
        <w:pStyle w:val="a3"/>
        <w:ind w:right="692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осу-</w:t>
      </w:r>
      <w:r>
        <w:rPr>
          <w:spacing w:val="1"/>
        </w:rPr>
        <w:t xml:space="preserve"> </w:t>
      </w:r>
      <w:r>
        <w:t>ществляемая в формах, отличных от форм, используемых преимущественно на урочных</w:t>
      </w:r>
      <w:r>
        <w:rPr>
          <w:spacing w:val="1"/>
        </w:rPr>
        <w:t xml:space="preserve"> </w:t>
      </w:r>
      <w:r>
        <w:t>занятиях, и направленная на достижение планируемых результатов освоения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3"/>
        </w:rPr>
        <w:t xml:space="preserve"> </w:t>
      </w:r>
      <w:r>
        <w:t>программы (личностных, 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предметных).</w:t>
      </w:r>
    </w:p>
    <w:p w:rsidR="00817F82" w:rsidRDefault="002B71FE">
      <w:pPr>
        <w:pStyle w:val="a3"/>
        <w:ind w:right="689"/>
      </w:pPr>
      <w:r>
        <w:t>Внеурочная деятельность – понятие, объединяющее все виды деятельности обуча-</w:t>
      </w:r>
      <w:r>
        <w:rPr>
          <w:spacing w:val="1"/>
        </w:rPr>
        <w:t xml:space="preserve"> </w:t>
      </w:r>
      <w:r>
        <w:t>ющихся (кроме учебной), в которых возможно и целесообразно решение задач их воспи-</w:t>
      </w:r>
      <w:r>
        <w:rPr>
          <w:spacing w:val="1"/>
        </w:rPr>
        <w:t xml:space="preserve"> </w:t>
      </w:r>
      <w:r>
        <w:t>тания</w:t>
      </w:r>
      <w:r>
        <w:rPr>
          <w:spacing w:val="-1"/>
        </w:rPr>
        <w:t xml:space="preserve"> </w:t>
      </w:r>
      <w:r>
        <w:t>и социализации.</w:t>
      </w:r>
    </w:p>
    <w:p w:rsidR="00817F82" w:rsidRDefault="002B71FE">
      <w:pPr>
        <w:pStyle w:val="a3"/>
        <w:ind w:right="688"/>
      </w:pPr>
      <w:r>
        <w:rPr>
          <w:b/>
          <w:i/>
        </w:rPr>
        <w:t xml:space="preserve">Цель внеурочной деятельности </w:t>
      </w:r>
      <w:r>
        <w:t>- создание условий для проявления и развития ре-</w:t>
      </w:r>
      <w:r>
        <w:rPr>
          <w:spacing w:val="-57"/>
        </w:rPr>
        <w:t xml:space="preserve"> </w:t>
      </w:r>
      <w:r>
        <w:t>бенком своих интересов на основе свободного выбора, постижения 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 культурных</w:t>
      </w:r>
      <w:r>
        <w:rPr>
          <w:spacing w:val="2"/>
        </w:rPr>
        <w:t xml:space="preserve"> </w:t>
      </w:r>
      <w:r>
        <w:t>традиций.</w:t>
      </w:r>
    </w:p>
    <w:p w:rsidR="00817F82" w:rsidRDefault="002B71FE">
      <w:pPr>
        <w:pStyle w:val="Heading4"/>
        <w:spacing w:line="240" w:lineRule="auto"/>
        <w:ind w:left="1930"/>
        <w:rPr>
          <w:b w:val="0"/>
          <w:i w:val="0"/>
        </w:rPr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b w:val="0"/>
          <w:i w:val="0"/>
        </w:rPr>
        <w:t>:</w:t>
      </w:r>
    </w:p>
    <w:p w:rsidR="00817F82" w:rsidRDefault="002B71FE">
      <w:pPr>
        <w:pStyle w:val="a5"/>
        <w:numPr>
          <w:ilvl w:val="0"/>
          <w:numId w:val="36"/>
        </w:numPr>
        <w:tabs>
          <w:tab w:val="left" w:pos="2070"/>
        </w:tabs>
        <w:ind w:left="2069"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благоприятную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817F82" w:rsidRDefault="002B71FE">
      <w:pPr>
        <w:pStyle w:val="a5"/>
        <w:numPr>
          <w:ilvl w:val="0"/>
          <w:numId w:val="36"/>
        </w:numPr>
        <w:tabs>
          <w:tab w:val="left" w:pos="2070"/>
        </w:tabs>
        <w:ind w:left="2069"/>
        <w:jc w:val="left"/>
        <w:rPr>
          <w:sz w:val="24"/>
        </w:rPr>
      </w:pPr>
      <w:r>
        <w:rPr>
          <w:sz w:val="24"/>
        </w:rPr>
        <w:t>оптимизировать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817F82" w:rsidRDefault="002B71FE">
      <w:pPr>
        <w:pStyle w:val="a5"/>
        <w:numPr>
          <w:ilvl w:val="0"/>
          <w:numId w:val="36"/>
        </w:numPr>
        <w:tabs>
          <w:tab w:val="left" w:pos="2072"/>
        </w:tabs>
        <w:ind w:left="2071" w:hanging="142"/>
        <w:jc w:val="left"/>
        <w:rPr>
          <w:sz w:val="24"/>
        </w:rPr>
      </w:pPr>
      <w:r>
        <w:rPr>
          <w:sz w:val="24"/>
        </w:rPr>
        <w:t>улучшить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817F82" w:rsidRDefault="002B71FE">
      <w:pPr>
        <w:pStyle w:val="a5"/>
        <w:numPr>
          <w:ilvl w:val="0"/>
          <w:numId w:val="36"/>
        </w:numPr>
        <w:tabs>
          <w:tab w:val="left" w:pos="2072"/>
        </w:tabs>
        <w:ind w:left="2071" w:hanging="142"/>
        <w:jc w:val="left"/>
        <w:rPr>
          <w:sz w:val="24"/>
        </w:rPr>
      </w:pPr>
      <w:r>
        <w:rPr>
          <w:sz w:val="24"/>
        </w:rPr>
        <w:t>учесть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817F82" w:rsidRDefault="002B71FE">
      <w:pPr>
        <w:pStyle w:val="a5"/>
        <w:numPr>
          <w:ilvl w:val="0"/>
          <w:numId w:val="36"/>
        </w:numPr>
        <w:tabs>
          <w:tab w:val="left" w:pos="2070"/>
        </w:tabs>
        <w:ind w:right="695" w:firstLine="707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38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7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8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6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817F82" w:rsidRDefault="002B71FE">
      <w:pPr>
        <w:pStyle w:val="a5"/>
        <w:numPr>
          <w:ilvl w:val="0"/>
          <w:numId w:val="36"/>
        </w:numPr>
        <w:tabs>
          <w:tab w:val="left" w:pos="2070"/>
        </w:tabs>
        <w:spacing w:line="274" w:lineRule="exact"/>
        <w:ind w:left="2069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сознания;</w:t>
      </w:r>
    </w:p>
    <w:p w:rsidR="00817F82" w:rsidRDefault="00817F82">
      <w:pPr>
        <w:spacing w:line="274" w:lineRule="exact"/>
        <w:rPr>
          <w:sz w:val="24"/>
        </w:rPr>
        <w:sectPr w:rsidR="00817F82">
          <w:pgSz w:w="11910" w:h="16840"/>
          <w:pgMar w:top="1040" w:right="160" w:bottom="980" w:left="480" w:header="0" w:footer="715" w:gutter="0"/>
          <w:cols w:space="720"/>
        </w:sectPr>
      </w:pPr>
    </w:p>
    <w:p w:rsidR="00817F82" w:rsidRDefault="002B71FE">
      <w:pPr>
        <w:pStyle w:val="a5"/>
        <w:numPr>
          <w:ilvl w:val="0"/>
          <w:numId w:val="36"/>
        </w:numPr>
        <w:tabs>
          <w:tab w:val="left" w:pos="2070"/>
        </w:tabs>
        <w:spacing w:before="66"/>
        <w:ind w:left="2069"/>
        <w:jc w:val="left"/>
        <w:rPr>
          <w:sz w:val="24"/>
        </w:rPr>
      </w:pPr>
      <w:r>
        <w:rPr>
          <w:sz w:val="24"/>
        </w:rPr>
        <w:lastRenderedPageBreak/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817F82" w:rsidRDefault="002B71FE">
      <w:pPr>
        <w:pStyle w:val="a5"/>
        <w:numPr>
          <w:ilvl w:val="0"/>
          <w:numId w:val="36"/>
        </w:numPr>
        <w:tabs>
          <w:tab w:val="left" w:pos="2070"/>
        </w:tabs>
        <w:ind w:left="206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817F82" w:rsidRDefault="002B71FE">
      <w:pPr>
        <w:pStyle w:val="a5"/>
        <w:numPr>
          <w:ilvl w:val="0"/>
          <w:numId w:val="36"/>
        </w:numPr>
        <w:tabs>
          <w:tab w:val="left" w:pos="2115"/>
        </w:tabs>
        <w:ind w:right="695" w:firstLine="707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4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3"/>
          <w:sz w:val="24"/>
        </w:rPr>
        <w:t xml:space="preserve"> </w:t>
      </w:r>
      <w:r>
        <w:rPr>
          <w:sz w:val="24"/>
        </w:rPr>
        <w:t>среде</w:t>
      </w:r>
      <w:r>
        <w:rPr>
          <w:spacing w:val="41"/>
          <w:sz w:val="24"/>
        </w:rPr>
        <w:t xml:space="preserve"> </w:t>
      </w:r>
      <w:r>
        <w:rPr>
          <w:sz w:val="24"/>
        </w:rPr>
        <w:t>(экологиче-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воспитание);</w:t>
      </w:r>
    </w:p>
    <w:p w:rsidR="00817F82" w:rsidRDefault="002B71FE">
      <w:pPr>
        <w:pStyle w:val="a5"/>
        <w:numPr>
          <w:ilvl w:val="0"/>
          <w:numId w:val="36"/>
        </w:numPr>
        <w:tabs>
          <w:tab w:val="left" w:pos="2074"/>
        </w:tabs>
        <w:spacing w:before="1"/>
        <w:ind w:right="695" w:firstLine="707"/>
        <w:jc w:val="left"/>
        <w:rPr>
          <w:sz w:val="24"/>
        </w:rPr>
      </w:pPr>
      <w:r>
        <w:rPr>
          <w:sz w:val="24"/>
        </w:rPr>
        <w:t>воспитание ценностного отношения к прекрасному, формирование 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(эстетическое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воспитание).</w:t>
      </w:r>
    </w:p>
    <w:p w:rsidR="00817F82" w:rsidRDefault="002B71FE">
      <w:pPr>
        <w:pStyle w:val="Heading4"/>
        <w:spacing w:line="240" w:lineRule="auto"/>
        <w:ind w:left="1930"/>
        <w:jc w:val="left"/>
        <w:rPr>
          <w:b w:val="0"/>
          <w:i w:val="0"/>
        </w:rPr>
      </w:pPr>
      <w:r>
        <w:t>Принципы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b w:val="0"/>
          <w:i w:val="0"/>
        </w:rPr>
        <w:t>:</w:t>
      </w:r>
    </w:p>
    <w:p w:rsidR="00817F82" w:rsidRDefault="002B71FE">
      <w:pPr>
        <w:pStyle w:val="a5"/>
        <w:numPr>
          <w:ilvl w:val="0"/>
          <w:numId w:val="36"/>
        </w:numPr>
        <w:tabs>
          <w:tab w:val="left" w:pos="2089"/>
        </w:tabs>
        <w:ind w:right="692" w:firstLine="707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14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4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5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техноло-</w:t>
      </w:r>
      <w:r>
        <w:rPr>
          <w:spacing w:val="-57"/>
          <w:sz w:val="24"/>
        </w:rPr>
        <w:t xml:space="preserve"> </w:t>
      </w:r>
      <w:r>
        <w:rPr>
          <w:sz w:val="24"/>
        </w:rPr>
        <w:t>гий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817F82" w:rsidRDefault="002B71FE">
      <w:pPr>
        <w:pStyle w:val="a5"/>
        <w:numPr>
          <w:ilvl w:val="0"/>
          <w:numId w:val="36"/>
        </w:numPr>
        <w:tabs>
          <w:tab w:val="left" w:pos="2079"/>
        </w:tabs>
        <w:ind w:right="695" w:firstLine="707"/>
        <w:jc w:val="left"/>
        <w:rPr>
          <w:sz w:val="24"/>
        </w:rPr>
      </w:pPr>
      <w:r>
        <w:rPr>
          <w:sz w:val="24"/>
        </w:rPr>
        <w:t>опора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6"/>
          <w:sz w:val="24"/>
        </w:rPr>
        <w:t xml:space="preserve"> </w:t>
      </w:r>
      <w:r>
        <w:rPr>
          <w:sz w:val="24"/>
        </w:rPr>
        <w:t>опыт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школы;</w:t>
      </w:r>
    </w:p>
    <w:p w:rsidR="00817F82" w:rsidRDefault="002B71FE">
      <w:pPr>
        <w:pStyle w:val="a5"/>
        <w:numPr>
          <w:ilvl w:val="0"/>
          <w:numId w:val="36"/>
        </w:numPr>
        <w:tabs>
          <w:tab w:val="left" w:pos="2070"/>
        </w:tabs>
        <w:ind w:left="2069"/>
        <w:jc w:val="left"/>
        <w:rPr>
          <w:sz w:val="24"/>
        </w:rPr>
      </w:pPr>
      <w:r>
        <w:rPr>
          <w:sz w:val="24"/>
        </w:rPr>
        <w:t>опора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817F82" w:rsidRDefault="002B71FE">
      <w:pPr>
        <w:pStyle w:val="a5"/>
        <w:numPr>
          <w:ilvl w:val="0"/>
          <w:numId w:val="36"/>
        </w:numPr>
        <w:tabs>
          <w:tab w:val="left" w:pos="2070"/>
        </w:tabs>
        <w:ind w:left="2069"/>
        <w:jc w:val="left"/>
        <w:rPr>
          <w:sz w:val="24"/>
        </w:rPr>
      </w:pPr>
      <w:r>
        <w:rPr>
          <w:sz w:val="24"/>
        </w:rPr>
        <w:t>свободный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817F82" w:rsidRDefault="002B71FE">
      <w:pPr>
        <w:pStyle w:val="a5"/>
        <w:numPr>
          <w:ilvl w:val="0"/>
          <w:numId w:val="36"/>
        </w:numPr>
        <w:tabs>
          <w:tab w:val="left" w:pos="2072"/>
        </w:tabs>
        <w:ind w:left="2071" w:hanging="142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заказа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817F82" w:rsidRDefault="002B71FE">
      <w:pPr>
        <w:pStyle w:val="a5"/>
        <w:numPr>
          <w:ilvl w:val="0"/>
          <w:numId w:val="36"/>
        </w:numPr>
        <w:tabs>
          <w:tab w:val="left" w:pos="2072"/>
        </w:tabs>
        <w:ind w:left="2071" w:hanging="142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817F82" w:rsidRDefault="002B71FE">
      <w:pPr>
        <w:pStyle w:val="a5"/>
        <w:numPr>
          <w:ilvl w:val="0"/>
          <w:numId w:val="36"/>
        </w:numPr>
        <w:tabs>
          <w:tab w:val="left" w:pos="2288"/>
        </w:tabs>
        <w:ind w:right="686" w:firstLine="707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нормами.</w:t>
      </w:r>
    </w:p>
    <w:p w:rsidR="00817F82" w:rsidRDefault="002B71FE">
      <w:pPr>
        <w:pStyle w:val="a3"/>
        <w:ind w:right="694"/>
      </w:pPr>
      <w:r>
        <w:t>План внеурочной деятельности определяет состав и структуру направлений, формы</w:t>
      </w:r>
      <w:r>
        <w:rPr>
          <w:spacing w:val="-57"/>
        </w:rPr>
        <w:t xml:space="preserve"> </w:t>
      </w:r>
      <w:r>
        <w:t>организации, объём внеурочной деятельности и обеспечивает учет индивидуальных осо-</w:t>
      </w:r>
      <w:r>
        <w:rPr>
          <w:spacing w:val="1"/>
        </w:rPr>
        <w:t xml:space="preserve"> </w:t>
      </w:r>
      <w:r>
        <w:t>бенностей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 обучающихся.</w:t>
      </w:r>
    </w:p>
    <w:p w:rsidR="00817F82" w:rsidRDefault="002B71FE">
      <w:pPr>
        <w:pStyle w:val="a3"/>
        <w:spacing w:before="1"/>
        <w:ind w:left="1930" w:firstLine="0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организуется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 xml:space="preserve">следующим </w:t>
      </w:r>
      <w:r>
        <w:rPr>
          <w:b/>
          <w:i/>
        </w:rPr>
        <w:t>направлениям</w:t>
      </w:r>
      <w:r>
        <w:t>:</w:t>
      </w:r>
    </w:p>
    <w:p w:rsidR="00817F82" w:rsidRDefault="00817F82">
      <w:pPr>
        <w:pStyle w:val="a3"/>
        <w:spacing w:before="7" w:after="1"/>
        <w:ind w:left="0" w:firstLine="0"/>
        <w:jc w:val="left"/>
      </w:pPr>
    </w:p>
    <w:tbl>
      <w:tblPr>
        <w:tblStyle w:val="TableNormal"/>
        <w:tblW w:w="0" w:type="auto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9"/>
        <w:gridCol w:w="6423"/>
      </w:tblGrid>
      <w:tr w:rsidR="00817F82">
        <w:trPr>
          <w:trHeight w:val="551"/>
        </w:trPr>
        <w:tc>
          <w:tcPr>
            <w:tcW w:w="3149" w:type="dxa"/>
          </w:tcPr>
          <w:p w:rsidR="00817F82" w:rsidRDefault="002B71FE">
            <w:pPr>
              <w:pStyle w:val="TableParagraph"/>
              <w:spacing w:line="276" w:lineRule="exact"/>
              <w:ind w:left="842" w:right="163" w:hanging="66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423" w:type="dxa"/>
          </w:tcPr>
          <w:p w:rsidR="00817F82" w:rsidRDefault="002B71FE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 занятий</w:t>
            </w:r>
          </w:p>
        </w:tc>
      </w:tr>
      <w:tr w:rsidR="00817F82">
        <w:trPr>
          <w:trHeight w:val="4415"/>
        </w:trPr>
        <w:tc>
          <w:tcPr>
            <w:tcW w:w="3149" w:type="dxa"/>
          </w:tcPr>
          <w:p w:rsidR="00817F82" w:rsidRDefault="002B71FE">
            <w:pPr>
              <w:pStyle w:val="TableParagraph"/>
              <w:ind w:left="138" w:right="131" w:firstLine="4"/>
              <w:jc w:val="center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просветительские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нравствен-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и 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817F82" w:rsidRDefault="002B71FE">
            <w:pPr>
              <w:pStyle w:val="TableParagraph"/>
              <w:ind w:left="124" w:right="112"/>
              <w:jc w:val="center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6423" w:type="dxa"/>
          </w:tcPr>
          <w:p w:rsidR="00817F82" w:rsidRDefault="002B71FE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населяющим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 ее уникальной истории, богатой природе и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817F82" w:rsidRDefault="002B71FE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задача: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817F82" w:rsidRDefault="002B71FE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Основные темы </w:t>
            </w:r>
            <w:r>
              <w:rPr>
                <w:sz w:val="24"/>
              </w:rPr>
              <w:t>занятий связаны с важнейшими аспектами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доброжелательным</w:t>
            </w:r>
          </w:p>
          <w:p w:rsidR="00817F82" w:rsidRDefault="002B71FE">
            <w:pPr>
              <w:pStyle w:val="TableParagraph"/>
              <w:spacing w:line="276" w:lineRule="exact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отношением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ответственным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отношением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поступкам.</w:t>
            </w:r>
          </w:p>
        </w:tc>
      </w:tr>
      <w:tr w:rsidR="00817F82">
        <w:trPr>
          <w:trHeight w:val="3038"/>
        </w:trPr>
        <w:tc>
          <w:tcPr>
            <w:tcW w:w="3149" w:type="dxa"/>
          </w:tcPr>
          <w:p w:rsidR="00817F82" w:rsidRDefault="002B71FE">
            <w:pPr>
              <w:pStyle w:val="TableParagraph"/>
              <w:ind w:left="158" w:right="150" w:hanging="1"/>
              <w:jc w:val="center"/>
              <w:rPr>
                <w:sz w:val="24"/>
              </w:rPr>
            </w:pPr>
            <w:r>
              <w:rPr>
                <w:sz w:val="24"/>
              </w:rPr>
              <w:t>Занятия по 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функциональной грамотно-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 обучающихся</w:t>
            </w:r>
          </w:p>
        </w:tc>
        <w:tc>
          <w:tcPr>
            <w:tcW w:w="6423" w:type="dxa"/>
          </w:tcPr>
          <w:p w:rsidR="00817F82" w:rsidRDefault="002B71FE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 обучения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жизнью).</w:t>
            </w:r>
          </w:p>
          <w:p w:rsidR="00817F82" w:rsidRDefault="002B71FE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задача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естественно-научной,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компетенций.</w:t>
            </w:r>
          </w:p>
          <w:p w:rsidR="00817F82" w:rsidRDefault="002B71FE">
            <w:pPr>
              <w:pStyle w:val="TableParagraph"/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организационные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метапредметные кружки.</w:t>
            </w:r>
          </w:p>
        </w:tc>
      </w:tr>
      <w:tr w:rsidR="00817F82">
        <w:trPr>
          <w:trHeight w:val="275"/>
        </w:trPr>
        <w:tc>
          <w:tcPr>
            <w:tcW w:w="3149" w:type="dxa"/>
          </w:tcPr>
          <w:p w:rsidR="00817F82" w:rsidRDefault="002B71FE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6423" w:type="dxa"/>
          </w:tcPr>
          <w:p w:rsidR="00817F82" w:rsidRDefault="002B71FE">
            <w:pPr>
              <w:pStyle w:val="TableParagraph"/>
              <w:tabs>
                <w:tab w:val="left" w:pos="1323"/>
                <w:tab w:val="left" w:pos="2193"/>
                <w:tab w:val="left" w:pos="3443"/>
                <w:tab w:val="left" w:pos="5078"/>
              </w:tabs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Основная</w:t>
            </w:r>
            <w:r>
              <w:rPr>
                <w:i/>
                <w:sz w:val="24"/>
              </w:rPr>
              <w:tab/>
              <w:t>цель: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ценностного</w:t>
            </w:r>
            <w:r>
              <w:rPr>
                <w:sz w:val="24"/>
              </w:rPr>
              <w:tab/>
              <w:t>отношения</w:t>
            </w:r>
          </w:p>
        </w:tc>
      </w:tr>
    </w:tbl>
    <w:p w:rsidR="00817F82" w:rsidRDefault="00817F82">
      <w:pPr>
        <w:spacing w:line="256" w:lineRule="exact"/>
        <w:jc w:val="center"/>
        <w:rPr>
          <w:sz w:val="24"/>
        </w:rPr>
        <w:sectPr w:rsidR="00817F82">
          <w:pgSz w:w="11910" w:h="16840"/>
          <w:pgMar w:top="1040" w:right="160" w:bottom="980" w:left="480" w:header="0" w:footer="715" w:gutter="0"/>
          <w:cols w:space="720"/>
        </w:sectPr>
      </w:pPr>
    </w:p>
    <w:tbl>
      <w:tblPr>
        <w:tblStyle w:val="TableNormal"/>
        <w:tblW w:w="0" w:type="auto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9"/>
        <w:gridCol w:w="6423"/>
      </w:tblGrid>
      <w:tr w:rsidR="00817F82">
        <w:trPr>
          <w:trHeight w:val="6348"/>
        </w:trPr>
        <w:tc>
          <w:tcPr>
            <w:tcW w:w="3149" w:type="dxa"/>
          </w:tcPr>
          <w:p w:rsidR="00817F82" w:rsidRDefault="002B71FE">
            <w:pPr>
              <w:pStyle w:val="TableParagraph"/>
              <w:ind w:left="124" w:right="11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удовлетворение профориен-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тационных интересов и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требностей обучающихся;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предпринимательство, 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нансовая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6423" w:type="dxa"/>
          </w:tcPr>
          <w:p w:rsidR="00817F82" w:rsidRDefault="002B71FE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обучающихся к труду как основному способу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817F82" w:rsidRDefault="002B71FE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Основная задача: </w:t>
            </w:r>
            <w:r>
              <w:rPr>
                <w:sz w:val="24"/>
              </w:rPr>
              <w:t>формирование готовности школьников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17F82" w:rsidRDefault="002B71FE">
            <w:pPr>
              <w:pStyle w:val="TableParagraph"/>
              <w:tabs>
                <w:tab w:val="left" w:pos="3036"/>
                <w:tab w:val="left" w:pos="3286"/>
                <w:tab w:val="left" w:pos="4725"/>
                <w:tab w:val="left" w:pos="5337"/>
              </w:tabs>
              <w:ind w:left="108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организационные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формы: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 деловые игры, квесты, решение кейсов,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цифровых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ресурсов,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z w:val="24"/>
              </w:rPr>
              <w:tab/>
              <w:t>пробы,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моделирующие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ярмарок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  <w:p w:rsidR="00817F82" w:rsidRDefault="002B71FE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</w:t>
            </w:r>
            <w:r>
              <w:rPr>
                <w:sz w:val="24"/>
              </w:rPr>
              <w:t>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устремлений, склонностей как условий для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817F82" w:rsidRDefault="002B71FE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силы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возможности.</w:t>
            </w:r>
          </w:p>
        </w:tc>
      </w:tr>
      <w:tr w:rsidR="00817F82">
        <w:trPr>
          <w:trHeight w:val="5796"/>
        </w:trPr>
        <w:tc>
          <w:tcPr>
            <w:tcW w:w="3149" w:type="dxa"/>
          </w:tcPr>
          <w:p w:rsidR="00817F82" w:rsidRDefault="002B71FE">
            <w:pPr>
              <w:pStyle w:val="TableParagraph"/>
              <w:ind w:left="123" w:right="115"/>
              <w:jc w:val="center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зацией особых интеллекту-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альных и социокультурных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 обучающих-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ся;</w:t>
            </w:r>
          </w:p>
          <w:p w:rsidR="00817F82" w:rsidRDefault="002B71FE">
            <w:pPr>
              <w:pStyle w:val="TableParagraph"/>
              <w:ind w:left="107" w:right="101" w:firstLine="1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дополнительное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предметов (углуб-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ленное изучение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краеведению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17F82" w:rsidRDefault="002B71FE">
            <w:pPr>
              <w:pStyle w:val="TableParagraph"/>
              <w:spacing w:line="274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др.)</w:t>
            </w:r>
          </w:p>
        </w:tc>
        <w:tc>
          <w:tcPr>
            <w:tcW w:w="6423" w:type="dxa"/>
          </w:tcPr>
          <w:p w:rsidR="00817F82" w:rsidRDefault="002B71FE">
            <w:pPr>
              <w:pStyle w:val="TableParagraph"/>
              <w:tabs>
                <w:tab w:val="left" w:pos="2527"/>
                <w:tab w:val="left" w:pos="4520"/>
              </w:tabs>
              <w:ind w:left="108" w:right="10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познавательных,</w:t>
            </w:r>
            <w:r>
              <w:rPr>
                <w:sz w:val="24"/>
              </w:rPr>
              <w:tab/>
              <w:t>культурных,</w:t>
            </w:r>
            <w:r>
              <w:rPr>
                <w:sz w:val="24"/>
              </w:rPr>
              <w:tab/>
              <w:t>оздоровительных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</w:p>
          <w:p w:rsidR="00817F82" w:rsidRDefault="002B71FE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задача: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культуре в целом как к духовному богатству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самобытность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817F82" w:rsidRDefault="002B71FE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отношений; 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17F82" w:rsidRDefault="002B71FE">
            <w:pPr>
              <w:pStyle w:val="TableParagraph"/>
              <w:spacing w:line="276" w:lineRule="exact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испытывающими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</w:p>
        </w:tc>
      </w:tr>
      <w:tr w:rsidR="00817F82">
        <w:trPr>
          <w:trHeight w:val="2209"/>
        </w:trPr>
        <w:tc>
          <w:tcPr>
            <w:tcW w:w="3149" w:type="dxa"/>
          </w:tcPr>
          <w:p w:rsidR="00817F82" w:rsidRDefault="002B71FE">
            <w:pPr>
              <w:pStyle w:val="TableParagraph"/>
              <w:ind w:left="117" w:right="108" w:firstLine="1"/>
              <w:jc w:val="center"/>
              <w:rPr>
                <w:sz w:val="24"/>
              </w:rPr>
            </w:pPr>
            <w:r>
              <w:rPr>
                <w:sz w:val="24"/>
              </w:rPr>
              <w:t>Занятия,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творческом и физическом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развитии, помощь в саморе-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ализации, раскрытии и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та-</w:t>
            </w:r>
          </w:p>
          <w:p w:rsidR="00817F82" w:rsidRDefault="002B71FE">
            <w:pPr>
              <w:pStyle w:val="TableParagraph"/>
              <w:spacing w:line="269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лантов</w:t>
            </w:r>
          </w:p>
        </w:tc>
        <w:tc>
          <w:tcPr>
            <w:tcW w:w="6423" w:type="dxa"/>
          </w:tcPr>
          <w:p w:rsidR="00817F82" w:rsidRDefault="002B71FE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Основная цель: </w:t>
            </w:r>
            <w:r>
              <w:rPr>
                <w:sz w:val="24"/>
              </w:rPr>
              <w:t>удовлетворение интересов и 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мощь в самореализации, раскрытии и развитии способно-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талантов.</w:t>
            </w:r>
          </w:p>
          <w:p w:rsidR="00817F82" w:rsidRDefault="002B71FE">
            <w:pPr>
              <w:pStyle w:val="TableParagraph"/>
              <w:spacing w:line="270" w:lineRule="atLeast"/>
              <w:ind w:left="108" w:right="9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 формирование у них чувства вкуса и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прекрасное,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привитие</w:t>
            </w:r>
          </w:p>
        </w:tc>
      </w:tr>
    </w:tbl>
    <w:p w:rsidR="00817F82" w:rsidRDefault="00817F82">
      <w:pPr>
        <w:spacing w:line="270" w:lineRule="atLeast"/>
        <w:jc w:val="both"/>
        <w:rPr>
          <w:sz w:val="24"/>
        </w:rPr>
        <w:sectPr w:rsidR="00817F82">
          <w:pgSz w:w="11910" w:h="16840"/>
          <w:pgMar w:top="1120" w:right="160" w:bottom="900" w:left="480" w:header="0" w:footer="715" w:gutter="0"/>
          <w:cols w:space="720"/>
        </w:sectPr>
      </w:pPr>
    </w:p>
    <w:tbl>
      <w:tblPr>
        <w:tblStyle w:val="TableNormal"/>
        <w:tblW w:w="0" w:type="auto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9"/>
        <w:gridCol w:w="6423"/>
      </w:tblGrid>
      <w:tr w:rsidR="00817F82">
        <w:trPr>
          <w:trHeight w:val="4142"/>
        </w:trPr>
        <w:tc>
          <w:tcPr>
            <w:tcW w:w="3149" w:type="dxa"/>
          </w:tcPr>
          <w:p w:rsidR="00817F82" w:rsidRDefault="002B71FE">
            <w:pPr>
              <w:pStyle w:val="TableParagraph"/>
              <w:ind w:left="218" w:right="150" w:hanging="51"/>
              <w:rPr>
                <w:sz w:val="24"/>
              </w:rPr>
            </w:pPr>
            <w:r>
              <w:rPr>
                <w:sz w:val="24"/>
              </w:rPr>
              <w:lastRenderedPageBreak/>
              <w:t>(развитие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обучающихся)</w:t>
            </w:r>
          </w:p>
        </w:tc>
        <w:tc>
          <w:tcPr>
            <w:tcW w:w="6423" w:type="dxa"/>
          </w:tcPr>
          <w:p w:rsidR="00817F82" w:rsidRDefault="002B71FE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им любви к спорту и побуждение к здоровому образу жиз-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ни, воспитание силы воли, ответственности,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привитие им любви к своему краю, его истории, 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развитие их самостоятельности и ответственности,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самообслуживающего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817F82" w:rsidRDefault="002B71FE">
            <w:pPr>
              <w:pStyle w:val="TableParagraph"/>
              <w:spacing w:line="270" w:lineRule="atLeast"/>
              <w:ind w:left="108"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Основные организационные формы: </w:t>
            </w:r>
            <w:r>
              <w:rPr>
                <w:sz w:val="24"/>
              </w:rPr>
              <w:t>занятия школьников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творческих объединениях (музыкальных, хоро-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 или танцевальных студиях, театральных кружках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кружках художественного творчества, журналистских, поэ-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тических или писательских клубах и т.п.); занятия школь-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ников в спортивных объединениях (секциях и клубах, орга-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туристско-краеведческой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(экскурсии,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музеев).</w:t>
            </w:r>
          </w:p>
        </w:tc>
      </w:tr>
      <w:tr w:rsidR="00817F82">
        <w:trPr>
          <w:trHeight w:val="7176"/>
        </w:trPr>
        <w:tc>
          <w:tcPr>
            <w:tcW w:w="3149" w:type="dxa"/>
          </w:tcPr>
          <w:p w:rsidR="00817F82" w:rsidRDefault="002B71FE">
            <w:pPr>
              <w:pStyle w:val="TableParagraph"/>
              <w:ind w:left="112" w:right="107" w:firstLine="5"/>
              <w:jc w:val="center"/>
              <w:rPr>
                <w:sz w:val="24"/>
              </w:rPr>
            </w:pPr>
            <w:r>
              <w:rPr>
                <w:sz w:val="24"/>
              </w:rPr>
              <w:t>Занятия,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 и 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на 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ческое сопровождение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 социально ориен-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сообществ, детских 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ственных объединений, 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ганов ученического 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управления, на организа-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цию совместно с 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щимися комплекса меро-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приятий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6423" w:type="dxa"/>
          </w:tcPr>
          <w:p w:rsidR="00817F82" w:rsidRDefault="002B71FE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Основная цель</w:t>
            </w:r>
            <w:r>
              <w:rPr>
                <w:sz w:val="24"/>
              </w:rPr>
              <w:t>: развитие важных для жизни подрастающего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социальных умений – заботиться о других и орга-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низовывать свою собственную деятельность, лидировать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подчиняться, брать на себя инициативу и нести ответствен-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ность, отстаивать свою точку зрения и принимать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  <w:p w:rsidR="00817F82" w:rsidRDefault="002B71FE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Основная задача: </w:t>
            </w:r>
            <w:r>
              <w:rPr>
                <w:sz w:val="24"/>
              </w:rPr>
              <w:t>обеспечение психологического благопо-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лучия обучающихся в образовательном пространстве шко-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макро- и микро коммуникаций, складываю-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 в образовательной организации, понимания зон лич-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 жизни.</w:t>
            </w:r>
          </w:p>
          <w:p w:rsidR="00817F82" w:rsidRDefault="002B71FE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Основные организационные формы: </w:t>
            </w:r>
            <w:r>
              <w:rPr>
                <w:sz w:val="24"/>
              </w:rPr>
              <w:t>педагогическое сопро-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вождение деятельности Российского движения школьников,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юнармейского и волонтёрского отрядов, создаваемых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ориентированной работы; выборного 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министров, создаваемого для учета мнения школьников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стоянно действующего школьного актива, инициирующего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(соревнований,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лей, капустников, флешмобов); творческих советов, отве-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чающих за проведение тех или иных конкретных мероприя-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тий, праздников, вечеров, акций; созданной из наиболее 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торитетных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урегулированию</w:t>
            </w:r>
          </w:p>
          <w:p w:rsidR="00817F82" w:rsidRDefault="002B71FE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конфликтных ситуаций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(ШСМ)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</w:tbl>
    <w:p w:rsidR="00817F82" w:rsidRDefault="00817F82">
      <w:pPr>
        <w:pStyle w:val="a3"/>
        <w:ind w:left="0" w:firstLine="0"/>
        <w:jc w:val="left"/>
        <w:rPr>
          <w:sz w:val="15"/>
        </w:rPr>
      </w:pPr>
    </w:p>
    <w:p w:rsidR="00817F82" w:rsidRDefault="002B71FE">
      <w:pPr>
        <w:pStyle w:val="a3"/>
        <w:spacing w:before="90"/>
        <w:ind w:left="1942" w:firstLine="0"/>
      </w:pPr>
      <w:r>
        <w:t>Планирование</w:t>
      </w:r>
      <w:r>
        <w:rPr>
          <w:spacing w:val="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организация</w:t>
      </w:r>
      <w:r>
        <w:rPr>
          <w:spacing w:val="70"/>
        </w:rPr>
        <w:t xml:space="preserve"> </w:t>
      </w:r>
      <w:r>
        <w:t>внеурочной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69"/>
        </w:rPr>
        <w:t xml:space="preserve"> </w:t>
      </w:r>
      <w:r>
        <w:t>обучающихся</w:t>
      </w:r>
      <w:r>
        <w:rPr>
          <w:spacing w:val="7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МКОУ</w:t>
      </w:r>
    </w:p>
    <w:p w:rsidR="00817F82" w:rsidRDefault="002B71FE">
      <w:pPr>
        <w:pStyle w:val="a3"/>
        <w:ind w:right="694" w:firstLine="0"/>
      </w:pPr>
      <w:r>
        <w:t>«АСШ им. А. А. Кудрявцева» осуществляется на основе диагностики интересов и потреб-</w:t>
      </w:r>
      <w:r>
        <w:rPr>
          <w:spacing w:val="1"/>
        </w:rPr>
        <w:t xml:space="preserve"> </w:t>
      </w:r>
      <w:r>
        <w:t>ностей</w:t>
      </w:r>
      <w:r>
        <w:rPr>
          <w:spacing w:val="-1"/>
        </w:rPr>
        <w:t xml:space="preserve"> </w:t>
      </w:r>
      <w:r>
        <w:t>детей, возможностей</w:t>
      </w:r>
      <w:r>
        <w:rPr>
          <w:spacing w:val="-1"/>
        </w:rPr>
        <w:t xml:space="preserve"> </w:t>
      </w:r>
      <w:r>
        <w:t>ресурсного и</w:t>
      </w:r>
      <w:r>
        <w:rPr>
          <w:spacing w:val="-1"/>
        </w:rPr>
        <w:t xml:space="preserve"> </w:t>
      </w:r>
      <w:r>
        <w:t>кадрового обеспечения</w:t>
      </w:r>
      <w:r>
        <w:rPr>
          <w:spacing w:val="-1"/>
        </w:rPr>
        <w:t xml:space="preserve"> </w:t>
      </w:r>
      <w:r>
        <w:t>школы.</w:t>
      </w:r>
    </w:p>
    <w:p w:rsidR="00817F82" w:rsidRDefault="002B71FE">
      <w:pPr>
        <w:pStyle w:val="a3"/>
        <w:ind w:right="687"/>
      </w:pPr>
      <w:r>
        <w:t>Внеурочная деятельность в МКОУ «АСШ им. А. А. Кудрявцева» представлена ка-</w:t>
      </w:r>
      <w:r>
        <w:rPr>
          <w:spacing w:val="1"/>
        </w:rPr>
        <w:t xml:space="preserve"> </w:t>
      </w:r>
      <w:r>
        <w:t>лендарными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граммами курсов, кружков,</w:t>
      </w:r>
      <w:r>
        <w:rPr>
          <w:spacing w:val="-1"/>
        </w:rPr>
        <w:t xml:space="preserve"> </w:t>
      </w:r>
      <w:r>
        <w:t>секций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конкретным</w:t>
      </w:r>
      <w:r>
        <w:rPr>
          <w:spacing w:val="-2"/>
        </w:rPr>
        <w:t xml:space="preserve"> </w:t>
      </w:r>
      <w:r>
        <w:t>направлениям.</w:t>
      </w:r>
    </w:p>
    <w:p w:rsidR="00817F82" w:rsidRDefault="002B71FE">
      <w:pPr>
        <w:pStyle w:val="a3"/>
        <w:ind w:right="688"/>
      </w:pPr>
      <w:r>
        <w:t xml:space="preserve">Внеурочная деятельность может осуществляться в таких </w:t>
      </w:r>
      <w:r>
        <w:rPr>
          <w:b/>
        </w:rPr>
        <w:t xml:space="preserve">формах, </w:t>
      </w:r>
      <w:r>
        <w:t>как экскурсии,</w:t>
      </w:r>
      <w:r>
        <w:rPr>
          <w:spacing w:val="1"/>
        </w:rPr>
        <w:t xml:space="preserve"> </w:t>
      </w:r>
      <w:r>
        <w:t>кружки, секции, олимпиады, конкурсы, соревнования, обсуждения, дискуссии, мозговые</w:t>
      </w:r>
      <w:r>
        <w:rPr>
          <w:spacing w:val="1"/>
        </w:rPr>
        <w:t xml:space="preserve"> </w:t>
      </w:r>
      <w:r>
        <w:t>штурмы,</w:t>
      </w:r>
      <w:r>
        <w:rPr>
          <w:spacing w:val="20"/>
        </w:rPr>
        <w:t xml:space="preserve"> </w:t>
      </w:r>
      <w:r>
        <w:t>эксперименты,</w:t>
      </w:r>
      <w:r>
        <w:rPr>
          <w:spacing w:val="22"/>
        </w:rPr>
        <w:t xml:space="preserve"> </w:t>
      </w:r>
      <w:r>
        <w:t>коммуникативные,</w:t>
      </w:r>
      <w:r>
        <w:rPr>
          <w:spacing w:val="21"/>
        </w:rPr>
        <w:t xml:space="preserve"> </w:t>
      </w:r>
      <w:r>
        <w:t>деловые,</w:t>
      </w:r>
      <w:r>
        <w:rPr>
          <w:spacing w:val="22"/>
        </w:rPr>
        <w:t xml:space="preserve"> </w:t>
      </w:r>
      <w:r>
        <w:t>интеллектуальные</w:t>
      </w:r>
      <w:r>
        <w:rPr>
          <w:spacing w:val="20"/>
        </w:rPr>
        <w:t xml:space="preserve"> </w:t>
      </w:r>
      <w:r>
        <w:t>игры,</w:t>
      </w:r>
      <w:r>
        <w:rPr>
          <w:spacing w:val="21"/>
        </w:rPr>
        <w:t xml:space="preserve"> </w:t>
      </w:r>
      <w:r>
        <w:t>поисковые</w:t>
      </w:r>
    </w:p>
    <w:p w:rsidR="00817F82" w:rsidRDefault="00817F82">
      <w:pPr>
        <w:sectPr w:rsidR="00817F82">
          <w:pgSz w:w="11910" w:h="16840"/>
          <w:pgMar w:top="1120" w:right="160" w:bottom="900" w:left="480" w:header="0" w:footer="715" w:gutter="0"/>
          <w:cols w:space="720"/>
        </w:sectPr>
      </w:pPr>
    </w:p>
    <w:p w:rsidR="00817F82" w:rsidRDefault="002B71FE">
      <w:pPr>
        <w:pStyle w:val="a3"/>
        <w:spacing w:before="66"/>
        <w:ind w:right="694" w:firstLine="0"/>
      </w:pPr>
      <w:r>
        <w:lastRenderedPageBreak/>
        <w:t>исследования,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педагогами, родителями.</w:t>
      </w:r>
    </w:p>
    <w:p w:rsidR="00817F82" w:rsidRDefault="002B71FE">
      <w:pPr>
        <w:pStyle w:val="a3"/>
        <w:ind w:right="684"/>
      </w:pPr>
      <w:r>
        <w:t xml:space="preserve">Внеурочная деятельность может быть организована </w:t>
      </w:r>
      <w:r>
        <w:rPr>
          <w:b/>
        </w:rPr>
        <w:t>по видам</w:t>
      </w:r>
      <w:r>
        <w:t>: игровая, познава-</w:t>
      </w:r>
      <w:r>
        <w:rPr>
          <w:spacing w:val="1"/>
        </w:rPr>
        <w:t xml:space="preserve"> </w:t>
      </w:r>
      <w:r>
        <w:t>тельная,</w:t>
      </w:r>
      <w:r>
        <w:rPr>
          <w:spacing w:val="1"/>
        </w:rPr>
        <w:t xml:space="preserve"> </w:t>
      </w:r>
      <w:r>
        <w:t>досугово-развлекательная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(досуговое</w:t>
      </w:r>
      <w:r>
        <w:rPr>
          <w:spacing w:val="1"/>
        </w:rPr>
        <w:t xml:space="preserve"> </w:t>
      </w:r>
      <w:r>
        <w:t>общение),</w:t>
      </w:r>
      <w:r>
        <w:rPr>
          <w:spacing w:val="1"/>
        </w:rPr>
        <w:t xml:space="preserve"> </w:t>
      </w:r>
      <w:r>
        <w:t>проблемно-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общение;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(социальная</w:t>
      </w:r>
      <w:r>
        <w:rPr>
          <w:spacing w:val="1"/>
        </w:rPr>
        <w:t xml:space="preserve"> </w:t>
      </w:r>
      <w:r>
        <w:t>преобразующая добровольческая деятельность); техническое творчество, трудовая (про-</w:t>
      </w:r>
      <w:r>
        <w:rPr>
          <w:spacing w:val="1"/>
        </w:rPr>
        <w:t xml:space="preserve"> </w:t>
      </w:r>
      <w:r>
        <w:t>изводственная)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туристско-</w:t>
      </w:r>
      <w:r>
        <w:rPr>
          <w:spacing w:val="-57"/>
        </w:rPr>
        <w:t xml:space="preserve"> </w:t>
      </w:r>
      <w:r>
        <w:t>краеведческая</w:t>
      </w:r>
      <w:r>
        <w:rPr>
          <w:spacing w:val="-1"/>
        </w:rPr>
        <w:t xml:space="preserve"> </w:t>
      </w:r>
      <w:r>
        <w:t>деятельность.</w:t>
      </w:r>
    </w:p>
    <w:p w:rsidR="00817F82" w:rsidRDefault="002B71FE">
      <w:pPr>
        <w:pStyle w:val="a3"/>
        <w:spacing w:before="1"/>
        <w:ind w:right="686"/>
      </w:pPr>
      <w:r>
        <w:t>Организация внеурочной деятельности осуществляется в пределах рабочего време-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логопеда,</w:t>
      </w:r>
      <w:r>
        <w:rPr>
          <w:spacing w:val="-2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утвержденным</w:t>
      </w:r>
      <w:r>
        <w:rPr>
          <w:spacing w:val="-3"/>
        </w:rPr>
        <w:t xml:space="preserve"> </w:t>
      </w:r>
      <w:r>
        <w:t>штатным</w:t>
      </w:r>
      <w:r>
        <w:rPr>
          <w:spacing w:val="-4"/>
        </w:rPr>
        <w:t xml:space="preserve"> </w:t>
      </w:r>
      <w:r>
        <w:t>расписанием.</w:t>
      </w:r>
    </w:p>
    <w:p w:rsidR="00817F82" w:rsidRDefault="002B71FE">
      <w:pPr>
        <w:pStyle w:val="a3"/>
        <w:ind w:right="685"/>
      </w:pPr>
      <w:r>
        <w:t>Количество занятий внеурочной деятельности для каждого обучающегося опреде-</w:t>
      </w:r>
      <w:r>
        <w:rPr>
          <w:spacing w:val="1"/>
        </w:rPr>
        <w:t xml:space="preserve"> </w:t>
      </w:r>
      <w:r>
        <w:t>ляется его родителями (законными представителями) с учетом занятости обучающихся в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(второй) половине</w:t>
      </w:r>
      <w:r>
        <w:rPr>
          <w:spacing w:val="-1"/>
        </w:rPr>
        <w:t xml:space="preserve"> </w:t>
      </w:r>
      <w:r>
        <w:t>дня.</w:t>
      </w:r>
    </w:p>
    <w:p w:rsidR="00817F82" w:rsidRDefault="002B71FE">
      <w:pPr>
        <w:pStyle w:val="a3"/>
        <w:ind w:right="697"/>
      </w:pPr>
      <w:r>
        <w:t>Объем внеурочной деятельности для обучающихся при освоении ими ОП ООО до</w:t>
      </w:r>
      <w:r>
        <w:rPr>
          <w:spacing w:val="1"/>
        </w:rPr>
        <w:t xml:space="preserve"> </w:t>
      </w:r>
      <w:r>
        <w:t>1750</w:t>
      </w:r>
      <w:r>
        <w:rPr>
          <w:spacing w:val="-1"/>
        </w:rPr>
        <w:t xml:space="preserve"> </w:t>
      </w:r>
      <w:r>
        <w:t>часов.</w:t>
      </w:r>
    </w:p>
    <w:p w:rsidR="00817F82" w:rsidRDefault="002B71FE">
      <w:pPr>
        <w:pStyle w:val="a3"/>
        <w:ind w:left="1930" w:firstLine="0"/>
      </w:pPr>
      <w:r>
        <w:t>Недельный</w:t>
      </w:r>
      <w:r>
        <w:rPr>
          <w:spacing w:val="-2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часов.</w:t>
      </w:r>
    </w:p>
    <w:p w:rsidR="00817F82" w:rsidRDefault="002B71FE">
      <w:pPr>
        <w:pStyle w:val="a3"/>
        <w:ind w:right="694"/>
      </w:pP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календарным</w:t>
      </w:r>
      <w:r>
        <w:rPr>
          <w:spacing w:val="-57"/>
        </w:rPr>
        <w:t xml:space="preserve"> </w:t>
      </w:r>
      <w:r>
        <w:t>учебным графиком. Время, отведенное на внеурочную деятельность, не учитывается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допустимой</w:t>
      </w:r>
      <w:r>
        <w:rPr>
          <w:spacing w:val="-1"/>
        </w:rPr>
        <w:t xml:space="preserve"> </w:t>
      </w:r>
      <w:r>
        <w:t>недельной</w:t>
      </w:r>
      <w:r>
        <w:rPr>
          <w:spacing w:val="-1"/>
        </w:rPr>
        <w:t xml:space="preserve"> </w:t>
      </w:r>
      <w:r>
        <w:t>нагрузки обучающихся.</w:t>
      </w:r>
    </w:p>
    <w:p w:rsidR="00817F82" w:rsidRDefault="002B71FE">
      <w:pPr>
        <w:pStyle w:val="a3"/>
        <w:spacing w:before="1"/>
        <w:ind w:left="1930" w:firstLine="0"/>
      </w:pPr>
      <w:r>
        <w:t>Продолжительность</w:t>
      </w:r>
      <w:r>
        <w:rPr>
          <w:spacing w:val="20"/>
        </w:rPr>
        <w:t xml:space="preserve"> </w:t>
      </w:r>
      <w:r>
        <w:t>занятия</w:t>
      </w:r>
      <w:r>
        <w:rPr>
          <w:spacing w:val="19"/>
        </w:rPr>
        <w:t xml:space="preserve"> </w:t>
      </w:r>
      <w:r>
        <w:t>внеурочной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составляет</w:t>
      </w:r>
      <w:r>
        <w:rPr>
          <w:spacing w:val="21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40</w:t>
      </w:r>
      <w:r>
        <w:rPr>
          <w:spacing w:val="22"/>
        </w:rPr>
        <w:t xml:space="preserve"> </w:t>
      </w:r>
      <w:r>
        <w:t>ми-</w:t>
      </w:r>
    </w:p>
    <w:p w:rsidR="00817F82" w:rsidRDefault="002B71FE">
      <w:pPr>
        <w:pStyle w:val="a3"/>
        <w:ind w:firstLine="0"/>
        <w:jc w:val="left"/>
      </w:pPr>
      <w:r>
        <w:t>нут.</w:t>
      </w:r>
    </w:p>
    <w:p w:rsidR="00817F82" w:rsidRDefault="002B71FE">
      <w:pPr>
        <w:pStyle w:val="a3"/>
        <w:ind w:left="1930" w:firstLine="0"/>
        <w:jc w:val="left"/>
      </w:pPr>
      <w:r>
        <w:t>При</w:t>
      </w:r>
      <w:r>
        <w:rPr>
          <w:spacing w:val="16"/>
        </w:rPr>
        <w:t xml:space="preserve"> </w:t>
      </w:r>
      <w:r>
        <w:t>организации</w:t>
      </w:r>
      <w:r>
        <w:rPr>
          <w:spacing w:val="73"/>
        </w:rPr>
        <w:t xml:space="preserve"> </w:t>
      </w:r>
      <w:r>
        <w:t>внеурочной</w:t>
      </w:r>
      <w:r>
        <w:rPr>
          <w:spacing w:val="75"/>
        </w:rPr>
        <w:t xml:space="preserve"> </w:t>
      </w:r>
      <w:r>
        <w:t>деятельности</w:t>
      </w:r>
      <w:r>
        <w:rPr>
          <w:spacing w:val="74"/>
        </w:rPr>
        <w:t xml:space="preserve"> </w:t>
      </w:r>
      <w:r>
        <w:t>могут</w:t>
      </w:r>
      <w:r>
        <w:rPr>
          <w:spacing w:val="75"/>
        </w:rPr>
        <w:t xml:space="preserve"> </w:t>
      </w:r>
      <w:r>
        <w:t>использоваться</w:t>
      </w:r>
      <w:r>
        <w:rPr>
          <w:spacing w:val="75"/>
        </w:rPr>
        <w:t xml:space="preserve"> </w:t>
      </w:r>
      <w:r>
        <w:t>возможности</w:t>
      </w:r>
    </w:p>
    <w:p w:rsidR="00817F82" w:rsidRDefault="002B71FE">
      <w:pPr>
        <w:pStyle w:val="a3"/>
        <w:ind w:firstLine="0"/>
      </w:pPr>
      <w:r>
        <w:t>учреждений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спорта.</w:t>
      </w:r>
    </w:p>
    <w:p w:rsidR="00817F82" w:rsidRDefault="002B71FE">
      <w:pPr>
        <w:pStyle w:val="a3"/>
        <w:ind w:right="686"/>
      </w:pPr>
      <w:r>
        <w:t>Программы курсов внеурочной деятельности будут реализовываться как в отдель-</w:t>
      </w:r>
      <w:r>
        <w:rPr>
          <w:spacing w:val="1"/>
        </w:rPr>
        <w:t xml:space="preserve"> </w:t>
      </w:r>
      <w:r>
        <w:t>но взятых классах, так и в объединенных группах детей в параллелях. Такой подход к реа-</w:t>
      </w:r>
      <w:r>
        <w:rPr>
          <w:spacing w:val="-57"/>
        </w:rPr>
        <w:t xml:space="preserve"> </w:t>
      </w:r>
      <w:r>
        <w:t>лизации программ основан на анализе ресурсного обеспечения образовательного учре-</w:t>
      </w:r>
      <w:r>
        <w:rPr>
          <w:spacing w:val="1"/>
        </w:rPr>
        <w:t xml:space="preserve"> </w:t>
      </w:r>
      <w:r>
        <w:t>ждения, информации о выборе родителями (законными представителями) предпочтитель-</w:t>
      </w:r>
      <w:r>
        <w:rPr>
          <w:spacing w:val="1"/>
        </w:rPr>
        <w:t xml:space="preserve"> </w:t>
      </w:r>
      <w:r>
        <w:t>ных направлений и форм внеурочной деятельности детей, интересов обучающихся, их за-</w:t>
      </w:r>
      <w:r>
        <w:rPr>
          <w:spacing w:val="1"/>
        </w:rPr>
        <w:t xml:space="preserve"> </w:t>
      </w:r>
      <w:r>
        <w:t>нятости в системе дополнительного образования школы и организациях 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817F82" w:rsidRDefault="002B71FE">
      <w:pPr>
        <w:spacing w:before="5" w:line="274" w:lineRule="exact"/>
        <w:ind w:left="1930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 курсов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деятельности.</w:t>
      </w:r>
    </w:p>
    <w:p w:rsidR="00817F82" w:rsidRDefault="002B71FE">
      <w:pPr>
        <w:pStyle w:val="a3"/>
        <w:ind w:right="690"/>
      </w:pPr>
      <w:r>
        <w:rPr>
          <w:i/>
        </w:rPr>
        <w:t>Первый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первичного понимания социальной реальности и повседневной жизни. Для достижения</w:t>
      </w:r>
      <w:r>
        <w:rPr>
          <w:spacing w:val="1"/>
        </w:rPr>
        <w:t xml:space="preserve"> </w:t>
      </w:r>
      <w:r>
        <w:t>данного уровня результатов особое значение имеет взаимодействие обучающегося со сво-</w:t>
      </w:r>
      <w:r>
        <w:rPr>
          <w:spacing w:val="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носителем</w:t>
      </w:r>
      <w:r>
        <w:rPr>
          <w:spacing w:val="-2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знания.</w:t>
      </w:r>
    </w:p>
    <w:p w:rsidR="00817F82" w:rsidRDefault="002B71FE">
      <w:pPr>
        <w:pStyle w:val="a3"/>
        <w:ind w:right="685"/>
      </w:pPr>
      <w:r>
        <w:rPr>
          <w:i/>
        </w:rPr>
        <w:t xml:space="preserve">Второй уровень результатов </w:t>
      </w:r>
      <w:r>
        <w:t>– получение школьником опыта переживания и пози-</w:t>
      </w:r>
      <w:r>
        <w:rPr>
          <w:spacing w:val="1"/>
        </w:rPr>
        <w:t xml:space="preserve"> </w:t>
      </w:r>
      <w:r>
        <w:t>тивного отношения к базовым ценностям общества, ценностного отношения к социальной</w:t>
      </w:r>
      <w:r>
        <w:rPr>
          <w:spacing w:val="-57"/>
        </w:rPr>
        <w:t xml:space="preserve"> </w:t>
      </w:r>
      <w:r>
        <w:t>реальности в целом. Для достижения данного уровня результатов особое значение имеет</w:t>
      </w:r>
      <w:r>
        <w:rPr>
          <w:spacing w:val="1"/>
        </w:rPr>
        <w:t xml:space="preserve"> </w:t>
      </w:r>
      <w:r>
        <w:t>взаимодействие школьников между собой на уровне класса, школы. Именно в такой близ-</w:t>
      </w:r>
      <w:r>
        <w:rPr>
          <w:spacing w:val="1"/>
        </w:rPr>
        <w:t xml:space="preserve"> </w:t>
      </w:r>
      <w:r>
        <w:t>кой социальной среде ребенок получает первое практическое подтверждение приобретен-</w:t>
      </w:r>
      <w:r>
        <w:rPr>
          <w:spacing w:val="1"/>
        </w:rPr>
        <w:t xml:space="preserve"> </w:t>
      </w:r>
      <w:r>
        <w:t>ных социальных</w:t>
      </w:r>
      <w:r>
        <w:rPr>
          <w:spacing w:val="-1"/>
        </w:rPr>
        <w:t xml:space="preserve"> </w:t>
      </w:r>
      <w:r>
        <w:t>знаний, начинает их</w:t>
      </w:r>
      <w:r>
        <w:rPr>
          <w:spacing w:val="-2"/>
        </w:rPr>
        <w:t xml:space="preserve"> </w:t>
      </w:r>
      <w:r>
        <w:t>ценить.</w:t>
      </w:r>
    </w:p>
    <w:p w:rsidR="00817F82" w:rsidRDefault="002B71FE">
      <w:pPr>
        <w:pStyle w:val="a3"/>
        <w:ind w:right="688"/>
      </w:pPr>
      <w:r>
        <w:rPr>
          <w:i/>
        </w:rPr>
        <w:t xml:space="preserve">Третий уровень результатов </w:t>
      </w:r>
      <w:r>
        <w:t>– получение школьниками опыта самостоятельного</w:t>
      </w:r>
      <w:r>
        <w:rPr>
          <w:spacing w:val="1"/>
        </w:rPr>
        <w:t xml:space="preserve"> </w:t>
      </w:r>
      <w:r>
        <w:t>общественного действия. Только в самостоятельном общественном действии, действии в</w:t>
      </w:r>
      <w:r>
        <w:rPr>
          <w:spacing w:val="1"/>
        </w:rPr>
        <w:t xml:space="preserve"> </w:t>
      </w:r>
      <w:r>
        <w:t>открытом социуме, за пределами дружественной среды школы, для других, зачастую не-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ему людей,</w:t>
      </w:r>
      <w:r>
        <w:rPr>
          <w:spacing w:val="1"/>
        </w:rPr>
        <w:t xml:space="preserve"> </w:t>
      </w:r>
      <w:r>
        <w:t>юный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деятелем,</w:t>
      </w:r>
      <w:r>
        <w:rPr>
          <w:spacing w:val="1"/>
        </w:rPr>
        <w:t xml:space="preserve"> </w:t>
      </w:r>
      <w:r>
        <w:t>гражданином, свободным человеком. Именно в опыте самостоятельного общественного</w:t>
      </w:r>
      <w:r>
        <w:rPr>
          <w:spacing w:val="1"/>
        </w:rPr>
        <w:t xml:space="preserve"> </w:t>
      </w:r>
      <w:r>
        <w:t>действия приобретается то мужество, та готовность к поступку, без которых немыслимо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-2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и гражданского</w:t>
      </w:r>
      <w:r>
        <w:rPr>
          <w:spacing w:val="-1"/>
        </w:rPr>
        <w:t xml:space="preserve"> </w:t>
      </w:r>
      <w:r>
        <w:t>общества.</w:t>
      </w:r>
    </w:p>
    <w:p w:rsidR="00817F82" w:rsidRDefault="002B71FE">
      <w:pPr>
        <w:pStyle w:val="a3"/>
        <w:ind w:right="695"/>
      </w:pPr>
      <w:r>
        <w:t>Достижение трех уровней результатов изучения курсов внеурочной деятельности</w:t>
      </w:r>
      <w:r>
        <w:rPr>
          <w:spacing w:val="1"/>
        </w:rPr>
        <w:t xml:space="preserve"> </w:t>
      </w:r>
      <w:r>
        <w:t>увеличивает</w:t>
      </w:r>
      <w:r>
        <w:rPr>
          <w:spacing w:val="28"/>
        </w:rPr>
        <w:t xml:space="preserve"> </w:t>
      </w:r>
      <w:r>
        <w:t>вероятность</w:t>
      </w:r>
      <w:r>
        <w:rPr>
          <w:spacing w:val="29"/>
        </w:rPr>
        <w:t xml:space="preserve"> </w:t>
      </w:r>
      <w:r>
        <w:t>появления</w:t>
      </w:r>
      <w:r>
        <w:rPr>
          <w:spacing w:val="28"/>
        </w:rPr>
        <w:t xml:space="preserve"> </w:t>
      </w:r>
      <w:r>
        <w:t>эффектов</w:t>
      </w:r>
      <w:r>
        <w:rPr>
          <w:spacing w:val="25"/>
        </w:rPr>
        <w:t xml:space="preserve"> </w:t>
      </w:r>
      <w:r>
        <w:t>воспитания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социализации</w:t>
      </w:r>
      <w:r>
        <w:rPr>
          <w:spacing w:val="29"/>
        </w:rPr>
        <w:t xml:space="preserve"> </w:t>
      </w:r>
      <w:r>
        <w:t>детей.</w:t>
      </w:r>
      <w:r>
        <w:rPr>
          <w:spacing w:val="27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обу-</w:t>
      </w:r>
    </w:p>
    <w:p w:rsidR="00817F82" w:rsidRDefault="00817F82">
      <w:pPr>
        <w:sectPr w:rsidR="00817F82">
          <w:pgSz w:w="11910" w:h="16840"/>
          <w:pgMar w:top="1040" w:right="160" w:bottom="980" w:left="480" w:header="0" w:footer="715" w:gutter="0"/>
          <w:cols w:space="720"/>
        </w:sectPr>
      </w:pPr>
    </w:p>
    <w:p w:rsidR="00817F82" w:rsidRDefault="002B71FE">
      <w:pPr>
        <w:pStyle w:val="a3"/>
        <w:spacing w:before="66"/>
        <w:ind w:firstLine="0"/>
        <w:jc w:val="left"/>
      </w:pPr>
      <w:r>
        <w:lastRenderedPageBreak/>
        <w:t>чающихся</w:t>
      </w:r>
      <w:r>
        <w:rPr>
          <w:spacing w:val="19"/>
        </w:rPr>
        <w:t xml:space="preserve"> </w:t>
      </w:r>
      <w:r>
        <w:t>могут</w:t>
      </w:r>
      <w:r>
        <w:rPr>
          <w:spacing w:val="21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19"/>
        </w:rPr>
        <w:t xml:space="preserve"> </w:t>
      </w:r>
      <w:r>
        <w:t>компетентности:</w:t>
      </w:r>
      <w:r>
        <w:rPr>
          <w:spacing w:val="20"/>
        </w:rPr>
        <w:t xml:space="preserve"> </w:t>
      </w:r>
      <w:r>
        <w:t>коммуникативная,</w:t>
      </w:r>
      <w:r>
        <w:rPr>
          <w:spacing w:val="20"/>
        </w:rPr>
        <w:t xml:space="preserve"> </w:t>
      </w:r>
      <w:r>
        <w:t>эс-</w:t>
      </w:r>
      <w:r>
        <w:rPr>
          <w:spacing w:val="-57"/>
        </w:rPr>
        <w:t xml:space="preserve"> </w:t>
      </w:r>
      <w:r>
        <w:t>тетическая,</w:t>
      </w:r>
      <w:r>
        <w:rPr>
          <w:spacing w:val="-1"/>
        </w:rPr>
        <w:t xml:space="preserve"> </w:t>
      </w:r>
      <w:r>
        <w:t>социальная, гражданская и социальная.</w:t>
      </w:r>
    </w:p>
    <w:p w:rsidR="00817F82" w:rsidRDefault="002B71FE">
      <w:pPr>
        <w:ind w:left="1930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предусматривает:</w:t>
      </w:r>
    </w:p>
    <w:p w:rsidR="00817F82" w:rsidRDefault="002B71FE">
      <w:pPr>
        <w:pStyle w:val="a5"/>
        <w:numPr>
          <w:ilvl w:val="0"/>
          <w:numId w:val="35"/>
        </w:numPr>
        <w:tabs>
          <w:tab w:val="left" w:pos="2170"/>
        </w:tabs>
        <w:spacing w:before="1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817F82" w:rsidRDefault="002B71FE">
      <w:pPr>
        <w:pStyle w:val="a5"/>
        <w:numPr>
          <w:ilvl w:val="0"/>
          <w:numId w:val="36"/>
        </w:numPr>
        <w:tabs>
          <w:tab w:val="left" w:pos="2070"/>
        </w:tabs>
        <w:ind w:left="2069"/>
        <w:jc w:val="left"/>
        <w:rPr>
          <w:sz w:val="24"/>
        </w:rPr>
      </w:pPr>
      <w:r>
        <w:rPr>
          <w:sz w:val="24"/>
        </w:rPr>
        <w:t>включенность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17F82" w:rsidRDefault="002B71FE">
      <w:pPr>
        <w:pStyle w:val="a5"/>
        <w:numPr>
          <w:ilvl w:val="0"/>
          <w:numId w:val="36"/>
        </w:numPr>
        <w:tabs>
          <w:tab w:val="left" w:pos="2086"/>
        </w:tabs>
        <w:ind w:right="688" w:firstLine="707"/>
        <w:rPr>
          <w:sz w:val="24"/>
        </w:rPr>
      </w:pPr>
      <w:r>
        <w:rPr>
          <w:sz w:val="24"/>
        </w:rPr>
        <w:t>ресурсная обеспеченность процесса функционирования системы внеурочной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учащихся (кадровые, информационно-методические, финансовые и материаль-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но-технические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ресурсы).</w:t>
      </w:r>
    </w:p>
    <w:p w:rsidR="00817F82" w:rsidRDefault="002B71FE">
      <w:pPr>
        <w:pStyle w:val="a5"/>
        <w:numPr>
          <w:ilvl w:val="0"/>
          <w:numId w:val="35"/>
        </w:numPr>
        <w:tabs>
          <w:tab w:val="left" w:pos="2230"/>
        </w:tabs>
        <w:ind w:left="1222" w:right="697" w:firstLine="707"/>
        <w:rPr>
          <w:sz w:val="24"/>
        </w:rPr>
      </w:pPr>
      <w:r>
        <w:rPr>
          <w:sz w:val="24"/>
        </w:rPr>
        <w:t>Оценка 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которая осуществляется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уровнях:</w:t>
      </w:r>
    </w:p>
    <w:p w:rsidR="00817F82" w:rsidRDefault="002B71FE">
      <w:pPr>
        <w:pStyle w:val="a5"/>
        <w:numPr>
          <w:ilvl w:val="0"/>
          <w:numId w:val="36"/>
        </w:numPr>
        <w:tabs>
          <w:tab w:val="left" w:pos="2108"/>
        </w:tabs>
        <w:ind w:right="689" w:firstLine="707"/>
        <w:rPr>
          <w:sz w:val="24"/>
        </w:rPr>
      </w:pPr>
      <w:r>
        <w:rPr>
          <w:sz w:val="24"/>
        </w:rPr>
        <w:t>индивидуальная оценка результатов внеурочной деятельности каждого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щегося на основании экспертной оценки личного портфолио – накопительной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достижений;</w:t>
      </w:r>
    </w:p>
    <w:p w:rsidR="00817F82" w:rsidRDefault="002B71FE">
      <w:pPr>
        <w:pStyle w:val="a5"/>
        <w:numPr>
          <w:ilvl w:val="0"/>
          <w:numId w:val="36"/>
        </w:numPr>
        <w:tabs>
          <w:tab w:val="left" w:pos="2103"/>
        </w:tabs>
        <w:ind w:right="690" w:firstLine="707"/>
        <w:rPr>
          <w:sz w:val="24"/>
        </w:rPr>
      </w:pPr>
      <w:r>
        <w:rPr>
          <w:sz w:val="24"/>
        </w:rPr>
        <w:t>представление коллективного результата группы обучающихся в рамках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в форме итогового группового проекта, творческой презентации, творческого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отчёта,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пр.;</w:t>
      </w:r>
    </w:p>
    <w:p w:rsidR="00817F82" w:rsidRDefault="002B71FE">
      <w:pPr>
        <w:pStyle w:val="a3"/>
        <w:ind w:right="691"/>
      </w:pPr>
      <w:r>
        <w:t>Учитывая результаты этих уровней внеурочной деятельности, можно судить о ка-</w:t>
      </w:r>
      <w:r>
        <w:rPr>
          <w:spacing w:val="1"/>
        </w:rPr>
        <w:t xml:space="preserve"> </w:t>
      </w:r>
      <w:r>
        <w:t>чественной и количественной оценке эффективности деятельности школы по направлени-</w:t>
      </w:r>
      <w:r>
        <w:rPr>
          <w:spacing w:val="1"/>
        </w:rPr>
        <w:t xml:space="preserve"> </w:t>
      </w:r>
      <w:r>
        <w:t>ям</w:t>
      </w:r>
      <w:r>
        <w:rPr>
          <w:spacing w:val="-2"/>
        </w:rPr>
        <w:t xml:space="preserve"> </w:t>
      </w:r>
      <w:r>
        <w:t>внеурочной деятельности.</w:t>
      </w:r>
    </w:p>
    <w:p w:rsidR="00817F82" w:rsidRDefault="002B71FE">
      <w:pPr>
        <w:pStyle w:val="a5"/>
        <w:numPr>
          <w:ilvl w:val="0"/>
          <w:numId w:val="35"/>
        </w:numPr>
        <w:tabs>
          <w:tab w:val="left" w:pos="2170"/>
        </w:tabs>
        <w:rPr>
          <w:sz w:val="24"/>
        </w:rPr>
      </w:pPr>
      <w:r>
        <w:rPr>
          <w:sz w:val="24"/>
        </w:rPr>
        <w:t>Удовлетворенность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результатами.</w:t>
      </w:r>
    </w:p>
    <w:p w:rsidR="00817F82" w:rsidRDefault="002B71FE">
      <w:pPr>
        <w:pStyle w:val="a5"/>
        <w:numPr>
          <w:ilvl w:val="0"/>
          <w:numId w:val="35"/>
        </w:numPr>
        <w:tabs>
          <w:tab w:val="left" w:pos="2170"/>
        </w:tabs>
        <w:spacing w:before="1"/>
        <w:rPr>
          <w:sz w:val="24"/>
        </w:rPr>
      </w:pP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spacing w:before="4"/>
        <w:ind w:left="0" w:firstLine="0"/>
        <w:jc w:val="left"/>
        <w:rPr>
          <w:sz w:val="20"/>
        </w:rPr>
      </w:pPr>
    </w:p>
    <w:p w:rsidR="00817F82" w:rsidRDefault="002B71FE">
      <w:pPr>
        <w:pStyle w:val="Heading3"/>
        <w:spacing w:line="240" w:lineRule="auto"/>
        <w:ind w:left="1211" w:right="680"/>
        <w:jc w:val="center"/>
      </w:pP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</w:p>
    <w:p w:rsidR="00817F82" w:rsidRDefault="002B71FE">
      <w:pPr>
        <w:ind w:left="1207" w:right="680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(9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классы)</w:t>
      </w:r>
    </w:p>
    <w:p w:rsidR="00817F82" w:rsidRDefault="00817F82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9"/>
        <w:gridCol w:w="3120"/>
        <w:gridCol w:w="1179"/>
        <w:gridCol w:w="1178"/>
        <w:gridCol w:w="1178"/>
      </w:tblGrid>
      <w:tr w:rsidR="00817F82">
        <w:trPr>
          <w:trHeight w:val="827"/>
        </w:trPr>
        <w:tc>
          <w:tcPr>
            <w:tcW w:w="2979" w:type="dxa"/>
            <w:vMerge w:val="restart"/>
          </w:tcPr>
          <w:p w:rsidR="00817F82" w:rsidRDefault="002B71FE">
            <w:pPr>
              <w:pStyle w:val="TableParagraph"/>
              <w:ind w:left="239" w:right="229" w:firstLine="1"/>
              <w:jc w:val="center"/>
              <w:rPr>
                <w:sz w:val="24"/>
              </w:rPr>
            </w:pPr>
            <w:r>
              <w:rPr>
                <w:sz w:val="24"/>
              </w:rPr>
              <w:t>Курсы внеурочной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 по видам дея-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</w:p>
        </w:tc>
        <w:tc>
          <w:tcPr>
            <w:tcW w:w="3120" w:type="dxa"/>
            <w:vMerge w:val="restart"/>
          </w:tcPr>
          <w:p w:rsidR="00817F82" w:rsidRDefault="002B71FE">
            <w:pPr>
              <w:pStyle w:val="TableParagraph"/>
              <w:spacing w:line="268" w:lineRule="exact"/>
              <w:ind w:left="1059" w:right="1052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2357" w:type="dxa"/>
            <w:gridSpan w:val="2"/>
          </w:tcPr>
          <w:p w:rsidR="00817F82" w:rsidRDefault="002B71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Объём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817F82" w:rsidRDefault="002B71FE">
            <w:pPr>
              <w:pStyle w:val="TableParagraph"/>
              <w:spacing w:line="270" w:lineRule="atLeast"/>
              <w:ind w:left="105" w:right="136"/>
              <w:rPr>
                <w:sz w:val="24"/>
              </w:rPr>
            </w:pPr>
            <w:r>
              <w:rPr>
                <w:sz w:val="24"/>
              </w:rPr>
              <w:t>нагрузки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78" w:type="dxa"/>
          </w:tcPr>
          <w:p w:rsidR="00817F82" w:rsidRDefault="002B71FE">
            <w:pPr>
              <w:pStyle w:val="TableParagraph"/>
              <w:spacing w:line="268" w:lineRule="exact"/>
              <w:ind w:left="307" w:hanging="1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  <w:p w:rsidR="00817F82" w:rsidRDefault="002B71FE">
            <w:pPr>
              <w:pStyle w:val="TableParagraph"/>
              <w:spacing w:line="270" w:lineRule="atLeast"/>
              <w:ind w:left="336" w:right="293" w:hanging="29"/>
              <w:rPr>
                <w:sz w:val="24"/>
              </w:rPr>
            </w:pPr>
            <w:r>
              <w:rPr>
                <w:spacing w:val="-1"/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V-IX</w:t>
            </w:r>
          </w:p>
        </w:tc>
      </w:tr>
      <w:tr w:rsidR="00817F82">
        <w:trPr>
          <w:trHeight w:val="362"/>
        </w:trPr>
        <w:tc>
          <w:tcPr>
            <w:tcW w:w="2979" w:type="dxa"/>
            <w:vMerge/>
            <w:tcBorders>
              <w:top w:val="nil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gridSpan w:val="2"/>
          </w:tcPr>
          <w:p w:rsidR="00817F82" w:rsidRDefault="002B71FE">
            <w:pPr>
              <w:pStyle w:val="TableParagraph"/>
              <w:spacing w:line="271" w:lineRule="exact"/>
              <w:ind w:left="1026" w:right="1026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1178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</w:tr>
      <w:tr w:rsidR="00817F82">
        <w:trPr>
          <w:trHeight w:val="551"/>
        </w:trPr>
        <w:tc>
          <w:tcPr>
            <w:tcW w:w="2979" w:type="dxa"/>
          </w:tcPr>
          <w:p w:rsidR="00817F82" w:rsidRDefault="002B71FE">
            <w:pPr>
              <w:pStyle w:val="TableParagraph"/>
              <w:spacing w:line="268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</w:p>
          <w:p w:rsidR="00817F82" w:rsidRDefault="002B71FE">
            <w:pPr>
              <w:pStyle w:val="TableParagraph"/>
              <w:spacing w:line="264" w:lineRule="exact"/>
              <w:ind w:left="139" w:right="129"/>
              <w:jc w:val="center"/>
              <w:rPr>
                <w:sz w:val="24"/>
              </w:rPr>
            </w:pPr>
            <w:r>
              <w:rPr>
                <w:sz w:val="24"/>
              </w:rPr>
              <w:t>о важном»</w:t>
            </w:r>
          </w:p>
        </w:tc>
        <w:tc>
          <w:tcPr>
            <w:tcW w:w="3120" w:type="dxa"/>
          </w:tcPr>
          <w:p w:rsidR="00817F82" w:rsidRDefault="002B71FE">
            <w:pPr>
              <w:pStyle w:val="TableParagraph"/>
              <w:spacing w:line="268" w:lineRule="exact"/>
              <w:ind w:left="390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1179" w:type="dxa"/>
          </w:tcPr>
          <w:p w:rsidR="00817F82" w:rsidRDefault="002B71FE">
            <w:pPr>
              <w:pStyle w:val="TableParagraph"/>
              <w:spacing w:line="271" w:lineRule="exact"/>
              <w:ind w:left="1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  <w:tc>
          <w:tcPr>
            <w:tcW w:w="1178" w:type="dxa"/>
          </w:tcPr>
          <w:p w:rsidR="00817F82" w:rsidRDefault="002B71FE">
            <w:pPr>
              <w:pStyle w:val="TableParagraph"/>
              <w:spacing w:line="271" w:lineRule="exact"/>
              <w:ind w:right="44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34</w:t>
            </w:r>
          </w:p>
        </w:tc>
        <w:tc>
          <w:tcPr>
            <w:tcW w:w="1178" w:type="dxa"/>
          </w:tcPr>
          <w:p w:rsidR="00817F82" w:rsidRDefault="00C20186">
            <w:pPr>
              <w:pStyle w:val="TableParagraph"/>
              <w:spacing w:line="271" w:lineRule="exact"/>
              <w:ind w:right="37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34</w:t>
            </w:r>
          </w:p>
        </w:tc>
      </w:tr>
      <w:tr w:rsidR="00817F82">
        <w:trPr>
          <w:trHeight w:val="827"/>
        </w:trPr>
        <w:tc>
          <w:tcPr>
            <w:tcW w:w="2979" w:type="dxa"/>
          </w:tcPr>
          <w:p w:rsidR="00817F82" w:rsidRDefault="002B71FE">
            <w:pPr>
              <w:pStyle w:val="TableParagraph"/>
              <w:ind w:left="179" w:right="169" w:hanging="5"/>
              <w:jc w:val="center"/>
              <w:rPr>
                <w:sz w:val="24"/>
              </w:rPr>
            </w:pPr>
            <w:r>
              <w:rPr>
                <w:sz w:val="24"/>
              </w:rPr>
              <w:t>Профориентационная 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грамот-</w:t>
            </w:r>
          </w:p>
          <w:p w:rsidR="00817F82" w:rsidRDefault="002B71FE">
            <w:pPr>
              <w:pStyle w:val="TableParagraph"/>
              <w:spacing w:line="264" w:lineRule="exact"/>
              <w:ind w:left="139" w:right="130"/>
              <w:jc w:val="center"/>
              <w:rPr>
                <w:sz w:val="24"/>
              </w:rPr>
            </w:pPr>
            <w:r>
              <w:rPr>
                <w:sz w:val="24"/>
              </w:rPr>
              <w:t>ность</w:t>
            </w:r>
          </w:p>
        </w:tc>
        <w:tc>
          <w:tcPr>
            <w:tcW w:w="3120" w:type="dxa"/>
          </w:tcPr>
          <w:p w:rsidR="00817F82" w:rsidRDefault="002B71F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«Профориентация»</w:t>
            </w:r>
          </w:p>
        </w:tc>
        <w:tc>
          <w:tcPr>
            <w:tcW w:w="1179" w:type="dxa"/>
          </w:tcPr>
          <w:p w:rsidR="00817F82" w:rsidRDefault="002B71F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8" w:type="dxa"/>
          </w:tcPr>
          <w:p w:rsidR="00817F82" w:rsidRDefault="002B71FE">
            <w:pPr>
              <w:pStyle w:val="TableParagraph"/>
              <w:spacing w:line="268" w:lineRule="exact"/>
              <w:ind w:right="460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78" w:type="dxa"/>
          </w:tcPr>
          <w:p w:rsidR="00817F82" w:rsidRDefault="00C20186">
            <w:pPr>
              <w:pStyle w:val="TableParagraph"/>
              <w:spacing w:line="268" w:lineRule="exact"/>
              <w:ind w:left="448" w:right="43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817F82">
        <w:trPr>
          <w:trHeight w:val="275"/>
        </w:trPr>
        <w:tc>
          <w:tcPr>
            <w:tcW w:w="2979" w:type="dxa"/>
          </w:tcPr>
          <w:p w:rsidR="00817F82" w:rsidRDefault="002B71FE">
            <w:pPr>
              <w:pStyle w:val="TableParagraph"/>
              <w:spacing w:line="256" w:lineRule="exact"/>
              <w:ind w:left="393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120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</w:tcPr>
          <w:p w:rsidR="00817F82" w:rsidRDefault="00817F82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</w:p>
        </w:tc>
        <w:tc>
          <w:tcPr>
            <w:tcW w:w="1178" w:type="dxa"/>
          </w:tcPr>
          <w:p w:rsidR="00817F82" w:rsidRDefault="00817F82">
            <w:pPr>
              <w:pStyle w:val="TableParagraph"/>
              <w:spacing w:line="256" w:lineRule="exact"/>
              <w:ind w:right="460"/>
              <w:jc w:val="right"/>
              <w:rPr>
                <w:sz w:val="24"/>
              </w:rPr>
            </w:pPr>
          </w:p>
        </w:tc>
        <w:tc>
          <w:tcPr>
            <w:tcW w:w="1178" w:type="dxa"/>
          </w:tcPr>
          <w:p w:rsidR="00817F82" w:rsidRDefault="00817F82">
            <w:pPr>
              <w:pStyle w:val="TableParagraph"/>
              <w:spacing w:line="256" w:lineRule="exact"/>
              <w:ind w:right="397"/>
              <w:jc w:val="right"/>
              <w:rPr>
                <w:sz w:val="24"/>
              </w:rPr>
            </w:pPr>
          </w:p>
        </w:tc>
      </w:tr>
      <w:tr w:rsidR="00817F82">
        <w:trPr>
          <w:trHeight w:val="277"/>
        </w:trPr>
        <w:tc>
          <w:tcPr>
            <w:tcW w:w="2979" w:type="dxa"/>
          </w:tcPr>
          <w:p w:rsidR="00817F82" w:rsidRDefault="002B71FE">
            <w:pPr>
              <w:pStyle w:val="TableParagraph"/>
              <w:spacing w:line="25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120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1178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1178" w:type="dxa"/>
          </w:tcPr>
          <w:p w:rsidR="00817F82" w:rsidRDefault="00C20186">
            <w:pPr>
              <w:pStyle w:val="TableParagraph"/>
              <w:spacing w:line="258" w:lineRule="exact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817F82" w:rsidRDefault="002B71FE">
      <w:pPr>
        <w:pStyle w:val="Heading2"/>
        <w:numPr>
          <w:ilvl w:val="1"/>
          <w:numId w:val="37"/>
        </w:numPr>
        <w:tabs>
          <w:tab w:val="left" w:pos="3978"/>
        </w:tabs>
        <w:spacing w:before="70"/>
        <w:ind w:left="3977" w:hanging="514"/>
        <w:jc w:val="left"/>
      </w:pPr>
      <w:r>
        <w:rPr>
          <w:spacing w:val="-8"/>
        </w:rPr>
        <w:t>Календарный</w:t>
      </w:r>
      <w:r>
        <w:rPr>
          <w:spacing w:val="-18"/>
        </w:rPr>
        <w:t xml:space="preserve"> </w:t>
      </w:r>
      <w:r>
        <w:rPr>
          <w:spacing w:val="-7"/>
        </w:rPr>
        <w:t>учебный</w:t>
      </w:r>
      <w:r>
        <w:rPr>
          <w:spacing w:val="-15"/>
        </w:rPr>
        <w:t xml:space="preserve"> </w:t>
      </w:r>
      <w:r>
        <w:rPr>
          <w:spacing w:val="-7"/>
        </w:rPr>
        <w:t>график</w:t>
      </w:r>
    </w:p>
    <w:p w:rsidR="00817F82" w:rsidRDefault="00817F82">
      <w:pPr>
        <w:pStyle w:val="a3"/>
        <w:spacing w:before="6"/>
        <w:ind w:left="0" w:firstLine="0"/>
        <w:jc w:val="left"/>
        <w:rPr>
          <w:b/>
        </w:rPr>
      </w:pPr>
    </w:p>
    <w:p w:rsidR="00817F82" w:rsidRDefault="002B71FE">
      <w:pPr>
        <w:pStyle w:val="Heading3"/>
        <w:spacing w:line="240" w:lineRule="auto"/>
        <w:ind w:left="1218" w:right="1306"/>
        <w:jc w:val="center"/>
      </w:pPr>
      <w:r>
        <w:t>основной образовательной программы основного общего образования</w:t>
      </w:r>
      <w:r>
        <w:rPr>
          <w:spacing w:val="-57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казенного</w:t>
      </w:r>
      <w:r>
        <w:rPr>
          <w:spacing w:val="-1"/>
        </w:rPr>
        <w:t xml:space="preserve"> </w:t>
      </w:r>
      <w:r>
        <w:t>общеобразовательного</w:t>
      </w:r>
      <w:r>
        <w:rPr>
          <w:spacing w:val="-1"/>
        </w:rPr>
        <w:t xml:space="preserve"> </w:t>
      </w:r>
      <w:r>
        <w:t>учреждения</w:t>
      </w:r>
    </w:p>
    <w:p w:rsidR="00C20186" w:rsidRDefault="002B71FE">
      <w:pPr>
        <w:spacing w:before="1"/>
        <w:ind w:left="2443" w:right="2531"/>
        <w:jc w:val="center"/>
        <w:rPr>
          <w:b/>
          <w:sz w:val="24"/>
        </w:rPr>
      </w:pPr>
      <w:r>
        <w:rPr>
          <w:b/>
          <w:sz w:val="24"/>
        </w:rPr>
        <w:t>«</w:t>
      </w:r>
      <w:r w:rsidR="00C20186">
        <w:rPr>
          <w:b/>
          <w:sz w:val="24"/>
        </w:rPr>
        <w:t xml:space="preserve">Молчановская </w:t>
      </w:r>
      <w:r>
        <w:rPr>
          <w:b/>
          <w:sz w:val="24"/>
        </w:rPr>
        <w:t>средняя школа</w:t>
      </w:r>
      <w:r w:rsidR="00C20186">
        <w:rPr>
          <w:b/>
          <w:sz w:val="24"/>
        </w:rPr>
        <w:t>»</w:t>
      </w:r>
    </w:p>
    <w:p w:rsidR="00817F82" w:rsidRDefault="002B71FE">
      <w:pPr>
        <w:spacing w:before="1"/>
        <w:ind w:left="2443" w:right="2531"/>
        <w:jc w:val="center"/>
        <w:rPr>
          <w:b/>
          <w:sz w:val="24"/>
        </w:rPr>
      </w:pP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2022 – 2023 учебный год</w:t>
      </w:r>
    </w:p>
    <w:p w:rsidR="00817F82" w:rsidRDefault="002B71FE">
      <w:pPr>
        <w:pStyle w:val="Heading3"/>
        <w:spacing w:line="240" w:lineRule="auto"/>
        <w:ind w:left="2975" w:right="3059"/>
        <w:jc w:val="center"/>
      </w:pPr>
      <w:r>
        <w:t>9</w:t>
      </w:r>
      <w:r>
        <w:rPr>
          <w:spacing w:val="-1"/>
        </w:rPr>
        <w:t xml:space="preserve"> </w:t>
      </w:r>
      <w:r>
        <w:t>класс</w:t>
      </w:r>
    </w:p>
    <w:p w:rsidR="00817F82" w:rsidRDefault="002B71FE">
      <w:pPr>
        <w:pStyle w:val="a5"/>
        <w:numPr>
          <w:ilvl w:val="0"/>
          <w:numId w:val="34"/>
        </w:numPr>
        <w:tabs>
          <w:tab w:val="left" w:pos="1463"/>
        </w:tabs>
        <w:spacing w:line="274" w:lineRule="exact"/>
        <w:ind w:hanging="241"/>
        <w:jc w:val="left"/>
        <w:rPr>
          <w:b/>
          <w:sz w:val="24"/>
        </w:rPr>
      </w:pPr>
      <w:r>
        <w:rPr>
          <w:b/>
          <w:sz w:val="24"/>
        </w:rPr>
        <w:t>Календарные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периоды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года.</w:t>
      </w:r>
    </w:p>
    <w:p w:rsidR="00817F82" w:rsidRDefault="002B71FE">
      <w:pPr>
        <w:pStyle w:val="a5"/>
        <w:numPr>
          <w:ilvl w:val="1"/>
          <w:numId w:val="34"/>
        </w:numPr>
        <w:tabs>
          <w:tab w:val="left" w:pos="1643"/>
        </w:tabs>
        <w:spacing w:line="274" w:lineRule="exact"/>
        <w:ind w:left="1642" w:hanging="421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года:</w:t>
      </w:r>
      <w:r>
        <w:rPr>
          <w:spacing w:val="-2"/>
          <w:sz w:val="24"/>
        </w:rPr>
        <w:t xml:space="preserve"> </w:t>
      </w:r>
      <w:r>
        <w:rPr>
          <w:sz w:val="24"/>
        </w:rPr>
        <w:t>01.09.2022.</w:t>
      </w:r>
    </w:p>
    <w:p w:rsidR="00817F82" w:rsidRDefault="002B71FE">
      <w:pPr>
        <w:pStyle w:val="a5"/>
        <w:numPr>
          <w:ilvl w:val="1"/>
          <w:numId w:val="34"/>
        </w:numPr>
        <w:tabs>
          <w:tab w:val="left" w:pos="1643"/>
        </w:tabs>
        <w:ind w:left="1642" w:hanging="421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года: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25.05.2023.</w:t>
      </w:r>
    </w:p>
    <w:p w:rsidR="00817F82" w:rsidRDefault="002B71FE">
      <w:pPr>
        <w:pStyle w:val="a5"/>
        <w:numPr>
          <w:ilvl w:val="1"/>
          <w:numId w:val="34"/>
        </w:numPr>
        <w:tabs>
          <w:tab w:val="left" w:pos="1643"/>
        </w:tabs>
        <w:ind w:left="1282" w:right="3925" w:hanging="60"/>
        <w:rPr>
          <w:sz w:val="24"/>
        </w:rPr>
      </w:pPr>
      <w:r>
        <w:rPr>
          <w:sz w:val="24"/>
        </w:rPr>
        <w:t>Продолжительность учебного года: 9 класс – 34 недели</w:t>
      </w:r>
      <w:r>
        <w:rPr>
          <w:spacing w:val="-57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(ГИА).</w:t>
      </w:r>
    </w:p>
    <w:p w:rsidR="00817F82" w:rsidRDefault="00817F82">
      <w:pPr>
        <w:pStyle w:val="a3"/>
        <w:spacing w:before="4"/>
        <w:ind w:left="0" w:firstLine="0"/>
        <w:jc w:val="left"/>
      </w:pPr>
    </w:p>
    <w:p w:rsidR="00817F82" w:rsidRDefault="002B71FE">
      <w:pPr>
        <w:pStyle w:val="Heading3"/>
        <w:numPr>
          <w:ilvl w:val="0"/>
          <w:numId w:val="34"/>
        </w:numPr>
        <w:tabs>
          <w:tab w:val="left" w:pos="1463"/>
        </w:tabs>
        <w:spacing w:before="1" w:line="240" w:lineRule="auto"/>
        <w:ind w:hanging="241"/>
        <w:jc w:val="left"/>
      </w:pPr>
      <w:r>
        <w:t>Периоды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817F82" w:rsidRDefault="002B71FE">
      <w:pPr>
        <w:pStyle w:val="a5"/>
        <w:numPr>
          <w:ilvl w:val="1"/>
          <w:numId w:val="34"/>
        </w:numPr>
        <w:tabs>
          <w:tab w:val="left" w:pos="1643"/>
        </w:tabs>
        <w:ind w:right="1502" w:firstLine="0"/>
        <w:rPr>
          <w:b/>
          <w:sz w:val="24"/>
        </w:rPr>
      </w:pPr>
      <w:r>
        <w:rPr>
          <w:b/>
          <w:sz w:val="24"/>
        </w:rPr>
        <w:t>Продолжительность учебных занятий по триместрам в учебных неделях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рабочих днях</w:t>
      </w:r>
    </w:p>
    <w:p w:rsidR="00C20186" w:rsidRDefault="00C20186" w:rsidP="00C20186">
      <w:pPr>
        <w:pStyle w:val="a5"/>
        <w:tabs>
          <w:tab w:val="left" w:pos="1643"/>
        </w:tabs>
        <w:ind w:right="1502" w:firstLine="0"/>
        <w:jc w:val="right"/>
        <w:rPr>
          <w:b/>
          <w:sz w:val="24"/>
        </w:rPr>
      </w:pPr>
    </w:p>
    <w:p w:rsidR="00817F82" w:rsidRDefault="002B71FE">
      <w:pPr>
        <w:pStyle w:val="Heading3"/>
        <w:spacing w:after="4" w:line="240" w:lineRule="auto"/>
        <w:ind w:left="2975" w:right="3059"/>
        <w:jc w:val="center"/>
      </w:pPr>
      <w:r>
        <w:t>9</w:t>
      </w:r>
      <w:r>
        <w:rPr>
          <w:spacing w:val="-1"/>
        </w:rPr>
        <w:t xml:space="preserve"> </w:t>
      </w:r>
      <w:r>
        <w:t>класс</w:t>
      </w:r>
    </w:p>
    <w:p w:rsidR="00C20186" w:rsidRDefault="00C20186">
      <w:pPr>
        <w:pStyle w:val="Heading3"/>
        <w:spacing w:after="4" w:line="240" w:lineRule="auto"/>
        <w:ind w:left="2975" w:right="3059"/>
        <w:jc w:val="center"/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11"/>
        <w:gridCol w:w="1559"/>
        <w:gridCol w:w="1701"/>
        <w:gridCol w:w="2410"/>
        <w:gridCol w:w="2410"/>
      </w:tblGrid>
      <w:tr w:rsidR="00C20186" w:rsidTr="00C20186">
        <w:trPr>
          <w:trHeight w:val="323"/>
        </w:trPr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186" w:rsidRDefault="00C20186">
            <w:pPr>
              <w:pStyle w:val="TableParagraph"/>
              <w:spacing w:line="266" w:lineRule="auto"/>
              <w:ind w:left="417" w:right="205" w:hanging="106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Учебный</w:t>
            </w:r>
            <w:r>
              <w:rPr>
                <w:b/>
                <w:spacing w:val="-58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период</w:t>
            </w:r>
          </w:p>
        </w:tc>
        <w:tc>
          <w:tcPr>
            <w:tcW w:w="3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186" w:rsidRDefault="00C20186">
            <w:pPr>
              <w:pStyle w:val="TableParagraph"/>
              <w:spacing w:line="275" w:lineRule="exact"/>
              <w:ind w:left="1376" w:right="128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Дата</w:t>
            </w: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186" w:rsidRDefault="00C20186">
            <w:pPr>
              <w:pStyle w:val="TableParagraph"/>
              <w:spacing w:line="275" w:lineRule="exact"/>
              <w:ind w:left="1321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Продолжительность</w:t>
            </w:r>
          </w:p>
        </w:tc>
      </w:tr>
      <w:tr w:rsidR="00C20186" w:rsidTr="00C20186">
        <w:trPr>
          <w:trHeight w:val="630"/>
        </w:trPr>
        <w:tc>
          <w:tcPr>
            <w:tcW w:w="4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0186" w:rsidRDefault="00C20186">
            <w:pPr>
              <w:widowControl/>
              <w:autoSpaceDE/>
              <w:autoSpaceDN/>
              <w:rPr>
                <w:b/>
                <w:sz w:val="24"/>
                <w:lang w:val="en-US"/>
              </w:rPr>
            </w:pPr>
          </w:p>
        </w:tc>
        <w:tc>
          <w:tcPr>
            <w:tcW w:w="1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C20186" w:rsidRDefault="00C20186">
            <w:pPr>
              <w:pStyle w:val="TableParagraph"/>
              <w:spacing w:line="275" w:lineRule="exact"/>
              <w:ind w:left="136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начало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186" w:rsidRDefault="00C20186">
            <w:pPr>
              <w:pStyle w:val="TableParagraph"/>
              <w:spacing w:line="275" w:lineRule="exact"/>
              <w:ind w:left="132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окончание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186" w:rsidRDefault="00C20186">
            <w:pPr>
              <w:pStyle w:val="TableParagraph"/>
              <w:spacing w:line="275" w:lineRule="exact"/>
              <w:ind w:left="117" w:right="2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Количество</w:t>
            </w:r>
          </w:p>
          <w:p w:rsidR="00C20186" w:rsidRDefault="00C20186">
            <w:pPr>
              <w:pStyle w:val="TableParagraph"/>
              <w:spacing w:line="275" w:lineRule="exact"/>
              <w:ind w:left="117" w:right="2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pacing w:val="-4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учебных</w:t>
            </w:r>
            <w:r>
              <w:rPr>
                <w:b/>
                <w:spacing w:val="-1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недель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186" w:rsidRDefault="00C20186">
            <w:pPr>
              <w:pStyle w:val="TableParagraph"/>
              <w:spacing w:line="275" w:lineRule="exact"/>
              <w:ind w:left="121" w:right="2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количество</w:t>
            </w:r>
            <w:r>
              <w:rPr>
                <w:b/>
                <w:spacing w:val="-3"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  <w:lang w:val="en-US"/>
              </w:rPr>
              <w:t>рабочих</w:t>
            </w:r>
          </w:p>
          <w:p w:rsidR="00C20186" w:rsidRDefault="00C20186">
            <w:pPr>
              <w:pStyle w:val="TableParagraph"/>
              <w:spacing w:before="33"/>
              <w:ind w:left="96" w:right="2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дней</w:t>
            </w:r>
          </w:p>
        </w:tc>
      </w:tr>
      <w:tr w:rsidR="00C20186" w:rsidTr="00C20186">
        <w:trPr>
          <w:trHeight w:val="484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186" w:rsidRDefault="00C20186">
            <w:pPr>
              <w:pStyle w:val="TableParagraph"/>
              <w:spacing w:line="315" w:lineRule="exact"/>
              <w:ind w:left="10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четверть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186" w:rsidRDefault="00C20186">
            <w:pPr>
              <w:pStyle w:val="TableParagraph"/>
              <w:spacing w:line="315" w:lineRule="exact"/>
              <w:ind w:left="143" w:right="13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01.09.2022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186" w:rsidRDefault="00C20186">
            <w:pPr>
              <w:pStyle w:val="TableParagraph"/>
              <w:spacing w:line="315" w:lineRule="exact"/>
              <w:ind w:left="203" w:right="197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27.10.2022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186" w:rsidRDefault="00C20186">
            <w:pPr>
              <w:pStyle w:val="TableParagraph"/>
              <w:spacing w:line="315" w:lineRule="exact"/>
              <w:ind w:left="268" w:right="25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186" w:rsidRDefault="00C20186">
            <w:pPr>
              <w:pStyle w:val="TableParagraph"/>
              <w:spacing w:line="315" w:lineRule="exact"/>
              <w:ind w:left="132" w:right="11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41</w:t>
            </w:r>
          </w:p>
        </w:tc>
      </w:tr>
      <w:tr w:rsidR="00C20186" w:rsidTr="00C20186">
        <w:trPr>
          <w:trHeight w:val="482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186" w:rsidRDefault="00C20186">
            <w:pPr>
              <w:pStyle w:val="TableParagraph"/>
              <w:spacing w:line="315" w:lineRule="exact"/>
              <w:ind w:left="10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II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четверть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186" w:rsidRDefault="00C20186">
            <w:pPr>
              <w:pStyle w:val="TableParagraph"/>
              <w:spacing w:line="315" w:lineRule="exact"/>
              <w:ind w:left="142" w:right="13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04.11.2022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186" w:rsidRDefault="00C20186">
            <w:pPr>
              <w:pStyle w:val="TableParagraph"/>
              <w:spacing w:line="315" w:lineRule="exact"/>
              <w:ind w:left="203" w:right="197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29.12.2022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186" w:rsidRDefault="00C20186">
            <w:pPr>
              <w:pStyle w:val="TableParagraph"/>
              <w:spacing w:line="315" w:lineRule="exact"/>
              <w:ind w:left="268" w:right="25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186" w:rsidRDefault="00C20186">
            <w:pPr>
              <w:pStyle w:val="TableParagraph"/>
              <w:spacing w:line="315" w:lineRule="exact"/>
              <w:ind w:left="132" w:right="11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39</w:t>
            </w:r>
          </w:p>
        </w:tc>
      </w:tr>
      <w:tr w:rsidR="00C20186" w:rsidTr="00C20186">
        <w:trPr>
          <w:trHeight w:val="484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186" w:rsidRDefault="00C20186">
            <w:pPr>
              <w:pStyle w:val="TableParagraph"/>
              <w:spacing w:line="315" w:lineRule="exact"/>
              <w:ind w:left="10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четверть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186" w:rsidRDefault="00C20186">
            <w:pPr>
              <w:pStyle w:val="TableParagraph"/>
              <w:spacing w:line="315" w:lineRule="exact"/>
              <w:ind w:left="142" w:right="13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13.01.2023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186" w:rsidRDefault="00C20186">
            <w:pPr>
              <w:pStyle w:val="TableParagraph"/>
              <w:spacing w:line="315" w:lineRule="exact"/>
              <w:ind w:left="203" w:right="195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23.03.2023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186" w:rsidRDefault="00C20186">
            <w:pPr>
              <w:pStyle w:val="TableParagraph"/>
              <w:spacing w:line="315" w:lineRule="exact"/>
              <w:ind w:left="268" w:right="25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186" w:rsidRDefault="00C20186">
            <w:pPr>
              <w:pStyle w:val="TableParagraph"/>
              <w:spacing w:line="315" w:lineRule="exact"/>
              <w:ind w:left="132" w:right="11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47</w:t>
            </w:r>
          </w:p>
        </w:tc>
      </w:tr>
      <w:tr w:rsidR="00C20186" w:rsidTr="00C20186">
        <w:trPr>
          <w:trHeight w:val="484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186" w:rsidRDefault="00C20186">
            <w:pPr>
              <w:pStyle w:val="TableParagraph"/>
              <w:spacing w:line="315" w:lineRule="exact"/>
              <w:ind w:left="10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IV четверть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186" w:rsidRDefault="00C20186">
            <w:pPr>
              <w:pStyle w:val="TableParagraph"/>
              <w:spacing w:line="315" w:lineRule="exact"/>
              <w:ind w:left="142" w:right="13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03.04.2023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186" w:rsidRDefault="00C20186">
            <w:pPr>
              <w:pStyle w:val="TableParagraph"/>
              <w:spacing w:line="315" w:lineRule="exact"/>
              <w:ind w:left="203" w:right="195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  <w:lang w:val="en-US"/>
              </w:rPr>
              <w:t>.05.2023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186" w:rsidRDefault="00C20186">
            <w:pPr>
              <w:pStyle w:val="TableParagraph"/>
              <w:spacing w:line="315" w:lineRule="exact"/>
              <w:ind w:left="268" w:right="25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0186" w:rsidRDefault="00C20186">
            <w:pPr>
              <w:pStyle w:val="TableParagraph"/>
              <w:spacing w:line="315" w:lineRule="exact"/>
              <w:ind w:left="132" w:right="11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</w:t>
            </w:r>
          </w:p>
        </w:tc>
      </w:tr>
      <w:tr w:rsidR="00C20186" w:rsidTr="00C20186">
        <w:trPr>
          <w:trHeight w:val="482"/>
        </w:trPr>
        <w:tc>
          <w:tcPr>
            <w:tcW w:w="4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C20186" w:rsidRDefault="00C20186">
            <w:pPr>
              <w:pStyle w:val="TableParagraph"/>
              <w:spacing w:line="314" w:lineRule="exact"/>
              <w:ind w:left="2328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Итого</w:t>
            </w:r>
            <w:r>
              <w:rPr>
                <w:b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в</w:t>
            </w:r>
            <w:r>
              <w:rPr>
                <w:b/>
                <w:spacing w:val="-6"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учебном</w:t>
            </w:r>
            <w:r>
              <w:rPr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>году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C20186" w:rsidRDefault="00C20186">
            <w:pPr>
              <w:pStyle w:val="TableParagraph"/>
              <w:spacing w:line="314" w:lineRule="exact"/>
              <w:ind w:right="838"/>
              <w:jc w:val="right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34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hideMark/>
          </w:tcPr>
          <w:p w:rsidR="00C20186" w:rsidRDefault="00C20186">
            <w:pPr>
              <w:pStyle w:val="TableParagraph"/>
              <w:spacing w:line="314" w:lineRule="exact"/>
              <w:ind w:left="675" w:right="667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167</w:t>
            </w:r>
          </w:p>
        </w:tc>
      </w:tr>
    </w:tbl>
    <w:p w:rsidR="00C20186" w:rsidRDefault="00C20186">
      <w:pPr>
        <w:pStyle w:val="Heading3"/>
        <w:spacing w:after="4" w:line="240" w:lineRule="auto"/>
        <w:ind w:left="2975" w:right="3059"/>
        <w:jc w:val="center"/>
      </w:pPr>
    </w:p>
    <w:p w:rsidR="00817F82" w:rsidRDefault="00817F82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817F82" w:rsidRDefault="002B71FE">
      <w:pPr>
        <w:ind w:left="1222" w:right="1364"/>
        <w:rPr>
          <w:b/>
          <w:i/>
          <w:sz w:val="20"/>
        </w:rPr>
      </w:pPr>
      <w:r>
        <w:rPr>
          <w:b/>
          <w:i/>
          <w:sz w:val="20"/>
        </w:rPr>
        <w:t>Сроки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проведения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ГИА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обучающихся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устанавливает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Федеральная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служба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по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надзору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сфере</w:t>
      </w:r>
      <w:r>
        <w:rPr>
          <w:b/>
          <w:i/>
          <w:spacing w:val="-47"/>
          <w:sz w:val="20"/>
        </w:rPr>
        <w:t xml:space="preserve"> </w:t>
      </w:r>
      <w:r>
        <w:rPr>
          <w:b/>
          <w:i/>
          <w:sz w:val="20"/>
        </w:rPr>
        <w:t>образования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науки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(Рособрнадзор).</w:t>
      </w:r>
    </w:p>
    <w:p w:rsidR="00817F82" w:rsidRDefault="00817F82">
      <w:pPr>
        <w:pStyle w:val="a3"/>
        <w:spacing w:before="11"/>
        <w:ind w:left="0" w:firstLine="0"/>
        <w:jc w:val="left"/>
        <w:rPr>
          <w:b/>
          <w:i/>
          <w:sz w:val="23"/>
        </w:rPr>
      </w:pPr>
    </w:p>
    <w:p w:rsidR="00817F82" w:rsidRDefault="002B71FE">
      <w:pPr>
        <w:pStyle w:val="Heading3"/>
        <w:numPr>
          <w:ilvl w:val="1"/>
          <w:numId w:val="34"/>
        </w:numPr>
        <w:tabs>
          <w:tab w:val="left" w:pos="1643"/>
        </w:tabs>
        <w:spacing w:line="240" w:lineRule="auto"/>
        <w:ind w:left="1642" w:hanging="421"/>
      </w:pPr>
      <w:r>
        <w:t>Продолжительность</w:t>
      </w:r>
      <w:r>
        <w:rPr>
          <w:spacing w:val="-2"/>
        </w:rPr>
        <w:t xml:space="preserve"> </w:t>
      </w:r>
      <w:r>
        <w:t>каникул,</w:t>
      </w:r>
      <w:r>
        <w:rPr>
          <w:spacing w:val="-5"/>
        </w:rPr>
        <w:t xml:space="preserve"> </w:t>
      </w:r>
      <w:r>
        <w:t>праздничных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выходных</w:t>
      </w:r>
      <w:r>
        <w:rPr>
          <w:spacing w:val="-5"/>
        </w:rPr>
        <w:t xml:space="preserve"> </w:t>
      </w:r>
      <w:r>
        <w:t>дней</w:t>
      </w:r>
    </w:p>
    <w:p w:rsidR="00817F82" w:rsidRDefault="00817F82">
      <w:pPr>
        <w:pStyle w:val="a3"/>
        <w:ind w:left="0" w:firstLine="0"/>
        <w:jc w:val="left"/>
        <w:rPr>
          <w:b/>
        </w:rPr>
      </w:pPr>
    </w:p>
    <w:p w:rsidR="00817F82" w:rsidRDefault="002B71FE">
      <w:pPr>
        <w:spacing w:after="3"/>
        <w:ind w:left="2975" w:right="3059"/>
        <w:jc w:val="center"/>
        <w:rPr>
          <w:b/>
          <w:sz w:val="24"/>
        </w:rPr>
      </w:pPr>
      <w:r>
        <w:rPr>
          <w:b/>
          <w:sz w:val="24"/>
        </w:rPr>
        <w:t>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90"/>
        <w:gridCol w:w="1522"/>
        <w:gridCol w:w="1529"/>
        <w:gridCol w:w="3016"/>
      </w:tblGrid>
      <w:tr w:rsidR="00817F82">
        <w:trPr>
          <w:trHeight w:val="524"/>
        </w:trPr>
        <w:tc>
          <w:tcPr>
            <w:tcW w:w="2890" w:type="dxa"/>
            <w:vMerge w:val="restart"/>
          </w:tcPr>
          <w:p w:rsidR="00817F82" w:rsidRDefault="002B71FE">
            <w:pPr>
              <w:pStyle w:val="TableParagraph"/>
              <w:spacing w:line="273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Каникулярный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3051" w:type="dxa"/>
            <w:gridSpan w:val="2"/>
            <w:tcBorders>
              <w:bottom w:val="single" w:sz="8" w:space="0" w:color="000000"/>
            </w:tcBorders>
          </w:tcPr>
          <w:p w:rsidR="00817F82" w:rsidRDefault="002B71FE">
            <w:pPr>
              <w:pStyle w:val="TableParagraph"/>
              <w:spacing w:line="273" w:lineRule="exact"/>
              <w:ind w:left="1243" w:right="1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3016" w:type="dxa"/>
            <w:vMerge w:val="restart"/>
          </w:tcPr>
          <w:p w:rsidR="00817F82" w:rsidRDefault="002B71FE">
            <w:pPr>
              <w:pStyle w:val="TableParagraph"/>
              <w:ind w:left="177" w:right="170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 ка-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никул, праздничных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выходных дней в кален-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дарных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днях</w:t>
            </w:r>
          </w:p>
        </w:tc>
      </w:tr>
      <w:tr w:rsidR="00817F82">
        <w:trPr>
          <w:trHeight w:val="585"/>
        </w:trPr>
        <w:tc>
          <w:tcPr>
            <w:tcW w:w="2890" w:type="dxa"/>
            <w:vMerge/>
            <w:tcBorders>
              <w:top w:val="nil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tcBorders>
              <w:top w:val="single" w:sz="8" w:space="0" w:color="000000"/>
              <w:right w:val="single" w:sz="8" w:space="0" w:color="000000"/>
            </w:tcBorders>
          </w:tcPr>
          <w:p w:rsidR="00817F82" w:rsidRDefault="002B71FE">
            <w:pPr>
              <w:pStyle w:val="TableParagraph"/>
              <w:spacing w:line="268" w:lineRule="exact"/>
              <w:ind w:left="195" w:right="186"/>
              <w:jc w:val="center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</w:tcBorders>
          </w:tcPr>
          <w:p w:rsidR="00817F82" w:rsidRDefault="002B71FE">
            <w:pPr>
              <w:pStyle w:val="TableParagraph"/>
              <w:spacing w:line="268" w:lineRule="exact"/>
              <w:ind w:left="198" w:right="194"/>
              <w:jc w:val="center"/>
              <w:rPr>
                <w:sz w:val="24"/>
              </w:rPr>
            </w:pPr>
            <w:r>
              <w:rPr>
                <w:sz w:val="24"/>
              </w:rPr>
              <w:t>окончание</w:t>
            </w:r>
          </w:p>
        </w:tc>
        <w:tc>
          <w:tcPr>
            <w:tcW w:w="3016" w:type="dxa"/>
            <w:vMerge/>
            <w:tcBorders>
              <w:top w:val="nil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</w:tr>
      <w:tr w:rsidR="00817F82">
        <w:trPr>
          <w:trHeight w:val="275"/>
        </w:trPr>
        <w:tc>
          <w:tcPr>
            <w:tcW w:w="2890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 w:rsidR="00817F82" w:rsidRDefault="002B71FE">
            <w:pPr>
              <w:pStyle w:val="TableParagraph"/>
              <w:spacing w:line="256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28.10.2022</w:t>
            </w:r>
          </w:p>
        </w:tc>
        <w:tc>
          <w:tcPr>
            <w:tcW w:w="1529" w:type="dxa"/>
            <w:tcBorders>
              <w:left w:val="single" w:sz="8" w:space="0" w:color="000000"/>
            </w:tcBorders>
          </w:tcPr>
          <w:p w:rsidR="00817F82" w:rsidRDefault="002B71FE">
            <w:pPr>
              <w:pStyle w:val="TableParagraph"/>
              <w:spacing w:line="256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03.11.2022</w:t>
            </w:r>
          </w:p>
        </w:tc>
        <w:tc>
          <w:tcPr>
            <w:tcW w:w="3016" w:type="dxa"/>
          </w:tcPr>
          <w:p w:rsidR="00817F82" w:rsidRDefault="002B71FE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17F82">
        <w:trPr>
          <w:trHeight w:val="275"/>
        </w:trPr>
        <w:tc>
          <w:tcPr>
            <w:tcW w:w="2890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 w:rsidR="00817F82" w:rsidRDefault="002B71FE">
            <w:pPr>
              <w:pStyle w:val="TableParagraph"/>
              <w:spacing w:line="256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30.12.2022</w:t>
            </w:r>
          </w:p>
        </w:tc>
        <w:tc>
          <w:tcPr>
            <w:tcW w:w="1529" w:type="dxa"/>
            <w:tcBorders>
              <w:left w:val="single" w:sz="8" w:space="0" w:color="000000"/>
            </w:tcBorders>
          </w:tcPr>
          <w:p w:rsidR="00817F82" w:rsidRDefault="002B71FE">
            <w:pPr>
              <w:pStyle w:val="TableParagraph"/>
              <w:spacing w:line="256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12.01.2023</w:t>
            </w:r>
          </w:p>
        </w:tc>
        <w:tc>
          <w:tcPr>
            <w:tcW w:w="3016" w:type="dxa"/>
          </w:tcPr>
          <w:p w:rsidR="00817F82" w:rsidRDefault="002B71FE">
            <w:pPr>
              <w:pStyle w:val="TableParagraph"/>
              <w:spacing w:line="256" w:lineRule="exact"/>
              <w:ind w:left="1307" w:right="129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817F82">
        <w:trPr>
          <w:trHeight w:val="275"/>
        </w:trPr>
        <w:tc>
          <w:tcPr>
            <w:tcW w:w="2890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 w:rsidR="00817F82" w:rsidRDefault="002B71FE">
            <w:pPr>
              <w:pStyle w:val="TableParagraph"/>
              <w:spacing w:line="256" w:lineRule="exact"/>
              <w:ind w:left="200" w:right="186"/>
              <w:jc w:val="center"/>
              <w:rPr>
                <w:sz w:val="24"/>
              </w:rPr>
            </w:pPr>
            <w:r>
              <w:rPr>
                <w:sz w:val="24"/>
              </w:rPr>
              <w:t>24.03.2023</w:t>
            </w:r>
          </w:p>
        </w:tc>
        <w:tc>
          <w:tcPr>
            <w:tcW w:w="1529" w:type="dxa"/>
            <w:tcBorders>
              <w:left w:val="single" w:sz="8" w:space="0" w:color="000000"/>
            </w:tcBorders>
          </w:tcPr>
          <w:p w:rsidR="00817F82" w:rsidRDefault="002B71FE">
            <w:pPr>
              <w:pStyle w:val="TableParagraph"/>
              <w:spacing w:line="256" w:lineRule="exact"/>
              <w:ind w:left="198" w:right="196"/>
              <w:jc w:val="center"/>
              <w:rPr>
                <w:sz w:val="24"/>
              </w:rPr>
            </w:pPr>
            <w:r>
              <w:rPr>
                <w:sz w:val="24"/>
              </w:rPr>
              <w:t>01.04.2023</w:t>
            </w:r>
          </w:p>
        </w:tc>
        <w:tc>
          <w:tcPr>
            <w:tcW w:w="3016" w:type="dxa"/>
          </w:tcPr>
          <w:p w:rsidR="00817F82" w:rsidRDefault="002B71FE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17F82">
        <w:trPr>
          <w:trHeight w:val="552"/>
        </w:trPr>
        <w:tc>
          <w:tcPr>
            <w:tcW w:w="2890" w:type="dxa"/>
          </w:tcPr>
          <w:p w:rsidR="00817F82" w:rsidRDefault="002B71F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3051" w:type="dxa"/>
            <w:gridSpan w:val="2"/>
          </w:tcPr>
          <w:p w:rsidR="00817F82" w:rsidRDefault="002B71F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расписа-</w:t>
            </w:r>
          </w:p>
          <w:p w:rsidR="00817F82" w:rsidRDefault="002B71F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3016" w:type="dxa"/>
          </w:tcPr>
          <w:p w:rsidR="00817F82" w:rsidRDefault="00817F82">
            <w:pPr>
              <w:pStyle w:val="TableParagraph"/>
            </w:pPr>
          </w:p>
        </w:tc>
      </w:tr>
      <w:tr w:rsidR="00817F82">
        <w:trPr>
          <w:trHeight w:val="551"/>
        </w:trPr>
        <w:tc>
          <w:tcPr>
            <w:tcW w:w="2890" w:type="dxa"/>
          </w:tcPr>
          <w:p w:rsidR="00817F82" w:rsidRDefault="002B71F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</w:p>
          <w:p w:rsidR="00817F82" w:rsidRDefault="002B71F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дни</w:t>
            </w:r>
          </w:p>
        </w:tc>
        <w:tc>
          <w:tcPr>
            <w:tcW w:w="1522" w:type="dxa"/>
            <w:tcBorders>
              <w:right w:val="single" w:sz="8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1529" w:type="dxa"/>
            <w:tcBorders>
              <w:left w:val="single" w:sz="8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3016" w:type="dxa"/>
          </w:tcPr>
          <w:p w:rsidR="00817F82" w:rsidRDefault="002B71FE">
            <w:pPr>
              <w:pStyle w:val="TableParagraph"/>
              <w:spacing w:line="268" w:lineRule="exact"/>
              <w:ind w:left="1307" w:right="1298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817F82">
        <w:trPr>
          <w:trHeight w:val="278"/>
        </w:trPr>
        <w:tc>
          <w:tcPr>
            <w:tcW w:w="5941" w:type="dxa"/>
            <w:gridSpan w:val="3"/>
          </w:tcPr>
          <w:p w:rsidR="00817F82" w:rsidRDefault="002B71FE">
            <w:pPr>
              <w:pStyle w:val="TableParagraph"/>
              <w:spacing w:line="258" w:lineRule="exact"/>
              <w:ind w:left="183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 учёта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ГИА</w:t>
            </w:r>
          </w:p>
        </w:tc>
        <w:tc>
          <w:tcPr>
            <w:tcW w:w="3016" w:type="dxa"/>
          </w:tcPr>
          <w:p w:rsidR="00817F82" w:rsidRDefault="002B71FE">
            <w:pPr>
              <w:pStyle w:val="TableParagraph"/>
              <w:spacing w:line="258" w:lineRule="exact"/>
              <w:ind w:left="1307" w:right="1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104</w:t>
            </w:r>
          </w:p>
        </w:tc>
      </w:tr>
    </w:tbl>
    <w:p w:rsidR="00817F82" w:rsidRDefault="002B71FE">
      <w:pPr>
        <w:spacing w:before="228"/>
        <w:ind w:left="1222"/>
        <w:rPr>
          <w:b/>
          <w:i/>
          <w:sz w:val="20"/>
        </w:rPr>
      </w:pPr>
      <w:r>
        <w:rPr>
          <w:b/>
          <w:i/>
          <w:sz w:val="20"/>
        </w:rPr>
        <w:t>Для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обучающихся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9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класса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учебный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год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завершается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соответствии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с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расписанием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ГИА.</w:t>
      </w:r>
    </w:p>
    <w:p w:rsidR="00817F82" w:rsidRDefault="00817F82">
      <w:pPr>
        <w:pStyle w:val="a3"/>
        <w:spacing w:before="9"/>
        <w:ind w:left="0" w:firstLine="0"/>
        <w:jc w:val="left"/>
        <w:rPr>
          <w:b/>
          <w:i/>
          <w:sz w:val="19"/>
        </w:rPr>
      </w:pPr>
    </w:p>
    <w:p w:rsidR="00817F82" w:rsidRDefault="002B71FE">
      <w:pPr>
        <w:pStyle w:val="Heading3"/>
        <w:numPr>
          <w:ilvl w:val="0"/>
          <w:numId w:val="34"/>
        </w:numPr>
        <w:tabs>
          <w:tab w:val="left" w:pos="1463"/>
        </w:tabs>
        <w:spacing w:line="240" w:lineRule="auto"/>
        <w:ind w:hanging="241"/>
        <w:jc w:val="left"/>
      </w:pPr>
      <w:r>
        <w:t>Режим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</w:p>
    <w:tbl>
      <w:tblPr>
        <w:tblStyle w:val="TableNormal"/>
        <w:tblW w:w="0" w:type="auto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99"/>
        <w:gridCol w:w="4458"/>
      </w:tblGrid>
      <w:tr w:rsidR="00817F82">
        <w:trPr>
          <w:trHeight w:val="277"/>
        </w:trPr>
        <w:tc>
          <w:tcPr>
            <w:tcW w:w="4499" w:type="dxa"/>
          </w:tcPr>
          <w:p w:rsidR="00817F82" w:rsidRDefault="002B71FE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4458" w:type="dxa"/>
          </w:tcPr>
          <w:p w:rsidR="00817F82" w:rsidRDefault="002B71FE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817F82">
        <w:trPr>
          <w:trHeight w:val="276"/>
        </w:trPr>
        <w:tc>
          <w:tcPr>
            <w:tcW w:w="4499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(дней)</w:t>
            </w:r>
          </w:p>
        </w:tc>
        <w:tc>
          <w:tcPr>
            <w:tcW w:w="4458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17F82">
        <w:trPr>
          <w:trHeight w:val="275"/>
        </w:trPr>
        <w:tc>
          <w:tcPr>
            <w:tcW w:w="4499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(минут)</w:t>
            </w:r>
          </w:p>
        </w:tc>
        <w:tc>
          <w:tcPr>
            <w:tcW w:w="4458" w:type="dxa"/>
          </w:tcPr>
          <w:p w:rsidR="00817F82" w:rsidRDefault="002B71FE" w:rsidP="00C2018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 w:rsidR="00C20186">
              <w:rPr>
                <w:sz w:val="24"/>
              </w:rPr>
              <w:t>5</w:t>
            </w:r>
          </w:p>
        </w:tc>
      </w:tr>
      <w:tr w:rsidR="00817F82">
        <w:trPr>
          <w:trHeight w:val="275"/>
        </w:trPr>
        <w:tc>
          <w:tcPr>
            <w:tcW w:w="4499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(минут)</w:t>
            </w:r>
          </w:p>
        </w:tc>
        <w:tc>
          <w:tcPr>
            <w:tcW w:w="4458" w:type="dxa"/>
          </w:tcPr>
          <w:p w:rsidR="00817F82" w:rsidRDefault="002B71FE" w:rsidP="00C2018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10, 2</w:t>
            </w:r>
            <w:r w:rsidR="00C20186">
              <w:rPr>
                <w:sz w:val="24"/>
              </w:rPr>
              <w:t>5</w:t>
            </w:r>
          </w:p>
        </w:tc>
      </w:tr>
      <w:tr w:rsidR="00817F82">
        <w:trPr>
          <w:trHeight w:val="551"/>
        </w:trPr>
        <w:tc>
          <w:tcPr>
            <w:tcW w:w="4499" w:type="dxa"/>
          </w:tcPr>
          <w:p w:rsidR="00817F82" w:rsidRDefault="002B71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аттеста-</w:t>
            </w:r>
          </w:p>
          <w:p w:rsidR="00817F82" w:rsidRDefault="002B71F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ции</w:t>
            </w:r>
          </w:p>
        </w:tc>
        <w:tc>
          <w:tcPr>
            <w:tcW w:w="4458" w:type="dxa"/>
          </w:tcPr>
          <w:p w:rsidR="00817F82" w:rsidRDefault="002B71FE" w:rsidP="00C2018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 w:rsidR="00C20186">
              <w:rPr>
                <w:sz w:val="24"/>
              </w:rPr>
              <w:t>четвертям</w:t>
            </w:r>
          </w:p>
        </w:tc>
      </w:tr>
    </w:tbl>
    <w:p w:rsidR="00817F82" w:rsidRDefault="00817F82">
      <w:pPr>
        <w:pStyle w:val="a3"/>
        <w:ind w:left="0" w:firstLine="0"/>
        <w:jc w:val="left"/>
        <w:rPr>
          <w:b/>
          <w:sz w:val="15"/>
        </w:rPr>
      </w:pPr>
    </w:p>
    <w:p w:rsidR="00817F82" w:rsidRDefault="002B71FE">
      <w:pPr>
        <w:pStyle w:val="a5"/>
        <w:numPr>
          <w:ilvl w:val="0"/>
          <w:numId w:val="34"/>
        </w:numPr>
        <w:tabs>
          <w:tab w:val="left" w:pos="1463"/>
        </w:tabs>
        <w:spacing w:before="90"/>
        <w:ind w:hanging="241"/>
        <w:jc w:val="left"/>
        <w:rPr>
          <w:b/>
          <w:sz w:val="24"/>
        </w:rPr>
      </w:pPr>
      <w:r>
        <w:rPr>
          <w:b/>
          <w:sz w:val="24"/>
        </w:rPr>
        <w:t>Распределение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недельной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нагрузки</w:t>
      </w:r>
    </w:p>
    <w:p w:rsidR="00817F82" w:rsidRDefault="00817F82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7"/>
        <w:gridCol w:w="1413"/>
        <w:gridCol w:w="1356"/>
        <w:gridCol w:w="1356"/>
        <w:gridCol w:w="1357"/>
        <w:gridCol w:w="1357"/>
      </w:tblGrid>
      <w:tr w:rsidR="00817F82">
        <w:trPr>
          <w:trHeight w:val="277"/>
        </w:trPr>
        <w:tc>
          <w:tcPr>
            <w:tcW w:w="2117" w:type="dxa"/>
            <w:vMerge w:val="restart"/>
          </w:tcPr>
          <w:p w:rsidR="00817F82" w:rsidRDefault="002B71FE">
            <w:pPr>
              <w:pStyle w:val="TableParagraph"/>
              <w:spacing w:line="276" w:lineRule="exact"/>
              <w:ind w:left="10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6839" w:type="dxa"/>
            <w:gridSpan w:val="5"/>
          </w:tcPr>
          <w:p w:rsidR="00817F82" w:rsidRDefault="002B71FE">
            <w:pPr>
              <w:pStyle w:val="TableParagraph"/>
              <w:spacing w:line="258" w:lineRule="exact"/>
              <w:ind w:left="1016" w:right="10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академических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часах</w:t>
            </w:r>
          </w:p>
        </w:tc>
      </w:tr>
      <w:tr w:rsidR="00817F82">
        <w:trPr>
          <w:trHeight w:val="275"/>
        </w:trPr>
        <w:tc>
          <w:tcPr>
            <w:tcW w:w="2117" w:type="dxa"/>
            <w:vMerge/>
            <w:tcBorders>
              <w:top w:val="nil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356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1357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1357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275"/>
        </w:trPr>
        <w:tc>
          <w:tcPr>
            <w:tcW w:w="2117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Урочная</w:t>
            </w:r>
          </w:p>
        </w:tc>
        <w:tc>
          <w:tcPr>
            <w:tcW w:w="1413" w:type="dxa"/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356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1357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1357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275"/>
        </w:trPr>
        <w:tc>
          <w:tcPr>
            <w:tcW w:w="2117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Внеурочная</w:t>
            </w:r>
          </w:p>
        </w:tc>
        <w:tc>
          <w:tcPr>
            <w:tcW w:w="1413" w:type="dxa"/>
          </w:tcPr>
          <w:p w:rsidR="00817F82" w:rsidRDefault="00C2018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1357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1357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</w:tbl>
    <w:p w:rsidR="00817F82" w:rsidRDefault="00817F82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817F82" w:rsidRDefault="002B71FE">
      <w:pPr>
        <w:pStyle w:val="Heading3"/>
        <w:numPr>
          <w:ilvl w:val="0"/>
          <w:numId w:val="34"/>
        </w:numPr>
        <w:tabs>
          <w:tab w:val="left" w:pos="1463"/>
        </w:tabs>
        <w:spacing w:line="240" w:lineRule="auto"/>
        <w:ind w:hanging="241"/>
        <w:jc w:val="left"/>
      </w:pPr>
      <w:r>
        <w:t>Расписание</w:t>
      </w:r>
      <w:r>
        <w:rPr>
          <w:spacing w:val="-4"/>
        </w:rPr>
        <w:t xml:space="preserve"> </w:t>
      </w:r>
      <w:r>
        <w:t>звонков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перемен</w:t>
      </w:r>
    </w:p>
    <w:p w:rsidR="00817F82" w:rsidRDefault="00817F82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1"/>
        <w:gridCol w:w="3094"/>
        <w:gridCol w:w="3711"/>
      </w:tblGrid>
      <w:tr w:rsidR="00817F82">
        <w:trPr>
          <w:trHeight w:val="551"/>
        </w:trPr>
        <w:tc>
          <w:tcPr>
            <w:tcW w:w="2151" w:type="dxa"/>
          </w:tcPr>
          <w:p w:rsidR="00817F82" w:rsidRDefault="002B71FE">
            <w:pPr>
              <w:pStyle w:val="TableParagraph"/>
              <w:spacing w:line="273" w:lineRule="exact"/>
              <w:ind w:left="769" w:right="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Урок</w:t>
            </w:r>
          </w:p>
        </w:tc>
        <w:tc>
          <w:tcPr>
            <w:tcW w:w="3094" w:type="dxa"/>
          </w:tcPr>
          <w:p w:rsidR="00817F82" w:rsidRDefault="002B71F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уро-</w:t>
            </w:r>
          </w:p>
          <w:p w:rsidR="00817F82" w:rsidRDefault="002B71FE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ка</w:t>
            </w:r>
          </w:p>
        </w:tc>
        <w:tc>
          <w:tcPr>
            <w:tcW w:w="3711" w:type="dxa"/>
          </w:tcPr>
          <w:p w:rsidR="00817F82" w:rsidRDefault="002B71FE"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перемены</w:t>
            </w:r>
          </w:p>
        </w:tc>
      </w:tr>
      <w:tr w:rsidR="00817F82">
        <w:trPr>
          <w:trHeight w:val="275"/>
        </w:trPr>
        <w:tc>
          <w:tcPr>
            <w:tcW w:w="2151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1-й</w:t>
            </w:r>
          </w:p>
        </w:tc>
        <w:tc>
          <w:tcPr>
            <w:tcW w:w="3094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08:00 – 08:40</w:t>
            </w:r>
          </w:p>
        </w:tc>
        <w:tc>
          <w:tcPr>
            <w:tcW w:w="3711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17F82">
        <w:trPr>
          <w:trHeight w:val="277"/>
        </w:trPr>
        <w:tc>
          <w:tcPr>
            <w:tcW w:w="2151" w:type="dxa"/>
          </w:tcPr>
          <w:p w:rsidR="00817F82" w:rsidRDefault="002B71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2-й</w:t>
            </w:r>
          </w:p>
        </w:tc>
        <w:tc>
          <w:tcPr>
            <w:tcW w:w="3094" w:type="dxa"/>
          </w:tcPr>
          <w:p w:rsidR="00817F82" w:rsidRDefault="002B71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08:50 – 9:30</w:t>
            </w:r>
          </w:p>
        </w:tc>
        <w:tc>
          <w:tcPr>
            <w:tcW w:w="3711" w:type="dxa"/>
          </w:tcPr>
          <w:p w:rsidR="00817F82" w:rsidRDefault="002B71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17F82">
        <w:trPr>
          <w:trHeight w:val="275"/>
        </w:trPr>
        <w:tc>
          <w:tcPr>
            <w:tcW w:w="2151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3-й</w:t>
            </w:r>
          </w:p>
        </w:tc>
        <w:tc>
          <w:tcPr>
            <w:tcW w:w="3094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9:50 – 10:30</w:t>
            </w:r>
          </w:p>
        </w:tc>
        <w:tc>
          <w:tcPr>
            <w:tcW w:w="3711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17F82">
        <w:trPr>
          <w:trHeight w:val="275"/>
        </w:trPr>
        <w:tc>
          <w:tcPr>
            <w:tcW w:w="2151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3094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10:40 – 11:20</w:t>
            </w:r>
          </w:p>
        </w:tc>
        <w:tc>
          <w:tcPr>
            <w:tcW w:w="3711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17F82">
        <w:trPr>
          <w:trHeight w:val="275"/>
        </w:trPr>
        <w:tc>
          <w:tcPr>
            <w:tcW w:w="2151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5-й</w:t>
            </w:r>
          </w:p>
        </w:tc>
        <w:tc>
          <w:tcPr>
            <w:tcW w:w="3094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11:40 – 12:20</w:t>
            </w:r>
          </w:p>
        </w:tc>
        <w:tc>
          <w:tcPr>
            <w:tcW w:w="3711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17F82">
        <w:trPr>
          <w:trHeight w:val="275"/>
        </w:trPr>
        <w:tc>
          <w:tcPr>
            <w:tcW w:w="2151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6-й</w:t>
            </w:r>
          </w:p>
        </w:tc>
        <w:tc>
          <w:tcPr>
            <w:tcW w:w="3094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12:40 – 13:20</w:t>
            </w:r>
          </w:p>
        </w:tc>
        <w:tc>
          <w:tcPr>
            <w:tcW w:w="3711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17F82">
        <w:trPr>
          <w:trHeight w:val="275"/>
        </w:trPr>
        <w:tc>
          <w:tcPr>
            <w:tcW w:w="2151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7-й</w:t>
            </w:r>
          </w:p>
        </w:tc>
        <w:tc>
          <w:tcPr>
            <w:tcW w:w="3094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13:30 – 14:10</w:t>
            </w:r>
          </w:p>
        </w:tc>
        <w:tc>
          <w:tcPr>
            <w:tcW w:w="3711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17F82">
        <w:trPr>
          <w:trHeight w:val="278"/>
        </w:trPr>
        <w:tc>
          <w:tcPr>
            <w:tcW w:w="2151" w:type="dxa"/>
          </w:tcPr>
          <w:p w:rsidR="00817F82" w:rsidRDefault="002B71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8-й</w:t>
            </w:r>
          </w:p>
        </w:tc>
        <w:tc>
          <w:tcPr>
            <w:tcW w:w="3094" w:type="dxa"/>
          </w:tcPr>
          <w:p w:rsidR="00817F82" w:rsidRDefault="002B71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14:20 – 15:00</w:t>
            </w:r>
          </w:p>
        </w:tc>
        <w:tc>
          <w:tcPr>
            <w:tcW w:w="3711" w:type="dxa"/>
          </w:tcPr>
          <w:p w:rsidR="00817F82" w:rsidRDefault="002B71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817F82" w:rsidRDefault="00817F82">
      <w:pPr>
        <w:pStyle w:val="a3"/>
        <w:ind w:left="0" w:firstLine="0"/>
        <w:jc w:val="left"/>
        <w:rPr>
          <w:b/>
          <w:sz w:val="26"/>
        </w:rPr>
      </w:pPr>
    </w:p>
    <w:p w:rsidR="00817F82" w:rsidRDefault="00817F82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817F82" w:rsidRDefault="002B71FE">
      <w:pPr>
        <w:pStyle w:val="a5"/>
        <w:numPr>
          <w:ilvl w:val="0"/>
          <w:numId w:val="34"/>
        </w:numPr>
        <w:tabs>
          <w:tab w:val="left" w:pos="1631"/>
        </w:tabs>
        <w:ind w:left="5360" w:right="1480" w:hanging="3971"/>
        <w:jc w:val="left"/>
        <w:rPr>
          <w:b/>
          <w:sz w:val="24"/>
        </w:rPr>
      </w:pPr>
      <w:r>
        <w:rPr>
          <w:b/>
          <w:sz w:val="24"/>
        </w:rPr>
        <w:t>Расписание внеурочной деятельности (включая дополнительное образова-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ние)</w:t>
      </w:r>
    </w:p>
    <w:p w:rsidR="00817F82" w:rsidRDefault="002B71FE">
      <w:pPr>
        <w:pStyle w:val="Heading3"/>
        <w:spacing w:line="240" w:lineRule="auto"/>
        <w:ind w:left="5197"/>
        <w:jc w:val="left"/>
      </w:pPr>
      <w:r>
        <w:t>9</w:t>
      </w:r>
      <w:r>
        <w:rPr>
          <w:spacing w:val="-1"/>
        </w:rPr>
        <w:t xml:space="preserve"> </w:t>
      </w:r>
      <w:r>
        <w:t>класс</w:t>
      </w:r>
    </w:p>
    <w:p w:rsidR="00817F82" w:rsidRDefault="00817F82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1560"/>
        <w:gridCol w:w="2835"/>
        <w:gridCol w:w="2657"/>
      </w:tblGrid>
      <w:tr w:rsidR="00817F82">
        <w:trPr>
          <w:trHeight w:val="551"/>
        </w:trPr>
        <w:tc>
          <w:tcPr>
            <w:tcW w:w="2521" w:type="dxa"/>
          </w:tcPr>
          <w:p w:rsidR="00817F82" w:rsidRDefault="002B71FE">
            <w:pPr>
              <w:pStyle w:val="TableParagraph"/>
              <w:spacing w:line="273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1560" w:type="dxa"/>
          </w:tcPr>
          <w:p w:rsidR="00817F82" w:rsidRDefault="002B71FE">
            <w:pPr>
              <w:pStyle w:val="TableParagraph"/>
              <w:spacing w:line="273" w:lineRule="exact"/>
              <w:ind w:left="120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про-</w:t>
            </w:r>
          </w:p>
          <w:p w:rsidR="00817F82" w:rsidRDefault="002B71FE">
            <w:pPr>
              <w:pStyle w:val="TableParagraph"/>
              <w:spacing w:line="259" w:lineRule="exact"/>
              <w:ind w:left="117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ведения</w:t>
            </w:r>
          </w:p>
        </w:tc>
        <w:tc>
          <w:tcPr>
            <w:tcW w:w="2835" w:type="dxa"/>
          </w:tcPr>
          <w:p w:rsidR="00817F82" w:rsidRDefault="002B71FE">
            <w:pPr>
              <w:pStyle w:val="TableParagraph"/>
              <w:spacing w:line="273" w:lineRule="exact"/>
              <w:ind w:left="88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2657" w:type="dxa"/>
          </w:tcPr>
          <w:p w:rsidR="00817F82" w:rsidRDefault="002B71FE">
            <w:pPr>
              <w:pStyle w:val="TableParagraph"/>
              <w:spacing w:line="273" w:lineRule="exact"/>
              <w:ind w:left="14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  <w:p w:rsidR="00817F82" w:rsidRDefault="002B71FE">
            <w:pPr>
              <w:pStyle w:val="TableParagraph"/>
              <w:spacing w:line="259" w:lineRule="exact"/>
              <w:ind w:left="14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(день,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время)</w:t>
            </w:r>
          </w:p>
        </w:tc>
      </w:tr>
      <w:tr w:rsidR="00817F82">
        <w:trPr>
          <w:trHeight w:val="551"/>
        </w:trPr>
        <w:tc>
          <w:tcPr>
            <w:tcW w:w="2521" w:type="dxa"/>
          </w:tcPr>
          <w:p w:rsidR="00817F82" w:rsidRDefault="002B71FE">
            <w:pPr>
              <w:pStyle w:val="TableParagraph"/>
              <w:spacing w:line="276" w:lineRule="exact"/>
              <w:ind w:left="988" w:right="235" w:hanging="742"/>
              <w:rPr>
                <w:b/>
                <w:sz w:val="24"/>
              </w:rPr>
            </w:pPr>
            <w:r>
              <w:rPr>
                <w:b/>
                <w:sz w:val="24"/>
              </w:rPr>
              <w:t>«Разговоры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важ-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ном»</w:t>
            </w:r>
          </w:p>
        </w:tc>
        <w:tc>
          <w:tcPr>
            <w:tcW w:w="1560" w:type="dxa"/>
          </w:tcPr>
          <w:p w:rsidR="00817F82" w:rsidRDefault="002B71FE">
            <w:pPr>
              <w:pStyle w:val="TableParagraph"/>
              <w:spacing w:line="268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817F82" w:rsidRDefault="002B71FE">
            <w:pPr>
              <w:pStyle w:val="TableParagraph"/>
              <w:spacing w:line="264" w:lineRule="exact"/>
              <w:ind w:left="117" w:right="117"/>
              <w:jc w:val="center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  <w:tc>
          <w:tcPr>
            <w:tcW w:w="2835" w:type="dxa"/>
          </w:tcPr>
          <w:p w:rsidR="00817F82" w:rsidRDefault="002B71FE">
            <w:pPr>
              <w:pStyle w:val="TableParagraph"/>
              <w:spacing w:line="268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2657" w:type="dxa"/>
          </w:tcPr>
          <w:p w:rsidR="00817F82" w:rsidRDefault="002B71FE">
            <w:pPr>
              <w:pStyle w:val="TableParagraph"/>
              <w:spacing w:line="268" w:lineRule="exact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ПН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08.50.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09.30.</w:t>
            </w:r>
          </w:p>
        </w:tc>
      </w:tr>
      <w:tr w:rsidR="00817F82">
        <w:trPr>
          <w:trHeight w:val="827"/>
        </w:trPr>
        <w:tc>
          <w:tcPr>
            <w:tcW w:w="2521" w:type="dxa"/>
          </w:tcPr>
          <w:p w:rsidR="00817F82" w:rsidRDefault="002B71FE">
            <w:pPr>
              <w:pStyle w:val="TableParagraph"/>
              <w:ind w:left="99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</w:p>
          <w:p w:rsidR="00817F82" w:rsidRDefault="002B71FE">
            <w:pPr>
              <w:pStyle w:val="TableParagraph"/>
              <w:spacing w:line="259" w:lineRule="exact"/>
              <w:ind w:left="99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предметов</w:t>
            </w:r>
          </w:p>
        </w:tc>
        <w:tc>
          <w:tcPr>
            <w:tcW w:w="1560" w:type="dxa"/>
          </w:tcPr>
          <w:p w:rsidR="00817F82" w:rsidRDefault="002B71FE">
            <w:pPr>
              <w:pStyle w:val="TableParagraph"/>
              <w:spacing w:line="267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2835" w:type="dxa"/>
          </w:tcPr>
          <w:p w:rsidR="00817F82" w:rsidRDefault="002B71FE">
            <w:pPr>
              <w:pStyle w:val="TableParagraph"/>
              <w:spacing w:line="267" w:lineRule="exact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«Юный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лингвист»</w:t>
            </w:r>
          </w:p>
        </w:tc>
        <w:tc>
          <w:tcPr>
            <w:tcW w:w="2657" w:type="dxa"/>
          </w:tcPr>
          <w:p w:rsidR="00817F82" w:rsidRDefault="002B71FE">
            <w:pPr>
              <w:pStyle w:val="TableParagraph"/>
              <w:spacing w:line="267" w:lineRule="exact"/>
              <w:ind w:left="405"/>
              <w:rPr>
                <w:sz w:val="24"/>
              </w:rPr>
            </w:pPr>
            <w:r>
              <w:rPr>
                <w:sz w:val="24"/>
              </w:rPr>
              <w:t>ПН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16.00. – 16.40.</w:t>
            </w:r>
          </w:p>
          <w:p w:rsidR="00817F82" w:rsidRDefault="002B71FE">
            <w:pPr>
              <w:pStyle w:val="TableParagraph"/>
              <w:ind w:left="350"/>
              <w:rPr>
                <w:sz w:val="24"/>
              </w:rPr>
            </w:pPr>
            <w:r>
              <w:rPr>
                <w:sz w:val="24"/>
              </w:rPr>
              <w:t>ПТН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13.30.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14.10.</w:t>
            </w:r>
          </w:p>
        </w:tc>
      </w:tr>
      <w:tr w:rsidR="00817F82">
        <w:trPr>
          <w:trHeight w:val="551"/>
        </w:trPr>
        <w:tc>
          <w:tcPr>
            <w:tcW w:w="2521" w:type="dxa"/>
          </w:tcPr>
          <w:p w:rsidR="00817F82" w:rsidRDefault="002B71FE">
            <w:pPr>
              <w:pStyle w:val="TableParagraph"/>
              <w:spacing w:line="276" w:lineRule="exact"/>
              <w:ind w:left="669" w:right="185" w:hanging="459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Профориентацион-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1560" w:type="dxa"/>
          </w:tcPr>
          <w:p w:rsidR="00817F82" w:rsidRDefault="002B71FE">
            <w:pPr>
              <w:pStyle w:val="TableParagraph"/>
              <w:spacing w:line="268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2835" w:type="dxa"/>
          </w:tcPr>
          <w:p w:rsidR="00817F82" w:rsidRDefault="002B71FE">
            <w:pPr>
              <w:pStyle w:val="TableParagraph"/>
              <w:spacing w:line="268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«Профориентация»</w:t>
            </w:r>
          </w:p>
        </w:tc>
        <w:tc>
          <w:tcPr>
            <w:tcW w:w="2657" w:type="dxa"/>
          </w:tcPr>
          <w:p w:rsidR="00817F82" w:rsidRDefault="002B71FE">
            <w:pPr>
              <w:pStyle w:val="TableParagraph"/>
              <w:spacing w:line="268" w:lineRule="exact"/>
              <w:ind w:left="431"/>
              <w:rPr>
                <w:sz w:val="24"/>
              </w:rPr>
            </w:pPr>
            <w:r>
              <w:rPr>
                <w:sz w:val="24"/>
              </w:rPr>
              <w:t>СР 15.00. – 15.40.</w:t>
            </w:r>
          </w:p>
          <w:p w:rsidR="00817F82" w:rsidRDefault="002B71FE">
            <w:pPr>
              <w:pStyle w:val="TableParagraph"/>
              <w:spacing w:line="264" w:lineRule="exact"/>
              <w:ind w:left="405"/>
              <w:rPr>
                <w:sz w:val="24"/>
              </w:rPr>
            </w:pPr>
            <w:r>
              <w:rPr>
                <w:sz w:val="24"/>
              </w:rPr>
              <w:t>ПН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16.00.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16.40.</w:t>
            </w:r>
          </w:p>
        </w:tc>
      </w:tr>
      <w:tr w:rsidR="00817F82">
        <w:trPr>
          <w:trHeight w:val="828"/>
        </w:trPr>
        <w:tc>
          <w:tcPr>
            <w:tcW w:w="2521" w:type="dxa"/>
          </w:tcPr>
          <w:p w:rsidR="00817F82" w:rsidRDefault="002B71FE">
            <w:pPr>
              <w:pStyle w:val="TableParagraph"/>
              <w:spacing w:line="272" w:lineRule="exact"/>
              <w:ind w:left="99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817F82" w:rsidRDefault="002B71FE">
            <w:pPr>
              <w:pStyle w:val="TableParagraph"/>
              <w:spacing w:line="270" w:lineRule="atLeast"/>
              <w:ind w:left="99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самореализация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560" w:type="dxa"/>
          </w:tcPr>
          <w:p w:rsidR="00817F82" w:rsidRDefault="002B71FE">
            <w:pPr>
              <w:pStyle w:val="TableParagraph"/>
              <w:spacing w:line="267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2835" w:type="dxa"/>
          </w:tcPr>
          <w:p w:rsidR="00817F82" w:rsidRDefault="002B71FE">
            <w:pPr>
              <w:pStyle w:val="TableParagraph"/>
              <w:spacing w:line="267" w:lineRule="exact"/>
              <w:ind w:left="85" w:right="82"/>
              <w:jc w:val="center"/>
              <w:rPr>
                <w:sz w:val="24"/>
              </w:rPr>
            </w:pPr>
            <w:r>
              <w:rPr>
                <w:sz w:val="24"/>
              </w:rPr>
              <w:t>«Белая ладья»</w:t>
            </w:r>
          </w:p>
        </w:tc>
        <w:tc>
          <w:tcPr>
            <w:tcW w:w="2657" w:type="dxa"/>
          </w:tcPr>
          <w:p w:rsidR="00817F82" w:rsidRDefault="002B71FE">
            <w:pPr>
              <w:pStyle w:val="TableParagraph"/>
              <w:ind w:left="628" w:right="615" w:firstLine="108"/>
              <w:rPr>
                <w:sz w:val="24"/>
              </w:rPr>
            </w:pPr>
            <w:r>
              <w:rPr>
                <w:sz w:val="24"/>
              </w:rPr>
              <w:t>ВТ СР ЧТВ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16.40.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17.20.</w:t>
            </w:r>
          </w:p>
        </w:tc>
      </w:tr>
      <w:tr w:rsidR="00817F82">
        <w:trPr>
          <w:trHeight w:val="554"/>
        </w:trPr>
        <w:tc>
          <w:tcPr>
            <w:tcW w:w="9573" w:type="dxa"/>
            <w:gridSpan w:val="4"/>
          </w:tcPr>
          <w:p w:rsidR="00817F82" w:rsidRDefault="002B71FE">
            <w:pPr>
              <w:pStyle w:val="TableParagraph"/>
              <w:spacing w:line="275" w:lineRule="exact"/>
              <w:ind w:left="3162" w:right="315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Дополнительное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образование</w:t>
            </w:r>
          </w:p>
        </w:tc>
      </w:tr>
      <w:tr w:rsidR="00817F82">
        <w:trPr>
          <w:trHeight w:val="275"/>
        </w:trPr>
        <w:tc>
          <w:tcPr>
            <w:tcW w:w="2521" w:type="dxa"/>
            <w:vMerge w:val="restart"/>
          </w:tcPr>
          <w:p w:rsidR="00817F82" w:rsidRDefault="002B71FE">
            <w:pPr>
              <w:pStyle w:val="TableParagraph"/>
              <w:ind w:left="635" w:right="397" w:hanging="212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спортивное</w:t>
            </w:r>
          </w:p>
        </w:tc>
        <w:tc>
          <w:tcPr>
            <w:tcW w:w="1560" w:type="dxa"/>
          </w:tcPr>
          <w:p w:rsidR="00817F82" w:rsidRDefault="002B71FE">
            <w:pPr>
              <w:pStyle w:val="TableParagraph"/>
              <w:spacing w:line="256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2835" w:type="dxa"/>
          </w:tcPr>
          <w:p w:rsidR="00817F82" w:rsidRDefault="002B71FE">
            <w:pPr>
              <w:pStyle w:val="TableParagraph"/>
              <w:spacing w:line="256" w:lineRule="exact"/>
              <w:ind w:left="84" w:right="82"/>
              <w:jc w:val="center"/>
              <w:rPr>
                <w:sz w:val="24"/>
              </w:rPr>
            </w:pPr>
            <w:r>
              <w:rPr>
                <w:sz w:val="24"/>
              </w:rPr>
              <w:t>«Баскетбол»</w:t>
            </w:r>
          </w:p>
        </w:tc>
        <w:tc>
          <w:tcPr>
            <w:tcW w:w="2657" w:type="dxa"/>
          </w:tcPr>
          <w:p w:rsidR="00817F82" w:rsidRDefault="002B71FE">
            <w:pPr>
              <w:pStyle w:val="TableParagraph"/>
              <w:spacing w:line="256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ВТ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17.00. – 17.40.</w:t>
            </w:r>
          </w:p>
        </w:tc>
      </w:tr>
      <w:tr w:rsidR="00817F82">
        <w:trPr>
          <w:trHeight w:val="275"/>
        </w:trPr>
        <w:tc>
          <w:tcPr>
            <w:tcW w:w="2521" w:type="dxa"/>
            <w:vMerge/>
            <w:tcBorders>
              <w:top w:val="nil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17F82" w:rsidRDefault="002B71FE">
            <w:pPr>
              <w:pStyle w:val="TableParagraph"/>
              <w:spacing w:line="256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2835" w:type="dxa"/>
          </w:tcPr>
          <w:p w:rsidR="00817F82" w:rsidRDefault="002B71FE">
            <w:pPr>
              <w:pStyle w:val="TableParagraph"/>
              <w:spacing w:line="256" w:lineRule="exact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«Волейбол»</w:t>
            </w:r>
          </w:p>
        </w:tc>
        <w:tc>
          <w:tcPr>
            <w:tcW w:w="2657" w:type="dxa"/>
          </w:tcPr>
          <w:p w:rsidR="00817F82" w:rsidRDefault="002B71FE">
            <w:pPr>
              <w:pStyle w:val="TableParagraph"/>
              <w:spacing w:line="256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ВТ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15.00. – 15.40.</w:t>
            </w:r>
          </w:p>
        </w:tc>
      </w:tr>
      <w:tr w:rsidR="00817F82">
        <w:trPr>
          <w:trHeight w:val="551"/>
        </w:trPr>
        <w:tc>
          <w:tcPr>
            <w:tcW w:w="2521" w:type="dxa"/>
            <w:vMerge/>
            <w:tcBorders>
              <w:top w:val="nil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17F82" w:rsidRDefault="002B71FE">
            <w:pPr>
              <w:pStyle w:val="TableParagraph"/>
              <w:spacing w:line="268" w:lineRule="exact"/>
              <w:ind w:left="120" w:right="117"/>
              <w:jc w:val="center"/>
              <w:rPr>
                <w:sz w:val="24"/>
              </w:rPr>
            </w:pPr>
            <w:r>
              <w:rPr>
                <w:sz w:val="24"/>
              </w:rPr>
              <w:t>Секция</w:t>
            </w:r>
          </w:p>
        </w:tc>
        <w:tc>
          <w:tcPr>
            <w:tcW w:w="2835" w:type="dxa"/>
          </w:tcPr>
          <w:p w:rsidR="00817F82" w:rsidRDefault="002B71FE">
            <w:pPr>
              <w:pStyle w:val="TableParagraph"/>
              <w:spacing w:line="268" w:lineRule="exact"/>
              <w:ind w:left="86" w:right="82"/>
              <w:jc w:val="center"/>
              <w:rPr>
                <w:sz w:val="24"/>
              </w:rPr>
            </w:pPr>
            <w:r>
              <w:rPr>
                <w:sz w:val="24"/>
              </w:rPr>
              <w:t>«Пулевая стрельба»</w:t>
            </w:r>
          </w:p>
        </w:tc>
        <w:tc>
          <w:tcPr>
            <w:tcW w:w="2657" w:type="dxa"/>
          </w:tcPr>
          <w:p w:rsidR="00817F82" w:rsidRDefault="002B71FE">
            <w:pPr>
              <w:pStyle w:val="TableParagraph"/>
              <w:spacing w:line="268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ПН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16.20. – 17.00.</w:t>
            </w:r>
          </w:p>
          <w:p w:rsidR="00817F82" w:rsidRDefault="002B71FE">
            <w:pPr>
              <w:pStyle w:val="TableParagraph"/>
              <w:spacing w:line="264" w:lineRule="exact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17.10. – 17.50.</w:t>
            </w:r>
          </w:p>
        </w:tc>
      </w:tr>
    </w:tbl>
    <w:p w:rsidR="00817F82" w:rsidRDefault="00817F82">
      <w:pPr>
        <w:spacing w:line="264" w:lineRule="exact"/>
        <w:jc w:val="center"/>
        <w:rPr>
          <w:sz w:val="24"/>
        </w:rPr>
        <w:sectPr w:rsidR="00817F82">
          <w:footerReference w:type="default" r:id="rId26"/>
          <w:pgSz w:w="11910" w:h="16840"/>
          <w:pgMar w:top="1400" w:right="160" w:bottom="1020" w:left="480" w:header="0" w:footer="744" w:gutter="0"/>
          <w:cols w:space="720"/>
        </w:sectPr>
      </w:pPr>
    </w:p>
    <w:tbl>
      <w:tblPr>
        <w:tblStyle w:val="TableNormal"/>
        <w:tblW w:w="0" w:type="auto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1560"/>
        <w:gridCol w:w="2835"/>
        <w:gridCol w:w="2657"/>
      </w:tblGrid>
      <w:tr w:rsidR="00817F82">
        <w:trPr>
          <w:trHeight w:val="553"/>
        </w:trPr>
        <w:tc>
          <w:tcPr>
            <w:tcW w:w="2521" w:type="dxa"/>
            <w:vMerge w:val="restart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2835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17F82" w:rsidRDefault="002B71FE">
            <w:pPr>
              <w:pStyle w:val="TableParagraph"/>
              <w:spacing w:line="265" w:lineRule="exact"/>
              <w:ind w:left="390"/>
              <w:rPr>
                <w:sz w:val="24"/>
              </w:rPr>
            </w:pPr>
            <w:r>
              <w:rPr>
                <w:sz w:val="24"/>
              </w:rPr>
              <w:t>СР 17.10.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17.50.</w:t>
            </w:r>
          </w:p>
          <w:p w:rsidR="00817F82" w:rsidRDefault="002B71FE">
            <w:pPr>
              <w:pStyle w:val="TableParagraph"/>
              <w:spacing w:line="269" w:lineRule="exact"/>
              <w:ind w:left="330"/>
              <w:rPr>
                <w:sz w:val="24"/>
              </w:rPr>
            </w:pPr>
            <w:r>
              <w:rPr>
                <w:sz w:val="24"/>
              </w:rPr>
              <w:t>ПТН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16.50.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17.30.</w:t>
            </w:r>
          </w:p>
        </w:tc>
      </w:tr>
      <w:tr w:rsidR="00817F82">
        <w:trPr>
          <w:trHeight w:val="1104"/>
        </w:trPr>
        <w:tc>
          <w:tcPr>
            <w:tcW w:w="2521" w:type="dxa"/>
            <w:vMerge/>
            <w:tcBorders>
              <w:top w:val="nil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17F82" w:rsidRDefault="002B71FE">
            <w:pPr>
              <w:pStyle w:val="TableParagraph"/>
              <w:spacing w:line="263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Секция</w:t>
            </w:r>
          </w:p>
        </w:tc>
        <w:tc>
          <w:tcPr>
            <w:tcW w:w="2835" w:type="dxa"/>
          </w:tcPr>
          <w:p w:rsidR="00817F82" w:rsidRDefault="002B71FE">
            <w:pPr>
              <w:pStyle w:val="TableParagraph"/>
              <w:spacing w:line="263" w:lineRule="exact"/>
              <w:ind w:left="88" w:right="82"/>
              <w:jc w:val="center"/>
              <w:rPr>
                <w:sz w:val="24"/>
              </w:rPr>
            </w:pPr>
            <w:r>
              <w:rPr>
                <w:sz w:val="24"/>
              </w:rPr>
              <w:t>«Настольный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теннис»</w:t>
            </w:r>
          </w:p>
        </w:tc>
        <w:tc>
          <w:tcPr>
            <w:tcW w:w="2657" w:type="dxa"/>
          </w:tcPr>
          <w:p w:rsidR="00817F82" w:rsidRDefault="002B71FE">
            <w:pPr>
              <w:pStyle w:val="TableParagraph"/>
              <w:spacing w:line="263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ПН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15.30. – 16.10.</w:t>
            </w:r>
          </w:p>
          <w:p w:rsidR="00817F82" w:rsidRDefault="002B71FE">
            <w:pPr>
              <w:pStyle w:val="TableParagraph"/>
              <w:ind w:left="143" w:right="132"/>
              <w:jc w:val="center"/>
              <w:rPr>
                <w:sz w:val="24"/>
              </w:rPr>
            </w:pPr>
            <w:r>
              <w:rPr>
                <w:sz w:val="24"/>
              </w:rPr>
              <w:t>СР 15.30. – 16.10.</w:t>
            </w:r>
          </w:p>
          <w:p w:rsidR="00817F82" w:rsidRDefault="002B71FE">
            <w:pPr>
              <w:pStyle w:val="TableParagraph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16.20. – 17.00.</w:t>
            </w:r>
          </w:p>
          <w:p w:rsidR="00817F82" w:rsidRDefault="002B71FE">
            <w:pPr>
              <w:pStyle w:val="TableParagraph"/>
              <w:spacing w:line="269" w:lineRule="exact"/>
              <w:ind w:left="142" w:right="136"/>
              <w:jc w:val="center"/>
              <w:rPr>
                <w:sz w:val="24"/>
              </w:rPr>
            </w:pPr>
            <w:r>
              <w:rPr>
                <w:sz w:val="24"/>
              </w:rPr>
              <w:t>ПТН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15.30.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16.10.</w:t>
            </w:r>
          </w:p>
        </w:tc>
      </w:tr>
      <w:tr w:rsidR="00817F82">
        <w:trPr>
          <w:trHeight w:val="275"/>
        </w:trPr>
        <w:tc>
          <w:tcPr>
            <w:tcW w:w="2521" w:type="dxa"/>
            <w:vMerge/>
            <w:tcBorders>
              <w:top w:val="nil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17F82" w:rsidRDefault="002B71FE">
            <w:pPr>
              <w:pStyle w:val="TableParagraph"/>
              <w:spacing w:line="256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2835" w:type="dxa"/>
          </w:tcPr>
          <w:p w:rsidR="00817F82" w:rsidRDefault="002B71FE">
            <w:pPr>
              <w:pStyle w:val="TableParagraph"/>
              <w:spacing w:line="256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«Юнармеец»</w:t>
            </w:r>
          </w:p>
        </w:tc>
        <w:tc>
          <w:tcPr>
            <w:tcW w:w="2657" w:type="dxa"/>
          </w:tcPr>
          <w:p w:rsidR="00817F82" w:rsidRDefault="002B71FE">
            <w:pPr>
              <w:pStyle w:val="TableParagraph"/>
              <w:spacing w:line="256" w:lineRule="exact"/>
              <w:ind w:left="143" w:right="132"/>
              <w:jc w:val="center"/>
              <w:rPr>
                <w:sz w:val="24"/>
              </w:rPr>
            </w:pPr>
            <w:r>
              <w:rPr>
                <w:sz w:val="24"/>
              </w:rPr>
              <w:t>СР 16.00. – 16.40.</w:t>
            </w:r>
          </w:p>
        </w:tc>
      </w:tr>
      <w:tr w:rsidR="00817F82">
        <w:trPr>
          <w:trHeight w:val="275"/>
        </w:trPr>
        <w:tc>
          <w:tcPr>
            <w:tcW w:w="2521" w:type="dxa"/>
            <w:vMerge w:val="restart"/>
          </w:tcPr>
          <w:p w:rsidR="00817F82" w:rsidRDefault="002B71FE">
            <w:pPr>
              <w:pStyle w:val="TableParagraph"/>
              <w:ind w:left="496" w:right="469" w:firstLine="11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гуманитарное</w:t>
            </w:r>
          </w:p>
        </w:tc>
        <w:tc>
          <w:tcPr>
            <w:tcW w:w="1560" w:type="dxa"/>
          </w:tcPr>
          <w:p w:rsidR="00817F82" w:rsidRDefault="002B71FE">
            <w:pPr>
              <w:pStyle w:val="TableParagraph"/>
              <w:spacing w:line="256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2835" w:type="dxa"/>
          </w:tcPr>
          <w:p w:rsidR="00817F82" w:rsidRDefault="002B71FE">
            <w:pPr>
              <w:pStyle w:val="TableParagraph"/>
              <w:spacing w:line="256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«Первая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помощь»</w:t>
            </w:r>
          </w:p>
        </w:tc>
        <w:tc>
          <w:tcPr>
            <w:tcW w:w="2657" w:type="dxa"/>
          </w:tcPr>
          <w:p w:rsidR="00817F82" w:rsidRDefault="002B71FE">
            <w:pPr>
              <w:pStyle w:val="TableParagraph"/>
              <w:spacing w:line="256" w:lineRule="exact"/>
              <w:ind w:left="143" w:right="132"/>
              <w:jc w:val="center"/>
              <w:rPr>
                <w:sz w:val="24"/>
              </w:rPr>
            </w:pPr>
            <w:r>
              <w:rPr>
                <w:sz w:val="24"/>
              </w:rPr>
              <w:t>СР 15.30. – 16.10.</w:t>
            </w:r>
          </w:p>
        </w:tc>
      </w:tr>
      <w:tr w:rsidR="00817F82">
        <w:trPr>
          <w:trHeight w:val="275"/>
        </w:trPr>
        <w:tc>
          <w:tcPr>
            <w:tcW w:w="2521" w:type="dxa"/>
            <w:vMerge/>
            <w:tcBorders>
              <w:top w:val="nil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17F82" w:rsidRDefault="002B71FE">
            <w:pPr>
              <w:pStyle w:val="TableParagraph"/>
              <w:spacing w:line="256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2835" w:type="dxa"/>
          </w:tcPr>
          <w:p w:rsidR="00817F82" w:rsidRDefault="002B71FE">
            <w:pPr>
              <w:pStyle w:val="TableParagraph"/>
              <w:spacing w:line="256" w:lineRule="exact"/>
              <w:ind w:left="86" w:right="82"/>
              <w:jc w:val="center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журналистики»</w:t>
            </w:r>
          </w:p>
        </w:tc>
        <w:tc>
          <w:tcPr>
            <w:tcW w:w="2657" w:type="dxa"/>
          </w:tcPr>
          <w:p w:rsidR="00817F82" w:rsidRDefault="002B71FE">
            <w:pPr>
              <w:pStyle w:val="TableParagraph"/>
              <w:spacing w:line="256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ПН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16.00. – 16.40.</w:t>
            </w:r>
          </w:p>
        </w:tc>
      </w:tr>
      <w:tr w:rsidR="00817F82">
        <w:trPr>
          <w:trHeight w:val="275"/>
        </w:trPr>
        <w:tc>
          <w:tcPr>
            <w:tcW w:w="2521" w:type="dxa"/>
            <w:vMerge/>
            <w:tcBorders>
              <w:top w:val="nil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17F82" w:rsidRDefault="002B71FE">
            <w:pPr>
              <w:pStyle w:val="TableParagraph"/>
              <w:spacing w:line="256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2835" w:type="dxa"/>
          </w:tcPr>
          <w:p w:rsidR="00817F82" w:rsidRDefault="002B71FE">
            <w:pPr>
              <w:pStyle w:val="TableParagraph"/>
              <w:spacing w:line="256" w:lineRule="exact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«Абитуриент»</w:t>
            </w:r>
          </w:p>
        </w:tc>
        <w:tc>
          <w:tcPr>
            <w:tcW w:w="2657" w:type="dxa"/>
          </w:tcPr>
          <w:p w:rsidR="00817F82" w:rsidRDefault="002B71FE">
            <w:pPr>
              <w:pStyle w:val="TableParagraph"/>
              <w:spacing w:line="256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ВТ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16.00. – 16.40.</w:t>
            </w:r>
          </w:p>
        </w:tc>
      </w:tr>
      <w:tr w:rsidR="00817F82">
        <w:trPr>
          <w:trHeight w:val="277"/>
        </w:trPr>
        <w:tc>
          <w:tcPr>
            <w:tcW w:w="2521" w:type="dxa"/>
            <w:vMerge w:val="restart"/>
          </w:tcPr>
          <w:p w:rsidR="00817F82" w:rsidRDefault="002B71FE">
            <w:pPr>
              <w:pStyle w:val="TableParagraph"/>
              <w:spacing w:line="269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Техническое</w:t>
            </w:r>
          </w:p>
        </w:tc>
        <w:tc>
          <w:tcPr>
            <w:tcW w:w="1560" w:type="dxa"/>
          </w:tcPr>
          <w:p w:rsidR="00817F82" w:rsidRDefault="002B71FE">
            <w:pPr>
              <w:pStyle w:val="TableParagraph"/>
              <w:spacing w:line="258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2835" w:type="dxa"/>
          </w:tcPr>
          <w:p w:rsidR="00817F82" w:rsidRDefault="002B71FE">
            <w:pPr>
              <w:pStyle w:val="TableParagraph"/>
              <w:spacing w:line="258" w:lineRule="exact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</w:p>
        </w:tc>
        <w:tc>
          <w:tcPr>
            <w:tcW w:w="2657" w:type="dxa"/>
          </w:tcPr>
          <w:p w:rsidR="00817F82" w:rsidRDefault="002B71FE">
            <w:pPr>
              <w:pStyle w:val="TableParagraph"/>
              <w:spacing w:line="258" w:lineRule="exact"/>
              <w:ind w:left="143" w:right="132"/>
              <w:jc w:val="center"/>
              <w:rPr>
                <w:sz w:val="24"/>
              </w:rPr>
            </w:pPr>
            <w:r>
              <w:rPr>
                <w:sz w:val="24"/>
              </w:rPr>
              <w:t>СР 16.00. – 16.40.</w:t>
            </w:r>
          </w:p>
        </w:tc>
      </w:tr>
      <w:tr w:rsidR="00817F82">
        <w:trPr>
          <w:trHeight w:val="1379"/>
        </w:trPr>
        <w:tc>
          <w:tcPr>
            <w:tcW w:w="2521" w:type="dxa"/>
            <w:vMerge/>
            <w:tcBorders>
              <w:top w:val="nil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817F82" w:rsidRDefault="002B71FE">
            <w:pPr>
              <w:pStyle w:val="TableParagraph"/>
              <w:spacing w:line="262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2835" w:type="dxa"/>
          </w:tcPr>
          <w:p w:rsidR="00817F82" w:rsidRDefault="002B71FE">
            <w:pPr>
              <w:pStyle w:val="TableParagraph"/>
              <w:ind w:left="83" w:right="82"/>
              <w:jc w:val="center"/>
              <w:rPr>
                <w:sz w:val="24"/>
              </w:rPr>
            </w:pPr>
            <w:r>
              <w:rPr>
                <w:sz w:val="24"/>
              </w:rPr>
              <w:t>«Разработка приложений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виртуальной и допол-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ненной реальности: 3D-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про-</w:t>
            </w:r>
          </w:p>
          <w:p w:rsidR="00817F82" w:rsidRDefault="002B71FE">
            <w:pPr>
              <w:pStyle w:val="TableParagraph"/>
              <w:spacing w:line="269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граммирование»</w:t>
            </w:r>
          </w:p>
        </w:tc>
        <w:tc>
          <w:tcPr>
            <w:tcW w:w="2657" w:type="dxa"/>
          </w:tcPr>
          <w:p w:rsidR="00817F82" w:rsidRDefault="002B71FE">
            <w:pPr>
              <w:pStyle w:val="TableParagraph"/>
              <w:spacing w:line="262" w:lineRule="exact"/>
              <w:ind w:left="140" w:right="136"/>
              <w:jc w:val="center"/>
              <w:rPr>
                <w:sz w:val="24"/>
              </w:rPr>
            </w:pPr>
            <w:r>
              <w:rPr>
                <w:sz w:val="24"/>
              </w:rPr>
              <w:t>ЧТВ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16.00. – 16.40.</w:t>
            </w:r>
          </w:p>
        </w:tc>
      </w:tr>
      <w:tr w:rsidR="00817F82">
        <w:trPr>
          <w:trHeight w:val="552"/>
        </w:trPr>
        <w:tc>
          <w:tcPr>
            <w:tcW w:w="2521" w:type="dxa"/>
          </w:tcPr>
          <w:p w:rsidR="00817F82" w:rsidRDefault="002B71FE">
            <w:pPr>
              <w:pStyle w:val="TableParagraph"/>
              <w:spacing w:line="268" w:lineRule="exact"/>
              <w:ind w:left="99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Естественнонаучное</w:t>
            </w:r>
          </w:p>
        </w:tc>
        <w:tc>
          <w:tcPr>
            <w:tcW w:w="1560" w:type="dxa"/>
          </w:tcPr>
          <w:p w:rsidR="00817F82" w:rsidRDefault="002B71FE">
            <w:pPr>
              <w:pStyle w:val="TableParagraph"/>
              <w:spacing w:line="263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2835" w:type="dxa"/>
          </w:tcPr>
          <w:p w:rsidR="00817F82" w:rsidRDefault="002B71FE">
            <w:pPr>
              <w:pStyle w:val="TableParagraph"/>
              <w:spacing w:line="263" w:lineRule="exact"/>
              <w:ind w:left="82" w:right="82"/>
              <w:jc w:val="center"/>
              <w:rPr>
                <w:sz w:val="24"/>
              </w:rPr>
            </w:pPr>
            <w:r>
              <w:rPr>
                <w:sz w:val="24"/>
              </w:rPr>
              <w:t>«За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учебни-</w:t>
            </w:r>
          </w:p>
          <w:p w:rsidR="00817F82" w:rsidRDefault="002B71FE">
            <w:pPr>
              <w:pStyle w:val="TableParagraph"/>
              <w:spacing w:line="269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ка биологии»</w:t>
            </w:r>
          </w:p>
        </w:tc>
        <w:tc>
          <w:tcPr>
            <w:tcW w:w="2657" w:type="dxa"/>
          </w:tcPr>
          <w:p w:rsidR="00817F82" w:rsidRDefault="002B71FE">
            <w:pPr>
              <w:pStyle w:val="TableParagraph"/>
              <w:spacing w:line="263" w:lineRule="exact"/>
              <w:ind w:left="140" w:right="136"/>
              <w:jc w:val="center"/>
              <w:rPr>
                <w:sz w:val="24"/>
              </w:rPr>
            </w:pPr>
            <w:r>
              <w:rPr>
                <w:sz w:val="24"/>
              </w:rPr>
              <w:t>ЧТВ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16.00. – 16.40.</w:t>
            </w:r>
          </w:p>
        </w:tc>
      </w:tr>
      <w:tr w:rsidR="00817F82">
        <w:trPr>
          <w:trHeight w:val="551"/>
        </w:trPr>
        <w:tc>
          <w:tcPr>
            <w:tcW w:w="2521" w:type="dxa"/>
          </w:tcPr>
          <w:p w:rsidR="00817F82" w:rsidRDefault="002B71FE">
            <w:pPr>
              <w:pStyle w:val="TableParagraph"/>
              <w:spacing w:line="267" w:lineRule="exact"/>
              <w:ind w:left="99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Туристско-</w:t>
            </w:r>
          </w:p>
          <w:p w:rsidR="00817F82" w:rsidRDefault="002B71FE">
            <w:pPr>
              <w:pStyle w:val="TableParagraph"/>
              <w:spacing w:line="265" w:lineRule="exact"/>
              <w:ind w:left="98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краеведческое</w:t>
            </w:r>
          </w:p>
        </w:tc>
        <w:tc>
          <w:tcPr>
            <w:tcW w:w="1560" w:type="dxa"/>
          </w:tcPr>
          <w:p w:rsidR="00817F82" w:rsidRDefault="002B71FE">
            <w:pPr>
              <w:pStyle w:val="TableParagraph"/>
              <w:spacing w:line="262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2835" w:type="dxa"/>
          </w:tcPr>
          <w:p w:rsidR="00817F82" w:rsidRDefault="002B71FE">
            <w:pPr>
              <w:pStyle w:val="TableParagraph"/>
              <w:spacing w:line="262" w:lineRule="exact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«Туристический»</w:t>
            </w:r>
          </w:p>
        </w:tc>
        <w:tc>
          <w:tcPr>
            <w:tcW w:w="2657" w:type="dxa"/>
          </w:tcPr>
          <w:p w:rsidR="00817F82" w:rsidRDefault="002B71FE">
            <w:pPr>
              <w:pStyle w:val="TableParagraph"/>
              <w:spacing w:line="262" w:lineRule="exact"/>
              <w:ind w:left="140" w:right="136"/>
              <w:jc w:val="center"/>
              <w:rPr>
                <w:sz w:val="24"/>
              </w:rPr>
            </w:pPr>
            <w:r>
              <w:rPr>
                <w:sz w:val="24"/>
              </w:rPr>
              <w:t>ЧТВ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16.00. – 16.40.</w:t>
            </w:r>
          </w:p>
        </w:tc>
      </w:tr>
      <w:tr w:rsidR="00817F82">
        <w:trPr>
          <w:trHeight w:val="551"/>
        </w:trPr>
        <w:tc>
          <w:tcPr>
            <w:tcW w:w="2521" w:type="dxa"/>
          </w:tcPr>
          <w:p w:rsidR="00817F82" w:rsidRDefault="002B71FE">
            <w:pPr>
              <w:pStyle w:val="TableParagraph"/>
              <w:spacing w:line="267" w:lineRule="exact"/>
              <w:ind w:left="99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Художественное</w:t>
            </w:r>
          </w:p>
        </w:tc>
        <w:tc>
          <w:tcPr>
            <w:tcW w:w="1560" w:type="dxa"/>
          </w:tcPr>
          <w:p w:rsidR="00817F82" w:rsidRDefault="002B71FE">
            <w:pPr>
              <w:pStyle w:val="TableParagraph"/>
              <w:spacing w:line="262" w:lineRule="exact"/>
              <w:ind w:left="118" w:right="117"/>
              <w:jc w:val="center"/>
              <w:rPr>
                <w:sz w:val="24"/>
              </w:rPr>
            </w:pPr>
            <w:r>
              <w:rPr>
                <w:sz w:val="24"/>
              </w:rPr>
              <w:t>Объедине-</w:t>
            </w:r>
          </w:p>
          <w:p w:rsidR="00817F82" w:rsidRDefault="002B71FE">
            <w:pPr>
              <w:pStyle w:val="TableParagraph"/>
              <w:spacing w:line="269" w:lineRule="exact"/>
              <w:ind w:left="120" w:right="115"/>
              <w:jc w:val="center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  <w:tc>
          <w:tcPr>
            <w:tcW w:w="2835" w:type="dxa"/>
          </w:tcPr>
          <w:p w:rsidR="00817F82" w:rsidRDefault="002B71FE">
            <w:pPr>
              <w:pStyle w:val="TableParagraph"/>
              <w:spacing w:line="262" w:lineRule="exact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«Школьный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</w:tc>
        <w:tc>
          <w:tcPr>
            <w:tcW w:w="2657" w:type="dxa"/>
          </w:tcPr>
          <w:p w:rsidR="00817F82" w:rsidRDefault="002B71FE">
            <w:pPr>
              <w:pStyle w:val="TableParagraph"/>
              <w:spacing w:line="262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ПН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 16.00. – 16.40.</w:t>
            </w:r>
          </w:p>
        </w:tc>
      </w:tr>
    </w:tbl>
    <w:p w:rsidR="00817F82" w:rsidRDefault="00817F82">
      <w:pPr>
        <w:pStyle w:val="a3"/>
        <w:ind w:left="0" w:firstLine="0"/>
        <w:jc w:val="left"/>
        <w:rPr>
          <w:b/>
          <w:sz w:val="20"/>
        </w:rPr>
      </w:pPr>
    </w:p>
    <w:p w:rsidR="00817F82" w:rsidRDefault="00817F82">
      <w:pPr>
        <w:pStyle w:val="a3"/>
        <w:spacing w:before="4"/>
        <w:ind w:left="0" w:firstLine="0"/>
        <w:jc w:val="left"/>
        <w:rPr>
          <w:b/>
          <w:sz w:val="19"/>
        </w:rPr>
      </w:pPr>
    </w:p>
    <w:p w:rsidR="00817F82" w:rsidRDefault="002B71FE">
      <w:pPr>
        <w:pStyle w:val="a5"/>
        <w:numPr>
          <w:ilvl w:val="1"/>
          <w:numId w:val="37"/>
        </w:numPr>
        <w:tabs>
          <w:tab w:val="left" w:pos="2586"/>
        </w:tabs>
        <w:spacing w:before="90"/>
        <w:ind w:left="2585" w:hanging="421"/>
        <w:jc w:val="left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</w:p>
    <w:p w:rsidR="00817F82" w:rsidRDefault="00817F82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817F82" w:rsidRDefault="002B71FE">
      <w:pPr>
        <w:pStyle w:val="a3"/>
        <w:ind w:right="1300" w:firstLine="427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 должно быть создание и поддержание развивающей образовательной</w:t>
      </w:r>
      <w:r>
        <w:rPr>
          <w:spacing w:val="1"/>
        </w:rPr>
        <w:t xml:space="preserve"> </w:t>
      </w:r>
      <w:r>
        <w:t>среды, адекватной задачам достижения личностного, социального, 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обучающихся.</w:t>
      </w:r>
    </w:p>
    <w:p w:rsidR="00817F82" w:rsidRDefault="002B71FE">
      <w:pPr>
        <w:pStyle w:val="a3"/>
        <w:spacing w:before="1"/>
        <w:ind w:right="1304" w:firstLine="427"/>
      </w:pPr>
      <w:r>
        <w:t>Условия, созданные в МКОУ «</w:t>
      </w:r>
      <w:r w:rsidR="00C20186">
        <w:t>Молчановская СШ</w:t>
      </w:r>
      <w:r>
        <w:t>», реализующем обра-</w:t>
      </w:r>
      <w:r>
        <w:rPr>
          <w:spacing w:val="1"/>
        </w:rPr>
        <w:t xml:space="preserve"> </w:t>
      </w:r>
      <w:r>
        <w:t>зовательную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образования:</w:t>
      </w:r>
    </w:p>
    <w:p w:rsidR="00817F82" w:rsidRDefault="002B71FE">
      <w:pPr>
        <w:pStyle w:val="a5"/>
        <w:numPr>
          <w:ilvl w:val="0"/>
          <w:numId w:val="33"/>
        </w:numPr>
        <w:tabs>
          <w:tab w:val="left" w:pos="1794"/>
        </w:tabs>
        <w:ind w:left="1793" w:hanging="145"/>
        <w:rPr>
          <w:sz w:val="24"/>
        </w:rPr>
      </w:pPr>
      <w:r>
        <w:rPr>
          <w:sz w:val="24"/>
        </w:rPr>
        <w:t>соответствуют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Стандарта;</w:t>
      </w:r>
    </w:p>
    <w:p w:rsidR="00817F82" w:rsidRDefault="002B71FE">
      <w:pPr>
        <w:pStyle w:val="a5"/>
        <w:numPr>
          <w:ilvl w:val="0"/>
          <w:numId w:val="33"/>
        </w:numPr>
        <w:tabs>
          <w:tab w:val="left" w:pos="1805"/>
        </w:tabs>
        <w:ind w:right="1306" w:firstLine="427"/>
        <w:rPr>
          <w:sz w:val="24"/>
        </w:rPr>
      </w:pPr>
      <w:r>
        <w:rPr>
          <w:sz w:val="24"/>
        </w:rPr>
        <w:t>обеспечивают достижение планируемых результатов освоения основной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преду-</w:t>
      </w:r>
      <w:r>
        <w:rPr>
          <w:spacing w:val="-57"/>
          <w:sz w:val="24"/>
        </w:rPr>
        <w:t xml:space="preserve"> </w:t>
      </w:r>
      <w:r>
        <w:rPr>
          <w:sz w:val="24"/>
        </w:rPr>
        <w:t>смотренных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ней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программ;</w:t>
      </w:r>
    </w:p>
    <w:p w:rsidR="00817F82" w:rsidRDefault="002B71FE">
      <w:pPr>
        <w:pStyle w:val="a5"/>
        <w:numPr>
          <w:ilvl w:val="0"/>
          <w:numId w:val="33"/>
        </w:numPr>
        <w:tabs>
          <w:tab w:val="left" w:pos="1825"/>
        </w:tabs>
        <w:ind w:right="1303" w:firstLine="427"/>
        <w:rPr>
          <w:sz w:val="24"/>
        </w:rPr>
      </w:pPr>
      <w:r>
        <w:rPr>
          <w:sz w:val="24"/>
        </w:rPr>
        <w:t>учитывают особенности образовательного учреждения, его организационную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 запросы участников образовательных отношений в основном общем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разовании.</w:t>
      </w:r>
    </w:p>
    <w:p w:rsidR="00817F82" w:rsidRDefault="00817F82">
      <w:pPr>
        <w:pStyle w:val="a3"/>
        <w:spacing w:before="5"/>
        <w:ind w:left="0" w:firstLine="0"/>
        <w:jc w:val="left"/>
      </w:pPr>
    </w:p>
    <w:p w:rsidR="00817F82" w:rsidRDefault="002B71FE">
      <w:pPr>
        <w:pStyle w:val="Heading3"/>
        <w:numPr>
          <w:ilvl w:val="2"/>
          <w:numId w:val="32"/>
        </w:numPr>
        <w:tabs>
          <w:tab w:val="left" w:pos="2252"/>
        </w:tabs>
        <w:spacing w:line="240" w:lineRule="auto"/>
        <w:ind w:right="1301" w:firstLine="427"/>
        <w:jc w:val="both"/>
      </w:pPr>
      <w:r>
        <w:t>Описание кадровых условий реализации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 МКОУ «</w:t>
      </w:r>
      <w:r w:rsidR="00C20186">
        <w:t>Молчановская сШ</w:t>
      </w:r>
      <w:r>
        <w:t>»:</w:t>
      </w:r>
    </w:p>
    <w:p w:rsidR="00817F82" w:rsidRDefault="00817F82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817F82" w:rsidRDefault="002B71FE">
      <w:pPr>
        <w:pStyle w:val="a5"/>
        <w:numPr>
          <w:ilvl w:val="0"/>
          <w:numId w:val="33"/>
        </w:numPr>
        <w:tabs>
          <w:tab w:val="left" w:pos="1854"/>
        </w:tabs>
        <w:ind w:left="1853" w:hanging="205"/>
        <w:jc w:val="left"/>
        <w:rPr>
          <w:sz w:val="24"/>
        </w:rPr>
      </w:pP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укомплектованности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учреждения;</w:t>
      </w:r>
    </w:p>
    <w:p w:rsidR="00817F82" w:rsidRDefault="002B71FE">
      <w:pPr>
        <w:pStyle w:val="a5"/>
        <w:numPr>
          <w:ilvl w:val="0"/>
          <w:numId w:val="33"/>
        </w:numPr>
        <w:tabs>
          <w:tab w:val="left" w:pos="1796"/>
        </w:tabs>
        <w:ind w:right="1302" w:firstLine="427"/>
        <w:jc w:val="left"/>
        <w:rPr>
          <w:sz w:val="24"/>
        </w:rPr>
      </w:pPr>
      <w:r>
        <w:rPr>
          <w:sz w:val="24"/>
        </w:rPr>
        <w:t>описание уровня квалификации работников образовательного учреждения и их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обязанности;</w:t>
      </w:r>
    </w:p>
    <w:p w:rsidR="00817F82" w:rsidRDefault="002B71FE">
      <w:pPr>
        <w:pStyle w:val="a5"/>
        <w:numPr>
          <w:ilvl w:val="0"/>
          <w:numId w:val="33"/>
        </w:numPr>
        <w:tabs>
          <w:tab w:val="left" w:pos="1820"/>
        </w:tabs>
        <w:ind w:right="1309" w:firstLine="427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2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2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2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817F82" w:rsidRDefault="002B71FE">
      <w:pPr>
        <w:pStyle w:val="Heading3"/>
        <w:spacing w:before="5"/>
        <w:ind w:left="1649"/>
        <w:jc w:val="left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</w:p>
    <w:p w:rsidR="00817F82" w:rsidRDefault="002B71FE">
      <w:pPr>
        <w:pStyle w:val="a3"/>
        <w:spacing w:line="274" w:lineRule="exact"/>
        <w:ind w:left="2050" w:firstLine="0"/>
        <w:jc w:val="left"/>
      </w:pPr>
      <w:r>
        <w:t>Реализацию</w:t>
      </w:r>
      <w:r>
        <w:rPr>
          <w:spacing w:val="33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обеспечивает</w:t>
      </w:r>
      <w:r>
        <w:rPr>
          <w:spacing w:val="33"/>
        </w:rPr>
        <w:t xml:space="preserve"> </w:t>
      </w:r>
      <w:r>
        <w:t>высококвалифицированный</w:t>
      </w:r>
      <w:r>
        <w:rPr>
          <w:spacing w:val="31"/>
        </w:rPr>
        <w:t xml:space="preserve"> </w:t>
      </w:r>
      <w:r>
        <w:t>педаго-</w:t>
      </w:r>
    </w:p>
    <w:p w:rsidR="00817F82" w:rsidRDefault="00817F82">
      <w:pPr>
        <w:spacing w:line="274" w:lineRule="exact"/>
        <w:sectPr w:rsidR="00817F82">
          <w:pgSz w:w="11910" w:h="16840"/>
          <w:pgMar w:top="1120" w:right="160" w:bottom="1020" w:left="480" w:header="0" w:footer="744" w:gutter="0"/>
          <w:cols w:space="720"/>
        </w:sectPr>
      </w:pPr>
    </w:p>
    <w:p w:rsidR="00817F82" w:rsidRDefault="002B71FE">
      <w:pPr>
        <w:pStyle w:val="a3"/>
        <w:spacing w:before="66"/>
        <w:ind w:left="1342" w:right="1379" w:firstLine="0"/>
      </w:pPr>
      <w:r>
        <w:lastRenderedPageBreak/>
        <w:t>гический коллектив, мотивированный на повышение качества образования. Из 21</w:t>
      </w:r>
      <w:r>
        <w:rPr>
          <w:spacing w:val="1"/>
        </w:rPr>
        <w:t xml:space="preserve"> </w:t>
      </w:r>
      <w:r>
        <w:t>педагога, работающих в 5-9 классах, все имеют высшее образование; 3 педагога</w:t>
      </w:r>
      <w:r>
        <w:rPr>
          <w:spacing w:val="1"/>
        </w:rPr>
        <w:t xml:space="preserve"> </w:t>
      </w:r>
      <w:r>
        <w:t>имеют высшую квалификационную категорию, 13 - первую, 2 соответствует за-</w:t>
      </w:r>
      <w:r>
        <w:rPr>
          <w:spacing w:val="1"/>
        </w:rPr>
        <w:t xml:space="preserve"> </w:t>
      </w:r>
      <w:r>
        <w:t>нимаемой должности, 3 педагога не имеют квалификационной категории (не име-</w:t>
      </w:r>
      <w:r>
        <w:rPr>
          <w:spacing w:val="1"/>
        </w:rPr>
        <w:t xml:space="preserve"> </w:t>
      </w:r>
      <w:r>
        <w:t>ют достаточного стажа для прохождения аттестации). В их числе – 5 учителей</w:t>
      </w:r>
      <w:r>
        <w:rPr>
          <w:spacing w:val="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звание</w:t>
      </w:r>
      <w:r>
        <w:rPr>
          <w:spacing w:val="1"/>
        </w:rPr>
        <w:t xml:space="preserve"> </w:t>
      </w:r>
      <w:r>
        <w:t>«Почетный</w:t>
      </w:r>
      <w:r>
        <w:rPr>
          <w:spacing w:val="-1"/>
        </w:rPr>
        <w:t xml:space="preserve"> </w:t>
      </w:r>
      <w:r>
        <w:t>работник общего</w:t>
      </w:r>
      <w:r>
        <w:rPr>
          <w:spacing w:val="-2"/>
        </w:rPr>
        <w:t xml:space="preserve"> </w:t>
      </w:r>
      <w:r>
        <w:t>образования РФ».</w:t>
      </w:r>
    </w:p>
    <w:p w:rsidR="00817F82" w:rsidRDefault="002B71FE">
      <w:pPr>
        <w:pStyle w:val="a3"/>
        <w:spacing w:before="1"/>
        <w:ind w:left="1342" w:right="1383"/>
      </w:pPr>
      <w:r>
        <w:t>100% педагогов владеют компьютером, прошли курсовую подготовку по</w:t>
      </w:r>
      <w:r>
        <w:rPr>
          <w:spacing w:val="1"/>
        </w:rPr>
        <w:t xml:space="preserve"> </w:t>
      </w:r>
      <w:r>
        <w:t>использованию новых информационно- коммуникативных технологий, занимают-</w:t>
      </w:r>
      <w:r>
        <w:rPr>
          <w:spacing w:val="1"/>
        </w:rPr>
        <w:t xml:space="preserve"> </w:t>
      </w:r>
      <w:r>
        <w:t>ся самообразованием и стремятся к использованию новых эффективных способов</w:t>
      </w:r>
      <w:r>
        <w:rPr>
          <w:spacing w:val="1"/>
        </w:rPr>
        <w:t xml:space="preserve"> </w:t>
      </w:r>
      <w:r>
        <w:t>обучения.</w:t>
      </w:r>
    </w:p>
    <w:p w:rsidR="00817F82" w:rsidRDefault="00817F82">
      <w:pPr>
        <w:pStyle w:val="a3"/>
        <w:spacing w:before="11"/>
        <w:ind w:left="0" w:firstLine="0"/>
        <w:jc w:val="left"/>
        <w:rPr>
          <w:sz w:val="23"/>
        </w:rPr>
      </w:pPr>
    </w:p>
    <w:p w:rsidR="00817F82" w:rsidRDefault="002B71FE">
      <w:pPr>
        <w:pStyle w:val="a3"/>
        <w:ind w:right="1300" w:firstLine="427"/>
      </w:pPr>
      <w:r>
        <w:t>МКОУ «</w:t>
      </w:r>
      <w:r w:rsidR="00C20186">
        <w:t>Молчановская СШ</w:t>
      </w:r>
      <w:r>
        <w:t>» укомплектовано кадрами, имеющими не-</w:t>
      </w:r>
      <w:r>
        <w:rPr>
          <w:spacing w:val="1"/>
        </w:rPr>
        <w:t xml:space="preserve"> </w:t>
      </w:r>
      <w:r>
        <w:t>обходимую квалификацию для решения задач, определённых основной образова-</w:t>
      </w:r>
      <w:r>
        <w:rPr>
          <w:spacing w:val="1"/>
        </w:rPr>
        <w:t xml:space="preserve"> </w:t>
      </w:r>
      <w:r>
        <w:t>тельной программой образовательного учреждения, способными к инновационной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817F82" w:rsidRDefault="002B71FE">
      <w:pPr>
        <w:pStyle w:val="a3"/>
        <w:ind w:right="1306" w:firstLine="427"/>
      </w:pPr>
      <w:r>
        <w:t>При разработке должностных инструкций, содержащих конкретный перечень</w:t>
      </w:r>
      <w:r>
        <w:rPr>
          <w:spacing w:val="1"/>
        </w:rPr>
        <w:t xml:space="preserve"> </w:t>
      </w:r>
      <w:r>
        <w:t>должностных обязанностей работников с учётом особенностей организации труда и</w:t>
      </w:r>
      <w:r>
        <w:rPr>
          <w:spacing w:val="1"/>
        </w:rPr>
        <w:t xml:space="preserve"> </w:t>
      </w:r>
      <w:r>
        <w:t>управления, а также прав, ответственности и компетентности работников образова-</w:t>
      </w:r>
      <w:r>
        <w:rPr>
          <w:spacing w:val="1"/>
        </w:rPr>
        <w:t xml:space="preserve"> </w:t>
      </w:r>
      <w:r>
        <w:t>тельного учреждения, основывались на квалификационные характеристики, пред-</w:t>
      </w:r>
      <w:r>
        <w:rPr>
          <w:spacing w:val="1"/>
        </w:rPr>
        <w:t xml:space="preserve"> </w:t>
      </w:r>
      <w:r>
        <w:t>ставленные в Едином квалификационном справочнике должностей руководителей,</w:t>
      </w:r>
      <w:r>
        <w:rPr>
          <w:spacing w:val="1"/>
        </w:rPr>
        <w:t xml:space="preserve"> </w:t>
      </w:r>
      <w:r>
        <w:t>специалистов и служащих (раздел «Квалификационные характеристики 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образования»).</w:t>
      </w:r>
    </w:p>
    <w:p w:rsidR="00817F82" w:rsidRDefault="002B71FE">
      <w:pPr>
        <w:pStyle w:val="a3"/>
        <w:spacing w:before="1"/>
        <w:ind w:right="1302" w:firstLine="427"/>
      </w:pPr>
      <w:r>
        <w:t>Описание кадровых условий образовательного учреждения реализовано в таб-</w:t>
      </w:r>
      <w:r>
        <w:rPr>
          <w:spacing w:val="1"/>
        </w:rPr>
        <w:t xml:space="preserve"> </w:t>
      </w:r>
      <w:r>
        <w:t>лице. В ней представлены должностные обязанности и уровень квалификации спе-</w:t>
      </w:r>
      <w:r>
        <w:rPr>
          <w:spacing w:val="1"/>
        </w:rPr>
        <w:t xml:space="preserve"> </w:t>
      </w:r>
      <w:r>
        <w:t>циалистов, предусмотренные Приказом Министерства здравоохранения и социаль-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развития Российской Федерации от</w:t>
      </w:r>
      <w:r>
        <w:rPr>
          <w:spacing w:val="-1"/>
        </w:rPr>
        <w:t xml:space="preserve"> </w:t>
      </w:r>
      <w:r>
        <w:t>26.08.10 №</w:t>
      </w:r>
      <w:r>
        <w:rPr>
          <w:spacing w:val="-1"/>
        </w:rPr>
        <w:t xml:space="preserve"> </w:t>
      </w:r>
      <w:r>
        <w:t>761н.</w:t>
      </w:r>
    </w:p>
    <w:p w:rsidR="00817F82" w:rsidRDefault="00817F82">
      <w:pPr>
        <w:pStyle w:val="a3"/>
        <w:spacing w:before="5"/>
        <w:ind w:left="0" w:firstLine="0"/>
        <w:jc w:val="left"/>
      </w:pPr>
    </w:p>
    <w:p w:rsidR="00817F82" w:rsidRDefault="002B71FE">
      <w:pPr>
        <w:pStyle w:val="Heading3"/>
        <w:spacing w:line="240" w:lineRule="auto"/>
        <w:ind w:left="4268" w:right="1818" w:hanging="1799"/>
        <w:jc w:val="left"/>
      </w:pPr>
      <w:r>
        <w:t>Кадровое обеспечение реализации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817F82" w:rsidRDefault="00817F82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5531"/>
        <w:gridCol w:w="1986"/>
      </w:tblGrid>
      <w:tr w:rsidR="00817F82">
        <w:trPr>
          <w:trHeight w:val="827"/>
        </w:trPr>
        <w:tc>
          <w:tcPr>
            <w:tcW w:w="2235" w:type="dxa"/>
          </w:tcPr>
          <w:p w:rsidR="00817F82" w:rsidRDefault="002B71FE">
            <w:pPr>
              <w:pStyle w:val="TableParagraph"/>
              <w:spacing w:line="268" w:lineRule="exact"/>
              <w:ind w:left="546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5531" w:type="dxa"/>
          </w:tcPr>
          <w:p w:rsidR="00817F82" w:rsidRDefault="002B71FE">
            <w:pPr>
              <w:pStyle w:val="TableParagraph"/>
              <w:spacing w:line="268" w:lineRule="exact"/>
              <w:ind w:left="1384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</w:tc>
        <w:tc>
          <w:tcPr>
            <w:tcW w:w="1986" w:type="dxa"/>
          </w:tcPr>
          <w:p w:rsidR="00817F82" w:rsidRDefault="002B71FE">
            <w:pPr>
              <w:pStyle w:val="TableParagraph"/>
              <w:ind w:left="148" w:right="141"/>
              <w:jc w:val="center"/>
              <w:rPr>
                <w:sz w:val="24"/>
              </w:rPr>
            </w:pPr>
            <w:r>
              <w:rPr>
                <w:sz w:val="24"/>
              </w:rPr>
              <w:t>Кол-во работни-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(требуется/</w:t>
            </w:r>
          </w:p>
          <w:p w:rsidR="00817F82" w:rsidRDefault="002B71FE">
            <w:pPr>
              <w:pStyle w:val="TableParagraph"/>
              <w:spacing w:line="264" w:lineRule="exact"/>
              <w:ind w:left="142" w:right="141"/>
              <w:jc w:val="center"/>
              <w:rPr>
                <w:sz w:val="24"/>
              </w:rPr>
            </w:pPr>
            <w:r>
              <w:rPr>
                <w:sz w:val="24"/>
              </w:rPr>
              <w:t>имеется)</w:t>
            </w:r>
          </w:p>
        </w:tc>
      </w:tr>
      <w:tr w:rsidR="00817F82">
        <w:trPr>
          <w:trHeight w:val="827"/>
        </w:trPr>
        <w:tc>
          <w:tcPr>
            <w:tcW w:w="2235" w:type="dxa"/>
          </w:tcPr>
          <w:p w:rsidR="00817F82" w:rsidRDefault="002B71F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  <w:p w:rsidR="00817F82" w:rsidRDefault="002B71FE">
            <w:pPr>
              <w:pStyle w:val="TableParagraph"/>
              <w:spacing w:line="274" w:lineRule="exact"/>
              <w:ind w:left="107" w:right="529"/>
              <w:rPr>
                <w:sz w:val="24"/>
              </w:rPr>
            </w:pPr>
            <w:r>
              <w:rPr>
                <w:sz w:val="24"/>
              </w:rPr>
              <w:t>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5531" w:type="dxa"/>
          </w:tcPr>
          <w:p w:rsidR="00817F82" w:rsidRDefault="002B71F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адми-</w:t>
            </w:r>
          </w:p>
          <w:p w:rsidR="00817F82" w:rsidRDefault="002B71FE">
            <w:pPr>
              <w:pStyle w:val="TableParagraph"/>
              <w:spacing w:line="274" w:lineRule="exact"/>
              <w:ind w:left="107" w:right="225"/>
              <w:rPr>
                <w:sz w:val="24"/>
              </w:rPr>
            </w:pPr>
            <w:r>
              <w:rPr>
                <w:sz w:val="24"/>
              </w:rPr>
              <w:t>нистративно-хозяйственную работу образователь-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1986" w:type="dxa"/>
          </w:tcPr>
          <w:p w:rsidR="00817F82" w:rsidRDefault="002B71FE">
            <w:pPr>
              <w:pStyle w:val="TableParagraph"/>
              <w:spacing w:line="270" w:lineRule="exact"/>
              <w:ind w:left="141" w:right="141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817F82">
        <w:trPr>
          <w:trHeight w:val="1658"/>
        </w:trPr>
        <w:tc>
          <w:tcPr>
            <w:tcW w:w="2235" w:type="dxa"/>
          </w:tcPr>
          <w:p w:rsidR="00817F82" w:rsidRDefault="002B71FE">
            <w:pPr>
              <w:pStyle w:val="TableParagraph"/>
              <w:ind w:left="107" w:right="22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руко-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водителя</w:t>
            </w:r>
          </w:p>
        </w:tc>
        <w:tc>
          <w:tcPr>
            <w:tcW w:w="5531" w:type="dxa"/>
          </w:tcPr>
          <w:p w:rsidR="00817F82" w:rsidRDefault="002B71FE">
            <w:pPr>
              <w:pStyle w:val="TableParagraph"/>
              <w:ind w:left="107" w:right="157"/>
              <w:rPr>
                <w:sz w:val="24"/>
              </w:rPr>
            </w:pPr>
            <w:r>
              <w:rPr>
                <w:sz w:val="24"/>
              </w:rPr>
              <w:t>координирует работу преподавателей, воспитате-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лей, разработку учебно-методической и иной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кументации. Обеспечивает совершенствование ме-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тодов организации образовательной 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качеством образова-</w:t>
            </w:r>
          </w:p>
          <w:p w:rsidR="00817F82" w:rsidRDefault="002B71F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986" w:type="dxa"/>
          </w:tcPr>
          <w:p w:rsidR="00817F82" w:rsidRDefault="002B71FE">
            <w:pPr>
              <w:pStyle w:val="TableParagraph"/>
              <w:spacing w:line="270" w:lineRule="exact"/>
              <w:ind w:left="141" w:right="141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</w:tr>
      <w:tr w:rsidR="00817F82">
        <w:trPr>
          <w:trHeight w:val="1104"/>
        </w:trPr>
        <w:tc>
          <w:tcPr>
            <w:tcW w:w="2235" w:type="dxa"/>
          </w:tcPr>
          <w:p w:rsidR="00817F82" w:rsidRDefault="002B71F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5531" w:type="dxa"/>
          </w:tcPr>
          <w:p w:rsidR="00817F82" w:rsidRDefault="002B71FE">
            <w:pPr>
              <w:pStyle w:val="TableParagraph"/>
              <w:ind w:left="107" w:right="215"/>
              <w:rPr>
                <w:sz w:val="24"/>
              </w:rPr>
            </w:pPr>
            <w:r>
              <w:rPr>
                <w:sz w:val="24"/>
              </w:rPr>
              <w:t>осуществляет обучение и воспитание обучающих-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ся, способствует формированию общей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17F82" w:rsidRDefault="002B71F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1986" w:type="dxa"/>
          </w:tcPr>
          <w:p w:rsidR="00817F82" w:rsidRDefault="002B71FE" w:rsidP="00C20186">
            <w:pPr>
              <w:pStyle w:val="TableParagraph"/>
              <w:spacing w:line="268" w:lineRule="exact"/>
              <w:ind w:left="141" w:right="1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C20186">
              <w:rPr>
                <w:sz w:val="24"/>
              </w:rPr>
              <w:t>1</w:t>
            </w:r>
            <w:r>
              <w:rPr>
                <w:sz w:val="24"/>
              </w:rPr>
              <w:t>/1</w:t>
            </w:r>
            <w:r w:rsidR="00C20186">
              <w:rPr>
                <w:sz w:val="24"/>
              </w:rPr>
              <w:t>1</w:t>
            </w:r>
          </w:p>
        </w:tc>
      </w:tr>
      <w:tr w:rsidR="00817F82">
        <w:trPr>
          <w:trHeight w:val="827"/>
        </w:trPr>
        <w:tc>
          <w:tcPr>
            <w:tcW w:w="2235" w:type="dxa"/>
          </w:tcPr>
          <w:p w:rsidR="00817F82" w:rsidRDefault="002B71FE">
            <w:pPr>
              <w:pStyle w:val="TableParagraph"/>
              <w:ind w:left="107" w:right="203"/>
              <w:rPr>
                <w:sz w:val="24"/>
              </w:rPr>
            </w:pPr>
            <w:r>
              <w:rPr>
                <w:sz w:val="24"/>
              </w:rPr>
              <w:t>Социальный педа-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гог</w:t>
            </w:r>
          </w:p>
        </w:tc>
        <w:tc>
          <w:tcPr>
            <w:tcW w:w="5531" w:type="dxa"/>
          </w:tcPr>
          <w:p w:rsidR="00817F82" w:rsidRDefault="002B71FE">
            <w:pPr>
              <w:pStyle w:val="TableParagraph"/>
              <w:ind w:left="107" w:right="190"/>
              <w:rPr>
                <w:sz w:val="24"/>
              </w:rPr>
            </w:pPr>
            <w:r>
              <w:rPr>
                <w:sz w:val="24"/>
              </w:rPr>
              <w:t>осуществляет комплекс мероприятий по воспита-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</w:p>
          <w:p w:rsidR="00817F82" w:rsidRDefault="002B71F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986" w:type="dxa"/>
          </w:tcPr>
          <w:p w:rsidR="00817F82" w:rsidRDefault="00C20186">
            <w:pPr>
              <w:pStyle w:val="TableParagraph"/>
              <w:spacing w:line="268" w:lineRule="exact"/>
              <w:ind w:left="141" w:right="14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2B71FE">
              <w:rPr>
                <w:sz w:val="24"/>
              </w:rPr>
              <w:t>/1</w:t>
            </w:r>
          </w:p>
        </w:tc>
      </w:tr>
      <w:tr w:rsidR="00817F82">
        <w:trPr>
          <w:trHeight w:val="827"/>
        </w:trPr>
        <w:tc>
          <w:tcPr>
            <w:tcW w:w="2235" w:type="dxa"/>
          </w:tcPr>
          <w:p w:rsidR="00817F82" w:rsidRDefault="002B71F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  <w:tc>
          <w:tcPr>
            <w:tcW w:w="5531" w:type="dxa"/>
          </w:tcPr>
          <w:p w:rsidR="00817F82" w:rsidRDefault="002B71FE">
            <w:pPr>
              <w:pStyle w:val="TableParagraph"/>
              <w:ind w:left="107" w:right="268"/>
              <w:rPr>
                <w:sz w:val="24"/>
              </w:rPr>
            </w:pPr>
            <w:r>
              <w:rPr>
                <w:sz w:val="24"/>
              </w:rPr>
              <w:t>осуществляет работу, направленную на макси-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</w:p>
          <w:p w:rsidR="00817F82" w:rsidRDefault="002B71F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чающихся</w:t>
            </w:r>
          </w:p>
        </w:tc>
        <w:tc>
          <w:tcPr>
            <w:tcW w:w="1986" w:type="dxa"/>
          </w:tcPr>
          <w:p w:rsidR="00817F82" w:rsidRDefault="00C20186" w:rsidP="00C20186">
            <w:pPr>
              <w:pStyle w:val="TableParagraph"/>
              <w:spacing w:line="268" w:lineRule="exact"/>
              <w:ind w:left="141" w:right="14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2B71FE">
              <w:rPr>
                <w:sz w:val="24"/>
              </w:rPr>
              <w:t>/</w:t>
            </w:r>
            <w:r>
              <w:rPr>
                <w:sz w:val="24"/>
              </w:rPr>
              <w:t>1</w:t>
            </w:r>
          </w:p>
        </w:tc>
      </w:tr>
    </w:tbl>
    <w:p w:rsidR="00817F82" w:rsidRDefault="00817F82">
      <w:pPr>
        <w:spacing w:line="268" w:lineRule="exact"/>
        <w:jc w:val="center"/>
        <w:rPr>
          <w:sz w:val="24"/>
        </w:rPr>
        <w:sectPr w:rsidR="00817F82">
          <w:pgSz w:w="11910" w:h="16840"/>
          <w:pgMar w:top="1040" w:right="160" w:bottom="1020" w:left="480" w:header="0" w:footer="744" w:gutter="0"/>
          <w:cols w:space="720"/>
        </w:sectPr>
      </w:pPr>
    </w:p>
    <w:tbl>
      <w:tblPr>
        <w:tblStyle w:val="TableNormal"/>
        <w:tblW w:w="0" w:type="auto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5531"/>
        <w:gridCol w:w="1986"/>
      </w:tblGrid>
      <w:tr w:rsidR="00817F82">
        <w:trPr>
          <w:trHeight w:val="1106"/>
        </w:trPr>
        <w:tc>
          <w:tcPr>
            <w:tcW w:w="2235" w:type="dxa"/>
          </w:tcPr>
          <w:p w:rsidR="00817F82" w:rsidRDefault="002B71FE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Педагог-психолог</w:t>
            </w:r>
          </w:p>
        </w:tc>
        <w:tc>
          <w:tcPr>
            <w:tcW w:w="5531" w:type="dxa"/>
          </w:tcPr>
          <w:p w:rsidR="00817F82" w:rsidRDefault="002B71FE">
            <w:pPr>
              <w:pStyle w:val="TableParagraph"/>
              <w:ind w:left="107" w:right="254"/>
              <w:rPr>
                <w:sz w:val="24"/>
              </w:rPr>
            </w:pPr>
            <w:r>
              <w:rPr>
                <w:sz w:val="24"/>
              </w:rPr>
              <w:t>осуществляет профессиональную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психического,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</w:p>
          <w:p w:rsidR="00817F82" w:rsidRDefault="002B71F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щихся</w:t>
            </w:r>
          </w:p>
        </w:tc>
        <w:tc>
          <w:tcPr>
            <w:tcW w:w="1986" w:type="dxa"/>
          </w:tcPr>
          <w:p w:rsidR="00817F82" w:rsidRDefault="00C20186">
            <w:pPr>
              <w:pStyle w:val="TableParagraph"/>
              <w:spacing w:line="265" w:lineRule="exact"/>
              <w:ind w:left="834"/>
              <w:rPr>
                <w:sz w:val="24"/>
              </w:rPr>
            </w:pPr>
            <w:r>
              <w:rPr>
                <w:sz w:val="24"/>
              </w:rPr>
              <w:t>0/</w:t>
            </w:r>
            <w:r w:rsidR="002B71FE">
              <w:rPr>
                <w:sz w:val="24"/>
              </w:rPr>
              <w:t>1</w:t>
            </w:r>
          </w:p>
        </w:tc>
      </w:tr>
      <w:tr w:rsidR="00817F82">
        <w:trPr>
          <w:trHeight w:val="1103"/>
        </w:trPr>
        <w:tc>
          <w:tcPr>
            <w:tcW w:w="2235" w:type="dxa"/>
          </w:tcPr>
          <w:p w:rsidR="00817F82" w:rsidRDefault="002B71FE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sz w:val="24"/>
              </w:rPr>
              <w:t>Педагог - органи-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затор</w:t>
            </w:r>
          </w:p>
        </w:tc>
        <w:tc>
          <w:tcPr>
            <w:tcW w:w="5531" w:type="dxa"/>
          </w:tcPr>
          <w:p w:rsidR="00817F82" w:rsidRDefault="002B71FE">
            <w:pPr>
              <w:pStyle w:val="TableParagraph"/>
              <w:ind w:left="107" w:right="211"/>
              <w:rPr>
                <w:sz w:val="24"/>
              </w:rPr>
            </w:pPr>
            <w:r>
              <w:rPr>
                <w:sz w:val="24"/>
              </w:rPr>
              <w:t>осуществляет дополнительное образование обуча-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ющихся в соответствии с образовательной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разнообразную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</w:p>
          <w:p w:rsidR="00817F82" w:rsidRDefault="002B71F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986" w:type="dxa"/>
          </w:tcPr>
          <w:p w:rsidR="00817F82" w:rsidRDefault="00C20186">
            <w:pPr>
              <w:pStyle w:val="TableParagraph"/>
              <w:spacing w:line="262" w:lineRule="exact"/>
              <w:ind w:left="834"/>
              <w:rPr>
                <w:sz w:val="24"/>
              </w:rPr>
            </w:pPr>
            <w:r>
              <w:rPr>
                <w:sz w:val="24"/>
              </w:rPr>
              <w:t>0</w:t>
            </w:r>
            <w:r w:rsidR="002B71FE">
              <w:rPr>
                <w:sz w:val="24"/>
              </w:rPr>
              <w:t>/1</w:t>
            </w:r>
          </w:p>
        </w:tc>
      </w:tr>
      <w:tr w:rsidR="00817F82">
        <w:trPr>
          <w:trHeight w:val="1379"/>
        </w:trPr>
        <w:tc>
          <w:tcPr>
            <w:tcW w:w="2235" w:type="dxa"/>
          </w:tcPr>
          <w:p w:rsidR="00817F82" w:rsidRDefault="002B71F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5531" w:type="dxa"/>
          </w:tcPr>
          <w:p w:rsidR="00817F82" w:rsidRDefault="002B71FE">
            <w:pPr>
              <w:pStyle w:val="TableParagraph"/>
              <w:ind w:left="107" w:right="170"/>
              <w:rPr>
                <w:sz w:val="24"/>
              </w:rPr>
            </w:pPr>
            <w:r>
              <w:rPr>
                <w:sz w:val="24"/>
              </w:rPr>
              <w:t>обеспечивает доступ обучающихся к информаци-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 воспитании, профориентации и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циализации,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информа-</w:t>
            </w:r>
          </w:p>
          <w:p w:rsidR="00817F82" w:rsidRDefault="002B71F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986" w:type="dxa"/>
          </w:tcPr>
          <w:p w:rsidR="00817F82" w:rsidRDefault="002B71FE">
            <w:pPr>
              <w:pStyle w:val="TableParagraph"/>
              <w:spacing w:line="262" w:lineRule="exact"/>
              <w:ind w:left="834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817F82">
        <w:trPr>
          <w:trHeight w:val="827"/>
        </w:trPr>
        <w:tc>
          <w:tcPr>
            <w:tcW w:w="2235" w:type="dxa"/>
          </w:tcPr>
          <w:p w:rsidR="00817F82" w:rsidRDefault="002B71F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Бухгалтер</w:t>
            </w:r>
          </w:p>
        </w:tc>
        <w:tc>
          <w:tcPr>
            <w:tcW w:w="5531" w:type="dxa"/>
          </w:tcPr>
          <w:p w:rsidR="00817F82" w:rsidRDefault="002B71F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учё-</w:t>
            </w:r>
          </w:p>
          <w:p w:rsidR="00817F82" w:rsidRDefault="002B71FE">
            <w:pPr>
              <w:pStyle w:val="TableParagraph"/>
              <w:spacing w:line="270" w:lineRule="atLeast"/>
              <w:ind w:left="107" w:right="274"/>
              <w:rPr>
                <w:sz w:val="24"/>
              </w:rPr>
            </w:pPr>
            <w:r>
              <w:rPr>
                <w:sz w:val="24"/>
              </w:rPr>
              <w:t>та имущества, обязательств и хозяйственных опе-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раций</w:t>
            </w:r>
          </w:p>
        </w:tc>
        <w:tc>
          <w:tcPr>
            <w:tcW w:w="1986" w:type="dxa"/>
          </w:tcPr>
          <w:p w:rsidR="00817F82" w:rsidRDefault="002B71FE">
            <w:pPr>
              <w:pStyle w:val="TableParagraph"/>
              <w:spacing w:line="262" w:lineRule="exact"/>
              <w:ind w:left="834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817F82">
        <w:trPr>
          <w:trHeight w:val="1104"/>
        </w:trPr>
        <w:tc>
          <w:tcPr>
            <w:tcW w:w="2235" w:type="dxa"/>
          </w:tcPr>
          <w:p w:rsidR="00817F82" w:rsidRDefault="002B71FE">
            <w:pPr>
              <w:pStyle w:val="TableParagraph"/>
              <w:ind w:left="107" w:right="167"/>
              <w:rPr>
                <w:sz w:val="24"/>
              </w:rPr>
            </w:pPr>
            <w:r>
              <w:rPr>
                <w:sz w:val="24"/>
              </w:rPr>
              <w:t>Медицинский пер-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сонал</w:t>
            </w:r>
          </w:p>
        </w:tc>
        <w:tc>
          <w:tcPr>
            <w:tcW w:w="5531" w:type="dxa"/>
          </w:tcPr>
          <w:p w:rsidR="00817F82" w:rsidRDefault="002B71FE">
            <w:pPr>
              <w:pStyle w:val="TableParagraph"/>
              <w:ind w:left="107" w:right="147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 первую медицинскую помощь и диа-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гностику, выработку рекомендаций по сохранению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диспансериза-</w:t>
            </w:r>
          </w:p>
          <w:p w:rsidR="00817F82" w:rsidRDefault="002B71FE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вакцинацию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986" w:type="dxa"/>
          </w:tcPr>
          <w:p w:rsidR="00817F82" w:rsidRDefault="002B71FE">
            <w:pPr>
              <w:pStyle w:val="TableParagraph"/>
              <w:spacing w:line="263" w:lineRule="exact"/>
              <w:ind w:left="834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817F82">
        <w:trPr>
          <w:trHeight w:val="827"/>
        </w:trPr>
        <w:tc>
          <w:tcPr>
            <w:tcW w:w="2235" w:type="dxa"/>
          </w:tcPr>
          <w:p w:rsidR="00817F82" w:rsidRDefault="002B71FE">
            <w:pPr>
              <w:pStyle w:val="TableParagraph"/>
              <w:ind w:left="107" w:right="221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АИС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«Сетевой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го-</w:t>
            </w:r>
          </w:p>
          <w:p w:rsidR="00817F82" w:rsidRDefault="002B71F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Образование»</w:t>
            </w:r>
          </w:p>
        </w:tc>
        <w:tc>
          <w:tcPr>
            <w:tcW w:w="5531" w:type="dxa"/>
          </w:tcPr>
          <w:p w:rsidR="00817F82" w:rsidRDefault="002B71FE">
            <w:pPr>
              <w:pStyle w:val="TableParagraph"/>
              <w:ind w:left="107" w:right="132"/>
              <w:rPr>
                <w:sz w:val="24"/>
              </w:rPr>
            </w:pPr>
            <w:r>
              <w:rPr>
                <w:sz w:val="24"/>
              </w:rPr>
              <w:t>обеспечивает функционирование 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системное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администрирова-</w:t>
            </w:r>
          </w:p>
          <w:p w:rsidR="00817F82" w:rsidRDefault="002B71F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сайта)</w:t>
            </w:r>
          </w:p>
        </w:tc>
        <w:tc>
          <w:tcPr>
            <w:tcW w:w="1986" w:type="dxa"/>
          </w:tcPr>
          <w:p w:rsidR="00817F82" w:rsidRDefault="002B71FE">
            <w:pPr>
              <w:pStyle w:val="TableParagraph"/>
              <w:spacing w:line="262" w:lineRule="exact"/>
              <w:ind w:left="834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</w:tbl>
    <w:p w:rsidR="00817F82" w:rsidRDefault="00817F82">
      <w:pPr>
        <w:pStyle w:val="a3"/>
        <w:ind w:left="0" w:firstLine="0"/>
        <w:jc w:val="left"/>
        <w:rPr>
          <w:b/>
          <w:sz w:val="15"/>
        </w:rPr>
      </w:pPr>
    </w:p>
    <w:p w:rsidR="00817F82" w:rsidRDefault="002B71FE">
      <w:pPr>
        <w:pStyle w:val="a3"/>
        <w:spacing w:before="90"/>
        <w:ind w:right="1307" w:firstLine="453"/>
      </w:pPr>
      <w:r>
        <w:t>Ежегодно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-57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и самообразование.</w:t>
      </w:r>
    </w:p>
    <w:p w:rsidR="00817F82" w:rsidRDefault="002B71FE">
      <w:pPr>
        <w:pStyle w:val="Heading3"/>
        <w:spacing w:before="4" w:line="240" w:lineRule="auto"/>
        <w:ind w:left="1222" w:right="1300" w:firstLine="453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 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 к</w:t>
      </w:r>
      <w:r>
        <w:rPr>
          <w:spacing w:val="-2"/>
        </w:rPr>
        <w:t xml:space="preserve"> </w:t>
      </w:r>
      <w:r>
        <w:t>реализации ФГОС:</w:t>
      </w:r>
    </w:p>
    <w:p w:rsidR="00817F82" w:rsidRDefault="002B71FE">
      <w:pPr>
        <w:pStyle w:val="a5"/>
        <w:numPr>
          <w:ilvl w:val="0"/>
          <w:numId w:val="31"/>
        </w:numPr>
        <w:tabs>
          <w:tab w:val="left" w:pos="1818"/>
        </w:tabs>
        <w:ind w:right="1303" w:firstLine="453"/>
        <w:rPr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образования;</w:t>
      </w:r>
    </w:p>
    <w:p w:rsidR="00817F82" w:rsidRDefault="002B71FE">
      <w:pPr>
        <w:pStyle w:val="a5"/>
        <w:numPr>
          <w:ilvl w:val="0"/>
          <w:numId w:val="31"/>
        </w:numPr>
        <w:tabs>
          <w:tab w:val="left" w:pos="1818"/>
        </w:tabs>
        <w:ind w:left="1817" w:hanging="143"/>
        <w:rPr>
          <w:sz w:val="24"/>
        </w:rPr>
      </w:pPr>
      <w:r>
        <w:rPr>
          <w:b/>
          <w:sz w:val="24"/>
        </w:rPr>
        <w:t>принятие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817F82" w:rsidRDefault="002B71FE">
      <w:pPr>
        <w:pStyle w:val="a5"/>
        <w:numPr>
          <w:ilvl w:val="0"/>
          <w:numId w:val="31"/>
        </w:numPr>
        <w:tabs>
          <w:tab w:val="left" w:pos="1818"/>
        </w:tabs>
        <w:ind w:right="1305" w:firstLine="453"/>
        <w:rPr>
          <w:sz w:val="24"/>
        </w:rPr>
      </w:pPr>
      <w:r>
        <w:rPr>
          <w:b/>
          <w:sz w:val="24"/>
        </w:rPr>
        <w:t xml:space="preserve">освоение </w:t>
      </w:r>
      <w:r>
        <w:rPr>
          <w:sz w:val="24"/>
        </w:rPr>
        <w:t>новой системы требований к структуре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результатам её освоения и условиям реализации, а также системы оцен-</w:t>
      </w:r>
      <w:r>
        <w:rPr>
          <w:spacing w:val="1"/>
          <w:sz w:val="24"/>
        </w:rPr>
        <w:t xml:space="preserve"> </w:t>
      </w:r>
      <w:r>
        <w:rPr>
          <w:sz w:val="24"/>
        </w:rPr>
        <w:t>ки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17F82" w:rsidRDefault="002B71FE">
      <w:pPr>
        <w:pStyle w:val="a5"/>
        <w:numPr>
          <w:ilvl w:val="0"/>
          <w:numId w:val="31"/>
        </w:numPr>
        <w:tabs>
          <w:tab w:val="left" w:pos="1818"/>
        </w:tabs>
        <w:ind w:right="1303" w:firstLine="453"/>
        <w:rPr>
          <w:sz w:val="24"/>
        </w:rPr>
      </w:pPr>
      <w:r>
        <w:rPr>
          <w:b/>
          <w:sz w:val="24"/>
        </w:rPr>
        <w:t>овладение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ресур-</w:t>
      </w:r>
      <w:r>
        <w:rPr>
          <w:spacing w:val="-57"/>
          <w:sz w:val="24"/>
        </w:rPr>
        <w:t xml:space="preserve"> </w:t>
      </w:r>
      <w:r>
        <w:rPr>
          <w:sz w:val="24"/>
        </w:rPr>
        <w:t>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необходимыми 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:rsidR="00817F82" w:rsidRDefault="002B71FE">
      <w:pPr>
        <w:pStyle w:val="a3"/>
        <w:ind w:right="1298" w:firstLine="427"/>
      </w:pPr>
      <w:r>
        <w:t>Группа специалистов, работая в единой команде, реализует 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учебных формах (уроки одновозрастные и разновозрастные, занятия, тренинги, про-</w:t>
      </w:r>
      <w:r>
        <w:rPr>
          <w:spacing w:val="1"/>
        </w:rPr>
        <w:t xml:space="preserve"> </w:t>
      </w:r>
      <w:r>
        <w:t>екты, практики, конференции и пр.), с постепенным расширением возможностей</w:t>
      </w:r>
      <w:r>
        <w:rPr>
          <w:spacing w:val="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осуществлять выбор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работы.</w:t>
      </w:r>
    </w:p>
    <w:p w:rsidR="00817F82" w:rsidRDefault="002B71FE">
      <w:pPr>
        <w:pStyle w:val="a3"/>
        <w:ind w:right="1304" w:firstLine="427"/>
      </w:pPr>
      <w:r>
        <w:t>Педагоги-предметники организуют в сфере учения для подростков место встре-</w:t>
      </w:r>
      <w:r>
        <w:rPr>
          <w:spacing w:val="1"/>
        </w:rPr>
        <w:t xml:space="preserve"> </w:t>
      </w:r>
      <w:r>
        <w:t>чи замыслов с их реализацией, место социального экспериментирования, позволя-</w:t>
      </w:r>
      <w:r>
        <w:rPr>
          <w:spacing w:val="1"/>
        </w:rPr>
        <w:t xml:space="preserve"> </w:t>
      </w:r>
      <w:r>
        <w:t>ющего</w:t>
      </w:r>
      <w:r>
        <w:rPr>
          <w:spacing w:val="-2"/>
        </w:rPr>
        <w:t xml:space="preserve"> </w:t>
      </w:r>
      <w:r>
        <w:t>ощутить</w:t>
      </w:r>
      <w:r>
        <w:rPr>
          <w:spacing w:val="1"/>
        </w:rPr>
        <w:t xml:space="preserve"> </w:t>
      </w:r>
      <w:r>
        <w:t>границы собственных возможностей.</w:t>
      </w:r>
    </w:p>
    <w:p w:rsidR="00817F82" w:rsidRDefault="002B71FE">
      <w:pPr>
        <w:pStyle w:val="a3"/>
        <w:ind w:right="1306" w:firstLine="427"/>
      </w:pP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 проектирования социальных и образовательных событий, предоставляет</w:t>
      </w:r>
      <w:r>
        <w:rPr>
          <w:spacing w:val="-57"/>
        </w:rPr>
        <w:t xml:space="preserve"> </w:t>
      </w:r>
      <w:r>
        <w:t>подросткам поле для самопрезентации и самовыражения в группах сверстников и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группах.</w:t>
      </w:r>
    </w:p>
    <w:p w:rsidR="00817F82" w:rsidRDefault="002B71FE">
      <w:pPr>
        <w:pStyle w:val="a3"/>
        <w:ind w:right="1306" w:firstLine="427"/>
      </w:pPr>
      <w:r>
        <w:t>Задачу по созданию пространства для реализации разнообразных творческих</w:t>
      </w:r>
      <w:r>
        <w:rPr>
          <w:spacing w:val="1"/>
        </w:rPr>
        <w:t xml:space="preserve"> </w:t>
      </w:r>
      <w:r>
        <w:t>замыслов подростков, проявления инициативных действий решают совместно учи-</w:t>
      </w:r>
      <w:r>
        <w:rPr>
          <w:spacing w:val="1"/>
        </w:rPr>
        <w:t xml:space="preserve"> </w:t>
      </w:r>
      <w:r>
        <w:t>тель,</w:t>
      </w:r>
      <w:r>
        <w:rPr>
          <w:spacing w:val="-1"/>
        </w:rPr>
        <w:t xml:space="preserve"> </w:t>
      </w:r>
      <w:r>
        <w:t>социальный педагог.</w:t>
      </w:r>
    </w:p>
    <w:p w:rsidR="00817F82" w:rsidRDefault="00817F82">
      <w:pPr>
        <w:sectPr w:rsidR="00817F82">
          <w:pgSz w:w="11910" w:h="16840"/>
          <w:pgMar w:top="1120" w:right="160" w:bottom="1020" w:left="480" w:header="0" w:footer="744" w:gutter="0"/>
          <w:cols w:space="720"/>
        </w:sectPr>
      </w:pPr>
    </w:p>
    <w:p w:rsidR="00817F82" w:rsidRDefault="002B71FE">
      <w:pPr>
        <w:pStyle w:val="a3"/>
        <w:spacing w:before="66"/>
        <w:ind w:right="1304" w:firstLine="427"/>
      </w:pPr>
      <w:r>
        <w:lastRenderedPageBreak/>
        <w:t>Для достижения результатов ОП в ходе ее реализации предполагается оценка</w:t>
      </w:r>
      <w:r>
        <w:rPr>
          <w:spacing w:val="1"/>
        </w:rPr>
        <w:t xml:space="preserve"> </w:t>
      </w:r>
      <w:r>
        <w:t>качества работы учителя и специалистов с целью коррекции их деятельности, а так-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определения стимулирующей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труда.</w:t>
      </w:r>
    </w:p>
    <w:p w:rsidR="00817F82" w:rsidRDefault="002B71FE">
      <w:pPr>
        <w:pStyle w:val="a3"/>
        <w:spacing w:before="1"/>
        <w:ind w:right="1307" w:firstLine="427"/>
      </w:pPr>
      <w:r>
        <w:t>Основанием для осуществления стимулирующих выплат являются прежде всего</w:t>
      </w:r>
      <w:r>
        <w:rPr>
          <w:spacing w:val="-57"/>
        </w:rPr>
        <w:t xml:space="preserve"> </w:t>
      </w:r>
      <w:r>
        <w:t>результаты, а также показатели качества обучения и воспитания обучающихся, вы-</w:t>
      </w:r>
      <w:r>
        <w:rPr>
          <w:spacing w:val="1"/>
        </w:rPr>
        <w:t xml:space="preserve"> </w:t>
      </w:r>
      <w:r>
        <w:t>раженные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сформированных</w:t>
      </w:r>
      <w:r>
        <w:rPr>
          <w:spacing w:val="-1"/>
        </w:rPr>
        <w:t xml:space="preserve"> </w:t>
      </w:r>
      <w:r>
        <w:t>компетентностях.</w:t>
      </w:r>
    </w:p>
    <w:p w:rsidR="00817F82" w:rsidRDefault="002B71FE">
      <w:pPr>
        <w:pStyle w:val="a3"/>
        <w:ind w:right="1308" w:firstLine="427"/>
      </w:pPr>
      <w:r>
        <w:t>Под компетентностями понимаются способности, личностные качества и уме-</w:t>
      </w:r>
      <w:r>
        <w:rPr>
          <w:spacing w:val="1"/>
        </w:rPr>
        <w:t xml:space="preserve"> </w:t>
      </w:r>
      <w:r>
        <w:t>ния обучающегося решать личностно и социально значимые задачи в стандартных и</w:t>
      </w:r>
      <w:r>
        <w:rPr>
          <w:spacing w:val="-57"/>
        </w:rPr>
        <w:t xml:space="preserve"> </w:t>
      </w:r>
      <w:r>
        <w:t>нестандартных,</w:t>
      </w:r>
      <w:r>
        <w:rPr>
          <w:spacing w:val="-4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ситуациях.</w:t>
      </w:r>
    </w:p>
    <w:p w:rsidR="00817F82" w:rsidRDefault="00817F82">
      <w:pPr>
        <w:pStyle w:val="a3"/>
        <w:spacing w:before="4"/>
        <w:ind w:left="0" w:firstLine="0"/>
        <w:jc w:val="left"/>
      </w:pPr>
    </w:p>
    <w:p w:rsidR="00817F82" w:rsidRDefault="002B71FE">
      <w:pPr>
        <w:pStyle w:val="Heading3"/>
        <w:spacing w:line="240" w:lineRule="auto"/>
        <w:ind w:left="5269" w:right="2038" w:hanging="2877"/>
        <w:jc w:val="left"/>
      </w:pPr>
      <w:r>
        <w:t>Аналитическая таблица для оценки базовых компетентностей</w:t>
      </w:r>
      <w:r>
        <w:rPr>
          <w:spacing w:val="-57"/>
        </w:rPr>
        <w:t xml:space="preserve"> </w:t>
      </w:r>
      <w:r>
        <w:t>педагогов</w:t>
      </w:r>
    </w:p>
    <w:p w:rsidR="00817F82" w:rsidRDefault="00817F82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9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1729"/>
        <w:gridCol w:w="4014"/>
        <w:gridCol w:w="3676"/>
      </w:tblGrid>
      <w:tr w:rsidR="00817F82">
        <w:trPr>
          <w:trHeight w:val="830"/>
        </w:trPr>
        <w:tc>
          <w:tcPr>
            <w:tcW w:w="648" w:type="dxa"/>
          </w:tcPr>
          <w:p w:rsidR="00817F82" w:rsidRDefault="002B71FE">
            <w:pPr>
              <w:pStyle w:val="TableParagraph"/>
              <w:ind w:left="148" w:right="126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729" w:type="dxa"/>
          </w:tcPr>
          <w:p w:rsidR="00817F82" w:rsidRDefault="002B71FE">
            <w:pPr>
              <w:pStyle w:val="TableParagraph"/>
              <w:spacing w:line="276" w:lineRule="exact"/>
              <w:ind w:left="117" w:right="111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</w:p>
        </w:tc>
        <w:tc>
          <w:tcPr>
            <w:tcW w:w="4014" w:type="dxa"/>
          </w:tcPr>
          <w:p w:rsidR="00817F82" w:rsidRDefault="002B71FE">
            <w:pPr>
              <w:pStyle w:val="TableParagraph"/>
              <w:spacing w:line="275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компетентностей</w:t>
            </w:r>
          </w:p>
        </w:tc>
        <w:tc>
          <w:tcPr>
            <w:tcW w:w="3676" w:type="dxa"/>
          </w:tcPr>
          <w:p w:rsidR="00817F82" w:rsidRDefault="002B71FE">
            <w:pPr>
              <w:pStyle w:val="TableParagraph"/>
              <w:ind w:left="1283" w:right="357" w:hanging="910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тентности</w:t>
            </w:r>
          </w:p>
        </w:tc>
      </w:tr>
      <w:tr w:rsidR="00817F82">
        <w:trPr>
          <w:trHeight w:val="6070"/>
        </w:trPr>
        <w:tc>
          <w:tcPr>
            <w:tcW w:w="648" w:type="dxa"/>
          </w:tcPr>
          <w:p w:rsidR="00817F82" w:rsidRDefault="002B71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1729" w:type="dxa"/>
          </w:tcPr>
          <w:p w:rsidR="00817F82" w:rsidRDefault="002B71FE">
            <w:pPr>
              <w:pStyle w:val="TableParagraph"/>
              <w:ind w:left="105" w:right="175"/>
              <w:rPr>
                <w:sz w:val="24"/>
              </w:rPr>
            </w:pPr>
            <w:r>
              <w:rPr>
                <w:sz w:val="24"/>
              </w:rPr>
              <w:t>Вера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4014" w:type="dxa"/>
          </w:tcPr>
          <w:p w:rsidR="00817F82" w:rsidRDefault="002B71FE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выражением гуманистической пози-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 педагога. Она отражает основ-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 задачу педагога — раскрывать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чающихся.</w:t>
            </w:r>
          </w:p>
          <w:p w:rsidR="00817F82" w:rsidRDefault="002B71FE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мает обвинительную позицию в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ношении обучающегося, свидетель-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ученика, искать пути и методы,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слеживающие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тельности. Вера в силы и возможно-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ученика есть отражение любви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обучающемуся. Можно сказать,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любить ребёнка — значит верить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возможности, создавать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разворачивания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</w:p>
          <w:p w:rsidR="00817F82" w:rsidRDefault="002B71FE">
            <w:pPr>
              <w:pStyle w:val="TableParagraph"/>
              <w:spacing w:line="262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676" w:type="dxa"/>
          </w:tcPr>
          <w:p w:rsidR="00817F82" w:rsidRDefault="002B71FE">
            <w:pPr>
              <w:pStyle w:val="TableParagraph"/>
              <w:numPr>
                <w:ilvl w:val="0"/>
                <w:numId w:val="30"/>
              </w:numPr>
              <w:tabs>
                <w:tab w:val="left" w:pos="49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обучающихся;</w:t>
            </w:r>
          </w:p>
          <w:p w:rsidR="00817F82" w:rsidRDefault="002B71FE">
            <w:pPr>
              <w:pStyle w:val="TableParagraph"/>
              <w:numPr>
                <w:ilvl w:val="0"/>
                <w:numId w:val="30"/>
              </w:numPr>
              <w:tabs>
                <w:tab w:val="left" w:pos="44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осуществлять грамот-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мобилизующее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817F82" w:rsidRDefault="002B71FE">
            <w:pPr>
              <w:pStyle w:val="TableParagraph"/>
              <w:numPr>
                <w:ilvl w:val="0"/>
                <w:numId w:val="30"/>
              </w:numPr>
              <w:tabs>
                <w:tab w:val="left" w:pos="42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находить положитель-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стороны у каждого 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817F82" w:rsidRDefault="002B71FE">
            <w:pPr>
              <w:pStyle w:val="TableParagraph"/>
              <w:numPr>
                <w:ilvl w:val="0"/>
                <w:numId w:val="30"/>
              </w:numPr>
              <w:tabs>
                <w:tab w:val="left" w:pos="48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видуально-ориентированные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</w:tr>
      <w:tr w:rsidR="00817F82">
        <w:trPr>
          <w:trHeight w:val="3866"/>
        </w:trPr>
        <w:tc>
          <w:tcPr>
            <w:tcW w:w="648" w:type="dxa"/>
          </w:tcPr>
          <w:p w:rsidR="00817F82" w:rsidRDefault="002B71F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729" w:type="dxa"/>
          </w:tcPr>
          <w:p w:rsidR="00817F82" w:rsidRDefault="002B71FE">
            <w:pPr>
              <w:pStyle w:val="TableParagraph"/>
              <w:ind w:left="105" w:right="265"/>
              <w:rPr>
                <w:sz w:val="24"/>
              </w:rPr>
            </w:pP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 обуча-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ющихся</w:t>
            </w:r>
          </w:p>
        </w:tc>
        <w:tc>
          <w:tcPr>
            <w:tcW w:w="4014" w:type="dxa"/>
          </w:tcPr>
          <w:p w:rsidR="00817F82" w:rsidRDefault="002B71FE">
            <w:pPr>
              <w:pStyle w:val="TableParagraph"/>
              <w:tabs>
                <w:tab w:val="left" w:pos="634"/>
                <w:tab w:val="left" w:pos="1668"/>
                <w:tab w:val="left" w:pos="3481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внутреннему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чающихся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 их индивидуальных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страивание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индивиду-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z w:val="24"/>
              </w:rPr>
              <w:tab/>
              <w:t>аспекты</w:t>
            </w:r>
            <w:r>
              <w:rPr>
                <w:sz w:val="24"/>
              </w:rPr>
              <w:tab/>
              <w:t>педагогической</w:t>
            </w:r>
            <w:r>
              <w:rPr>
                <w:sz w:val="24"/>
              </w:rPr>
              <w:tab/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</w:p>
        </w:tc>
        <w:tc>
          <w:tcPr>
            <w:tcW w:w="3676" w:type="dxa"/>
          </w:tcPr>
          <w:p w:rsidR="00817F82" w:rsidRDefault="002B71FE">
            <w:pPr>
              <w:pStyle w:val="TableParagraph"/>
              <w:numPr>
                <w:ilvl w:val="0"/>
                <w:numId w:val="29"/>
              </w:numPr>
              <w:tabs>
                <w:tab w:val="left" w:pos="480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аспекты его 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817F82" w:rsidRDefault="002B71FE">
            <w:pPr>
              <w:pStyle w:val="TableParagraph"/>
              <w:numPr>
                <w:ilvl w:val="0"/>
                <w:numId w:val="29"/>
              </w:numPr>
              <w:tabs>
                <w:tab w:val="left" w:pos="49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альные предпочтения (индивиду-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альные образовательные потреб-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трудности, с которыми он стал-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кивается;</w:t>
            </w:r>
          </w:p>
          <w:p w:rsidR="00817F82" w:rsidRDefault="002B71FE">
            <w:pPr>
              <w:pStyle w:val="TableParagraph"/>
              <w:numPr>
                <w:ilvl w:val="0"/>
                <w:numId w:val="29"/>
              </w:numPr>
              <w:tabs>
                <w:tab w:val="left" w:pos="434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построить индивидуа-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программу;</w:t>
            </w:r>
          </w:p>
        </w:tc>
      </w:tr>
    </w:tbl>
    <w:p w:rsidR="00817F82" w:rsidRDefault="00817F82">
      <w:pPr>
        <w:spacing w:line="270" w:lineRule="atLeast"/>
        <w:jc w:val="both"/>
        <w:rPr>
          <w:sz w:val="24"/>
        </w:rPr>
        <w:sectPr w:rsidR="00817F82">
          <w:pgSz w:w="11910" w:h="16840"/>
          <w:pgMar w:top="1040" w:right="160" w:bottom="1020" w:left="480" w:header="0" w:footer="744" w:gutter="0"/>
          <w:cols w:space="720"/>
        </w:sectPr>
      </w:pPr>
    </w:p>
    <w:tbl>
      <w:tblPr>
        <w:tblStyle w:val="TableNormal"/>
        <w:tblW w:w="0" w:type="auto"/>
        <w:tblInd w:w="9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1729"/>
        <w:gridCol w:w="4014"/>
        <w:gridCol w:w="3676"/>
      </w:tblGrid>
      <w:tr w:rsidR="00817F82">
        <w:trPr>
          <w:trHeight w:val="1106"/>
        </w:trPr>
        <w:tc>
          <w:tcPr>
            <w:tcW w:w="648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1729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4014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3676" w:type="dxa"/>
          </w:tcPr>
          <w:p w:rsidR="00817F82" w:rsidRDefault="002B71FE">
            <w:pPr>
              <w:pStyle w:val="TableParagraph"/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 обучения с учётом инди-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видуальных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внут-</w:t>
            </w:r>
          </w:p>
          <w:p w:rsidR="00817F82" w:rsidRDefault="002B71FE">
            <w:pPr>
              <w:pStyle w:val="TableParagraph"/>
              <w:spacing w:line="26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реннего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817F82">
        <w:trPr>
          <w:trHeight w:val="2759"/>
        </w:trPr>
        <w:tc>
          <w:tcPr>
            <w:tcW w:w="648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1729" w:type="dxa"/>
          </w:tcPr>
          <w:p w:rsidR="00817F82" w:rsidRDefault="002B71FE">
            <w:pPr>
              <w:pStyle w:val="TableParagraph"/>
              <w:ind w:left="105" w:right="195"/>
              <w:rPr>
                <w:sz w:val="24"/>
              </w:rPr>
            </w:pPr>
            <w:r>
              <w:rPr>
                <w:sz w:val="24"/>
              </w:rPr>
              <w:t>Открытость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</w:p>
          <w:p w:rsidR="00817F82" w:rsidRDefault="002B71FE">
            <w:pPr>
              <w:pStyle w:val="TableParagraph"/>
              <w:ind w:left="105" w:right="289"/>
              <w:rPr>
                <w:sz w:val="24"/>
              </w:rPr>
            </w:pPr>
            <w:r>
              <w:rPr>
                <w:sz w:val="24"/>
              </w:rPr>
              <w:t>других пози-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ций, 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 (не-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идеологизи-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рованное</w:t>
            </w:r>
          </w:p>
          <w:p w:rsidR="00817F82" w:rsidRDefault="002B71FE">
            <w:pPr>
              <w:pStyle w:val="TableParagraph"/>
              <w:ind w:left="105" w:right="146"/>
              <w:rPr>
                <w:sz w:val="24"/>
              </w:rPr>
            </w:pPr>
            <w:r>
              <w:rPr>
                <w:sz w:val="24"/>
              </w:rPr>
              <w:t>мышление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дагога)</w:t>
            </w:r>
          </w:p>
        </w:tc>
        <w:tc>
          <w:tcPr>
            <w:tcW w:w="4014" w:type="dxa"/>
          </w:tcPr>
          <w:p w:rsidR="00817F82" w:rsidRDefault="002B71FE">
            <w:pPr>
              <w:pStyle w:val="TableParagraph"/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Открытость к принятию других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зиций и точек зрения предполагает,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педагог не считает единственно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 свою точку зрения.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 мнением других и 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 их поддерживать в случаях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зывания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</w:p>
          <w:p w:rsidR="00817F82" w:rsidRDefault="002B71FE">
            <w:pPr>
              <w:pStyle w:val="TableParagraph"/>
              <w:spacing w:line="26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  <w:tc>
          <w:tcPr>
            <w:tcW w:w="3676" w:type="dxa"/>
          </w:tcPr>
          <w:p w:rsidR="00817F82" w:rsidRDefault="002B71FE">
            <w:pPr>
              <w:pStyle w:val="TableParagraph"/>
              <w:numPr>
                <w:ilvl w:val="0"/>
                <w:numId w:val="28"/>
              </w:numPr>
              <w:tabs>
                <w:tab w:val="left" w:pos="55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Убеждённость,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одна;</w:t>
            </w:r>
          </w:p>
          <w:p w:rsidR="00817F82" w:rsidRDefault="002B71FE">
            <w:pPr>
              <w:pStyle w:val="TableParagraph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817F82" w:rsidRDefault="002B71FE">
            <w:pPr>
              <w:pStyle w:val="TableParagraph"/>
              <w:numPr>
                <w:ilvl w:val="0"/>
                <w:numId w:val="28"/>
              </w:numPr>
              <w:tabs>
                <w:tab w:val="left" w:pos="48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</w:p>
        </w:tc>
      </w:tr>
      <w:tr w:rsidR="00817F82">
        <w:trPr>
          <w:trHeight w:val="2484"/>
        </w:trPr>
        <w:tc>
          <w:tcPr>
            <w:tcW w:w="648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1729" w:type="dxa"/>
          </w:tcPr>
          <w:p w:rsidR="00817F82" w:rsidRDefault="002B71FE">
            <w:pPr>
              <w:pStyle w:val="TableParagraph"/>
              <w:ind w:left="105" w:right="306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</w:tc>
        <w:tc>
          <w:tcPr>
            <w:tcW w:w="4014" w:type="dxa"/>
          </w:tcPr>
          <w:p w:rsidR="00817F82" w:rsidRDefault="002B71FE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Определяет характер и стиль педа-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ется в знаниях педагога об 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человека. Во многом опреде-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 позицию педагога в глазах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676" w:type="dxa"/>
          </w:tcPr>
          <w:p w:rsidR="00817F82" w:rsidRDefault="002B71FE">
            <w:pPr>
              <w:pStyle w:val="TableParagraph"/>
              <w:numPr>
                <w:ilvl w:val="0"/>
                <w:numId w:val="27"/>
              </w:numPr>
              <w:tabs>
                <w:tab w:val="left" w:pos="45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Ориентация в основных сфе-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817F82" w:rsidRDefault="002B71FE">
            <w:pPr>
              <w:pStyle w:val="TableParagraph"/>
              <w:ind w:left="104" w:right="91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духов-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 молодёжи;</w:t>
            </w:r>
          </w:p>
          <w:p w:rsidR="00817F82" w:rsidRDefault="002B71FE">
            <w:pPr>
              <w:pStyle w:val="TableParagraph"/>
              <w:numPr>
                <w:ilvl w:val="0"/>
                <w:numId w:val="27"/>
              </w:numPr>
              <w:tabs>
                <w:tab w:val="left" w:pos="518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продемонстри-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ровать 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817F82" w:rsidRDefault="002B71FE">
            <w:pPr>
              <w:pStyle w:val="TableParagraph"/>
              <w:numPr>
                <w:ilvl w:val="0"/>
                <w:numId w:val="27"/>
              </w:numPr>
              <w:tabs>
                <w:tab w:val="left" w:pos="441"/>
              </w:tabs>
              <w:spacing w:line="270" w:lineRule="atLeast"/>
              <w:ind w:right="96" w:firstLine="0"/>
              <w:rPr>
                <w:sz w:val="24"/>
              </w:rPr>
            </w:pPr>
            <w:r>
              <w:rPr>
                <w:sz w:val="24"/>
              </w:rPr>
              <w:t>руководство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кружками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циями</w:t>
            </w:r>
          </w:p>
        </w:tc>
      </w:tr>
      <w:tr w:rsidR="00817F82">
        <w:trPr>
          <w:trHeight w:val="1655"/>
        </w:trPr>
        <w:tc>
          <w:tcPr>
            <w:tcW w:w="648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729" w:type="dxa"/>
          </w:tcPr>
          <w:p w:rsidR="00817F82" w:rsidRDefault="002B71FE">
            <w:pPr>
              <w:pStyle w:val="TableParagraph"/>
              <w:ind w:left="105" w:right="256"/>
              <w:jc w:val="both"/>
              <w:rPr>
                <w:sz w:val="24"/>
              </w:rPr>
            </w:pPr>
            <w:r>
              <w:rPr>
                <w:sz w:val="24"/>
              </w:rPr>
              <w:t>Эмоциональ-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ная устойчи-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вость</w:t>
            </w:r>
          </w:p>
        </w:tc>
        <w:tc>
          <w:tcPr>
            <w:tcW w:w="4014" w:type="dxa"/>
          </w:tcPr>
          <w:p w:rsidR="00817F82" w:rsidRDefault="002B71FE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 процессе, особенно в ситу-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ациях конфликта. Способствует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эффек-</w:t>
            </w:r>
          </w:p>
          <w:p w:rsidR="00817F82" w:rsidRDefault="002B71FE">
            <w:pPr>
              <w:pStyle w:val="TableParagraph"/>
              <w:spacing w:line="26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3676" w:type="dxa"/>
          </w:tcPr>
          <w:p w:rsidR="00817F82" w:rsidRDefault="002B71FE">
            <w:pPr>
              <w:pStyle w:val="TableParagraph"/>
              <w:ind w:left="104" w:right="91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трудных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спокойствие;</w:t>
            </w:r>
          </w:p>
          <w:p w:rsidR="00817F82" w:rsidRDefault="002B71FE">
            <w:pPr>
              <w:pStyle w:val="TableParagraph"/>
              <w:ind w:left="104" w:right="9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конфликт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817F82" w:rsidRDefault="002B71FE">
            <w:pPr>
              <w:pStyle w:val="TableParagraph"/>
              <w:spacing w:line="270" w:lineRule="atLeast"/>
              <w:ind w:left="104" w:right="9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эмоци-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онально-напряжённых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817F82">
        <w:trPr>
          <w:trHeight w:val="2207"/>
        </w:trPr>
        <w:tc>
          <w:tcPr>
            <w:tcW w:w="648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1729" w:type="dxa"/>
          </w:tcPr>
          <w:p w:rsidR="00817F82" w:rsidRDefault="002B71FE">
            <w:pPr>
              <w:pStyle w:val="TableParagraph"/>
              <w:ind w:left="105" w:right="143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на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гогическую</w:t>
            </w:r>
          </w:p>
          <w:p w:rsidR="00817F82" w:rsidRDefault="002B71FE">
            <w:pPr>
              <w:pStyle w:val="TableParagraph"/>
              <w:ind w:left="105" w:right="106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4014" w:type="dxa"/>
          </w:tcPr>
          <w:p w:rsidR="00817F82" w:rsidRDefault="002B71FE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отношениям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направлен-</w:t>
            </w:r>
          </w:p>
          <w:p w:rsidR="00817F82" w:rsidRDefault="002B71FE">
            <w:pPr>
              <w:pStyle w:val="TableParagraph"/>
              <w:spacing w:line="270" w:lineRule="atLeast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</w:p>
        </w:tc>
        <w:tc>
          <w:tcPr>
            <w:tcW w:w="3676" w:type="dxa"/>
          </w:tcPr>
          <w:p w:rsidR="00817F82" w:rsidRDefault="002B71FE">
            <w:pPr>
              <w:pStyle w:val="TableParagraph"/>
              <w:numPr>
                <w:ilvl w:val="0"/>
                <w:numId w:val="26"/>
              </w:numPr>
              <w:tabs>
                <w:tab w:val="left" w:pos="43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17F82" w:rsidRDefault="002B71FE">
            <w:pPr>
              <w:pStyle w:val="TableParagraph"/>
              <w:numPr>
                <w:ilvl w:val="0"/>
                <w:numId w:val="26"/>
              </w:numPr>
              <w:tabs>
                <w:tab w:val="left" w:pos="405"/>
              </w:tabs>
              <w:ind w:right="802" w:firstLine="0"/>
              <w:rPr>
                <w:sz w:val="24"/>
              </w:rPr>
            </w:pPr>
            <w:r>
              <w:rPr>
                <w:sz w:val="24"/>
              </w:rPr>
              <w:t>позитивное настроение;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работать;</w:t>
            </w:r>
          </w:p>
          <w:p w:rsidR="00817F82" w:rsidRDefault="002B71FE">
            <w:pPr>
              <w:pStyle w:val="TableParagraph"/>
              <w:numPr>
                <w:ilvl w:val="0"/>
                <w:numId w:val="26"/>
              </w:numPr>
              <w:tabs>
                <w:tab w:val="left" w:pos="587"/>
                <w:tab w:val="left" w:pos="588"/>
                <w:tab w:val="left" w:pos="1661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</w:p>
        </w:tc>
      </w:tr>
      <w:tr w:rsidR="00817F82">
        <w:trPr>
          <w:trHeight w:val="275"/>
        </w:trPr>
        <w:tc>
          <w:tcPr>
            <w:tcW w:w="10067" w:type="dxa"/>
            <w:gridSpan w:val="4"/>
          </w:tcPr>
          <w:p w:rsidR="00817F82" w:rsidRDefault="002B71FE">
            <w:pPr>
              <w:pStyle w:val="TableParagraph"/>
              <w:spacing w:line="256" w:lineRule="exact"/>
              <w:ind w:left="1811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Постановка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целей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17F82">
        <w:trPr>
          <w:trHeight w:val="2208"/>
        </w:trPr>
        <w:tc>
          <w:tcPr>
            <w:tcW w:w="648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729" w:type="dxa"/>
          </w:tcPr>
          <w:p w:rsidR="00817F82" w:rsidRDefault="002B71FE">
            <w:pPr>
              <w:pStyle w:val="TableParagraph"/>
              <w:ind w:left="105" w:right="21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 в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  <w:tc>
          <w:tcPr>
            <w:tcW w:w="4014" w:type="dxa"/>
          </w:tcPr>
          <w:p w:rsidR="00817F82" w:rsidRDefault="002B71FE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вающая эффективное целеполагание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субъект-субъектного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подхода, ставит обучающегося в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творче-</w:t>
            </w:r>
          </w:p>
          <w:p w:rsidR="00817F82" w:rsidRDefault="002B71FE">
            <w:pPr>
              <w:pStyle w:val="TableParagraph"/>
              <w:spacing w:line="26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3676" w:type="dxa"/>
          </w:tcPr>
          <w:p w:rsidR="00817F82" w:rsidRDefault="002B71FE">
            <w:pPr>
              <w:pStyle w:val="TableParagraph"/>
              <w:numPr>
                <w:ilvl w:val="0"/>
                <w:numId w:val="25"/>
              </w:numPr>
              <w:tabs>
                <w:tab w:val="left" w:pos="720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817F82" w:rsidRDefault="002B71FE">
            <w:pPr>
              <w:pStyle w:val="TableParagraph"/>
              <w:numPr>
                <w:ilvl w:val="0"/>
                <w:numId w:val="25"/>
              </w:numPr>
              <w:tabs>
                <w:tab w:val="left" w:pos="43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 нетождественности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цели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:rsidR="00817F82" w:rsidRDefault="002B71FE">
            <w:pPr>
              <w:pStyle w:val="TableParagraph"/>
              <w:numPr>
                <w:ilvl w:val="0"/>
                <w:numId w:val="25"/>
              </w:numPr>
              <w:tabs>
                <w:tab w:val="left" w:pos="504"/>
              </w:tabs>
              <w:spacing w:line="270" w:lineRule="atLeast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</w:tr>
      <w:tr w:rsidR="00817F82">
        <w:trPr>
          <w:trHeight w:val="1655"/>
        </w:trPr>
        <w:tc>
          <w:tcPr>
            <w:tcW w:w="648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1729" w:type="dxa"/>
          </w:tcPr>
          <w:p w:rsidR="00817F82" w:rsidRDefault="002B71FE">
            <w:pPr>
              <w:pStyle w:val="TableParagraph"/>
              <w:ind w:left="105" w:right="152"/>
              <w:rPr>
                <w:sz w:val="24"/>
              </w:rPr>
            </w:pPr>
            <w:r>
              <w:rPr>
                <w:sz w:val="24"/>
              </w:rPr>
              <w:t>Умение 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вить педаго-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задачи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ин-</w:t>
            </w:r>
          </w:p>
        </w:tc>
        <w:tc>
          <w:tcPr>
            <w:tcW w:w="4014" w:type="dxa"/>
          </w:tcPr>
          <w:p w:rsidR="00817F82" w:rsidRDefault="002B71FE">
            <w:pPr>
              <w:pStyle w:val="TableParagraph"/>
              <w:tabs>
                <w:tab w:val="left" w:pos="1114"/>
                <w:tab w:val="left" w:pos="1474"/>
                <w:tab w:val="left" w:pos="1915"/>
                <w:tab w:val="left" w:pos="3018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z w:val="24"/>
              </w:rPr>
              <w:tab/>
              <w:t>компетентность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конкретизацией предыдущей. 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индивидуализацию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связана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успешностью</w:t>
            </w:r>
          </w:p>
        </w:tc>
        <w:tc>
          <w:tcPr>
            <w:tcW w:w="3676" w:type="dxa"/>
          </w:tcPr>
          <w:p w:rsidR="00817F82" w:rsidRDefault="002B71FE">
            <w:pPr>
              <w:pStyle w:val="TableParagraph"/>
              <w:numPr>
                <w:ilvl w:val="0"/>
                <w:numId w:val="24"/>
              </w:numPr>
              <w:tabs>
                <w:tab w:val="left" w:pos="44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возрастных особенно-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17F82" w:rsidRDefault="00817F82">
            <w:pPr>
              <w:pStyle w:val="TableParagraph"/>
              <w:spacing w:before="2"/>
              <w:rPr>
                <w:b/>
              </w:rPr>
            </w:pPr>
          </w:p>
          <w:p w:rsidR="00817F82" w:rsidRDefault="002B71FE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</w:tabs>
              <w:spacing w:line="270" w:lineRule="atLeast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</w:tr>
    </w:tbl>
    <w:p w:rsidR="00817F82" w:rsidRDefault="00817F82">
      <w:pPr>
        <w:spacing w:line="270" w:lineRule="atLeast"/>
        <w:jc w:val="both"/>
        <w:rPr>
          <w:sz w:val="24"/>
        </w:rPr>
        <w:sectPr w:rsidR="00817F82">
          <w:pgSz w:w="11910" w:h="16840"/>
          <w:pgMar w:top="1120" w:right="160" w:bottom="940" w:left="480" w:header="0" w:footer="744" w:gutter="0"/>
          <w:cols w:space="720"/>
        </w:sectPr>
      </w:pPr>
    </w:p>
    <w:tbl>
      <w:tblPr>
        <w:tblStyle w:val="TableNormal"/>
        <w:tblW w:w="0" w:type="auto"/>
        <w:tblInd w:w="9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1729"/>
        <w:gridCol w:w="4014"/>
        <w:gridCol w:w="3676"/>
      </w:tblGrid>
      <w:tr w:rsidR="00817F82">
        <w:trPr>
          <w:trHeight w:val="1101"/>
        </w:trPr>
        <w:tc>
          <w:tcPr>
            <w:tcW w:w="648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1729" w:type="dxa"/>
          </w:tcPr>
          <w:p w:rsidR="00817F82" w:rsidRDefault="002B71FE">
            <w:pPr>
              <w:pStyle w:val="TableParagraph"/>
              <w:ind w:left="105" w:right="94"/>
              <w:rPr>
                <w:sz w:val="24"/>
              </w:rPr>
            </w:pPr>
            <w:r>
              <w:rPr>
                <w:spacing w:val="-1"/>
                <w:sz w:val="24"/>
              </w:rPr>
              <w:t>дивидуальным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4014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3676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</w:tr>
      <w:tr w:rsidR="00817F82">
        <w:trPr>
          <w:trHeight w:val="275"/>
        </w:trPr>
        <w:tc>
          <w:tcPr>
            <w:tcW w:w="10067" w:type="dxa"/>
            <w:gridSpan w:val="4"/>
          </w:tcPr>
          <w:p w:rsidR="00817F82" w:rsidRDefault="002B71FE">
            <w:pPr>
              <w:pStyle w:val="TableParagraph"/>
              <w:spacing w:line="256" w:lineRule="exact"/>
              <w:ind w:left="2969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17F82">
        <w:trPr>
          <w:trHeight w:val="2207"/>
        </w:trPr>
        <w:tc>
          <w:tcPr>
            <w:tcW w:w="648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1729" w:type="dxa"/>
          </w:tcPr>
          <w:p w:rsidR="00817F82" w:rsidRDefault="002B71FE">
            <w:pPr>
              <w:pStyle w:val="TableParagraph"/>
              <w:ind w:left="105" w:right="22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печить успех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</w:tc>
        <w:tc>
          <w:tcPr>
            <w:tcW w:w="4014" w:type="dxa"/>
          </w:tcPr>
          <w:p w:rsidR="00817F82" w:rsidRDefault="002B71FE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Компетентность, позволяющая 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чающемуся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 позитивную мотивацию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3676" w:type="dxa"/>
          </w:tcPr>
          <w:p w:rsidR="00817F82" w:rsidRDefault="002B71FE">
            <w:pPr>
              <w:pStyle w:val="TableParagraph"/>
              <w:numPr>
                <w:ilvl w:val="0"/>
                <w:numId w:val="23"/>
              </w:numPr>
              <w:tabs>
                <w:tab w:val="left" w:pos="544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учеников;</w:t>
            </w:r>
          </w:p>
          <w:p w:rsidR="00817F82" w:rsidRDefault="002B71FE">
            <w:pPr>
              <w:pStyle w:val="TableParagraph"/>
              <w:numPr>
                <w:ilvl w:val="0"/>
                <w:numId w:val="23"/>
              </w:numPr>
              <w:tabs>
                <w:tab w:val="left" w:pos="47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:rsidR="00817F82" w:rsidRDefault="002B71FE">
            <w:pPr>
              <w:pStyle w:val="TableParagraph"/>
              <w:numPr>
                <w:ilvl w:val="0"/>
                <w:numId w:val="23"/>
              </w:numPr>
              <w:tabs>
                <w:tab w:val="left" w:pos="561"/>
              </w:tabs>
              <w:spacing w:line="270" w:lineRule="atLeast"/>
              <w:ind w:right="97" w:firstLine="60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чающихся родителям, одноклас-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сникам</w:t>
            </w:r>
          </w:p>
        </w:tc>
      </w:tr>
      <w:tr w:rsidR="00817F82">
        <w:trPr>
          <w:trHeight w:val="1932"/>
        </w:trPr>
        <w:tc>
          <w:tcPr>
            <w:tcW w:w="648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729" w:type="dxa"/>
          </w:tcPr>
          <w:p w:rsidR="00817F82" w:rsidRDefault="002B71FE">
            <w:pPr>
              <w:pStyle w:val="TableParagraph"/>
              <w:ind w:left="105" w:right="247"/>
              <w:rPr>
                <w:sz w:val="24"/>
              </w:rPr>
            </w:pPr>
            <w:r>
              <w:rPr>
                <w:sz w:val="24"/>
              </w:rPr>
              <w:t>Компетент-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в педа-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4014" w:type="dxa"/>
          </w:tcPr>
          <w:p w:rsidR="00817F82" w:rsidRDefault="002B71FE">
            <w:pPr>
              <w:pStyle w:val="TableParagraph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Педагогическое оценивание служит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недоработок.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3676" w:type="dxa"/>
          </w:tcPr>
          <w:p w:rsidR="00817F82" w:rsidRDefault="002B71FE">
            <w:pPr>
              <w:pStyle w:val="TableParagraph"/>
              <w:numPr>
                <w:ilvl w:val="0"/>
                <w:numId w:val="22"/>
              </w:numPr>
              <w:tabs>
                <w:tab w:val="left" w:pos="45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многообразия педаго-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оценок;</w:t>
            </w:r>
          </w:p>
          <w:p w:rsidR="00817F82" w:rsidRDefault="002B71FE">
            <w:pPr>
              <w:pStyle w:val="TableParagraph"/>
              <w:numPr>
                <w:ilvl w:val="0"/>
                <w:numId w:val="22"/>
              </w:numPr>
              <w:tabs>
                <w:tab w:val="left" w:pos="45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литературой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вопросу;</w:t>
            </w:r>
          </w:p>
          <w:p w:rsidR="00817F82" w:rsidRDefault="002B71FE">
            <w:pPr>
              <w:pStyle w:val="TableParagraph"/>
              <w:numPr>
                <w:ilvl w:val="0"/>
                <w:numId w:val="22"/>
              </w:numPr>
              <w:tabs>
                <w:tab w:val="left" w:pos="501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дами оценивания и их примене-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</w:tr>
      <w:tr w:rsidR="00817F82">
        <w:trPr>
          <w:trHeight w:val="1655"/>
        </w:trPr>
        <w:tc>
          <w:tcPr>
            <w:tcW w:w="648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1729" w:type="dxa"/>
          </w:tcPr>
          <w:p w:rsidR="00817F82" w:rsidRDefault="002B71FE">
            <w:pPr>
              <w:pStyle w:val="TableParagraph"/>
              <w:ind w:left="105" w:right="154"/>
              <w:rPr>
                <w:sz w:val="24"/>
              </w:rPr>
            </w:pPr>
            <w:r>
              <w:rPr>
                <w:sz w:val="24"/>
              </w:rPr>
              <w:t>Умение 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ную задачу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значимую</w:t>
            </w:r>
          </w:p>
        </w:tc>
        <w:tc>
          <w:tcPr>
            <w:tcW w:w="4014" w:type="dxa"/>
          </w:tcPr>
          <w:p w:rsidR="00817F82" w:rsidRDefault="002B71FE">
            <w:pPr>
              <w:pStyle w:val="TableParagraph"/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Это одна из важнейших компетент-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676" w:type="dxa"/>
          </w:tcPr>
          <w:p w:rsidR="00817F82" w:rsidRDefault="002B71FE">
            <w:pPr>
              <w:pStyle w:val="TableParagraph"/>
              <w:numPr>
                <w:ilvl w:val="0"/>
                <w:numId w:val="21"/>
              </w:numPr>
              <w:tabs>
                <w:tab w:val="left" w:pos="551"/>
                <w:tab w:val="left" w:pos="552"/>
                <w:tab w:val="left" w:pos="1476"/>
                <w:tab w:val="left" w:pos="2714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интересов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817F82" w:rsidRDefault="002B71FE">
            <w:pPr>
              <w:pStyle w:val="TableParagraph"/>
              <w:numPr>
                <w:ilvl w:val="0"/>
                <w:numId w:val="21"/>
              </w:numPr>
              <w:tabs>
                <w:tab w:val="left" w:pos="405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реализа-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</w:p>
        </w:tc>
      </w:tr>
      <w:tr w:rsidR="00817F82">
        <w:trPr>
          <w:trHeight w:val="330"/>
        </w:trPr>
        <w:tc>
          <w:tcPr>
            <w:tcW w:w="10067" w:type="dxa"/>
            <w:gridSpan w:val="4"/>
          </w:tcPr>
          <w:p w:rsidR="00817F82" w:rsidRDefault="002B71FE">
            <w:pPr>
              <w:pStyle w:val="TableParagraph"/>
              <w:spacing w:line="267" w:lineRule="exact"/>
              <w:ind w:left="2925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компетентность</w:t>
            </w:r>
          </w:p>
        </w:tc>
      </w:tr>
      <w:tr w:rsidR="00817F82">
        <w:trPr>
          <w:trHeight w:val="3864"/>
        </w:trPr>
        <w:tc>
          <w:tcPr>
            <w:tcW w:w="648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1729" w:type="dxa"/>
          </w:tcPr>
          <w:p w:rsidR="00817F82" w:rsidRDefault="002B71FE">
            <w:pPr>
              <w:pStyle w:val="TableParagraph"/>
              <w:ind w:left="105" w:right="167"/>
              <w:rPr>
                <w:sz w:val="24"/>
              </w:rPr>
            </w:pPr>
            <w:r>
              <w:rPr>
                <w:sz w:val="24"/>
              </w:rPr>
              <w:t>Компетент-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в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препода-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</w:tc>
        <w:tc>
          <w:tcPr>
            <w:tcW w:w="4014" w:type="dxa"/>
          </w:tcPr>
          <w:p w:rsidR="00817F82" w:rsidRDefault="002B71FE">
            <w:pPr>
              <w:pStyle w:val="TableParagraph"/>
              <w:ind w:left="104" w:right="95"/>
              <w:jc w:val="both"/>
              <w:rPr>
                <w:sz w:val="24"/>
              </w:rPr>
            </w:pPr>
            <w:r>
              <w:rPr>
                <w:sz w:val="24"/>
              </w:rPr>
              <w:t>Глубокое знание предмета препода-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вания, сочетающееся с общей куль-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турой педагога. Сочетание теорети-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ческого знания с видением его прак-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тического применения, что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3676" w:type="dxa"/>
          </w:tcPr>
          <w:p w:rsidR="00817F82" w:rsidRDefault="002B71FE">
            <w:pPr>
              <w:pStyle w:val="TableParagraph"/>
              <w:numPr>
                <w:ilvl w:val="0"/>
                <w:numId w:val="20"/>
              </w:numPr>
              <w:tabs>
                <w:tab w:val="left" w:pos="48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генезиса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разрабатывалось);</w:t>
            </w:r>
          </w:p>
          <w:p w:rsidR="00817F82" w:rsidRDefault="002B71FE">
            <w:pPr>
              <w:pStyle w:val="TableParagraph"/>
              <w:numPr>
                <w:ilvl w:val="0"/>
                <w:numId w:val="20"/>
              </w:numPr>
              <w:tabs>
                <w:tab w:val="left" w:pos="44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возможности применения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лучаемых знаний для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ний;</w:t>
            </w:r>
          </w:p>
          <w:p w:rsidR="00817F82" w:rsidRDefault="002B71FE">
            <w:pPr>
              <w:pStyle w:val="TableParagraph"/>
              <w:numPr>
                <w:ilvl w:val="0"/>
                <w:numId w:val="20"/>
              </w:numPr>
              <w:tabs>
                <w:tab w:val="left" w:pos="48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17F82" w:rsidRDefault="002B71FE">
            <w:pPr>
              <w:pStyle w:val="TableParagraph"/>
              <w:numPr>
                <w:ilvl w:val="0"/>
                <w:numId w:val="20"/>
              </w:numPr>
              <w:tabs>
                <w:tab w:val="left" w:pos="588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ЕГЭ,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</w:tc>
      </w:tr>
      <w:tr w:rsidR="00817F82">
        <w:trPr>
          <w:trHeight w:val="3036"/>
        </w:trPr>
        <w:tc>
          <w:tcPr>
            <w:tcW w:w="648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1729" w:type="dxa"/>
          </w:tcPr>
          <w:p w:rsidR="00817F82" w:rsidRDefault="002B71FE">
            <w:pPr>
              <w:pStyle w:val="TableParagraph"/>
              <w:ind w:left="105" w:right="228"/>
              <w:rPr>
                <w:sz w:val="24"/>
              </w:rPr>
            </w:pPr>
            <w:r>
              <w:rPr>
                <w:sz w:val="24"/>
              </w:rPr>
              <w:t>Компетент-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в мето-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дах препода-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</w:tc>
        <w:tc>
          <w:tcPr>
            <w:tcW w:w="4014" w:type="dxa"/>
          </w:tcPr>
          <w:p w:rsidR="00817F82" w:rsidRDefault="002B71FE">
            <w:pPr>
              <w:pStyle w:val="TableParagraph"/>
              <w:ind w:left="104" w:right="95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 знания и форми-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программой. Обеспечивает индиви-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дуальный подход и развитие творче-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3676" w:type="dxa"/>
          </w:tcPr>
          <w:p w:rsidR="00817F82" w:rsidRDefault="002B71FE">
            <w:pPr>
              <w:pStyle w:val="TableParagraph"/>
              <w:numPr>
                <w:ilvl w:val="0"/>
                <w:numId w:val="19"/>
              </w:numPr>
              <w:tabs>
                <w:tab w:val="left" w:pos="43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нормативных 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методик;</w:t>
            </w:r>
          </w:p>
          <w:p w:rsidR="00817F82" w:rsidRDefault="002B71FE">
            <w:pPr>
              <w:pStyle w:val="TableParagraph"/>
              <w:numPr>
                <w:ilvl w:val="0"/>
                <w:numId w:val="19"/>
              </w:numPr>
              <w:tabs>
                <w:tab w:val="left" w:pos="43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 личностно ори-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ентированных методов 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ния;</w:t>
            </w:r>
          </w:p>
          <w:p w:rsidR="00817F82" w:rsidRDefault="002B71FE">
            <w:pPr>
              <w:pStyle w:val="TableParagraph"/>
              <w:numPr>
                <w:ilvl w:val="0"/>
                <w:numId w:val="19"/>
              </w:numPr>
              <w:tabs>
                <w:tab w:val="left" w:pos="44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наличие своих находок и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817F82" w:rsidRDefault="002B71FE">
            <w:pPr>
              <w:pStyle w:val="TableParagraph"/>
              <w:numPr>
                <w:ilvl w:val="0"/>
                <w:numId w:val="19"/>
              </w:numPr>
              <w:tabs>
                <w:tab w:val="left" w:pos="422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современных достиже-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 в том числе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техно-</w:t>
            </w:r>
          </w:p>
        </w:tc>
      </w:tr>
    </w:tbl>
    <w:p w:rsidR="00817F82" w:rsidRDefault="00817F82">
      <w:pPr>
        <w:spacing w:line="270" w:lineRule="atLeast"/>
        <w:jc w:val="both"/>
        <w:rPr>
          <w:sz w:val="24"/>
        </w:rPr>
        <w:sectPr w:rsidR="00817F82">
          <w:pgSz w:w="11910" w:h="16840"/>
          <w:pgMar w:top="1120" w:right="160" w:bottom="940" w:left="480" w:header="0" w:footer="744" w:gutter="0"/>
          <w:cols w:space="720"/>
        </w:sectPr>
      </w:pPr>
    </w:p>
    <w:tbl>
      <w:tblPr>
        <w:tblStyle w:val="TableNormal"/>
        <w:tblW w:w="0" w:type="auto"/>
        <w:tblInd w:w="9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1729"/>
        <w:gridCol w:w="4014"/>
        <w:gridCol w:w="361"/>
        <w:gridCol w:w="3315"/>
      </w:tblGrid>
      <w:tr w:rsidR="00817F82">
        <w:trPr>
          <w:trHeight w:val="1106"/>
        </w:trPr>
        <w:tc>
          <w:tcPr>
            <w:tcW w:w="648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1729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4014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3676" w:type="dxa"/>
            <w:gridSpan w:val="2"/>
          </w:tcPr>
          <w:p w:rsidR="00817F82" w:rsidRDefault="002B71FE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логий;</w:t>
            </w:r>
          </w:p>
          <w:p w:rsidR="00817F82" w:rsidRDefault="002B71FE">
            <w:pPr>
              <w:pStyle w:val="TableParagraph"/>
              <w:tabs>
                <w:tab w:val="left" w:pos="587"/>
                <w:tab w:val="left" w:pos="2340"/>
                <w:tab w:val="left" w:pos="2697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учебном</w:t>
            </w:r>
          </w:p>
          <w:p w:rsidR="00817F82" w:rsidRDefault="002B71FE">
            <w:pPr>
              <w:pStyle w:val="TableParagraph"/>
              <w:spacing w:line="270" w:lineRule="atLeast"/>
              <w:ind w:left="104" w:right="91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817F82">
        <w:trPr>
          <w:trHeight w:val="5796"/>
        </w:trPr>
        <w:tc>
          <w:tcPr>
            <w:tcW w:w="648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1729" w:type="dxa"/>
          </w:tcPr>
          <w:p w:rsidR="00817F82" w:rsidRDefault="002B71FE">
            <w:pPr>
              <w:pStyle w:val="TableParagraph"/>
              <w:ind w:left="105" w:right="176"/>
              <w:rPr>
                <w:sz w:val="24"/>
              </w:rPr>
            </w:pPr>
            <w:r>
              <w:rPr>
                <w:sz w:val="24"/>
              </w:rPr>
              <w:t>Компетент-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в субъ-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(знание уче-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ников и 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коллек-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тивов)</w:t>
            </w:r>
          </w:p>
        </w:tc>
        <w:tc>
          <w:tcPr>
            <w:tcW w:w="4014" w:type="dxa"/>
          </w:tcPr>
          <w:p w:rsidR="00817F82" w:rsidRDefault="002B71FE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альный подход к организации 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условием гуманизации 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академической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3676" w:type="dxa"/>
            <w:gridSpan w:val="2"/>
          </w:tcPr>
          <w:p w:rsidR="00817F82" w:rsidRDefault="002B71FE">
            <w:pPr>
              <w:pStyle w:val="TableParagraph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риала по психологии, характери-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дение методами диагностики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(возможно, со школьным психо-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логом);</w:t>
            </w:r>
          </w:p>
          <w:p w:rsidR="00817F82" w:rsidRDefault="002B71FE">
            <w:pPr>
              <w:pStyle w:val="TableParagraph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- использование знаний по пси-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хологии в организации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817F82" w:rsidRDefault="002B71FE">
            <w:pPr>
              <w:pStyle w:val="TableParagraph"/>
              <w:numPr>
                <w:ilvl w:val="0"/>
                <w:numId w:val="18"/>
              </w:numPr>
              <w:tabs>
                <w:tab w:val="left" w:pos="559"/>
              </w:tabs>
              <w:ind w:right="97" w:firstLine="6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рактеристик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17F82" w:rsidRDefault="002B71FE">
            <w:pPr>
              <w:pStyle w:val="TableParagraph"/>
              <w:numPr>
                <w:ilvl w:val="0"/>
                <w:numId w:val="18"/>
              </w:numPr>
              <w:tabs>
                <w:tab w:val="left" w:pos="42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 методами социомет-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рии; учёт особенностей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процессе;</w:t>
            </w:r>
          </w:p>
          <w:p w:rsidR="00817F82" w:rsidRDefault="002B71FE">
            <w:pPr>
              <w:pStyle w:val="TableParagraph"/>
              <w:numPr>
                <w:ilvl w:val="0"/>
                <w:numId w:val="18"/>
              </w:numPr>
              <w:tabs>
                <w:tab w:val="left" w:pos="482"/>
              </w:tabs>
              <w:spacing w:line="270" w:lineRule="atLeast"/>
              <w:ind w:right="99" w:firstLine="60"/>
              <w:jc w:val="both"/>
              <w:rPr>
                <w:sz w:val="24"/>
              </w:rPr>
            </w:pPr>
            <w:r>
              <w:rPr>
                <w:sz w:val="24"/>
              </w:rPr>
              <w:t>знание (рефлексия) своих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дивидуальных особенностей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17F82">
        <w:trPr>
          <w:trHeight w:val="3036"/>
        </w:trPr>
        <w:tc>
          <w:tcPr>
            <w:tcW w:w="648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1729" w:type="dxa"/>
          </w:tcPr>
          <w:p w:rsidR="00817F82" w:rsidRDefault="002B71FE">
            <w:pPr>
              <w:pStyle w:val="TableParagraph"/>
              <w:ind w:left="105" w:right="165"/>
              <w:rPr>
                <w:sz w:val="24"/>
              </w:rPr>
            </w:pPr>
            <w:r>
              <w:rPr>
                <w:sz w:val="24"/>
              </w:rPr>
              <w:t>Умение 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 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4014" w:type="dxa"/>
          </w:tcPr>
          <w:p w:rsidR="00817F82" w:rsidRDefault="002B71FE">
            <w:pPr>
              <w:pStyle w:val="TableParagraph"/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сиональный рост и творческий 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 к педагогической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предметных областей,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явление новых педагогических тех-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что обеспечивает желание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817F82" w:rsidRDefault="002B71FE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иск</w:t>
            </w:r>
          </w:p>
        </w:tc>
        <w:tc>
          <w:tcPr>
            <w:tcW w:w="3676" w:type="dxa"/>
            <w:gridSpan w:val="2"/>
          </w:tcPr>
          <w:p w:rsidR="00817F82" w:rsidRDefault="002B71FE">
            <w:pPr>
              <w:pStyle w:val="TableParagraph"/>
              <w:numPr>
                <w:ilvl w:val="0"/>
                <w:numId w:val="17"/>
              </w:numPr>
              <w:tabs>
                <w:tab w:val="left" w:pos="50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тельность;</w:t>
            </w:r>
          </w:p>
          <w:p w:rsidR="00817F82" w:rsidRDefault="002B71FE">
            <w:pPr>
              <w:pStyle w:val="TableParagraph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информационно-поисковыми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технологиями;</w:t>
            </w:r>
          </w:p>
          <w:p w:rsidR="00817F82" w:rsidRDefault="002B71FE">
            <w:pPr>
              <w:pStyle w:val="TableParagraph"/>
              <w:numPr>
                <w:ilvl w:val="0"/>
                <w:numId w:val="17"/>
              </w:numPr>
              <w:tabs>
                <w:tab w:val="left" w:pos="44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различных баз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цессе</w:t>
            </w:r>
          </w:p>
        </w:tc>
      </w:tr>
      <w:tr w:rsidR="00817F82">
        <w:trPr>
          <w:trHeight w:val="551"/>
        </w:trPr>
        <w:tc>
          <w:tcPr>
            <w:tcW w:w="10067" w:type="dxa"/>
            <w:gridSpan w:val="5"/>
          </w:tcPr>
          <w:p w:rsidR="00817F82" w:rsidRDefault="002B71FE">
            <w:pPr>
              <w:pStyle w:val="TableParagraph"/>
              <w:spacing w:line="267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Разработка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реше-</w:t>
            </w:r>
          </w:p>
          <w:p w:rsidR="00817F82" w:rsidRDefault="002B71FE">
            <w:pPr>
              <w:pStyle w:val="TableParagraph"/>
              <w:spacing w:line="265" w:lineRule="exact"/>
              <w:ind w:left="4822"/>
              <w:rPr>
                <w:b/>
                <w:sz w:val="24"/>
              </w:rPr>
            </w:pPr>
            <w:r>
              <w:rPr>
                <w:b/>
                <w:sz w:val="24"/>
              </w:rPr>
              <w:t>ний</w:t>
            </w:r>
          </w:p>
        </w:tc>
      </w:tr>
      <w:tr w:rsidR="00817F82">
        <w:trPr>
          <w:trHeight w:val="3864"/>
        </w:trPr>
        <w:tc>
          <w:tcPr>
            <w:tcW w:w="648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1729" w:type="dxa"/>
          </w:tcPr>
          <w:p w:rsidR="00817F82" w:rsidRDefault="002B71FE">
            <w:pPr>
              <w:pStyle w:val="TableParagraph"/>
              <w:ind w:left="105" w:right="200"/>
              <w:rPr>
                <w:sz w:val="24"/>
              </w:rPr>
            </w:pPr>
            <w:r>
              <w:rPr>
                <w:sz w:val="24"/>
              </w:rPr>
              <w:t>Умение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му, 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 ком-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плекты</w:t>
            </w:r>
          </w:p>
        </w:tc>
        <w:tc>
          <w:tcPr>
            <w:tcW w:w="4375" w:type="dxa"/>
            <w:gridSpan w:val="2"/>
          </w:tcPr>
          <w:p w:rsidR="00817F82" w:rsidRDefault="002B71FE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программу является базовым в 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компетенций. Обес-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мических свобод на основе индивиду-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альных образовательных программ.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разрабатывать 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 деятельность. 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вательные программы выступают сред-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ствами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целенаправленного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17F82" w:rsidRDefault="002B71FE">
            <w:pPr>
              <w:pStyle w:val="TableParagraph"/>
              <w:spacing w:line="270" w:lineRule="atLeast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ность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разработке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</w:tc>
        <w:tc>
          <w:tcPr>
            <w:tcW w:w="3315" w:type="dxa"/>
          </w:tcPr>
          <w:p w:rsidR="00817F82" w:rsidRDefault="002B71FE">
            <w:pPr>
              <w:pStyle w:val="TableParagraph"/>
              <w:numPr>
                <w:ilvl w:val="0"/>
                <w:numId w:val="16"/>
              </w:numPr>
              <w:tabs>
                <w:tab w:val="left" w:pos="53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стандартов и примерных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грамм;</w:t>
            </w:r>
          </w:p>
          <w:p w:rsidR="00817F82" w:rsidRDefault="002B71FE">
            <w:pPr>
              <w:pStyle w:val="TableParagraph"/>
              <w:numPr>
                <w:ilvl w:val="0"/>
                <w:numId w:val="16"/>
              </w:numPr>
              <w:tabs>
                <w:tab w:val="left" w:pos="493"/>
              </w:tabs>
              <w:ind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наличие персонально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ции;</w:t>
            </w:r>
          </w:p>
          <w:p w:rsidR="00817F82" w:rsidRDefault="002B71FE">
            <w:pPr>
              <w:pStyle w:val="TableParagraph"/>
              <w:numPr>
                <w:ilvl w:val="0"/>
                <w:numId w:val="16"/>
              </w:numPr>
              <w:tabs>
                <w:tab w:val="left" w:pos="457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 материальной базе,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</w:tc>
      </w:tr>
    </w:tbl>
    <w:p w:rsidR="00817F82" w:rsidRDefault="00817F82">
      <w:pPr>
        <w:spacing w:line="270" w:lineRule="atLeast"/>
        <w:jc w:val="both"/>
        <w:rPr>
          <w:sz w:val="24"/>
        </w:rPr>
        <w:sectPr w:rsidR="00817F82">
          <w:pgSz w:w="11910" w:h="16840"/>
          <w:pgMar w:top="1120" w:right="160" w:bottom="940" w:left="480" w:header="0" w:footer="744" w:gutter="0"/>
          <w:cols w:space="720"/>
        </w:sectPr>
      </w:pPr>
    </w:p>
    <w:tbl>
      <w:tblPr>
        <w:tblStyle w:val="TableNormal"/>
        <w:tblW w:w="0" w:type="auto"/>
        <w:tblInd w:w="9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1729"/>
        <w:gridCol w:w="720"/>
        <w:gridCol w:w="2859"/>
        <w:gridCol w:w="795"/>
        <w:gridCol w:w="3315"/>
      </w:tblGrid>
      <w:tr w:rsidR="00817F82">
        <w:trPr>
          <w:trHeight w:val="6072"/>
        </w:trPr>
        <w:tc>
          <w:tcPr>
            <w:tcW w:w="648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1729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4374" w:type="dxa"/>
            <w:gridSpan w:val="3"/>
          </w:tcPr>
          <w:p w:rsidR="00817F82" w:rsidRDefault="002B71FE">
            <w:pPr>
              <w:pStyle w:val="TableParagraph"/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программ позволяет осуществлять 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стартовой готовности к началу педаго-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лать вывод о готовности педагога учи-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315" w:type="dxa"/>
          </w:tcPr>
          <w:p w:rsidR="00817F82" w:rsidRDefault="002B71FE">
            <w:pPr>
              <w:pStyle w:val="TableParagraph"/>
              <w:numPr>
                <w:ilvl w:val="0"/>
                <w:numId w:val="15"/>
              </w:numPr>
              <w:tabs>
                <w:tab w:val="left" w:pos="45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обоснованность использу-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грамм;</w:t>
            </w:r>
          </w:p>
          <w:p w:rsidR="00817F82" w:rsidRDefault="002B71FE">
            <w:pPr>
              <w:pStyle w:val="TableParagraph"/>
              <w:numPr>
                <w:ilvl w:val="0"/>
                <w:numId w:val="15"/>
              </w:numPr>
              <w:tabs>
                <w:tab w:val="left" w:pos="561"/>
              </w:tabs>
              <w:ind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 и индивидуального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маршрута;</w:t>
            </w:r>
          </w:p>
          <w:p w:rsidR="00817F82" w:rsidRDefault="002B71FE">
            <w:pPr>
              <w:pStyle w:val="TableParagraph"/>
              <w:numPr>
                <w:ilvl w:val="0"/>
                <w:numId w:val="15"/>
              </w:numPr>
              <w:tabs>
                <w:tab w:val="left" w:pos="50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817F82" w:rsidRDefault="002B71FE">
            <w:pPr>
              <w:pStyle w:val="TableParagraph"/>
              <w:numPr>
                <w:ilvl w:val="0"/>
                <w:numId w:val="15"/>
              </w:numPr>
              <w:tabs>
                <w:tab w:val="left" w:pos="494"/>
              </w:tabs>
              <w:ind w:right="99" w:firstLine="60"/>
              <w:jc w:val="both"/>
              <w:rPr>
                <w:sz w:val="24"/>
              </w:rPr>
            </w:pPr>
            <w:r>
              <w:rPr>
                <w:sz w:val="24"/>
              </w:rPr>
              <w:t>знание учебников и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но-методических комплектов,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мендованных органом управ-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образованием;</w:t>
            </w:r>
          </w:p>
          <w:p w:rsidR="00817F82" w:rsidRDefault="002B71FE">
            <w:pPr>
              <w:pStyle w:val="TableParagraph"/>
              <w:numPr>
                <w:ilvl w:val="0"/>
                <w:numId w:val="15"/>
              </w:numPr>
              <w:tabs>
                <w:tab w:val="left" w:pos="585"/>
              </w:tabs>
              <w:spacing w:line="276" w:lineRule="exac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обоснованность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 педагогом</w:t>
            </w:r>
          </w:p>
        </w:tc>
      </w:tr>
      <w:tr w:rsidR="00817F82">
        <w:trPr>
          <w:trHeight w:val="5520"/>
        </w:trPr>
        <w:tc>
          <w:tcPr>
            <w:tcW w:w="648" w:type="dxa"/>
          </w:tcPr>
          <w:p w:rsidR="00817F82" w:rsidRDefault="002B71FE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1729" w:type="dxa"/>
          </w:tcPr>
          <w:p w:rsidR="00817F82" w:rsidRDefault="002B71FE">
            <w:pPr>
              <w:pStyle w:val="TableParagraph"/>
              <w:ind w:left="105" w:right="135"/>
              <w:rPr>
                <w:sz w:val="24"/>
              </w:rPr>
            </w:pPr>
            <w:r>
              <w:rPr>
                <w:sz w:val="24"/>
              </w:rPr>
              <w:t>Умение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нимать реше-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в различ-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педагоги-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 ситуа-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циях</w:t>
            </w:r>
          </w:p>
        </w:tc>
        <w:tc>
          <w:tcPr>
            <w:tcW w:w="4374" w:type="dxa"/>
            <w:gridSpan w:val="3"/>
          </w:tcPr>
          <w:p w:rsidR="00817F82" w:rsidRDefault="002B71FE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нимать решения:</w:t>
            </w:r>
          </w:p>
          <w:p w:rsidR="00817F82" w:rsidRDefault="002B71FE">
            <w:pPr>
              <w:pStyle w:val="TableParagraph"/>
              <w:numPr>
                <w:ilvl w:val="0"/>
                <w:numId w:val="14"/>
              </w:numPr>
              <w:tabs>
                <w:tab w:val="left" w:pos="405"/>
              </w:tabs>
              <w:ind w:left="404" w:hanging="301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дисциплину;</w:t>
            </w:r>
          </w:p>
          <w:p w:rsidR="00817F82" w:rsidRDefault="002B71FE">
            <w:pPr>
              <w:pStyle w:val="TableParagraph"/>
              <w:numPr>
                <w:ilvl w:val="0"/>
                <w:numId w:val="14"/>
              </w:numPr>
              <w:tabs>
                <w:tab w:val="left" w:pos="576"/>
              </w:tabs>
              <w:ind w:right="105" w:firstLine="60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817F82" w:rsidRDefault="002B71FE">
            <w:pPr>
              <w:pStyle w:val="TableParagraph"/>
              <w:numPr>
                <w:ilvl w:val="0"/>
                <w:numId w:val="14"/>
              </w:numPr>
              <w:tabs>
                <w:tab w:val="left" w:pos="509"/>
              </w:tabs>
              <w:ind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как вызвать интерес у конкретного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:rsidR="00817F82" w:rsidRDefault="002B71FE">
            <w:pPr>
              <w:pStyle w:val="TableParagraph"/>
              <w:numPr>
                <w:ilvl w:val="0"/>
                <w:numId w:val="14"/>
              </w:numPr>
              <w:tabs>
                <w:tab w:val="left" w:pos="482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тельности. При решении проблем 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применяться как стандартные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(решающие правила), так и 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(креативные)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интуитивные</w:t>
            </w:r>
          </w:p>
        </w:tc>
        <w:tc>
          <w:tcPr>
            <w:tcW w:w="3315" w:type="dxa"/>
          </w:tcPr>
          <w:p w:rsidR="00817F82" w:rsidRDefault="002B71FE">
            <w:pPr>
              <w:pStyle w:val="TableParagraph"/>
              <w:numPr>
                <w:ilvl w:val="0"/>
                <w:numId w:val="13"/>
              </w:numPr>
              <w:tabs>
                <w:tab w:val="left" w:pos="46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типичных педаго-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817F82" w:rsidRDefault="002B71FE">
            <w:pPr>
              <w:pStyle w:val="TableParagraph"/>
              <w:numPr>
                <w:ilvl w:val="0"/>
                <w:numId w:val="13"/>
              </w:numPr>
              <w:tabs>
                <w:tab w:val="left" w:pos="49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 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817F82" w:rsidRDefault="002B71FE">
            <w:pPr>
              <w:pStyle w:val="TableParagraph"/>
              <w:numPr>
                <w:ilvl w:val="0"/>
                <w:numId w:val="13"/>
              </w:numPr>
              <w:tabs>
                <w:tab w:val="left" w:pos="44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 критерием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правила;</w:t>
            </w:r>
          </w:p>
          <w:p w:rsidR="00817F82" w:rsidRDefault="002B71FE">
            <w:pPr>
              <w:pStyle w:val="TableParagraph"/>
              <w:numPr>
                <w:ilvl w:val="0"/>
                <w:numId w:val="13"/>
              </w:numPr>
              <w:tabs>
                <w:tab w:val="left" w:pos="49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817F82" w:rsidRDefault="002B71FE">
            <w:pPr>
              <w:pStyle w:val="TableParagraph"/>
              <w:numPr>
                <w:ilvl w:val="0"/>
                <w:numId w:val="13"/>
              </w:numPr>
              <w:tabs>
                <w:tab w:val="left" w:pos="50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нетипичных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817F82" w:rsidRDefault="002B71FE">
            <w:pPr>
              <w:pStyle w:val="TableParagraph"/>
              <w:numPr>
                <w:ilvl w:val="0"/>
                <w:numId w:val="13"/>
              </w:numPr>
              <w:tabs>
                <w:tab w:val="left" w:pos="44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примеры разрешения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туаций;</w:t>
            </w:r>
          </w:p>
          <w:p w:rsidR="00817F82" w:rsidRDefault="002B71FE">
            <w:pPr>
              <w:pStyle w:val="TableParagraph"/>
              <w:numPr>
                <w:ilvl w:val="0"/>
                <w:numId w:val="13"/>
              </w:numPr>
              <w:tabs>
                <w:tab w:val="left" w:pos="441"/>
              </w:tabs>
              <w:spacing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развитость педагогическо-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</w:tr>
      <w:tr w:rsidR="00817F82">
        <w:trPr>
          <w:trHeight w:val="277"/>
        </w:trPr>
        <w:tc>
          <w:tcPr>
            <w:tcW w:w="10066" w:type="dxa"/>
            <w:gridSpan w:val="6"/>
          </w:tcPr>
          <w:p w:rsidR="00817F82" w:rsidRDefault="002B71FE">
            <w:pPr>
              <w:pStyle w:val="TableParagraph"/>
              <w:spacing w:line="258" w:lineRule="exact"/>
              <w:ind w:left="2045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17F82">
        <w:trPr>
          <w:trHeight w:val="2484"/>
        </w:trPr>
        <w:tc>
          <w:tcPr>
            <w:tcW w:w="648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2449" w:type="dxa"/>
            <w:gridSpan w:val="2"/>
          </w:tcPr>
          <w:p w:rsidR="00817F82" w:rsidRDefault="002B71FE">
            <w:pPr>
              <w:pStyle w:val="TableParagraph"/>
              <w:ind w:left="105" w:right="311"/>
              <w:rPr>
                <w:sz w:val="24"/>
              </w:rPr>
            </w:pPr>
            <w:r>
              <w:rPr>
                <w:sz w:val="24"/>
              </w:rPr>
              <w:t>Компетентность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субъ-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ект-субъектных 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ношений</w:t>
            </w:r>
          </w:p>
        </w:tc>
        <w:tc>
          <w:tcPr>
            <w:tcW w:w="2859" w:type="dxa"/>
          </w:tcPr>
          <w:p w:rsidR="00817F82" w:rsidRDefault="002B71FE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Является одной из веду-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 педагога к взаимо-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сотруд-</w:t>
            </w:r>
          </w:p>
          <w:p w:rsidR="00817F82" w:rsidRDefault="002B71FE">
            <w:pPr>
              <w:pStyle w:val="TableParagraph"/>
              <w:spacing w:line="270" w:lineRule="atLeast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чувствовать,</w:t>
            </w:r>
          </w:p>
        </w:tc>
        <w:tc>
          <w:tcPr>
            <w:tcW w:w="4110" w:type="dxa"/>
            <w:gridSpan w:val="2"/>
          </w:tcPr>
          <w:p w:rsidR="00817F82" w:rsidRDefault="002B71FE">
            <w:pPr>
              <w:pStyle w:val="TableParagraph"/>
              <w:numPr>
                <w:ilvl w:val="0"/>
                <w:numId w:val="12"/>
              </w:numPr>
              <w:tabs>
                <w:tab w:val="left" w:pos="405"/>
              </w:tabs>
              <w:spacing w:line="262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17F82" w:rsidRDefault="002B71FE">
            <w:pPr>
              <w:pStyle w:val="TableParagraph"/>
              <w:numPr>
                <w:ilvl w:val="0"/>
                <w:numId w:val="12"/>
              </w:numPr>
              <w:tabs>
                <w:tab w:val="left" w:pos="465"/>
              </w:tabs>
              <w:ind w:left="464" w:hanging="301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целеполагании;</w:t>
            </w:r>
          </w:p>
          <w:p w:rsidR="00817F82" w:rsidRDefault="002B71FE">
            <w:pPr>
              <w:pStyle w:val="TableParagraph"/>
              <w:numPr>
                <w:ilvl w:val="0"/>
                <w:numId w:val="12"/>
              </w:numPr>
              <w:tabs>
                <w:tab w:val="left" w:pos="405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компетентность;</w:t>
            </w:r>
          </w:p>
          <w:p w:rsidR="00817F82" w:rsidRDefault="002B71FE">
            <w:pPr>
              <w:pStyle w:val="TableParagraph"/>
              <w:numPr>
                <w:ilvl w:val="0"/>
                <w:numId w:val="12"/>
              </w:numPr>
              <w:tabs>
                <w:tab w:val="left" w:pos="405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компетентность;</w:t>
            </w:r>
          </w:p>
          <w:p w:rsidR="00817F82" w:rsidRDefault="002B71FE">
            <w:pPr>
              <w:pStyle w:val="TableParagraph"/>
              <w:numPr>
                <w:ilvl w:val="0"/>
                <w:numId w:val="12"/>
              </w:numPr>
              <w:tabs>
                <w:tab w:val="left" w:pos="405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сотрудничеству</w:t>
            </w:r>
          </w:p>
        </w:tc>
      </w:tr>
    </w:tbl>
    <w:p w:rsidR="00817F82" w:rsidRDefault="00817F82">
      <w:pPr>
        <w:rPr>
          <w:sz w:val="24"/>
        </w:rPr>
        <w:sectPr w:rsidR="00817F82">
          <w:pgSz w:w="11910" w:h="16840"/>
          <w:pgMar w:top="1120" w:right="160" w:bottom="940" w:left="480" w:header="0" w:footer="744" w:gutter="0"/>
          <w:cols w:space="720"/>
        </w:sectPr>
      </w:pPr>
    </w:p>
    <w:tbl>
      <w:tblPr>
        <w:tblStyle w:val="TableNormal"/>
        <w:tblW w:w="0" w:type="auto"/>
        <w:tblInd w:w="9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449"/>
        <w:gridCol w:w="2859"/>
        <w:gridCol w:w="4110"/>
      </w:tblGrid>
      <w:tr w:rsidR="00817F82">
        <w:trPr>
          <w:trHeight w:val="1934"/>
        </w:trPr>
        <w:tc>
          <w:tcPr>
            <w:tcW w:w="648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2449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2859" w:type="dxa"/>
          </w:tcPr>
          <w:p w:rsidR="00817F82" w:rsidRDefault="002B71FE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выяснять интересы и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</w:p>
          <w:p w:rsidR="00817F82" w:rsidRDefault="002B71FE">
            <w:pPr>
              <w:pStyle w:val="TableParagraph"/>
              <w:spacing w:line="26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настрой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4110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</w:tr>
      <w:tr w:rsidR="00817F82">
        <w:trPr>
          <w:trHeight w:val="3036"/>
        </w:trPr>
        <w:tc>
          <w:tcPr>
            <w:tcW w:w="648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2449" w:type="dxa"/>
          </w:tcPr>
          <w:p w:rsidR="00817F82" w:rsidRDefault="002B71FE">
            <w:pPr>
              <w:pStyle w:val="TableParagraph"/>
              <w:ind w:left="105" w:right="193"/>
              <w:rPr>
                <w:sz w:val="24"/>
              </w:rPr>
            </w:pPr>
            <w:r>
              <w:rPr>
                <w:sz w:val="24"/>
              </w:rPr>
              <w:t>Компетентность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обеспечении пони-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мания педагогиче-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задачи и спосо-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59" w:type="dxa"/>
          </w:tcPr>
          <w:p w:rsidR="00817F82" w:rsidRDefault="002B71FE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Добиться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Этого понимания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или умений и пу-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тём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прак-</w:t>
            </w:r>
          </w:p>
          <w:p w:rsidR="00817F82" w:rsidRDefault="002B71FE">
            <w:pPr>
              <w:pStyle w:val="TableParagraph"/>
              <w:spacing w:line="270" w:lineRule="atLeast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 материала</w:t>
            </w:r>
          </w:p>
        </w:tc>
        <w:tc>
          <w:tcPr>
            <w:tcW w:w="4110" w:type="dxa"/>
          </w:tcPr>
          <w:p w:rsidR="00817F82" w:rsidRDefault="002B71FE">
            <w:pPr>
              <w:pStyle w:val="TableParagraph"/>
              <w:numPr>
                <w:ilvl w:val="0"/>
                <w:numId w:val="11"/>
              </w:numPr>
              <w:tabs>
                <w:tab w:val="left" w:pos="42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того, что знают и понима-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ученики;</w:t>
            </w:r>
          </w:p>
          <w:p w:rsidR="00817F82" w:rsidRDefault="002B71FE">
            <w:pPr>
              <w:pStyle w:val="TableParagraph"/>
              <w:numPr>
                <w:ilvl w:val="0"/>
                <w:numId w:val="11"/>
              </w:numPr>
              <w:tabs>
                <w:tab w:val="left" w:pos="520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</w:p>
          <w:p w:rsidR="00817F82" w:rsidRDefault="002B71FE">
            <w:pPr>
              <w:pStyle w:val="TableParagraph"/>
              <w:numPr>
                <w:ilvl w:val="0"/>
                <w:numId w:val="11"/>
              </w:numPr>
              <w:tabs>
                <w:tab w:val="left" w:pos="609"/>
              </w:tabs>
              <w:ind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 материала в систему осво-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 обучающихся;</w:t>
            </w:r>
          </w:p>
          <w:p w:rsidR="00817F82" w:rsidRDefault="002B71FE">
            <w:pPr>
              <w:pStyle w:val="TableParagraph"/>
              <w:numPr>
                <w:ilvl w:val="0"/>
                <w:numId w:val="11"/>
              </w:numPr>
              <w:tabs>
                <w:tab w:val="left" w:pos="492"/>
              </w:tabs>
              <w:ind w:right="46" w:firstLine="60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 практического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817F82" w:rsidRDefault="002B71FE">
            <w:pPr>
              <w:pStyle w:val="TableParagraph"/>
              <w:numPr>
                <w:ilvl w:val="0"/>
                <w:numId w:val="11"/>
              </w:numPr>
              <w:tabs>
                <w:tab w:val="left" w:pos="405"/>
              </w:tabs>
              <w:ind w:left="404" w:hanging="301"/>
              <w:jc w:val="both"/>
              <w:rPr>
                <w:sz w:val="24"/>
              </w:rPr>
            </w:pPr>
            <w:r>
              <w:rPr>
                <w:sz w:val="24"/>
              </w:rPr>
              <w:t>опора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</w:tc>
      </w:tr>
      <w:tr w:rsidR="00817F82">
        <w:trPr>
          <w:trHeight w:val="4968"/>
        </w:trPr>
        <w:tc>
          <w:tcPr>
            <w:tcW w:w="648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2449" w:type="dxa"/>
          </w:tcPr>
          <w:p w:rsidR="00817F82" w:rsidRDefault="002B71FE">
            <w:pPr>
              <w:pStyle w:val="TableParagraph"/>
              <w:ind w:left="105" w:right="195"/>
              <w:rPr>
                <w:sz w:val="24"/>
              </w:rPr>
            </w:pPr>
            <w:r>
              <w:rPr>
                <w:sz w:val="24"/>
              </w:rPr>
              <w:t>Компетентность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нивании</w:t>
            </w:r>
          </w:p>
        </w:tc>
        <w:tc>
          <w:tcPr>
            <w:tcW w:w="2859" w:type="dxa"/>
          </w:tcPr>
          <w:p w:rsidR="00817F82" w:rsidRDefault="002B71FE">
            <w:pPr>
              <w:pStyle w:val="TableParagraph"/>
              <w:tabs>
                <w:tab w:val="left" w:pos="1988"/>
              </w:tabs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стимулирования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создаёт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самооценки, опреде-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ляет процессы формиро-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ское оценивание 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 оценки к самооценке.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Компетентность в оцени-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вании других должна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четаться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самооценкой</w:t>
            </w:r>
          </w:p>
          <w:p w:rsidR="00817F82" w:rsidRDefault="002B71FE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4110" w:type="dxa"/>
          </w:tcPr>
          <w:p w:rsidR="00817F82" w:rsidRDefault="002B71FE">
            <w:pPr>
              <w:pStyle w:val="TableParagraph"/>
              <w:numPr>
                <w:ilvl w:val="0"/>
                <w:numId w:val="10"/>
              </w:numPr>
              <w:tabs>
                <w:tab w:val="left" w:pos="48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817F82" w:rsidRDefault="002B71FE">
            <w:pPr>
              <w:pStyle w:val="TableParagraph"/>
              <w:numPr>
                <w:ilvl w:val="0"/>
                <w:numId w:val="10"/>
              </w:numPr>
              <w:tabs>
                <w:tab w:val="left" w:pos="638"/>
              </w:tabs>
              <w:ind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817F82" w:rsidRDefault="002B71FE">
            <w:pPr>
              <w:pStyle w:val="TableParagraph"/>
              <w:numPr>
                <w:ilvl w:val="0"/>
                <w:numId w:val="10"/>
              </w:numPr>
              <w:tabs>
                <w:tab w:val="left" w:pos="477"/>
              </w:tabs>
              <w:ind w:right="93" w:firstLine="60"/>
              <w:jc w:val="both"/>
              <w:rPr>
                <w:sz w:val="24"/>
              </w:rPr>
            </w:pPr>
            <w:r>
              <w:rPr>
                <w:sz w:val="24"/>
              </w:rPr>
              <w:t>знание того, что подлежит оцени-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сти;</w:t>
            </w:r>
          </w:p>
          <w:p w:rsidR="00817F82" w:rsidRDefault="002B71FE">
            <w:pPr>
              <w:pStyle w:val="TableParagraph"/>
              <w:numPr>
                <w:ilvl w:val="0"/>
                <w:numId w:val="10"/>
              </w:numPr>
              <w:tabs>
                <w:tab w:val="left" w:pos="51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 оценивания; — умение проде-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примерах;</w:t>
            </w:r>
          </w:p>
          <w:p w:rsidR="00817F82" w:rsidRDefault="002B71FE">
            <w:pPr>
              <w:pStyle w:val="TableParagraph"/>
              <w:numPr>
                <w:ilvl w:val="0"/>
                <w:numId w:val="10"/>
              </w:numPr>
              <w:tabs>
                <w:tab w:val="left" w:pos="42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перейти от педагогическо-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</w:p>
        </w:tc>
      </w:tr>
      <w:tr w:rsidR="00817F82">
        <w:trPr>
          <w:trHeight w:val="4416"/>
        </w:trPr>
        <w:tc>
          <w:tcPr>
            <w:tcW w:w="648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2449" w:type="dxa"/>
          </w:tcPr>
          <w:p w:rsidR="00817F82" w:rsidRDefault="002B71FE">
            <w:pPr>
              <w:pStyle w:val="TableParagraph"/>
              <w:ind w:left="105" w:right="231"/>
              <w:rPr>
                <w:sz w:val="24"/>
              </w:rPr>
            </w:pPr>
            <w:r>
              <w:rPr>
                <w:sz w:val="24"/>
              </w:rPr>
              <w:t>Компетентность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мационной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ющегося</w:t>
            </w:r>
          </w:p>
        </w:tc>
        <w:tc>
          <w:tcPr>
            <w:tcW w:w="2859" w:type="dxa"/>
          </w:tcPr>
          <w:p w:rsidR="00817F82" w:rsidRDefault="002B71FE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Любая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чающийся 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 решения.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тентностью в том,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осуществить или органи-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 для ученика инфор-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мации</w:t>
            </w:r>
          </w:p>
        </w:tc>
        <w:tc>
          <w:tcPr>
            <w:tcW w:w="4110" w:type="dxa"/>
          </w:tcPr>
          <w:p w:rsidR="00817F82" w:rsidRDefault="002B71FE">
            <w:pPr>
              <w:pStyle w:val="TableParagraph"/>
              <w:numPr>
                <w:ilvl w:val="0"/>
                <w:numId w:val="9"/>
              </w:numPr>
              <w:tabs>
                <w:tab w:val="left" w:pos="43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Свободное владение учебным 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териалом;</w:t>
            </w:r>
          </w:p>
          <w:p w:rsidR="00817F82" w:rsidRDefault="002B71FE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тем;</w:t>
            </w:r>
          </w:p>
          <w:p w:rsidR="00817F82" w:rsidRDefault="002B71FE">
            <w:pPr>
              <w:pStyle w:val="TableParagraph"/>
              <w:numPr>
                <w:ilvl w:val="0"/>
                <w:numId w:val="9"/>
              </w:numPr>
              <w:tabs>
                <w:tab w:val="left" w:pos="412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дать дополнительную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 или организовать 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ходимой для решения учебной зада-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чи;</w:t>
            </w:r>
          </w:p>
          <w:p w:rsidR="00817F82" w:rsidRDefault="002B71FE">
            <w:pPr>
              <w:pStyle w:val="TableParagraph"/>
              <w:numPr>
                <w:ilvl w:val="0"/>
                <w:numId w:val="9"/>
              </w:numPr>
              <w:tabs>
                <w:tab w:val="left" w:pos="43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выявить уровень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17F82" w:rsidRDefault="002B71FE">
            <w:pPr>
              <w:pStyle w:val="TableParagraph"/>
              <w:numPr>
                <w:ilvl w:val="0"/>
                <w:numId w:val="9"/>
              </w:numPr>
              <w:tabs>
                <w:tab w:val="left" w:pos="45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 методами объективного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оценивания;</w:t>
            </w:r>
          </w:p>
          <w:p w:rsidR="00817F82" w:rsidRDefault="002B71FE">
            <w:pPr>
              <w:pStyle w:val="TableParagraph"/>
              <w:numPr>
                <w:ilvl w:val="0"/>
                <w:numId w:val="9"/>
              </w:numPr>
              <w:tabs>
                <w:tab w:val="left" w:pos="475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(уче-</w:t>
            </w:r>
          </w:p>
        </w:tc>
      </w:tr>
    </w:tbl>
    <w:p w:rsidR="00817F82" w:rsidRDefault="00817F82">
      <w:pPr>
        <w:spacing w:line="270" w:lineRule="atLeast"/>
        <w:jc w:val="both"/>
        <w:rPr>
          <w:sz w:val="24"/>
        </w:rPr>
        <w:sectPr w:rsidR="00817F82">
          <w:pgSz w:w="11910" w:h="16840"/>
          <w:pgMar w:top="1120" w:right="160" w:bottom="940" w:left="480" w:header="0" w:footer="744" w:gutter="0"/>
          <w:cols w:space="720"/>
        </w:sectPr>
      </w:pPr>
    </w:p>
    <w:tbl>
      <w:tblPr>
        <w:tblStyle w:val="TableNormal"/>
        <w:tblW w:w="0" w:type="auto"/>
        <w:tblInd w:w="9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2449"/>
        <w:gridCol w:w="2859"/>
        <w:gridCol w:w="4110"/>
      </w:tblGrid>
      <w:tr w:rsidR="00817F82">
        <w:trPr>
          <w:trHeight w:val="1101"/>
        </w:trPr>
        <w:tc>
          <w:tcPr>
            <w:tcW w:w="648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2449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2859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4110" w:type="dxa"/>
          </w:tcPr>
          <w:p w:rsidR="00817F82" w:rsidRDefault="002B71FE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ник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определить,  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хватает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</w:tr>
      <w:tr w:rsidR="00817F82">
        <w:trPr>
          <w:trHeight w:val="2759"/>
        </w:trPr>
        <w:tc>
          <w:tcPr>
            <w:tcW w:w="648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2449" w:type="dxa"/>
          </w:tcPr>
          <w:p w:rsidR="00817F82" w:rsidRDefault="002B71FE">
            <w:pPr>
              <w:pStyle w:val="TableParagraph"/>
              <w:ind w:left="105" w:right="168"/>
              <w:rPr>
                <w:sz w:val="24"/>
              </w:rPr>
            </w:pPr>
            <w:r>
              <w:rPr>
                <w:sz w:val="24"/>
              </w:rPr>
              <w:t>Компетентность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</w:p>
          <w:p w:rsidR="00817F82" w:rsidRDefault="002B71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2859" w:type="dxa"/>
          </w:tcPr>
          <w:p w:rsidR="00817F82" w:rsidRDefault="002B71FE">
            <w:pPr>
              <w:pStyle w:val="TableParagraph"/>
              <w:tabs>
                <w:tab w:val="left" w:pos="1953"/>
              </w:tabs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</w:t>
            </w:r>
          </w:p>
        </w:tc>
        <w:tc>
          <w:tcPr>
            <w:tcW w:w="4110" w:type="dxa"/>
          </w:tcPr>
          <w:p w:rsidR="00817F82" w:rsidRDefault="002B71FE">
            <w:pPr>
              <w:pStyle w:val="TableParagraph"/>
              <w:numPr>
                <w:ilvl w:val="0"/>
                <w:numId w:val="8"/>
              </w:numPr>
              <w:tabs>
                <w:tab w:val="left" w:pos="41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современных средств и 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17F82" w:rsidRDefault="002B71FE">
            <w:pPr>
              <w:pStyle w:val="TableParagraph"/>
              <w:numPr>
                <w:ilvl w:val="0"/>
                <w:numId w:val="8"/>
              </w:numPr>
              <w:tabs>
                <w:tab w:val="left" w:pos="482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ставленным задачам,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 подго-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товленности обучающихся, их инди-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характеристикам;</w:t>
            </w:r>
          </w:p>
          <w:p w:rsidR="00817F82" w:rsidRDefault="002B71FE">
            <w:pPr>
              <w:pStyle w:val="TableParagraph"/>
              <w:numPr>
                <w:ilvl w:val="0"/>
                <w:numId w:val="8"/>
              </w:numPr>
              <w:tabs>
                <w:tab w:val="left" w:pos="417"/>
              </w:tabs>
              <w:spacing w:line="270" w:lineRule="atLeast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обосновать выбранные 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817F82">
        <w:trPr>
          <w:trHeight w:val="2208"/>
        </w:trPr>
        <w:tc>
          <w:tcPr>
            <w:tcW w:w="648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2449" w:type="dxa"/>
          </w:tcPr>
          <w:p w:rsidR="00817F82" w:rsidRDefault="002B71FE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Компетентность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 умственной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59" w:type="dxa"/>
          </w:tcPr>
          <w:p w:rsidR="00817F82" w:rsidRDefault="002B71FE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Характеризует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 системой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раций</w:t>
            </w:r>
          </w:p>
        </w:tc>
        <w:tc>
          <w:tcPr>
            <w:tcW w:w="4110" w:type="dxa"/>
          </w:tcPr>
          <w:p w:rsidR="00817F82" w:rsidRDefault="002B71FE">
            <w:pPr>
              <w:pStyle w:val="TableParagraph"/>
              <w:numPr>
                <w:ilvl w:val="0"/>
                <w:numId w:val="7"/>
              </w:numPr>
              <w:tabs>
                <w:tab w:val="left" w:pos="511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операций; владение интеллекту-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операциями;</w:t>
            </w:r>
          </w:p>
          <w:p w:rsidR="00817F82" w:rsidRDefault="002B71FE">
            <w:pPr>
              <w:pStyle w:val="TableParagraph"/>
              <w:numPr>
                <w:ilvl w:val="0"/>
                <w:numId w:val="7"/>
              </w:numPr>
              <w:tabs>
                <w:tab w:val="left" w:pos="42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сформировать интеллекту-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учеников;</w:t>
            </w:r>
          </w:p>
          <w:p w:rsidR="00817F82" w:rsidRDefault="002B71FE">
            <w:pPr>
              <w:pStyle w:val="TableParagraph"/>
              <w:numPr>
                <w:ilvl w:val="0"/>
                <w:numId w:val="7"/>
              </w:numPr>
              <w:tabs>
                <w:tab w:val="left" w:pos="460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организовать использова-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 решаемой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</w:tr>
    </w:tbl>
    <w:p w:rsidR="00817F82" w:rsidRDefault="00817F82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817F82" w:rsidRDefault="002B71FE">
      <w:pPr>
        <w:spacing w:before="90"/>
        <w:ind w:left="1218" w:right="1303"/>
        <w:jc w:val="center"/>
        <w:rPr>
          <w:b/>
          <w:sz w:val="24"/>
        </w:rPr>
      </w:pPr>
      <w:r>
        <w:rPr>
          <w:b/>
          <w:sz w:val="24"/>
        </w:rPr>
        <w:t>Модель психолого-педагогического сопровождения участников образователь-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 основном уровне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общего образования</w:t>
      </w:r>
    </w:p>
    <w:p w:rsidR="00817F82" w:rsidRDefault="002B71FE">
      <w:pPr>
        <w:pStyle w:val="Heading3"/>
        <w:spacing w:after="16" w:line="240" w:lineRule="auto"/>
        <w:ind w:left="1048" w:right="680"/>
        <w:jc w:val="center"/>
      </w:pPr>
      <w:r>
        <w:t>Уровни</w:t>
      </w:r>
      <w:r>
        <w:rPr>
          <w:spacing w:val="-5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</w:t>
      </w:r>
    </w:p>
    <w:tbl>
      <w:tblPr>
        <w:tblStyle w:val="TableNormal"/>
        <w:tblW w:w="0" w:type="auto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2463"/>
        <w:gridCol w:w="2454"/>
        <w:gridCol w:w="2137"/>
      </w:tblGrid>
      <w:tr w:rsidR="00817F82">
        <w:trPr>
          <w:trHeight w:val="275"/>
        </w:trPr>
        <w:tc>
          <w:tcPr>
            <w:tcW w:w="2410" w:type="dxa"/>
          </w:tcPr>
          <w:p w:rsidR="00817F82" w:rsidRDefault="002B71FE">
            <w:pPr>
              <w:pStyle w:val="TableParagraph"/>
              <w:spacing w:line="256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Индивидуальное</w:t>
            </w:r>
          </w:p>
        </w:tc>
        <w:tc>
          <w:tcPr>
            <w:tcW w:w="2463" w:type="dxa"/>
          </w:tcPr>
          <w:p w:rsidR="00817F82" w:rsidRDefault="002B71FE">
            <w:pPr>
              <w:pStyle w:val="TableParagraph"/>
              <w:spacing w:line="256" w:lineRule="exact"/>
              <w:ind w:left="650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Групповое</w:t>
            </w:r>
          </w:p>
        </w:tc>
        <w:tc>
          <w:tcPr>
            <w:tcW w:w="2454" w:type="dxa"/>
          </w:tcPr>
          <w:p w:rsidR="00817F82" w:rsidRDefault="002B71FE">
            <w:pPr>
              <w:pStyle w:val="TableParagraph"/>
              <w:spacing w:line="256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</w:p>
        </w:tc>
        <w:tc>
          <w:tcPr>
            <w:tcW w:w="2137" w:type="dxa"/>
          </w:tcPr>
          <w:p w:rsidR="00817F82" w:rsidRDefault="002B71FE">
            <w:pPr>
              <w:pStyle w:val="TableParagraph"/>
              <w:spacing w:line="256" w:lineRule="exact"/>
              <w:ind w:left="294"/>
              <w:rPr>
                <w:b/>
                <w:sz w:val="24"/>
              </w:rPr>
            </w:pPr>
            <w:r>
              <w:rPr>
                <w:b/>
                <w:sz w:val="24"/>
              </w:rPr>
              <w:t>На уровне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ОУ</w:t>
            </w:r>
          </w:p>
        </w:tc>
      </w:tr>
      <w:tr w:rsidR="00817F82">
        <w:trPr>
          <w:trHeight w:val="551"/>
        </w:trPr>
        <w:tc>
          <w:tcPr>
            <w:tcW w:w="2410" w:type="dxa"/>
          </w:tcPr>
          <w:p w:rsidR="00817F82" w:rsidRDefault="002B71F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</w:tc>
        <w:tc>
          <w:tcPr>
            <w:tcW w:w="2463" w:type="dxa"/>
          </w:tcPr>
          <w:p w:rsidR="00817F82" w:rsidRDefault="002B71FE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454" w:type="dxa"/>
          </w:tcPr>
          <w:p w:rsidR="00817F82" w:rsidRDefault="002B71FE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137" w:type="dxa"/>
          </w:tcPr>
          <w:p w:rsidR="00817F82" w:rsidRDefault="002B71FE">
            <w:pPr>
              <w:pStyle w:val="TableParagraph"/>
              <w:spacing w:line="268" w:lineRule="exact"/>
              <w:ind w:left="479"/>
              <w:rPr>
                <w:sz w:val="24"/>
              </w:rPr>
            </w:pPr>
            <w:r>
              <w:rPr>
                <w:sz w:val="24"/>
              </w:rPr>
              <w:t>Экспертиза</w:t>
            </w:r>
          </w:p>
        </w:tc>
      </w:tr>
      <w:tr w:rsidR="00817F82">
        <w:trPr>
          <w:trHeight w:val="551"/>
        </w:trPr>
        <w:tc>
          <w:tcPr>
            <w:tcW w:w="2410" w:type="dxa"/>
          </w:tcPr>
          <w:p w:rsidR="00817F82" w:rsidRDefault="002B71FE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463" w:type="dxa"/>
          </w:tcPr>
          <w:p w:rsidR="00817F82" w:rsidRDefault="002B71F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454" w:type="dxa"/>
          </w:tcPr>
          <w:p w:rsidR="00817F82" w:rsidRDefault="002B71F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  <w:tc>
          <w:tcPr>
            <w:tcW w:w="2137" w:type="dxa"/>
          </w:tcPr>
          <w:p w:rsidR="00817F82" w:rsidRDefault="002B71F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</w:p>
          <w:p w:rsidR="00817F82" w:rsidRDefault="002B71FE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817F82">
        <w:trPr>
          <w:trHeight w:val="551"/>
        </w:trPr>
        <w:tc>
          <w:tcPr>
            <w:tcW w:w="2410" w:type="dxa"/>
          </w:tcPr>
          <w:p w:rsidR="00817F82" w:rsidRDefault="002B71FE">
            <w:pPr>
              <w:pStyle w:val="TableParagraph"/>
              <w:spacing w:line="268" w:lineRule="exact"/>
              <w:ind w:left="549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463" w:type="dxa"/>
          </w:tcPr>
          <w:p w:rsidR="00817F82" w:rsidRDefault="002B71F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454" w:type="dxa"/>
          </w:tcPr>
          <w:p w:rsidR="00817F82" w:rsidRDefault="002B71F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137" w:type="dxa"/>
          </w:tcPr>
          <w:p w:rsidR="00817F82" w:rsidRDefault="002B71FE"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Консультирова-</w:t>
            </w:r>
          </w:p>
          <w:p w:rsidR="00817F82" w:rsidRDefault="002B71FE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</w:tr>
      <w:tr w:rsidR="00817F82">
        <w:trPr>
          <w:trHeight w:val="277"/>
        </w:trPr>
        <w:tc>
          <w:tcPr>
            <w:tcW w:w="2410" w:type="dxa"/>
          </w:tcPr>
          <w:p w:rsidR="00817F82" w:rsidRDefault="002B71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  <w:tc>
          <w:tcPr>
            <w:tcW w:w="2463" w:type="dxa"/>
          </w:tcPr>
          <w:p w:rsidR="00817F82" w:rsidRDefault="002B71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  <w:tc>
          <w:tcPr>
            <w:tcW w:w="2454" w:type="dxa"/>
          </w:tcPr>
          <w:p w:rsidR="00817F82" w:rsidRDefault="002B71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  <w:tc>
          <w:tcPr>
            <w:tcW w:w="2137" w:type="dxa"/>
          </w:tcPr>
          <w:p w:rsidR="00817F82" w:rsidRDefault="002B71FE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</w:tr>
      <w:tr w:rsidR="00817F82">
        <w:trPr>
          <w:trHeight w:val="551"/>
        </w:trPr>
        <w:tc>
          <w:tcPr>
            <w:tcW w:w="2410" w:type="dxa"/>
          </w:tcPr>
          <w:p w:rsidR="00817F82" w:rsidRDefault="002B71F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</w:p>
          <w:p w:rsidR="00817F82" w:rsidRDefault="002B71F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бота</w:t>
            </w:r>
          </w:p>
        </w:tc>
        <w:tc>
          <w:tcPr>
            <w:tcW w:w="2463" w:type="dxa"/>
          </w:tcPr>
          <w:p w:rsidR="00817F82" w:rsidRDefault="002B71F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рабо-</w:t>
            </w:r>
          </w:p>
          <w:p w:rsidR="00817F82" w:rsidRDefault="002B71F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</w:t>
            </w:r>
          </w:p>
        </w:tc>
        <w:tc>
          <w:tcPr>
            <w:tcW w:w="2454" w:type="dxa"/>
          </w:tcPr>
          <w:p w:rsidR="00817F82" w:rsidRDefault="002B71F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рабо-</w:t>
            </w:r>
          </w:p>
          <w:p w:rsidR="00817F82" w:rsidRDefault="002B71F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</w:t>
            </w:r>
          </w:p>
        </w:tc>
        <w:tc>
          <w:tcPr>
            <w:tcW w:w="2137" w:type="dxa"/>
          </w:tcPr>
          <w:p w:rsidR="00817F82" w:rsidRDefault="002B71F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</w:p>
        </w:tc>
      </w:tr>
    </w:tbl>
    <w:p w:rsidR="00817F82" w:rsidRDefault="00817F82">
      <w:pPr>
        <w:pStyle w:val="a3"/>
        <w:ind w:left="0" w:firstLine="0"/>
        <w:jc w:val="left"/>
        <w:rPr>
          <w:b/>
          <w:sz w:val="26"/>
        </w:rPr>
      </w:pPr>
    </w:p>
    <w:p w:rsidR="00817F82" w:rsidRDefault="00817F82">
      <w:pPr>
        <w:spacing w:before="182"/>
        <w:ind w:left="598" w:right="680"/>
        <w:jc w:val="center"/>
        <w:rPr>
          <w:b/>
          <w:sz w:val="24"/>
        </w:rPr>
      </w:pPr>
      <w:r w:rsidRPr="00817F82">
        <w:pict>
          <v:shape id="_x0000_s1043" type="#_x0000_t202" style="position:absolute;left:0;text-align:left;margin-left:112.05pt;margin-top:111.2pt;width:117pt;height:36pt;z-index:-15715328;mso-wrap-distance-left:0;mso-wrap-distance-right:0;mso-position-horizontal-relative:page" filled="f">
            <v:textbox inset="0,0,0,0">
              <w:txbxContent>
                <w:p w:rsidR="00027425" w:rsidRDefault="00027425">
                  <w:pPr>
                    <w:pStyle w:val="a3"/>
                    <w:spacing w:before="66" w:line="247" w:lineRule="auto"/>
                    <w:ind w:left="1056" w:right="166" w:hanging="888"/>
                    <w:jc w:val="left"/>
                  </w:pPr>
                  <w:r>
                    <w:t>Развивающая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рабо-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та</w:t>
                  </w:r>
                </w:p>
              </w:txbxContent>
            </v:textbox>
            <w10:wrap type="topAndBottom" anchorx="page"/>
          </v:shape>
        </w:pict>
      </w:r>
      <w:r w:rsidRPr="00817F82">
        <w:pict>
          <v:shape id="_x0000_s1042" type="#_x0000_t202" style="position:absolute;left:0;text-align:left;margin-left:400.05pt;margin-top:110.65pt;width:90pt;height:27pt;z-index:-15714816;mso-wrap-distance-left:0;mso-wrap-distance-right:0;mso-position-horizontal-relative:page" filled="f">
            <v:textbox inset="0,0,0,0">
              <w:txbxContent>
                <w:p w:rsidR="00027425" w:rsidRDefault="00027425">
                  <w:pPr>
                    <w:pStyle w:val="a3"/>
                    <w:spacing w:before="77"/>
                    <w:ind w:left="146" w:firstLine="0"/>
                    <w:jc w:val="left"/>
                  </w:pPr>
                  <w:r>
                    <w:t>Просвещение</w:t>
                  </w:r>
                </w:p>
              </w:txbxContent>
            </v:textbox>
            <w10:wrap type="topAndBottom" anchorx="page"/>
          </v:shape>
        </w:pict>
      </w:r>
      <w:r w:rsidRPr="00817F82">
        <w:pict>
          <v:shape id="_x0000_s1041" type="#_x0000_t202" style="position:absolute;left:0;text-align:left;margin-left:274.05pt;margin-top:102.2pt;width:90pt;height:27pt;z-index:15743488;mso-position-horizontal-relative:page" filled="f">
            <v:textbox inset="0,0,0,0">
              <w:txbxContent>
                <w:p w:rsidR="00027425" w:rsidRDefault="00027425">
                  <w:pPr>
                    <w:pStyle w:val="a3"/>
                    <w:spacing w:before="73"/>
                    <w:ind w:left="145" w:firstLine="0"/>
                    <w:jc w:val="left"/>
                  </w:pPr>
                  <w:r>
                    <w:t>Профилактика</w:t>
                  </w:r>
                </w:p>
              </w:txbxContent>
            </v:textbox>
            <w10:wrap anchorx="page"/>
          </v:shape>
        </w:pict>
      </w:r>
      <w:r w:rsidR="002B71FE">
        <w:rPr>
          <w:b/>
          <w:sz w:val="24"/>
        </w:rPr>
        <w:t>Основные</w:t>
      </w:r>
      <w:r w:rsidR="002B71FE">
        <w:rPr>
          <w:b/>
          <w:spacing w:val="-5"/>
          <w:sz w:val="24"/>
        </w:rPr>
        <w:t xml:space="preserve"> </w:t>
      </w:r>
      <w:r w:rsidR="002B71FE">
        <w:rPr>
          <w:b/>
          <w:sz w:val="24"/>
        </w:rPr>
        <w:t>формы</w:t>
      </w:r>
      <w:r w:rsidR="002B71FE">
        <w:rPr>
          <w:b/>
          <w:spacing w:val="-3"/>
          <w:sz w:val="24"/>
        </w:rPr>
        <w:t xml:space="preserve"> </w:t>
      </w:r>
      <w:r w:rsidR="002B71FE">
        <w:rPr>
          <w:b/>
          <w:sz w:val="24"/>
        </w:rPr>
        <w:t>психолого-педагогического</w:t>
      </w:r>
      <w:r w:rsidR="002B71FE">
        <w:rPr>
          <w:b/>
          <w:spacing w:val="-1"/>
          <w:sz w:val="24"/>
        </w:rPr>
        <w:t xml:space="preserve"> </w:t>
      </w:r>
      <w:r w:rsidR="002B71FE">
        <w:rPr>
          <w:b/>
          <w:sz w:val="24"/>
        </w:rPr>
        <w:t>сопровождения</w:t>
      </w:r>
    </w:p>
    <w:p w:rsidR="00817F82" w:rsidRDefault="00817F82">
      <w:pPr>
        <w:pStyle w:val="a3"/>
        <w:spacing w:before="1"/>
        <w:ind w:left="0" w:firstLine="0"/>
        <w:jc w:val="left"/>
        <w:rPr>
          <w:b/>
          <w:sz w:val="11"/>
        </w:rPr>
      </w:pPr>
      <w:r w:rsidRPr="00817F82">
        <w:pict>
          <v:polyline id="_x0000_s1040" style="position:absolute;z-index:-15717376;mso-wrap-distance-left:0;mso-wrap-distance-right:0;mso-position-horizontal-relative:page" points="611.1pt,44.5pt,609.65pt,40.6pt,605.65pt,37.15pt,602.8pt,35.65pt,599.5pt,34.3pt,595.75pt,33.2pt,591.6pt,32.25pt,587.1pt,31.6pt,582.35pt,31.15pt,577.35pt,31pt,442.35pt,31pt,437.35pt,30.85pt,432.6pt,30.45pt,428.1pt,29.75pt,423.95pt,28.85pt,420.2pt,27.7pt,416.9pt,26.35pt,414.05pt,24.85pt,410.05pt,21.4pt,408.6pt,17.5pt,408.25pt,19.5pt,405.45pt,23.2pt,400.3pt,26.35pt,397pt,27.7pt,393.25pt,28.85pt,389.1pt,29.75pt,384.6pt,30.45pt,379.85pt,30.85pt,374.85pt,31pt,239.85pt,31pt,234.85pt,31.15pt,230.1pt,31.6pt,225.6pt,32.25pt,221.45pt,33.2pt,217.7pt,34.3pt,214.4pt,35.65pt,211.55pt,37.15pt,207.55pt,40.6pt,206.45pt,42.5pt,206.1pt,44.5pt" coordorigin="2061,175" coordsize="8100,540" filled="f">
            <v:path arrowok="t"/>
            <w10:wrap type="topAndBottom" anchorx="page"/>
          </v:polyline>
        </w:pict>
      </w:r>
      <w:r w:rsidRPr="00817F82">
        <w:pict>
          <v:shape id="_x0000_s1039" type="#_x0000_t202" style="position:absolute;margin-left:112.05pt;margin-top:52.3pt;width:117pt;height:27pt;z-index:-15716864;mso-wrap-distance-left:0;mso-wrap-distance-right:0;mso-position-horizontal-relative:page" filled="f">
            <v:textbox inset="0,0,0,0">
              <w:txbxContent>
                <w:p w:rsidR="00027425" w:rsidRDefault="00027425">
                  <w:pPr>
                    <w:pStyle w:val="a3"/>
                    <w:spacing w:before="73"/>
                    <w:ind w:left="144" w:firstLine="0"/>
                    <w:jc w:val="left"/>
                  </w:pPr>
                  <w:r>
                    <w:t>Консультирование</w:t>
                  </w:r>
                </w:p>
              </w:txbxContent>
            </v:textbox>
            <w10:wrap type="topAndBottom" anchorx="page"/>
          </v:shape>
        </w:pict>
      </w:r>
      <w:r w:rsidRPr="00817F82">
        <w:pict>
          <v:shape id="_x0000_s1038" type="#_x0000_t202" style="position:absolute;margin-left:274.05pt;margin-top:43.3pt;width:90pt;height:27pt;z-index:-15716352;mso-wrap-distance-left:0;mso-wrap-distance-right:0;mso-position-horizontal-relative:page" filled="f">
            <v:textbox inset="0,0,0,0">
              <w:txbxContent>
                <w:p w:rsidR="00027425" w:rsidRDefault="00027425">
                  <w:pPr>
                    <w:pStyle w:val="a3"/>
                    <w:spacing w:before="72"/>
                    <w:ind w:left="238" w:firstLine="0"/>
                    <w:jc w:val="left"/>
                  </w:pPr>
                  <w:r>
                    <w:t>Диагностика</w:t>
                  </w:r>
                </w:p>
              </w:txbxContent>
            </v:textbox>
            <w10:wrap type="topAndBottom" anchorx="page"/>
          </v:shape>
        </w:pict>
      </w:r>
      <w:r w:rsidRPr="00817F82">
        <w:pict>
          <v:shape id="_x0000_s1037" type="#_x0000_t202" style="position:absolute;margin-left:400.05pt;margin-top:51.75pt;width:90pt;height:27pt;z-index:-15715840;mso-wrap-distance-left:0;mso-wrap-distance-right:0;mso-position-horizontal-relative:page" filled="f">
            <v:textbox inset="0,0,0,0">
              <w:txbxContent>
                <w:p w:rsidR="00027425" w:rsidRDefault="00027425">
                  <w:pPr>
                    <w:pStyle w:val="a3"/>
                    <w:spacing w:before="77"/>
                    <w:ind w:left="146" w:firstLine="0"/>
                    <w:jc w:val="left"/>
                  </w:pPr>
                  <w:r>
                    <w:t>Экспертиза</w:t>
                  </w:r>
                </w:p>
              </w:txbxContent>
            </v:textbox>
            <w10:wrap type="topAndBottom" anchorx="page"/>
          </v:shape>
        </w:pict>
      </w:r>
    </w:p>
    <w:p w:rsidR="00817F82" w:rsidRDefault="00817F82">
      <w:pPr>
        <w:pStyle w:val="a3"/>
        <w:spacing w:before="9"/>
        <w:ind w:left="0" w:firstLine="0"/>
        <w:jc w:val="left"/>
        <w:rPr>
          <w:b/>
          <w:sz w:val="5"/>
        </w:rPr>
      </w:pPr>
    </w:p>
    <w:p w:rsidR="00817F82" w:rsidRDefault="00817F82">
      <w:pPr>
        <w:pStyle w:val="a3"/>
        <w:ind w:left="0" w:firstLine="0"/>
        <w:jc w:val="left"/>
        <w:rPr>
          <w:b/>
          <w:sz w:val="26"/>
        </w:rPr>
      </w:pPr>
    </w:p>
    <w:p w:rsidR="00817F82" w:rsidRDefault="00817F82">
      <w:pPr>
        <w:pStyle w:val="a3"/>
        <w:ind w:left="0" w:firstLine="0"/>
        <w:jc w:val="left"/>
        <w:rPr>
          <w:b/>
          <w:sz w:val="26"/>
        </w:rPr>
      </w:pPr>
    </w:p>
    <w:p w:rsidR="00817F82" w:rsidRDefault="00817F82">
      <w:pPr>
        <w:pStyle w:val="Heading3"/>
        <w:spacing w:before="192" w:line="240" w:lineRule="auto"/>
        <w:ind w:left="153" w:right="680"/>
        <w:jc w:val="center"/>
      </w:pPr>
      <w:r>
        <w:pict>
          <v:shape id="_x0000_s1036" type="#_x0000_t202" style="position:absolute;left:0;text-align:left;margin-left:247.05pt;margin-top:-40.75pt;width:135pt;height:27pt;z-index:15742976;mso-position-horizontal-relative:page" filled="f">
            <v:textbox inset="0,0,0,0">
              <w:txbxContent>
                <w:p w:rsidR="00027425" w:rsidRDefault="00027425">
                  <w:pPr>
                    <w:pStyle w:val="a3"/>
                    <w:spacing w:before="73"/>
                    <w:ind w:left="145" w:firstLine="0"/>
                    <w:jc w:val="left"/>
                  </w:pPr>
                  <w:r>
                    <w:t>Коррекционная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работа</w:t>
                  </w:r>
                </w:p>
              </w:txbxContent>
            </v:textbox>
            <w10:wrap anchorx="page"/>
          </v:shape>
        </w:pict>
      </w:r>
      <w:r w:rsidR="002B71FE">
        <w:t>Основные</w:t>
      </w:r>
      <w:r w:rsidR="002B71FE">
        <w:rPr>
          <w:spacing w:val="-5"/>
        </w:rPr>
        <w:t xml:space="preserve"> </w:t>
      </w:r>
      <w:r w:rsidR="002B71FE">
        <w:t>направления</w:t>
      </w:r>
      <w:r w:rsidR="002B71FE">
        <w:rPr>
          <w:spacing w:val="-2"/>
        </w:rPr>
        <w:t xml:space="preserve"> </w:t>
      </w:r>
      <w:r w:rsidR="002B71FE">
        <w:t>психолого-педагогического</w:t>
      </w:r>
      <w:r w:rsidR="002B71FE">
        <w:rPr>
          <w:spacing w:val="-2"/>
        </w:rPr>
        <w:t xml:space="preserve"> </w:t>
      </w:r>
      <w:r w:rsidR="002B71FE">
        <w:t>сопровождения</w:t>
      </w:r>
    </w:p>
    <w:p w:rsidR="00817F82" w:rsidRDefault="00817F82">
      <w:pPr>
        <w:jc w:val="center"/>
        <w:sectPr w:rsidR="00817F82">
          <w:pgSz w:w="11910" w:h="16840"/>
          <w:pgMar w:top="1120" w:right="160" w:bottom="940" w:left="480" w:header="0" w:footer="744" w:gutter="0"/>
          <w:cols w:space="720"/>
        </w:sectPr>
      </w:pPr>
    </w:p>
    <w:p w:rsidR="00817F82" w:rsidRDefault="00817F82">
      <w:pPr>
        <w:pStyle w:val="a3"/>
        <w:ind w:left="0" w:firstLine="0"/>
        <w:jc w:val="left"/>
        <w:rPr>
          <w:b/>
          <w:sz w:val="15"/>
        </w:rPr>
      </w:pPr>
    </w:p>
    <w:p w:rsidR="00817F82" w:rsidRDefault="00817F82">
      <w:pPr>
        <w:pStyle w:val="a3"/>
        <w:spacing w:before="90"/>
        <w:ind w:left="600" w:right="680" w:firstLine="0"/>
        <w:jc w:val="center"/>
      </w:pPr>
      <w:r>
        <w:pict>
          <v:polyline id="_x0000_s1035" style="position:absolute;left:0;text-align:left;z-index:-24932352;mso-position-horizontal-relative:page" points="629.1pt,11pt,627.65pt,7.1pt,623.65pt,3.65pt,620.8pt,2.15pt,617.5pt,.8pt,613.75pt,-.3pt,609.6pt,-1.25pt,605.1pt,-1.9pt,600.35pt,-2.35pt,595.35pt,-2.5pt,460.35pt,-2.5pt,455.35pt,-2.65pt,450.6pt,-3.05pt,446.1pt,-3.75pt,441.95pt,-4.65pt,438.2pt,-5.8pt,434.9pt,-7.15pt,432.05pt,-8.65pt,428.05pt,-12.1pt,426.6pt,-16pt,426.25pt,-14pt,423.45pt,-10.3pt,418.3pt,-7.15pt,415pt,-5.8pt,411.25pt,-4.65pt,407.1pt,-3.75pt,402.6pt,-3.05pt,397.85pt,-2.65pt,392.85pt,-2.5pt,257.85pt,-2.5pt,252.85pt,-2.35pt,248.1pt,-1.9pt,243.6pt,-1.25pt,239.45pt,-.3pt,235.7pt,.8pt,232.4pt,2.15pt,229.55pt,3.65pt,225.55pt,7.1pt,224.45pt,9pt,224.1pt,11pt" coordorigin="2241,-160" coordsize="8100,540" filled="f">
            <v:path arrowok="t"/>
            <w10:wrap anchorx="page"/>
          </v:polyline>
        </w:pict>
      </w:r>
      <w:r w:rsidR="002B71FE">
        <w:t>Сохранение</w:t>
      </w:r>
      <w:r w:rsidR="002B71FE">
        <w:rPr>
          <w:spacing w:val="-5"/>
        </w:rPr>
        <w:t xml:space="preserve"> </w:t>
      </w:r>
      <w:r w:rsidR="002B71FE">
        <w:t>и</w:t>
      </w:r>
      <w:r w:rsidR="002B71FE">
        <w:rPr>
          <w:spacing w:val="2"/>
        </w:rPr>
        <w:t xml:space="preserve"> </w:t>
      </w:r>
      <w:r w:rsidR="002B71FE">
        <w:t>укрепление</w:t>
      </w:r>
      <w:r w:rsidR="002B71FE">
        <w:rPr>
          <w:spacing w:val="-4"/>
        </w:rPr>
        <w:t xml:space="preserve"> </w:t>
      </w:r>
      <w:r w:rsidR="002B71FE">
        <w:t>психологического</w:t>
      </w:r>
      <w:r w:rsidR="002B71FE">
        <w:rPr>
          <w:spacing w:val="-3"/>
        </w:rPr>
        <w:t xml:space="preserve"> </w:t>
      </w:r>
      <w:r w:rsidR="002B71FE">
        <w:t>здоровья.</w:t>
      </w:r>
    </w:p>
    <w:p w:rsidR="00817F82" w:rsidRDefault="002B71FE">
      <w:pPr>
        <w:pStyle w:val="a3"/>
        <w:ind w:left="602" w:right="680" w:firstLine="0"/>
        <w:jc w:val="center"/>
      </w:pPr>
      <w:r>
        <w:t>Формирование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817F82" w:rsidRDefault="002B71FE">
      <w:pPr>
        <w:pStyle w:val="a3"/>
        <w:ind w:left="2977" w:right="3059" w:firstLine="0"/>
        <w:jc w:val="center"/>
      </w:pPr>
      <w:r>
        <w:t>Развитие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культуры.</w:t>
      </w:r>
    </w:p>
    <w:p w:rsidR="00817F82" w:rsidRDefault="002B71FE">
      <w:pPr>
        <w:pStyle w:val="a3"/>
        <w:ind w:left="1218" w:right="1297" w:firstLine="0"/>
        <w:jc w:val="center"/>
      </w:pPr>
      <w:r>
        <w:t>Дифференциация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индивидуализация</w:t>
      </w:r>
      <w:r>
        <w:rPr>
          <w:spacing w:val="-4"/>
        </w:rPr>
        <w:t xml:space="preserve"> </w:t>
      </w:r>
      <w:r>
        <w:t>обучения.</w:t>
      </w:r>
    </w:p>
    <w:p w:rsidR="00817F82" w:rsidRDefault="002B71FE">
      <w:pPr>
        <w:pStyle w:val="a3"/>
        <w:ind w:left="598" w:right="680" w:firstLine="0"/>
        <w:jc w:val="center"/>
      </w:pPr>
      <w:r>
        <w:t>Мониторинг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обучающихся.</w:t>
      </w:r>
    </w:p>
    <w:p w:rsidR="00817F82" w:rsidRDefault="002B71FE">
      <w:pPr>
        <w:pStyle w:val="a3"/>
        <w:ind w:left="600" w:right="680" w:firstLine="0"/>
        <w:jc w:val="center"/>
      </w:pPr>
      <w:r>
        <w:t>Выявление</w:t>
      </w:r>
      <w:r>
        <w:rPr>
          <w:spacing w:val="-3"/>
        </w:rPr>
        <w:t xml:space="preserve"> </w:t>
      </w:r>
      <w:r>
        <w:t>и поддержка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817F82" w:rsidRDefault="002B71FE">
      <w:pPr>
        <w:pStyle w:val="a3"/>
        <w:ind w:left="1218" w:right="1297" w:firstLine="0"/>
        <w:jc w:val="center"/>
      </w:pPr>
      <w:r>
        <w:t>Выявление</w:t>
      </w:r>
      <w:r>
        <w:rPr>
          <w:spacing w:val="-2"/>
        </w:rPr>
        <w:t xml:space="preserve"> </w:t>
      </w:r>
      <w:r>
        <w:t>и поддержка</w:t>
      </w:r>
      <w:r>
        <w:rPr>
          <w:spacing w:val="-2"/>
        </w:rPr>
        <w:t xml:space="preserve"> </w:t>
      </w:r>
      <w:r>
        <w:t>одарённых детей.</w:t>
      </w:r>
    </w:p>
    <w:p w:rsidR="00817F82" w:rsidRDefault="002B71FE">
      <w:pPr>
        <w:pStyle w:val="a3"/>
        <w:ind w:left="598" w:right="680" w:firstLine="0"/>
        <w:jc w:val="center"/>
      </w:pPr>
      <w:r>
        <w:t>Психолого-педагогическая</w:t>
      </w:r>
      <w:r>
        <w:rPr>
          <w:spacing w:val="-5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олимпиадного</w:t>
      </w:r>
      <w:r>
        <w:rPr>
          <w:spacing w:val="-4"/>
        </w:rPr>
        <w:t xml:space="preserve"> </w:t>
      </w:r>
      <w:r>
        <w:t>движения.</w:t>
      </w:r>
    </w:p>
    <w:p w:rsidR="00817F82" w:rsidRDefault="002B71FE">
      <w:pPr>
        <w:pStyle w:val="a3"/>
        <w:ind w:left="1218" w:right="1308" w:firstLine="0"/>
        <w:jc w:val="center"/>
      </w:pPr>
      <w:r>
        <w:t>Обеспечение осознанного и ответственного выбора дальнейшей профессиональной</w:t>
      </w:r>
      <w:r>
        <w:rPr>
          <w:spacing w:val="-57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деятельности.</w:t>
      </w:r>
    </w:p>
    <w:p w:rsidR="00817F82" w:rsidRDefault="002B71FE">
      <w:pPr>
        <w:pStyle w:val="a3"/>
        <w:ind w:left="1218" w:right="1297" w:firstLine="0"/>
        <w:jc w:val="center"/>
      </w:pPr>
      <w:r>
        <w:t>Формирование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навыков.</w:t>
      </w:r>
    </w:p>
    <w:p w:rsidR="00817F82" w:rsidRDefault="002B71FE">
      <w:pPr>
        <w:pStyle w:val="a3"/>
        <w:ind w:left="600" w:right="680" w:firstLine="0"/>
        <w:jc w:val="center"/>
      </w:pPr>
      <w:r>
        <w:t>Поддержка</w:t>
      </w:r>
      <w:r>
        <w:rPr>
          <w:spacing w:val="-5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объединений</w:t>
      </w:r>
      <w:r>
        <w:rPr>
          <w:spacing w:val="-4"/>
        </w:rPr>
        <w:t xml:space="preserve"> </w:t>
      </w:r>
      <w:r>
        <w:t>и ученического</w:t>
      </w:r>
      <w:r>
        <w:rPr>
          <w:spacing w:val="-4"/>
        </w:rPr>
        <w:t xml:space="preserve"> </w:t>
      </w:r>
      <w:r>
        <w:t>самоуправления.</w:t>
      </w:r>
    </w:p>
    <w:p w:rsidR="00817F82" w:rsidRDefault="00817F82">
      <w:pPr>
        <w:pStyle w:val="a3"/>
        <w:spacing w:before="5"/>
        <w:ind w:left="0" w:firstLine="0"/>
        <w:jc w:val="left"/>
      </w:pPr>
    </w:p>
    <w:p w:rsidR="00817F82" w:rsidRDefault="002B71FE">
      <w:pPr>
        <w:pStyle w:val="Heading3"/>
        <w:spacing w:line="240" w:lineRule="auto"/>
        <w:ind w:left="1649" w:right="5721"/>
        <w:jc w:val="left"/>
      </w:pPr>
      <w:r>
        <w:t>Организация методической работы</w:t>
      </w:r>
      <w:r>
        <w:rPr>
          <w:spacing w:val="-57"/>
        </w:rPr>
        <w:t xml:space="preserve"> </w:t>
      </w:r>
      <w:r>
        <w:t>Мероприятия:</w:t>
      </w:r>
    </w:p>
    <w:p w:rsidR="00817F82" w:rsidRDefault="002B71FE">
      <w:pPr>
        <w:pStyle w:val="a5"/>
        <w:numPr>
          <w:ilvl w:val="0"/>
          <w:numId w:val="6"/>
        </w:numPr>
        <w:tabs>
          <w:tab w:val="left" w:pos="1978"/>
        </w:tabs>
        <w:ind w:right="1308" w:firstLine="427"/>
        <w:rPr>
          <w:sz w:val="24"/>
        </w:rPr>
      </w:pP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817F82" w:rsidRDefault="002B71FE">
      <w:pPr>
        <w:pStyle w:val="a5"/>
        <w:numPr>
          <w:ilvl w:val="0"/>
          <w:numId w:val="6"/>
        </w:numPr>
        <w:tabs>
          <w:tab w:val="left" w:pos="1911"/>
        </w:tabs>
        <w:ind w:right="1300" w:firstLine="427"/>
        <w:rPr>
          <w:sz w:val="24"/>
        </w:rPr>
      </w:pPr>
      <w:r>
        <w:rPr>
          <w:sz w:val="24"/>
        </w:rPr>
        <w:t>Тренинги для педагогов с целью выявления и соотнесения собственной про-</w:t>
      </w:r>
      <w:r>
        <w:rPr>
          <w:spacing w:val="1"/>
          <w:sz w:val="24"/>
        </w:rPr>
        <w:t xml:space="preserve"> </w:t>
      </w:r>
      <w:r>
        <w:rPr>
          <w:sz w:val="24"/>
        </w:rPr>
        <w:t>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 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задачами ФГОС</w:t>
      </w:r>
      <w:r>
        <w:rPr>
          <w:spacing w:val="3"/>
          <w:sz w:val="24"/>
        </w:rPr>
        <w:t xml:space="preserve"> </w:t>
      </w:r>
      <w:r>
        <w:rPr>
          <w:sz w:val="24"/>
        </w:rPr>
        <w:t>ООО.</w:t>
      </w:r>
    </w:p>
    <w:p w:rsidR="00817F82" w:rsidRDefault="002B71FE">
      <w:pPr>
        <w:pStyle w:val="a5"/>
        <w:numPr>
          <w:ilvl w:val="0"/>
          <w:numId w:val="6"/>
        </w:numPr>
        <w:tabs>
          <w:tab w:val="left" w:pos="1918"/>
        </w:tabs>
        <w:ind w:right="1307" w:firstLine="427"/>
        <w:rPr>
          <w:sz w:val="24"/>
        </w:rPr>
      </w:pPr>
      <w:r>
        <w:rPr>
          <w:sz w:val="24"/>
        </w:rPr>
        <w:t>Заседания методических объединений учителей, педагогов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введению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817F82" w:rsidRDefault="002B71FE">
      <w:pPr>
        <w:pStyle w:val="a5"/>
        <w:numPr>
          <w:ilvl w:val="0"/>
          <w:numId w:val="6"/>
        </w:numPr>
        <w:tabs>
          <w:tab w:val="left" w:pos="1949"/>
        </w:tabs>
        <w:ind w:right="1301" w:firstLine="427"/>
        <w:rPr>
          <w:sz w:val="24"/>
        </w:rPr>
      </w:pPr>
      <w:r>
        <w:rPr>
          <w:sz w:val="24"/>
        </w:rPr>
        <w:t>Участие педагогов в 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и 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17F82" w:rsidRDefault="002B71FE">
      <w:pPr>
        <w:pStyle w:val="a5"/>
        <w:numPr>
          <w:ilvl w:val="0"/>
          <w:numId w:val="6"/>
        </w:numPr>
        <w:tabs>
          <w:tab w:val="left" w:pos="1897"/>
        </w:tabs>
        <w:ind w:right="1310" w:firstLine="427"/>
        <w:rPr>
          <w:sz w:val="24"/>
        </w:rPr>
      </w:pPr>
      <w:r>
        <w:rPr>
          <w:sz w:val="24"/>
        </w:rPr>
        <w:t>Участие педагогов в разработке и апробации оценки эффективности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817F82" w:rsidRDefault="002B71FE">
      <w:pPr>
        <w:pStyle w:val="a5"/>
        <w:numPr>
          <w:ilvl w:val="0"/>
          <w:numId w:val="6"/>
        </w:numPr>
        <w:tabs>
          <w:tab w:val="left" w:pos="1899"/>
        </w:tabs>
        <w:ind w:right="1303" w:firstLine="427"/>
        <w:rPr>
          <w:sz w:val="24"/>
        </w:rPr>
      </w:pPr>
      <w:r>
        <w:rPr>
          <w:sz w:val="24"/>
        </w:rPr>
        <w:t>Участие педагогов в проведении мастер-классов, круглых столов, стажёрских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 «открытых» уроков, внеурочных занятий и мероприятий по 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введения и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3"/>
          <w:sz w:val="24"/>
        </w:rPr>
        <w:t xml:space="preserve"> </w:t>
      </w:r>
      <w:r>
        <w:rPr>
          <w:sz w:val="24"/>
        </w:rPr>
        <w:t>ООО.</w:t>
      </w:r>
    </w:p>
    <w:p w:rsidR="00817F82" w:rsidRDefault="002B71FE">
      <w:pPr>
        <w:pStyle w:val="a3"/>
        <w:ind w:right="1301" w:firstLine="427"/>
      </w:pPr>
      <w:r>
        <w:rPr>
          <w:b/>
        </w:rPr>
        <w:t>Подведение итогов и обсуждение результатов мероприятий</w:t>
      </w:r>
      <w:r>
        <w:rPr>
          <w:b/>
          <w:spacing w:val="60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 разных формах: совещания при директоре, заседания педагогического и методиче-</w:t>
      </w:r>
      <w:r>
        <w:rPr>
          <w:spacing w:val="-57"/>
        </w:rPr>
        <w:t xml:space="preserve"> </w:t>
      </w:r>
      <w:r>
        <w:t>ского советов, совещания при заместителе директора</w:t>
      </w:r>
      <w:r>
        <w:rPr>
          <w:spacing w:val="1"/>
        </w:rPr>
        <w:t xml:space="preserve"> </w:t>
      </w:r>
      <w:r>
        <w:t>по учебно-воспитательной</w:t>
      </w:r>
      <w:r>
        <w:rPr>
          <w:spacing w:val="1"/>
        </w:rPr>
        <w:t xml:space="preserve"> </w:t>
      </w:r>
      <w:r>
        <w:t>работе, решения педагогического совета, презентации, приказы, инструкции, реко-</w:t>
      </w:r>
      <w:r>
        <w:rPr>
          <w:spacing w:val="1"/>
        </w:rPr>
        <w:t xml:space="preserve"> </w:t>
      </w:r>
      <w:r>
        <w:t>мендации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817F82" w:rsidRDefault="00817F82">
      <w:pPr>
        <w:pStyle w:val="a3"/>
        <w:spacing w:before="1"/>
        <w:ind w:left="0" w:firstLine="0"/>
        <w:jc w:val="left"/>
      </w:pPr>
    </w:p>
    <w:p w:rsidR="00817F82" w:rsidRDefault="002B71FE">
      <w:pPr>
        <w:pStyle w:val="Heading3"/>
        <w:numPr>
          <w:ilvl w:val="2"/>
          <w:numId w:val="32"/>
        </w:numPr>
        <w:tabs>
          <w:tab w:val="left" w:pos="2266"/>
        </w:tabs>
        <w:spacing w:before="1" w:line="240" w:lineRule="auto"/>
        <w:ind w:right="1298" w:firstLine="427"/>
        <w:jc w:val="both"/>
      </w:pPr>
      <w:r>
        <w:t>Психолого-педагогические условия реализации образовательной про-</w:t>
      </w:r>
      <w:r>
        <w:rPr>
          <w:spacing w:val="1"/>
        </w:rPr>
        <w:t xml:space="preserve"> </w:t>
      </w:r>
      <w:r>
        <w:t>граммы</w:t>
      </w:r>
      <w:r>
        <w:rPr>
          <w:spacing w:val="-2"/>
        </w:rPr>
        <w:t xml:space="preserve"> </w:t>
      </w:r>
      <w:r>
        <w:t>основного общего образования</w:t>
      </w:r>
    </w:p>
    <w:p w:rsidR="00817F82" w:rsidRDefault="00817F82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817F82" w:rsidRDefault="002B71FE">
      <w:pPr>
        <w:pStyle w:val="a3"/>
        <w:ind w:right="1304" w:firstLine="427"/>
      </w:pPr>
      <w:r>
        <w:t>ОП ООО учитывает возрастные особенности подросткового возраста и обеспе-</w:t>
      </w:r>
      <w:r>
        <w:rPr>
          <w:spacing w:val="1"/>
        </w:rPr>
        <w:t xml:space="preserve"> </w:t>
      </w:r>
      <w:r>
        <w:t>чивает достижение образовательных результатов на уровне основного общего обра-</w:t>
      </w:r>
      <w:r>
        <w:rPr>
          <w:spacing w:val="1"/>
        </w:rPr>
        <w:t xml:space="preserve"> </w:t>
      </w:r>
      <w:r>
        <w:t>зования</w:t>
      </w:r>
      <w:r>
        <w:rPr>
          <w:spacing w:val="-1"/>
        </w:rPr>
        <w:t xml:space="preserve"> </w:t>
      </w:r>
      <w:r>
        <w:t>через два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реализации.</w:t>
      </w:r>
    </w:p>
    <w:p w:rsidR="00817F82" w:rsidRDefault="002B71FE">
      <w:pPr>
        <w:pStyle w:val="a3"/>
        <w:ind w:right="1304" w:firstLine="427"/>
      </w:pPr>
      <w:r>
        <w:t>Этап 5-6 классы – образовательный переход из младшего школьного возраста в</w:t>
      </w:r>
      <w:r>
        <w:rPr>
          <w:spacing w:val="1"/>
        </w:rPr>
        <w:t xml:space="preserve"> </w:t>
      </w:r>
      <w:r>
        <w:t>подростковый.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ОП</w:t>
      </w:r>
      <w:r>
        <w:rPr>
          <w:spacing w:val="-2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обеспечивает:</w:t>
      </w:r>
    </w:p>
    <w:p w:rsidR="00817F82" w:rsidRDefault="002B71FE">
      <w:pPr>
        <w:pStyle w:val="a5"/>
        <w:numPr>
          <w:ilvl w:val="0"/>
          <w:numId w:val="5"/>
        </w:numPr>
        <w:tabs>
          <w:tab w:val="left" w:pos="1868"/>
        </w:tabs>
        <w:ind w:right="1297" w:firstLine="427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 (разновозрастное сотрудничество), что позволяет решить 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 негативизма в его школьных проявлениях (дисциплинарных,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мотивационных);</w:t>
      </w:r>
    </w:p>
    <w:p w:rsidR="00817F82" w:rsidRDefault="002B71FE">
      <w:pPr>
        <w:pStyle w:val="a5"/>
        <w:numPr>
          <w:ilvl w:val="0"/>
          <w:numId w:val="5"/>
        </w:numPr>
        <w:tabs>
          <w:tab w:val="left" w:pos="1837"/>
        </w:tabs>
        <w:spacing w:before="1"/>
        <w:ind w:right="1302" w:firstLine="427"/>
        <w:rPr>
          <w:sz w:val="24"/>
        </w:rPr>
      </w:pPr>
      <w:r>
        <w:rPr>
          <w:sz w:val="24"/>
        </w:rPr>
        <w:t>разворачивание содержания учебного материала отдельных учебных дисци-</w:t>
      </w:r>
      <w:r>
        <w:rPr>
          <w:spacing w:val="1"/>
          <w:sz w:val="24"/>
        </w:rPr>
        <w:t xml:space="preserve"> </w:t>
      </w:r>
      <w:r>
        <w:rPr>
          <w:sz w:val="24"/>
        </w:rPr>
        <w:t>плин как возможность рассмотрения его другими глазами, что позволяет 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на переходном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 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 обучающиеся 5-6-х классов смогли работать над обобщением своих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новых</w:t>
      </w:r>
      <w:r>
        <w:rPr>
          <w:spacing w:val="2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9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9"/>
          <w:sz w:val="24"/>
        </w:rPr>
        <w:t xml:space="preserve"> </w:t>
      </w:r>
      <w:r>
        <w:rPr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9"/>
          <w:sz w:val="24"/>
        </w:rPr>
        <w:t xml:space="preserve"> </w:t>
      </w:r>
      <w:r>
        <w:rPr>
          <w:sz w:val="24"/>
        </w:rPr>
        <w:t>а</w:t>
      </w:r>
      <w:r>
        <w:rPr>
          <w:spacing w:val="17"/>
          <w:sz w:val="24"/>
        </w:rPr>
        <w:t xml:space="preserve"> </w:t>
      </w:r>
      <w:r>
        <w:rPr>
          <w:sz w:val="24"/>
        </w:rPr>
        <w:t>также</w:t>
      </w:r>
    </w:p>
    <w:p w:rsidR="00817F82" w:rsidRDefault="00817F82">
      <w:pPr>
        <w:jc w:val="both"/>
        <w:rPr>
          <w:sz w:val="24"/>
        </w:rPr>
        <w:sectPr w:rsidR="00817F82">
          <w:pgSz w:w="11910" w:h="16840"/>
          <w:pgMar w:top="1120" w:right="160" w:bottom="1020" w:left="480" w:header="0" w:footer="744" w:gutter="0"/>
          <w:cols w:space="720"/>
        </w:sectPr>
      </w:pPr>
    </w:p>
    <w:p w:rsidR="00817F82" w:rsidRDefault="002B71FE">
      <w:pPr>
        <w:pStyle w:val="a3"/>
        <w:spacing w:before="66"/>
        <w:ind w:right="1302" w:firstLine="0"/>
      </w:pPr>
      <w:r>
        <w:lastRenderedPageBreak/>
        <w:t>выстроить пробно-поисковые действия по определению их индивидуальных воз-</w:t>
      </w:r>
      <w:r>
        <w:rPr>
          <w:spacing w:val="1"/>
        </w:rPr>
        <w:t xml:space="preserve"> </w:t>
      </w:r>
      <w:r>
        <w:t>можностей</w:t>
      </w:r>
      <w:r>
        <w:rPr>
          <w:spacing w:val="-1"/>
        </w:rPr>
        <w:t xml:space="preserve"> </w:t>
      </w:r>
      <w:r>
        <w:t>(индивидуальной образовательной</w:t>
      </w:r>
      <w:r>
        <w:rPr>
          <w:spacing w:val="-2"/>
        </w:rPr>
        <w:t xml:space="preserve"> </w:t>
      </w:r>
      <w:r>
        <w:t>траектории);</w:t>
      </w:r>
    </w:p>
    <w:p w:rsidR="00817F82" w:rsidRDefault="002B71FE">
      <w:pPr>
        <w:pStyle w:val="a5"/>
        <w:numPr>
          <w:ilvl w:val="0"/>
          <w:numId w:val="5"/>
        </w:numPr>
        <w:tabs>
          <w:tab w:val="left" w:pos="1806"/>
        </w:tabs>
        <w:ind w:right="1303" w:firstLine="427"/>
        <w:rPr>
          <w:sz w:val="24"/>
        </w:rPr>
      </w:pPr>
      <w:r>
        <w:rPr>
          <w:sz w:val="24"/>
        </w:rPr>
        <w:t>формирование учебной самостоятельности обучающихся через работу в пози-</w:t>
      </w:r>
      <w:r>
        <w:rPr>
          <w:spacing w:val="1"/>
          <w:sz w:val="24"/>
        </w:rPr>
        <w:t xml:space="preserve"> </w:t>
      </w:r>
      <w:r>
        <w:rPr>
          <w:sz w:val="24"/>
        </w:rPr>
        <w:t>ции «учителя», основанной на способности, удерживая точку зрения незнающего,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 уже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817F82" w:rsidRDefault="002B71FE">
      <w:pPr>
        <w:pStyle w:val="a5"/>
        <w:numPr>
          <w:ilvl w:val="0"/>
          <w:numId w:val="5"/>
        </w:numPr>
        <w:tabs>
          <w:tab w:val="left" w:pos="1810"/>
        </w:tabs>
        <w:spacing w:before="1"/>
        <w:ind w:right="1299" w:firstLine="427"/>
        <w:rPr>
          <w:sz w:val="24"/>
        </w:rPr>
      </w:pPr>
      <w:r>
        <w:rPr>
          <w:sz w:val="24"/>
        </w:rPr>
        <w:t>учебное сотрудничество между младшими и старшими подростками, что 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младшие подростки, выстраивая свои учебные отношения со старшими подростка-</w:t>
      </w:r>
      <w:r>
        <w:rPr>
          <w:spacing w:val="1"/>
          <w:sz w:val="24"/>
        </w:rPr>
        <w:t xml:space="preserve"> </w:t>
      </w:r>
      <w:r>
        <w:rPr>
          <w:sz w:val="24"/>
        </w:rPr>
        <w:t>ми, могли бы сами определять границы своих знаний-незнаний и пробовать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817F82" w:rsidRDefault="002B71FE">
      <w:pPr>
        <w:pStyle w:val="a5"/>
        <w:numPr>
          <w:ilvl w:val="0"/>
          <w:numId w:val="5"/>
        </w:numPr>
        <w:tabs>
          <w:tab w:val="left" w:pos="1820"/>
        </w:tabs>
        <w:ind w:right="1303" w:firstLine="427"/>
        <w:rPr>
          <w:sz w:val="24"/>
        </w:rPr>
      </w:pPr>
      <w:r>
        <w:rPr>
          <w:sz w:val="24"/>
        </w:rPr>
        <w:t>организацию образовательной деятельности через возможность 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образовательных пространств (учения, тренировки, экспериментирования)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17F82" w:rsidRDefault="002B71FE">
      <w:pPr>
        <w:pStyle w:val="a5"/>
        <w:numPr>
          <w:ilvl w:val="0"/>
          <w:numId w:val="5"/>
        </w:numPr>
        <w:tabs>
          <w:tab w:val="left" w:pos="1810"/>
        </w:tabs>
        <w:ind w:right="1309" w:firstLine="427"/>
        <w:rPr>
          <w:sz w:val="24"/>
        </w:rPr>
      </w:pPr>
      <w:r>
        <w:rPr>
          <w:sz w:val="24"/>
        </w:rPr>
        <w:t>организацию взаимодействия между обучающимися, между обучающимися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через письменные дискуссии при работе с культурными текстами, в кото-</w:t>
      </w:r>
      <w:r>
        <w:rPr>
          <w:spacing w:val="1"/>
          <w:sz w:val="24"/>
        </w:rPr>
        <w:t xml:space="preserve"> </w:t>
      </w:r>
      <w:r>
        <w:rPr>
          <w:sz w:val="24"/>
        </w:rPr>
        <w:t>рых должны содержаться разные точки зрения, существующие в той или другой об-</w:t>
      </w:r>
      <w:r>
        <w:rPr>
          <w:spacing w:val="1"/>
          <w:sz w:val="24"/>
        </w:rPr>
        <w:t xml:space="preserve"> </w:t>
      </w:r>
      <w:r>
        <w:rPr>
          <w:sz w:val="24"/>
        </w:rPr>
        <w:t>ласти знания, предмете рассмотрения.</w:t>
      </w:r>
    </w:p>
    <w:p w:rsidR="00817F82" w:rsidRDefault="002B71FE">
      <w:pPr>
        <w:pStyle w:val="a3"/>
        <w:ind w:left="1649" w:firstLine="0"/>
      </w:pPr>
      <w:r>
        <w:t>Этап</w:t>
      </w:r>
      <w:r>
        <w:rPr>
          <w:spacing w:val="-3"/>
        </w:rPr>
        <w:t xml:space="preserve"> </w:t>
      </w:r>
      <w:r>
        <w:t>7-9</w:t>
      </w:r>
      <w:r>
        <w:rPr>
          <w:spacing w:val="-3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самоопределения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индивидуализации.</w:t>
      </w:r>
    </w:p>
    <w:p w:rsidR="00817F82" w:rsidRDefault="002B71FE">
      <w:pPr>
        <w:pStyle w:val="a3"/>
        <w:ind w:left="1649" w:firstLine="0"/>
      </w:pPr>
      <w:r>
        <w:t>На</w:t>
      </w:r>
      <w:r>
        <w:rPr>
          <w:spacing w:val="-4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образования ОП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обеспечивает:</w:t>
      </w:r>
    </w:p>
    <w:p w:rsidR="00817F82" w:rsidRDefault="002B71FE">
      <w:pPr>
        <w:pStyle w:val="a5"/>
        <w:numPr>
          <w:ilvl w:val="0"/>
          <w:numId w:val="5"/>
        </w:numPr>
        <w:tabs>
          <w:tab w:val="left" w:pos="1827"/>
        </w:tabs>
        <w:ind w:right="1304" w:firstLine="427"/>
        <w:rPr>
          <w:sz w:val="24"/>
        </w:rPr>
      </w:pPr>
      <w:r>
        <w:rPr>
          <w:sz w:val="24"/>
        </w:rPr>
        <w:t>наличие разнообразных организационно-учебных форм (уроки, занятия, тре-</w:t>
      </w:r>
      <w:r>
        <w:rPr>
          <w:spacing w:val="1"/>
          <w:sz w:val="24"/>
        </w:rPr>
        <w:t xml:space="preserve"> </w:t>
      </w:r>
      <w:r>
        <w:rPr>
          <w:sz w:val="24"/>
        </w:rPr>
        <w:t>нинги, проекты, практики, конференции и пр.) с постепенным расширением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можностей обучающихся осуществлять выбор уровня и характера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817F82" w:rsidRDefault="002B71FE">
      <w:pPr>
        <w:pStyle w:val="a5"/>
        <w:numPr>
          <w:ilvl w:val="0"/>
          <w:numId w:val="5"/>
        </w:numPr>
        <w:tabs>
          <w:tab w:val="left" w:pos="1808"/>
        </w:tabs>
        <w:spacing w:before="1"/>
        <w:ind w:right="1303" w:firstLine="427"/>
        <w:rPr>
          <w:sz w:val="24"/>
        </w:rPr>
      </w:pPr>
      <w:r>
        <w:rPr>
          <w:sz w:val="24"/>
        </w:rPr>
        <w:t>образовательные места встреч замыслов с их реализацией, места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 позволяющего ощутить границы собственных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17F82" w:rsidRDefault="002B71FE">
      <w:pPr>
        <w:pStyle w:val="a5"/>
        <w:numPr>
          <w:ilvl w:val="0"/>
          <w:numId w:val="5"/>
        </w:numPr>
        <w:tabs>
          <w:tab w:val="left" w:pos="1798"/>
        </w:tabs>
        <w:ind w:right="1309" w:firstLine="427"/>
        <w:rPr>
          <w:sz w:val="24"/>
        </w:rPr>
      </w:pPr>
      <w:r>
        <w:rPr>
          <w:sz w:val="24"/>
        </w:rPr>
        <w:t>выбор и реализацию индивидуальных образовательных траекторий в 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самостоятельности.</w:t>
      </w:r>
    </w:p>
    <w:p w:rsidR="00817F82" w:rsidRDefault="002B71FE">
      <w:pPr>
        <w:pStyle w:val="a5"/>
        <w:numPr>
          <w:ilvl w:val="0"/>
          <w:numId w:val="5"/>
        </w:numPr>
        <w:tabs>
          <w:tab w:val="left" w:pos="1820"/>
        </w:tabs>
        <w:ind w:right="1305" w:firstLine="427"/>
        <w:rPr>
          <w:sz w:val="24"/>
        </w:rPr>
      </w:pPr>
      <w:r>
        <w:rPr>
          <w:sz w:val="24"/>
        </w:rPr>
        <w:t>организацию системы социальной жизнедеятельности и группового проекти-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рования социальных событий, предоставление обучающимся поля для самопрезен-</w:t>
      </w:r>
      <w:r>
        <w:rPr>
          <w:spacing w:val="1"/>
          <w:sz w:val="24"/>
        </w:rPr>
        <w:t xml:space="preserve"> </w:t>
      </w:r>
      <w:r>
        <w:rPr>
          <w:sz w:val="24"/>
        </w:rPr>
        <w:t>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группах;</w:t>
      </w:r>
    </w:p>
    <w:p w:rsidR="00817F82" w:rsidRDefault="002B71FE">
      <w:pPr>
        <w:pStyle w:val="a5"/>
        <w:numPr>
          <w:ilvl w:val="0"/>
          <w:numId w:val="5"/>
        </w:numPr>
        <w:tabs>
          <w:tab w:val="left" w:pos="1854"/>
        </w:tabs>
        <w:ind w:right="1301" w:firstLine="42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817F82" w:rsidRDefault="002B71FE">
      <w:pPr>
        <w:pStyle w:val="a3"/>
        <w:ind w:right="1309" w:firstLine="427"/>
      </w:pPr>
      <w:r>
        <w:t>Результатом реализации указанных требований является комфортная развива-</w:t>
      </w:r>
      <w:r>
        <w:rPr>
          <w:spacing w:val="1"/>
        </w:rPr>
        <w:t xml:space="preserve"> </w:t>
      </w:r>
      <w:r>
        <w:t>ющая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базового условия:</w:t>
      </w:r>
    </w:p>
    <w:p w:rsidR="00817F82" w:rsidRDefault="002B71FE">
      <w:pPr>
        <w:pStyle w:val="a5"/>
        <w:numPr>
          <w:ilvl w:val="0"/>
          <w:numId w:val="5"/>
        </w:numPr>
        <w:tabs>
          <w:tab w:val="left" w:pos="1796"/>
        </w:tabs>
        <w:ind w:right="1302" w:firstLine="427"/>
        <w:rPr>
          <w:sz w:val="24"/>
        </w:rPr>
      </w:pPr>
      <w:r>
        <w:rPr>
          <w:sz w:val="24"/>
        </w:rPr>
        <w:t>обеспечивающего достижение целей основного общего образования, его высо-</w:t>
      </w:r>
      <w:r>
        <w:rPr>
          <w:spacing w:val="-57"/>
          <w:sz w:val="24"/>
        </w:rPr>
        <w:t xml:space="preserve"> </w:t>
      </w:r>
      <w:r>
        <w:rPr>
          <w:sz w:val="24"/>
        </w:rPr>
        <w:t>кое качество, доступность и открытость для обучающихся, их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17F82" w:rsidRDefault="002B71FE">
      <w:pPr>
        <w:pStyle w:val="a5"/>
        <w:numPr>
          <w:ilvl w:val="0"/>
          <w:numId w:val="5"/>
        </w:numPr>
        <w:tabs>
          <w:tab w:val="left" w:pos="1801"/>
        </w:tabs>
        <w:ind w:right="1302" w:firstLine="427"/>
        <w:rPr>
          <w:sz w:val="24"/>
        </w:rPr>
      </w:pPr>
      <w:r>
        <w:rPr>
          <w:sz w:val="24"/>
        </w:rPr>
        <w:t>гарантирующего охрану и укрепление физического, психологического и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обучающихся;</w:t>
      </w:r>
    </w:p>
    <w:p w:rsidR="00817F82" w:rsidRDefault="002B71FE">
      <w:pPr>
        <w:pStyle w:val="a5"/>
        <w:numPr>
          <w:ilvl w:val="0"/>
          <w:numId w:val="5"/>
        </w:numPr>
        <w:tabs>
          <w:tab w:val="left" w:pos="1820"/>
        </w:tabs>
        <w:ind w:right="1304" w:firstLine="427"/>
        <w:rPr>
          <w:sz w:val="24"/>
        </w:rPr>
      </w:pPr>
      <w:r>
        <w:rPr>
          <w:sz w:val="24"/>
        </w:rPr>
        <w:t>преемственного по отношению к начальному общему образованию и учиты-</w:t>
      </w:r>
      <w:r>
        <w:rPr>
          <w:spacing w:val="1"/>
          <w:sz w:val="24"/>
        </w:rPr>
        <w:t xml:space="preserve"> </w:t>
      </w:r>
      <w:r>
        <w:rPr>
          <w:sz w:val="24"/>
        </w:rPr>
        <w:t>вающего особенности организации основного общего образования, а также специ-</w:t>
      </w:r>
      <w:r>
        <w:rPr>
          <w:spacing w:val="1"/>
          <w:sz w:val="24"/>
        </w:rPr>
        <w:t xml:space="preserve"> </w:t>
      </w:r>
      <w:r>
        <w:rPr>
          <w:sz w:val="24"/>
        </w:rPr>
        <w:t>фику возрастного психофизического развития обучающихся на данном уровне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817F82" w:rsidRDefault="002B71FE">
      <w:pPr>
        <w:pStyle w:val="a3"/>
        <w:spacing w:before="1"/>
        <w:ind w:right="1303" w:firstLine="427"/>
      </w:pPr>
      <w:r>
        <w:t>Удерживает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школы.</w:t>
      </w:r>
    </w:p>
    <w:p w:rsidR="00817F82" w:rsidRDefault="002B71FE">
      <w:pPr>
        <w:pStyle w:val="a3"/>
        <w:ind w:right="1301" w:firstLine="427"/>
      </w:pPr>
      <w:r>
        <w:t>Образовательная 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целостная качественная характеристика внутренней</w:t>
      </w:r>
      <w:r>
        <w:rPr>
          <w:spacing w:val="1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школы,</w:t>
      </w:r>
      <w:r>
        <w:rPr>
          <w:spacing w:val="16"/>
        </w:rPr>
        <w:t xml:space="preserve"> </w:t>
      </w:r>
      <w:r>
        <w:t>которая</w:t>
      </w:r>
      <w:r>
        <w:rPr>
          <w:spacing w:val="14"/>
        </w:rPr>
        <w:t xml:space="preserve"> </w:t>
      </w:r>
      <w:r>
        <w:t>определяется</w:t>
      </w:r>
      <w:r>
        <w:rPr>
          <w:spacing w:val="17"/>
        </w:rPr>
        <w:t xml:space="preserve"> </w:t>
      </w:r>
      <w:r>
        <w:t>конкретными</w:t>
      </w:r>
      <w:r>
        <w:rPr>
          <w:spacing w:val="17"/>
        </w:rPr>
        <w:t xml:space="preserve"> </w:t>
      </w:r>
      <w:r>
        <w:t>задачами,</w:t>
      </w:r>
      <w:r>
        <w:rPr>
          <w:spacing w:val="16"/>
        </w:rPr>
        <w:t xml:space="preserve"> </w:t>
      </w:r>
      <w:r>
        <w:t>которые</w:t>
      </w:r>
      <w:r>
        <w:rPr>
          <w:spacing w:val="17"/>
        </w:rPr>
        <w:t xml:space="preserve"> </w:t>
      </w:r>
      <w:r>
        <w:t>школа</w:t>
      </w:r>
      <w:r>
        <w:rPr>
          <w:spacing w:val="16"/>
        </w:rPr>
        <w:t xml:space="preserve"> </w:t>
      </w:r>
      <w:r>
        <w:t>ставит</w:t>
      </w:r>
      <w:r>
        <w:rPr>
          <w:spacing w:val="-58"/>
        </w:rPr>
        <w:t xml:space="preserve"> </w:t>
      </w:r>
      <w:r>
        <w:t>и реально решает в своей деятельности; проявляется в выборе средств, с 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(учебный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внеучебных</w:t>
      </w:r>
      <w:r>
        <w:rPr>
          <w:spacing w:val="8"/>
        </w:rPr>
        <w:t xml:space="preserve"> </w:t>
      </w:r>
      <w:r>
        <w:t>занятий,</w:t>
      </w:r>
      <w:r>
        <w:rPr>
          <w:spacing w:val="9"/>
        </w:rPr>
        <w:t xml:space="preserve"> </w:t>
      </w:r>
      <w:r>
        <w:t>организация</w:t>
      </w:r>
      <w:r>
        <w:rPr>
          <w:spacing w:val="8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уроках,</w:t>
      </w:r>
      <w:r>
        <w:rPr>
          <w:spacing w:val="9"/>
        </w:rPr>
        <w:t xml:space="preserve"> </w:t>
      </w:r>
      <w:r>
        <w:t>тип</w:t>
      </w:r>
      <w:r>
        <w:rPr>
          <w:spacing w:val="9"/>
        </w:rPr>
        <w:t xml:space="preserve"> </w:t>
      </w:r>
      <w:r>
        <w:t>взаимодействия</w:t>
      </w:r>
    </w:p>
    <w:p w:rsidR="00817F82" w:rsidRDefault="00817F82">
      <w:pPr>
        <w:sectPr w:rsidR="00817F82">
          <w:pgSz w:w="11910" w:h="16840"/>
          <w:pgMar w:top="1040" w:right="160" w:bottom="1020" w:left="480" w:header="0" w:footer="744" w:gutter="0"/>
          <w:cols w:space="720"/>
        </w:sectPr>
      </w:pPr>
    </w:p>
    <w:p w:rsidR="00817F82" w:rsidRDefault="002B71FE">
      <w:pPr>
        <w:pStyle w:val="a3"/>
        <w:spacing w:before="66"/>
        <w:ind w:right="1298" w:firstLine="0"/>
      </w:pPr>
      <w:r>
        <w:lastRenderedPageBreak/>
        <w:t>педагогов с обучающимися, качество оценок, стиль неформальных отношений меж-</w:t>
      </w:r>
      <w:r>
        <w:rPr>
          <w:spacing w:val="1"/>
        </w:rPr>
        <w:t xml:space="preserve"> </w:t>
      </w:r>
      <w:r>
        <w:t>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оснащение, оформление классов и коридоров и т.п.); содержательно оценивается по</w:t>
      </w:r>
      <w:r>
        <w:rPr>
          <w:spacing w:val="1"/>
        </w:rPr>
        <w:t xml:space="preserve"> </w:t>
      </w:r>
      <w:r>
        <w:t>тому эффекту в личностном (самооценка, уровень притязаний, тревожность, преоб-</w:t>
      </w:r>
      <w:r>
        <w:rPr>
          <w:spacing w:val="1"/>
        </w:rPr>
        <w:t xml:space="preserve"> </w:t>
      </w:r>
      <w:r>
        <w:t>ладающая мотивация), социальном (компетентность в общении, статус в классе, по-</w:t>
      </w:r>
      <w:r>
        <w:rPr>
          <w:spacing w:val="1"/>
        </w:rPr>
        <w:t xml:space="preserve"> </w:t>
      </w:r>
      <w:r>
        <w:t>ведение в конфликте и т.п.), интеллектуальном развитии детей, которого она позво-</w:t>
      </w:r>
      <w:r>
        <w:rPr>
          <w:spacing w:val="1"/>
        </w:rPr>
        <w:t xml:space="preserve"> </w:t>
      </w:r>
      <w:r>
        <w:t>ляет</w:t>
      </w:r>
      <w:r>
        <w:rPr>
          <w:spacing w:val="-1"/>
        </w:rPr>
        <w:t xml:space="preserve"> </w:t>
      </w:r>
      <w:r>
        <w:t>достичь.</w:t>
      </w:r>
    </w:p>
    <w:p w:rsidR="00817F82" w:rsidRDefault="002B71FE">
      <w:pPr>
        <w:pStyle w:val="a3"/>
        <w:spacing w:before="1"/>
        <w:ind w:left="1649" w:firstLine="0"/>
      </w:pPr>
      <w:r>
        <w:t>Главными</w:t>
      </w:r>
      <w:r>
        <w:rPr>
          <w:spacing w:val="11"/>
        </w:rPr>
        <w:t xml:space="preserve"> </w:t>
      </w:r>
      <w:r>
        <w:t>показателями</w:t>
      </w:r>
      <w:r>
        <w:rPr>
          <w:spacing w:val="11"/>
        </w:rPr>
        <w:t xml:space="preserve"> </w:t>
      </w:r>
      <w:r>
        <w:t>эффективности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среды</w:t>
      </w:r>
      <w:r>
        <w:rPr>
          <w:spacing w:val="10"/>
        </w:rPr>
        <w:t xml:space="preserve"> </w:t>
      </w:r>
      <w:r>
        <w:t>школы</w:t>
      </w:r>
      <w:r>
        <w:rPr>
          <w:spacing w:val="9"/>
        </w:rPr>
        <w:t xml:space="preserve"> </w:t>
      </w:r>
      <w:r>
        <w:t>являют-</w:t>
      </w:r>
    </w:p>
    <w:p w:rsidR="00817F82" w:rsidRDefault="00817F82">
      <w:pPr>
        <w:sectPr w:rsidR="00817F82">
          <w:pgSz w:w="11910" w:h="16840"/>
          <w:pgMar w:top="1040" w:right="160" w:bottom="1020" w:left="480" w:header="0" w:footer="744" w:gutter="0"/>
          <w:cols w:space="720"/>
        </w:sectPr>
      </w:pPr>
    </w:p>
    <w:p w:rsidR="00817F82" w:rsidRDefault="002B71FE">
      <w:pPr>
        <w:pStyle w:val="a3"/>
        <w:ind w:left="0" w:firstLine="0"/>
        <w:jc w:val="right"/>
      </w:pPr>
      <w:r>
        <w:lastRenderedPageBreak/>
        <w:t>ся:</w:t>
      </w:r>
    </w:p>
    <w:p w:rsidR="00817F82" w:rsidRDefault="002B71FE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817F82" w:rsidRDefault="002B71FE">
      <w:pPr>
        <w:pStyle w:val="a5"/>
        <w:numPr>
          <w:ilvl w:val="0"/>
          <w:numId w:val="4"/>
        </w:numPr>
        <w:tabs>
          <w:tab w:val="left" w:pos="244"/>
        </w:tabs>
        <w:jc w:val="left"/>
        <w:rPr>
          <w:sz w:val="24"/>
        </w:rPr>
      </w:pPr>
      <w:r>
        <w:rPr>
          <w:sz w:val="24"/>
        </w:rPr>
        <w:t>полноценное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817F82" w:rsidRDefault="002B71FE">
      <w:pPr>
        <w:pStyle w:val="a5"/>
        <w:numPr>
          <w:ilvl w:val="0"/>
          <w:numId w:val="4"/>
        </w:numPr>
        <w:tabs>
          <w:tab w:val="left" w:pos="244"/>
        </w:tabs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побуждающих к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мотивов;</w:t>
      </w:r>
    </w:p>
    <w:p w:rsidR="00817F82" w:rsidRDefault="002B71FE">
      <w:pPr>
        <w:pStyle w:val="a5"/>
        <w:numPr>
          <w:ilvl w:val="0"/>
          <w:numId w:val="4"/>
        </w:numPr>
        <w:tabs>
          <w:tab w:val="left" w:pos="251"/>
        </w:tabs>
        <w:ind w:left="250" w:hanging="147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самим</w:t>
      </w:r>
      <w:r>
        <w:rPr>
          <w:spacing w:val="4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ту или</w:t>
      </w:r>
      <w:r>
        <w:rPr>
          <w:spacing w:val="7"/>
          <w:sz w:val="24"/>
        </w:rPr>
        <w:t xml:space="preserve"> </w:t>
      </w:r>
      <w:r>
        <w:rPr>
          <w:sz w:val="24"/>
        </w:rPr>
        <w:t>иную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деятельность</w:t>
      </w:r>
    </w:p>
    <w:p w:rsidR="00817F82" w:rsidRDefault="00817F82">
      <w:pPr>
        <w:rPr>
          <w:sz w:val="24"/>
        </w:rPr>
        <w:sectPr w:rsidR="00817F82">
          <w:type w:val="continuous"/>
          <w:pgSz w:w="11910" w:h="16840"/>
          <w:pgMar w:top="1040" w:right="160" w:bottom="280" w:left="480" w:header="720" w:footer="720" w:gutter="0"/>
          <w:cols w:num="2" w:space="720" w:equalWidth="0">
            <w:col w:w="1505" w:space="40"/>
            <w:col w:w="9725"/>
          </w:cols>
        </w:sectPr>
      </w:pPr>
    </w:p>
    <w:p w:rsidR="00817F82" w:rsidRDefault="002B71FE">
      <w:pPr>
        <w:pStyle w:val="a3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активность.</w:t>
      </w:r>
    </w:p>
    <w:p w:rsidR="00817F82" w:rsidRDefault="002B71FE">
      <w:pPr>
        <w:pStyle w:val="a3"/>
        <w:ind w:right="1307" w:firstLine="427"/>
      </w:pPr>
      <w:r>
        <w:t>Таким образом, при выборе форм, способов и методов обучения и воспитания</w:t>
      </w:r>
      <w:r>
        <w:rPr>
          <w:spacing w:val="1"/>
        </w:rPr>
        <w:t xml:space="preserve"> </w:t>
      </w:r>
      <w:r>
        <w:t>(образовательных технологий) на этапе основного общего образования школа руко-</w:t>
      </w:r>
      <w:r>
        <w:rPr>
          <w:spacing w:val="1"/>
        </w:rPr>
        <w:t xml:space="preserve"> </w:t>
      </w:r>
      <w:r>
        <w:t>водствуется возрастными особенностями и возможностями обучающихся и обеспе-</w:t>
      </w:r>
      <w:r>
        <w:rPr>
          <w:spacing w:val="1"/>
        </w:rPr>
        <w:t xml:space="preserve"> </w:t>
      </w:r>
      <w:r>
        <w:t>чивает</w:t>
      </w:r>
      <w:r>
        <w:rPr>
          <w:spacing w:val="-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факторов:</w:t>
      </w:r>
    </w:p>
    <w:p w:rsidR="00817F82" w:rsidRDefault="002B71FE">
      <w:pPr>
        <w:pStyle w:val="a5"/>
        <w:numPr>
          <w:ilvl w:val="1"/>
          <w:numId w:val="4"/>
        </w:numPr>
        <w:tabs>
          <w:tab w:val="left" w:pos="1830"/>
        </w:tabs>
        <w:spacing w:before="1"/>
        <w:ind w:right="1305" w:firstLine="427"/>
        <w:rPr>
          <w:sz w:val="24"/>
        </w:rPr>
      </w:pPr>
      <w:r>
        <w:rPr>
          <w:sz w:val="24"/>
        </w:rPr>
        <w:t>расширение деятельностных форм обучения, предполагающих приоритетное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творческой и поисковой активности в учебной и во всех остальных 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817F82" w:rsidRDefault="002B71FE">
      <w:pPr>
        <w:pStyle w:val="a5"/>
        <w:numPr>
          <w:ilvl w:val="1"/>
          <w:numId w:val="4"/>
        </w:numPr>
        <w:tabs>
          <w:tab w:val="left" w:pos="1885"/>
        </w:tabs>
        <w:ind w:right="1302" w:firstLine="42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сотрудничества,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видов групповой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их коммуникативного опыта в совместной деятельности как в одно-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 так и в разновозрастных группах, постепенный переход в разумных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от устных видов коммуникации к письменным, в том числе с использова-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 технологий;</w:t>
      </w:r>
    </w:p>
    <w:p w:rsidR="00817F82" w:rsidRDefault="002B71FE">
      <w:pPr>
        <w:pStyle w:val="a5"/>
        <w:numPr>
          <w:ilvl w:val="1"/>
          <w:numId w:val="4"/>
        </w:numPr>
        <w:tabs>
          <w:tab w:val="left" w:pos="1818"/>
        </w:tabs>
        <w:ind w:right="1306" w:firstLine="427"/>
        <w:rPr>
          <w:sz w:val="24"/>
        </w:rPr>
      </w:pPr>
      <w:r>
        <w:rPr>
          <w:sz w:val="24"/>
        </w:rPr>
        <w:t>использование проектной деятельности, проектных форм учебной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уроке;</w:t>
      </w:r>
    </w:p>
    <w:p w:rsidR="00817F82" w:rsidRDefault="002B71FE">
      <w:pPr>
        <w:pStyle w:val="a5"/>
        <w:numPr>
          <w:ilvl w:val="1"/>
          <w:numId w:val="4"/>
        </w:numPr>
        <w:tabs>
          <w:tab w:val="left" w:pos="1798"/>
        </w:tabs>
        <w:ind w:right="1304" w:firstLine="427"/>
        <w:rPr>
          <w:sz w:val="24"/>
        </w:rPr>
      </w:pPr>
      <w:r>
        <w:rPr>
          <w:sz w:val="24"/>
        </w:rPr>
        <w:t>использование во всех классах (годах обучения) оценочной системы, ориенти-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рованной на обучение детей само- и взаимооцениванию (выбор конкретной техно-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 осуществляется школой).</w:t>
      </w:r>
    </w:p>
    <w:p w:rsidR="00817F82" w:rsidRDefault="002B71FE">
      <w:pPr>
        <w:pStyle w:val="a3"/>
        <w:spacing w:before="1"/>
        <w:ind w:right="1308" w:firstLine="427"/>
      </w:pPr>
      <w:r>
        <w:t>При выборе применяемых образовательных технологий учитывается, что все</w:t>
      </w:r>
      <w:r>
        <w:rPr>
          <w:spacing w:val="1"/>
        </w:rPr>
        <w:t xml:space="preserve"> </w:t>
      </w:r>
      <w:r>
        <w:t>технологии, используемые в школьном образовании, решают задачи образования</w:t>
      </w:r>
      <w:r>
        <w:rPr>
          <w:spacing w:val="1"/>
        </w:rPr>
        <w:t xml:space="preserve"> </w:t>
      </w:r>
      <w:r>
        <w:t>данной возрастной группы учащихся и обеспечивают преемственность и плавность</w:t>
      </w:r>
      <w:r>
        <w:rPr>
          <w:spacing w:val="1"/>
        </w:rPr>
        <w:t xml:space="preserve"> </w:t>
      </w:r>
      <w:r>
        <w:t>перехода учащихся от</w:t>
      </w:r>
      <w:r>
        <w:rPr>
          <w:spacing w:val="-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 к</w:t>
      </w:r>
      <w:r>
        <w:rPr>
          <w:spacing w:val="-1"/>
        </w:rPr>
        <w:t xml:space="preserve"> </w:t>
      </w:r>
      <w:r>
        <w:t>другому.</w:t>
      </w:r>
    </w:p>
    <w:p w:rsidR="00817F82" w:rsidRDefault="002B71FE">
      <w:pPr>
        <w:pStyle w:val="a3"/>
        <w:ind w:right="1301" w:firstLine="427"/>
      </w:pPr>
      <w:r>
        <w:t>Реализация системно- деятельностного подхода предусматривает широкое ис-</w:t>
      </w:r>
      <w:r>
        <w:rPr>
          <w:spacing w:val="1"/>
        </w:rPr>
        <w:t xml:space="preserve"> </w:t>
      </w:r>
      <w:r>
        <w:t>пользование обучающимися и педагогами современных образовательных и инфор-</w:t>
      </w:r>
      <w:r>
        <w:rPr>
          <w:spacing w:val="1"/>
        </w:rPr>
        <w:t xml:space="preserve"> </w:t>
      </w:r>
      <w:r>
        <w:t>мационно-коммуникационных технологий с учетом особенностей основного уровня</w:t>
      </w:r>
      <w:r>
        <w:rPr>
          <w:spacing w:val="1"/>
        </w:rPr>
        <w:t xml:space="preserve"> </w:t>
      </w:r>
      <w:r>
        <w:t>образования.</w:t>
      </w:r>
    </w:p>
    <w:p w:rsidR="00817F82" w:rsidRDefault="002B71FE">
      <w:pPr>
        <w:pStyle w:val="a3"/>
        <w:ind w:right="1300" w:firstLine="427"/>
      </w:pPr>
      <w:r>
        <w:t>Главным требованием к информационным и коммуникационным технологиям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ОП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адекватность:</w:t>
      </w:r>
    </w:p>
    <w:p w:rsidR="00817F82" w:rsidRDefault="002B71FE">
      <w:pPr>
        <w:pStyle w:val="a5"/>
        <w:numPr>
          <w:ilvl w:val="1"/>
          <w:numId w:val="4"/>
        </w:numPr>
        <w:tabs>
          <w:tab w:val="left" w:pos="1789"/>
        </w:tabs>
        <w:ind w:left="1788" w:hanging="140"/>
        <w:rPr>
          <w:sz w:val="24"/>
        </w:rPr>
      </w:pPr>
      <w:r>
        <w:rPr>
          <w:sz w:val="24"/>
        </w:rPr>
        <w:t>возрастным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817F82" w:rsidRDefault="002B71FE">
      <w:pPr>
        <w:pStyle w:val="a5"/>
        <w:numPr>
          <w:ilvl w:val="1"/>
          <w:numId w:val="4"/>
        </w:numPr>
        <w:tabs>
          <w:tab w:val="left" w:pos="1820"/>
        </w:tabs>
        <w:ind w:right="1306" w:firstLine="427"/>
        <w:rPr>
          <w:sz w:val="24"/>
        </w:rPr>
      </w:pPr>
      <w:r>
        <w:rPr>
          <w:sz w:val="24"/>
        </w:rPr>
        <w:t>определяемым этими особенностями содержательным задачам основного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щего образования, а также обеспечение возможностей применения ИКТ во всех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элементах учебного процесса, где такое применение уместно и соответствует дидак-</w:t>
      </w:r>
      <w:r>
        <w:rPr>
          <w:spacing w:val="-57"/>
          <w:sz w:val="24"/>
        </w:rPr>
        <w:t xml:space="preserve"> </w:t>
      </w:r>
      <w:r>
        <w:rPr>
          <w:sz w:val="24"/>
        </w:rPr>
        <w:t>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задачам, решаемым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элементе.</w:t>
      </w:r>
    </w:p>
    <w:p w:rsidR="00817F82" w:rsidRDefault="002B71FE">
      <w:pPr>
        <w:pStyle w:val="a3"/>
        <w:spacing w:before="1"/>
        <w:ind w:right="1299" w:firstLine="427"/>
      </w:pPr>
      <w:r>
        <w:t>Информационные технологии должны быть ориентированы на поддержку поис-</w:t>
      </w:r>
      <w:r>
        <w:rPr>
          <w:spacing w:val="-57"/>
        </w:rPr>
        <w:t xml:space="preserve"> </w:t>
      </w:r>
      <w:r>
        <w:t>ковой деятельности, проверку гипотез, моделирование, а также контроль и оценку</w:t>
      </w:r>
      <w:r>
        <w:rPr>
          <w:spacing w:val="1"/>
        </w:rPr>
        <w:t xml:space="preserve"> </w:t>
      </w:r>
      <w:r>
        <w:t>учебных действий обучающихся.</w:t>
      </w:r>
    </w:p>
    <w:p w:rsidR="00817F82" w:rsidRDefault="00817F82">
      <w:pPr>
        <w:pStyle w:val="a3"/>
        <w:ind w:left="0" w:firstLine="0"/>
        <w:jc w:val="left"/>
        <w:rPr>
          <w:sz w:val="26"/>
        </w:rPr>
      </w:pPr>
    </w:p>
    <w:p w:rsidR="00817F82" w:rsidRDefault="00817F82">
      <w:pPr>
        <w:pStyle w:val="a3"/>
        <w:spacing w:before="4"/>
        <w:ind w:left="0" w:firstLine="0"/>
        <w:jc w:val="left"/>
        <w:rPr>
          <w:sz w:val="22"/>
        </w:rPr>
      </w:pPr>
    </w:p>
    <w:p w:rsidR="00817F82" w:rsidRDefault="002B71FE">
      <w:pPr>
        <w:pStyle w:val="Heading3"/>
        <w:numPr>
          <w:ilvl w:val="2"/>
          <w:numId w:val="32"/>
        </w:numPr>
        <w:tabs>
          <w:tab w:val="left" w:pos="3301"/>
        </w:tabs>
        <w:spacing w:line="240" w:lineRule="auto"/>
        <w:ind w:left="3301" w:hanging="601"/>
        <w:jc w:val="left"/>
      </w:pPr>
      <w:r>
        <w:t>Материально-техническое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реализации</w:t>
      </w:r>
    </w:p>
    <w:p w:rsidR="00817F82" w:rsidRDefault="00817F82">
      <w:pPr>
        <w:sectPr w:rsidR="00817F82">
          <w:type w:val="continuous"/>
          <w:pgSz w:w="11910" w:h="16840"/>
          <w:pgMar w:top="1040" w:right="160" w:bottom="280" w:left="480" w:header="720" w:footer="720" w:gutter="0"/>
          <w:cols w:space="720"/>
        </w:sectPr>
      </w:pPr>
    </w:p>
    <w:p w:rsidR="00817F82" w:rsidRDefault="002B71FE">
      <w:pPr>
        <w:spacing w:before="71" w:line="274" w:lineRule="exact"/>
        <w:ind w:left="2506"/>
        <w:jc w:val="both"/>
        <w:rPr>
          <w:b/>
          <w:sz w:val="24"/>
        </w:rPr>
      </w:pPr>
      <w:r>
        <w:rPr>
          <w:b/>
          <w:sz w:val="24"/>
        </w:rPr>
        <w:lastRenderedPageBreak/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817F82" w:rsidRDefault="002B71FE">
      <w:pPr>
        <w:pStyle w:val="a3"/>
        <w:ind w:right="1301" w:firstLine="607"/>
      </w:pPr>
      <w:r>
        <w:t>МКОУ «</w:t>
      </w:r>
      <w:r w:rsidR="00C20186">
        <w:t>Молчановская СШ</w:t>
      </w:r>
      <w:r>
        <w:t>»,</w:t>
      </w:r>
      <w:r>
        <w:rPr>
          <w:spacing w:val="1"/>
        </w:rPr>
        <w:t xml:space="preserve"> </w:t>
      </w:r>
      <w:r>
        <w:t>реализующее ОП ООО, располагает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-57"/>
        </w:rPr>
        <w:t xml:space="preserve"> </w:t>
      </w:r>
      <w:r>
        <w:t>всех видов деятельности обучающихся. Материальная и техническая база соответ-</w:t>
      </w:r>
      <w:r>
        <w:rPr>
          <w:spacing w:val="1"/>
        </w:rPr>
        <w:t xml:space="preserve"> </w:t>
      </w:r>
      <w:r>
        <w:t>ствует действующим санитарным и противопожарным правилам и нормам, а также</w:t>
      </w:r>
      <w:r>
        <w:rPr>
          <w:spacing w:val="1"/>
        </w:rPr>
        <w:t xml:space="preserve"> </w:t>
      </w:r>
      <w:r>
        <w:t>техническим и финансовыми нормативам, установленным для обслуживания этой</w:t>
      </w:r>
      <w:r>
        <w:rPr>
          <w:spacing w:val="1"/>
        </w:rPr>
        <w:t xml:space="preserve"> </w:t>
      </w:r>
      <w:r>
        <w:t>базы.</w:t>
      </w:r>
    </w:p>
    <w:p w:rsidR="00817F82" w:rsidRDefault="002B71FE">
      <w:pPr>
        <w:pStyle w:val="a3"/>
        <w:ind w:right="1364" w:firstLine="427"/>
        <w:jc w:val="left"/>
      </w:pPr>
      <w:r>
        <w:t>При</w:t>
      </w:r>
      <w:r>
        <w:rPr>
          <w:spacing w:val="13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предусматриваются</w:t>
      </w:r>
      <w:r>
        <w:rPr>
          <w:spacing w:val="12"/>
        </w:rPr>
        <w:t xml:space="preserve"> </w:t>
      </w:r>
      <w:r>
        <w:t>специально</w:t>
      </w:r>
      <w:r>
        <w:rPr>
          <w:spacing w:val="12"/>
        </w:rPr>
        <w:t xml:space="preserve"> </w:t>
      </w:r>
      <w:r>
        <w:t>организованные</w:t>
      </w:r>
      <w:r>
        <w:rPr>
          <w:spacing w:val="-57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постоянно доступные</w:t>
      </w:r>
      <w:r>
        <w:rPr>
          <w:spacing w:val="-2"/>
        </w:rPr>
        <w:t xml:space="preserve"> </w:t>
      </w:r>
      <w:r>
        <w:t>подросткам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предназначенные</w:t>
      </w:r>
      <w:r>
        <w:rPr>
          <w:spacing w:val="-2"/>
        </w:rPr>
        <w:t xml:space="preserve"> </w:t>
      </w:r>
      <w:r>
        <w:t>для:</w:t>
      </w:r>
    </w:p>
    <w:p w:rsidR="00817F82" w:rsidRDefault="002B71FE">
      <w:pPr>
        <w:pStyle w:val="a5"/>
        <w:numPr>
          <w:ilvl w:val="0"/>
          <w:numId w:val="3"/>
        </w:numPr>
        <w:tabs>
          <w:tab w:val="left" w:pos="1854"/>
        </w:tabs>
        <w:ind w:hanging="205"/>
        <w:jc w:val="left"/>
        <w:rPr>
          <w:sz w:val="24"/>
        </w:rPr>
      </w:pP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17F82" w:rsidRDefault="002B71FE">
      <w:pPr>
        <w:pStyle w:val="a5"/>
        <w:numPr>
          <w:ilvl w:val="0"/>
          <w:numId w:val="3"/>
        </w:numPr>
        <w:tabs>
          <w:tab w:val="left" w:pos="1794"/>
        </w:tabs>
        <w:ind w:left="1793" w:hanging="145"/>
        <w:jc w:val="left"/>
        <w:rPr>
          <w:sz w:val="24"/>
        </w:rPr>
      </w:pP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17F82" w:rsidRDefault="002B71FE">
      <w:pPr>
        <w:pStyle w:val="a5"/>
        <w:numPr>
          <w:ilvl w:val="0"/>
          <w:numId w:val="3"/>
        </w:numPr>
        <w:tabs>
          <w:tab w:val="left" w:pos="1794"/>
        </w:tabs>
        <w:ind w:left="1793" w:hanging="145"/>
        <w:jc w:val="left"/>
        <w:rPr>
          <w:sz w:val="24"/>
        </w:rPr>
      </w:pP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817F82" w:rsidRDefault="002B71FE">
      <w:pPr>
        <w:pStyle w:val="a3"/>
        <w:ind w:right="1301" w:firstLine="547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деятель-</w:t>
      </w:r>
      <w:r>
        <w:rPr>
          <w:spacing w:val="1"/>
        </w:rPr>
        <w:t xml:space="preserve"> </w:t>
      </w:r>
      <w:r>
        <w:t>ность, обеспечивается доступ педагогов и обучающихся к информационной среде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и к</w:t>
      </w:r>
      <w:r>
        <w:rPr>
          <w:spacing w:val="-1"/>
        </w:rPr>
        <w:t xml:space="preserve"> </w:t>
      </w:r>
      <w:r>
        <w:t>глобальной информационной</w:t>
      </w:r>
      <w:r>
        <w:rPr>
          <w:spacing w:val="-1"/>
        </w:rPr>
        <w:t xml:space="preserve"> </w:t>
      </w:r>
      <w:r>
        <w:t>среде.</w:t>
      </w:r>
    </w:p>
    <w:p w:rsidR="00817F82" w:rsidRDefault="002B71FE">
      <w:pPr>
        <w:pStyle w:val="a3"/>
        <w:ind w:left="1342" w:right="1381" w:firstLine="479"/>
      </w:pPr>
      <w:r>
        <w:t>Школа функционирует в здании постройки 19</w:t>
      </w:r>
      <w:r w:rsidR="00C20186">
        <w:t>74</w:t>
      </w:r>
      <w:r>
        <w:t xml:space="preserve"> года, проектной мощностью</w:t>
      </w:r>
      <w:r>
        <w:rPr>
          <w:spacing w:val="1"/>
        </w:rPr>
        <w:t xml:space="preserve"> </w:t>
      </w:r>
      <w:r w:rsidR="00C20186">
        <w:t>2</w:t>
      </w:r>
      <w:r>
        <w:t>00</w:t>
      </w:r>
      <w:r>
        <w:rPr>
          <w:spacing w:val="-1"/>
        </w:rPr>
        <w:t xml:space="preserve"> </w:t>
      </w:r>
      <w:r>
        <w:t>человек. Располагает:</w:t>
      </w:r>
    </w:p>
    <w:p w:rsidR="00817F82" w:rsidRDefault="002B71FE">
      <w:pPr>
        <w:pStyle w:val="a5"/>
        <w:numPr>
          <w:ilvl w:val="0"/>
          <w:numId w:val="2"/>
        </w:numPr>
        <w:tabs>
          <w:tab w:val="left" w:pos="1362"/>
        </w:tabs>
        <w:ind w:left="1361"/>
        <w:jc w:val="left"/>
        <w:rPr>
          <w:sz w:val="24"/>
        </w:rPr>
      </w:pPr>
      <w:r>
        <w:rPr>
          <w:sz w:val="24"/>
        </w:rPr>
        <w:t>спортивным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залом;</w:t>
      </w:r>
    </w:p>
    <w:p w:rsidR="00817F82" w:rsidRDefault="002B71FE">
      <w:pPr>
        <w:pStyle w:val="a5"/>
        <w:numPr>
          <w:ilvl w:val="0"/>
          <w:numId w:val="2"/>
        </w:numPr>
        <w:tabs>
          <w:tab w:val="left" w:pos="1362"/>
        </w:tabs>
        <w:ind w:left="1361"/>
        <w:jc w:val="left"/>
        <w:rPr>
          <w:sz w:val="24"/>
        </w:rPr>
      </w:pPr>
      <w:r>
        <w:rPr>
          <w:sz w:val="24"/>
        </w:rPr>
        <w:t>столовой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 w:rsidR="00C20186">
        <w:rPr>
          <w:sz w:val="24"/>
        </w:rPr>
        <w:t>60</w:t>
      </w:r>
      <w:r>
        <w:rPr>
          <w:sz w:val="24"/>
        </w:rPr>
        <w:t xml:space="preserve"> посадочных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места;</w:t>
      </w:r>
    </w:p>
    <w:p w:rsidR="00817F82" w:rsidRDefault="002B71FE">
      <w:pPr>
        <w:pStyle w:val="a5"/>
        <w:numPr>
          <w:ilvl w:val="0"/>
          <w:numId w:val="2"/>
        </w:numPr>
        <w:tabs>
          <w:tab w:val="left" w:pos="1362"/>
        </w:tabs>
        <w:ind w:left="1361"/>
        <w:jc w:val="left"/>
        <w:rPr>
          <w:sz w:val="24"/>
        </w:rPr>
      </w:pPr>
      <w:r>
        <w:rPr>
          <w:sz w:val="24"/>
        </w:rPr>
        <w:t>земельным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участком</w:t>
      </w:r>
      <w:r>
        <w:rPr>
          <w:spacing w:val="-1"/>
          <w:sz w:val="24"/>
        </w:rPr>
        <w:t xml:space="preserve"> </w:t>
      </w:r>
      <w:r w:rsidR="00C20186">
        <w:rPr>
          <w:sz w:val="24"/>
        </w:rPr>
        <w:t>0,9</w:t>
      </w:r>
      <w:r>
        <w:rPr>
          <w:spacing w:val="-2"/>
          <w:sz w:val="24"/>
        </w:rPr>
        <w:t xml:space="preserve"> </w:t>
      </w:r>
      <w:r>
        <w:rPr>
          <w:sz w:val="24"/>
        </w:rPr>
        <w:t>га;</w:t>
      </w:r>
    </w:p>
    <w:p w:rsidR="00817F82" w:rsidRDefault="002B71FE">
      <w:pPr>
        <w:pStyle w:val="a5"/>
        <w:numPr>
          <w:ilvl w:val="0"/>
          <w:numId w:val="2"/>
        </w:numPr>
        <w:tabs>
          <w:tab w:val="left" w:pos="1383"/>
        </w:tabs>
        <w:ind w:right="1343" w:firstLine="0"/>
        <w:jc w:val="left"/>
        <w:rPr>
          <w:sz w:val="24"/>
        </w:rPr>
      </w:pPr>
      <w:r>
        <w:rPr>
          <w:sz w:val="24"/>
        </w:rPr>
        <w:t>спортивными</w:t>
      </w:r>
      <w:r>
        <w:rPr>
          <w:spacing w:val="17"/>
          <w:sz w:val="24"/>
        </w:rPr>
        <w:t xml:space="preserve"> </w:t>
      </w:r>
      <w:r>
        <w:rPr>
          <w:sz w:val="24"/>
        </w:rPr>
        <w:t>сооружениями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17"/>
          <w:sz w:val="24"/>
        </w:rPr>
        <w:t xml:space="preserve"> </w:t>
      </w:r>
      <w:r>
        <w:rPr>
          <w:sz w:val="24"/>
        </w:rPr>
        <w:t>гимнастический</w:t>
      </w:r>
      <w:r>
        <w:rPr>
          <w:spacing w:val="18"/>
          <w:sz w:val="24"/>
        </w:rPr>
        <w:t xml:space="preserve"> </w:t>
      </w:r>
      <w:r>
        <w:rPr>
          <w:sz w:val="24"/>
        </w:rPr>
        <w:t>городок,</w:t>
      </w:r>
      <w:r>
        <w:rPr>
          <w:spacing w:val="14"/>
          <w:sz w:val="24"/>
        </w:rPr>
        <w:t xml:space="preserve"> </w:t>
      </w:r>
      <w:r>
        <w:rPr>
          <w:sz w:val="24"/>
        </w:rPr>
        <w:t>футбольное</w:t>
      </w:r>
      <w:r>
        <w:rPr>
          <w:spacing w:val="16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ле,</w:t>
      </w:r>
      <w:r>
        <w:rPr>
          <w:spacing w:val="-1"/>
          <w:sz w:val="24"/>
        </w:rPr>
        <w:t xml:space="preserve"> </w:t>
      </w:r>
      <w:r>
        <w:rPr>
          <w:sz w:val="24"/>
        </w:rPr>
        <w:t>полоса</w:t>
      </w:r>
      <w:r>
        <w:rPr>
          <w:spacing w:val="-1"/>
          <w:sz w:val="24"/>
        </w:rPr>
        <w:t xml:space="preserve"> </w:t>
      </w:r>
      <w:r>
        <w:rPr>
          <w:sz w:val="24"/>
        </w:rPr>
        <w:t>препятствий;</w:t>
      </w:r>
    </w:p>
    <w:p w:rsidR="00817F82" w:rsidRDefault="002B71FE">
      <w:pPr>
        <w:pStyle w:val="a5"/>
        <w:numPr>
          <w:ilvl w:val="0"/>
          <w:numId w:val="2"/>
        </w:numPr>
        <w:tabs>
          <w:tab w:val="left" w:pos="1422"/>
        </w:tabs>
        <w:ind w:right="1345" w:firstLine="0"/>
        <w:jc w:val="left"/>
        <w:rPr>
          <w:sz w:val="24"/>
        </w:rPr>
      </w:pPr>
      <w:r>
        <w:rPr>
          <w:sz w:val="24"/>
        </w:rPr>
        <w:t>библиотекой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фондом</w:t>
      </w:r>
      <w:r>
        <w:rPr>
          <w:spacing w:val="1"/>
          <w:sz w:val="24"/>
        </w:rPr>
        <w:t xml:space="preserve"> </w:t>
      </w:r>
      <w:r w:rsidR="00C20186">
        <w:rPr>
          <w:sz w:val="24"/>
        </w:rPr>
        <w:t xml:space="preserve"> </w:t>
      </w:r>
      <w:r>
        <w:rPr>
          <w:sz w:val="24"/>
        </w:rPr>
        <w:t>952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</w:p>
    <w:p w:rsidR="00817F82" w:rsidRDefault="00817F82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4"/>
        <w:gridCol w:w="1135"/>
        <w:gridCol w:w="6676"/>
      </w:tblGrid>
      <w:tr w:rsidR="00817F82">
        <w:trPr>
          <w:trHeight w:val="616"/>
        </w:trPr>
        <w:tc>
          <w:tcPr>
            <w:tcW w:w="1544" w:type="dxa"/>
            <w:tcBorders>
              <w:left w:val="single" w:sz="8" w:space="0" w:color="000000"/>
              <w:right w:val="single" w:sz="8" w:space="0" w:color="000000"/>
            </w:tcBorders>
          </w:tcPr>
          <w:p w:rsidR="00817F82" w:rsidRDefault="002B71FE">
            <w:pPr>
              <w:pStyle w:val="TableParagraph"/>
              <w:spacing w:before="11"/>
              <w:ind w:left="28"/>
              <w:rPr>
                <w:sz w:val="24"/>
              </w:rPr>
            </w:pPr>
            <w:r>
              <w:rPr>
                <w:sz w:val="24"/>
              </w:rPr>
              <w:t>№/№</w:t>
            </w:r>
          </w:p>
        </w:tc>
        <w:tc>
          <w:tcPr>
            <w:tcW w:w="1135" w:type="dxa"/>
            <w:tcBorders>
              <w:left w:val="single" w:sz="8" w:space="0" w:color="000000"/>
              <w:right w:val="single" w:sz="8" w:space="0" w:color="000000"/>
            </w:tcBorders>
          </w:tcPr>
          <w:p w:rsidR="00817F82" w:rsidRDefault="002B71FE">
            <w:pPr>
              <w:pStyle w:val="TableParagraph"/>
              <w:spacing w:before="11"/>
              <w:ind w:left="15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</w:tc>
        <w:tc>
          <w:tcPr>
            <w:tcW w:w="6676" w:type="dxa"/>
            <w:tcBorders>
              <w:left w:val="single" w:sz="8" w:space="0" w:color="000000"/>
              <w:right w:val="single" w:sz="8" w:space="0" w:color="000000"/>
            </w:tcBorders>
          </w:tcPr>
          <w:p w:rsidR="00817F82" w:rsidRDefault="002B71FE">
            <w:pPr>
              <w:pStyle w:val="TableParagraph"/>
              <w:tabs>
                <w:tab w:val="left" w:pos="1879"/>
                <w:tab w:val="left" w:pos="2213"/>
                <w:tab w:val="left" w:pos="3793"/>
                <w:tab w:val="left" w:pos="4123"/>
                <w:tab w:val="left" w:pos="5787"/>
              </w:tabs>
              <w:ind w:left="13" w:right="-1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требованиями</w:t>
            </w:r>
            <w:r>
              <w:rPr>
                <w:sz w:val="24"/>
              </w:rPr>
              <w:tab/>
              <w:t>СанПиН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2.4.2.2821-10</w:t>
            </w:r>
          </w:p>
        </w:tc>
      </w:tr>
      <w:tr w:rsidR="00817F82">
        <w:trPr>
          <w:trHeight w:val="302"/>
        </w:trPr>
        <w:tc>
          <w:tcPr>
            <w:tcW w:w="154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17F82" w:rsidRDefault="002B71FE">
            <w:pPr>
              <w:pStyle w:val="TableParagraph"/>
              <w:spacing w:before="43" w:line="239" w:lineRule="exact"/>
              <w:ind w:left="28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113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7F82" w:rsidRDefault="00817F82">
            <w:pPr>
              <w:pStyle w:val="TableParagraph"/>
              <w:spacing w:before="8"/>
              <w:rPr>
                <w:sz w:val="28"/>
              </w:rPr>
            </w:pPr>
          </w:p>
          <w:p w:rsidR="00817F82" w:rsidRDefault="00C20186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67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17F82" w:rsidRDefault="00C20186">
            <w:pPr>
              <w:pStyle w:val="TableParagraph"/>
              <w:spacing w:before="8"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  <w:tr w:rsidR="00817F82">
        <w:trPr>
          <w:trHeight w:val="307"/>
        </w:trPr>
        <w:tc>
          <w:tcPr>
            <w:tcW w:w="1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17F82" w:rsidRDefault="002B71FE">
            <w:pPr>
              <w:pStyle w:val="TableParagraph"/>
              <w:spacing w:before="7"/>
              <w:ind w:left="28"/>
              <w:rPr>
                <w:sz w:val="24"/>
              </w:rPr>
            </w:pPr>
            <w:r>
              <w:rPr>
                <w:sz w:val="24"/>
              </w:rPr>
              <w:t>Актовый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6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17F82" w:rsidRDefault="00817F82">
            <w:pPr>
              <w:pStyle w:val="TableParagraph"/>
              <w:spacing w:before="7"/>
              <w:ind w:left="114"/>
              <w:rPr>
                <w:sz w:val="24"/>
              </w:rPr>
            </w:pPr>
          </w:p>
        </w:tc>
      </w:tr>
      <w:tr w:rsidR="00817F82">
        <w:trPr>
          <w:trHeight w:val="312"/>
        </w:trPr>
        <w:tc>
          <w:tcPr>
            <w:tcW w:w="1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6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17F82" w:rsidRDefault="00817F82">
            <w:pPr>
              <w:pStyle w:val="TableParagraph"/>
              <w:spacing w:before="15"/>
              <w:ind w:left="114"/>
              <w:rPr>
                <w:sz w:val="23"/>
              </w:rPr>
            </w:pPr>
          </w:p>
        </w:tc>
      </w:tr>
      <w:tr w:rsidR="00817F82">
        <w:trPr>
          <w:trHeight w:val="292"/>
        </w:trPr>
        <w:tc>
          <w:tcPr>
            <w:tcW w:w="15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6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7F82" w:rsidRDefault="00817F82">
            <w:pPr>
              <w:pStyle w:val="TableParagraph"/>
              <w:spacing w:before="23" w:line="250" w:lineRule="exact"/>
              <w:ind w:left="114"/>
              <w:rPr>
                <w:sz w:val="23"/>
              </w:rPr>
            </w:pPr>
          </w:p>
        </w:tc>
      </w:tr>
      <w:tr w:rsidR="00817F82">
        <w:trPr>
          <w:trHeight w:val="411"/>
        </w:trPr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7F82" w:rsidRDefault="002B71FE">
            <w:pPr>
              <w:pStyle w:val="TableParagraph"/>
              <w:spacing w:before="46"/>
              <w:ind w:left="28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1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7F82" w:rsidRDefault="00817F82">
            <w:pPr>
              <w:pStyle w:val="TableParagraph"/>
              <w:rPr>
                <w:sz w:val="26"/>
              </w:rPr>
            </w:pPr>
          </w:p>
          <w:p w:rsidR="00817F82" w:rsidRDefault="00817F82">
            <w:pPr>
              <w:pStyle w:val="TableParagraph"/>
              <w:rPr>
                <w:sz w:val="26"/>
              </w:rPr>
            </w:pPr>
          </w:p>
          <w:p w:rsidR="00817F82" w:rsidRDefault="002B71FE">
            <w:pPr>
              <w:pStyle w:val="TableParagraph"/>
              <w:spacing w:before="224"/>
              <w:ind w:left="1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66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7F82" w:rsidRDefault="002B71FE">
            <w:pPr>
              <w:pStyle w:val="TableParagraph"/>
              <w:ind w:left="114" w:right="-15"/>
              <w:rPr>
                <w:sz w:val="24"/>
              </w:rPr>
            </w:pPr>
            <w:r>
              <w:rPr>
                <w:sz w:val="24"/>
              </w:rPr>
              <w:t>Располагается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этаже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здания.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23"/>
                <w:sz w:val="24"/>
              </w:rPr>
              <w:t xml:space="preserve"> </w:t>
            </w:r>
            <w:r w:rsidR="00C20186">
              <w:rPr>
                <w:sz w:val="24"/>
              </w:rPr>
              <w:t>1</w:t>
            </w:r>
            <w:r>
              <w:rPr>
                <w:sz w:val="24"/>
              </w:rPr>
              <w:t>8</w:t>
            </w:r>
            <w:r w:rsidR="00C20186">
              <w:rPr>
                <w:sz w:val="24"/>
              </w:rPr>
              <w:t>0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 Имеются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комнаты для 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</w:p>
          <w:p w:rsidR="00817F82" w:rsidRDefault="002B71FE">
            <w:pPr>
              <w:pStyle w:val="TableParagraph"/>
              <w:ind w:left="114" w:right="-15"/>
              <w:rPr>
                <w:sz w:val="24"/>
              </w:rPr>
            </w:pPr>
            <w:r>
              <w:rPr>
                <w:sz w:val="24"/>
              </w:rPr>
              <w:t>комнаты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переодевания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девочек,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душевые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туалетные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комнаты.</w:t>
            </w:r>
          </w:p>
        </w:tc>
      </w:tr>
      <w:tr w:rsidR="00817F82">
        <w:trPr>
          <w:trHeight w:val="949"/>
        </w:trPr>
        <w:tc>
          <w:tcPr>
            <w:tcW w:w="15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7F82" w:rsidRDefault="002B71FE">
            <w:pPr>
              <w:pStyle w:val="TableParagraph"/>
              <w:spacing w:before="114"/>
              <w:ind w:left="28" w:right="182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66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</w:tr>
      <w:tr w:rsidR="00817F82">
        <w:trPr>
          <w:trHeight w:val="279"/>
        </w:trPr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7F82" w:rsidRDefault="002B71FE">
            <w:pPr>
              <w:pStyle w:val="TableParagraph"/>
              <w:spacing w:before="43" w:line="216" w:lineRule="exact"/>
              <w:ind w:left="28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1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7F82" w:rsidRDefault="00817F82">
            <w:pPr>
              <w:pStyle w:val="TableParagraph"/>
              <w:rPr>
                <w:sz w:val="26"/>
              </w:rPr>
            </w:pPr>
          </w:p>
          <w:p w:rsidR="00817F82" w:rsidRDefault="00817F82">
            <w:pPr>
              <w:pStyle w:val="TableParagraph"/>
              <w:rPr>
                <w:sz w:val="26"/>
              </w:rPr>
            </w:pPr>
          </w:p>
          <w:p w:rsidR="00817F82" w:rsidRDefault="00817F82">
            <w:pPr>
              <w:pStyle w:val="TableParagraph"/>
              <w:spacing w:before="8"/>
              <w:rPr>
                <w:sz w:val="20"/>
              </w:rPr>
            </w:pPr>
          </w:p>
          <w:p w:rsidR="00817F82" w:rsidRDefault="002B71FE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66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7F82" w:rsidRDefault="002B71FE">
            <w:pPr>
              <w:pStyle w:val="TableParagraph"/>
              <w:ind w:left="114" w:right="2270"/>
              <w:rPr>
                <w:sz w:val="24"/>
              </w:rPr>
            </w:pPr>
            <w:r>
              <w:rPr>
                <w:sz w:val="24"/>
              </w:rPr>
              <w:t>Футбольное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травяной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ворота.</w:t>
            </w:r>
          </w:p>
          <w:p w:rsidR="00817F82" w:rsidRDefault="002B71FE">
            <w:pPr>
              <w:pStyle w:val="TableParagraph"/>
              <w:ind w:left="114" w:right="1648"/>
              <w:rPr>
                <w:sz w:val="24"/>
              </w:rPr>
            </w:pPr>
            <w:r>
              <w:rPr>
                <w:sz w:val="24"/>
              </w:rPr>
              <w:t>Для выполнения программы «Физическая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установлено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яма,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тренажеры.</w:t>
            </w:r>
          </w:p>
        </w:tc>
      </w:tr>
      <w:tr w:rsidR="00817F82">
        <w:trPr>
          <w:trHeight w:val="1417"/>
        </w:trPr>
        <w:tc>
          <w:tcPr>
            <w:tcW w:w="15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7F82" w:rsidRDefault="002B71FE">
            <w:pPr>
              <w:pStyle w:val="TableParagraph"/>
              <w:spacing w:line="260" w:lineRule="exact"/>
              <w:ind w:left="28"/>
              <w:rPr>
                <w:sz w:val="24"/>
              </w:rPr>
            </w:pPr>
            <w:r>
              <w:rPr>
                <w:sz w:val="24"/>
              </w:rPr>
              <w:t>Физкультур-</w:t>
            </w:r>
          </w:p>
          <w:p w:rsidR="00817F82" w:rsidRDefault="002B71FE">
            <w:pPr>
              <w:pStyle w:val="TableParagraph"/>
              <w:ind w:left="28" w:right="-20"/>
              <w:rPr>
                <w:sz w:val="24"/>
              </w:rPr>
            </w:pPr>
            <w:r>
              <w:rPr>
                <w:sz w:val="24"/>
              </w:rPr>
              <w:t>но-спортивная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66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</w:tr>
      <w:tr w:rsidR="00817F82">
        <w:trPr>
          <w:trHeight w:val="305"/>
        </w:trPr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7F82" w:rsidRDefault="002B71FE">
            <w:pPr>
              <w:pStyle w:val="TableParagraph"/>
              <w:spacing w:before="46" w:line="239" w:lineRule="exact"/>
              <w:ind w:left="28"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w="1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7F82" w:rsidRDefault="00817F82">
            <w:pPr>
              <w:pStyle w:val="TableParagraph"/>
              <w:spacing w:before="10"/>
              <w:rPr>
                <w:sz w:val="28"/>
              </w:rPr>
            </w:pPr>
          </w:p>
          <w:p w:rsidR="00817F82" w:rsidRDefault="002B71FE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66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7F82" w:rsidRDefault="002B71FE">
            <w:pPr>
              <w:pStyle w:val="TableParagraph"/>
              <w:spacing w:line="269" w:lineRule="exact"/>
              <w:ind w:left="114"/>
              <w:rPr>
                <w:sz w:val="24"/>
              </w:rPr>
            </w:pPr>
            <w:r>
              <w:rPr>
                <w:sz w:val="24"/>
              </w:rPr>
              <w:t>Столовая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расположена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здания.</w:t>
            </w:r>
          </w:p>
          <w:p w:rsidR="00817F82" w:rsidRDefault="002B71FE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Обеденный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рассчитан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 w:rsidR="00C20186">
              <w:rPr>
                <w:sz w:val="24"/>
              </w:rPr>
              <w:t>6</w:t>
            </w:r>
            <w:r>
              <w:rPr>
                <w:sz w:val="24"/>
              </w:rPr>
              <w:t>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посадочных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  <w:p w:rsidR="00817F82" w:rsidRDefault="002B71FE">
            <w:pPr>
              <w:pStyle w:val="TableParagraph"/>
              <w:tabs>
                <w:tab w:val="left" w:pos="1272"/>
              </w:tabs>
              <w:spacing w:before="2"/>
              <w:ind w:left="114"/>
              <w:rPr>
                <w:sz w:val="23"/>
              </w:rPr>
            </w:pPr>
            <w:r>
              <w:rPr>
                <w:sz w:val="23"/>
              </w:rPr>
              <w:t>Площадь</w:t>
            </w:r>
            <w:r>
              <w:rPr>
                <w:sz w:val="23"/>
              </w:rPr>
              <w:tab/>
              <w:t>146,5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</w:rPr>
              <w:t>.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Имеются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умывальники,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холодное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горячее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водоснабжение.</w:t>
            </w:r>
          </w:p>
          <w:p w:rsidR="00817F82" w:rsidRDefault="002B71FE">
            <w:pPr>
              <w:pStyle w:val="TableParagraph"/>
              <w:spacing w:before="1"/>
              <w:ind w:left="114" w:right="2852"/>
              <w:rPr>
                <w:sz w:val="23"/>
              </w:rPr>
            </w:pPr>
            <w:r>
              <w:rPr>
                <w:sz w:val="23"/>
              </w:rPr>
              <w:t>Кухня полностью укомплектована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технологическим оборудованием 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приготовления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пищи.</w:t>
            </w:r>
          </w:p>
        </w:tc>
      </w:tr>
      <w:tr w:rsidR="00817F82">
        <w:trPr>
          <w:trHeight w:val="602"/>
        </w:trPr>
        <w:tc>
          <w:tcPr>
            <w:tcW w:w="15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17F82" w:rsidRDefault="002B71FE">
            <w:pPr>
              <w:pStyle w:val="TableParagraph"/>
              <w:spacing w:before="7"/>
              <w:ind w:left="28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66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</w:tr>
      <w:tr w:rsidR="00817F82">
        <w:trPr>
          <w:trHeight w:val="1069"/>
        </w:trPr>
        <w:tc>
          <w:tcPr>
            <w:tcW w:w="1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17F82" w:rsidRDefault="00817F82">
            <w:pPr>
              <w:pStyle w:val="TableParagraph"/>
            </w:pP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667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</w:tr>
      <w:tr w:rsidR="00817F82">
        <w:trPr>
          <w:trHeight w:val="292"/>
        </w:trPr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7F82" w:rsidRDefault="002B71FE">
            <w:pPr>
              <w:pStyle w:val="TableParagraph"/>
              <w:spacing w:before="46" w:line="226" w:lineRule="exact"/>
              <w:ind w:left="9"/>
              <w:rPr>
                <w:sz w:val="21"/>
              </w:rPr>
            </w:pPr>
            <w:r>
              <w:rPr>
                <w:sz w:val="21"/>
              </w:rPr>
              <w:t>5.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66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17F82" w:rsidRDefault="002B71FE">
            <w:pPr>
              <w:pStyle w:val="TableParagraph"/>
              <w:spacing w:before="8"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Расположена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этаже</w:t>
            </w:r>
          </w:p>
        </w:tc>
      </w:tr>
    </w:tbl>
    <w:p w:rsidR="00817F82" w:rsidRDefault="00817F82">
      <w:pPr>
        <w:spacing w:line="264" w:lineRule="exact"/>
        <w:rPr>
          <w:sz w:val="24"/>
        </w:rPr>
        <w:sectPr w:rsidR="00817F82">
          <w:pgSz w:w="11910" w:h="16840"/>
          <w:pgMar w:top="1040" w:right="160" w:bottom="1020" w:left="480" w:header="0" w:footer="744" w:gutter="0"/>
          <w:cols w:space="720"/>
        </w:sectPr>
      </w:pPr>
    </w:p>
    <w:tbl>
      <w:tblPr>
        <w:tblStyle w:val="TableNormal"/>
        <w:tblW w:w="0" w:type="auto"/>
        <w:tblInd w:w="12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0"/>
        <w:gridCol w:w="1136"/>
        <w:gridCol w:w="6662"/>
      </w:tblGrid>
      <w:tr w:rsidR="00817F82">
        <w:trPr>
          <w:trHeight w:val="386"/>
        </w:trPr>
        <w:tc>
          <w:tcPr>
            <w:tcW w:w="1560" w:type="dxa"/>
            <w:vMerge w:val="restart"/>
            <w:tcBorders>
              <w:top w:val="nil"/>
            </w:tcBorders>
          </w:tcPr>
          <w:p w:rsidR="00817F82" w:rsidRDefault="002B71FE">
            <w:pPr>
              <w:pStyle w:val="TableParagraph"/>
              <w:spacing w:before="34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Библиотека</w:t>
            </w:r>
          </w:p>
        </w:tc>
        <w:tc>
          <w:tcPr>
            <w:tcW w:w="1136" w:type="dxa"/>
            <w:vMerge w:val="restart"/>
            <w:tcBorders>
              <w:top w:val="nil"/>
            </w:tcBorders>
          </w:tcPr>
          <w:p w:rsidR="00817F82" w:rsidRDefault="002B71FE">
            <w:pPr>
              <w:pStyle w:val="TableParagraph"/>
              <w:spacing w:before="34"/>
              <w:ind w:left="-1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6662" w:type="dxa"/>
            <w:tcBorders>
              <w:top w:val="nil"/>
              <w:bottom w:val="nil"/>
            </w:tcBorders>
          </w:tcPr>
          <w:p w:rsidR="00817F82" w:rsidRDefault="002B71FE">
            <w:pPr>
              <w:pStyle w:val="TableParagraph"/>
              <w:spacing w:before="46"/>
              <w:ind w:left="97"/>
              <w:rPr>
                <w:sz w:val="23"/>
              </w:rPr>
            </w:pPr>
            <w:r>
              <w:rPr>
                <w:sz w:val="23"/>
              </w:rPr>
              <w:t>здания. Площадь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библиотеки 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48,4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2</w:t>
            </w:r>
          </w:p>
        </w:tc>
      </w:tr>
      <w:tr w:rsidR="00817F82">
        <w:trPr>
          <w:trHeight w:val="332"/>
        </w:trPr>
        <w:tc>
          <w:tcPr>
            <w:tcW w:w="1560" w:type="dxa"/>
            <w:vMerge/>
            <w:tcBorders>
              <w:top w:val="nil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tcBorders>
              <w:top w:val="nil"/>
            </w:tcBorders>
          </w:tcPr>
          <w:p w:rsidR="00817F82" w:rsidRDefault="002B71FE">
            <w:pPr>
              <w:pStyle w:val="TableParagraph"/>
              <w:spacing w:before="55" w:line="258" w:lineRule="exact"/>
              <w:ind w:left="-4"/>
              <w:rPr>
                <w:sz w:val="23"/>
              </w:rPr>
            </w:pPr>
            <w:r>
              <w:rPr>
                <w:sz w:val="23"/>
              </w:rPr>
              <w:t>Укомплектована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мебелью.</w:t>
            </w:r>
          </w:p>
        </w:tc>
      </w:tr>
      <w:tr w:rsidR="00817F82">
        <w:trPr>
          <w:trHeight w:val="525"/>
        </w:trPr>
        <w:tc>
          <w:tcPr>
            <w:tcW w:w="1560" w:type="dxa"/>
            <w:tcBorders>
              <w:bottom w:val="nil"/>
            </w:tcBorders>
          </w:tcPr>
          <w:p w:rsidR="00817F82" w:rsidRDefault="002B71FE">
            <w:pPr>
              <w:pStyle w:val="TableParagraph"/>
              <w:spacing w:before="38"/>
              <w:ind w:left="9"/>
              <w:rPr>
                <w:sz w:val="21"/>
              </w:rPr>
            </w:pPr>
            <w:r>
              <w:rPr>
                <w:sz w:val="21"/>
              </w:rPr>
              <w:t>6.</w:t>
            </w:r>
          </w:p>
        </w:tc>
        <w:tc>
          <w:tcPr>
            <w:tcW w:w="1136" w:type="dxa"/>
            <w:vMerge w:val="restart"/>
          </w:tcPr>
          <w:p w:rsidR="00817F82" w:rsidRDefault="00817F82">
            <w:pPr>
              <w:pStyle w:val="TableParagraph"/>
              <w:rPr>
                <w:sz w:val="26"/>
              </w:rPr>
            </w:pPr>
          </w:p>
          <w:p w:rsidR="00817F82" w:rsidRDefault="00817F82">
            <w:pPr>
              <w:pStyle w:val="TableParagraph"/>
              <w:rPr>
                <w:sz w:val="26"/>
              </w:rPr>
            </w:pPr>
          </w:p>
          <w:p w:rsidR="00817F82" w:rsidRDefault="00817F82">
            <w:pPr>
              <w:pStyle w:val="TableParagraph"/>
              <w:spacing w:before="9"/>
              <w:rPr>
                <w:sz w:val="38"/>
              </w:rPr>
            </w:pPr>
          </w:p>
          <w:p w:rsidR="00817F82" w:rsidRDefault="00C20186">
            <w:pPr>
              <w:pStyle w:val="TableParagraph"/>
              <w:spacing w:before="1"/>
              <w:ind w:left="-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662" w:type="dxa"/>
            <w:vMerge w:val="restart"/>
          </w:tcPr>
          <w:p w:rsidR="00817F82" w:rsidRDefault="00817F82">
            <w:pPr>
              <w:pStyle w:val="TableParagraph"/>
              <w:ind w:left="97" w:right="-15"/>
              <w:rPr>
                <w:sz w:val="23"/>
              </w:rPr>
            </w:pPr>
          </w:p>
        </w:tc>
      </w:tr>
      <w:tr w:rsidR="00817F82">
        <w:trPr>
          <w:trHeight w:val="1204"/>
        </w:trPr>
        <w:tc>
          <w:tcPr>
            <w:tcW w:w="1560" w:type="dxa"/>
            <w:tcBorders>
              <w:top w:val="nil"/>
            </w:tcBorders>
          </w:tcPr>
          <w:p w:rsidR="00817F82" w:rsidRDefault="002B71FE">
            <w:pPr>
              <w:pStyle w:val="TableParagraph"/>
              <w:tabs>
                <w:tab w:val="left" w:pos="1107"/>
              </w:tabs>
              <w:spacing w:before="223"/>
              <w:ind w:left="9" w:right="-15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холога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  <w:tc>
          <w:tcPr>
            <w:tcW w:w="6662" w:type="dxa"/>
            <w:vMerge/>
            <w:tcBorders>
              <w:top w:val="nil"/>
            </w:tcBorders>
          </w:tcPr>
          <w:p w:rsidR="00817F82" w:rsidRDefault="00817F82">
            <w:pPr>
              <w:rPr>
                <w:sz w:val="2"/>
                <w:szCs w:val="2"/>
              </w:rPr>
            </w:pPr>
          </w:p>
        </w:tc>
      </w:tr>
    </w:tbl>
    <w:p w:rsidR="00817F82" w:rsidRDefault="00817F82">
      <w:pPr>
        <w:pStyle w:val="a3"/>
        <w:ind w:left="0" w:firstLine="0"/>
        <w:jc w:val="left"/>
        <w:rPr>
          <w:sz w:val="20"/>
        </w:rPr>
      </w:pPr>
    </w:p>
    <w:p w:rsidR="00817F82" w:rsidRDefault="00817F82">
      <w:pPr>
        <w:pStyle w:val="a3"/>
        <w:spacing w:before="5"/>
        <w:ind w:left="0" w:firstLine="0"/>
        <w:jc w:val="left"/>
        <w:rPr>
          <w:sz w:val="26"/>
        </w:rPr>
      </w:pPr>
    </w:p>
    <w:p w:rsidR="00817F82" w:rsidRDefault="002B71FE">
      <w:pPr>
        <w:pStyle w:val="Heading3"/>
        <w:spacing w:before="90" w:line="240" w:lineRule="auto"/>
        <w:ind w:left="595" w:right="680"/>
        <w:jc w:val="center"/>
      </w:pPr>
      <w:r>
        <w:t>Материальная</w:t>
      </w:r>
      <w:r>
        <w:rPr>
          <w:spacing w:val="-2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кабинетов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817F82" w:rsidRDefault="00817F82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2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320"/>
        <w:gridCol w:w="3263"/>
        <w:gridCol w:w="2660"/>
      </w:tblGrid>
      <w:tr w:rsidR="00817F82">
        <w:trPr>
          <w:trHeight w:val="1103"/>
        </w:trPr>
        <w:tc>
          <w:tcPr>
            <w:tcW w:w="3320" w:type="dxa"/>
            <w:tcBorders>
              <w:bottom w:val="single" w:sz="4" w:space="0" w:color="000000"/>
            </w:tcBorders>
          </w:tcPr>
          <w:p w:rsidR="00817F82" w:rsidRDefault="00817F82">
            <w:pPr>
              <w:pStyle w:val="TableParagraph"/>
              <w:rPr>
                <w:b/>
                <w:sz w:val="26"/>
              </w:rPr>
            </w:pPr>
          </w:p>
          <w:p w:rsidR="00817F82" w:rsidRDefault="002B71FE">
            <w:pPr>
              <w:pStyle w:val="TableParagraph"/>
              <w:spacing w:before="233" w:line="270" w:lineRule="atLeast"/>
              <w:ind w:left="129" w:right="5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внеурочной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3263" w:type="dxa"/>
            <w:tcBorders>
              <w:bottom w:val="single" w:sz="4" w:space="0" w:color="000000"/>
            </w:tcBorders>
          </w:tcPr>
          <w:p w:rsidR="00817F82" w:rsidRDefault="002B71FE">
            <w:pPr>
              <w:pStyle w:val="TableParagraph"/>
              <w:spacing w:line="272" w:lineRule="exact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Характеристика</w:t>
            </w:r>
          </w:p>
          <w:p w:rsidR="00817F82" w:rsidRDefault="002B71FE">
            <w:pPr>
              <w:pStyle w:val="TableParagraph"/>
              <w:ind w:left="100" w:right="2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кабинета, его занятость в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</w:p>
          <w:p w:rsidR="00817F82" w:rsidRDefault="002B71FE">
            <w:pPr>
              <w:pStyle w:val="TableParagraph"/>
              <w:spacing w:line="259" w:lineRule="exact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2660" w:type="dxa"/>
            <w:tcBorders>
              <w:bottom w:val="single" w:sz="4" w:space="0" w:color="000000"/>
            </w:tcBorders>
          </w:tcPr>
          <w:p w:rsidR="00817F82" w:rsidRDefault="00817F82">
            <w:pPr>
              <w:pStyle w:val="TableParagraph"/>
              <w:rPr>
                <w:b/>
                <w:sz w:val="26"/>
              </w:rPr>
            </w:pPr>
          </w:p>
          <w:p w:rsidR="00817F82" w:rsidRDefault="002B71FE">
            <w:pPr>
              <w:pStyle w:val="TableParagraph"/>
              <w:spacing w:before="233" w:line="270" w:lineRule="atLeast"/>
              <w:ind w:left="75" w:right="9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Оснащенность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кабинета</w:t>
            </w:r>
          </w:p>
        </w:tc>
      </w:tr>
      <w:tr w:rsidR="00817F82">
        <w:trPr>
          <w:trHeight w:val="902"/>
        </w:trPr>
        <w:tc>
          <w:tcPr>
            <w:tcW w:w="3320" w:type="dxa"/>
            <w:tcBorders>
              <w:top w:val="single" w:sz="4" w:space="0" w:color="000000"/>
              <w:bottom w:val="single" w:sz="4" w:space="0" w:color="000000"/>
            </w:tcBorders>
          </w:tcPr>
          <w:p w:rsidR="00817F82" w:rsidRDefault="002B71FE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спортивно-</w:t>
            </w:r>
          </w:p>
          <w:p w:rsidR="00817F82" w:rsidRDefault="002B71FE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3263" w:type="dxa"/>
            <w:tcBorders>
              <w:top w:val="single" w:sz="4" w:space="0" w:color="000000"/>
              <w:bottom w:val="single" w:sz="4" w:space="0" w:color="000000"/>
            </w:tcBorders>
          </w:tcPr>
          <w:p w:rsidR="00817F82" w:rsidRDefault="002B71FE">
            <w:pPr>
              <w:pStyle w:val="TableParagraph"/>
              <w:ind w:left="-1" w:right="239" w:firstLine="100"/>
              <w:rPr>
                <w:sz w:val="24"/>
              </w:rPr>
            </w:pPr>
            <w:r>
              <w:rPr>
                <w:sz w:val="24"/>
              </w:rPr>
              <w:t>Спортивный зал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Располагается на 1 этаже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2660" w:type="dxa"/>
            <w:tcBorders>
              <w:top w:val="single" w:sz="4" w:space="0" w:color="000000"/>
              <w:bottom w:val="single" w:sz="4" w:space="0" w:color="000000"/>
            </w:tcBorders>
          </w:tcPr>
          <w:p w:rsidR="00817F82" w:rsidRDefault="002B71FE">
            <w:pPr>
              <w:pStyle w:val="TableParagraph"/>
              <w:spacing w:line="270" w:lineRule="exact"/>
              <w:ind w:left="75"/>
              <w:rPr>
                <w:sz w:val="24"/>
              </w:rPr>
            </w:pPr>
            <w:r>
              <w:rPr>
                <w:sz w:val="24"/>
              </w:rPr>
              <w:t>оснащен</w:t>
            </w:r>
          </w:p>
        </w:tc>
      </w:tr>
      <w:tr w:rsidR="00817F82">
        <w:trPr>
          <w:trHeight w:val="2492"/>
        </w:trPr>
        <w:tc>
          <w:tcPr>
            <w:tcW w:w="3320" w:type="dxa"/>
            <w:tcBorders>
              <w:top w:val="single" w:sz="4" w:space="0" w:color="000000"/>
            </w:tcBorders>
          </w:tcPr>
          <w:p w:rsidR="00817F82" w:rsidRDefault="002B71FE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3263" w:type="dxa"/>
            <w:tcBorders>
              <w:top w:val="single" w:sz="4" w:space="0" w:color="000000"/>
            </w:tcBorders>
          </w:tcPr>
          <w:p w:rsidR="00817F82" w:rsidRDefault="00817F82">
            <w:pPr>
              <w:pStyle w:val="TableParagraph"/>
              <w:rPr>
                <w:b/>
                <w:sz w:val="23"/>
              </w:rPr>
            </w:pPr>
          </w:p>
          <w:p w:rsidR="00817F82" w:rsidRDefault="00C20186">
            <w:pPr>
              <w:pStyle w:val="TableParagraph"/>
              <w:spacing w:line="270" w:lineRule="atLeas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Классные комнаты </w:t>
            </w:r>
            <w:r w:rsidR="002B71FE">
              <w:rPr>
                <w:sz w:val="24"/>
              </w:rPr>
              <w:t xml:space="preserve"> используются в об-</w:t>
            </w:r>
            <w:r w:rsidR="002B71FE">
              <w:rPr>
                <w:spacing w:val="1"/>
                <w:sz w:val="24"/>
              </w:rPr>
              <w:t xml:space="preserve"> </w:t>
            </w:r>
            <w:r w:rsidR="002B71FE">
              <w:rPr>
                <w:sz w:val="24"/>
              </w:rPr>
              <w:t>разовательной деятельности в</w:t>
            </w:r>
            <w:r w:rsidR="002B71FE">
              <w:rPr>
                <w:spacing w:val="1"/>
                <w:sz w:val="24"/>
              </w:rPr>
              <w:t xml:space="preserve"> </w:t>
            </w:r>
            <w:r w:rsidR="002B71FE">
              <w:rPr>
                <w:sz w:val="24"/>
              </w:rPr>
              <w:t>первой</w:t>
            </w:r>
            <w:r w:rsidR="002B71FE">
              <w:rPr>
                <w:spacing w:val="1"/>
                <w:sz w:val="24"/>
              </w:rPr>
              <w:t xml:space="preserve"> </w:t>
            </w:r>
            <w:r w:rsidR="002B71FE">
              <w:rPr>
                <w:sz w:val="24"/>
              </w:rPr>
              <w:t>половине</w:t>
            </w:r>
            <w:r w:rsidR="002B71FE">
              <w:rPr>
                <w:spacing w:val="1"/>
                <w:sz w:val="24"/>
              </w:rPr>
              <w:t xml:space="preserve"> </w:t>
            </w:r>
            <w:r w:rsidR="002B71FE">
              <w:rPr>
                <w:sz w:val="24"/>
              </w:rPr>
              <w:t>дня</w:t>
            </w:r>
            <w:r w:rsidR="002B71FE">
              <w:rPr>
                <w:spacing w:val="1"/>
                <w:sz w:val="24"/>
              </w:rPr>
              <w:t xml:space="preserve"> </w:t>
            </w:r>
            <w:r w:rsidR="002B71FE">
              <w:rPr>
                <w:sz w:val="24"/>
              </w:rPr>
              <w:t>и</w:t>
            </w:r>
            <w:r w:rsidR="002B71FE">
              <w:rPr>
                <w:spacing w:val="1"/>
                <w:sz w:val="24"/>
              </w:rPr>
              <w:t xml:space="preserve"> </w:t>
            </w:r>
            <w:r w:rsidR="002B71FE">
              <w:rPr>
                <w:sz w:val="24"/>
              </w:rPr>
              <w:t>для</w:t>
            </w:r>
            <w:r w:rsidR="002B71FE">
              <w:rPr>
                <w:spacing w:val="1"/>
                <w:sz w:val="24"/>
              </w:rPr>
              <w:t xml:space="preserve"> </w:t>
            </w:r>
            <w:r w:rsidR="002B71FE">
              <w:rPr>
                <w:sz w:val="24"/>
              </w:rPr>
              <w:t>дополнительных занятий - во</w:t>
            </w:r>
            <w:r w:rsidR="002B71FE">
              <w:rPr>
                <w:spacing w:val="1"/>
                <w:sz w:val="24"/>
              </w:rPr>
              <w:t xml:space="preserve"> </w:t>
            </w:r>
            <w:r w:rsidR="002B71FE">
              <w:rPr>
                <w:sz w:val="24"/>
              </w:rPr>
              <w:t>второй.</w:t>
            </w:r>
          </w:p>
        </w:tc>
        <w:tc>
          <w:tcPr>
            <w:tcW w:w="2660" w:type="dxa"/>
            <w:tcBorders>
              <w:top w:val="single" w:sz="4" w:space="0" w:color="000000"/>
            </w:tcBorders>
          </w:tcPr>
          <w:p w:rsidR="00817F82" w:rsidRDefault="002B71FE">
            <w:pPr>
              <w:pStyle w:val="TableParagraph"/>
              <w:spacing w:line="268" w:lineRule="exact"/>
              <w:ind w:left="75"/>
              <w:rPr>
                <w:sz w:val="24"/>
              </w:rPr>
            </w:pPr>
            <w:r>
              <w:rPr>
                <w:sz w:val="24"/>
              </w:rPr>
              <w:t>оснащены</w:t>
            </w:r>
          </w:p>
        </w:tc>
      </w:tr>
      <w:tr w:rsidR="00817F82">
        <w:trPr>
          <w:trHeight w:val="554"/>
        </w:trPr>
        <w:tc>
          <w:tcPr>
            <w:tcW w:w="3320" w:type="dxa"/>
            <w:tcBorders>
              <w:bottom w:val="single" w:sz="4" w:space="0" w:color="000000"/>
            </w:tcBorders>
          </w:tcPr>
          <w:p w:rsidR="00817F82" w:rsidRDefault="00817F8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817F82" w:rsidRDefault="002B71FE">
            <w:pPr>
              <w:pStyle w:val="TableParagraph"/>
              <w:spacing w:before="1"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3263" w:type="dxa"/>
            <w:tcBorders>
              <w:bottom w:val="single" w:sz="4" w:space="0" w:color="000000"/>
            </w:tcBorders>
          </w:tcPr>
          <w:p w:rsidR="00817F82" w:rsidRDefault="002B71FE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психолога,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  <w:p w:rsidR="00817F82" w:rsidRDefault="002B71FE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660" w:type="dxa"/>
            <w:tcBorders>
              <w:bottom w:val="single" w:sz="4" w:space="0" w:color="000000"/>
            </w:tcBorders>
          </w:tcPr>
          <w:p w:rsidR="00817F82" w:rsidRDefault="00817F8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817F82" w:rsidRDefault="00C20186">
            <w:pPr>
              <w:pStyle w:val="TableParagraph"/>
              <w:spacing w:before="1" w:line="264" w:lineRule="exact"/>
              <w:ind w:left="75"/>
              <w:rPr>
                <w:sz w:val="24"/>
              </w:rPr>
            </w:pPr>
            <w:r>
              <w:rPr>
                <w:sz w:val="24"/>
              </w:rPr>
              <w:t xml:space="preserve">Не </w:t>
            </w:r>
            <w:r w:rsidR="002B71FE">
              <w:rPr>
                <w:sz w:val="24"/>
              </w:rPr>
              <w:t>оснащены</w:t>
            </w:r>
          </w:p>
        </w:tc>
      </w:tr>
      <w:tr w:rsidR="00817F82">
        <w:trPr>
          <w:trHeight w:val="2759"/>
        </w:trPr>
        <w:tc>
          <w:tcPr>
            <w:tcW w:w="3320" w:type="dxa"/>
            <w:tcBorders>
              <w:top w:val="single" w:sz="4" w:space="0" w:color="000000"/>
              <w:bottom w:val="single" w:sz="4" w:space="0" w:color="000000"/>
            </w:tcBorders>
          </w:tcPr>
          <w:p w:rsidR="00817F82" w:rsidRDefault="002B71FE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3263" w:type="dxa"/>
            <w:tcBorders>
              <w:top w:val="single" w:sz="4" w:space="0" w:color="000000"/>
              <w:bottom w:val="single" w:sz="4" w:space="0" w:color="000000"/>
            </w:tcBorders>
          </w:tcPr>
          <w:p w:rsidR="00817F82" w:rsidRDefault="002B71F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физики,</w:t>
            </w:r>
          </w:p>
          <w:p w:rsidR="00817F82" w:rsidRDefault="002B71FE">
            <w:pPr>
              <w:pStyle w:val="TableParagraph"/>
              <w:ind w:left="100" w:right="51"/>
              <w:rPr>
                <w:sz w:val="24"/>
              </w:rPr>
            </w:pPr>
            <w:r>
              <w:rPr>
                <w:sz w:val="24"/>
              </w:rPr>
              <w:t>кабинет химии, кабинет ино-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графии, кабинет биологии,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 истории, кабинет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форматики.</w:t>
            </w:r>
          </w:p>
          <w:p w:rsidR="00817F82" w:rsidRDefault="002B71FE">
            <w:pPr>
              <w:pStyle w:val="TableParagraph"/>
              <w:spacing w:line="270" w:lineRule="atLeast"/>
              <w:ind w:left="100" w:right="129"/>
              <w:rPr>
                <w:sz w:val="24"/>
              </w:rPr>
            </w:pPr>
            <w:r>
              <w:rPr>
                <w:sz w:val="24"/>
              </w:rPr>
              <w:t>Кабинеты используются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 процессе в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 дня и для дополни-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 занятий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второй.</w:t>
            </w:r>
          </w:p>
        </w:tc>
        <w:tc>
          <w:tcPr>
            <w:tcW w:w="2660" w:type="dxa"/>
            <w:tcBorders>
              <w:top w:val="single" w:sz="4" w:space="0" w:color="000000"/>
              <w:bottom w:val="single" w:sz="4" w:space="0" w:color="000000"/>
            </w:tcBorders>
          </w:tcPr>
          <w:p w:rsidR="00817F82" w:rsidRDefault="002B71FE">
            <w:pPr>
              <w:pStyle w:val="TableParagraph"/>
              <w:spacing w:line="268" w:lineRule="exact"/>
              <w:ind w:left="75"/>
              <w:rPr>
                <w:sz w:val="24"/>
              </w:rPr>
            </w:pPr>
            <w:r>
              <w:rPr>
                <w:sz w:val="24"/>
              </w:rPr>
              <w:t>оснащены.</w:t>
            </w:r>
          </w:p>
        </w:tc>
      </w:tr>
    </w:tbl>
    <w:p w:rsidR="00817F82" w:rsidRDefault="00817F82">
      <w:pPr>
        <w:pStyle w:val="a3"/>
        <w:ind w:left="0" w:firstLine="0"/>
        <w:jc w:val="left"/>
        <w:rPr>
          <w:b/>
          <w:sz w:val="26"/>
        </w:rPr>
      </w:pPr>
    </w:p>
    <w:p w:rsidR="00817F82" w:rsidRDefault="00817F82">
      <w:pPr>
        <w:pStyle w:val="a3"/>
        <w:spacing w:before="1"/>
        <w:ind w:left="0" w:firstLine="0"/>
        <w:jc w:val="left"/>
        <w:rPr>
          <w:b/>
          <w:sz w:val="22"/>
        </w:rPr>
      </w:pPr>
    </w:p>
    <w:p w:rsidR="00817F82" w:rsidRDefault="002B71FE">
      <w:pPr>
        <w:ind w:left="1218" w:right="1300"/>
        <w:jc w:val="center"/>
        <w:rPr>
          <w:b/>
          <w:sz w:val="24"/>
        </w:rPr>
      </w:pPr>
      <w:r>
        <w:rPr>
          <w:b/>
          <w:sz w:val="24"/>
        </w:rPr>
        <w:t>Общие сведения о материально-технических условиях реализации образова-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основного общего образования:</w:t>
      </w:r>
    </w:p>
    <w:p w:rsidR="00817F82" w:rsidRDefault="00817F82">
      <w:pPr>
        <w:pStyle w:val="a3"/>
        <w:spacing w:before="6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5"/>
        <w:gridCol w:w="6906"/>
        <w:gridCol w:w="1334"/>
      </w:tblGrid>
      <w:tr w:rsidR="00817F82">
        <w:trPr>
          <w:trHeight w:val="553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817F82" w:rsidRDefault="002B71FE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17F82" w:rsidRDefault="002B71FE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наличии</w:t>
            </w:r>
          </w:p>
        </w:tc>
      </w:tr>
    </w:tbl>
    <w:p w:rsidR="00817F82" w:rsidRDefault="00817F82">
      <w:pPr>
        <w:spacing w:line="266" w:lineRule="exact"/>
        <w:rPr>
          <w:sz w:val="24"/>
        </w:rPr>
        <w:sectPr w:rsidR="00817F82">
          <w:pgSz w:w="11910" w:h="16840"/>
          <w:pgMar w:top="1120" w:right="160" w:bottom="1020" w:left="480" w:header="0" w:footer="744" w:gutter="0"/>
          <w:cols w:space="720"/>
        </w:sectPr>
      </w:pPr>
    </w:p>
    <w:tbl>
      <w:tblPr>
        <w:tblStyle w:val="TableNormal"/>
        <w:tblW w:w="0" w:type="auto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5"/>
        <w:gridCol w:w="6906"/>
        <w:gridCol w:w="1334"/>
      </w:tblGrid>
      <w:tr w:rsidR="00817F82">
        <w:trPr>
          <w:trHeight w:val="277"/>
        </w:trPr>
        <w:tc>
          <w:tcPr>
            <w:tcW w:w="715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6906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(да/нет)</w:t>
            </w:r>
          </w:p>
        </w:tc>
      </w:tr>
      <w:tr w:rsidR="00817F82">
        <w:trPr>
          <w:trHeight w:val="827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Материально-технические</w:t>
            </w:r>
            <w:r>
              <w:rPr>
                <w:b/>
                <w:spacing w:val="7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условия  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реализации  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образова-</w:t>
            </w:r>
          </w:p>
          <w:p w:rsidR="00817F82" w:rsidRDefault="002B71FE">
            <w:pPr>
              <w:pStyle w:val="TableParagraph"/>
              <w:spacing w:line="270" w:lineRule="atLeast"/>
              <w:ind w:left="105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тельной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чивают:</w:t>
            </w:r>
          </w:p>
        </w:tc>
        <w:tc>
          <w:tcPr>
            <w:tcW w:w="1334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</w:tr>
      <w:tr w:rsidR="00817F82">
        <w:trPr>
          <w:trHeight w:val="827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ind w:left="105" w:right="97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275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Соблюдение:</w:t>
            </w:r>
          </w:p>
        </w:tc>
        <w:tc>
          <w:tcPr>
            <w:tcW w:w="1334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1103"/>
        </w:trPr>
        <w:tc>
          <w:tcPr>
            <w:tcW w:w="715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-санитарно-эпидемиологических требований к образовательно-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 процессу (требования к водоснабжению, канализации, осве-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щению,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воздушно-тепловому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режиму,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оборудованию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551"/>
        </w:trPr>
        <w:tc>
          <w:tcPr>
            <w:tcW w:w="715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санитарно-бытовым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(наличие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оборудо-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гардеробов,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санузлов,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гигиены);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278"/>
        </w:trPr>
        <w:tc>
          <w:tcPr>
            <w:tcW w:w="715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-пожарной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электробезопасности;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1932"/>
        </w:trPr>
        <w:tc>
          <w:tcPr>
            <w:tcW w:w="715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ind w:left="105" w:right="86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- требований к социально-бытовым </w:t>
            </w:r>
            <w:r>
              <w:rPr>
                <w:spacing w:val="-4"/>
                <w:sz w:val="24"/>
              </w:rPr>
              <w:t>условиям (наличие оборудован-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ного рабочего места </w:t>
            </w:r>
            <w:r>
              <w:rPr>
                <w:spacing w:val="-7"/>
                <w:sz w:val="24"/>
              </w:rPr>
              <w:t>учителя и каждого обучающегося, учительской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рабочей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зоной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местами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отдыха,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комнат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психологической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грузки; административных кабинетов (помещений); помещений </w:t>
            </w:r>
            <w:r>
              <w:rPr>
                <w:spacing w:val="-4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питания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обучающихся,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хранения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приготовления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пищи,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также,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при</w:t>
            </w:r>
          </w:p>
          <w:p w:rsidR="00817F82" w:rsidRDefault="002B71FE">
            <w:pPr>
              <w:pStyle w:val="TableParagraph"/>
              <w:spacing w:line="270" w:lineRule="atLeast"/>
              <w:ind w:left="105" w:right="9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необходимости, транспортное обеспечение </w:t>
            </w:r>
            <w:r>
              <w:rPr>
                <w:spacing w:val="-4"/>
                <w:sz w:val="24"/>
              </w:rPr>
              <w:t>обслуживания обучаю-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щихся);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275"/>
        </w:trPr>
        <w:tc>
          <w:tcPr>
            <w:tcW w:w="715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правил;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275"/>
        </w:trPr>
        <w:tc>
          <w:tcPr>
            <w:tcW w:w="715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-требований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электробезопасности;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551"/>
        </w:trPr>
        <w:tc>
          <w:tcPr>
            <w:tcW w:w="715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-требований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учреждений;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275"/>
        </w:trPr>
        <w:tc>
          <w:tcPr>
            <w:tcW w:w="715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1103"/>
        </w:trPr>
        <w:tc>
          <w:tcPr>
            <w:tcW w:w="715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-требований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дорожной сети и технических средств организации 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учре-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ждений;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830"/>
        </w:trPr>
        <w:tc>
          <w:tcPr>
            <w:tcW w:w="715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-требований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спортив-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пользуемого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учреждениях;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551"/>
        </w:trPr>
        <w:tc>
          <w:tcPr>
            <w:tcW w:w="715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-своевременных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сроков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ка-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питального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ремонта.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1103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Архитектурная доступность (возможность для беспрепятствен-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учреждения)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2760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ind w:left="105" w:right="80"/>
              <w:jc w:val="both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 xml:space="preserve">Здание образовательного </w:t>
            </w:r>
            <w:r>
              <w:rPr>
                <w:b/>
                <w:spacing w:val="-7"/>
                <w:sz w:val="24"/>
              </w:rPr>
              <w:t>учреждения, набор и размещение поме-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9"/>
                <w:sz w:val="24"/>
              </w:rPr>
              <w:t xml:space="preserve">щений </w:t>
            </w:r>
            <w:r>
              <w:rPr>
                <w:b/>
                <w:spacing w:val="-8"/>
                <w:sz w:val="24"/>
              </w:rPr>
              <w:t>для осуществления образовательной деятельности, актив-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1"/>
                <w:sz w:val="24"/>
              </w:rPr>
              <w:t xml:space="preserve">ной деятельности, отдыха, питания и медицинского </w:t>
            </w:r>
            <w:r>
              <w:rPr>
                <w:b/>
                <w:spacing w:val="-10"/>
                <w:sz w:val="24"/>
              </w:rPr>
              <w:t>обслуживания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 xml:space="preserve">обучающихся, их площадь, освещенность и воздушно </w:t>
            </w:r>
            <w:r>
              <w:rPr>
                <w:b/>
                <w:spacing w:val="-6"/>
                <w:sz w:val="24"/>
              </w:rPr>
              <w:t>– тепловой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 xml:space="preserve">режим, расположение и размеры </w:t>
            </w:r>
            <w:r>
              <w:rPr>
                <w:b/>
                <w:spacing w:val="-5"/>
                <w:sz w:val="24"/>
              </w:rPr>
              <w:t>рабочих, учебных зон и зон для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8"/>
                <w:sz w:val="24"/>
              </w:rPr>
              <w:t xml:space="preserve">индивидуальных занятий соответствует государственным </w:t>
            </w:r>
            <w:r>
              <w:rPr>
                <w:b/>
                <w:spacing w:val="-7"/>
                <w:sz w:val="24"/>
              </w:rPr>
              <w:t>сани-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12"/>
                <w:sz w:val="24"/>
              </w:rPr>
              <w:t xml:space="preserve">тарно-эпидемиологическим </w:t>
            </w:r>
            <w:r>
              <w:rPr>
                <w:b/>
                <w:spacing w:val="-11"/>
                <w:sz w:val="24"/>
              </w:rPr>
              <w:t>правилам и нормативам и обеспечива-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1"/>
                <w:sz w:val="24"/>
              </w:rPr>
              <w:t>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1"/>
                <w:sz w:val="24"/>
              </w:rPr>
              <w:t>возможность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1"/>
                <w:sz w:val="24"/>
              </w:rPr>
              <w:t>безопасной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11"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1"/>
                <w:sz w:val="24"/>
              </w:rPr>
              <w:t>комфортной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11"/>
                <w:sz w:val="24"/>
              </w:rPr>
              <w:t>организации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всех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видов</w:t>
            </w:r>
          </w:p>
          <w:p w:rsidR="00817F82" w:rsidRDefault="002B71FE">
            <w:pPr>
              <w:pStyle w:val="TableParagraph"/>
              <w:spacing w:line="270" w:lineRule="atLeast"/>
              <w:ind w:left="105" w:right="81"/>
              <w:jc w:val="both"/>
              <w:rPr>
                <w:b/>
                <w:sz w:val="24"/>
              </w:rPr>
            </w:pPr>
            <w:r>
              <w:rPr>
                <w:b/>
                <w:spacing w:val="-11"/>
                <w:sz w:val="24"/>
              </w:rPr>
              <w:t xml:space="preserve">учебной и внеурочной деятельности </w:t>
            </w:r>
            <w:r>
              <w:rPr>
                <w:b/>
                <w:spacing w:val="-10"/>
                <w:sz w:val="24"/>
              </w:rPr>
              <w:t>для всех участников образова-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тельной</w:t>
            </w:r>
            <w:r>
              <w:rPr>
                <w:b/>
                <w:spacing w:val="-2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334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</w:tr>
      <w:tr w:rsidR="00817F82">
        <w:trPr>
          <w:trHeight w:val="275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имеет:</w:t>
            </w:r>
          </w:p>
        </w:tc>
        <w:tc>
          <w:tcPr>
            <w:tcW w:w="1334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275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</w:tbl>
    <w:p w:rsidR="00817F82" w:rsidRDefault="00817F82">
      <w:pPr>
        <w:spacing w:line="256" w:lineRule="exact"/>
        <w:rPr>
          <w:sz w:val="24"/>
        </w:rPr>
        <w:sectPr w:rsidR="00817F82">
          <w:pgSz w:w="11910" w:h="16840"/>
          <w:pgMar w:top="1120" w:right="160" w:bottom="940" w:left="480" w:header="0" w:footer="744" w:gutter="0"/>
          <w:cols w:space="720"/>
        </w:sectPr>
      </w:pPr>
    </w:p>
    <w:tbl>
      <w:tblPr>
        <w:tblStyle w:val="TableNormal"/>
        <w:tblW w:w="0" w:type="auto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5"/>
        <w:gridCol w:w="6906"/>
        <w:gridCol w:w="1334"/>
      </w:tblGrid>
      <w:tr w:rsidR="00817F82">
        <w:trPr>
          <w:trHeight w:val="553"/>
        </w:trPr>
        <w:tc>
          <w:tcPr>
            <w:tcW w:w="715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лекционные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ауди-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тории</w:t>
            </w:r>
          </w:p>
        </w:tc>
        <w:tc>
          <w:tcPr>
            <w:tcW w:w="1334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</w:tr>
      <w:tr w:rsidR="00817F82">
        <w:trPr>
          <w:trHeight w:val="276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334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827"/>
        </w:trPr>
        <w:tc>
          <w:tcPr>
            <w:tcW w:w="715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ind w:left="105" w:right="94"/>
              <w:rPr>
                <w:sz w:val="24"/>
              </w:rPr>
            </w:pPr>
            <w:r>
              <w:rPr>
                <w:sz w:val="24"/>
              </w:rPr>
              <w:t>-учебно-исследовательской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лированием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(лаборатории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мастер-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ские);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275"/>
        </w:trPr>
        <w:tc>
          <w:tcPr>
            <w:tcW w:w="715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-музыкой;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275"/>
        </w:trPr>
        <w:tc>
          <w:tcPr>
            <w:tcW w:w="715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-хореографией;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817F82">
        <w:trPr>
          <w:trHeight w:val="275"/>
        </w:trPr>
        <w:tc>
          <w:tcPr>
            <w:tcW w:w="715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-изобразительным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553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Лингафонные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кабинеты,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иностран-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817F82">
        <w:trPr>
          <w:trHeight w:val="551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Информационно-библиотечные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центры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зонами,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оборудованными:</w:t>
            </w:r>
          </w:p>
        </w:tc>
        <w:tc>
          <w:tcPr>
            <w:tcW w:w="1334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</w:tr>
      <w:tr w:rsidR="00817F82">
        <w:trPr>
          <w:trHeight w:val="551"/>
        </w:trPr>
        <w:tc>
          <w:tcPr>
            <w:tcW w:w="715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-читальными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залами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книгохранилищами,  обеспечивающими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сохранность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фонда;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817F82">
        <w:trPr>
          <w:trHeight w:val="275"/>
        </w:trPr>
        <w:tc>
          <w:tcPr>
            <w:tcW w:w="715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-медиатекой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276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Актовый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275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Хореографический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817F82">
        <w:trPr>
          <w:trHeight w:val="275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сооружения:</w:t>
            </w:r>
          </w:p>
        </w:tc>
        <w:tc>
          <w:tcPr>
            <w:tcW w:w="1334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</w:tr>
      <w:tr w:rsidR="00817F82">
        <w:trPr>
          <w:trHeight w:val="277"/>
        </w:trPr>
        <w:tc>
          <w:tcPr>
            <w:tcW w:w="715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-комплексы;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275"/>
        </w:trPr>
        <w:tc>
          <w:tcPr>
            <w:tcW w:w="715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-залы;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275"/>
        </w:trPr>
        <w:tc>
          <w:tcPr>
            <w:tcW w:w="715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-бассейн;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817F82">
        <w:trPr>
          <w:trHeight w:val="275"/>
        </w:trPr>
        <w:tc>
          <w:tcPr>
            <w:tcW w:w="715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-стадион;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275"/>
        </w:trPr>
        <w:tc>
          <w:tcPr>
            <w:tcW w:w="715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площадки;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275"/>
        </w:trPr>
        <w:tc>
          <w:tcPr>
            <w:tcW w:w="715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-тир,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277"/>
        </w:trPr>
        <w:tc>
          <w:tcPr>
            <w:tcW w:w="715" w:type="dxa"/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-автогородок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817F82">
        <w:trPr>
          <w:trHeight w:val="1103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Помещения для питания обучающихся, а также для хранения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 пищи, обеспечивающие возможность организа-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зав-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траков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551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3.9.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назначения,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оснащенные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необходи-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275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3.10.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827"/>
        </w:trPr>
        <w:tc>
          <w:tcPr>
            <w:tcW w:w="715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Помещения,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оснащенные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:rsidR="00817F82" w:rsidRDefault="002B71FE">
            <w:pPr>
              <w:pStyle w:val="TableParagraph"/>
              <w:spacing w:line="270" w:lineRule="atLeast"/>
              <w:ind w:left="105" w:right="94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детьми-инвалидами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1334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</w:tr>
      <w:tr w:rsidR="00817F82">
        <w:trPr>
          <w:trHeight w:val="275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3.11.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Гардеробы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275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3.12.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Санузлы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277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3.13.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551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3.13.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(территорию)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зон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1932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3.14.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Полные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предметных областей и внеурочной деятельности,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расходные материалы и канцелярские принадлежности (бумага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картриджи,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тетрадях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доске),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817F82" w:rsidRDefault="002B71FE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технологической обработки и конструирования, химические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цифровой информации)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275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3.15.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Мебель,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офисное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551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Материально-техническое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оснащение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дея-</w:t>
            </w:r>
          </w:p>
          <w:p w:rsidR="00817F82" w:rsidRDefault="002B71FE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тельностиобеспечивает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возможность:</w:t>
            </w:r>
          </w:p>
        </w:tc>
        <w:tc>
          <w:tcPr>
            <w:tcW w:w="1334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</w:tr>
    </w:tbl>
    <w:p w:rsidR="00817F82" w:rsidRDefault="00817F82">
      <w:pPr>
        <w:rPr>
          <w:sz w:val="24"/>
        </w:rPr>
        <w:sectPr w:rsidR="00817F82">
          <w:pgSz w:w="11910" w:h="16840"/>
          <w:pgMar w:top="1120" w:right="160" w:bottom="940" w:left="480" w:header="0" w:footer="744" w:gutter="0"/>
          <w:cols w:space="720"/>
        </w:sectPr>
      </w:pPr>
    </w:p>
    <w:tbl>
      <w:tblPr>
        <w:tblStyle w:val="TableNormal"/>
        <w:tblW w:w="0" w:type="auto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5"/>
        <w:gridCol w:w="6906"/>
        <w:gridCol w:w="1334"/>
      </w:tblGrid>
      <w:tr w:rsidR="00817F82">
        <w:trPr>
          <w:trHeight w:val="830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4.1.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ind w:left="105" w:right="123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ятельности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1931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ind w:left="105" w:right="116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>Включения обучающихся в проектную и учебно-исследовательскую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деятельность, проведения наблюдений и экспериментов,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с использованием: </w:t>
            </w:r>
            <w:r>
              <w:rPr>
                <w:spacing w:val="-6"/>
                <w:sz w:val="24"/>
              </w:rPr>
              <w:t>учебного лабораторного оборудования; цифрово-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го (электронного) и традиционного </w:t>
            </w:r>
            <w:r>
              <w:rPr>
                <w:spacing w:val="-7"/>
                <w:sz w:val="24"/>
              </w:rPr>
              <w:t>измерения, включая 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местонахождения; виртуальных лабораторий, вещественных </w:t>
            </w:r>
            <w:r>
              <w:rPr>
                <w:spacing w:val="-4"/>
                <w:sz w:val="24"/>
              </w:rPr>
              <w:t>и вир-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туально-наглядных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моделей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 коллекций 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математических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естественнонаучных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объектов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явлений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1379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трических и ИКТ-инструментов и таких материалов, как бумага,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нити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вязания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ткачества,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пластик,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краски,</w:t>
            </w:r>
          </w:p>
          <w:p w:rsidR="00817F82" w:rsidRDefault="002B71FE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глина,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художественно-оформительских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натурной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мультипликации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1656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ind w:left="105" w:right="87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Создания </w:t>
            </w:r>
            <w:r>
              <w:rPr>
                <w:spacing w:val="-5"/>
                <w:sz w:val="24"/>
              </w:rPr>
              <w:t>материальных и информационных объектов с использова-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нием ручных и электроинструментов, </w:t>
            </w:r>
            <w:r>
              <w:rPr>
                <w:spacing w:val="-7"/>
                <w:sz w:val="24"/>
              </w:rPr>
              <w:t>применяемых в избранных 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изучения распространенных </w:t>
            </w:r>
            <w:r>
              <w:rPr>
                <w:spacing w:val="-6"/>
                <w:sz w:val="24"/>
              </w:rPr>
              <w:t>технологиях (индустриальных, сельско-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хозяйственных, технологиях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дома,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информационных</w:t>
            </w:r>
            <w:r>
              <w:rPr>
                <w:spacing w:val="-5"/>
                <w:sz w:val="24"/>
              </w:rPr>
              <w:t xml:space="preserve">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ком-</w:t>
            </w:r>
          </w:p>
          <w:p w:rsidR="00817F82" w:rsidRDefault="002B71FE">
            <w:pPr>
              <w:pStyle w:val="TableParagraph"/>
              <w:spacing w:line="270" w:lineRule="atLeast"/>
              <w:ind w:left="105" w:right="8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муникационных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технологиях),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таких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материалов,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дерево,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стик,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металл,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бумага,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ткань,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глина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1103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4.5.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действий в экологически ориентированной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экологиче-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827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4.6.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Проектирования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конструирования,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управлением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связью,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конструкторов;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объектами;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827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4.7.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Наблюдений,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карт,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спутниковых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изображе-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ний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830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4.8.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систематических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спортом,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физкультурно-спортивных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оздоровительных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827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4.9.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Исполнения,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аранжировки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произве-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инструментов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817F82">
        <w:trPr>
          <w:trHeight w:val="551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4.10.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использо-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1103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4.11.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tabs>
                <w:tab w:val="left" w:pos="1991"/>
                <w:tab w:val="left" w:pos="3687"/>
                <w:tab w:val="left" w:pos="6001"/>
              </w:tabs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Размещения</w:t>
            </w:r>
            <w:r>
              <w:rPr>
                <w:sz w:val="24"/>
              </w:rPr>
              <w:tab/>
              <w:t>продуктов</w:t>
            </w:r>
            <w:r>
              <w:rPr>
                <w:sz w:val="24"/>
              </w:rPr>
              <w:tab/>
              <w:t>познавательной,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информационно-образовательной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учре-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ждения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1380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4.12.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Проектирования и организации своей индивидуальной и груп-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повой деятельности, организации своего времени с использова-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 ИКТ; планирования учебного процесса, фиксирования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(выступлений,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дискус-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экспериментов)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1103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4.13.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ind w:left="105" w:right="87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Обеспечения доступа в школьной библиотеке к информационным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ресурсам Интернета, </w:t>
            </w:r>
            <w:r>
              <w:rPr>
                <w:spacing w:val="-6"/>
                <w:sz w:val="24"/>
              </w:rPr>
              <w:t>учебной и художественной литературе, коллек-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циям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медиа-ресурсов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электронных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носителях,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множительной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технике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тиражирования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тексто-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</w:tbl>
    <w:p w:rsidR="00817F82" w:rsidRDefault="00817F82">
      <w:pPr>
        <w:spacing w:line="262" w:lineRule="exact"/>
        <w:rPr>
          <w:sz w:val="24"/>
        </w:rPr>
        <w:sectPr w:rsidR="00817F82">
          <w:pgSz w:w="11910" w:h="16840"/>
          <w:pgMar w:top="1120" w:right="160" w:bottom="940" w:left="480" w:header="0" w:footer="744" w:gutter="0"/>
          <w:cols w:space="720"/>
        </w:sectPr>
      </w:pPr>
    </w:p>
    <w:tbl>
      <w:tblPr>
        <w:tblStyle w:val="TableNormal"/>
        <w:tblW w:w="0" w:type="auto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5"/>
        <w:gridCol w:w="6906"/>
        <w:gridCol w:w="1334"/>
      </w:tblGrid>
      <w:tr w:rsidR="00817F82">
        <w:trPr>
          <w:trHeight w:val="553"/>
        </w:trPr>
        <w:tc>
          <w:tcPr>
            <w:tcW w:w="715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pacing w:val="-8"/>
                <w:sz w:val="24"/>
              </w:rPr>
              <w:t>графических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аудиовидеоматериалов,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творческой,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науч-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8"/>
                <w:sz w:val="24"/>
              </w:rPr>
              <w:t>но-исследовательской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проектной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учащихся</w:t>
            </w:r>
          </w:p>
        </w:tc>
        <w:tc>
          <w:tcPr>
            <w:tcW w:w="1334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</w:tr>
      <w:tr w:rsidR="00817F82">
        <w:trPr>
          <w:trHeight w:val="552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4.14.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динамики,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межуточных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1379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4.15.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ind w:left="105" w:right="87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Проведения массовых мероприятий, </w:t>
            </w:r>
            <w:r>
              <w:rPr>
                <w:spacing w:val="-6"/>
                <w:sz w:val="24"/>
              </w:rPr>
              <w:t>собраний, представлений; досу-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га и общения обучающихся с возможностью </w:t>
            </w:r>
            <w:r>
              <w:rPr>
                <w:spacing w:val="-6"/>
                <w:sz w:val="24"/>
              </w:rPr>
              <w:t>для массового просмот-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ра кино- и видеоматериалов, организации сценической работы, теат-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рализованных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представлений,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обеспеченных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озвучиванием,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освеще-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нием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мультимедиа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сопровождением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551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4.16.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Выпуска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изданий,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теле-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видения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817F82">
        <w:trPr>
          <w:trHeight w:val="551"/>
        </w:trPr>
        <w:tc>
          <w:tcPr>
            <w:tcW w:w="715" w:type="dxa"/>
          </w:tcPr>
          <w:p w:rsidR="00817F82" w:rsidRDefault="002B71FE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4.17.</w:t>
            </w:r>
          </w:p>
        </w:tc>
        <w:tc>
          <w:tcPr>
            <w:tcW w:w="6906" w:type="dxa"/>
          </w:tcPr>
          <w:p w:rsidR="00817F82" w:rsidRDefault="002B71FE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</w:p>
          <w:p w:rsidR="00817F82" w:rsidRDefault="002B71F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обслуживания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334" w:type="dxa"/>
          </w:tcPr>
          <w:p w:rsidR="00817F82" w:rsidRDefault="002B71FE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</w:tbl>
    <w:p w:rsidR="00817F82" w:rsidRDefault="00817F82">
      <w:pPr>
        <w:pStyle w:val="a3"/>
        <w:spacing w:before="9"/>
        <w:ind w:left="0" w:firstLine="0"/>
        <w:jc w:val="left"/>
        <w:rPr>
          <w:b/>
          <w:sz w:val="15"/>
        </w:rPr>
      </w:pPr>
    </w:p>
    <w:p w:rsidR="00817F82" w:rsidRDefault="002B71FE">
      <w:pPr>
        <w:pStyle w:val="Heading3"/>
        <w:numPr>
          <w:ilvl w:val="2"/>
          <w:numId w:val="32"/>
        </w:numPr>
        <w:tabs>
          <w:tab w:val="left" w:pos="2121"/>
          <w:tab w:val="left" w:pos="2122"/>
        </w:tabs>
        <w:spacing w:before="90" w:line="240" w:lineRule="auto"/>
        <w:ind w:left="4021" w:right="1457" w:hanging="2651"/>
        <w:jc w:val="left"/>
      </w:pPr>
      <w:r>
        <w:t>Финансовое обеспечение реализации</w:t>
      </w:r>
      <w:r>
        <w:rPr>
          <w:spacing w:val="1"/>
        </w:rPr>
        <w:t xml:space="preserve"> </w:t>
      </w:r>
      <w:r>
        <w:t>образовательной программы ос-</w:t>
      </w:r>
      <w:r>
        <w:rPr>
          <w:spacing w:val="-57"/>
        </w:rPr>
        <w:t xml:space="preserve"> </w:t>
      </w:r>
      <w:r>
        <w:t>новного</w:t>
      </w:r>
      <w:r>
        <w:rPr>
          <w:spacing w:val="-1"/>
        </w:rPr>
        <w:t xml:space="preserve"> </w:t>
      </w:r>
      <w:r>
        <w:t>общего образования</w:t>
      </w:r>
    </w:p>
    <w:p w:rsidR="00817F82" w:rsidRDefault="00817F82">
      <w:pPr>
        <w:pStyle w:val="a3"/>
        <w:spacing w:before="1"/>
        <w:ind w:left="0" w:firstLine="0"/>
        <w:jc w:val="left"/>
        <w:rPr>
          <w:b/>
        </w:rPr>
      </w:pPr>
    </w:p>
    <w:p w:rsidR="00817F82" w:rsidRDefault="002B71FE">
      <w:pPr>
        <w:pStyle w:val="a3"/>
        <w:ind w:right="1307"/>
      </w:pPr>
      <w:r>
        <w:rPr>
          <w:b/>
        </w:rPr>
        <w:t xml:space="preserve">Финансовое обеспечение </w:t>
      </w:r>
      <w:r>
        <w:t>реализации ОП ООО осуществляется из средств</w:t>
      </w:r>
      <w:r>
        <w:rPr>
          <w:spacing w:val="1"/>
        </w:rPr>
        <w:t xml:space="preserve"> </w:t>
      </w:r>
      <w:r>
        <w:t>местного бюджета в рамках расходных обязательств, обеспечивающих конституци-</w:t>
      </w:r>
      <w:r>
        <w:rPr>
          <w:spacing w:val="1"/>
        </w:rPr>
        <w:t xml:space="preserve"> </w:t>
      </w:r>
      <w:r>
        <w:t>онное право граждан на бесплатное и общедоступное общее образование. 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 обязательств</w:t>
      </w:r>
      <w:r>
        <w:rPr>
          <w:spacing w:val="-1"/>
        </w:rPr>
        <w:t xml:space="preserve"> </w:t>
      </w:r>
      <w:r>
        <w:t>отражается</w:t>
      </w:r>
      <w:r>
        <w:rPr>
          <w:spacing w:val="-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бюджетной</w:t>
      </w:r>
      <w:r>
        <w:rPr>
          <w:spacing w:val="-1"/>
        </w:rPr>
        <w:t xml:space="preserve"> </w:t>
      </w:r>
      <w:r>
        <w:t>смете</w:t>
      </w:r>
      <w:r>
        <w:rPr>
          <w:spacing w:val="-1"/>
        </w:rPr>
        <w:t xml:space="preserve"> </w:t>
      </w:r>
      <w:r>
        <w:t>школы.</w:t>
      </w:r>
    </w:p>
    <w:p w:rsidR="00817F82" w:rsidRDefault="002B71FE">
      <w:pPr>
        <w:pStyle w:val="a3"/>
        <w:ind w:right="130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нормативного подушевого финансирования, учитывая потребности образовательно-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учреждения, расположенного в</w:t>
      </w:r>
      <w:r>
        <w:rPr>
          <w:spacing w:val="-1"/>
        </w:rPr>
        <w:t xml:space="preserve"> </w:t>
      </w:r>
      <w:r>
        <w:t>сельской</w:t>
      </w:r>
      <w:r>
        <w:rPr>
          <w:spacing w:val="-1"/>
        </w:rPr>
        <w:t xml:space="preserve"> </w:t>
      </w:r>
      <w:r>
        <w:t>местности.</w:t>
      </w:r>
    </w:p>
    <w:p w:rsidR="00817F82" w:rsidRDefault="002B71FE">
      <w:pPr>
        <w:pStyle w:val="a3"/>
        <w:ind w:left="1582" w:right="1304" w:firstLine="0"/>
      </w:pPr>
      <w:r>
        <w:rPr>
          <w:b/>
        </w:rPr>
        <w:t xml:space="preserve">Формирование фонда оплаты труда </w:t>
      </w:r>
      <w:r>
        <w:t>образовательного учреждения осуществ-</w:t>
      </w:r>
      <w:r>
        <w:rPr>
          <w:spacing w:val="1"/>
        </w:rPr>
        <w:t xml:space="preserve"> </w:t>
      </w:r>
      <w:r>
        <w:t>ляется в пределах лимитов бюджетных обязательств образовательного учрежде-</w:t>
      </w:r>
      <w:r>
        <w:rPr>
          <w:spacing w:val="1"/>
        </w:rPr>
        <w:t xml:space="preserve"> </w:t>
      </w:r>
      <w:r>
        <w:t>ния на текущий финансовый год, доведенных учредителем, и отражается в смете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817F82" w:rsidRDefault="00817F82">
      <w:pPr>
        <w:pStyle w:val="a3"/>
        <w:spacing w:before="10"/>
        <w:ind w:left="0" w:firstLine="0"/>
        <w:jc w:val="left"/>
      </w:pPr>
    </w:p>
    <w:p w:rsidR="00817F82" w:rsidRDefault="002B71FE">
      <w:pPr>
        <w:pStyle w:val="Heading4"/>
        <w:spacing w:line="240" w:lineRule="auto"/>
        <w:ind w:left="1582"/>
      </w:pPr>
      <w:r>
        <w:t>Образовательное</w:t>
      </w:r>
      <w:r>
        <w:rPr>
          <w:spacing w:val="-7"/>
        </w:rPr>
        <w:t xml:space="preserve"> </w:t>
      </w:r>
      <w:r>
        <w:t>учреждение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определяет:</w:t>
      </w:r>
    </w:p>
    <w:p w:rsidR="00817F82" w:rsidRDefault="00817F82">
      <w:pPr>
        <w:pStyle w:val="a3"/>
        <w:spacing w:before="9"/>
        <w:ind w:left="0" w:firstLine="0"/>
        <w:jc w:val="left"/>
        <w:rPr>
          <w:b/>
          <w:i/>
          <w:sz w:val="23"/>
        </w:rPr>
      </w:pPr>
    </w:p>
    <w:p w:rsidR="00817F82" w:rsidRDefault="002B71FE">
      <w:pPr>
        <w:pStyle w:val="a3"/>
        <w:ind w:left="1582" w:firstLine="0"/>
        <w:jc w:val="left"/>
      </w:pPr>
      <w:r>
        <w:t>-соотношение</w:t>
      </w:r>
      <w:r>
        <w:rPr>
          <w:spacing w:val="-3"/>
        </w:rPr>
        <w:t xml:space="preserve"> </w:t>
      </w:r>
      <w:r>
        <w:t>базовой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стимулирующей</w:t>
      </w:r>
      <w:r>
        <w:rPr>
          <w:spacing w:val="-2"/>
        </w:rPr>
        <w:t xml:space="preserve"> </w:t>
      </w:r>
      <w:r>
        <w:t>части фонда</w:t>
      </w:r>
      <w:r>
        <w:rPr>
          <w:spacing w:val="-3"/>
        </w:rPr>
        <w:t xml:space="preserve"> </w:t>
      </w:r>
      <w:r>
        <w:t>оплаты</w:t>
      </w:r>
      <w:r>
        <w:rPr>
          <w:spacing w:val="-2"/>
        </w:rPr>
        <w:t xml:space="preserve"> </w:t>
      </w:r>
      <w:r>
        <w:t>труда;</w:t>
      </w:r>
    </w:p>
    <w:p w:rsidR="00817F82" w:rsidRDefault="002B71FE">
      <w:pPr>
        <w:pStyle w:val="a3"/>
        <w:tabs>
          <w:tab w:val="left" w:pos="3287"/>
          <w:tab w:val="left" w:pos="4191"/>
          <w:tab w:val="left" w:pos="5204"/>
          <w:tab w:val="left" w:pos="6048"/>
          <w:tab w:val="left" w:pos="8077"/>
        </w:tabs>
        <w:ind w:left="1582" w:right="1296" w:firstLine="0"/>
        <w:jc w:val="left"/>
      </w:pPr>
      <w:r>
        <w:t>-соотношение</w:t>
      </w:r>
      <w:r>
        <w:tab/>
        <w:t>фонда</w:t>
      </w:r>
      <w:r>
        <w:tab/>
        <w:t>оплаты</w:t>
      </w:r>
      <w:r>
        <w:tab/>
        <w:t>труда</w:t>
      </w:r>
      <w:r>
        <w:tab/>
        <w:t>педагогического,</w:t>
      </w:r>
      <w:r>
        <w:tab/>
        <w:t>административно-</w:t>
      </w:r>
      <w:r>
        <w:rPr>
          <w:spacing w:val="-57"/>
        </w:rPr>
        <w:t xml:space="preserve"> </w:t>
      </w:r>
      <w:r>
        <w:t>управленческого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учебно-вспомогательного</w:t>
      </w:r>
      <w:r>
        <w:rPr>
          <w:spacing w:val="-1"/>
        </w:rPr>
        <w:t xml:space="preserve"> </w:t>
      </w:r>
      <w:r>
        <w:t>персонала;</w:t>
      </w:r>
    </w:p>
    <w:p w:rsidR="00817F82" w:rsidRDefault="002B71FE">
      <w:pPr>
        <w:pStyle w:val="a3"/>
        <w:ind w:left="1582" w:right="678" w:firstLine="134"/>
        <w:jc w:val="left"/>
      </w:pPr>
      <w:r>
        <w:t>-внутри</w:t>
      </w:r>
      <w:r>
        <w:rPr>
          <w:spacing w:val="12"/>
        </w:rPr>
        <w:t xml:space="preserve"> </w:t>
      </w:r>
      <w:r>
        <w:t>базовой</w:t>
      </w:r>
      <w:r>
        <w:rPr>
          <w:spacing w:val="12"/>
        </w:rPr>
        <w:t xml:space="preserve"> </w:t>
      </w:r>
      <w:r>
        <w:t>части</w:t>
      </w:r>
      <w:r>
        <w:rPr>
          <w:spacing w:val="15"/>
        </w:rPr>
        <w:t xml:space="preserve"> </w:t>
      </w:r>
      <w:r>
        <w:t>фонда</w:t>
      </w:r>
      <w:r>
        <w:rPr>
          <w:spacing w:val="11"/>
        </w:rPr>
        <w:t xml:space="preserve"> </w:t>
      </w:r>
      <w:r>
        <w:t>оплаты</w:t>
      </w:r>
      <w:r>
        <w:rPr>
          <w:spacing w:val="11"/>
        </w:rPr>
        <w:t xml:space="preserve"> </w:t>
      </w:r>
      <w:r>
        <w:t>труда</w:t>
      </w:r>
      <w:r>
        <w:rPr>
          <w:spacing w:val="13"/>
        </w:rPr>
        <w:t xml:space="preserve"> </w:t>
      </w:r>
      <w:r>
        <w:t>соотношение</w:t>
      </w:r>
      <w:r>
        <w:rPr>
          <w:spacing w:val="10"/>
        </w:rPr>
        <w:t xml:space="preserve"> </w:t>
      </w:r>
      <w:r>
        <w:t>общей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специальной</w:t>
      </w:r>
      <w:r>
        <w:rPr>
          <w:spacing w:val="-57"/>
        </w:rPr>
        <w:t xml:space="preserve"> </w:t>
      </w:r>
      <w:r>
        <w:t>частей;</w:t>
      </w:r>
    </w:p>
    <w:p w:rsidR="00817F82" w:rsidRDefault="002B71FE">
      <w:pPr>
        <w:pStyle w:val="a3"/>
        <w:ind w:left="1582" w:right="1052" w:firstLine="0"/>
        <w:jc w:val="left"/>
      </w:pPr>
      <w:r>
        <w:t>-порядок</w:t>
      </w:r>
      <w:r>
        <w:rPr>
          <w:spacing w:val="34"/>
        </w:rPr>
        <w:t xml:space="preserve"> </w:t>
      </w:r>
      <w:r>
        <w:t>распределения</w:t>
      </w:r>
      <w:r>
        <w:rPr>
          <w:spacing w:val="33"/>
        </w:rPr>
        <w:t xml:space="preserve"> </w:t>
      </w:r>
      <w:r>
        <w:t>стимулирующей</w:t>
      </w:r>
      <w:r>
        <w:rPr>
          <w:spacing w:val="34"/>
        </w:rPr>
        <w:t xml:space="preserve"> </w:t>
      </w:r>
      <w:r>
        <w:t>части</w:t>
      </w:r>
      <w:r>
        <w:rPr>
          <w:spacing w:val="34"/>
        </w:rPr>
        <w:t xml:space="preserve"> </w:t>
      </w:r>
      <w:r>
        <w:t>фонда</w:t>
      </w:r>
      <w:r>
        <w:rPr>
          <w:spacing w:val="33"/>
        </w:rPr>
        <w:t xml:space="preserve"> </w:t>
      </w:r>
      <w:r>
        <w:t>оплаты</w:t>
      </w:r>
      <w:r>
        <w:rPr>
          <w:spacing w:val="34"/>
        </w:rPr>
        <w:t xml:space="preserve"> </w:t>
      </w:r>
      <w:r>
        <w:t>труда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соответ-</w:t>
      </w:r>
      <w:r>
        <w:rPr>
          <w:spacing w:val="-57"/>
        </w:rPr>
        <w:t xml:space="preserve"> </w:t>
      </w:r>
      <w:r>
        <w:t>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региональными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муниципальными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актами.</w:t>
      </w:r>
    </w:p>
    <w:p w:rsidR="00817F82" w:rsidRDefault="00817F82">
      <w:pPr>
        <w:pStyle w:val="a3"/>
        <w:spacing w:before="5"/>
        <w:ind w:left="0" w:firstLine="0"/>
        <w:jc w:val="left"/>
      </w:pPr>
    </w:p>
    <w:p w:rsidR="00817F82" w:rsidRDefault="002B71FE">
      <w:pPr>
        <w:pStyle w:val="Heading3"/>
        <w:numPr>
          <w:ilvl w:val="2"/>
          <w:numId w:val="32"/>
        </w:numPr>
        <w:tabs>
          <w:tab w:val="left" w:pos="2203"/>
        </w:tabs>
        <w:ind w:left="2202" w:hanging="542"/>
        <w:jc w:val="left"/>
        <w:rPr>
          <w:sz w:val="22"/>
        </w:rPr>
      </w:pPr>
      <w:r>
        <w:t>Информационное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817F82" w:rsidRDefault="002B71FE">
      <w:pPr>
        <w:pStyle w:val="a3"/>
        <w:spacing w:line="274" w:lineRule="exact"/>
        <w:ind w:left="1661" w:firstLine="0"/>
        <w:jc w:val="left"/>
      </w:pPr>
      <w:r>
        <w:t>Информационные</w:t>
      </w:r>
      <w:r>
        <w:rPr>
          <w:spacing w:val="-6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</w:t>
      </w:r>
    </w:p>
    <w:p w:rsidR="00817F82" w:rsidRDefault="00817F82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12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696"/>
        <w:gridCol w:w="2185"/>
        <w:gridCol w:w="4478"/>
      </w:tblGrid>
      <w:tr w:rsidR="00817F82">
        <w:trPr>
          <w:trHeight w:val="339"/>
        </w:trPr>
        <w:tc>
          <w:tcPr>
            <w:tcW w:w="2696" w:type="dxa"/>
          </w:tcPr>
          <w:p w:rsidR="00817F82" w:rsidRDefault="002B71FE">
            <w:pPr>
              <w:pStyle w:val="TableParagraph"/>
              <w:spacing w:before="56"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Параметр</w:t>
            </w:r>
          </w:p>
        </w:tc>
        <w:tc>
          <w:tcPr>
            <w:tcW w:w="2185" w:type="dxa"/>
            <w:tcBorders>
              <w:bottom w:val="single" w:sz="4" w:space="0" w:color="000000"/>
            </w:tcBorders>
          </w:tcPr>
          <w:p w:rsidR="00817F82" w:rsidRDefault="002B71FE">
            <w:pPr>
              <w:pStyle w:val="TableParagraph"/>
              <w:spacing w:before="56" w:line="264" w:lineRule="exact"/>
              <w:ind w:left="97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</w:tc>
        <w:tc>
          <w:tcPr>
            <w:tcW w:w="4478" w:type="dxa"/>
            <w:tcBorders>
              <w:bottom w:val="single" w:sz="4" w:space="0" w:color="000000"/>
            </w:tcBorders>
          </w:tcPr>
          <w:p w:rsidR="00817F82" w:rsidRDefault="002B71FE">
            <w:pPr>
              <w:pStyle w:val="TableParagraph"/>
              <w:spacing w:before="56" w:line="264" w:lineRule="exact"/>
              <w:ind w:left="77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</w:tr>
      <w:tr w:rsidR="00817F82">
        <w:trPr>
          <w:trHeight w:val="278"/>
        </w:trPr>
        <w:tc>
          <w:tcPr>
            <w:tcW w:w="2696" w:type="dxa"/>
            <w:tcBorders>
              <w:bottom w:val="single" w:sz="4" w:space="0" w:color="000000"/>
              <w:right w:val="single" w:sz="4" w:space="0" w:color="000000"/>
            </w:tcBorders>
          </w:tcPr>
          <w:p w:rsidR="00817F82" w:rsidRDefault="002B71FE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Локальная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F82" w:rsidRDefault="00C20186">
            <w:pPr>
              <w:pStyle w:val="TableParagraph"/>
              <w:spacing w:line="258" w:lineRule="exact"/>
              <w:ind w:left="87"/>
              <w:rPr>
                <w:sz w:val="24"/>
              </w:rPr>
            </w:pPr>
            <w:r>
              <w:rPr>
                <w:sz w:val="24"/>
              </w:rPr>
              <w:t>5</w:t>
            </w:r>
            <w:r w:rsidR="002B71FE">
              <w:rPr>
                <w:sz w:val="24"/>
              </w:rPr>
              <w:t>0</w:t>
            </w:r>
            <w:r w:rsidR="002B71FE">
              <w:rPr>
                <w:spacing w:val="-1"/>
                <w:sz w:val="24"/>
              </w:rPr>
              <w:t xml:space="preserve"> </w:t>
            </w:r>
            <w:r w:rsidR="002B71FE">
              <w:rPr>
                <w:sz w:val="24"/>
              </w:rPr>
              <w:t>Мбит,</w:t>
            </w:r>
          </w:p>
        </w:tc>
      </w:tr>
      <w:tr w:rsidR="00817F82">
        <w:trPr>
          <w:trHeight w:val="275"/>
        </w:trPr>
        <w:tc>
          <w:tcPr>
            <w:tcW w:w="26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F82" w:rsidRDefault="002B71FE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Интернет: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F82" w:rsidRDefault="002B71FE">
            <w:pPr>
              <w:pStyle w:val="TableParagraph"/>
              <w:spacing w:line="256" w:lineRule="exact"/>
              <w:ind w:left="87"/>
              <w:rPr>
                <w:sz w:val="24"/>
              </w:rPr>
            </w:pPr>
            <w:r>
              <w:rPr>
                <w:sz w:val="24"/>
              </w:rPr>
              <w:t>FTTx(провайдер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Ростелеком),</w:t>
            </w:r>
          </w:p>
        </w:tc>
      </w:tr>
      <w:tr w:rsidR="00817F82">
        <w:trPr>
          <w:trHeight w:val="275"/>
        </w:trPr>
        <w:tc>
          <w:tcPr>
            <w:tcW w:w="26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F82" w:rsidRDefault="002B71FE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скорость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F82" w:rsidRDefault="002B71FE">
            <w:pPr>
              <w:pStyle w:val="TableParagraph"/>
              <w:spacing w:line="256" w:lineRule="exact"/>
              <w:ind w:left="8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Мбит/с</w:t>
            </w:r>
          </w:p>
        </w:tc>
      </w:tr>
      <w:tr w:rsidR="00817F82">
        <w:trPr>
          <w:trHeight w:val="551"/>
        </w:trPr>
        <w:tc>
          <w:tcPr>
            <w:tcW w:w="26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F82" w:rsidRDefault="002B71FE">
            <w:pPr>
              <w:pStyle w:val="TableParagraph"/>
              <w:spacing w:line="268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доступность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учащих-</w:t>
            </w:r>
          </w:p>
          <w:p w:rsidR="00817F82" w:rsidRDefault="002B71FE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ся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F82" w:rsidRDefault="002B71FE">
            <w:pPr>
              <w:pStyle w:val="TableParagraph"/>
              <w:spacing w:line="268" w:lineRule="exact"/>
              <w:ind w:left="87"/>
              <w:rPr>
                <w:sz w:val="24"/>
              </w:rPr>
            </w:pPr>
            <w:r>
              <w:rPr>
                <w:sz w:val="24"/>
              </w:rPr>
              <w:t>100%,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</w:p>
          <w:p w:rsidR="00817F82" w:rsidRDefault="002B71FE">
            <w:pPr>
              <w:pStyle w:val="TableParagraph"/>
              <w:spacing w:line="264" w:lineRule="exact"/>
              <w:ind w:left="87"/>
              <w:rPr>
                <w:sz w:val="24"/>
              </w:rPr>
            </w:pPr>
            <w:r>
              <w:rPr>
                <w:sz w:val="24"/>
              </w:rPr>
              <w:t>информатики</w:t>
            </w:r>
          </w:p>
        </w:tc>
      </w:tr>
      <w:tr w:rsidR="00817F82">
        <w:trPr>
          <w:trHeight w:val="551"/>
        </w:trPr>
        <w:tc>
          <w:tcPr>
            <w:tcW w:w="26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F82" w:rsidRDefault="002B71F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</w:p>
          <w:p w:rsidR="00817F82" w:rsidRDefault="002B71FE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F82" w:rsidRDefault="00817F82">
            <w:pPr>
              <w:pStyle w:val="TableParagraph"/>
              <w:spacing w:before="3"/>
              <w:rPr>
                <w:sz w:val="23"/>
              </w:rPr>
            </w:pPr>
          </w:p>
          <w:p w:rsidR="00817F82" w:rsidRDefault="00C20186">
            <w:pPr>
              <w:pStyle w:val="TableParagraph"/>
              <w:spacing w:line="264" w:lineRule="exact"/>
              <w:ind w:left="87"/>
              <w:rPr>
                <w:sz w:val="24"/>
              </w:rPr>
            </w:pPr>
            <w:r>
              <w:rPr>
                <w:sz w:val="24"/>
              </w:rPr>
              <w:t>37</w:t>
            </w:r>
            <w:r w:rsidR="002B71FE">
              <w:rPr>
                <w:spacing w:val="-2"/>
                <w:sz w:val="24"/>
              </w:rPr>
              <w:t xml:space="preserve"> </w:t>
            </w:r>
            <w:r w:rsidR="002B71FE">
              <w:rPr>
                <w:sz w:val="24"/>
              </w:rPr>
              <w:t>компьютера</w:t>
            </w:r>
          </w:p>
        </w:tc>
      </w:tr>
      <w:tr w:rsidR="00817F82">
        <w:trPr>
          <w:trHeight w:val="275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F82" w:rsidRDefault="002B71FE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Медиатека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F82" w:rsidRDefault="00817F82">
            <w:pPr>
              <w:pStyle w:val="TableParagraph"/>
              <w:rPr>
                <w:sz w:val="20"/>
              </w:rPr>
            </w:pP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F82" w:rsidRDefault="00C20186" w:rsidP="00C20186">
            <w:pPr>
              <w:pStyle w:val="TableParagraph"/>
              <w:spacing w:line="256" w:lineRule="exact"/>
              <w:ind w:left="8" w:right="-15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2B71FE">
              <w:rPr>
                <w:spacing w:val="11"/>
                <w:sz w:val="24"/>
              </w:rPr>
              <w:t xml:space="preserve"> </w:t>
            </w:r>
            <w:r w:rsidR="002B71FE">
              <w:rPr>
                <w:sz w:val="24"/>
              </w:rPr>
              <w:t>компьютеров,</w:t>
            </w:r>
            <w:r w:rsidR="002B71FE"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  <w:r w:rsidR="002B71FE">
              <w:rPr>
                <w:spacing w:val="11"/>
                <w:sz w:val="24"/>
              </w:rPr>
              <w:t xml:space="preserve"> </w:t>
            </w:r>
            <w:r w:rsidR="002B71FE">
              <w:rPr>
                <w:sz w:val="24"/>
              </w:rPr>
              <w:t>ноутбука,</w:t>
            </w:r>
            <w:r w:rsidR="002B71FE"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 w:rsidR="002B71FE">
              <w:rPr>
                <w:spacing w:val="12"/>
                <w:sz w:val="24"/>
              </w:rPr>
              <w:t xml:space="preserve"> </w:t>
            </w:r>
            <w:r w:rsidR="002B71FE">
              <w:rPr>
                <w:sz w:val="24"/>
              </w:rPr>
              <w:t>МФУ,</w:t>
            </w:r>
            <w:r w:rsidR="002B71FE"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</w:tr>
    </w:tbl>
    <w:p w:rsidR="00817F82" w:rsidRDefault="00817F82">
      <w:pPr>
        <w:spacing w:line="256" w:lineRule="exact"/>
        <w:rPr>
          <w:sz w:val="24"/>
        </w:rPr>
        <w:sectPr w:rsidR="00817F82">
          <w:pgSz w:w="11910" w:h="16840"/>
          <w:pgMar w:top="1120" w:right="160" w:bottom="940" w:left="480" w:header="0" w:footer="744" w:gutter="0"/>
          <w:cols w:space="720"/>
        </w:sectPr>
      </w:pPr>
    </w:p>
    <w:tbl>
      <w:tblPr>
        <w:tblStyle w:val="TableNormal"/>
        <w:tblW w:w="0" w:type="auto"/>
        <w:tblInd w:w="1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6"/>
        <w:gridCol w:w="2185"/>
        <w:gridCol w:w="4478"/>
      </w:tblGrid>
      <w:tr w:rsidR="00817F82">
        <w:trPr>
          <w:trHeight w:val="553"/>
        </w:trPr>
        <w:tc>
          <w:tcPr>
            <w:tcW w:w="2696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2185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4478" w:type="dxa"/>
          </w:tcPr>
          <w:p w:rsidR="00817F82" w:rsidRDefault="002B71FE">
            <w:pPr>
              <w:pStyle w:val="TableParagraph"/>
              <w:spacing w:line="265" w:lineRule="exact"/>
              <w:ind w:left="8" w:right="-15"/>
              <w:rPr>
                <w:sz w:val="24"/>
              </w:rPr>
            </w:pPr>
            <w:r>
              <w:rPr>
                <w:sz w:val="24"/>
              </w:rPr>
              <w:t>принтеров,</w:t>
            </w:r>
            <w:r>
              <w:rPr>
                <w:spacing w:val="97"/>
                <w:sz w:val="24"/>
              </w:rPr>
              <w:t xml:space="preserve"> </w:t>
            </w:r>
            <w:r w:rsidR="00C20186">
              <w:rPr>
                <w:sz w:val="24"/>
              </w:rPr>
              <w:t>9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досок,</w:t>
            </w:r>
            <w:r>
              <w:rPr>
                <w:spacing w:val="98"/>
                <w:sz w:val="24"/>
              </w:rPr>
              <w:t xml:space="preserve"> </w:t>
            </w:r>
            <w:r w:rsidR="00C20186">
              <w:rPr>
                <w:sz w:val="24"/>
              </w:rPr>
              <w:t xml:space="preserve"> </w:t>
            </w:r>
          </w:p>
          <w:p w:rsidR="00817F82" w:rsidRDefault="002B71FE" w:rsidP="00C20186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телевизора,</w:t>
            </w:r>
            <w:r>
              <w:rPr>
                <w:spacing w:val="-2"/>
                <w:sz w:val="24"/>
              </w:rPr>
              <w:t xml:space="preserve"> </w:t>
            </w:r>
            <w:r w:rsidR="00C20186"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проекторов</w:t>
            </w:r>
          </w:p>
        </w:tc>
      </w:tr>
      <w:tr w:rsidR="00817F82">
        <w:trPr>
          <w:trHeight w:val="552"/>
        </w:trPr>
        <w:tc>
          <w:tcPr>
            <w:tcW w:w="2696" w:type="dxa"/>
            <w:tcBorders>
              <w:left w:val="single" w:sz="8" w:space="0" w:color="000000"/>
            </w:tcBorders>
          </w:tcPr>
          <w:p w:rsidR="00817F82" w:rsidRDefault="002B71FE">
            <w:pPr>
              <w:pStyle w:val="TableParagraph"/>
              <w:spacing w:line="263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</w:p>
          <w:p w:rsidR="00817F82" w:rsidRDefault="002B71FE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2185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4478" w:type="dxa"/>
          </w:tcPr>
          <w:p w:rsidR="00817F82" w:rsidRDefault="00817F82">
            <w:pPr>
              <w:pStyle w:val="TableParagraph"/>
              <w:spacing w:before="9"/>
            </w:pPr>
          </w:p>
          <w:p w:rsidR="00817F82" w:rsidRDefault="002B71FE">
            <w:pPr>
              <w:pStyle w:val="TableParagraph"/>
              <w:spacing w:line="269" w:lineRule="exact"/>
              <w:ind w:left="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</w:tr>
      <w:tr w:rsidR="00817F82">
        <w:trPr>
          <w:trHeight w:val="551"/>
        </w:trPr>
        <w:tc>
          <w:tcPr>
            <w:tcW w:w="2696" w:type="dxa"/>
            <w:tcBorders>
              <w:left w:val="single" w:sz="8" w:space="0" w:color="000000"/>
            </w:tcBorders>
          </w:tcPr>
          <w:p w:rsidR="00817F82" w:rsidRDefault="00817F82">
            <w:pPr>
              <w:pStyle w:val="TableParagraph"/>
              <w:spacing w:before="9"/>
            </w:pPr>
          </w:p>
          <w:p w:rsidR="00817F82" w:rsidRDefault="002B71FE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учебники</w:t>
            </w:r>
          </w:p>
        </w:tc>
        <w:tc>
          <w:tcPr>
            <w:tcW w:w="2185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4478" w:type="dxa"/>
            <w:tcBorders>
              <w:right w:val="single" w:sz="8" w:space="0" w:color="000000"/>
            </w:tcBorders>
          </w:tcPr>
          <w:p w:rsidR="00817F82" w:rsidRDefault="002B71FE">
            <w:pPr>
              <w:pStyle w:val="TableParagraph"/>
              <w:spacing w:line="262" w:lineRule="exact"/>
              <w:ind w:left="8" w:right="-15"/>
              <w:rPr>
                <w:sz w:val="24"/>
              </w:rPr>
            </w:pPr>
            <w:r>
              <w:rPr>
                <w:sz w:val="24"/>
              </w:rPr>
              <w:t>Предоставлена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</w:p>
          <w:p w:rsidR="00817F82" w:rsidRDefault="002B71FE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</w:p>
        </w:tc>
      </w:tr>
      <w:tr w:rsidR="00817F82">
        <w:trPr>
          <w:trHeight w:val="551"/>
        </w:trPr>
        <w:tc>
          <w:tcPr>
            <w:tcW w:w="2696" w:type="dxa"/>
          </w:tcPr>
          <w:p w:rsidR="00817F82" w:rsidRDefault="002B71FE">
            <w:pPr>
              <w:pStyle w:val="TableParagraph"/>
              <w:tabs>
                <w:tab w:val="left" w:pos="1748"/>
              </w:tabs>
              <w:spacing w:line="262" w:lineRule="exact"/>
              <w:ind w:left="129" w:right="-15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z w:val="24"/>
              </w:rPr>
              <w:tab/>
              <w:t>докумен-</w:t>
            </w:r>
          </w:p>
          <w:p w:rsidR="00817F82" w:rsidRDefault="002B71FE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тооборот</w:t>
            </w:r>
          </w:p>
        </w:tc>
        <w:tc>
          <w:tcPr>
            <w:tcW w:w="2185" w:type="dxa"/>
          </w:tcPr>
          <w:p w:rsidR="00817F82" w:rsidRDefault="00817F82">
            <w:pPr>
              <w:pStyle w:val="TableParagraph"/>
              <w:rPr>
                <w:sz w:val="24"/>
              </w:rPr>
            </w:pPr>
          </w:p>
        </w:tc>
        <w:tc>
          <w:tcPr>
            <w:tcW w:w="4478" w:type="dxa"/>
          </w:tcPr>
          <w:p w:rsidR="00817F82" w:rsidRDefault="00817F82">
            <w:pPr>
              <w:pStyle w:val="TableParagraph"/>
              <w:spacing w:before="9"/>
            </w:pPr>
          </w:p>
          <w:p w:rsidR="00817F82" w:rsidRDefault="002B71FE">
            <w:pPr>
              <w:pStyle w:val="TableParagraph"/>
              <w:spacing w:line="269" w:lineRule="exact"/>
              <w:ind w:left="87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</w:p>
        </w:tc>
      </w:tr>
    </w:tbl>
    <w:p w:rsidR="00817F82" w:rsidRDefault="00817F82">
      <w:pPr>
        <w:pStyle w:val="a3"/>
        <w:ind w:left="0" w:firstLine="0"/>
        <w:jc w:val="left"/>
        <w:rPr>
          <w:sz w:val="20"/>
        </w:rPr>
      </w:pPr>
    </w:p>
    <w:p w:rsidR="00817F82" w:rsidRDefault="00817F82">
      <w:pPr>
        <w:pStyle w:val="a3"/>
        <w:spacing w:before="4"/>
        <w:ind w:left="0" w:firstLine="0"/>
        <w:jc w:val="left"/>
        <w:rPr>
          <w:sz w:val="19"/>
        </w:rPr>
      </w:pPr>
    </w:p>
    <w:p w:rsidR="00817F82" w:rsidRDefault="002B71FE">
      <w:pPr>
        <w:pStyle w:val="a5"/>
        <w:numPr>
          <w:ilvl w:val="2"/>
          <w:numId w:val="32"/>
        </w:numPr>
        <w:tabs>
          <w:tab w:val="left" w:pos="2182"/>
        </w:tabs>
        <w:spacing w:before="90"/>
        <w:ind w:left="2182" w:hanging="600"/>
        <w:jc w:val="left"/>
        <w:rPr>
          <w:b/>
          <w:sz w:val="24"/>
        </w:rPr>
      </w:pPr>
      <w:r>
        <w:rPr>
          <w:b/>
          <w:sz w:val="24"/>
          <w:u w:val="thick"/>
        </w:rPr>
        <w:t>Санитарно-гигиенические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требования</w:t>
      </w:r>
    </w:p>
    <w:p w:rsidR="00817F82" w:rsidRDefault="00817F82">
      <w:pPr>
        <w:pStyle w:val="a3"/>
        <w:spacing w:before="9"/>
        <w:ind w:left="0" w:firstLine="0"/>
        <w:jc w:val="left"/>
        <w:rPr>
          <w:b/>
          <w:sz w:val="15"/>
        </w:rPr>
      </w:pPr>
    </w:p>
    <w:p w:rsidR="00817F82" w:rsidRDefault="002B71FE">
      <w:pPr>
        <w:pStyle w:val="a3"/>
        <w:spacing w:before="90"/>
        <w:ind w:right="1112" w:firstLine="359"/>
      </w:pPr>
      <w:r>
        <w:t>Развивающей образовательной средой для обучения и воспитания детей школьно-</w:t>
      </w:r>
      <w:r>
        <w:rPr>
          <w:spacing w:val="1"/>
        </w:rPr>
        <w:t xml:space="preserve"> </w:t>
      </w:r>
      <w:r>
        <w:t>го возраста является общеобразовательное учреждение, в котором соблюдаются необ-</w:t>
      </w:r>
      <w:r>
        <w:rPr>
          <w:spacing w:val="1"/>
        </w:rPr>
        <w:t xml:space="preserve"> </w:t>
      </w:r>
      <w:r>
        <w:t>ходимые и безопасные требования для успешной образовательной деятельности обу-</w:t>
      </w:r>
      <w:r>
        <w:rPr>
          <w:spacing w:val="1"/>
        </w:rPr>
        <w:t xml:space="preserve"> </w:t>
      </w:r>
      <w:r>
        <w:t>чающихся:</w:t>
      </w:r>
    </w:p>
    <w:p w:rsidR="00817F82" w:rsidRDefault="00817F82">
      <w:pPr>
        <w:pStyle w:val="a3"/>
        <w:spacing w:before="1"/>
        <w:ind w:left="1589" w:right="5176" w:firstLine="0"/>
        <w:jc w:val="left"/>
      </w:pPr>
      <w:r>
        <w:pict>
          <v:group id="_x0000_s1030" style="position:absolute;left:0;text-align:left;margin-left:85.1pt;margin-top:.45pt;width:22.95pt;height:54.75pt;z-index:-24931840;mso-position-horizontal-relative:page" coordorigin="1702,9" coordsize="459,1095">
            <v:shape id="_x0000_s1034" type="#_x0000_t75" style="position:absolute;left:1702;top:9;width:459;height:267">
              <v:imagedata r:id="rId27" o:title=""/>
            </v:shape>
            <v:shape id="_x0000_s1033" type="#_x0000_t75" style="position:absolute;left:1702;top:285;width:459;height:267">
              <v:imagedata r:id="rId27" o:title=""/>
            </v:shape>
            <v:shape id="_x0000_s1032" type="#_x0000_t75" style="position:absolute;left:1702;top:561;width:459;height:267">
              <v:imagedata r:id="rId27" o:title=""/>
            </v:shape>
            <v:shape id="_x0000_s1031" type="#_x0000_t75" style="position:absolute;left:1702;top:837;width:459;height:267">
              <v:imagedata r:id="rId27" o:title=""/>
            </v:shape>
            <w10:wrap anchorx="page"/>
          </v:group>
        </w:pict>
      </w:r>
      <w:r w:rsidR="002B71FE">
        <w:t>требования к воздушно-тепловому режиму;</w:t>
      </w:r>
      <w:r w:rsidR="002B71FE">
        <w:rPr>
          <w:spacing w:val="-57"/>
        </w:rPr>
        <w:t xml:space="preserve"> </w:t>
      </w:r>
      <w:r w:rsidR="002B71FE">
        <w:t>требования</w:t>
      </w:r>
      <w:r w:rsidR="002B71FE">
        <w:rPr>
          <w:spacing w:val="-2"/>
        </w:rPr>
        <w:t xml:space="preserve"> </w:t>
      </w:r>
      <w:r w:rsidR="002B71FE">
        <w:t>к</w:t>
      </w:r>
      <w:r w:rsidR="002B71FE">
        <w:rPr>
          <w:spacing w:val="-1"/>
        </w:rPr>
        <w:t xml:space="preserve"> </w:t>
      </w:r>
      <w:r w:rsidR="002B71FE">
        <w:t>снабжению</w:t>
      </w:r>
      <w:r w:rsidR="002B71FE">
        <w:rPr>
          <w:spacing w:val="-2"/>
        </w:rPr>
        <w:t xml:space="preserve"> </w:t>
      </w:r>
      <w:r w:rsidR="002B71FE">
        <w:t>и</w:t>
      </w:r>
      <w:r w:rsidR="002B71FE">
        <w:rPr>
          <w:spacing w:val="-3"/>
        </w:rPr>
        <w:t xml:space="preserve"> </w:t>
      </w:r>
      <w:r w:rsidR="002B71FE">
        <w:t>канализации;</w:t>
      </w:r>
    </w:p>
    <w:p w:rsidR="00817F82" w:rsidRDefault="002B71FE">
      <w:pPr>
        <w:pStyle w:val="a3"/>
        <w:ind w:left="1589" w:right="3022" w:firstLine="0"/>
        <w:jc w:val="left"/>
      </w:pPr>
      <w:r>
        <w:t>требования к естественному и искусственному освещению;</w:t>
      </w:r>
      <w:r>
        <w:rPr>
          <w:spacing w:val="1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расстановке</w:t>
      </w:r>
      <w:r>
        <w:rPr>
          <w:spacing w:val="-3"/>
        </w:rPr>
        <w:t xml:space="preserve"> </w:t>
      </w:r>
      <w:r>
        <w:t>мебели,</w:t>
      </w:r>
      <w:r>
        <w:rPr>
          <w:spacing w:val="-3"/>
        </w:rPr>
        <w:t xml:space="preserve"> </w:t>
      </w:r>
      <w:r>
        <w:t>организации учебного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</w:t>
      </w:r>
    </w:p>
    <w:p w:rsidR="00817F82" w:rsidRDefault="002B71FE">
      <w:pPr>
        <w:pStyle w:val="a3"/>
        <w:ind w:firstLine="0"/>
        <w:jc w:val="left"/>
      </w:pPr>
      <w:r>
        <w:t>учебным</w:t>
      </w:r>
      <w:r>
        <w:rPr>
          <w:spacing w:val="-5"/>
        </w:rPr>
        <w:t xml:space="preserve"> </w:t>
      </w:r>
      <w:r>
        <w:t>доскам;</w:t>
      </w:r>
    </w:p>
    <w:p w:rsidR="00817F82" w:rsidRDefault="00817F82">
      <w:pPr>
        <w:pStyle w:val="a3"/>
        <w:ind w:left="1589" w:firstLine="0"/>
        <w:jc w:val="left"/>
      </w:pPr>
      <w:r>
        <w:pict>
          <v:group id="_x0000_s1026" style="position:absolute;left:0;text-align:left;margin-left:85.1pt;margin-top:.4pt;width:28.4pt;height:40.95pt;z-index:-24931328;mso-position-horizontal-relative:page" coordorigin="1702,8" coordsize="568,819">
            <v:shape id="_x0000_s1029" type="#_x0000_t75" style="position:absolute;left:1702;top:8;width:459;height:267">
              <v:imagedata r:id="rId27" o:title=""/>
            </v:shape>
            <v:shape id="_x0000_s1028" type="#_x0000_t75" style="position:absolute;left:1702;top:284;width:459;height:267">
              <v:imagedata r:id="rId27" o:title=""/>
            </v:shape>
            <v:shape id="_x0000_s1027" type="#_x0000_t75" style="position:absolute;left:1702;top:560;width:568;height:267">
              <v:imagedata r:id="rId28" o:title=""/>
            </v:shape>
            <w10:wrap anchorx="page"/>
          </v:group>
        </w:pict>
      </w:r>
      <w:r w:rsidR="002B71FE">
        <w:t>требования</w:t>
      </w:r>
      <w:r w:rsidR="002B71FE">
        <w:rPr>
          <w:spacing w:val="-3"/>
        </w:rPr>
        <w:t xml:space="preserve"> </w:t>
      </w:r>
      <w:r w:rsidR="002B71FE">
        <w:t>к</w:t>
      </w:r>
      <w:r w:rsidR="002B71FE">
        <w:rPr>
          <w:spacing w:val="-2"/>
        </w:rPr>
        <w:t xml:space="preserve"> </w:t>
      </w:r>
      <w:r w:rsidR="002B71FE">
        <w:t>организации</w:t>
      </w:r>
      <w:r w:rsidR="002B71FE">
        <w:rPr>
          <w:spacing w:val="-4"/>
        </w:rPr>
        <w:t xml:space="preserve"> </w:t>
      </w:r>
      <w:r w:rsidR="002B71FE">
        <w:t>питания;</w:t>
      </w:r>
    </w:p>
    <w:p w:rsidR="00817F82" w:rsidRDefault="002B71FE">
      <w:pPr>
        <w:pStyle w:val="a3"/>
        <w:ind w:left="1694" w:right="4049" w:hanging="106"/>
        <w:jc w:val="left"/>
      </w:pPr>
      <w:r>
        <w:t>требования к организации медицинского обеспечения;</w:t>
      </w:r>
      <w:r>
        <w:rPr>
          <w:spacing w:val="-57"/>
        </w:rPr>
        <w:t xml:space="preserve"> </w:t>
      </w:r>
      <w:r>
        <w:t>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процесса;</w:t>
      </w:r>
    </w:p>
    <w:p w:rsidR="00817F82" w:rsidRDefault="002B71FE">
      <w:pPr>
        <w:pStyle w:val="a3"/>
        <w:ind w:right="678" w:firstLine="359"/>
        <w:jc w:val="left"/>
      </w:pPr>
      <w:r>
        <w:t>В</w:t>
      </w:r>
      <w:r>
        <w:rPr>
          <w:spacing w:val="42"/>
        </w:rPr>
        <w:t xml:space="preserve"> </w:t>
      </w:r>
      <w:r>
        <w:t>зависимости</w:t>
      </w:r>
      <w:r>
        <w:rPr>
          <w:spacing w:val="46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состояния</w:t>
      </w:r>
      <w:r>
        <w:rPr>
          <w:spacing w:val="41"/>
        </w:rPr>
        <w:t xml:space="preserve"> </w:t>
      </w:r>
      <w:r>
        <w:t>здоровья</w:t>
      </w:r>
      <w:r>
        <w:rPr>
          <w:spacing w:val="41"/>
        </w:rPr>
        <w:t xml:space="preserve"> </w:t>
      </w:r>
      <w:r>
        <w:t>обучающиеся</w:t>
      </w:r>
      <w:r>
        <w:rPr>
          <w:spacing w:val="44"/>
        </w:rPr>
        <w:t xml:space="preserve"> </w:t>
      </w:r>
      <w:r>
        <w:t>распределяются</w:t>
      </w:r>
      <w:r>
        <w:rPr>
          <w:spacing w:val="44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3</w:t>
      </w:r>
      <w:r>
        <w:rPr>
          <w:spacing w:val="44"/>
        </w:rPr>
        <w:t xml:space="preserve"> </w:t>
      </w:r>
      <w:r>
        <w:t>меди-</w:t>
      </w:r>
      <w:r>
        <w:rPr>
          <w:spacing w:val="-57"/>
        </w:rPr>
        <w:t xml:space="preserve"> </w:t>
      </w:r>
      <w:r>
        <w:t>цинским</w:t>
      </w:r>
      <w:r>
        <w:rPr>
          <w:spacing w:val="-2"/>
        </w:rPr>
        <w:t xml:space="preserve"> </w:t>
      </w:r>
      <w:r>
        <w:t>группам – это</w:t>
      </w:r>
      <w:r>
        <w:rPr>
          <w:spacing w:val="1"/>
        </w:rPr>
        <w:t xml:space="preserve"> </w:t>
      </w:r>
      <w:r>
        <w:t>основная, подготовительная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специальная.</w:t>
      </w:r>
    </w:p>
    <w:p w:rsidR="00817F82" w:rsidRDefault="002B71FE">
      <w:pPr>
        <w:pStyle w:val="a3"/>
        <w:ind w:right="678" w:firstLine="359"/>
        <w:jc w:val="left"/>
      </w:pPr>
      <w:r>
        <w:t>Физминутки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уроках</w:t>
      </w:r>
      <w:r>
        <w:rPr>
          <w:spacing w:val="9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превышают</w:t>
      </w:r>
      <w:r>
        <w:rPr>
          <w:spacing w:val="8"/>
        </w:rPr>
        <w:t xml:space="preserve"> </w:t>
      </w:r>
      <w:r>
        <w:t>2–3</w:t>
      </w:r>
      <w:r>
        <w:rPr>
          <w:spacing w:val="6"/>
        </w:rPr>
        <w:t xml:space="preserve"> </w:t>
      </w:r>
      <w:r>
        <w:t>минут.</w:t>
      </w:r>
      <w:r>
        <w:rPr>
          <w:spacing w:val="9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перемен</w:t>
      </w:r>
      <w:r>
        <w:rPr>
          <w:spacing w:val="11"/>
        </w:rPr>
        <w:t xml:space="preserve"> </w:t>
      </w:r>
      <w:r>
        <w:t>организуются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средней подвижности.</w:t>
      </w:r>
    </w:p>
    <w:p w:rsidR="00817F82" w:rsidRDefault="00817F82">
      <w:pPr>
        <w:pStyle w:val="a3"/>
        <w:spacing w:before="7"/>
        <w:ind w:left="0" w:firstLine="0"/>
        <w:jc w:val="left"/>
      </w:pPr>
    </w:p>
    <w:p w:rsidR="00817F82" w:rsidRDefault="002B71FE">
      <w:pPr>
        <w:spacing w:line="237" w:lineRule="auto"/>
        <w:ind w:left="1222" w:right="1108" w:firstLine="566"/>
        <w:jc w:val="both"/>
        <w:rPr>
          <w:sz w:val="24"/>
        </w:rPr>
      </w:pPr>
      <w:r>
        <w:rPr>
          <w:b/>
          <w:sz w:val="24"/>
        </w:rPr>
        <w:t>Для организации различных видов внеурочной деятельности и занятий 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программам дополнительного образования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 помеще-</w:t>
      </w:r>
      <w:r>
        <w:rPr>
          <w:spacing w:val="1"/>
          <w:sz w:val="24"/>
        </w:rPr>
        <w:t xml:space="preserve"> </w:t>
      </w:r>
      <w:r>
        <w:rPr>
          <w:sz w:val="24"/>
        </w:rPr>
        <w:t>ния: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кабинеты,</w:t>
      </w:r>
      <w:r>
        <w:rPr>
          <w:spacing w:val="-1"/>
          <w:sz w:val="24"/>
        </w:rPr>
        <w:t xml:space="preserve"> </w:t>
      </w:r>
      <w:r>
        <w:rPr>
          <w:sz w:val="24"/>
        </w:rPr>
        <w:t>актовый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залы,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библиотека,</w:t>
      </w:r>
      <w:r>
        <w:rPr>
          <w:spacing w:val="-1"/>
          <w:sz w:val="24"/>
        </w:rPr>
        <w:t xml:space="preserve"> </w:t>
      </w:r>
      <w:r>
        <w:rPr>
          <w:sz w:val="24"/>
        </w:rPr>
        <w:t>стадион.</w:t>
      </w:r>
    </w:p>
    <w:p w:rsidR="00817F82" w:rsidRDefault="002B71FE">
      <w:pPr>
        <w:pStyle w:val="a3"/>
        <w:spacing w:before="2"/>
        <w:ind w:right="1112" w:firstLine="566"/>
      </w:pPr>
      <w:r>
        <w:rPr>
          <w:b/>
        </w:rPr>
        <w:t>Безопасность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 работает тревожная кнопка, автоматизированная система пожарной без-</w:t>
      </w:r>
      <w:r>
        <w:rPr>
          <w:spacing w:val="1"/>
        </w:rPr>
        <w:t xml:space="preserve"> </w:t>
      </w:r>
      <w:r>
        <w:t>опасности. Безопасность пребывания обучающихся в школе обеспечивают дежурные</w:t>
      </w:r>
      <w:r>
        <w:rPr>
          <w:spacing w:val="1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администрация</w:t>
      </w:r>
      <w:r>
        <w:rPr>
          <w:spacing w:val="-1"/>
        </w:rPr>
        <w:t xml:space="preserve"> </w:t>
      </w:r>
      <w:r>
        <w:t>школы, на уроках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учителя -</w:t>
      </w:r>
      <w:r>
        <w:rPr>
          <w:spacing w:val="-2"/>
        </w:rPr>
        <w:t xml:space="preserve"> </w:t>
      </w:r>
      <w:r>
        <w:t>предметники.</w:t>
      </w:r>
    </w:p>
    <w:sectPr w:rsidR="00817F82" w:rsidSect="00817F82">
      <w:pgSz w:w="11910" w:h="16840"/>
      <w:pgMar w:top="1120" w:right="160" w:bottom="1020" w:left="480" w:header="0" w:footer="74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511E" w:rsidRDefault="0038511E" w:rsidP="00817F82">
      <w:r>
        <w:separator/>
      </w:r>
    </w:p>
  </w:endnote>
  <w:endnote w:type="continuationSeparator" w:id="0">
    <w:p w:rsidR="0038511E" w:rsidRDefault="0038511E" w:rsidP="00817F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425" w:rsidRDefault="00027425">
    <w:pPr>
      <w:pStyle w:val="a3"/>
      <w:spacing w:line="14" w:lineRule="auto"/>
      <w:ind w:left="0" w:firstLine="0"/>
      <w:jc w:val="left"/>
      <w:rPr>
        <w:sz w:val="20"/>
      </w:rPr>
    </w:pPr>
    <w:r w:rsidRPr="00817F8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28.85pt;margin-top:773.55pt;width:27.15pt;height:17.55pt;z-index:-24947712;mso-position-horizontal-relative:page;mso-position-vertical-relative:page" filled="f" stroked="f">
          <v:textbox inset="0,0,0,0">
            <w:txbxContent>
              <w:p w:rsidR="00027425" w:rsidRDefault="00027425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72267">
                  <w:rPr>
                    <w:noProof/>
                    <w:sz w:val="2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425" w:rsidRDefault="00027425">
    <w:pPr>
      <w:pStyle w:val="a3"/>
      <w:spacing w:line="14" w:lineRule="auto"/>
      <w:ind w:left="0" w:firstLine="0"/>
      <w:jc w:val="left"/>
      <w:rPr>
        <w:sz w:val="20"/>
      </w:rPr>
    </w:pPr>
    <w:r w:rsidRPr="00817F8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28.85pt;margin-top:773.55pt;width:27.05pt;height:17.55pt;z-index:-24947200;mso-position-horizontal-relative:page;mso-position-vertical-relative:page" filled="f" stroked="f">
          <v:textbox inset="0,0,0,0">
            <w:txbxContent>
              <w:p w:rsidR="00027425" w:rsidRDefault="00027425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20186">
                  <w:rPr>
                    <w:noProof/>
                    <w:sz w:val="28"/>
                  </w:rPr>
                  <w:t>299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425" w:rsidRDefault="00027425">
    <w:pPr>
      <w:pStyle w:val="a3"/>
      <w:spacing w:line="14" w:lineRule="auto"/>
      <w:ind w:left="0" w:firstLine="0"/>
      <w:jc w:val="left"/>
      <w:rPr>
        <w:sz w:val="20"/>
      </w:rPr>
    </w:pPr>
    <w:r w:rsidRPr="00817F8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5.45pt;margin-top:791.2pt;width:27.05pt;height:17.55pt;z-index:-24946688;mso-position-horizontal-relative:page;mso-position-vertical-relative:page" filled="f" stroked="f">
          <v:textbox inset="0,0,0,0">
            <w:txbxContent>
              <w:p w:rsidR="00027425" w:rsidRDefault="00027425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20186">
                  <w:rPr>
                    <w:noProof/>
                    <w:sz w:val="28"/>
                  </w:rPr>
                  <w:t>325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425" w:rsidRDefault="00027425">
    <w:pPr>
      <w:pStyle w:val="a3"/>
      <w:spacing w:line="14" w:lineRule="auto"/>
      <w:ind w:left="0" w:firstLine="0"/>
      <w:jc w:val="left"/>
      <w:rPr>
        <w:sz w:val="20"/>
      </w:rPr>
    </w:pPr>
    <w:r w:rsidRPr="00817F8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0.1pt;margin-top:789.75pt;width:27.1pt;height:17.55pt;z-index:-24946176;mso-position-horizontal-relative:page;mso-position-vertical-relative:page" filled="f" stroked="f">
          <v:textbox inset="0,0,0,0">
            <w:txbxContent>
              <w:p w:rsidR="00027425" w:rsidRDefault="00027425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C20186">
                  <w:rPr>
                    <w:noProof/>
                    <w:sz w:val="28"/>
                  </w:rPr>
                  <w:t>348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511E" w:rsidRDefault="0038511E" w:rsidP="00817F82">
      <w:r>
        <w:separator/>
      </w:r>
    </w:p>
  </w:footnote>
  <w:footnote w:type="continuationSeparator" w:id="0">
    <w:p w:rsidR="0038511E" w:rsidRDefault="0038511E" w:rsidP="00817F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66716"/>
    <w:multiLevelType w:val="hybridMultilevel"/>
    <w:tmpl w:val="1034088E"/>
    <w:lvl w:ilvl="0" w:tplc="A78C1D5E">
      <w:numFmt w:val="bullet"/>
      <w:lvlText w:val="—"/>
      <w:lvlJc w:val="left"/>
      <w:pPr>
        <w:ind w:left="10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4697B0">
      <w:numFmt w:val="bullet"/>
      <w:lvlText w:val="•"/>
      <w:lvlJc w:val="left"/>
      <w:pPr>
        <w:ind w:left="420" w:hanging="360"/>
      </w:pPr>
      <w:rPr>
        <w:rFonts w:hint="default"/>
        <w:lang w:val="ru-RU" w:eastAsia="en-US" w:bidi="ar-SA"/>
      </w:rPr>
    </w:lvl>
    <w:lvl w:ilvl="2" w:tplc="B34AC5AC">
      <w:numFmt w:val="bullet"/>
      <w:lvlText w:val="•"/>
      <w:lvlJc w:val="left"/>
      <w:pPr>
        <w:ind w:left="741" w:hanging="360"/>
      </w:pPr>
      <w:rPr>
        <w:rFonts w:hint="default"/>
        <w:lang w:val="ru-RU" w:eastAsia="en-US" w:bidi="ar-SA"/>
      </w:rPr>
    </w:lvl>
    <w:lvl w:ilvl="3" w:tplc="CD40AF96">
      <w:numFmt w:val="bullet"/>
      <w:lvlText w:val="•"/>
      <w:lvlJc w:val="left"/>
      <w:pPr>
        <w:ind w:left="1061" w:hanging="360"/>
      </w:pPr>
      <w:rPr>
        <w:rFonts w:hint="default"/>
        <w:lang w:val="ru-RU" w:eastAsia="en-US" w:bidi="ar-SA"/>
      </w:rPr>
    </w:lvl>
    <w:lvl w:ilvl="4" w:tplc="98B85A64">
      <w:numFmt w:val="bullet"/>
      <w:lvlText w:val="•"/>
      <w:lvlJc w:val="left"/>
      <w:pPr>
        <w:ind w:left="1382" w:hanging="360"/>
      </w:pPr>
      <w:rPr>
        <w:rFonts w:hint="default"/>
        <w:lang w:val="ru-RU" w:eastAsia="en-US" w:bidi="ar-SA"/>
      </w:rPr>
    </w:lvl>
    <w:lvl w:ilvl="5" w:tplc="29EA52CC">
      <w:numFmt w:val="bullet"/>
      <w:lvlText w:val="•"/>
      <w:lvlJc w:val="left"/>
      <w:pPr>
        <w:ind w:left="1702" w:hanging="360"/>
      </w:pPr>
      <w:rPr>
        <w:rFonts w:hint="default"/>
        <w:lang w:val="ru-RU" w:eastAsia="en-US" w:bidi="ar-SA"/>
      </w:rPr>
    </w:lvl>
    <w:lvl w:ilvl="6" w:tplc="F15863C2">
      <w:numFmt w:val="bullet"/>
      <w:lvlText w:val="•"/>
      <w:lvlJc w:val="left"/>
      <w:pPr>
        <w:ind w:left="2023" w:hanging="360"/>
      </w:pPr>
      <w:rPr>
        <w:rFonts w:hint="default"/>
        <w:lang w:val="ru-RU" w:eastAsia="en-US" w:bidi="ar-SA"/>
      </w:rPr>
    </w:lvl>
    <w:lvl w:ilvl="7" w:tplc="834EDA18">
      <w:numFmt w:val="bullet"/>
      <w:lvlText w:val="•"/>
      <w:lvlJc w:val="left"/>
      <w:pPr>
        <w:ind w:left="2343" w:hanging="360"/>
      </w:pPr>
      <w:rPr>
        <w:rFonts w:hint="default"/>
        <w:lang w:val="ru-RU" w:eastAsia="en-US" w:bidi="ar-SA"/>
      </w:rPr>
    </w:lvl>
    <w:lvl w:ilvl="8" w:tplc="43F43E34">
      <w:numFmt w:val="bullet"/>
      <w:lvlText w:val="•"/>
      <w:lvlJc w:val="left"/>
      <w:pPr>
        <w:ind w:left="2664" w:hanging="360"/>
      </w:pPr>
      <w:rPr>
        <w:rFonts w:hint="default"/>
        <w:lang w:val="ru-RU" w:eastAsia="en-US" w:bidi="ar-SA"/>
      </w:rPr>
    </w:lvl>
  </w:abstractNum>
  <w:abstractNum w:abstractNumId="1">
    <w:nsid w:val="016D6A27"/>
    <w:multiLevelType w:val="hybridMultilevel"/>
    <w:tmpl w:val="5C326A5E"/>
    <w:lvl w:ilvl="0" w:tplc="13223EDE">
      <w:numFmt w:val="bullet"/>
      <w:lvlText w:val="–"/>
      <w:lvlJc w:val="left"/>
      <w:pPr>
        <w:ind w:left="2215" w:hanging="28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AF8D8F2">
      <w:numFmt w:val="bullet"/>
      <w:lvlText w:val="•"/>
      <w:lvlJc w:val="left"/>
      <w:pPr>
        <w:ind w:left="3124" w:hanging="286"/>
      </w:pPr>
      <w:rPr>
        <w:rFonts w:hint="default"/>
        <w:lang w:val="ru-RU" w:eastAsia="en-US" w:bidi="ar-SA"/>
      </w:rPr>
    </w:lvl>
    <w:lvl w:ilvl="2" w:tplc="46989648">
      <w:numFmt w:val="bullet"/>
      <w:lvlText w:val="•"/>
      <w:lvlJc w:val="left"/>
      <w:pPr>
        <w:ind w:left="4029" w:hanging="286"/>
      </w:pPr>
      <w:rPr>
        <w:rFonts w:hint="default"/>
        <w:lang w:val="ru-RU" w:eastAsia="en-US" w:bidi="ar-SA"/>
      </w:rPr>
    </w:lvl>
    <w:lvl w:ilvl="3" w:tplc="B96E4986">
      <w:numFmt w:val="bullet"/>
      <w:lvlText w:val="•"/>
      <w:lvlJc w:val="left"/>
      <w:pPr>
        <w:ind w:left="4933" w:hanging="286"/>
      </w:pPr>
      <w:rPr>
        <w:rFonts w:hint="default"/>
        <w:lang w:val="ru-RU" w:eastAsia="en-US" w:bidi="ar-SA"/>
      </w:rPr>
    </w:lvl>
    <w:lvl w:ilvl="4" w:tplc="FC9A66B2">
      <w:numFmt w:val="bullet"/>
      <w:lvlText w:val="•"/>
      <w:lvlJc w:val="left"/>
      <w:pPr>
        <w:ind w:left="5838" w:hanging="286"/>
      </w:pPr>
      <w:rPr>
        <w:rFonts w:hint="default"/>
        <w:lang w:val="ru-RU" w:eastAsia="en-US" w:bidi="ar-SA"/>
      </w:rPr>
    </w:lvl>
    <w:lvl w:ilvl="5" w:tplc="398C2CBC">
      <w:numFmt w:val="bullet"/>
      <w:lvlText w:val="•"/>
      <w:lvlJc w:val="left"/>
      <w:pPr>
        <w:ind w:left="6743" w:hanging="286"/>
      </w:pPr>
      <w:rPr>
        <w:rFonts w:hint="default"/>
        <w:lang w:val="ru-RU" w:eastAsia="en-US" w:bidi="ar-SA"/>
      </w:rPr>
    </w:lvl>
    <w:lvl w:ilvl="6" w:tplc="A350C212">
      <w:numFmt w:val="bullet"/>
      <w:lvlText w:val="•"/>
      <w:lvlJc w:val="left"/>
      <w:pPr>
        <w:ind w:left="7647" w:hanging="286"/>
      </w:pPr>
      <w:rPr>
        <w:rFonts w:hint="default"/>
        <w:lang w:val="ru-RU" w:eastAsia="en-US" w:bidi="ar-SA"/>
      </w:rPr>
    </w:lvl>
    <w:lvl w:ilvl="7" w:tplc="DFBA8DA2">
      <w:numFmt w:val="bullet"/>
      <w:lvlText w:val="•"/>
      <w:lvlJc w:val="left"/>
      <w:pPr>
        <w:ind w:left="8552" w:hanging="286"/>
      </w:pPr>
      <w:rPr>
        <w:rFonts w:hint="default"/>
        <w:lang w:val="ru-RU" w:eastAsia="en-US" w:bidi="ar-SA"/>
      </w:rPr>
    </w:lvl>
    <w:lvl w:ilvl="8" w:tplc="F4E82078">
      <w:numFmt w:val="bullet"/>
      <w:lvlText w:val="•"/>
      <w:lvlJc w:val="left"/>
      <w:pPr>
        <w:ind w:left="9457" w:hanging="286"/>
      </w:pPr>
      <w:rPr>
        <w:rFonts w:hint="default"/>
        <w:lang w:val="ru-RU" w:eastAsia="en-US" w:bidi="ar-SA"/>
      </w:rPr>
    </w:lvl>
  </w:abstractNum>
  <w:abstractNum w:abstractNumId="2">
    <w:nsid w:val="023E346C"/>
    <w:multiLevelType w:val="hybridMultilevel"/>
    <w:tmpl w:val="88468E0A"/>
    <w:lvl w:ilvl="0" w:tplc="9B0EDACC">
      <w:numFmt w:val="bullet"/>
      <w:lvlText w:val="•"/>
      <w:lvlJc w:val="left"/>
      <w:pPr>
        <w:ind w:left="1222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7B8A61E">
      <w:numFmt w:val="bullet"/>
      <w:lvlText w:val="•"/>
      <w:lvlJc w:val="left"/>
      <w:pPr>
        <w:ind w:left="2224" w:hanging="144"/>
      </w:pPr>
      <w:rPr>
        <w:rFonts w:hint="default"/>
        <w:lang w:val="ru-RU" w:eastAsia="en-US" w:bidi="ar-SA"/>
      </w:rPr>
    </w:lvl>
    <w:lvl w:ilvl="2" w:tplc="71346A50">
      <w:numFmt w:val="bullet"/>
      <w:lvlText w:val="•"/>
      <w:lvlJc w:val="left"/>
      <w:pPr>
        <w:ind w:left="3229" w:hanging="144"/>
      </w:pPr>
      <w:rPr>
        <w:rFonts w:hint="default"/>
        <w:lang w:val="ru-RU" w:eastAsia="en-US" w:bidi="ar-SA"/>
      </w:rPr>
    </w:lvl>
    <w:lvl w:ilvl="3" w:tplc="DD221446">
      <w:numFmt w:val="bullet"/>
      <w:lvlText w:val="•"/>
      <w:lvlJc w:val="left"/>
      <w:pPr>
        <w:ind w:left="4233" w:hanging="144"/>
      </w:pPr>
      <w:rPr>
        <w:rFonts w:hint="default"/>
        <w:lang w:val="ru-RU" w:eastAsia="en-US" w:bidi="ar-SA"/>
      </w:rPr>
    </w:lvl>
    <w:lvl w:ilvl="4" w:tplc="09C8AB68">
      <w:numFmt w:val="bullet"/>
      <w:lvlText w:val="•"/>
      <w:lvlJc w:val="left"/>
      <w:pPr>
        <w:ind w:left="5238" w:hanging="144"/>
      </w:pPr>
      <w:rPr>
        <w:rFonts w:hint="default"/>
        <w:lang w:val="ru-RU" w:eastAsia="en-US" w:bidi="ar-SA"/>
      </w:rPr>
    </w:lvl>
    <w:lvl w:ilvl="5" w:tplc="1F80F758">
      <w:numFmt w:val="bullet"/>
      <w:lvlText w:val="•"/>
      <w:lvlJc w:val="left"/>
      <w:pPr>
        <w:ind w:left="6243" w:hanging="144"/>
      </w:pPr>
      <w:rPr>
        <w:rFonts w:hint="default"/>
        <w:lang w:val="ru-RU" w:eastAsia="en-US" w:bidi="ar-SA"/>
      </w:rPr>
    </w:lvl>
    <w:lvl w:ilvl="6" w:tplc="803CF616">
      <w:numFmt w:val="bullet"/>
      <w:lvlText w:val="•"/>
      <w:lvlJc w:val="left"/>
      <w:pPr>
        <w:ind w:left="7247" w:hanging="144"/>
      </w:pPr>
      <w:rPr>
        <w:rFonts w:hint="default"/>
        <w:lang w:val="ru-RU" w:eastAsia="en-US" w:bidi="ar-SA"/>
      </w:rPr>
    </w:lvl>
    <w:lvl w:ilvl="7" w:tplc="551A2A74">
      <w:numFmt w:val="bullet"/>
      <w:lvlText w:val="•"/>
      <w:lvlJc w:val="left"/>
      <w:pPr>
        <w:ind w:left="8252" w:hanging="144"/>
      </w:pPr>
      <w:rPr>
        <w:rFonts w:hint="default"/>
        <w:lang w:val="ru-RU" w:eastAsia="en-US" w:bidi="ar-SA"/>
      </w:rPr>
    </w:lvl>
    <w:lvl w:ilvl="8" w:tplc="EB5E0D60">
      <w:numFmt w:val="bullet"/>
      <w:lvlText w:val="•"/>
      <w:lvlJc w:val="left"/>
      <w:pPr>
        <w:ind w:left="9257" w:hanging="144"/>
      </w:pPr>
      <w:rPr>
        <w:rFonts w:hint="default"/>
        <w:lang w:val="ru-RU" w:eastAsia="en-US" w:bidi="ar-SA"/>
      </w:rPr>
    </w:lvl>
  </w:abstractNum>
  <w:abstractNum w:abstractNumId="3">
    <w:nsid w:val="03381A59"/>
    <w:multiLevelType w:val="hybridMultilevel"/>
    <w:tmpl w:val="0A8AAD0C"/>
    <w:lvl w:ilvl="0" w:tplc="2D904B66">
      <w:numFmt w:val="bullet"/>
      <w:lvlText w:val="—"/>
      <w:lvlJc w:val="left"/>
      <w:pPr>
        <w:ind w:left="104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4603F2">
      <w:numFmt w:val="bullet"/>
      <w:lvlText w:val="•"/>
      <w:lvlJc w:val="left"/>
      <w:pPr>
        <w:ind w:left="420" w:hanging="348"/>
      </w:pPr>
      <w:rPr>
        <w:rFonts w:hint="default"/>
        <w:lang w:val="ru-RU" w:eastAsia="en-US" w:bidi="ar-SA"/>
      </w:rPr>
    </w:lvl>
    <w:lvl w:ilvl="2" w:tplc="CCFC994A">
      <w:numFmt w:val="bullet"/>
      <w:lvlText w:val="•"/>
      <w:lvlJc w:val="left"/>
      <w:pPr>
        <w:ind w:left="741" w:hanging="348"/>
      </w:pPr>
      <w:rPr>
        <w:rFonts w:hint="default"/>
        <w:lang w:val="ru-RU" w:eastAsia="en-US" w:bidi="ar-SA"/>
      </w:rPr>
    </w:lvl>
    <w:lvl w:ilvl="3" w:tplc="4E44D93E">
      <w:numFmt w:val="bullet"/>
      <w:lvlText w:val="•"/>
      <w:lvlJc w:val="left"/>
      <w:pPr>
        <w:ind w:left="1061" w:hanging="348"/>
      </w:pPr>
      <w:rPr>
        <w:rFonts w:hint="default"/>
        <w:lang w:val="ru-RU" w:eastAsia="en-US" w:bidi="ar-SA"/>
      </w:rPr>
    </w:lvl>
    <w:lvl w:ilvl="4" w:tplc="CCC2C910">
      <w:numFmt w:val="bullet"/>
      <w:lvlText w:val="•"/>
      <w:lvlJc w:val="left"/>
      <w:pPr>
        <w:ind w:left="1382" w:hanging="348"/>
      </w:pPr>
      <w:rPr>
        <w:rFonts w:hint="default"/>
        <w:lang w:val="ru-RU" w:eastAsia="en-US" w:bidi="ar-SA"/>
      </w:rPr>
    </w:lvl>
    <w:lvl w:ilvl="5" w:tplc="02C20EDC">
      <w:numFmt w:val="bullet"/>
      <w:lvlText w:val="•"/>
      <w:lvlJc w:val="left"/>
      <w:pPr>
        <w:ind w:left="1702" w:hanging="348"/>
      </w:pPr>
      <w:rPr>
        <w:rFonts w:hint="default"/>
        <w:lang w:val="ru-RU" w:eastAsia="en-US" w:bidi="ar-SA"/>
      </w:rPr>
    </w:lvl>
    <w:lvl w:ilvl="6" w:tplc="4B682C08">
      <w:numFmt w:val="bullet"/>
      <w:lvlText w:val="•"/>
      <w:lvlJc w:val="left"/>
      <w:pPr>
        <w:ind w:left="2023" w:hanging="348"/>
      </w:pPr>
      <w:rPr>
        <w:rFonts w:hint="default"/>
        <w:lang w:val="ru-RU" w:eastAsia="en-US" w:bidi="ar-SA"/>
      </w:rPr>
    </w:lvl>
    <w:lvl w:ilvl="7" w:tplc="9C5AC128">
      <w:numFmt w:val="bullet"/>
      <w:lvlText w:val="•"/>
      <w:lvlJc w:val="left"/>
      <w:pPr>
        <w:ind w:left="2343" w:hanging="348"/>
      </w:pPr>
      <w:rPr>
        <w:rFonts w:hint="default"/>
        <w:lang w:val="ru-RU" w:eastAsia="en-US" w:bidi="ar-SA"/>
      </w:rPr>
    </w:lvl>
    <w:lvl w:ilvl="8" w:tplc="A8D8E41C">
      <w:numFmt w:val="bullet"/>
      <w:lvlText w:val="•"/>
      <w:lvlJc w:val="left"/>
      <w:pPr>
        <w:ind w:left="2664" w:hanging="348"/>
      </w:pPr>
      <w:rPr>
        <w:rFonts w:hint="default"/>
        <w:lang w:val="ru-RU" w:eastAsia="en-US" w:bidi="ar-SA"/>
      </w:rPr>
    </w:lvl>
  </w:abstractNum>
  <w:abstractNum w:abstractNumId="4">
    <w:nsid w:val="03481E08"/>
    <w:multiLevelType w:val="multilevel"/>
    <w:tmpl w:val="EFB8E4FA"/>
    <w:lvl w:ilvl="0">
      <w:start w:val="2"/>
      <w:numFmt w:val="decimal"/>
      <w:lvlText w:val="%1"/>
      <w:lvlJc w:val="left"/>
      <w:pPr>
        <w:ind w:left="235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5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30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3254" w:hanging="13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21" w:hanging="1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2" w:hanging="1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1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4" w:hanging="1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4" w:hanging="135"/>
      </w:pPr>
      <w:rPr>
        <w:rFonts w:hint="default"/>
        <w:lang w:val="ru-RU" w:eastAsia="en-US" w:bidi="ar-SA"/>
      </w:rPr>
    </w:lvl>
  </w:abstractNum>
  <w:abstractNum w:abstractNumId="5">
    <w:nsid w:val="04420B3E"/>
    <w:multiLevelType w:val="hybridMultilevel"/>
    <w:tmpl w:val="09042FE0"/>
    <w:lvl w:ilvl="0" w:tplc="12FA7CD2">
      <w:numFmt w:val="bullet"/>
      <w:lvlText w:val="-"/>
      <w:lvlJc w:val="left"/>
      <w:pPr>
        <w:ind w:left="12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06BC40">
      <w:numFmt w:val="bullet"/>
      <w:lvlText w:val="•"/>
      <w:lvlJc w:val="left"/>
      <w:pPr>
        <w:ind w:left="2224" w:hanging="140"/>
      </w:pPr>
      <w:rPr>
        <w:rFonts w:hint="default"/>
        <w:lang w:val="ru-RU" w:eastAsia="en-US" w:bidi="ar-SA"/>
      </w:rPr>
    </w:lvl>
    <w:lvl w:ilvl="2" w:tplc="5CCC5866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3" w:tplc="D9703120">
      <w:numFmt w:val="bullet"/>
      <w:lvlText w:val="•"/>
      <w:lvlJc w:val="left"/>
      <w:pPr>
        <w:ind w:left="4233" w:hanging="140"/>
      </w:pPr>
      <w:rPr>
        <w:rFonts w:hint="default"/>
        <w:lang w:val="ru-RU" w:eastAsia="en-US" w:bidi="ar-SA"/>
      </w:rPr>
    </w:lvl>
    <w:lvl w:ilvl="4" w:tplc="E14CAB66">
      <w:numFmt w:val="bullet"/>
      <w:lvlText w:val="•"/>
      <w:lvlJc w:val="left"/>
      <w:pPr>
        <w:ind w:left="5238" w:hanging="140"/>
      </w:pPr>
      <w:rPr>
        <w:rFonts w:hint="default"/>
        <w:lang w:val="ru-RU" w:eastAsia="en-US" w:bidi="ar-SA"/>
      </w:rPr>
    </w:lvl>
    <w:lvl w:ilvl="5" w:tplc="1286EE34">
      <w:numFmt w:val="bullet"/>
      <w:lvlText w:val="•"/>
      <w:lvlJc w:val="left"/>
      <w:pPr>
        <w:ind w:left="6243" w:hanging="140"/>
      </w:pPr>
      <w:rPr>
        <w:rFonts w:hint="default"/>
        <w:lang w:val="ru-RU" w:eastAsia="en-US" w:bidi="ar-SA"/>
      </w:rPr>
    </w:lvl>
    <w:lvl w:ilvl="6" w:tplc="DDD606A4">
      <w:numFmt w:val="bullet"/>
      <w:lvlText w:val="•"/>
      <w:lvlJc w:val="left"/>
      <w:pPr>
        <w:ind w:left="7247" w:hanging="140"/>
      </w:pPr>
      <w:rPr>
        <w:rFonts w:hint="default"/>
        <w:lang w:val="ru-RU" w:eastAsia="en-US" w:bidi="ar-SA"/>
      </w:rPr>
    </w:lvl>
    <w:lvl w:ilvl="7" w:tplc="2E36567E">
      <w:numFmt w:val="bullet"/>
      <w:lvlText w:val="•"/>
      <w:lvlJc w:val="left"/>
      <w:pPr>
        <w:ind w:left="8252" w:hanging="140"/>
      </w:pPr>
      <w:rPr>
        <w:rFonts w:hint="default"/>
        <w:lang w:val="ru-RU" w:eastAsia="en-US" w:bidi="ar-SA"/>
      </w:rPr>
    </w:lvl>
    <w:lvl w:ilvl="8" w:tplc="A6B04ACA">
      <w:numFmt w:val="bullet"/>
      <w:lvlText w:val="•"/>
      <w:lvlJc w:val="left"/>
      <w:pPr>
        <w:ind w:left="9257" w:hanging="140"/>
      </w:pPr>
      <w:rPr>
        <w:rFonts w:hint="default"/>
        <w:lang w:val="ru-RU" w:eastAsia="en-US" w:bidi="ar-SA"/>
      </w:rPr>
    </w:lvl>
  </w:abstractNum>
  <w:abstractNum w:abstractNumId="6">
    <w:nsid w:val="052519A0"/>
    <w:multiLevelType w:val="hybridMultilevel"/>
    <w:tmpl w:val="68EA37A0"/>
    <w:lvl w:ilvl="0" w:tplc="820C6496">
      <w:numFmt w:val="bullet"/>
      <w:lvlText w:val=""/>
      <w:lvlJc w:val="left"/>
      <w:pPr>
        <w:ind w:left="12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C2815CE">
      <w:numFmt w:val="bullet"/>
      <w:lvlText w:val="•"/>
      <w:lvlJc w:val="left"/>
      <w:pPr>
        <w:ind w:left="2224" w:hanging="286"/>
      </w:pPr>
      <w:rPr>
        <w:rFonts w:hint="default"/>
        <w:lang w:val="ru-RU" w:eastAsia="en-US" w:bidi="ar-SA"/>
      </w:rPr>
    </w:lvl>
    <w:lvl w:ilvl="2" w:tplc="E49010D8">
      <w:numFmt w:val="bullet"/>
      <w:lvlText w:val="•"/>
      <w:lvlJc w:val="left"/>
      <w:pPr>
        <w:ind w:left="3229" w:hanging="286"/>
      </w:pPr>
      <w:rPr>
        <w:rFonts w:hint="default"/>
        <w:lang w:val="ru-RU" w:eastAsia="en-US" w:bidi="ar-SA"/>
      </w:rPr>
    </w:lvl>
    <w:lvl w:ilvl="3" w:tplc="A1D6FB10">
      <w:numFmt w:val="bullet"/>
      <w:lvlText w:val="•"/>
      <w:lvlJc w:val="left"/>
      <w:pPr>
        <w:ind w:left="4233" w:hanging="286"/>
      </w:pPr>
      <w:rPr>
        <w:rFonts w:hint="default"/>
        <w:lang w:val="ru-RU" w:eastAsia="en-US" w:bidi="ar-SA"/>
      </w:rPr>
    </w:lvl>
    <w:lvl w:ilvl="4" w:tplc="22349D7A">
      <w:numFmt w:val="bullet"/>
      <w:lvlText w:val="•"/>
      <w:lvlJc w:val="left"/>
      <w:pPr>
        <w:ind w:left="5238" w:hanging="286"/>
      </w:pPr>
      <w:rPr>
        <w:rFonts w:hint="default"/>
        <w:lang w:val="ru-RU" w:eastAsia="en-US" w:bidi="ar-SA"/>
      </w:rPr>
    </w:lvl>
    <w:lvl w:ilvl="5" w:tplc="ECD2D2D8">
      <w:numFmt w:val="bullet"/>
      <w:lvlText w:val="•"/>
      <w:lvlJc w:val="left"/>
      <w:pPr>
        <w:ind w:left="6243" w:hanging="286"/>
      </w:pPr>
      <w:rPr>
        <w:rFonts w:hint="default"/>
        <w:lang w:val="ru-RU" w:eastAsia="en-US" w:bidi="ar-SA"/>
      </w:rPr>
    </w:lvl>
    <w:lvl w:ilvl="6" w:tplc="4D6A3CBE">
      <w:numFmt w:val="bullet"/>
      <w:lvlText w:val="•"/>
      <w:lvlJc w:val="left"/>
      <w:pPr>
        <w:ind w:left="7247" w:hanging="286"/>
      </w:pPr>
      <w:rPr>
        <w:rFonts w:hint="default"/>
        <w:lang w:val="ru-RU" w:eastAsia="en-US" w:bidi="ar-SA"/>
      </w:rPr>
    </w:lvl>
    <w:lvl w:ilvl="7" w:tplc="B26EBDC2">
      <w:numFmt w:val="bullet"/>
      <w:lvlText w:val="•"/>
      <w:lvlJc w:val="left"/>
      <w:pPr>
        <w:ind w:left="8252" w:hanging="286"/>
      </w:pPr>
      <w:rPr>
        <w:rFonts w:hint="default"/>
        <w:lang w:val="ru-RU" w:eastAsia="en-US" w:bidi="ar-SA"/>
      </w:rPr>
    </w:lvl>
    <w:lvl w:ilvl="8" w:tplc="58B45542">
      <w:numFmt w:val="bullet"/>
      <w:lvlText w:val="•"/>
      <w:lvlJc w:val="left"/>
      <w:pPr>
        <w:ind w:left="9257" w:hanging="286"/>
      </w:pPr>
      <w:rPr>
        <w:rFonts w:hint="default"/>
        <w:lang w:val="ru-RU" w:eastAsia="en-US" w:bidi="ar-SA"/>
      </w:rPr>
    </w:lvl>
  </w:abstractNum>
  <w:abstractNum w:abstractNumId="7">
    <w:nsid w:val="052746AC"/>
    <w:multiLevelType w:val="hybridMultilevel"/>
    <w:tmpl w:val="EC6A4D44"/>
    <w:lvl w:ilvl="0" w:tplc="C324E3D4">
      <w:numFmt w:val="bullet"/>
      <w:lvlText w:val="-"/>
      <w:lvlJc w:val="left"/>
      <w:pPr>
        <w:ind w:left="1222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2ABCFA">
      <w:numFmt w:val="bullet"/>
      <w:lvlText w:val="•"/>
      <w:lvlJc w:val="left"/>
      <w:pPr>
        <w:ind w:left="2224" w:hanging="164"/>
      </w:pPr>
      <w:rPr>
        <w:rFonts w:hint="default"/>
        <w:lang w:val="ru-RU" w:eastAsia="en-US" w:bidi="ar-SA"/>
      </w:rPr>
    </w:lvl>
    <w:lvl w:ilvl="2" w:tplc="540A74A0">
      <w:numFmt w:val="bullet"/>
      <w:lvlText w:val="•"/>
      <w:lvlJc w:val="left"/>
      <w:pPr>
        <w:ind w:left="3229" w:hanging="164"/>
      </w:pPr>
      <w:rPr>
        <w:rFonts w:hint="default"/>
        <w:lang w:val="ru-RU" w:eastAsia="en-US" w:bidi="ar-SA"/>
      </w:rPr>
    </w:lvl>
    <w:lvl w:ilvl="3" w:tplc="B47A1D7C">
      <w:numFmt w:val="bullet"/>
      <w:lvlText w:val="•"/>
      <w:lvlJc w:val="left"/>
      <w:pPr>
        <w:ind w:left="4233" w:hanging="164"/>
      </w:pPr>
      <w:rPr>
        <w:rFonts w:hint="default"/>
        <w:lang w:val="ru-RU" w:eastAsia="en-US" w:bidi="ar-SA"/>
      </w:rPr>
    </w:lvl>
    <w:lvl w:ilvl="4" w:tplc="A28A071A">
      <w:numFmt w:val="bullet"/>
      <w:lvlText w:val="•"/>
      <w:lvlJc w:val="left"/>
      <w:pPr>
        <w:ind w:left="5238" w:hanging="164"/>
      </w:pPr>
      <w:rPr>
        <w:rFonts w:hint="default"/>
        <w:lang w:val="ru-RU" w:eastAsia="en-US" w:bidi="ar-SA"/>
      </w:rPr>
    </w:lvl>
    <w:lvl w:ilvl="5" w:tplc="AD30B214">
      <w:numFmt w:val="bullet"/>
      <w:lvlText w:val="•"/>
      <w:lvlJc w:val="left"/>
      <w:pPr>
        <w:ind w:left="6243" w:hanging="164"/>
      </w:pPr>
      <w:rPr>
        <w:rFonts w:hint="default"/>
        <w:lang w:val="ru-RU" w:eastAsia="en-US" w:bidi="ar-SA"/>
      </w:rPr>
    </w:lvl>
    <w:lvl w:ilvl="6" w:tplc="4F942FB2">
      <w:numFmt w:val="bullet"/>
      <w:lvlText w:val="•"/>
      <w:lvlJc w:val="left"/>
      <w:pPr>
        <w:ind w:left="7247" w:hanging="164"/>
      </w:pPr>
      <w:rPr>
        <w:rFonts w:hint="default"/>
        <w:lang w:val="ru-RU" w:eastAsia="en-US" w:bidi="ar-SA"/>
      </w:rPr>
    </w:lvl>
    <w:lvl w:ilvl="7" w:tplc="35B6FD5C">
      <w:numFmt w:val="bullet"/>
      <w:lvlText w:val="•"/>
      <w:lvlJc w:val="left"/>
      <w:pPr>
        <w:ind w:left="8252" w:hanging="164"/>
      </w:pPr>
      <w:rPr>
        <w:rFonts w:hint="default"/>
        <w:lang w:val="ru-RU" w:eastAsia="en-US" w:bidi="ar-SA"/>
      </w:rPr>
    </w:lvl>
    <w:lvl w:ilvl="8" w:tplc="7A26635C">
      <w:numFmt w:val="bullet"/>
      <w:lvlText w:val="•"/>
      <w:lvlJc w:val="left"/>
      <w:pPr>
        <w:ind w:left="9257" w:hanging="164"/>
      </w:pPr>
      <w:rPr>
        <w:rFonts w:hint="default"/>
        <w:lang w:val="ru-RU" w:eastAsia="en-US" w:bidi="ar-SA"/>
      </w:rPr>
    </w:lvl>
  </w:abstractNum>
  <w:abstractNum w:abstractNumId="8">
    <w:nsid w:val="05357D61"/>
    <w:multiLevelType w:val="hybridMultilevel"/>
    <w:tmpl w:val="A58A1F36"/>
    <w:lvl w:ilvl="0" w:tplc="B0F4383C">
      <w:numFmt w:val="bullet"/>
      <w:lvlText w:val=""/>
      <w:lvlJc w:val="left"/>
      <w:pPr>
        <w:ind w:left="2215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AC1E28">
      <w:numFmt w:val="bullet"/>
      <w:lvlText w:val="•"/>
      <w:lvlJc w:val="left"/>
      <w:pPr>
        <w:ind w:left="3124" w:hanging="428"/>
      </w:pPr>
      <w:rPr>
        <w:rFonts w:hint="default"/>
        <w:lang w:val="ru-RU" w:eastAsia="en-US" w:bidi="ar-SA"/>
      </w:rPr>
    </w:lvl>
    <w:lvl w:ilvl="2" w:tplc="2F9035FC">
      <w:numFmt w:val="bullet"/>
      <w:lvlText w:val="•"/>
      <w:lvlJc w:val="left"/>
      <w:pPr>
        <w:ind w:left="4029" w:hanging="428"/>
      </w:pPr>
      <w:rPr>
        <w:rFonts w:hint="default"/>
        <w:lang w:val="ru-RU" w:eastAsia="en-US" w:bidi="ar-SA"/>
      </w:rPr>
    </w:lvl>
    <w:lvl w:ilvl="3" w:tplc="81E83944">
      <w:numFmt w:val="bullet"/>
      <w:lvlText w:val="•"/>
      <w:lvlJc w:val="left"/>
      <w:pPr>
        <w:ind w:left="4933" w:hanging="428"/>
      </w:pPr>
      <w:rPr>
        <w:rFonts w:hint="default"/>
        <w:lang w:val="ru-RU" w:eastAsia="en-US" w:bidi="ar-SA"/>
      </w:rPr>
    </w:lvl>
    <w:lvl w:ilvl="4" w:tplc="4A6A5634">
      <w:numFmt w:val="bullet"/>
      <w:lvlText w:val="•"/>
      <w:lvlJc w:val="left"/>
      <w:pPr>
        <w:ind w:left="5838" w:hanging="428"/>
      </w:pPr>
      <w:rPr>
        <w:rFonts w:hint="default"/>
        <w:lang w:val="ru-RU" w:eastAsia="en-US" w:bidi="ar-SA"/>
      </w:rPr>
    </w:lvl>
    <w:lvl w:ilvl="5" w:tplc="8CCE2434">
      <w:numFmt w:val="bullet"/>
      <w:lvlText w:val="•"/>
      <w:lvlJc w:val="left"/>
      <w:pPr>
        <w:ind w:left="6743" w:hanging="428"/>
      </w:pPr>
      <w:rPr>
        <w:rFonts w:hint="default"/>
        <w:lang w:val="ru-RU" w:eastAsia="en-US" w:bidi="ar-SA"/>
      </w:rPr>
    </w:lvl>
    <w:lvl w:ilvl="6" w:tplc="6540C750">
      <w:numFmt w:val="bullet"/>
      <w:lvlText w:val="•"/>
      <w:lvlJc w:val="left"/>
      <w:pPr>
        <w:ind w:left="7647" w:hanging="428"/>
      </w:pPr>
      <w:rPr>
        <w:rFonts w:hint="default"/>
        <w:lang w:val="ru-RU" w:eastAsia="en-US" w:bidi="ar-SA"/>
      </w:rPr>
    </w:lvl>
    <w:lvl w:ilvl="7" w:tplc="D05E5490">
      <w:numFmt w:val="bullet"/>
      <w:lvlText w:val="•"/>
      <w:lvlJc w:val="left"/>
      <w:pPr>
        <w:ind w:left="8552" w:hanging="428"/>
      </w:pPr>
      <w:rPr>
        <w:rFonts w:hint="default"/>
        <w:lang w:val="ru-RU" w:eastAsia="en-US" w:bidi="ar-SA"/>
      </w:rPr>
    </w:lvl>
    <w:lvl w:ilvl="8" w:tplc="99DE6CC6">
      <w:numFmt w:val="bullet"/>
      <w:lvlText w:val="•"/>
      <w:lvlJc w:val="left"/>
      <w:pPr>
        <w:ind w:left="9457" w:hanging="428"/>
      </w:pPr>
      <w:rPr>
        <w:rFonts w:hint="default"/>
        <w:lang w:val="ru-RU" w:eastAsia="en-US" w:bidi="ar-SA"/>
      </w:rPr>
    </w:lvl>
  </w:abstractNum>
  <w:abstractNum w:abstractNumId="9">
    <w:nsid w:val="05D14FB2"/>
    <w:multiLevelType w:val="hybridMultilevel"/>
    <w:tmpl w:val="58DA13B8"/>
    <w:lvl w:ilvl="0" w:tplc="CF2EA75A">
      <w:numFmt w:val="bullet"/>
      <w:lvlText w:val="•"/>
      <w:lvlJc w:val="left"/>
      <w:pPr>
        <w:ind w:left="122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3CE988">
      <w:numFmt w:val="bullet"/>
      <w:lvlText w:val="•"/>
      <w:lvlJc w:val="left"/>
      <w:pPr>
        <w:ind w:left="2224" w:hanging="144"/>
      </w:pPr>
      <w:rPr>
        <w:rFonts w:hint="default"/>
        <w:lang w:val="ru-RU" w:eastAsia="en-US" w:bidi="ar-SA"/>
      </w:rPr>
    </w:lvl>
    <w:lvl w:ilvl="2" w:tplc="ADE25F16">
      <w:numFmt w:val="bullet"/>
      <w:lvlText w:val="•"/>
      <w:lvlJc w:val="left"/>
      <w:pPr>
        <w:ind w:left="3229" w:hanging="144"/>
      </w:pPr>
      <w:rPr>
        <w:rFonts w:hint="default"/>
        <w:lang w:val="ru-RU" w:eastAsia="en-US" w:bidi="ar-SA"/>
      </w:rPr>
    </w:lvl>
    <w:lvl w:ilvl="3" w:tplc="411419B0">
      <w:numFmt w:val="bullet"/>
      <w:lvlText w:val="•"/>
      <w:lvlJc w:val="left"/>
      <w:pPr>
        <w:ind w:left="4233" w:hanging="144"/>
      </w:pPr>
      <w:rPr>
        <w:rFonts w:hint="default"/>
        <w:lang w:val="ru-RU" w:eastAsia="en-US" w:bidi="ar-SA"/>
      </w:rPr>
    </w:lvl>
    <w:lvl w:ilvl="4" w:tplc="F340912C">
      <w:numFmt w:val="bullet"/>
      <w:lvlText w:val="•"/>
      <w:lvlJc w:val="left"/>
      <w:pPr>
        <w:ind w:left="5238" w:hanging="144"/>
      </w:pPr>
      <w:rPr>
        <w:rFonts w:hint="default"/>
        <w:lang w:val="ru-RU" w:eastAsia="en-US" w:bidi="ar-SA"/>
      </w:rPr>
    </w:lvl>
    <w:lvl w:ilvl="5" w:tplc="DF36A7AE">
      <w:numFmt w:val="bullet"/>
      <w:lvlText w:val="•"/>
      <w:lvlJc w:val="left"/>
      <w:pPr>
        <w:ind w:left="6243" w:hanging="144"/>
      </w:pPr>
      <w:rPr>
        <w:rFonts w:hint="default"/>
        <w:lang w:val="ru-RU" w:eastAsia="en-US" w:bidi="ar-SA"/>
      </w:rPr>
    </w:lvl>
    <w:lvl w:ilvl="6" w:tplc="31BC46A2">
      <w:numFmt w:val="bullet"/>
      <w:lvlText w:val="•"/>
      <w:lvlJc w:val="left"/>
      <w:pPr>
        <w:ind w:left="7247" w:hanging="144"/>
      </w:pPr>
      <w:rPr>
        <w:rFonts w:hint="default"/>
        <w:lang w:val="ru-RU" w:eastAsia="en-US" w:bidi="ar-SA"/>
      </w:rPr>
    </w:lvl>
    <w:lvl w:ilvl="7" w:tplc="031EF8CE">
      <w:numFmt w:val="bullet"/>
      <w:lvlText w:val="•"/>
      <w:lvlJc w:val="left"/>
      <w:pPr>
        <w:ind w:left="8252" w:hanging="144"/>
      </w:pPr>
      <w:rPr>
        <w:rFonts w:hint="default"/>
        <w:lang w:val="ru-RU" w:eastAsia="en-US" w:bidi="ar-SA"/>
      </w:rPr>
    </w:lvl>
    <w:lvl w:ilvl="8" w:tplc="BAF60248">
      <w:numFmt w:val="bullet"/>
      <w:lvlText w:val="•"/>
      <w:lvlJc w:val="left"/>
      <w:pPr>
        <w:ind w:left="9257" w:hanging="144"/>
      </w:pPr>
      <w:rPr>
        <w:rFonts w:hint="default"/>
        <w:lang w:val="ru-RU" w:eastAsia="en-US" w:bidi="ar-SA"/>
      </w:rPr>
    </w:lvl>
  </w:abstractNum>
  <w:abstractNum w:abstractNumId="10">
    <w:nsid w:val="07A441E7"/>
    <w:multiLevelType w:val="hybridMultilevel"/>
    <w:tmpl w:val="E05254FC"/>
    <w:lvl w:ilvl="0" w:tplc="A83C83CE">
      <w:numFmt w:val="bullet"/>
      <w:lvlText w:val="•"/>
      <w:lvlJc w:val="left"/>
      <w:pPr>
        <w:ind w:left="2074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990F7AC">
      <w:numFmt w:val="bullet"/>
      <w:lvlText w:val="•"/>
      <w:lvlJc w:val="left"/>
      <w:pPr>
        <w:ind w:left="2998" w:hanging="144"/>
      </w:pPr>
      <w:rPr>
        <w:rFonts w:hint="default"/>
        <w:lang w:val="ru-RU" w:eastAsia="en-US" w:bidi="ar-SA"/>
      </w:rPr>
    </w:lvl>
    <w:lvl w:ilvl="2" w:tplc="2FA07A56">
      <w:numFmt w:val="bullet"/>
      <w:lvlText w:val="•"/>
      <w:lvlJc w:val="left"/>
      <w:pPr>
        <w:ind w:left="3917" w:hanging="144"/>
      </w:pPr>
      <w:rPr>
        <w:rFonts w:hint="default"/>
        <w:lang w:val="ru-RU" w:eastAsia="en-US" w:bidi="ar-SA"/>
      </w:rPr>
    </w:lvl>
    <w:lvl w:ilvl="3" w:tplc="B4A21DCE">
      <w:numFmt w:val="bullet"/>
      <w:lvlText w:val="•"/>
      <w:lvlJc w:val="left"/>
      <w:pPr>
        <w:ind w:left="4835" w:hanging="144"/>
      </w:pPr>
      <w:rPr>
        <w:rFonts w:hint="default"/>
        <w:lang w:val="ru-RU" w:eastAsia="en-US" w:bidi="ar-SA"/>
      </w:rPr>
    </w:lvl>
    <w:lvl w:ilvl="4" w:tplc="B57A906A">
      <w:numFmt w:val="bullet"/>
      <w:lvlText w:val="•"/>
      <w:lvlJc w:val="left"/>
      <w:pPr>
        <w:ind w:left="5754" w:hanging="144"/>
      </w:pPr>
      <w:rPr>
        <w:rFonts w:hint="default"/>
        <w:lang w:val="ru-RU" w:eastAsia="en-US" w:bidi="ar-SA"/>
      </w:rPr>
    </w:lvl>
    <w:lvl w:ilvl="5" w:tplc="A186362E">
      <w:numFmt w:val="bullet"/>
      <w:lvlText w:val="•"/>
      <w:lvlJc w:val="left"/>
      <w:pPr>
        <w:ind w:left="6673" w:hanging="144"/>
      </w:pPr>
      <w:rPr>
        <w:rFonts w:hint="default"/>
        <w:lang w:val="ru-RU" w:eastAsia="en-US" w:bidi="ar-SA"/>
      </w:rPr>
    </w:lvl>
    <w:lvl w:ilvl="6" w:tplc="D5D84F52">
      <w:numFmt w:val="bullet"/>
      <w:lvlText w:val="•"/>
      <w:lvlJc w:val="left"/>
      <w:pPr>
        <w:ind w:left="7591" w:hanging="144"/>
      </w:pPr>
      <w:rPr>
        <w:rFonts w:hint="default"/>
        <w:lang w:val="ru-RU" w:eastAsia="en-US" w:bidi="ar-SA"/>
      </w:rPr>
    </w:lvl>
    <w:lvl w:ilvl="7" w:tplc="664E5234">
      <w:numFmt w:val="bullet"/>
      <w:lvlText w:val="•"/>
      <w:lvlJc w:val="left"/>
      <w:pPr>
        <w:ind w:left="8510" w:hanging="144"/>
      </w:pPr>
      <w:rPr>
        <w:rFonts w:hint="default"/>
        <w:lang w:val="ru-RU" w:eastAsia="en-US" w:bidi="ar-SA"/>
      </w:rPr>
    </w:lvl>
    <w:lvl w:ilvl="8" w:tplc="293ADD36">
      <w:numFmt w:val="bullet"/>
      <w:lvlText w:val="•"/>
      <w:lvlJc w:val="left"/>
      <w:pPr>
        <w:ind w:left="9429" w:hanging="144"/>
      </w:pPr>
      <w:rPr>
        <w:rFonts w:hint="default"/>
        <w:lang w:val="ru-RU" w:eastAsia="en-US" w:bidi="ar-SA"/>
      </w:rPr>
    </w:lvl>
  </w:abstractNum>
  <w:abstractNum w:abstractNumId="11">
    <w:nsid w:val="0809704B"/>
    <w:multiLevelType w:val="multilevel"/>
    <w:tmpl w:val="E4960C24"/>
    <w:lvl w:ilvl="0">
      <w:start w:val="1"/>
      <w:numFmt w:val="decimal"/>
      <w:lvlText w:val="%1"/>
      <w:lvlJc w:val="left"/>
      <w:pPr>
        <w:ind w:left="1222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222" w:hanging="42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30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7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8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7" w:hanging="600"/>
      </w:pPr>
      <w:rPr>
        <w:rFonts w:hint="default"/>
        <w:lang w:val="ru-RU" w:eastAsia="en-US" w:bidi="ar-SA"/>
      </w:rPr>
    </w:lvl>
  </w:abstractNum>
  <w:abstractNum w:abstractNumId="12">
    <w:nsid w:val="08CF2EC6"/>
    <w:multiLevelType w:val="hybridMultilevel"/>
    <w:tmpl w:val="24A651AA"/>
    <w:lvl w:ilvl="0" w:tplc="4E0EDF14">
      <w:start w:val="1"/>
      <w:numFmt w:val="decimal"/>
      <w:lvlText w:val="%1)"/>
      <w:lvlJc w:val="left"/>
      <w:pPr>
        <w:ind w:left="1481" w:hanging="259"/>
      </w:pPr>
      <w:rPr>
        <w:rFonts w:hint="default"/>
        <w:i/>
        <w:iCs/>
        <w:w w:val="100"/>
        <w:lang w:val="ru-RU" w:eastAsia="en-US" w:bidi="ar-SA"/>
      </w:rPr>
    </w:lvl>
    <w:lvl w:ilvl="1" w:tplc="95CE8376">
      <w:numFmt w:val="bullet"/>
      <w:lvlText w:val="•"/>
      <w:lvlJc w:val="left"/>
      <w:pPr>
        <w:ind w:left="2458" w:hanging="259"/>
      </w:pPr>
      <w:rPr>
        <w:rFonts w:hint="default"/>
        <w:lang w:val="ru-RU" w:eastAsia="en-US" w:bidi="ar-SA"/>
      </w:rPr>
    </w:lvl>
    <w:lvl w:ilvl="2" w:tplc="D93099B0">
      <w:numFmt w:val="bullet"/>
      <w:lvlText w:val="•"/>
      <w:lvlJc w:val="left"/>
      <w:pPr>
        <w:ind w:left="3437" w:hanging="259"/>
      </w:pPr>
      <w:rPr>
        <w:rFonts w:hint="default"/>
        <w:lang w:val="ru-RU" w:eastAsia="en-US" w:bidi="ar-SA"/>
      </w:rPr>
    </w:lvl>
    <w:lvl w:ilvl="3" w:tplc="90045CE2">
      <w:numFmt w:val="bullet"/>
      <w:lvlText w:val="•"/>
      <w:lvlJc w:val="left"/>
      <w:pPr>
        <w:ind w:left="4415" w:hanging="259"/>
      </w:pPr>
      <w:rPr>
        <w:rFonts w:hint="default"/>
        <w:lang w:val="ru-RU" w:eastAsia="en-US" w:bidi="ar-SA"/>
      </w:rPr>
    </w:lvl>
    <w:lvl w:ilvl="4" w:tplc="B9429370">
      <w:numFmt w:val="bullet"/>
      <w:lvlText w:val="•"/>
      <w:lvlJc w:val="left"/>
      <w:pPr>
        <w:ind w:left="5394" w:hanging="259"/>
      </w:pPr>
      <w:rPr>
        <w:rFonts w:hint="default"/>
        <w:lang w:val="ru-RU" w:eastAsia="en-US" w:bidi="ar-SA"/>
      </w:rPr>
    </w:lvl>
    <w:lvl w:ilvl="5" w:tplc="A964E4C2">
      <w:numFmt w:val="bullet"/>
      <w:lvlText w:val="•"/>
      <w:lvlJc w:val="left"/>
      <w:pPr>
        <w:ind w:left="6373" w:hanging="259"/>
      </w:pPr>
      <w:rPr>
        <w:rFonts w:hint="default"/>
        <w:lang w:val="ru-RU" w:eastAsia="en-US" w:bidi="ar-SA"/>
      </w:rPr>
    </w:lvl>
    <w:lvl w:ilvl="6" w:tplc="830E0EEC">
      <w:numFmt w:val="bullet"/>
      <w:lvlText w:val="•"/>
      <w:lvlJc w:val="left"/>
      <w:pPr>
        <w:ind w:left="7351" w:hanging="259"/>
      </w:pPr>
      <w:rPr>
        <w:rFonts w:hint="default"/>
        <w:lang w:val="ru-RU" w:eastAsia="en-US" w:bidi="ar-SA"/>
      </w:rPr>
    </w:lvl>
    <w:lvl w:ilvl="7" w:tplc="AEEAC2D6">
      <w:numFmt w:val="bullet"/>
      <w:lvlText w:val="•"/>
      <w:lvlJc w:val="left"/>
      <w:pPr>
        <w:ind w:left="8330" w:hanging="259"/>
      </w:pPr>
      <w:rPr>
        <w:rFonts w:hint="default"/>
        <w:lang w:val="ru-RU" w:eastAsia="en-US" w:bidi="ar-SA"/>
      </w:rPr>
    </w:lvl>
    <w:lvl w:ilvl="8" w:tplc="36A01938">
      <w:numFmt w:val="bullet"/>
      <w:lvlText w:val="•"/>
      <w:lvlJc w:val="left"/>
      <w:pPr>
        <w:ind w:left="9309" w:hanging="259"/>
      </w:pPr>
      <w:rPr>
        <w:rFonts w:hint="default"/>
        <w:lang w:val="ru-RU" w:eastAsia="en-US" w:bidi="ar-SA"/>
      </w:rPr>
    </w:lvl>
  </w:abstractNum>
  <w:abstractNum w:abstractNumId="13">
    <w:nsid w:val="08D57BD8"/>
    <w:multiLevelType w:val="hybridMultilevel"/>
    <w:tmpl w:val="E33AB4F6"/>
    <w:lvl w:ilvl="0" w:tplc="B7A0250A">
      <w:start w:val="1"/>
      <w:numFmt w:val="upperRoman"/>
      <w:lvlText w:val="%1"/>
      <w:lvlJc w:val="left"/>
      <w:pPr>
        <w:ind w:left="1222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609CF2">
      <w:numFmt w:val="bullet"/>
      <w:lvlText w:val="•"/>
      <w:lvlJc w:val="left"/>
      <w:pPr>
        <w:ind w:left="2224" w:hanging="331"/>
      </w:pPr>
      <w:rPr>
        <w:rFonts w:hint="default"/>
        <w:lang w:val="ru-RU" w:eastAsia="en-US" w:bidi="ar-SA"/>
      </w:rPr>
    </w:lvl>
    <w:lvl w:ilvl="2" w:tplc="70FCDA46">
      <w:numFmt w:val="bullet"/>
      <w:lvlText w:val="•"/>
      <w:lvlJc w:val="left"/>
      <w:pPr>
        <w:ind w:left="3229" w:hanging="331"/>
      </w:pPr>
      <w:rPr>
        <w:rFonts w:hint="default"/>
        <w:lang w:val="ru-RU" w:eastAsia="en-US" w:bidi="ar-SA"/>
      </w:rPr>
    </w:lvl>
    <w:lvl w:ilvl="3" w:tplc="4E78C3B6">
      <w:numFmt w:val="bullet"/>
      <w:lvlText w:val="•"/>
      <w:lvlJc w:val="left"/>
      <w:pPr>
        <w:ind w:left="4233" w:hanging="331"/>
      </w:pPr>
      <w:rPr>
        <w:rFonts w:hint="default"/>
        <w:lang w:val="ru-RU" w:eastAsia="en-US" w:bidi="ar-SA"/>
      </w:rPr>
    </w:lvl>
    <w:lvl w:ilvl="4" w:tplc="9BA2FCE0">
      <w:numFmt w:val="bullet"/>
      <w:lvlText w:val="•"/>
      <w:lvlJc w:val="left"/>
      <w:pPr>
        <w:ind w:left="5238" w:hanging="331"/>
      </w:pPr>
      <w:rPr>
        <w:rFonts w:hint="default"/>
        <w:lang w:val="ru-RU" w:eastAsia="en-US" w:bidi="ar-SA"/>
      </w:rPr>
    </w:lvl>
    <w:lvl w:ilvl="5" w:tplc="D108AAD4">
      <w:numFmt w:val="bullet"/>
      <w:lvlText w:val="•"/>
      <w:lvlJc w:val="left"/>
      <w:pPr>
        <w:ind w:left="6243" w:hanging="331"/>
      </w:pPr>
      <w:rPr>
        <w:rFonts w:hint="default"/>
        <w:lang w:val="ru-RU" w:eastAsia="en-US" w:bidi="ar-SA"/>
      </w:rPr>
    </w:lvl>
    <w:lvl w:ilvl="6" w:tplc="256AE0B6">
      <w:numFmt w:val="bullet"/>
      <w:lvlText w:val="•"/>
      <w:lvlJc w:val="left"/>
      <w:pPr>
        <w:ind w:left="7247" w:hanging="331"/>
      </w:pPr>
      <w:rPr>
        <w:rFonts w:hint="default"/>
        <w:lang w:val="ru-RU" w:eastAsia="en-US" w:bidi="ar-SA"/>
      </w:rPr>
    </w:lvl>
    <w:lvl w:ilvl="7" w:tplc="3B6ADBF4">
      <w:numFmt w:val="bullet"/>
      <w:lvlText w:val="•"/>
      <w:lvlJc w:val="left"/>
      <w:pPr>
        <w:ind w:left="8252" w:hanging="331"/>
      </w:pPr>
      <w:rPr>
        <w:rFonts w:hint="default"/>
        <w:lang w:val="ru-RU" w:eastAsia="en-US" w:bidi="ar-SA"/>
      </w:rPr>
    </w:lvl>
    <w:lvl w:ilvl="8" w:tplc="E2B49D9A">
      <w:numFmt w:val="bullet"/>
      <w:lvlText w:val="•"/>
      <w:lvlJc w:val="left"/>
      <w:pPr>
        <w:ind w:left="9257" w:hanging="331"/>
      </w:pPr>
      <w:rPr>
        <w:rFonts w:hint="default"/>
        <w:lang w:val="ru-RU" w:eastAsia="en-US" w:bidi="ar-SA"/>
      </w:rPr>
    </w:lvl>
  </w:abstractNum>
  <w:abstractNum w:abstractNumId="14">
    <w:nsid w:val="08E562CD"/>
    <w:multiLevelType w:val="hybridMultilevel"/>
    <w:tmpl w:val="4AA29DB6"/>
    <w:lvl w:ilvl="0" w:tplc="CCF0AF3E">
      <w:numFmt w:val="bullet"/>
      <w:lvlText w:val="—"/>
      <w:lvlJc w:val="left"/>
      <w:pPr>
        <w:ind w:left="404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18827A">
      <w:numFmt w:val="bullet"/>
      <w:lvlText w:val="•"/>
      <w:lvlJc w:val="left"/>
      <w:pPr>
        <w:ind w:left="770" w:hanging="300"/>
      </w:pPr>
      <w:rPr>
        <w:rFonts w:hint="default"/>
        <w:lang w:val="ru-RU" w:eastAsia="en-US" w:bidi="ar-SA"/>
      </w:rPr>
    </w:lvl>
    <w:lvl w:ilvl="2" w:tplc="0F569BA0">
      <w:numFmt w:val="bullet"/>
      <w:lvlText w:val="•"/>
      <w:lvlJc w:val="left"/>
      <w:pPr>
        <w:ind w:left="1140" w:hanging="300"/>
      </w:pPr>
      <w:rPr>
        <w:rFonts w:hint="default"/>
        <w:lang w:val="ru-RU" w:eastAsia="en-US" w:bidi="ar-SA"/>
      </w:rPr>
    </w:lvl>
    <w:lvl w:ilvl="3" w:tplc="C7CECDE2">
      <w:numFmt w:val="bullet"/>
      <w:lvlText w:val="•"/>
      <w:lvlJc w:val="left"/>
      <w:pPr>
        <w:ind w:left="1510" w:hanging="300"/>
      </w:pPr>
      <w:rPr>
        <w:rFonts w:hint="default"/>
        <w:lang w:val="ru-RU" w:eastAsia="en-US" w:bidi="ar-SA"/>
      </w:rPr>
    </w:lvl>
    <w:lvl w:ilvl="4" w:tplc="14D6CF52">
      <w:numFmt w:val="bullet"/>
      <w:lvlText w:val="•"/>
      <w:lvlJc w:val="left"/>
      <w:pPr>
        <w:ind w:left="1880" w:hanging="300"/>
      </w:pPr>
      <w:rPr>
        <w:rFonts w:hint="default"/>
        <w:lang w:val="ru-RU" w:eastAsia="en-US" w:bidi="ar-SA"/>
      </w:rPr>
    </w:lvl>
    <w:lvl w:ilvl="5" w:tplc="FCEEE19A">
      <w:numFmt w:val="bullet"/>
      <w:lvlText w:val="•"/>
      <w:lvlJc w:val="left"/>
      <w:pPr>
        <w:ind w:left="2250" w:hanging="300"/>
      </w:pPr>
      <w:rPr>
        <w:rFonts w:hint="default"/>
        <w:lang w:val="ru-RU" w:eastAsia="en-US" w:bidi="ar-SA"/>
      </w:rPr>
    </w:lvl>
    <w:lvl w:ilvl="6" w:tplc="6E680718">
      <w:numFmt w:val="bullet"/>
      <w:lvlText w:val="•"/>
      <w:lvlJc w:val="left"/>
      <w:pPr>
        <w:ind w:left="2620" w:hanging="300"/>
      </w:pPr>
      <w:rPr>
        <w:rFonts w:hint="default"/>
        <w:lang w:val="ru-RU" w:eastAsia="en-US" w:bidi="ar-SA"/>
      </w:rPr>
    </w:lvl>
    <w:lvl w:ilvl="7" w:tplc="77988CBE">
      <w:numFmt w:val="bullet"/>
      <w:lvlText w:val="•"/>
      <w:lvlJc w:val="left"/>
      <w:pPr>
        <w:ind w:left="2990" w:hanging="300"/>
      </w:pPr>
      <w:rPr>
        <w:rFonts w:hint="default"/>
        <w:lang w:val="ru-RU" w:eastAsia="en-US" w:bidi="ar-SA"/>
      </w:rPr>
    </w:lvl>
    <w:lvl w:ilvl="8" w:tplc="F06C19F4">
      <w:numFmt w:val="bullet"/>
      <w:lvlText w:val="•"/>
      <w:lvlJc w:val="left"/>
      <w:pPr>
        <w:ind w:left="3360" w:hanging="300"/>
      </w:pPr>
      <w:rPr>
        <w:rFonts w:hint="default"/>
        <w:lang w:val="ru-RU" w:eastAsia="en-US" w:bidi="ar-SA"/>
      </w:rPr>
    </w:lvl>
  </w:abstractNum>
  <w:abstractNum w:abstractNumId="15">
    <w:nsid w:val="094B335D"/>
    <w:multiLevelType w:val="hybridMultilevel"/>
    <w:tmpl w:val="77EE640C"/>
    <w:lvl w:ilvl="0" w:tplc="863C254C">
      <w:start w:val="2"/>
      <w:numFmt w:val="decimal"/>
      <w:lvlText w:val="%1."/>
      <w:lvlJc w:val="left"/>
      <w:pPr>
        <w:ind w:left="2638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A0C37A">
      <w:numFmt w:val="bullet"/>
      <w:lvlText w:val="•"/>
      <w:lvlJc w:val="left"/>
      <w:pPr>
        <w:ind w:left="3502" w:hanging="850"/>
      </w:pPr>
      <w:rPr>
        <w:rFonts w:hint="default"/>
        <w:lang w:val="ru-RU" w:eastAsia="en-US" w:bidi="ar-SA"/>
      </w:rPr>
    </w:lvl>
    <w:lvl w:ilvl="2" w:tplc="AE3A8B64">
      <w:numFmt w:val="bullet"/>
      <w:lvlText w:val="•"/>
      <w:lvlJc w:val="left"/>
      <w:pPr>
        <w:ind w:left="4365" w:hanging="850"/>
      </w:pPr>
      <w:rPr>
        <w:rFonts w:hint="default"/>
        <w:lang w:val="ru-RU" w:eastAsia="en-US" w:bidi="ar-SA"/>
      </w:rPr>
    </w:lvl>
    <w:lvl w:ilvl="3" w:tplc="2416E7EA">
      <w:numFmt w:val="bullet"/>
      <w:lvlText w:val="•"/>
      <w:lvlJc w:val="left"/>
      <w:pPr>
        <w:ind w:left="5227" w:hanging="850"/>
      </w:pPr>
      <w:rPr>
        <w:rFonts w:hint="default"/>
        <w:lang w:val="ru-RU" w:eastAsia="en-US" w:bidi="ar-SA"/>
      </w:rPr>
    </w:lvl>
    <w:lvl w:ilvl="4" w:tplc="AA2A7826">
      <w:numFmt w:val="bullet"/>
      <w:lvlText w:val="•"/>
      <w:lvlJc w:val="left"/>
      <w:pPr>
        <w:ind w:left="6090" w:hanging="850"/>
      </w:pPr>
      <w:rPr>
        <w:rFonts w:hint="default"/>
        <w:lang w:val="ru-RU" w:eastAsia="en-US" w:bidi="ar-SA"/>
      </w:rPr>
    </w:lvl>
    <w:lvl w:ilvl="5" w:tplc="E40E9AD4">
      <w:numFmt w:val="bullet"/>
      <w:lvlText w:val="•"/>
      <w:lvlJc w:val="left"/>
      <w:pPr>
        <w:ind w:left="6953" w:hanging="850"/>
      </w:pPr>
      <w:rPr>
        <w:rFonts w:hint="default"/>
        <w:lang w:val="ru-RU" w:eastAsia="en-US" w:bidi="ar-SA"/>
      </w:rPr>
    </w:lvl>
    <w:lvl w:ilvl="6" w:tplc="279C0734">
      <w:numFmt w:val="bullet"/>
      <w:lvlText w:val="•"/>
      <w:lvlJc w:val="left"/>
      <w:pPr>
        <w:ind w:left="7815" w:hanging="850"/>
      </w:pPr>
      <w:rPr>
        <w:rFonts w:hint="default"/>
        <w:lang w:val="ru-RU" w:eastAsia="en-US" w:bidi="ar-SA"/>
      </w:rPr>
    </w:lvl>
    <w:lvl w:ilvl="7" w:tplc="B43037F4">
      <w:numFmt w:val="bullet"/>
      <w:lvlText w:val="•"/>
      <w:lvlJc w:val="left"/>
      <w:pPr>
        <w:ind w:left="8678" w:hanging="850"/>
      </w:pPr>
      <w:rPr>
        <w:rFonts w:hint="default"/>
        <w:lang w:val="ru-RU" w:eastAsia="en-US" w:bidi="ar-SA"/>
      </w:rPr>
    </w:lvl>
    <w:lvl w:ilvl="8" w:tplc="F5C2A426">
      <w:numFmt w:val="bullet"/>
      <w:lvlText w:val="•"/>
      <w:lvlJc w:val="left"/>
      <w:pPr>
        <w:ind w:left="9541" w:hanging="850"/>
      </w:pPr>
      <w:rPr>
        <w:rFonts w:hint="default"/>
        <w:lang w:val="ru-RU" w:eastAsia="en-US" w:bidi="ar-SA"/>
      </w:rPr>
    </w:lvl>
  </w:abstractNum>
  <w:abstractNum w:abstractNumId="16">
    <w:nsid w:val="0B1C5D61"/>
    <w:multiLevelType w:val="multilevel"/>
    <w:tmpl w:val="20BC3500"/>
    <w:lvl w:ilvl="0">
      <w:start w:val="1"/>
      <w:numFmt w:val="decimal"/>
      <w:lvlText w:val="%1"/>
      <w:lvlJc w:val="left"/>
      <w:pPr>
        <w:ind w:left="2081" w:hanging="8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81" w:hanging="8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917" w:hanging="8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35" w:hanging="8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54" w:hanging="8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3" w:hanging="8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1" w:hanging="8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0" w:hanging="8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9" w:hanging="860"/>
      </w:pPr>
      <w:rPr>
        <w:rFonts w:hint="default"/>
        <w:lang w:val="ru-RU" w:eastAsia="en-US" w:bidi="ar-SA"/>
      </w:rPr>
    </w:lvl>
  </w:abstractNum>
  <w:abstractNum w:abstractNumId="17">
    <w:nsid w:val="0B8F2D8F"/>
    <w:multiLevelType w:val="multilevel"/>
    <w:tmpl w:val="9634B9CA"/>
    <w:lvl w:ilvl="0">
      <w:start w:val="2"/>
      <w:numFmt w:val="decimal"/>
      <w:lvlText w:val="%1"/>
      <w:lvlJc w:val="left"/>
      <w:pPr>
        <w:ind w:left="1222" w:hanging="619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222" w:hanging="61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2" w:hanging="61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33" w:hanging="6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8" w:hanging="6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3" w:hanging="6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6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2" w:hanging="6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7" w:hanging="619"/>
      </w:pPr>
      <w:rPr>
        <w:rFonts w:hint="default"/>
        <w:lang w:val="ru-RU" w:eastAsia="en-US" w:bidi="ar-SA"/>
      </w:rPr>
    </w:lvl>
  </w:abstractNum>
  <w:abstractNum w:abstractNumId="18">
    <w:nsid w:val="0BB26C98"/>
    <w:multiLevelType w:val="hybridMultilevel"/>
    <w:tmpl w:val="7EA617CA"/>
    <w:lvl w:ilvl="0" w:tplc="08BA1F98">
      <w:start w:val="1"/>
      <w:numFmt w:val="decimal"/>
      <w:lvlText w:val="%1."/>
      <w:lvlJc w:val="left"/>
      <w:pPr>
        <w:ind w:left="122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1701F04">
      <w:numFmt w:val="bullet"/>
      <w:lvlText w:val="•"/>
      <w:lvlJc w:val="left"/>
      <w:pPr>
        <w:ind w:left="2224" w:hanging="240"/>
      </w:pPr>
      <w:rPr>
        <w:rFonts w:hint="default"/>
        <w:lang w:val="ru-RU" w:eastAsia="en-US" w:bidi="ar-SA"/>
      </w:rPr>
    </w:lvl>
    <w:lvl w:ilvl="2" w:tplc="3D18551E">
      <w:numFmt w:val="bullet"/>
      <w:lvlText w:val="•"/>
      <w:lvlJc w:val="left"/>
      <w:pPr>
        <w:ind w:left="3229" w:hanging="240"/>
      </w:pPr>
      <w:rPr>
        <w:rFonts w:hint="default"/>
        <w:lang w:val="ru-RU" w:eastAsia="en-US" w:bidi="ar-SA"/>
      </w:rPr>
    </w:lvl>
    <w:lvl w:ilvl="3" w:tplc="D6C87856">
      <w:numFmt w:val="bullet"/>
      <w:lvlText w:val="•"/>
      <w:lvlJc w:val="left"/>
      <w:pPr>
        <w:ind w:left="4233" w:hanging="240"/>
      </w:pPr>
      <w:rPr>
        <w:rFonts w:hint="default"/>
        <w:lang w:val="ru-RU" w:eastAsia="en-US" w:bidi="ar-SA"/>
      </w:rPr>
    </w:lvl>
    <w:lvl w:ilvl="4" w:tplc="E2CE84B6">
      <w:numFmt w:val="bullet"/>
      <w:lvlText w:val="•"/>
      <w:lvlJc w:val="left"/>
      <w:pPr>
        <w:ind w:left="5238" w:hanging="240"/>
      </w:pPr>
      <w:rPr>
        <w:rFonts w:hint="default"/>
        <w:lang w:val="ru-RU" w:eastAsia="en-US" w:bidi="ar-SA"/>
      </w:rPr>
    </w:lvl>
    <w:lvl w:ilvl="5" w:tplc="C8F86B10">
      <w:numFmt w:val="bullet"/>
      <w:lvlText w:val="•"/>
      <w:lvlJc w:val="left"/>
      <w:pPr>
        <w:ind w:left="6243" w:hanging="240"/>
      </w:pPr>
      <w:rPr>
        <w:rFonts w:hint="default"/>
        <w:lang w:val="ru-RU" w:eastAsia="en-US" w:bidi="ar-SA"/>
      </w:rPr>
    </w:lvl>
    <w:lvl w:ilvl="6" w:tplc="A78E8990">
      <w:numFmt w:val="bullet"/>
      <w:lvlText w:val="•"/>
      <w:lvlJc w:val="left"/>
      <w:pPr>
        <w:ind w:left="7247" w:hanging="240"/>
      </w:pPr>
      <w:rPr>
        <w:rFonts w:hint="default"/>
        <w:lang w:val="ru-RU" w:eastAsia="en-US" w:bidi="ar-SA"/>
      </w:rPr>
    </w:lvl>
    <w:lvl w:ilvl="7" w:tplc="F6B07FDE">
      <w:numFmt w:val="bullet"/>
      <w:lvlText w:val="•"/>
      <w:lvlJc w:val="left"/>
      <w:pPr>
        <w:ind w:left="8252" w:hanging="240"/>
      </w:pPr>
      <w:rPr>
        <w:rFonts w:hint="default"/>
        <w:lang w:val="ru-RU" w:eastAsia="en-US" w:bidi="ar-SA"/>
      </w:rPr>
    </w:lvl>
    <w:lvl w:ilvl="8" w:tplc="C6CE723A">
      <w:numFmt w:val="bullet"/>
      <w:lvlText w:val="•"/>
      <w:lvlJc w:val="left"/>
      <w:pPr>
        <w:ind w:left="9257" w:hanging="240"/>
      </w:pPr>
      <w:rPr>
        <w:rFonts w:hint="default"/>
        <w:lang w:val="ru-RU" w:eastAsia="en-US" w:bidi="ar-SA"/>
      </w:rPr>
    </w:lvl>
  </w:abstractNum>
  <w:abstractNum w:abstractNumId="19">
    <w:nsid w:val="0C875925"/>
    <w:multiLevelType w:val="hybridMultilevel"/>
    <w:tmpl w:val="686206D2"/>
    <w:lvl w:ilvl="0" w:tplc="18B2BD7C">
      <w:start w:val="5"/>
      <w:numFmt w:val="decimal"/>
      <w:lvlText w:val="%1"/>
      <w:lvlJc w:val="left"/>
      <w:pPr>
        <w:ind w:left="2110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0B887D0">
      <w:start w:val="1"/>
      <w:numFmt w:val="decimal"/>
      <w:lvlText w:val="%2."/>
      <w:lvlJc w:val="left"/>
      <w:pPr>
        <w:ind w:left="1222" w:hanging="7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1FC8BE4">
      <w:numFmt w:val="bullet"/>
      <w:lvlText w:val="•"/>
      <w:lvlJc w:val="left"/>
      <w:pPr>
        <w:ind w:left="3136" w:hanging="708"/>
      </w:pPr>
      <w:rPr>
        <w:rFonts w:hint="default"/>
        <w:lang w:val="ru-RU" w:eastAsia="en-US" w:bidi="ar-SA"/>
      </w:rPr>
    </w:lvl>
    <w:lvl w:ilvl="3" w:tplc="439047C6">
      <w:numFmt w:val="bullet"/>
      <w:lvlText w:val="•"/>
      <w:lvlJc w:val="left"/>
      <w:pPr>
        <w:ind w:left="4152" w:hanging="708"/>
      </w:pPr>
      <w:rPr>
        <w:rFonts w:hint="default"/>
        <w:lang w:val="ru-RU" w:eastAsia="en-US" w:bidi="ar-SA"/>
      </w:rPr>
    </w:lvl>
    <w:lvl w:ilvl="4" w:tplc="F0A81F7C">
      <w:numFmt w:val="bullet"/>
      <w:lvlText w:val="•"/>
      <w:lvlJc w:val="left"/>
      <w:pPr>
        <w:ind w:left="5168" w:hanging="708"/>
      </w:pPr>
      <w:rPr>
        <w:rFonts w:hint="default"/>
        <w:lang w:val="ru-RU" w:eastAsia="en-US" w:bidi="ar-SA"/>
      </w:rPr>
    </w:lvl>
    <w:lvl w:ilvl="5" w:tplc="46EC4B20">
      <w:numFmt w:val="bullet"/>
      <w:lvlText w:val="•"/>
      <w:lvlJc w:val="left"/>
      <w:pPr>
        <w:ind w:left="6185" w:hanging="708"/>
      </w:pPr>
      <w:rPr>
        <w:rFonts w:hint="default"/>
        <w:lang w:val="ru-RU" w:eastAsia="en-US" w:bidi="ar-SA"/>
      </w:rPr>
    </w:lvl>
    <w:lvl w:ilvl="6" w:tplc="996C2E8A">
      <w:numFmt w:val="bullet"/>
      <w:lvlText w:val="•"/>
      <w:lvlJc w:val="left"/>
      <w:pPr>
        <w:ind w:left="7201" w:hanging="708"/>
      </w:pPr>
      <w:rPr>
        <w:rFonts w:hint="default"/>
        <w:lang w:val="ru-RU" w:eastAsia="en-US" w:bidi="ar-SA"/>
      </w:rPr>
    </w:lvl>
    <w:lvl w:ilvl="7" w:tplc="E428668C">
      <w:numFmt w:val="bullet"/>
      <w:lvlText w:val="•"/>
      <w:lvlJc w:val="left"/>
      <w:pPr>
        <w:ind w:left="8217" w:hanging="708"/>
      </w:pPr>
      <w:rPr>
        <w:rFonts w:hint="default"/>
        <w:lang w:val="ru-RU" w:eastAsia="en-US" w:bidi="ar-SA"/>
      </w:rPr>
    </w:lvl>
    <w:lvl w:ilvl="8" w:tplc="6F7C4138">
      <w:numFmt w:val="bullet"/>
      <w:lvlText w:val="•"/>
      <w:lvlJc w:val="left"/>
      <w:pPr>
        <w:ind w:left="9233" w:hanging="708"/>
      </w:pPr>
      <w:rPr>
        <w:rFonts w:hint="default"/>
        <w:lang w:val="ru-RU" w:eastAsia="en-US" w:bidi="ar-SA"/>
      </w:rPr>
    </w:lvl>
  </w:abstractNum>
  <w:abstractNum w:abstractNumId="20">
    <w:nsid w:val="0D1F0993"/>
    <w:multiLevelType w:val="multilevel"/>
    <w:tmpl w:val="184436C6"/>
    <w:lvl w:ilvl="0">
      <w:start w:val="2"/>
      <w:numFmt w:val="decimal"/>
      <w:lvlText w:val="%1."/>
      <w:lvlJc w:val="left"/>
      <w:pPr>
        <w:ind w:left="1613" w:hanging="392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2" w:hanging="442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2" w:hanging="60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63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7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9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0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2" w:hanging="605"/>
      </w:pPr>
      <w:rPr>
        <w:rFonts w:hint="default"/>
        <w:lang w:val="ru-RU" w:eastAsia="en-US" w:bidi="ar-SA"/>
      </w:rPr>
    </w:lvl>
  </w:abstractNum>
  <w:abstractNum w:abstractNumId="21">
    <w:nsid w:val="0D662A10"/>
    <w:multiLevelType w:val="hybridMultilevel"/>
    <w:tmpl w:val="B69855C8"/>
    <w:lvl w:ilvl="0" w:tplc="453A3E24">
      <w:start w:val="1"/>
      <w:numFmt w:val="decimal"/>
      <w:lvlText w:val="%1."/>
      <w:lvlJc w:val="left"/>
      <w:pPr>
        <w:ind w:left="2638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701C78">
      <w:numFmt w:val="bullet"/>
      <w:lvlText w:val="•"/>
      <w:lvlJc w:val="left"/>
      <w:pPr>
        <w:ind w:left="3502" w:hanging="850"/>
      </w:pPr>
      <w:rPr>
        <w:rFonts w:hint="default"/>
        <w:lang w:val="ru-RU" w:eastAsia="en-US" w:bidi="ar-SA"/>
      </w:rPr>
    </w:lvl>
    <w:lvl w:ilvl="2" w:tplc="AC442990">
      <w:numFmt w:val="bullet"/>
      <w:lvlText w:val="•"/>
      <w:lvlJc w:val="left"/>
      <w:pPr>
        <w:ind w:left="4365" w:hanging="850"/>
      </w:pPr>
      <w:rPr>
        <w:rFonts w:hint="default"/>
        <w:lang w:val="ru-RU" w:eastAsia="en-US" w:bidi="ar-SA"/>
      </w:rPr>
    </w:lvl>
    <w:lvl w:ilvl="3" w:tplc="D0E09C2C">
      <w:numFmt w:val="bullet"/>
      <w:lvlText w:val="•"/>
      <w:lvlJc w:val="left"/>
      <w:pPr>
        <w:ind w:left="5227" w:hanging="850"/>
      </w:pPr>
      <w:rPr>
        <w:rFonts w:hint="default"/>
        <w:lang w:val="ru-RU" w:eastAsia="en-US" w:bidi="ar-SA"/>
      </w:rPr>
    </w:lvl>
    <w:lvl w:ilvl="4" w:tplc="D0BC47B0">
      <w:numFmt w:val="bullet"/>
      <w:lvlText w:val="•"/>
      <w:lvlJc w:val="left"/>
      <w:pPr>
        <w:ind w:left="6090" w:hanging="850"/>
      </w:pPr>
      <w:rPr>
        <w:rFonts w:hint="default"/>
        <w:lang w:val="ru-RU" w:eastAsia="en-US" w:bidi="ar-SA"/>
      </w:rPr>
    </w:lvl>
    <w:lvl w:ilvl="5" w:tplc="A86495DC">
      <w:numFmt w:val="bullet"/>
      <w:lvlText w:val="•"/>
      <w:lvlJc w:val="left"/>
      <w:pPr>
        <w:ind w:left="6953" w:hanging="850"/>
      </w:pPr>
      <w:rPr>
        <w:rFonts w:hint="default"/>
        <w:lang w:val="ru-RU" w:eastAsia="en-US" w:bidi="ar-SA"/>
      </w:rPr>
    </w:lvl>
    <w:lvl w:ilvl="6" w:tplc="9EDE368E">
      <w:numFmt w:val="bullet"/>
      <w:lvlText w:val="•"/>
      <w:lvlJc w:val="left"/>
      <w:pPr>
        <w:ind w:left="7815" w:hanging="850"/>
      </w:pPr>
      <w:rPr>
        <w:rFonts w:hint="default"/>
        <w:lang w:val="ru-RU" w:eastAsia="en-US" w:bidi="ar-SA"/>
      </w:rPr>
    </w:lvl>
    <w:lvl w:ilvl="7" w:tplc="5606AC48">
      <w:numFmt w:val="bullet"/>
      <w:lvlText w:val="•"/>
      <w:lvlJc w:val="left"/>
      <w:pPr>
        <w:ind w:left="8678" w:hanging="850"/>
      </w:pPr>
      <w:rPr>
        <w:rFonts w:hint="default"/>
        <w:lang w:val="ru-RU" w:eastAsia="en-US" w:bidi="ar-SA"/>
      </w:rPr>
    </w:lvl>
    <w:lvl w:ilvl="8" w:tplc="DD00F34C">
      <w:numFmt w:val="bullet"/>
      <w:lvlText w:val="•"/>
      <w:lvlJc w:val="left"/>
      <w:pPr>
        <w:ind w:left="9541" w:hanging="850"/>
      </w:pPr>
      <w:rPr>
        <w:rFonts w:hint="default"/>
        <w:lang w:val="ru-RU" w:eastAsia="en-US" w:bidi="ar-SA"/>
      </w:rPr>
    </w:lvl>
  </w:abstractNum>
  <w:abstractNum w:abstractNumId="22">
    <w:nsid w:val="0DF34940"/>
    <w:multiLevelType w:val="hybridMultilevel"/>
    <w:tmpl w:val="E5D22634"/>
    <w:lvl w:ilvl="0" w:tplc="E8687366">
      <w:numFmt w:val="bullet"/>
      <w:lvlText w:val="–"/>
      <w:lvlJc w:val="left"/>
      <w:pPr>
        <w:ind w:left="1222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FCCFB8">
      <w:numFmt w:val="bullet"/>
      <w:lvlText w:val="•"/>
      <w:lvlJc w:val="left"/>
      <w:pPr>
        <w:ind w:left="2224" w:hanging="204"/>
      </w:pPr>
      <w:rPr>
        <w:rFonts w:hint="default"/>
        <w:lang w:val="ru-RU" w:eastAsia="en-US" w:bidi="ar-SA"/>
      </w:rPr>
    </w:lvl>
    <w:lvl w:ilvl="2" w:tplc="5FC2FE60">
      <w:numFmt w:val="bullet"/>
      <w:lvlText w:val="•"/>
      <w:lvlJc w:val="left"/>
      <w:pPr>
        <w:ind w:left="3229" w:hanging="204"/>
      </w:pPr>
      <w:rPr>
        <w:rFonts w:hint="default"/>
        <w:lang w:val="ru-RU" w:eastAsia="en-US" w:bidi="ar-SA"/>
      </w:rPr>
    </w:lvl>
    <w:lvl w:ilvl="3" w:tplc="7108D840">
      <w:numFmt w:val="bullet"/>
      <w:lvlText w:val="•"/>
      <w:lvlJc w:val="left"/>
      <w:pPr>
        <w:ind w:left="4233" w:hanging="204"/>
      </w:pPr>
      <w:rPr>
        <w:rFonts w:hint="default"/>
        <w:lang w:val="ru-RU" w:eastAsia="en-US" w:bidi="ar-SA"/>
      </w:rPr>
    </w:lvl>
    <w:lvl w:ilvl="4" w:tplc="B256FE6A">
      <w:numFmt w:val="bullet"/>
      <w:lvlText w:val="•"/>
      <w:lvlJc w:val="left"/>
      <w:pPr>
        <w:ind w:left="5238" w:hanging="204"/>
      </w:pPr>
      <w:rPr>
        <w:rFonts w:hint="default"/>
        <w:lang w:val="ru-RU" w:eastAsia="en-US" w:bidi="ar-SA"/>
      </w:rPr>
    </w:lvl>
    <w:lvl w:ilvl="5" w:tplc="C0680B66">
      <w:numFmt w:val="bullet"/>
      <w:lvlText w:val="•"/>
      <w:lvlJc w:val="left"/>
      <w:pPr>
        <w:ind w:left="6243" w:hanging="204"/>
      </w:pPr>
      <w:rPr>
        <w:rFonts w:hint="default"/>
        <w:lang w:val="ru-RU" w:eastAsia="en-US" w:bidi="ar-SA"/>
      </w:rPr>
    </w:lvl>
    <w:lvl w:ilvl="6" w:tplc="C02AAF3E">
      <w:numFmt w:val="bullet"/>
      <w:lvlText w:val="•"/>
      <w:lvlJc w:val="left"/>
      <w:pPr>
        <w:ind w:left="7247" w:hanging="204"/>
      </w:pPr>
      <w:rPr>
        <w:rFonts w:hint="default"/>
        <w:lang w:val="ru-RU" w:eastAsia="en-US" w:bidi="ar-SA"/>
      </w:rPr>
    </w:lvl>
    <w:lvl w:ilvl="7" w:tplc="536A7D44">
      <w:numFmt w:val="bullet"/>
      <w:lvlText w:val="•"/>
      <w:lvlJc w:val="left"/>
      <w:pPr>
        <w:ind w:left="8252" w:hanging="204"/>
      </w:pPr>
      <w:rPr>
        <w:rFonts w:hint="default"/>
        <w:lang w:val="ru-RU" w:eastAsia="en-US" w:bidi="ar-SA"/>
      </w:rPr>
    </w:lvl>
    <w:lvl w:ilvl="8" w:tplc="10F2511A">
      <w:numFmt w:val="bullet"/>
      <w:lvlText w:val="•"/>
      <w:lvlJc w:val="left"/>
      <w:pPr>
        <w:ind w:left="9257" w:hanging="204"/>
      </w:pPr>
      <w:rPr>
        <w:rFonts w:hint="default"/>
        <w:lang w:val="ru-RU" w:eastAsia="en-US" w:bidi="ar-SA"/>
      </w:rPr>
    </w:lvl>
  </w:abstractNum>
  <w:abstractNum w:abstractNumId="23">
    <w:nsid w:val="0E395D5C"/>
    <w:multiLevelType w:val="hybridMultilevel"/>
    <w:tmpl w:val="C924130A"/>
    <w:lvl w:ilvl="0" w:tplc="B8BCAF5E">
      <w:numFmt w:val="bullet"/>
      <w:lvlText w:val="-"/>
      <w:lvlJc w:val="left"/>
      <w:pPr>
        <w:ind w:left="9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3EF6A2">
      <w:numFmt w:val="bullet"/>
      <w:lvlText w:val="-"/>
      <w:lvlJc w:val="left"/>
      <w:pPr>
        <w:ind w:left="1142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468D018">
      <w:numFmt w:val="bullet"/>
      <w:lvlText w:val=""/>
      <w:lvlJc w:val="left"/>
      <w:pPr>
        <w:ind w:left="229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AAEEE574">
      <w:numFmt w:val="bullet"/>
      <w:lvlText w:val="•"/>
      <w:lvlJc w:val="left"/>
      <w:pPr>
        <w:ind w:left="3400" w:hanging="360"/>
      </w:pPr>
      <w:rPr>
        <w:rFonts w:hint="default"/>
        <w:lang w:val="ru-RU" w:eastAsia="en-US" w:bidi="ar-SA"/>
      </w:rPr>
    </w:lvl>
    <w:lvl w:ilvl="4" w:tplc="2FCAA81C">
      <w:numFmt w:val="bullet"/>
      <w:lvlText w:val="•"/>
      <w:lvlJc w:val="left"/>
      <w:pPr>
        <w:ind w:left="4501" w:hanging="360"/>
      </w:pPr>
      <w:rPr>
        <w:rFonts w:hint="default"/>
        <w:lang w:val="ru-RU" w:eastAsia="en-US" w:bidi="ar-SA"/>
      </w:rPr>
    </w:lvl>
    <w:lvl w:ilvl="5" w:tplc="CFF6C88C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  <w:lvl w:ilvl="6" w:tplc="17F204E2">
      <w:numFmt w:val="bullet"/>
      <w:lvlText w:val="•"/>
      <w:lvlJc w:val="left"/>
      <w:pPr>
        <w:ind w:left="6703" w:hanging="360"/>
      </w:pPr>
      <w:rPr>
        <w:rFonts w:hint="default"/>
        <w:lang w:val="ru-RU" w:eastAsia="en-US" w:bidi="ar-SA"/>
      </w:rPr>
    </w:lvl>
    <w:lvl w:ilvl="7" w:tplc="A9B615D4">
      <w:numFmt w:val="bullet"/>
      <w:lvlText w:val="•"/>
      <w:lvlJc w:val="left"/>
      <w:pPr>
        <w:ind w:left="7804" w:hanging="360"/>
      </w:pPr>
      <w:rPr>
        <w:rFonts w:hint="default"/>
        <w:lang w:val="ru-RU" w:eastAsia="en-US" w:bidi="ar-SA"/>
      </w:rPr>
    </w:lvl>
    <w:lvl w:ilvl="8" w:tplc="B018171C">
      <w:numFmt w:val="bullet"/>
      <w:lvlText w:val="•"/>
      <w:lvlJc w:val="left"/>
      <w:pPr>
        <w:ind w:left="8904" w:hanging="360"/>
      </w:pPr>
      <w:rPr>
        <w:rFonts w:hint="default"/>
        <w:lang w:val="ru-RU" w:eastAsia="en-US" w:bidi="ar-SA"/>
      </w:rPr>
    </w:lvl>
  </w:abstractNum>
  <w:abstractNum w:abstractNumId="24">
    <w:nsid w:val="0E9D4EAE"/>
    <w:multiLevelType w:val="hybridMultilevel"/>
    <w:tmpl w:val="56D48B28"/>
    <w:lvl w:ilvl="0" w:tplc="E2E860E8">
      <w:start w:val="10"/>
      <w:numFmt w:val="decimal"/>
      <w:lvlText w:val="%1."/>
      <w:lvlJc w:val="left"/>
      <w:pPr>
        <w:ind w:left="1222" w:hanging="3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2049A2">
      <w:start w:val="1"/>
      <w:numFmt w:val="decimal"/>
      <w:lvlText w:val="%2."/>
      <w:lvlJc w:val="left"/>
      <w:pPr>
        <w:ind w:left="2074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4A8FCBC">
      <w:start w:val="1"/>
      <w:numFmt w:val="decimal"/>
      <w:lvlText w:val="%3."/>
      <w:lvlJc w:val="left"/>
      <w:pPr>
        <w:ind w:left="2210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670257E0">
      <w:numFmt w:val="bullet"/>
      <w:lvlText w:val="•"/>
      <w:lvlJc w:val="left"/>
      <w:pPr>
        <w:ind w:left="3350" w:hanging="281"/>
      </w:pPr>
      <w:rPr>
        <w:rFonts w:hint="default"/>
        <w:lang w:val="ru-RU" w:eastAsia="en-US" w:bidi="ar-SA"/>
      </w:rPr>
    </w:lvl>
    <w:lvl w:ilvl="4" w:tplc="A0C092E0">
      <w:numFmt w:val="bullet"/>
      <w:lvlText w:val="•"/>
      <w:lvlJc w:val="left"/>
      <w:pPr>
        <w:ind w:left="4481" w:hanging="281"/>
      </w:pPr>
      <w:rPr>
        <w:rFonts w:hint="default"/>
        <w:lang w:val="ru-RU" w:eastAsia="en-US" w:bidi="ar-SA"/>
      </w:rPr>
    </w:lvl>
    <w:lvl w:ilvl="5" w:tplc="03787E5C">
      <w:numFmt w:val="bullet"/>
      <w:lvlText w:val="•"/>
      <w:lvlJc w:val="left"/>
      <w:pPr>
        <w:ind w:left="5612" w:hanging="281"/>
      </w:pPr>
      <w:rPr>
        <w:rFonts w:hint="default"/>
        <w:lang w:val="ru-RU" w:eastAsia="en-US" w:bidi="ar-SA"/>
      </w:rPr>
    </w:lvl>
    <w:lvl w:ilvl="6" w:tplc="1CB80B28">
      <w:numFmt w:val="bullet"/>
      <w:lvlText w:val="•"/>
      <w:lvlJc w:val="left"/>
      <w:pPr>
        <w:ind w:left="6743" w:hanging="281"/>
      </w:pPr>
      <w:rPr>
        <w:rFonts w:hint="default"/>
        <w:lang w:val="ru-RU" w:eastAsia="en-US" w:bidi="ar-SA"/>
      </w:rPr>
    </w:lvl>
    <w:lvl w:ilvl="7" w:tplc="598E0306">
      <w:numFmt w:val="bullet"/>
      <w:lvlText w:val="•"/>
      <w:lvlJc w:val="left"/>
      <w:pPr>
        <w:ind w:left="7874" w:hanging="281"/>
      </w:pPr>
      <w:rPr>
        <w:rFonts w:hint="default"/>
        <w:lang w:val="ru-RU" w:eastAsia="en-US" w:bidi="ar-SA"/>
      </w:rPr>
    </w:lvl>
    <w:lvl w:ilvl="8" w:tplc="5D085D66">
      <w:numFmt w:val="bullet"/>
      <w:lvlText w:val="•"/>
      <w:lvlJc w:val="left"/>
      <w:pPr>
        <w:ind w:left="9004" w:hanging="281"/>
      </w:pPr>
      <w:rPr>
        <w:rFonts w:hint="default"/>
        <w:lang w:val="ru-RU" w:eastAsia="en-US" w:bidi="ar-SA"/>
      </w:rPr>
    </w:lvl>
  </w:abstractNum>
  <w:abstractNum w:abstractNumId="25">
    <w:nsid w:val="109B460D"/>
    <w:multiLevelType w:val="hybridMultilevel"/>
    <w:tmpl w:val="6DF02D74"/>
    <w:lvl w:ilvl="0" w:tplc="128CC248">
      <w:numFmt w:val="bullet"/>
      <w:lvlText w:val=""/>
      <w:lvlJc w:val="left"/>
      <w:pPr>
        <w:ind w:left="1022" w:hanging="2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2DE1A0C">
      <w:numFmt w:val="bullet"/>
      <w:lvlText w:val="-"/>
      <w:lvlJc w:val="left"/>
      <w:pPr>
        <w:ind w:left="1022" w:hanging="1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424601A">
      <w:numFmt w:val="bullet"/>
      <w:lvlText w:val="-"/>
      <w:lvlJc w:val="left"/>
      <w:pPr>
        <w:ind w:left="1022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45F063FE">
      <w:numFmt w:val="bullet"/>
      <w:lvlText w:val=""/>
      <w:lvlJc w:val="left"/>
      <w:pPr>
        <w:ind w:left="230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74042B94">
      <w:numFmt w:val="bullet"/>
      <w:lvlText w:val="•"/>
      <w:lvlJc w:val="left"/>
      <w:pPr>
        <w:ind w:left="4581" w:hanging="360"/>
      </w:pPr>
      <w:rPr>
        <w:rFonts w:hint="default"/>
        <w:lang w:val="ru-RU" w:eastAsia="en-US" w:bidi="ar-SA"/>
      </w:rPr>
    </w:lvl>
    <w:lvl w:ilvl="5" w:tplc="1EF875A0"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6" w:tplc="D8C82996">
      <w:numFmt w:val="bullet"/>
      <w:lvlText w:val="•"/>
      <w:lvlJc w:val="left"/>
      <w:pPr>
        <w:ind w:left="6743" w:hanging="360"/>
      </w:pPr>
      <w:rPr>
        <w:rFonts w:hint="default"/>
        <w:lang w:val="ru-RU" w:eastAsia="en-US" w:bidi="ar-SA"/>
      </w:rPr>
    </w:lvl>
    <w:lvl w:ilvl="7" w:tplc="E87A380A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  <w:lvl w:ilvl="8" w:tplc="452C0C6A">
      <w:numFmt w:val="bullet"/>
      <w:lvlText w:val="•"/>
      <w:lvlJc w:val="left"/>
      <w:pPr>
        <w:ind w:left="8904" w:hanging="360"/>
      </w:pPr>
      <w:rPr>
        <w:rFonts w:hint="default"/>
        <w:lang w:val="ru-RU" w:eastAsia="en-US" w:bidi="ar-SA"/>
      </w:rPr>
    </w:lvl>
  </w:abstractNum>
  <w:abstractNum w:abstractNumId="26">
    <w:nsid w:val="11396E1B"/>
    <w:multiLevelType w:val="hybridMultilevel"/>
    <w:tmpl w:val="8EF28344"/>
    <w:lvl w:ilvl="0" w:tplc="5EB0E644">
      <w:numFmt w:val="bullet"/>
      <w:lvlText w:val=""/>
      <w:lvlJc w:val="left"/>
      <w:pPr>
        <w:ind w:left="194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2645C8A">
      <w:numFmt w:val="bullet"/>
      <w:lvlText w:val="•"/>
      <w:lvlJc w:val="left"/>
      <w:pPr>
        <w:ind w:left="2872" w:hanging="360"/>
      </w:pPr>
      <w:rPr>
        <w:rFonts w:hint="default"/>
        <w:lang w:val="ru-RU" w:eastAsia="en-US" w:bidi="ar-SA"/>
      </w:rPr>
    </w:lvl>
    <w:lvl w:ilvl="2" w:tplc="A6C2E124">
      <w:numFmt w:val="bullet"/>
      <w:lvlText w:val="•"/>
      <w:lvlJc w:val="left"/>
      <w:pPr>
        <w:ind w:left="3805" w:hanging="360"/>
      </w:pPr>
      <w:rPr>
        <w:rFonts w:hint="default"/>
        <w:lang w:val="ru-RU" w:eastAsia="en-US" w:bidi="ar-SA"/>
      </w:rPr>
    </w:lvl>
    <w:lvl w:ilvl="3" w:tplc="D7B49E7A">
      <w:numFmt w:val="bullet"/>
      <w:lvlText w:val="•"/>
      <w:lvlJc w:val="left"/>
      <w:pPr>
        <w:ind w:left="4737" w:hanging="360"/>
      </w:pPr>
      <w:rPr>
        <w:rFonts w:hint="default"/>
        <w:lang w:val="ru-RU" w:eastAsia="en-US" w:bidi="ar-SA"/>
      </w:rPr>
    </w:lvl>
    <w:lvl w:ilvl="4" w:tplc="3EB65916">
      <w:numFmt w:val="bullet"/>
      <w:lvlText w:val="•"/>
      <w:lvlJc w:val="left"/>
      <w:pPr>
        <w:ind w:left="5670" w:hanging="360"/>
      </w:pPr>
      <w:rPr>
        <w:rFonts w:hint="default"/>
        <w:lang w:val="ru-RU" w:eastAsia="en-US" w:bidi="ar-SA"/>
      </w:rPr>
    </w:lvl>
    <w:lvl w:ilvl="5" w:tplc="16D442EE">
      <w:numFmt w:val="bullet"/>
      <w:lvlText w:val="•"/>
      <w:lvlJc w:val="left"/>
      <w:pPr>
        <w:ind w:left="6603" w:hanging="360"/>
      </w:pPr>
      <w:rPr>
        <w:rFonts w:hint="default"/>
        <w:lang w:val="ru-RU" w:eastAsia="en-US" w:bidi="ar-SA"/>
      </w:rPr>
    </w:lvl>
    <w:lvl w:ilvl="6" w:tplc="036C9854">
      <w:numFmt w:val="bullet"/>
      <w:lvlText w:val="•"/>
      <w:lvlJc w:val="left"/>
      <w:pPr>
        <w:ind w:left="7535" w:hanging="360"/>
      </w:pPr>
      <w:rPr>
        <w:rFonts w:hint="default"/>
        <w:lang w:val="ru-RU" w:eastAsia="en-US" w:bidi="ar-SA"/>
      </w:rPr>
    </w:lvl>
    <w:lvl w:ilvl="7" w:tplc="5372D05C">
      <w:numFmt w:val="bullet"/>
      <w:lvlText w:val="•"/>
      <w:lvlJc w:val="left"/>
      <w:pPr>
        <w:ind w:left="8468" w:hanging="360"/>
      </w:pPr>
      <w:rPr>
        <w:rFonts w:hint="default"/>
        <w:lang w:val="ru-RU" w:eastAsia="en-US" w:bidi="ar-SA"/>
      </w:rPr>
    </w:lvl>
    <w:lvl w:ilvl="8" w:tplc="DFFC54A4">
      <w:numFmt w:val="bullet"/>
      <w:lvlText w:val="•"/>
      <w:lvlJc w:val="left"/>
      <w:pPr>
        <w:ind w:left="9401" w:hanging="360"/>
      </w:pPr>
      <w:rPr>
        <w:rFonts w:hint="default"/>
        <w:lang w:val="ru-RU" w:eastAsia="en-US" w:bidi="ar-SA"/>
      </w:rPr>
    </w:lvl>
  </w:abstractNum>
  <w:abstractNum w:abstractNumId="27">
    <w:nsid w:val="114D6854"/>
    <w:multiLevelType w:val="hybridMultilevel"/>
    <w:tmpl w:val="6A8605D8"/>
    <w:lvl w:ilvl="0" w:tplc="8F484056">
      <w:start w:val="1"/>
      <w:numFmt w:val="decimal"/>
      <w:lvlText w:val="%1."/>
      <w:lvlJc w:val="left"/>
      <w:pPr>
        <w:ind w:left="217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2C14EE">
      <w:numFmt w:val="bullet"/>
      <w:lvlText w:val="•"/>
      <w:lvlJc w:val="left"/>
      <w:pPr>
        <w:ind w:left="3088" w:hanging="240"/>
      </w:pPr>
      <w:rPr>
        <w:rFonts w:hint="default"/>
        <w:lang w:val="ru-RU" w:eastAsia="en-US" w:bidi="ar-SA"/>
      </w:rPr>
    </w:lvl>
    <w:lvl w:ilvl="2" w:tplc="76669FE4">
      <w:numFmt w:val="bullet"/>
      <w:lvlText w:val="•"/>
      <w:lvlJc w:val="left"/>
      <w:pPr>
        <w:ind w:left="3997" w:hanging="240"/>
      </w:pPr>
      <w:rPr>
        <w:rFonts w:hint="default"/>
        <w:lang w:val="ru-RU" w:eastAsia="en-US" w:bidi="ar-SA"/>
      </w:rPr>
    </w:lvl>
    <w:lvl w:ilvl="3" w:tplc="754C50D4">
      <w:numFmt w:val="bullet"/>
      <w:lvlText w:val="•"/>
      <w:lvlJc w:val="left"/>
      <w:pPr>
        <w:ind w:left="4905" w:hanging="240"/>
      </w:pPr>
      <w:rPr>
        <w:rFonts w:hint="default"/>
        <w:lang w:val="ru-RU" w:eastAsia="en-US" w:bidi="ar-SA"/>
      </w:rPr>
    </w:lvl>
    <w:lvl w:ilvl="4" w:tplc="3D4E407A">
      <w:numFmt w:val="bullet"/>
      <w:lvlText w:val="•"/>
      <w:lvlJc w:val="left"/>
      <w:pPr>
        <w:ind w:left="5814" w:hanging="240"/>
      </w:pPr>
      <w:rPr>
        <w:rFonts w:hint="default"/>
        <w:lang w:val="ru-RU" w:eastAsia="en-US" w:bidi="ar-SA"/>
      </w:rPr>
    </w:lvl>
    <w:lvl w:ilvl="5" w:tplc="0882D2C0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C8D64DDE">
      <w:numFmt w:val="bullet"/>
      <w:lvlText w:val="•"/>
      <w:lvlJc w:val="left"/>
      <w:pPr>
        <w:ind w:left="7631" w:hanging="240"/>
      </w:pPr>
      <w:rPr>
        <w:rFonts w:hint="default"/>
        <w:lang w:val="ru-RU" w:eastAsia="en-US" w:bidi="ar-SA"/>
      </w:rPr>
    </w:lvl>
    <w:lvl w:ilvl="7" w:tplc="D096B72C">
      <w:numFmt w:val="bullet"/>
      <w:lvlText w:val="•"/>
      <w:lvlJc w:val="left"/>
      <w:pPr>
        <w:ind w:left="8540" w:hanging="240"/>
      </w:pPr>
      <w:rPr>
        <w:rFonts w:hint="default"/>
        <w:lang w:val="ru-RU" w:eastAsia="en-US" w:bidi="ar-SA"/>
      </w:rPr>
    </w:lvl>
    <w:lvl w:ilvl="8" w:tplc="B7C8FD6E">
      <w:numFmt w:val="bullet"/>
      <w:lvlText w:val="•"/>
      <w:lvlJc w:val="left"/>
      <w:pPr>
        <w:ind w:left="9449" w:hanging="240"/>
      </w:pPr>
      <w:rPr>
        <w:rFonts w:hint="default"/>
        <w:lang w:val="ru-RU" w:eastAsia="en-US" w:bidi="ar-SA"/>
      </w:rPr>
    </w:lvl>
  </w:abstractNum>
  <w:abstractNum w:abstractNumId="28">
    <w:nsid w:val="13AA05F0"/>
    <w:multiLevelType w:val="hybridMultilevel"/>
    <w:tmpl w:val="EE8C3364"/>
    <w:lvl w:ilvl="0" w:tplc="E572DB02">
      <w:start w:val="1"/>
      <w:numFmt w:val="decimal"/>
      <w:lvlText w:val="%1)"/>
      <w:lvlJc w:val="left"/>
      <w:pPr>
        <w:ind w:left="1222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826FCC">
      <w:numFmt w:val="bullet"/>
      <w:lvlText w:val="•"/>
      <w:lvlJc w:val="left"/>
      <w:pPr>
        <w:ind w:left="2224" w:hanging="425"/>
      </w:pPr>
      <w:rPr>
        <w:rFonts w:hint="default"/>
        <w:lang w:val="ru-RU" w:eastAsia="en-US" w:bidi="ar-SA"/>
      </w:rPr>
    </w:lvl>
    <w:lvl w:ilvl="2" w:tplc="480A391A">
      <w:numFmt w:val="bullet"/>
      <w:lvlText w:val="•"/>
      <w:lvlJc w:val="left"/>
      <w:pPr>
        <w:ind w:left="3229" w:hanging="425"/>
      </w:pPr>
      <w:rPr>
        <w:rFonts w:hint="default"/>
        <w:lang w:val="ru-RU" w:eastAsia="en-US" w:bidi="ar-SA"/>
      </w:rPr>
    </w:lvl>
    <w:lvl w:ilvl="3" w:tplc="173A7C4A">
      <w:numFmt w:val="bullet"/>
      <w:lvlText w:val="•"/>
      <w:lvlJc w:val="left"/>
      <w:pPr>
        <w:ind w:left="4233" w:hanging="425"/>
      </w:pPr>
      <w:rPr>
        <w:rFonts w:hint="default"/>
        <w:lang w:val="ru-RU" w:eastAsia="en-US" w:bidi="ar-SA"/>
      </w:rPr>
    </w:lvl>
    <w:lvl w:ilvl="4" w:tplc="AD6EDA62">
      <w:numFmt w:val="bullet"/>
      <w:lvlText w:val="•"/>
      <w:lvlJc w:val="left"/>
      <w:pPr>
        <w:ind w:left="5238" w:hanging="425"/>
      </w:pPr>
      <w:rPr>
        <w:rFonts w:hint="default"/>
        <w:lang w:val="ru-RU" w:eastAsia="en-US" w:bidi="ar-SA"/>
      </w:rPr>
    </w:lvl>
    <w:lvl w:ilvl="5" w:tplc="717656B6">
      <w:numFmt w:val="bullet"/>
      <w:lvlText w:val="•"/>
      <w:lvlJc w:val="left"/>
      <w:pPr>
        <w:ind w:left="6243" w:hanging="425"/>
      </w:pPr>
      <w:rPr>
        <w:rFonts w:hint="default"/>
        <w:lang w:val="ru-RU" w:eastAsia="en-US" w:bidi="ar-SA"/>
      </w:rPr>
    </w:lvl>
    <w:lvl w:ilvl="6" w:tplc="F4A027CC">
      <w:numFmt w:val="bullet"/>
      <w:lvlText w:val="•"/>
      <w:lvlJc w:val="left"/>
      <w:pPr>
        <w:ind w:left="7247" w:hanging="425"/>
      </w:pPr>
      <w:rPr>
        <w:rFonts w:hint="default"/>
        <w:lang w:val="ru-RU" w:eastAsia="en-US" w:bidi="ar-SA"/>
      </w:rPr>
    </w:lvl>
    <w:lvl w:ilvl="7" w:tplc="0B866432">
      <w:numFmt w:val="bullet"/>
      <w:lvlText w:val="•"/>
      <w:lvlJc w:val="left"/>
      <w:pPr>
        <w:ind w:left="8252" w:hanging="425"/>
      </w:pPr>
      <w:rPr>
        <w:rFonts w:hint="default"/>
        <w:lang w:val="ru-RU" w:eastAsia="en-US" w:bidi="ar-SA"/>
      </w:rPr>
    </w:lvl>
    <w:lvl w:ilvl="8" w:tplc="2C6A4172">
      <w:numFmt w:val="bullet"/>
      <w:lvlText w:val="•"/>
      <w:lvlJc w:val="left"/>
      <w:pPr>
        <w:ind w:left="9257" w:hanging="425"/>
      </w:pPr>
      <w:rPr>
        <w:rFonts w:hint="default"/>
        <w:lang w:val="ru-RU" w:eastAsia="en-US" w:bidi="ar-SA"/>
      </w:rPr>
    </w:lvl>
  </w:abstractNum>
  <w:abstractNum w:abstractNumId="29">
    <w:nsid w:val="13B5324F"/>
    <w:multiLevelType w:val="hybridMultilevel"/>
    <w:tmpl w:val="579C831C"/>
    <w:lvl w:ilvl="0" w:tplc="5128D612">
      <w:numFmt w:val="bullet"/>
      <w:lvlText w:val="-"/>
      <w:lvlJc w:val="left"/>
      <w:pPr>
        <w:ind w:left="1222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F492A8">
      <w:numFmt w:val="bullet"/>
      <w:lvlText w:val=""/>
      <w:lvlJc w:val="left"/>
      <w:pPr>
        <w:ind w:left="2616" w:hanging="7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93C08FA">
      <w:numFmt w:val="bullet"/>
      <w:lvlText w:val="•"/>
      <w:lvlJc w:val="left"/>
      <w:pPr>
        <w:ind w:left="3580" w:hanging="728"/>
      </w:pPr>
      <w:rPr>
        <w:rFonts w:hint="default"/>
        <w:lang w:val="ru-RU" w:eastAsia="en-US" w:bidi="ar-SA"/>
      </w:rPr>
    </w:lvl>
    <w:lvl w:ilvl="3" w:tplc="DC180950">
      <w:numFmt w:val="bullet"/>
      <w:lvlText w:val="•"/>
      <w:lvlJc w:val="left"/>
      <w:pPr>
        <w:ind w:left="4541" w:hanging="728"/>
      </w:pPr>
      <w:rPr>
        <w:rFonts w:hint="default"/>
        <w:lang w:val="ru-RU" w:eastAsia="en-US" w:bidi="ar-SA"/>
      </w:rPr>
    </w:lvl>
    <w:lvl w:ilvl="4" w:tplc="B3FA2C2A">
      <w:numFmt w:val="bullet"/>
      <w:lvlText w:val="•"/>
      <w:lvlJc w:val="left"/>
      <w:pPr>
        <w:ind w:left="5502" w:hanging="728"/>
      </w:pPr>
      <w:rPr>
        <w:rFonts w:hint="default"/>
        <w:lang w:val="ru-RU" w:eastAsia="en-US" w:bidi="ar-SA"/>
      </w:rPr>
    </w:lvl>
    <w:lvl w:ilvl="5" w:tplc="8BC443DA">
      <w:numFmt w:val="bullet"/>
      <w:lvlText w:val="•"/>
      <w:lvlJc w:val="left"/>
      <w:pPr>
        <w:ind w:left="6462" w:hanging="728"/>
      </w:pPr>
      <w:rPr>
        <w:rFonts w:hint="default"/>
        <w:lang w:val="ru-RU" w:eastAsia="en-US" w:bidi="ar-SA"/>
      </w:rPr>
    </w:lvl>
    <w:lvl w:ilvl="6" w:tplc="897270C8">
      <w:numFmt w:val="bullet"/>
      <w:lvlText w:val="•"/>
      <w:lvlJc w:val="left"/>
      <w:pPr>
        <w:ind w:left="7423" w:hanging="728"/>
      </w:pPr>
      <w:rPr>
        <w:rFonts w:hint="default"/>
        <w:lang w:val="ru-RU" w:eastAsia="en-US" w:bidi="ar-SA"/>
      </w:rPr>
    </w:lvl>
    <w:lvl w:ilvl="7" w:tplc="07B88222">
      <w:numFmt w:val="bullet"/>
      <w:lvlText w:val="•"/>
      <w:lvlJc w:val="left"/>
      <w:pPr>
        <w:ind w:left="8384" w:hanging="728"/>
      </w:pPr>
      <w:rPr>
        <w:rFonts w:hint="default"/>
        <w:lang w:val="ru-RU" w:eastAsia="en-US" w:bidi="ar-SA"/>
      </w:rPr>
    </w:lvl>
    <w:lvl w:ilvl="8" w:tplc="CFD244F8">
      <w:numFmt w:val="bullet"/>
      <w:lvlText w:val="•"/>
      <w:lvlJc w:val="left"/>
      <w:pPr>
        <w:ind w:left="9344" w:hanging="728"/>
      </w:pPr>
      <w:rPr>
        <w:rFonts w:hint="default"/>
        <w:lang w:val="ru-RU" w:eastAsia="en-US" w:bidi="ar-SA"/>
      </w:rPr>
    </w:lvl>
  </w:abstractNum>
  <w:abstractNum w:abstractNumId="30">
    <w:nsid w:val="154B06C4"/>
    <w:multiLevelType w:val="hybridMultilevel"/>
    <w:tmpl w:val="8A86A28C"/>
    <w:lvl w:ilvl="0" w:tplc="50EE4606">
      <w:numFmt w:val="bullet"/>
      <w:lvlText w:val=""/>
      <w:lvlJc w:val="left"/>
      <w:pPr>
        <w:ind w:left="536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484223C">
      <w:numFmt w:val="bullet"/>
      <w:lvlText w:val=""/>
      <w:lvlJc w:val="left"/>
      <w:pPr>
        <w:ind w:left="2215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C4877E6">
      <w:numFmt w:val="bullet"/>
      <w:lvlText w:val="•"/>
      <w:lvlJc w:val="left"/>
      <w:pPr>
        <w:ind w:left="2220" w:hanging="286"/>
      </w:pPr>
      <w:rPr>
        <w:rFonts w:hint="default"/>
        <w:lang w:val="ru-RU" w:eastAsia="en-US" w:bidi="ar-SA"/>
      </w:rPr>
    </w:lvl>
    <w:lvl w:ilvl="3" w:tplc="0D62C406">
      <w:numFmt w:val="bullet"/>
      <w:lvlText w:val="•"/>
      <w:lvlJc w:val="left"/>
      <w:pPr>
        <w:ind w:left="3140" w:hanging="286"/>
      </w:pPr>
      <w:rPr>
        <w:rFonts w:hint="default"/>
        <w:lang w:val="ru-RU" w:eastAsia="en-US" w:bidi="ar-SA"/>
      </w:rPr>
    </w:lvl>
    <w:lvl w:ilvl="4" w:tplc="CC80D60C">
      <w:numFmt w:val="bullet"/>
      <w:lvlText w:val="•"/>
      <w:lvlJc w:val="left"/>
      <w:pPr>
        <w:ind w:left="4061" w:hanging="286"/>
      </w:pPr>
      <w:rPr>
        <w:rFonts w:hint="default"/>
        <w:lang w:val="ru-RU" w:eastAsia="en-US" w:bidi="ar-SA"/>
      </w:rPr>
    </w:lvl>
    <w:lvl w:ilvl="5" w:tplc="02D60472">
      <w:numFmt w:val="bullet"/>
      <w:lvlText w:val="•"/>
      <w:lvlJc w:val="left"/>
      <w:pPr>
        <w:ind w:left="4982" w:hanging="286"/>
      </w:pPr>
      <w:rPr>
        <w:rFonts w:hint="default"/>
        <w:lang w:val="ru-RU" w:eastAsia="en-US" w:bidi="ar-SA"/>
      </w:rPr>
    </w:lvl>
    <w:lvl w:ilvl="6" w:tplc="F8EC10B8">
      <w:numFmt w:val="bullet"/>
      <w:lvlText w:val="•"/>
      <w:lvlJc w:val="left"/>
      <w:pPr>
        <w:ind w:left="5903" w:hanging="286"/>
      </w:pPr>
      <w:rPr>
        <w:rFonts w:hint="default"/>
        <w:lang w:val="ru-RU" w:eastAsia="en-US" w:bidi="ar-SA"/>
      </w:rPr>
    </w:lvl>
    <w:lvl w:ilvl="7" w:tplc="A46EA9C4">
      <w:numFmt w:val="bullet"/>
      <w:lvlText w:val="•"/>
      <w:lvlJc w:val="left"/>
      <w:pPr>
        <w:ind w:left="6824" w:hanging="286"/>
      </w:pPr>
      <w:rPr>
        <w:rFonts w:hint="default"/>
        <w:lang w:val="ru-RU" w:eastAsia="en-US" w:bidi="ar-SA"/>
      </w:rPr>
    </w:lvl>
    <w:lvl w:ilvl="8" w:tplc="530C7D06">
      <w:numFmt w:val="bullet"/>
      <w:lvlText w:val="•"/>
      <w:lvlJc w:val="left"/>
      <w:pPr>
        <w:ind w:left="7745" w:hanging="286"/>
      </w:pPr>
      <w:rPr>
        <w:rFonts w:hint="default"/>
        <w:lang w:val="ru-RU" w:eastAsia="en-US" w:bidi="ar-SA"/>
      </w:rPr>
    </w:lvl>
  </w:abstractNum>
  <w:abstractNum w:abstractNumId="31">
    <w:nsid w:val="15A17AEA"/>
    <w:multiLevelType w:val="hybridMultilevel"/>
    <w:tmpl w:val="64D0FC16"/>
    <w:lvl w:ilvl="0" w:tplc="882462BA">
      <w:numFmt w:val="bullet"/>
      <w:lvlText w:val=""/>
      <w:lvlJc w:val="left"/>
      <w:pPr>
        <w:ind w:left="553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34E3B7A">
      <w:numFmt w:val="bullet"/>
      <w:lvlText w:val=""/>
      <w:lvlJc w:val="left"/>
      <w:pPr>
        <w:ind w:left="122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EEC3892">
      <w:numFmt w:val="bullet"/>
      <w:lvlText w:val="•"/>
      <w:lvlJc w:val="left"/>
      <w:pPr>
        <w:ind w:left="2136" w:hanging="425"/>
      </w:pPr>
      <w:rPr>
        <w:rFonts w:hint="default"/>
        <w:lang w:val="ru-RU" w:eastAsia="en-US" w:bidi="ar-SA"/>
      </w:rPr>
    </w:lvl>
    <w:lvl w:ilvl="3" w:tplc="A94E9C16">
      <w:numFmt w:val="bullet"/>
      <w:lvlText w:val="•"/>
      <w:lvlJc w:val="left"/>
      <w:pPr>
        <w:ind w:left="3052" w:hanging="425"/>
      </w:pPr>
      <w:rPr>
        <w:rFonts w:hint="default"/>
        <w:lang w:val="ru-RU" w:eastAsia="en-US" w:bidi="ar-SA"/>
      </w:rPr>
    </w:lvl>
    <w:lvl w:ilvl="4" w:tplc="770C6A50">
      <w:numFmt w:val="bullet"/>
      <w:lvlText w:val="•"/>
      <w:lvlJc w:val="left"/>
      <w:pPr>
        <w:ind w:left="3968" w:hanging="425"/>
      </w:pPr>
      <w:rPr>
        <w:rFonts w:hint="default"/>
        <w:lang w:val="ru-RU" w:eastAsia="en-US" w:bidi="ar-SA"/>
      </w:rPr>
    </w:lvl>
    <w:lvl w:ilvl="5" w:tplc="0C3493E6">
      <w:numFmt w:val="bullet"/>
      <w:lvlText w:val="•"/>
      <w:lvlJc w:val="left"/>
      <w:pPr>
        <w:ind w:left="4884" w:hanging="425"/>
      </w:pPr>
      <w:rPr>
        <w:rFonts w:hint="default"/>
        <w:lang w:val="ru-RU" w:eastAsia="en-US" w:bidi="ar-SA"/>
      </w:rPr>
    </w:lvl>
    <w:lvl w:ilvl="6" w:tplc="49802D08">
      <w:numFmt w:val="bullet"/>
      <w:lvlText w:val="•"/>
      <w:lvlJc w:val="left"/>
      <w:pPr>
        <w:ind w:left="5800" w:hanging="425"/>
      </w:pPr>
      <w:rPr>
        <w:rFonts w:hint="default"/>
        <w:lang w:val="ru-RU" w:eastAsia="en-US" w:bidi="ar-SA"/>
      </w:rPr>
    </w:lvl>
    <w:lvl w:ilvl="7" w:tplc="02584E18">
      <w:numFmt w:val="bullet"/>
      <w:lvlText w:val="•"/>
      <w:lvlJc w:val="left"/>
      <w:pPr>
        <w:ind w:left="6716" w:hanging="425"/>
      </w:pPr>
      <w:rPr>
        <w:rFonts w:hint="default"/>
        <w:lang w:val="ru-RU" w:eastAsia="en-US" w:bidi="ar-SA"/>
      </w:rPr>
    </w:lvl>
    <w:lvl w:ilvl="8" w:tplc="7B96B1E0">
      <w:numFmt w:val="bullet"/>
      <w:lvlText w:val="•"/>
      <w:lvlJc w:val="left"/>
      <w:pPr>
        <w:ind w:left="7633" w:hanging="425"/>
      </w:pPr>
      <w:rPr>
        <w:rFonts w:hint="default"/>
        <w:lang w:val="ru-RU" w:eastAsia="en-US" w:bidi="ar-SA"/>
      </w:rPr>
    </w:lvl>
  </w:abstractNum>
  <w:abstractNum w:abstractNumId="32">
    <w:nsid w:val="15F465E8"/>
    <w:multiLevelType w:val="hybridMultilevel"/>
    <w:tmpl w:val="6B062C66"/>
    <w:lvl w:ilvl="0" w:tplc="D0444C64">
      <w:numFmt w:val="bullet"/>
      <w:lvlText w:val="—"/>
      <w:lvlJc w:val="left"/>
      <w:pPr>
        <w:ind w:left="104" w:hanging="3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7A6A40">
      <w:numFmt w:val="bullet"/>
      <w:lvlText w:val="•"/>
      <w:lvlJc w:val="left"/>
      <w:pPr>
        <w:ind w:left="456" w:hanging="335"/>
      </w:pPr>
      <w:rPr>
        <w:rFonts w:hint="default"/>
        <w:lang w:val="ru-RU" w:eastAsia="en-US" w:bidi="ar-SA"/>
      </w:rPr>
    </w:lvl>
    <w:lvl w:ilvl="2" w:tplc="7F9E67A8">
      <w:numFmt w:val="bullet"/>
      <w:lvlText w:val="•"/>
      <w:lvlJc w:val="left"/>
      <w:pPr>
        <w:ind w:left="813" w:hanging="335"/>
      </w:pPr>
      <w:rPr>
        <w:rFonts w:hint="default"/>
        <w:lang w:val="ru-RU" w:eastAsia="en-US" w:bidi="ar-SA"/>
      </w:rPr>
    </w:lvl>
    <w:lvl w:ilvl="3" w:tplc="22C4010C">
      <w:numFmt w:val="bullet"/>
      <w:lvlText w:val="•"/>
      <w:lvlJc w:val="left"/>
      <w:pPr>
        <w:ind w:left="1169" w:hanging="335"/>
      </w:pPr>
      <w:rPr>
        <w:rFonts w:hint="default"/>
        <w:lang w:val="ru-RU" w:eastAsia="en-US" w:bidi="ar-SA"/>
      </w:rPr>
    </w:lvl>
    <w:lvl w:ilvl="4" w:tplc="698A74B0">
      <w:numFmt w:val="bullet"/>
      <w:lvlText w:val="•"/>
      <w:lvlJc w:val="left"/>
      <w:pPr>
        <w:ind w:left="1526" w:hanging="335"/>
      </w:pPr>
      <w:rPr>
        <w:rFonts w:hint="default"/>
        <w:lang w:val="ru-RU" w:eastAsia="en-US" w:bidi="ar-SA"/>
      </w:rPr>
    </w:lvl>
    <w:lvl w:ilvl="5" w:tplc="09905E5E">
      <w:numFmt w:val="bullet"/>
      <w:lvlText w:val="•"/>
      <w:lvlJc w:val="left"/>
      <w:pPr>
        <w:ind w:left="1883" w:hanging="335"/>
      </w:pPr>
      <w:rPr>
        <w:rFonts w:hint="default"/>
        <w:lang w:val="ru-RU" w:eastAsia="en-US" w:bidi="ar-SA"/>
      </w:rPr>
    </w:lvl>
    <w:lvl w:ilvl="6" w:tplc="DB2CBA96">
      <w:numFmt w:val="bullet"/>
      <w:lvlText w:val="•"/>
      <w:lvlJc w:val="left"/>
      <w:pPr>
        <w:ind w:left="2239" w:hanging="335"/>
      </w:pPr>
      <w:rPr>
        <w:rFonts w:hint="default"/>
        <w:lang w:val="ru-RU" w:eastAsia="en-US" w:bidi="ar-SA"/>
      </w:rPr>
    </w:lvl>
    <w:lvl w:ilvl="7" w:tplc="AD68FB14">
      <w:numFmt w:val="bullet"/>
      <w:lvlText w:val="•"/>
      <w:lvlJc w:val="left"/>
      <w:pPr>
        <w:ind w:left="2596" w:hanging="335"/>
      </w:pPr>
      <w:rPr>
        <w:rFonts w:hint="default"/>
        <w:lang w:val="ru-RU" w:eastAsia="en-US" w:bidi="ar-SA"/>
      </w:rPr>
    </w:lvl>
    <w:lvl w:ilvl="8" w:tplc="CD24854C">
      <w:numFmt w:val="bullet"/>
      <w:lvlText w:val="•"/>
      <w:lvlJc w:val="left"/>
      <w:pPr>
        <w:ind w:left="2952" w:hanging="335"/>
      </w:pPr>
      <w:rPr>
        <w:rFonts w:hint="default"/>
        <w:lang w:val="ru-RU" w:eastAsia="en-US" w:bidi="ar-SA"/>
      </w:rPr>
    </w:lvl>
  </w:abstractNum>
  <w:abstractNum w:abstractNumId="33">
    <w:nsid w:val="17B23BE4"/>
    <w:multiLevelType w:val="hybridMultilevel"/>
    <w:tmpl w:val="902AFE28"/>
    <w:lvl w:ilvl="0" w:tplc="F64C725C">
      <w:numFmt w:val="bullet"/>
      <w:lvlText w:val=""/>
      <w:lvlJc w:val="left"/>
      <w:pPr>
        <w:ind w:left="1222" w:hanging="28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8C053A8">
      <w:numFmt w:val="bullet"/>
      <w:lvlText w:val="•"/>
      <w:lvlJc w:val="left"/>
      <w:pPr>
        <w:ind w:left="2224" w:hanging="286"/>
      </w:pPr>
      <w:rPr>
        <w:rFonts w:hint="default"/>
        <w:lang w:val="ru-RU" w:eastAsia="en-US" w:bidi="ar-SA"/>
      </w:rPr>
    </w:lvl>
    <w:lvl w:ilvl="2" w:tplc="DD8E18B2">
      <w:numFmt w:val="bullet"/>
      <w:lvlText w:val="•"/>
      <w:lvlJc w:val="left"/>
      <w:pPr>
        <w:ind w:left="3229" w:hanging="286"/>
      </w:pPr>
      <w:rPr>
        <w:rFonts w:hint="default"/>
        <w:lang w:val="ru-RU" w:eastAsia="en-US" w:bidi="ar-SA"/>
      </w:rPr>
    </w:lvl>
    <w:lvl w:ilvl="3" w:tplc="EE62AEE6">
      <w:numFmt w:val="bullet"/>
      <w:lvlText w:val="•"/>
      <w:lvlJc w:val="left"/>
      <w:pPr>
        <w:ind w:left="4233" w:hanging="286"/>
      </w:pPr>
      <w:rPr>
        <w:rFonts w:hint="default"/>
        <w:lang w:val="ru-RU" w:eastAsia="en-US" w:bidi="ar-SA"/>
      </w:rPr>
    </w:lvl>
    <w:lvl w:ilvl="4" w:tplc="5016C5E2">
      <w:numFmt w:val="bullet"/>
      <w:lvlText w:val="•"/>
      <w:lvlJc w:val="left"/>
      <w:pPr>
        <w:ind w:left="5238" w:hanging="286"/>
      </w:pPr>
      <w:rPr>
        <w:rFonts w:hint="default"/>
        <w:lang w:val="ru-RU" w:eastAsia="en-US" w:bidi="ar-SA"/>
      </w:rPr>
    </w:lvl>
    <w:lvl w:ilvl="5" w:tplc="E7149DA2">
      <w:numFmt w:val="bullet"/>
      <w:lvlText w:val="•"/>
      <w:lvlJc w:val="left"/>
      <w:pPr>
        <w:ind w:left="6243" w:hanging="286"/>
      </w:pPr>
      <w:rPr>
        <w:rFonts w:hint="default"/>
        <w:lang w:val="ru-RU" w:eastAsia="en-US" w:bidi="ar-SA"/>
      </w:rPr>
    </w:lvl>
    <w:lvl w:ilvl="6" w:tplc="F55EB68C">
      <w:numFmt w:val="bullet"/>
      <w:lvlText w:val="•"/>
      <w:lvlJc w:val="left"/>
      <w:pPr>
        <w:ind w:left="7247" w:hanging="286"/>
      </w:pPr>
      <w:rPr>
        <w:rFonts w:hint="default"/>
        <w:lang w:val="ru-RU" w:eastAsia="en-US" w:bidi="ar-SA"/>
      </w:rPr>
    </w:lvl>
    <w:lvl w:ilvl="7" w:tplc="8E3E57D4">
      <w:numFmt w:val="bullet"/>
      <w:lvlText w:val="•"/>
      <w:lvlJc w:val="left"/>
      <w:pPr>
        <w:ind w:left="8252" w:hanging="286"/>
      </w:pPr>
      <w:rPr>
        <w:rFonts w:hint="default"/>
        <w:lang w:val="ru-RU" w:eastAsia="en-US" w:bidi="ar-SA"/>
      </w:rPr>
    </w:lvl>
    <w:lvl w:ilvl="8" w:tplc="E9448F04">
      <w:numFmt w:val="bullet"/>
      <w:lvlText w:val="•"/>
      <w:lvlJc w:val="left"/>
      <w:pPr>
        <w:ind w:left="9257" w:hanging="286"/>
      </w:pPr>
      <w:rPr>
        <w:rFonts w:hint="default"/>
        <w:lang w:val="ru-RU" w:eastAsia="en-US" w:bidi="ar-SA"/>
      </w:rPr>
    </w:lvl>
  </w:abstractNum>
  <w:abstractNum w:abstractNumId="34">
    <w:nsid w:val="18121427"/>
    <w:multiLevelType w:val="hybridMultilevel"/>
    <w:tmpl w:val="86AC08B8"/>
    <w:lvl w:ilvl="0" w:tplc="D8DAD6B6">
      <w:start w:val="1"/>
      <w:numFmt w:val="decimal"/>
      <w:lvlText w:val="%1."/>
      <w:lvlJc w:val="left"/>
      <w:pPr>
        <w:ind w:left="811" w:hanging="708"/>
      </w:pPr>
      <w:rPr>
        <w:rFonts w:hint="default"/>
        <w:w w:val="100"/>
        <w:lang w:val="ru-RU" w:eastAsia="en-US" w:bidi="ar-SA"/>
      </w:rPr>
    </w:lvl>
    <w:lvl w:ilvl="1" w:tplc="9C9A428A">
      <w:start w:val="1"/>
      <w:numFmt w:val="decimal"/>
      <w:lvlText w:val="%2."/>
      <w:lvlJc w:val="left"/>
      <w:pPr>
        <w:ind w:left="263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5D6F4D4">
      <w:numFmt w:val="bullet"/>
      <w:lvlText w:val="•"/>
      <w:lvlJc w:val="left"/>
      <w:pPr>
        <w:ind w:left="3395" w:hanging="708"/>
      </w:pPr>
      <w:rPr>
        <w:rFonts w:hint="default"/>
        <w:lang w:val="ru-RU" w:eastAsia="en-US" w:bidi="ar-SA"/>
      </w:rPr>
    </w:lvl>
    <w:lvl w:ilvl="3" w:tplc="F6ACB6BA">
      <w:numFmt w:val="bullet"/>
      <w:lvlText w:val="•"/>
      <w:lvlJc w:val="left"/>
      <w:pPr>
        <w:ind w:left="4151" w:hanging="708"/>
      </w:pPr>
      <w:rPr>
        <w:rFonts w:hint="default"/>
        <w:lang w:val="ru-RU" w:eastAsia="en-US" w:bidi="ar-SA"/>
      </w:rPr>
    </w:lvl>
    <w:lvl w:ilvl="4" w:tplc="B4FA4F7C">
      <w:numFmt w:val="bullet"/>
      <w:lvlText w:val="•"/>
      <w:lvlJc w:val="left"/>
      <w:pPr>
        <w:ind w:left="4906" w:hanging="708"/>
      </w:pPr>
      <w:rPr>
        <w:rFonts w:hint="default"/>
        <w:lang w:val="ru-RU" w:eastAsia="en-US" w:bidi="ar-SA"/>
      </w:rPr>
    </w:lvl>
    <w:lvl w:ilvl="5" w:tplc="DE9220BC">
      <w:numFmt w:val="bullet"/>
      <w:lvlText w:val="•"/>
      <w:lvlJc w:val="left"/>
      <w:pPr>
        <w:ind w:left="5662" w:hanging="708"/>
      </w:pPr>
      <w:rPr>
        <w:rFonts w:hint="default"/>
        <w:lang w:val="ru-RU" w:eastAsia="en-US" w:bidi="ar-SA"/>
      </w:rPr>
    </w:lvl>
    <w:lvl w:ilvl="6" w:tplc="468A7608">
      <w:numFmt w:val="bullet"/>
      <w:lvlText w:val="•"/>
      <w:lvlJc w:val="left"/>
      <w:pPr>
        <w:ind w:left="6417" w:hanging="708"/>
      </w:pPr>
      <w:rPr>
        <w:rFonts w:hint="default"/>
        <w:lang w:val="ru-RU" w:eastAsia="en-US" w:bidi="ar-SA"/>
      </w:rPr>
    </w:lvl>
    <w:lvl w:ilvl="7" w:tplc="A140A632">
      <w:numFmt w:val="bullet"/>
      <w:lvlText w:val="•"/>
      <w:lvlJc w:val="left"/>
      <w:pPr>
        <w:ind w:left="7173" w:hanging="708"/>
      </w:pPr>
      <w:rPr>
        <w:rFonts w:hint="default"/>
        <w:lang w:val="ru-RU" w:eastAsia="en-US" w:bidi="ar-SA"/>
      </w:rPr>
    </w:lvl>
    <w:lvl w:ilvl="8" w:tplc="418CE228">
      <w:numFmt w:val="bullet"/>
      <w:lvlText w:val="•"/>
      <w:lvlJc w:val="left"/>
      <w:pPr>
        <w:ind w:left="7928" w:hanging="708"/>
      </w:pPr>
      <w:rPr>
        <w:rFonts w:hint="default"/>
        <w:lang w:val="ru-RU" w:eastAsia="en-US" w:bidi="ar-SA"/>
      </w:rPr>
    </w:lvl>
  </w:abstractNum>
  <w:abstractNum w:abstractNumId="35">
    <w:nsid w:val="18133482"/>
    <w:multiLevelType w:val="hybridMultilevel"/>
    <w:tmpl w:val="4BAEBFC8"/>
    <w:lvl w:ilvl="0" w:tplc="136C8FC8">
      <w:start w:val="1"/>
      <w:numFmt w:val="decimal"/>
      <w:lvlText w:val="%1."/>
      <w:lvlJc w:val="left"/>
      <w:pPr>
        <w:ind w:left="104" w:hanging="4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2A4B56">
      <w:numFmt w:val="bullet"/>
      <w:lvlText w:val="•"/>
      <w:lvlJc w:val="left"/>
      <w:pPr>
        <w:ind w:left="272" w:hanging="456"/>
      </w:pPr>
      <w:rPr>
        <w:rFonts w:hint="default"/>
        <w:lang w:val="ru-RU" w:eastAsia="en-US" w:bidi="ar-SA"/>
      </w:rPr>
    </w:lvl>
    <w:lvl w:ilvl="2" w:tplc="AD24AEBA">
      <w:numFmt w:val="bullet"/>
      <w:lvlText w:val="•"/>
      <w:lvlJc w:val="left"/>
      <w:pPr>
        <w:ind w:left="444" w:hanging="456"/>
      </w:pPr>
      <w:rPr>
        <w:rFonts w:hint="default"/>
        <w:lang w:val="ru-RU" w:eastAsia="en-US" w:bidi="ar-SA"/>
      </w:rPr>
    </w:lvl>
    <w:lvl w:ilvl="3" w:tplc="A914DF9C">
      <w:numFmt w:val="bullet"/>
      <w:lvlText w:val="•"/>
      <w:lvlJc w:val="left"/>
      <w:pPr>
        <w:ind w:left="617" w:hanging="456"/>
      </w:pPr>
      <w:rPr>
        <w:rFonts w:hint="default"/>
        <w:lang w:val="ru-RU" w:eastAsia="en-US" w:bidi="ar-SA"/>
      </w:rPr>
    </w:lvl>
    <w:lvl w:ilvl="4" w:tplc="1AAA6C08">
      <w:numFmt w:val="bullet"/>
      <w:lvlText w:val="•"/>
      <w:lvlJc w:val="left"/>
      <w:pPr>
        <w:ind w:left="789" w:hanging="456"/>
      </w:pPr>
      <w:rPr>
        <w:rFonts w:hint="default"/>
        <w:lang w:val="ru-RU" w:eastAsia="en-US" w:bidi="ar-SA"/>
      </w:rPr>
    </w:lvl>
    <w:lvl w:ilvl="5" w:tplc="E61AFA02">
      <w:numFmt w:val="bullet"/>
      <w:lvlText w:val="•"/>
      <w:lvlJc w:val="left"/>
      <w:pPr>
        <w:ind w:left="962" w:hanging="456"/>
      </w:pPr>
      <w:rPr>
        <w:rFonts w:hint="default"/>
        <w:lang w:val="ru-RU" w:eastAsia="en-US" w:bidi="ar-SA"/>
      </w:rPr>
    </w:lvl>
    <w:lvl w:ilvl="6" w:tplc="E940E54E">
      <w:numFmt w:val="bullet"/>
      <w:lvlText w:val="•"/>
      <w:lvlJc w:val="left"/>
      <w:pPr>
        <w:ind w:left="1134" w:hanging="456"/>
      </w:pPr>
      <w:rPr>
        <w:rFonts w:hint="default"/>
        <w:lang w:val="ru-RU" w:eastAsia="en-US" w:bidi="ar-SA"/>
      </w:rPr>
    </w:lvl>
    <w:lvl w:ilvl="7" w:tplc="7C8EECE6">
      <w:numFmt w:val="bullet"/>
      <w:lvlText w:val="•"/>
      <w:lvlJc w:val="left"/>
      <w:pPr>
        <w:ind w:left="1306" w:hanging="456"/>
      </w:pPr>
      <w:rPr>
        <w:rFonts w:hint="default"/>
        <w:lang w:val="ru-RU" w:eastAsia="en-US" w:bidi="ar-SA"/>
      </w:rPr>
    </w:lvl>
    <w:lvl w:ilvl="8" w:tplc="E264D152">
      <w:numFmt w:val="bullet"/>
      <w:lvlText w:val="•"/>
      <w:lvlJc w:val="left"/>
      <w:pPr>
        <w:ind w:left="1479" w:hanging="456"/>
      </w:pPr>
      <w:rPr>
        <w:rFonts w:hint="default"/>
        <w:lang w:val="ru-RU" w:eastAsia="en-US" w:bidi="ar-SA"/>
      </w:rPr>
    </w:lvl>
  </w:abstractNum>
  <w:abstractNum w:abstractNumId="36">
    <w:nsid w:val="1A8F1004"/>
    <w:multiLevelType w:val="hybridMultilevel"/>
    <w:tmpl w:val="30F23F24"/>
    <w:lvl w:ilvl="0" w:tplc="940860E4">
      <w:numFmt w:val="bullet"/>
      <w:lvlText w:val="—"/>
      <w:lvlJc w:val="left"/>
      <w:pPr>
        <w:ind w:left="104" w:hanging="3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5A653C">
      <w:numFmt w:val="bullet"/>
      <w:lvlText w:val="•"/>
      <w:lvlJc w:val="left"/>
      <w:pPr>
        <w:ind w:left="456" w:hanging="330"/>
      </w:pPr>
      <w:rPr>
        <w:rFonts w:hint="default"/>
        <w:lang w:val="ru-RU" w:eastAsia="en-US" w:bidi="ar-SA"/>
      </w:rPr>
    </w:lvl>
    <w:lvl w:ilvl="2" w:tplc="41002FE4">
      <w:numFmt w:val="bullet"/>
      <w:lvlText w:val="•"/>
      <w:lvlJc w:val="left"/>
      <w:pPr>
        <w:ind w:left="813" w:hanging="330"/>
      </w:pPr>
      <w:rPr>
        <w:rFonts w:hint="default"/>
        <w:lang w:val="ru-RU" w:eastAsia="en-US" w:bidi="ar-SA"/>
      </w:rPr>
    </w:lvl>
    <w:lvl w:ilvl="3" w:tplc="B8542554">
      <w:numFmt w:val="bullet"/>
      <w:lvlText w:val="•"/>
      <w:lvlJc w:val="left"/>
      <w:pPr>
        <w:ind w:left="1169" w:hanging="330"/>
      </w:pPr>
      <w:rPr>
        <w:rFonts w:hint="default"/>
        <w:lang w:val="ru-RU" w:eastAsia="en-US" w:bidi="ar-SA"/>
      </w:rPr>
    </w:lvl>
    <w:lvl w:ilvl="4" w:tplc="643CD268">
      <w:numFmt w:val="bullet"/>
      <w:lvlText w:val="•"/>
      <w:lvlJc w:val="left"/>
      <w:pPr>
        <w:ind w:left="1526" w:hanging="330"/>
      </w:pPr>
      <w:rPr>
        <w:rFonts w:hint="default"/>
        <w:lang w:val="ru-RU" w:eastAsia="en-US" w:bidi="ar-SA"/>
      </w:rPr>
    </w:lvl>
    <w:lvl w:ilvl="5" w:tplc="600E7276">
      <w:numFmt w:val="bullet"/>
      <w:lvlText w:val="•"/>
      <w:lvlJc w:val="left"/>
      <w:pPr>
        <w:ind w:left="1883" w:hanging="330"/>
      </w:pPr>
      <w:rPr>
        <w:rFonts w:hint="default"/>
        <w:lang w:val="ru-RU" w:eastAsia="en-US" w:bidi="ar-SA"/>
      </w:rPr>
    </w:lvl>
    <w:lvl w:ilvl="6" w:tplc="9216DD34">
      <w:numFmt w:val="bullet"/>
      <w:lvlText w:val="•"/>
      <w:lvlJc w:val="left"/>
      <w:pPr>
        <w:ind w:left="2239" w:hanging="330"/>
      </w:pPr>
      <w:rPr>
        <w:rFonts w:hint="default"/>
        <w:lang w:val="ru-RU" w:eastAsia="en-US" w:bidi="ar-SA"/>
      </w:rPr>
    </w:lvl>
    <w:lvl w:ilvl="7" w:tplc="8E12CF08">
      <w:numFmt w:val="bullet"/>
      <w:lvlText w:val="•"/>
      <w:lvlJc w:val="left"/>
      <w:pPr>
        <w:ind w:left="2596" w:hanging="330"/>
      </w:pPr>
      <w:rPr>
        <w:rFonts w:hint="default"/>
        <w:lang w:val="ru-RU" w:eastAsia="en-US" w:bidi="ar-SA"/>
      </w:rPr>
    </w:lvl>
    <w:lvl w:ilvl="8" w:tplc="040CB258">
      <w:numFmt w:val="bullet"/>
      <w:lvlText w:val="•"/>
      <w:lvlJc w:val="left"/>
      <w:pPr>
        <w:ind w:left="2952" w:hanging="330"/>
      </w:pPr>
      <w:rPr>
        <w:rFonts w:hint="default"/>
        <w:lang w:val="ru-RU" w:eastAsia="en-US" w:bidi="ar-SA"/>
      </w:rPr>
    </w:lvl>
  </w:abstractNum>
  <w:abstractNum w:abstractNumId="37">
    <w:nsid w:val="1AC47564"/>
    <w:multiLevelType w:val="hybridMultilevel"/>
    <w:tmpl w:val="C366D96A"/>
    <w:lvl w:ilvl="0" w:tplc="2F1816F0">
      <w:start w:val="1"/>
      <w:numFmt w:val="decimal"/>
      <w:lvlText w:val="%1."/>
      <w:lvlJc w:val="left"/>
      <w:pPr>
        <w:ind w:left="122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E2A3A8">
      <w:numFmt w:val="bullet"/>
      <w:lvlText w:val="•"/>
      <w:lvlJc w:val="left"/>
      <w:pPr>
        <w:ind w:left="3440" w:hanging="425"/>
      </w:pPr>
      <w:rPr>
        <w:rFonts w:hint="default"/>
        <w:lang w:val="ru-RU" w:eastAsia="en-US" w:bidi="ar-SA"/>
      </w:rPr>
    </w:lvl>
    <w:lvl w:ilvl="2" w:tplc="02B084B2">
      <w:numFmt w:val="bullet"/>
      <w:lvlText w:val="•"/>
      <w:lvlJc w:val="left"/>
      <w:pPr>
        <w:ind w:left="4309" w:hanging="425"/>
      </w:pPr>
      <w:rPr>
        <w:rFonts w:hint="default"/>
        <w:lang w:val="ru-RU" w:eastAsia="en-US" w:bidi="ar-SA"/>
      </w:rPr>
    </w:lvl>
    <w:lvl w:ilvl="3" w:tplc="3B1AE28E">
      <w:numFmt w:val="bullet"/>
      <w:lvlText w:val="•"/>
      <w:lvlJc w:val="left"/>
      <w:pPr>
        <w:ind w:left="5179" w:hanging="425"/>
      </w:pPr>
      <w:rPr>
        <w:rFonts w:hint="default"/>
        <w:lang w:val="ru-RU" w:eastAsia="en-US" w:bidi="ar-SA"/>
      </w:rPr>
    </w:lvl>
    <w:lvl w:ilvl="4" w:tplc="FEDCED34">
      <w:numFmt w:val="bullet"/>
      <w:lvlText w:val="•"/>
      <w:lvlJc w:val="left"/>
      <w:pPr>
        <w:ind w:left="6048" w:hanging="425"/>
      </w:pPr>
      <w:rPr>
        <w:rFonts w:hint="default"/>
        <w:lang w:val="ru-RU" w:eastAsia="en-US" w:bidi="ar-SA"/>
      </w:rPr>
    </w:lvl>
    <w:lvl w:ilvl="5" w:tplc="71AC5490">
      <w:numFmt w:val="bullet"/>
      <w:lvlText w:val="•"/>
      <w:lvlJc w:val="left"/>
      <w:pPr>
        <w:ind w:left="6918" w:hanging="425"/>
      </w:pPr>
      <w:rPr>
        <w:rFonts w:hint="default"/>
        <w:lang w:val="ru-RU" w:eastAsia="en-US" w:bidi="ar-SA"/>
      </w:rPr>
    </w:lvl>
    <w:lvl w:ilvl="6" w:tplc="8E2A680A">
      <w:numFmt w:val="bullet"/>
      <w:lvlText w:val="•"/>
      <w:lvlJc w:val="left"/>
      <w:pPr>
        <w:ind w:left="7788" w:hanging="425"/>
      </w:pPr>
      <w:rPr>
        <w:rFonts w:hint="default"/>
        <w:lang w:val="ru-RU" w:eastAsia="en-US" w:bidi="ar-SA"/>
      </w:rPr>
    </w:lvl>
    <w:lvl w:ilvl="7" w:tplc="A802EF2E">
      <w:numFmt w:val="bullet"/>
      <w:lvlText w:val="•"/>
      <w:lvlJc w:val="left"/>
      <w:pPr>
        <w:ind w:left="8657" w:hanging="425"/>
      </w:pPr>
      <w:rPr>
        <w:rFonts w:hint="default"/>
        <w:lang w:val="ru-RU" w:eastAsia="en-US" w:bidi="ar-SA"/>
      </w:rPr>
    </w:lvl>
    <w:lvl w:ilvl="8" w:tplc="6A1076BE">
      <w:numFmt w:val="bullet"/>
      <w:lvlText w:val="•"/>
      <w:lvlJc w:val="left"/>
      <w:pPr>
        <w:ind w:left="9527" w:hanging="425"/>
      </w:pPr>
      <w:rPr>
        <w:rFonts w:hint="default"/>
        <w:lang w:val="ru-RU" w:eastAsia="en-US" w:bidi="ar-SA"/>
      </w:rPr>
    </w:lvl>
  </w:abstractNum>
  <w:abstractNum w:abstractNumId="38">
    <w:nsid w:val="1B88703E"/>
    <w:multiLevelType w:val="hybridMultilevel"/>
    <w:tmpl w:val="85B636E8"/>
    <w:lvl w:ilvl="0" w:tplc="C830712E">
      <w:numFmt w:val="bullet"/>
      <w:lvlText w:val="—"/>
      <w:lvlJc w:val="left"/>
      <w:pPr>
        <w:ind w:left="104" w:hanging="3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AC41CE">
      <w:numFmt w:val="bullet"/>
      <w:lvlText w:val="•"/>
      <w:lvlJc w:val="left"/>
      <w:pPr>
        <w:ind w:left="456" w:hanging="378"/>
      </w:pPr>
      <w:rPr>
        <w:rFonts w:hint="default"/>
        <w:lang w:val="ru-RU" w:eastAsia="en-US" w:bidi="ar-SA"/>
      </w:rPr>
    </w:lvl>
    <w:lvl w:ilvl="2" w:tplc="E0D28D04">
      <w:numFmt w:val="bullet"/>
      <w:lvlText w:val="•"/>
      <w:lvlJc w:val="left"/>
      <w:pPr>
        <w:ind w:left="813" w:hanging="378"/>
      </w:pPr>
      <w:rPr>
        <w:rFonts w:hint="default"/>
        <w:lang w:val="ru-RU" w:eastAsia="en-US" w:bidi="ar-SA"/>
      </w:rPr>
    </w:lvl>
    <w:lvl w:ilvl="3" w:tplc="63F400DE">
      <w:numFmt w:val="bullet"/>
      <w:lvlText w:val="•"/>
      <w:lvlJc w:val="left"/>
      <w:pPr>
        <w:ind w:left="1169" w:hanging="378"/>
      </w:pPr>
      <w:rPr>
        <w:rFonts w:hint="default"/>
        <w:lang w:val="ru-RU" w:eastAsia="en-US" w:bidi="ar-SA"/>
      </w:rPr>
    </w:lvl>
    <w:lvl w:ilvl="4" w:tplc="9C02A0F8">
      <w:numFmt w:val="bullet"/>
      <w:lvlText w:val="•"/>
      <w:lvlJc w:val="left"/>
      <w:pPr>
        <w:ind w:left="1526" w:hanging="378"/>
      </w:pPr>
      <w:rPr>
        <w:rFonts w:hint="default"/>
        <w:lang w:val="ru-RU" w:eastAsia="en-US" w:bidi="ar-SA"/>
      </w:rPr>
    </w:lvl>
    <w:lvl w:ilvl="5" w:tplc="CB9CB914">
      <w:numFmt w:val="bullet"/>
      <w:lvlText w:val="•"/>
      <w:lvlJc w:val="left"/>
      <w:pPr>
        <w:ind w:left="1883" w:hanging="378"/>
      </w:pPr>
      <w:rPr>
        <w:rFonts w:hint="default"/>
        <w:lang w:val="ru-RU" w:eastAsia="en-US" w:bidi="ar-SA"/>
      </w:rPr>
    </w:lvl>
    <w:lvl w:ilvl="6" w:tplc="DB388552">
      <w:numFmt w:val="bullet"/>
      <w:lvlText w:val="•"/>
      <w:lvlJc w:val="left"/>
      <w:pPr>
        <w:ind w:left="2239" w:hanging="378"/>
      </w:pPr>
      <w:rPr>
        <w:rFonts w:hint="default"/>
        <w:lang w:val="ru-RU" w:eastAsia="en-US" w:bidi="ar-SA"/>
      </w:rPr>
    </w:lvl>
    <w:lvl w:ilvl="7" w:tplc="3DBA61F4">
      <w:numFmt w:val="bullet"/>
      <w:lvlText w:val="•"/>
      <w:lvlJc w:val="left"/>
      <w:pPr>
        <w:ind w:left="2596" w:hanging="378"/>
      </w:pPr>
      <w:rPr>
        <w:rFonts w:hint="default"/>
        <w:lang w:val="ru-RU" w:eastAsia="en-US" w:bidi="ar-SA"/>
      </w:rPr>
    </w:lvl>
    <w:lvl w:ilvl="8" w:tplc="2872EBDA">
      <w:numFmt w:val="bullet"/>
      <w:lvlText w:val="•"/>
      <w:lvlJc w:val="left"/>
      <w:pPr>
        <w:ind w:left="2952" w:hanging="378"/>
      </w:pPr>
      <w:rPr>
        <w:rFonts w:hint="default"/>
        <w:lang w:val="ru-RU" w:eastAsia="en-US" w:bidi="ar-SA"/>
      </w:rPr>
    </w:lvl>
  </w:abstractNum>
  <w:abstractNum w:abstractNumId="39">
    <w:nsid w:val="1B9F553A"/>
    <w:multiLevelType w:val="hybridMultilevel"/>
    <w:tmpl w:val="B9649F8A"/>
    <w:lvl w:ilvl="0" w:tplc="16C02A40">
      <w:numFmt w:val="bullet"/>
      <w:lvlText w:val=""/>
      <w:lvlJc w:val="left"/>
      <w:pPr>
        <w:ind w:left="56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F566424">
      <w:numFmt w:val="bullet"/>
      <w:lvlText w:val=""/>
      <w:lvlJc w:val="left"/>
      <w:pPr>
        <w:ind w:left="12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FBA85B6">
      <w:numFmt w:val="bullet"/>
      <w:lvlText w:val="•"/>
      <w:lvlJc w:val="left"/>
      <w:pPr>
        <w:ind w:left="2152" w:hanging="286"/>
      </w:pPr>
      <w:rPr>
        <w:rFonts w:hint="default"/>
        <w:lang w:val="ru-RU" w:eastAsia="en-US" w:bidi="ar-SA"/>
      </w:rPr>
    </w:lvl>
    <w:lvl w:ilvl="3" w:tplc="416C2986">
      <w:numFmt w:val="bullet"/>
      <w:lvlText w:val="•"/>
      <w:lvlJc w:val="left"/>
      <w:pPr>
        <w:ind w:left="3085" w:hanging="286"/>
      </w:pPr>
      <w:rPr>
        <w:rFonts w:hint="default"/>
        <w:lang w:val="ru-RU" w:eastAsia="en-US" w:bidi="ar-SA"/>
      </w:rPr>
    </w:lvl>
    <w:lvl w:ilvl="4" w:tplc="450686D6">
      <w:numFmt w:val="bullet"/>
      <w:lvlText w:val="•"/>
      <w:lvlJc w:val="left"/>
      <w:pPr>
        <w:ind w:left="4018" w:hanging="286"/>
      </w:pPr>
      <w:rPr>
        <w:rFonts w:hint="default"/>
        <w:lang w:val="ru-RU" w:eastAsia="en-US" w:bidi="ar-SA"/>
      </w:rPr>
    </w:lvl>
    <w:lvl w:ilvl="5" w:tplc="5EB6CBFC">
      <w:numFmt w:val="bullet"/>
      <w:lvlText w:val="•"/>
      <w:lvlJc w:val="left"/>
      <w:pPr>
        <w:ind w:left="4951" w:hanging="286"/>
      </w:pPr>
      <w:rPr>
        <w:rFonts w:hint="default"/>
        <w:lang w:val="ru-RU" w:eastAsia="en-US" w:bidi="ar-SA"/>
      </w:rPr>
    </w:lvl>
    <w:lvl w:ilvl="6" w:tplc="0FF6B4B4">
      <w:numFmt w:val="bullet"/>
      <w:lvlText w:val="•"/>
      <w:lvlJc w:val="left"/>
      <w:pPr>
        <w:ind w:left="5884" w:hanging="286"/>
      </w:pPr>
      <w:rPr>
        <w:rFonts w:hint="default"/>
        <w:lang w:val="ru-RU" w:eastAsia="en-US" w:bidi="ar-SA"/>
      </w:rPr>
    </w:lvl>
    <w:lvl w:ilvl="7" w:tplc="E7CE583A">
      <w:numFmt w:val="bullet"/>
      <w:lvlText w:val="•"/>
      <w:lvlJc w:val="left"/>
      <w:pPr>
        <w:ind w:left="6816" w:hanging="286"/>
      </w:pPr>
      <w:rPr>
        <w:rFonts w:hint="default"/>
        <w:lang w:val="ru-RU" w:eastAsia="en-US" w:bidi="ar-SA"/>
      </w:rPr>
    </w:lvl>
    <w:lvl w:ilvl="8" w:tplc="13BEC2D4">
      <w:numFmt w:val="bullet"/>
      <w:lvlText w:val="•"/>
      <w:lvlJc w:val="left"/>
      <w:pPr>
        <w:ind w:left="7749" w:hanging="286"/>
      </w:pPr>
      <w:rPr>
        <w:rFonts w:hint="default"/>
        <w:lang w:val="ru-RU" w:eastAsia="en-US" w:bidi="ar-SA"/>
      </w:rPr>
    </w:lvl>
  </w:abstractNum>
  <w:abstractNum w:abstractNumId="40">
    <w:nsid w:val="1BC57B9E"/>
    <w:multiLevelType w:val="hybridMultilevel"/>
    <w:tmpl w:val="78782A64"/>
    <w:lvl w:ilvl="0" w:tplc="C2086732">
      <w:start w:val="1"/>
      <w:numFmt w:val="decimal"/>
      <w:lvlText w:val="%1."/>
      <w:lvlJc w:val="left"/>
      <w:pPr>
        <w:ind w:left="263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FE4292">
      <w:numFmt w:val="bullet"/>
      <w:lvlText w:val="•"/>
      <w:lvlJc w:val="left"/>
      <w:pPr>
        <w:ind w:left="3502" w:hanging="708"/>
      </w:pPr>
      <w:rPr>
        <w:rFonts w:hint="default"/>
        <w:lang w:val="ru-RU" w:eastAsia="en-US" w:bidi="ar-SA"/>
      </w:rPr>
    </w:lvl>
    <w:lvl w:ilvl="2" w:tplc="27F09944">
      <w:numFmt w:val="bullet"/>
      <w:lvlText w:val="•"/>
      <w:lvlJc w:val="left"/>
      <w:pPr>
        <w:ind w:left="4365" w:hanging="708"/>
      </w:pPr>
      <w:rPr>
        <w:rFonts w:hint="default"/>
        <w:lang w:val="ru-RU" w:eastAsia="en-US" w:bidi="ar-SA"/>
      </w:rPr>
    </w:lvl>
    <w:lvl w:ilvl="3" w:tplc="61348914">
      <w:numFmt w:val="bullet"/>
      <w:lvlText w:val="•"/>
      <w:lvlJc w:val="left"/>
      <w:pPr>
        <w:ind w:left="5227" w:hanging="708"/>
      </w:pPr>
      <w:rPr>
        <w:rFonts w:hint="default"/>
        <w:lang w:val="ru-RU" w:eastAsia="en-US" w:bidi="ar-SA"/>
      </w:rPr>
    </w:lvl>
    <w:lvl w:ilvl="4" w:tplc="28D25ECE">
      <w:numFmt w:val="bullet"/>
      <w:lvlText w:val="•"/>
      <w:lvlJc w:val="left"/>
      <w:pPr>
        <w:ind w:left="6090" w:hanging="708"/>
      </w:pPr>
      <w:rPr>
        <w:rFonts w:hint="default"/>
        <w:lang w:val="ru-RU" w:eastAsia="en-US" w:bidi="ar-SA"/>
      </w:rPr>
    </w:lvl>
    <w:lvl w:ilvl="5" w:tplc="8C4A98E8">
      <w:numFmt w:val="bullet"/>
      <w:lvlText w:val="•"/>
      <w:lvlJc w:val="left"/>
      <w:pPr>
        <w:ind w:left="6953" w:hanging="708"/>
      </w:pPr>
      <w:rPr>
        <w:rFonts w:hint="default"/>
        <w:lang w:val="ru-RU" w:eastAsia="en-US" w:bidi="ar-SA"/>
      </w:rPr>
    </w:lvl>
    <w:lvl w:ilvl="6" w:tplc="8CF88650">
      <w:numFmt w:val="bullet"/>
      <w:lvlText w:val="•"/>
      <w:lvlJc w:val="left"/>
      <w:pPr>
        <w:ind w:left="7815" w:hanging="708"/>
      </w:pPr>
      <w:rPr>
        <w:rFonts w:hint="default"/>
        <w:lang w:val="ru-RU" w:eastAsia="en-US" w:bidi="ar-SA"/>
      </w:rPr>
    </w:lvl>
    <w:lvl w:ilvl="7" w:tplc="13669D04">
      <w:numFmt w:val="bullet"/>
      <w:lvlText w:val="•"/>
      <w:lvlJc w:val="left"/>
      <w:pPr>
        <w:ind w:left="8678" w:hanging="708"/>
      </w:pPr>
      <w:rPr>
        <w:rFonts w:hint="default"/>
        <w:lang w:val="ru-RU" w:eastAsia="en-US" w:bidi="ar-SA"/>
      </w:rPr>
    </w:lvl>
    <w:lvl w:ilvl="8" w:tplc="53984376">
      <w:numFmt w:val="bullet"/>
      <w:lvlText w:val="•"/>
      <w:lvlJc w:val="left"/>
      <w:pPr>
        <w:ind w:left="9541" w:hanging="708"/>
      </w:pPr>
      <w:rPr>
        <w:rFonts w:hint="default"/>
        <w:lang w:val="ru-RU" w:eastAsia="en-US" w:bidi="ar-SA"/>
      </w:rPr>
    </w:lvl>
  </w:abstractNum>
  <w:abstractNum w:abstractNumId="41">
    <w:nsid w:val="1BC9165C"/>
    <w:multiLevelType w:val="hybridMultilevel"/>
    <w:tmpl w:val="FB5A6282"/>
    <w:lvl w:ilvl="0" w:tplc="A27A924E">
      <w:numFmt w:val="bullet"/>
      <w:lvlText w:val="•"/>
      <w:lvlJc w:val="left"/>
      <w:pPr>
        <w:ind w:left="321" w:hanging="17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056CE78">
      <w:numFmt w:val="bullet"/>
      <w:lvlText w:val="•"/>
      <w:lvlJc w:val="left"/>
      <w:pPr>
        <w:ind w:left="1222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4C222B06">
      <w:numFmt w:val="bullet"/>
      <w:lvlText w:val="•"/>
      <w:lvlJc w:val="left"/>
      <w:pPr>
        <w:ind w:left="2138" w:hanging="144"/>
      </w:pPr>
      <w:rPr>
        <w:rFonts w:hint="default"/>
        <w:lang w:val="ru-RU" w:eastAsia="en-US" w:bidi="ar-SA"/>
      </w:rPr>
    </w:lvl>
    <w:lvl w:ilvl="3" w:tplc="037E6956">
      <w:numFmt w:val="bullet"/>
      <w:lvlText w:val="•"/>
      <w:lvlJc w:val="left"/>
      <w:pPr>
        <w:ind w:left="3057" w:hanging="144"/>
      </w:pPr>
      <w:rPr>
        <w:rFonts w:hint="default"/>
        <w:lang w:val="ru-RU" w:eastAsia="en-US" w:bidi="ar-SA"/>
      </w:rPr>
    </w:lvl>
    <w:lvl w:ilvl="4" w:tplc="9854451A">
      <w:numFmt w:val="bullet"/>
      <w:lvlText w:val="•"/>
      <w:lvlJc w:val="left"/>
      <w:pPr>
        <w:ind w:left="3976" w:hanging="144"/>
      </w:pPr>
      <w:rPr>
        <w:rFonts w:hint="default"/>
        <w:lang w:val="ru-RU" w:eastAsia="en-US" w:bidi="ar-SA"/>
      </w:rPr>
    </w:lvl>
    <w:lvl w:ilvl="5" w:tplc="8B84E578">
      <w:numFmt w:val="bullet"/>
      <w:lvlText w:val="•"/>
      <w:lvlJc w:val="left"/>
      <w:pPr>
        <w:ind w:left="4894" w:hanging="144"/>
      </w:pPr>
      <w:rPr>
        <w:rFonts w:hint="default"/>
        <w:lang w:val="ru-RU" w:eastAsia="en-US" w:bidi="ar-SA"/>
      </w:rPr>
    </w:lvl>
    <w:lvl w:ilvl="6" w:tplc="AACCDBCA">
      <w:numFmt w:val="bullet"/>
      <w:lvlText w:val="•"/>
      <w:lvlJc w:val="left"/>
      <w:pPr>
        <w:ind w:left="5813" w:hanging="144"/>
      </w:pPr>
      <w:rPr>
        <w:rFonts w:hint="default"/>
        <w:lang w:val="ru-RU" w:eastAsia="en-US" w:bidi="ar-SA"/>
      </w:rPr>
    </w:lvl>
    <w:lvl w:ilvl="7" w:tplc="65F62170">
      <w:numFmt w:val="bullet"/>
      <w:lvlText w:val="•"/>
      <w:lvlJc w:val="left"/>
      <w:pPr>
        <w:ind w:left="6732" w:hanging="144"/>
      </w:pPr>
      <w:rPr>
        <w:rFonts w:hint="default"/>
        <w:lang w:val="ru-RU" w:eastAsia="en-US" w:bidi="ar-SA"/>
      </w:rPr>
    </w:lvl>
    <w:lvl w:ilvl="8" w:tplc="460A51A2">
      <w:numFmt w:val="bullet"/>
      <w:lvlText w:val="•"/>
      <w:lvlJc w:val="left"/>
      <w:pPr>
        <w:ind w:left="7650" w:hanging="144"/>
      </w:pPr>
      <w:rPr>
        <w:rFonts w:hint="default"/>
        <w:lang w:val="ru-RU" w:eastAsia="en-US" w:bidi="ar-SA"/>
      </w:rPr>
    </w:lvl>
  </w:abstractNum>
  <w:abstractNum w:abstractNumId="42">
    <w:nsid w:val="1C7265F6"/>
    <w:multiLevelType w:val="hybridMultilevel"/>
    <w:tmpl w:val="D4EC0E1E"/>
    <w:lvl w:ilvl="0" w:tplc="06C4D296">
      <w:numFmt w:val="bullet"/>
      <w:lvlText w:val="•"/>
      <w:lvlJc w:val="left"/>
      <w:pPr>
        <w:ind w:left="1222" w:hanging="1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FF473F4">
      <w:numFmt w:val="bullet"/>
      <w:lvlText w:val="•"/>
      <w:lvlJc w:val="left"/>
      <w:pPr>
        <w:ind w:left="2224" w:hanging="142"/>
      </w:pPr>
      <w:rPr>
        <w:rFonts w:hint="default"/>
        <w:lang w:val="ru-RU" w:eastAsia="en-US" w:bidi="ar-SA"/>
      </w:rPr>
    </w:lvl>
    <w:lvl w:ilvl="2" w:tplc="B874E9C2">
      <w:numFmt w:val="bullet"/>
      <w:lvlText w:val="•"/>
      <w:lvlJc w:val="left"/>
      <w:pPr>
        <w:ind w:left="3229" w:hanging="142"/>
      </w:pPr>
      <w:rPr>
        <w:rFonts w:hint="default"/>
        <w:lang w:val="ru-RU" w:eastAsia="en-US" w:bidi="ar-SA"/>
      </w:rPr>
    </w:lvl>
    <w:lvl w:ilvl="3" w:tplc="5FB87EE2">
      <w:numFmt w:val="bullet"/>
      <w:lvlText w:val="•"/>
      <w:lvlJc w:val="left"/>
      <w:pPr>
        <w:ind w:left="4233" w:hanging="142"/>
      </w:pPr>
      <w:rPr>
        <w:rFonts w:hint="default"/>
        <w:lang w:val="ru-RU" w:eastAsia="en-US" w:bidi="ar-SA"/>
      </w:rPr>
    </w:lvl>
    <w:lvl w:ilvl="4" w:tplc="2AC8AEF2">
      <w:numFmt w:val="bullet"/>
      <w:lvlText w:val="•"/>
      <w:lvlJc w:val="left"/>
      <w:pPr>
        <w:ind w:left="5238" w:hanging="142"/>
      </w:pPr>
      <w:rPr>
        <w:rFonts w:hint="default"/>
        <w:lang w:val="ru-RU" w:eastAsia="en-US" w:bidi="ar-SA"/>
      </w:rPr>
    </w:lvl>
    <w:lvl w:ilvl="5" w:tplc="1D326266">
      <w:numFmt w:val="bullet"/>
      <w:lvlText w:val="•"/>
      <w:lvlJc w:val="left"/>
      <w:pPr>
        <w:ind w:left="6243" w:hanging="142"/>
      </w:pPr>
      <w:rPr>
        <w:rFonts w:hint="default"/>
        <w:lang w:val="ru-RU" w:eastAsia="en-US" w:bidi="ar-SA"/>
      </w:rPr>
    </w:lvl>
    <w:lvl w:ilvl="6" w:tplc="5BBEE158">
      <w:numFmt w:val="bullet"/>
      <w:lvlText w:val="•"/>
      <w:lvlJc w:val="left"/>
      <w:pPr>
        <w:ind w:left="7247" w:hanging="142"/>
      </w:pPr>
      <w:rPr>
        <w:rFonts w:hint="default"/>
        <w:lang w:val="ru-RU" w:eastAsia="en-US" w:bidi="ar-SA"/>
      </w:rPr>
    </w:lvl>
    <w:lvl w:ilvl="7" w:tplc="AC3055F4">
      <w:numFmt w:val="bullet"/>
      <w:lvlText w:val="•"/>
      <w:lvlJc w:val="left"/>
      <w:pPr>
        <w:ind w:left="8252" w:hanging="142"/>
      </w:pPr>
      <w:rPr>
        <w:rFonts w:hint="default"/>
        <w:lang w:val="ru-RU" w:eastAsia="en-US" w:bidi="ar-SA"/>
      </w:rPr>
    </w:lvl>
    <w:lvl w:ilvl="8" w:tplc="CBD0750C">
      <w:numFmt w:val="bullet"/>
      <w:lvlText w:val="•"/>
      <w:lvlJc w:val="left"/>
      <w:pPr>
        <w:ind w:left="9257" w:hanging="142"/>
      </w:pPr>
      <w:rPr>
        <w:rFonts w:hint="default"/>
        <w:lang w:val="ru-RU" w:eastAsia="en-US" w:bidi="ar-SA"/>
      </w:rPr>
    </w:lvl>
  </w:abstractNum>
  <w:abstractNum w:abstractNumId="43">
    <w:nsid w:val="1CEF468B"/>
    <w:multiLevelType w:val="hybridMultilevel"/>
    <w:tmpl w:val="1F7A0598"/>
    <w:lvl w:ilvl="0" w:tplc="EC44A1B0">
      <w:numFmt w:val="bullet"/>
      <w:lvlText w:val="-"/>
      <w:lvlJc w:val="left"/>
      <w:pPr>
        <w:ind w:left="1222" w:hanging="5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F0DBF2">
      <w:numFmt w:val="bullet"/>
      <w:lvlText w:val="-"/>
      <w:lvlJc w:val="left"/>
      <w:pPr>
        <w:ind w:left="1222" w:hanging="3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5E00B06">
      <w:numFmt w:val="bullet"/>
      <w:lvlText w:val="•"/>
      <w:lvlJc w:val="left"/>
      <w:pPr>
        <w:ind w:left="3229" w:hanging="300"/>
      </w:pPr>
      <w:rPr>
        <w:rFonts w:hint="default"/>
        <w:lang w:val="ru-RU" w:eastAsia="en-US" w:bidi="ar-SA"/>
      </w:rPr>
    </w:lvl>
    <w:lvl w:ilvl="3" w:tplc="45CE6EEA">
      <w:numFmt w:val="bullet"/>
      <w:lvlText w:val="•"/>
      <w:lvlJc w:val="left"/>
      <w:pPr>
        <w:ind w:left="4233" w:hanging="300"/>
      </w:pPr>
      <w:rPr>
        <w:rFonts w:hint="default"/>
        <w:lang w:val="ru-RU" w:eastAsia="en-US" w:bidi="ar-SA"/>
      </w:rPr>
    </w:lvl>
    <w:lvl w:ilvl="4" w:tplc="8A1A9296">
      <w:numFmt w:val="bullet"/>
      <w:lvlText w:val="•"/>
      <w:lvlJc w:val="left"/>
      <w:pPr>
        <w:ind w:left="5238" w:hanging="300"/>
      </w:pPr>
      <w:rPr>
        <w:rFonts w:hint="default"/>
        <w:lang w:val="ru-RU" w:eastAsia="en-US" w:bidi="ar-SA"/>
      </w:rPr>
    </w:lvl>
    <w:lvl w:ilvl="5" w:tplc="254E6ADE">
      <w:numFmt w:val="bullet"/>
      <w:lvlText w:val="•"/>
      <w:lvlJc w:val="left"/>
      <w:pPr>
        <w:ind w:left="6243" w:hanging="300"/>
      </w:pPr>
      <w:rPr>
        <w:rFonts w:hint="default"/>
        <w:lang w:val="ru-RU" w:eastAsia="en-US" w:bidi="ar-SA"/>
      </w:rPr>
    </w:lvl>
    <w:lvl w:ilvl="6" w:tplc="4426D216">
      <w:numFmt w:val="bullet"/>
      <w:lvlText w:val="•"/>
      <w:lvlJc w:val="left"/>
      <w:pPr>
        <w:ind w:left="7247" w:hanging="300"/>
      </w:pPr>
      <w:rPr>
        <w:rFonts w:hint="default"/>
        <w:lang w:val="ru-RU" w:eastAsia="en-US" w:bidi="ar-SA"/>
      </w:rPr>
    </w:lvl>
    <w:lvl w:ilvl="7" w:tplc="3754E810">
      <w:numFmt w:val="bullet"/>
      <w:lvlText w:val="•"/>
      <w:lvlJc w:val="left"/>
      <w:pPr>
        <w:ind w:left="8252" w:hanging="300"/>
      </w:pPr>
      <w:rPr>
        <w:rFonts w:hint="default"/>
        <w:lang w:val="ru-RU" w:eastAsia="en-US" w:bidi="ar-SA"/>
      </w:rPr>
    </w:lvl>
    <w:lvl w:ilvl="8" w:tplc="56B2582C">
      <w:numFmt w:val="bullet"/>
      <w:lvlText w:val="•"/>
      <w:lvlJc w:val="left"/>
      <w:pPr>
        <w:ind w:left="9257" w:hanging="300"/>
      </w:pPr>
      <w:rPr>
        <w:rFonts w:hint="default"/>
        <w:lang w:val="ru-RU" w:eastAsia="en-US" w:bidi="ar-SA"/>
      </w:rPr>
    </w:lvl>
  </w:abstractNum>
  <w:abstractNum w:abstractNumId="44">
    <w:nsid w:val="1D8939C5"/>
    <w:multiLevelType w:val="hybridMultilevel"/>
    <w:tmpl w:val="D188EBD6"/>
    <w:lvl w:ilvl="0" w:tplc="29FABA1C">
      <w:start w:val="1"/>
      <w:numFmt w:val="decimal"/>
      <w:lvlText w:val="%1."/>
      <w:lvlJc w:val="left"/>
      <w:pPr>
        <w:ind w:left="1222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9AC5C4">
      <w:numFmt w:val="bullet"/>
      <w:lvlText w:val="•"/>
      <w:lvlJc w:val="left"/>
      <w:pPr>
        <w:ind w:left="2224" w:hanging="329"/>
      </w:pPr>
      <w:rPr>
        <w:rFonts w:hint="default"/>
        <w:lang w:val="ru-RU" w:eastAsia="en-US" w:bidi="ar-SA"/>
      </w:rPr>
    </w:lvl>
    <w:lvl w:ilvl="2" w:tplc="8626D884">
      <w:numFmt w:val="bullet"/>
      <w:lvlText w:val="•"/>
      <w:lvlJc w:val="left"/>
      <w:pPr>
        <w:ind w:left="3229" w:hanging="329"/>
      </w:pPr>
      <w:rPr>
        <w:rFonts w:hint="default"/>
        <w:lang w:val="ru-RU" w:eastAsia="en-US" w:bidi="ar-SA"/>
      </w:rPr>
    </w:lvl>
    <w:lvl w:ilvl="3" w:tplc="E780AD8E">
      <w:numFmt w:val="bullet"/>
      <w:lvlText w:val="•"/>
      <w:lvlJc w:val="left"/>
      <w:pPr>
        <w:ind w:left="4233" w:hanging="329"/>
      </w:pPr>
      <w:rPr>
        <w:rFonts w:hint="default"/>
        <w:lang w:val="ru-RU" w:eastAsia="en-US" w:bidi="ar-SA"/>
      </w:rPr>
    </w:lvl>
    <w:lvl w:ilvl="4" w:tplc="9F54C232">
      <w:numFmt w:val="bullet"/>
      <w:lvlText w:val="•"/>
      <w:lvlJc w:val="left"/>
      <w:pPr>
        <w:ind w:left="5238" w:hanging="329"/>
      </w:pPr>
      <w:rPr>
        <w:rFonts w:hint="default"/>
        <w:lang w:val="ru-RU" w:eastAsia="en-US" w:bidi="ar-SA"/>
      </w:rPr>
    </w:lvl>
    <w:lvl w:ilvl="5" w:tplc="88105A26">
      <w:numFmt w:val="bullet"/>
      <w:lvlText w:val="•"/>
      <w:lvlJc w:val="left"/>
      <w:pPr>
        <w:ind w:left="6243" w:hanging="329"/>
      </w:pPr>
      <w:rPr>
        <w:rFonts w:hint="default"/>
        <w:lang w:val="ru-RU" w:eastAsia="en-US" w:bidi="ar-SA"/>
      </w:rPr>
    </w:lvl>
    <w:lvl w:ilvl="6" w:tplc="D9CA9E4E">
      <w:numFmt w:val="bullet"/>
      <w:lvlText w:val="•"/>
      <w:lvlJc w:val="left"/>
      <w:pPr>
        <w:ind w:left="7247" w:hanging="329"/>
      </w:pPr>
      <w:rPr>
        <w:rFonts w:hint="default"/>
        <w:lang w:val="ru-RU" w:eastAsia="en-US" w:bidi="ar-SA"/>
      </w:rPr>
    </w:lvl>
    <w:lvl w:ilvl="7" w:tplc="915C2354">
      <w:numFmt w:val="bullet"/>
      <w:lvlText w:val="•"/>
      <w:lvlJc w:val="left"/>
      <w:pPr>
        <w:ind w:left="8252" w:hanging="329"/>
      </w:pPr>
      <w:rPr>
        <w:rFonts w:hint="default"/>
        <w:lang w:val="ru-RU" w:eastAsia="en-US" w:bidi="ar-SA"/>
      </w:rPr>
    </w:lvl>
    <w:lvl w:ilvl="8" w:tplc="93B27CCE">
      <w:numFmt w:val="bullet"/>
      <w:lvlText w:val="•"/>
      <w:lvlJc w:val="left"/>
      <w:pPr>
        <w:ind w:left="9257" w:hanging="329"/>
      </w:pPr>
      <w:rPr>
        <w:rFonts w:hint="default"/>
        <w:lang w:val="ru-RU" w:eastAsia="en-US" w:bidi="ar-SA"/>
      </w:rPr>
    </w:lvl>
  </w:abstractNum>
  <w:abstractNum w:abstractNumId="45">
    <w:nsid w:val="1DCA735C"/>
    <w:multiLevelType w:val="hybridMultilevel"/>
    <w:tmpl w:val="A02091EA"/>
    <w:lvl w:ilvl="0" w:tplc="6C3EEC00">
      <w:numFmt w:val="bullet"/>
      <w:lvlText w:val="-"/>
      <w:lvlJc w:val="left"/>
      <w:pPr>
        <w:ind w:left="1222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66A848">
      <w:numFmt w:val="bullet"/>
      <w:lvlText w:val="•"/>
      <w:lvlJc w:val="left"/>
      <w:pPr>
        <w:ind w:left="2224" w:hanging="180"/>
      </w:pPr>
      <w:rPr>
        <w:rFonts w:hint="default"/>
        <w:lang w:val="ru-RU" w:eastAsia="en-US" w:bidi="ar-SA"/>
      </w:rPr>
    </w:lvl>
    <w:lvl w:ilvl="2" w:tplc="443C432C">
      <w:numFmt w:val="bullet"/>
      <w:lvlText w:val="•"/>
      <w:lvlJc w:val="left"/>
      <w:pPr>
        <w:ind w:left="3229" w:hanging="180"/>
      </w:pPr>
      <w:rPr>
        <w:rFonts w:hint="default"/>
        <w:lang w:val="ru-RU" w:eastAsia="en-US" w:bidi="ar-SA"/>
      </w:rPr>
    </w:lvl>
    <w:lvl w:ilvl="3" w:tplc="82904DCE">
      <w:numFmt w:val="bullet"/>
      <w:lvlText w:val="•"/>
      <w:lvlJc w:val="left"/>
      <w:pPr>
        <w:ind w:left="4233" w:hanging="180"/>
      </w:pPr>
      <w:rPr>
        <w:rFonts w:hint="default"/>
        <w:lang w:val="ru-RU" w:eastAsia="en-US" w:bidi="ar-SA"/>
      </w:rPr>
    </w:lvl>
    <w:lvl w:ilvl="4" w:tplc="71E289E0">
      <w:numFmt w:val="bullet"/>
      <w:lvlText w:val="•"/>
      <w:lvlJc w:val="left"/>
      <w:pPr>
        <w:ind w:left="5238" w:hanging="180"/>
      </w:pPr>
      <w:rPr>
        <w:rFonts w:hint="default"/>
        <w:lang w:val="ru-RU" w:eastAsia="en-US" w:bidi="ar-SA"/>
      </w:rPr>
    </w:lvl>
    <w:lvl w:ilvl="5" w:tplc="EA7402D8">
      <w:numFmt w:val="bullet"/>
      <w:lvlText w:val="•"/>
      <w:lvlJc w:val="left"/>
      <w:pPr>
        <w:ind w:left="6243" w:hanging="180"/>
      </w:pPr>
      <w:rPr>
        <w:rFonts w:hint="default"/>
        <w:lang w:val="ru-RU" w:eastAsia="en-US" w:bidi="ar-SA"/>
      </w:rPr>
    </w:lvl>
    <w:lvl w:ilvl="6" w:tplc="7F72A154">
      <w:numFmt w:val="bullet"/>
      <w:lvlText w:val="•"/>
      <w:lvlJc w:val="left"/>
      <w:pPr>
        <w:ind w:left="7247" w:hanging="180"/>
      </w:pPr>
      <w:rPr>
        <w:rFonts w:hint="default"/>
        <w:lang w:val="ru-RU" w:eastAsia="en-US" w:bidi="ar-SA"/>
      </w:rPr>
    </w:lvl>
    <w:lvl w:ilvl="7" w:tplc="7AF22FB2">
      <w:numFmt w:val="bullet"/>
      <w:lvlText w:val="•"/>
      <w:lvlJc w:val="left"/>
      <w:pPr>
        <w:ind w:left="8252" w:hanging="180"/>
      </w:pPr>
      <w:rPr>
        <w:rFonts w:hint="default"/>
        <w:lang w:val="ru-RU" w:eastAsia="en-US" w:bidi="ar-SA"/>
      </w:rPr>
    </w:lvl>
    <w:lvl w:ilvl="8" w:tplc="472A7720">
      <w:numFmt w:val="bullet"/>
      <w:lvlText w:val="•"/>
      <w:lvlJc w:val="left"/>
      <w:pPr>
        <w:ind w:left="9257" w:hanging="180"/>
      </w:pPr>
      <w:rPr>
        <w:rFonts w:hint="default"/>
        <w:lang w:val="ru-RU" w:eastAsia="en-US" w:bidi="ar-SA"/>
      </w:rPr>
    </w:lvl>
  </w:abstractNum>
  <w:abstractNum w:abstractNumId="46">
    <w:nsid w:val="1E4F60DC"/>
    <w:multiLevelType w:val="hybridMultilevel"/>
    <w:tmpl w:val="3A426166"/>
    <w:lvl w:ilvl="0" w:tplc="104EE0C4">
      <w:numFmt w:val="bullet"/>
      <w:lvlText w:val="—"/>
      <w:lvlJc w:val="left"/>
      <w:pPr>
        <w:ind w:left="104" w:hanging="4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1AEFB2">
      <w:numFmt w:val="bullet"/>
      <w:lvlText w:val="•"/>
      <w:lvlJc w:val="left"/>
      <w:pPr>
        <w:ind w:left="456" w:hanging="440"/>
      </w:pPr>
      <w:rPr>
        <w:rFonts w:hint="default"/>
        <w:lang w:val="ru-RU" w:eastAsia="en-US" w:bidi="ar-SA"/>
      </w:rPr>
    </w:lvl>
    <w:lvl w:ilvl="2" w:tplc="3BF450A4">
      <w:numFmt w:val="bullet"/>
      <w:lvlText w:val="•"/>
      <w:lvlJc w:val="left"/>
      <w:pPr>
        <w:ind w:left="813" w:hanging="440"/>
      </w:pPr>
      <w:rPr>
        <w:rFonts w:hint="default"/>
        <w:lang w:val="ru-RU" w:eastAsia="en-US" w:bidi="ar-SA"/>
      </w:rPr>
    </w:lvl>
    <w:lvl w:ilvl="3" w:tplc="219E24FC">
      <w:numFmt w:val="bullet"/>
      <w:lvlText w:val="•"/>
      <w:lvlJc w:val="left"/>
      <w:pPr>
        <w:ind w:left="1169" w:hanging="440"/>
      </w:pPr>
      <w:rPr>
        <w:rFonts w:hint="default"/>
        <w:lang w:val="ru-RU" w:eastAsia="en-US" w:bidi="ar-SA"/>
      </w:rPr>
    </w:lvl>
    <w:lvl w:ilvl="4" w:tplc="1F7ADF18">
      <w:numFmt w:val="bullet"/>
      <w:lvlText w:val="•"/>
      <w:lvlJc w:val="left"/>
      <w:pPr>
        <w:ind w:left="1526" w:hanging="440"/>
      </w:pPr>
      <w:rPr>
        <w:rFonts w:hint="default"/>
        <w:lang w:val="ru-RU" w:eastAsia="en-US" w:bidi="ar-SA"/>
      </w:rPr>
    </w:lvl>
    <w:lvl w:ilvl="5" w:tplc="26223A10">
      <w:numFmt w:val="bullet"/>
      <w:lvlText w:val="•"/>
      <w:lvlJc w:val="left"/>
      <w:pPr>
        <w:ind w:left="1883" w:hanging="440"/>
      </w:pPr>
      <w:rPr>
        <w:rFonts w:hint="default"/>
        <w:lang w:val="ru-RU" w:eastAsia="en-US" w:bidi="ar-SA"/>
      </w:rPr>
    </w:lvl>
    <w:lvl w:ilvl="6" w:tplc="DE4EFFA8">
      <w:numFmt w:val="bullet"/>
      <w:lvlText w:val="•"/>
      <w:lvlJc w:val="left"/>
      <w:pPr>
        <w:ind w:left="2239" w:hanging="440"/>
      </w:pPr>
      <w:rPr>
        <w:rFonts w:hint="default"/>
        <w:lang w:val="ru-RU" w:eastAsia="en-US" w:bidi="ar-SA"/>
      </w:rPr>
    </w:lvl>
    <w:lvl w:ilvl="7" w:tplc="6C3C9CF4">
      <w:numFmt w:val="bullet"/>
      <w:lvlText w:val="•"/>
      <w:lvlJc w:val="left"/>
      <w:pPr>
        <w:ind w:left="2596" w:hanging="440"/>
      </w:pPr>
      <w:rPr>
        <w:rFonts w:hint="default"/>
        <w:lang w:val="ru-RU" w:eastAsia="en-US" w:bidi="ar-SA"/>
      </w:rPr>
    </w:lvl>
    <w:lvl w:ilvl="8" w:tplc="D7C09F10">
      <w:numFmt w:val="bullet"/>
      <w:lvlText w:val="•"/>
      <w:lvlJc w:val="left"/>
      <w:pPr>
        <w:ind w:left="2952" w:hanging="440"/>
      </w:pPr>
      <w:rPr>
        <w:rFonts w:hint="default"/>
        <w:lang w:val="ru-RU" w:eastAsia="en-US" w:bidi="ar-SA"/>
      </w:rPr>
    </w:lvl>
  </w:abstractNum>
  <w:abstractNum w:abstractNumId="47">
    <w:nsid w:val="20435C90"/>
    <w:multiLevelType w:val="hybridMultilevel"/>
    <w:tmpl w:val="80AE0A22"/>
    <w:lvl w:ilvl="0" w:tplc="3DC88132">
      <w:start w:val="5"/>
      <w:numFmt w:val="decimal"/>
      <w:lvlText w:val="%1."/>
      <w:lvlJc w:val="left"/>
      <w:pPr>
        <w:ind w:left="202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70138C">
      <w:numFmt w:val="bullet"/>
      <w:lvlText w:val="•"/>
      <w:lvlJc w:val="left"/>
      <w:pPr>
        <w:ind w:left="2944" w:hanging="240"/>
      </w:pPr>
      <w:rPr>
        <w:rFonts w:hint="default"/>
        <w:lang w:val="ru-RU" w:eastAsia="en-US" w:bidi="ar-SA"/>
      </w:rPr>
    </w:lvl>
    <w:lvl w:ilvl="2" w:tplc="3ED4A720">
      <w:numFmt w:val="bullet"/>
      <w:lvlText w:val="•"/>
      <w:lvlJc w:val="left"/>
      <w:pPr>
        <w:ind w:left="3869" w:hanging="240"/>
      </w:pPr>
      <w:rPr>
        <w:rFonts w:hint="default"/>
        <w:lang w:val="ru-RU" w:eastAsia="en-US" w:bidi="ar-SA"/>
      </w:rPr>
    </w:lvl>
    <w:lvl w:ilvl="3" w:tplc="10ECA83C">
      <w:numFmt w:val="bullet"/>
      <w:lvlText w:val="•"/>
      <w:lvlJc w:val="left"/>
      <w:pPr>
        <w:ind w:left="4793" w:hanging="240"/>
      </w:pPr>
      <w:rPr>
        <w:rFonts w:hint="default"/>
        <w:lang w:val="ru-RU" w:eastAsia="en-US" w:bidi="ar-SA"/>
      </w:rPr>
    </w:lvl>
    <w:lvl w:ilvl="4" w:tplc="A05460CE">
      <w:numFmt w:val="bullet"/>
      <w:lvlText w:val="•"/>
      <w:lvlJc w:val="left"/>
      <w:pPr>
        <w:ind w:left="5718" w:hanging="240"/>
      </w:pPr>
      <w:rPr>
        <w:rFonts w:hint="default"/>
        <w:lang w:val="ru-RU" w:eastAsia="en-US" w:bidi="ar-SA"/>
      </w:rPr>
    </w:lvl>
    <w:lvl w:ilvl="5" w:tplc="51546270">
      <w:numFmt w:val="bullet"/>
      <w:lvlText w:val="•"/>
      <w:lvlJc w:val="left"/>
      <w:pPr>
        <w:ind w:left="6643" w:hanging="240"/>
      </w:pPr>
      <w:rPr>
        <w:rFonts w:hint="default"/>
        <w:lang w:val="ru-RU" w:eastAsia="en-US" w:bidi="ar-SA"/>
      </w:rPr>
    </w:lvl>
    <w:lvl w:ilvl="6" w:tplc="CE68E1A4">
      <w:numFmt w:val="bullet"/>
      <w:lvlText w:val="•"/>
      <w:lvlJc w:val="left"/>
      <w:pPr>
        <w:ind w:left="7567" w:hanging="240"/>
      </w:pPr>
      <w:rPr>
        <w:rFonts w:hint="default"/>
        <w:lang w:val="ru-RU" w:eastAsia="en-US" w:bidi="ar-SA"/>
      </w:rPr>
    </w:lvl>
    <w:lvl w:ilvl="7" w:tplc="D70C8D3E">
      <w:numFmt w:val="bullet"/>
      <w:lvlText w:val="•"/>
      <w:lvlJc w:val="left"/>
      <w:pPr>
        <w:ind w:left="8492" w:hanging="240"/>
      </w:pPr>
      <w:rPr>
        <w:rFonts w:hint="default"/>
        <w:lang w:val="ru-RU" w:eastAsia="en-US" w:bidi="ar-SA"/>
      </w:rPr>
    </w:lvl>
    <w:lvl w:ilvl="8" w:tplc="FF6EC844">
      <w:numFmt w:val="bullet"/>
      <w:lvlText w:val="•"/>
      <w:lvlJc w:val="left"/>
      <w:pPr>
        <w:ind w:left="9417" w:hanging="240"/>
      </w:pPr>
      <w:rPr>
        <w:rFonts w:hint="default"/>
        <w:lang w:val="ru-RU" w:eastAsia="en-US" w:bidi="ar-SA"/>
      </w:rPr>
    </w:lvl>
  </w:abstractNum>
  <w:abstractNum w:abstractNumId="48">
    <w:nsid w:val="22B372C0"/>
    <w:multiLevelType w:val="multilevel"/>
    <w:tmpl w:val="C90C66B6"/>
    <w:lvl w:ilvl="0">
      <w:start w:val="3"/>
      <w:numFmt w:val="decimal"/>
      <w:lvlText w:val="%1"/>
      <w:lvlJc w:val="left"/>
      <w:pPr>
        <w:ind w:left="2021" w:hanging="8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21" w:hanging="8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4976" w:hanging="32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376" w:hanging="3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75" w:hanging="3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73" w:hanging="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72" w:hanging="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70" w:hanging="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69" w:hanging="320"/>
      </w:pPr>
      <w:rPr>
        <w:rFonts w:hint="default"/>
        <w:lang w:val="ru-RU" w:eastAsia="en-US" w:bidi="ar-SA"/>
      </w:rPr>
    </w:lvl>
  </w:abstractNum>
  <w:abstractNum w:abstractNumId="49">
    <w:nsid w:val="23FC4532"/>
    <w:multiLevelType w:val="hybridMultilevel"/>
    <w:tmpl w:val="9D706530"/>
    <w:lvl w:ilvl="0" w:tplc="75687338">
      <w:numFmt w:val="bullet"/>
      <w:lvlText w:val=""/>
      <w:lvlJc w:val="left"/>
      <w:pPr>
        <w:ind w:left="1222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9C14CE">
      <w:numFmt w:val="bullet"/>
      <w:lvlText w:val="•"/>
      <w:lvlJc w:val="left"/>
      <w:pPr>
        <w:ind w:left="2224" w:hanging="154"/>
      </w:pPr>
      <w:rPr>
        <w:rFonts w:hint="default"/>
        <w:lang w:val="ru-RU" w:eastAsia="en-US" w:bidi="ar-SA"/>
      </w:rPr>
    </w:lvl>
    <w:lvl w:ilvl="2" w:tplc="785A8AC8">
      <w:numFmt w:val="bullet"/>
      <w:lvlText w:val="•"/>
      <w:lvlJc w:val="left"/>
      <w:pPr>
        <w:ind w:left="3229" w:hanging="154"/>
      </w:pPr>
      <w:rPr>
        <w:rFonts w:hint="default"/>
        <w:lang w:val="ru-RU" w:eastAsia="en-US" w:bidi="ar-SA"/>
      </w:rPr>
    </w:lvl>
    <w:lvl w:ilvl="3" w:tplc="B61E1A6C">
      <w:numFmt w:val="bullet"/>
      <w:lvlText w:val="•"/>
      <w:lvlJc w:val="left"/>
      <w:pPr>
        <w:ind w:left="4233" w:hanging="154"/>
      </w:pPr>
      <w:rPr>
        <w:rFonts w:hint="default"/>
        <w:lang w:val="ru-RU" w:eastAsia="en-US" w:bidi="ar-SA"/>
      </w:rPr>
    </w:lvl>
    <w:lvl w:ilvl="4" w:tplc="2942498C">
      <w:numFmt w:val="bullet"/>
      <w:lvlText w:val="•"/>
      <w:lvlJc w:val="left"/>
      <w:pPr>
        <w:ind w:left="5238" w:hanging="154"/>
      </w:pPr>
      <w:rPr>
        <w:rFonts w:hint="default"/>
        <w:lang w:val="ru-RU" w:eastAsia="en-US" w:bidi="ar-SA"/>
      </w:rPr>
    </w:lvl>
    <w:lvl w:ilvl="5" w:tplc="04A6BCAE">
      <w:numFmt w:val="bullet"/>
      <w:lvlText w:val="•"/>
      <w:lvlJc w:val="left"/>
      <w:pPr>
        <w:ind w:left="6243" w:hanging="154"/>
      </w:pPr>
      <w:rPr>
        <w:rFonts w:hint="default"/>
        <w:lang w:val="ru-RU" w:eastAsia="en-US" w:bidi="ar-SA"/>
      </w:rPr>
    </w:lvl>
    <w:lvl w:ilvl="6" w:tplc="D8FA764C">
      <w:numFmt w:val="bullet"/>
      <w:lvlText w:val="•"/>
      <w:lvlJc w:val="left"/>
      <w:pPr>
        <w:ind w:left="7247" w:hanging="154"/>
      </w:pPr>
      <w:rPr>
        <w:rFonts w:hint="default"/>
        <w:lang w:val="ru-RU" w:eastAsia="en-US" w:bidi="ar-SA"/>
      </w:rPr>
    </w:lvl>
    <w:lvl w:ilvl="7" w:tplc="E33C12A6">
      <w:numFmt w:val="bullet"/>
      <w:lvlText w:val="•"/>
      <w:lvlJc w:val="left"/>
      <w:pPr>
        <w:ind w:left="8252" w:hanging="154"/>
      </w:pPr>
      <w:rPr>
        <w:rFonts w:hint="default"/>
        <w:lang w:val="ru-RU" w:eastAsia="en-US" w:bidi="ar-SA"/>
      </w:rPr>
    </w:lvl>
    <w:lvl w:ilvl="8" w:tplc="BF802CF4">
      <w:numFmt w:val="bullet"/>
      <w:lvlText w:val="•"/>
      <w:lvlJc w:val="left"/>
      <w:pPr>
        <w:ind w:left="9257" w:hanging="154"/>
      </w:pPr>
      <w:rPr>
        <w:rFonts w:hint="default"/>
        <w:lang w:val="ru-RU" w:eastAsia="en-US" w:bidi="ar-SA"/>
      </w:rPr>
    </w:lvl>
  </w:abstractNum>
  <w:abstractNum w:abstractNumId="50">
    <w:nsid w:val="244B7A75"/>
    <w:multiLevelType w:val="hybridMultilevel"/>
    <w:tmpl w:val="39F6ED5C"/>
    <w:lvl w:ilvl="0" w:tplc="A39067D6">
      <w:numFmt w:val="bullet"/>
      <w:lvlText w:val=""/>
      <w:lvlJc w:val="left"/>
      <w:pPr>
        <w:ind w:left="596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DEA1596">
      <w:numFmt w:val="bullet"/>
      <w:lvlText w:val=""/>
      <w:lvlJc w:val="left"/>
      <w:pPr>
        <w:ind w:left="12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0FAA078">
      <w:numFmt w:val="bullet"/>
      <w:lvlText w:val="•"/>
      <w:lvlJc w:val="left"/>
      <w:pPr>
        <w:ind w:left="2156" w:hanging="286"/>
      </w:pPr>
      <w:rPr>
        <w:rFonts w:hint="default"/>
        <w:lang w:val="ru-RU" w:eastAsia="en-US" w:bidi="ar-SA"/>
      </w:rPr>
    </w:lvl>
    <w:lvl w:ilvl="3" w:tplc="83302844">
      <w:numFmt w:val="bullet"/>
      <w:lvlText w:val="•"/>
      <w:lvlJc w:val="left"/>
      <w:pPr>
        <w:ind w:left="3092" w:hanging="286"/>
      </w:pPr>
      <w:rPr>
        <w:rFonts w:hint="default"/>
        <w:lang w:val="ru-RU" w:eastAsia="en-US" w:bidi="ar-SA"/>
      </w:rPr>
    </w:lvl>
    <w:lvl w:ilvl="4" w:tplc="44A27550">
      <w:numFmt w:val="bullet"/>
      <w:lvlText w:val="•"/>
      <w:lvlJc w:val="left"/>
      <w:pPr>
        <w:ind w:left="4029" w:hanging="286"/>
      </w:pPr>
      <w:rPr>
        <w:rFonts w:hint="default"/>
        <w:lang w:val="ru-RU" w:eastAsia="en-US" w:bidi="ar-SA"/>
      </w:rPr>
    </w:lvl>
    <w:lvl w:ilvl="5" w:tplc="E736AC34">
      <w:numFmt w:val="bullet"/>
      <w:lvlText w:val="•"/>
      <w:lvlJc w:val="left"/>
      <w:pPr>
        <w:ind w:left="4965" w:hanging="286"/>
      </w:pPr>
      <w:rPr>
        <w:rFonts w:hint="default"/>
        <w:lang w:val="ru-RU" w:eastAsia="en-US" w:bidi="ar-SA"/>
      </w:rPr>
    </w:lvl>
    <w:lvl w:ilvl="6" w:tplc="EF066CB8">
      <w:numFmt w:val="bullet"/>
      <w:lvlText w:val="•"/>
      <w:lvlJc w:val="left"/>
      <w:pPr>
        <w:ind w:left="5901" w:hanging="286"/>
      </w:pPr>
      <w:rPr>
        <w:rFonts w:hint="default"/>
        <w:lang w:val="ru-RU" w:eastAsia="en-US" w:bidi="ar-SA"/>
      </w:rPr>
    </w:lvl>
    <w:lvl w:ilvl="7" w:tplc="4B044E48">
      <w:numFmt w:val="bullet"/>
      <w:lvlText w:val="•"/>
      <w:lvlJc w:val="left"/>
      <w:pPr>
        <w:ind w:left="6837" w:hanging="286"/>
      </w:pPr>
      <w:rPr>
        <w:rFonts w:hint="default"/>
        <w:lang w:val="ru-RU" w:eastAsia="en-US" w:bidi="ar-SA"/>
      </w:rPr>
    </w:lvl>
    <w:lvl w:ilvl="8" w:tplc="B46663C0">
      <w:numFmt w:val="bullet"/>
      <w:lvlText w:val="•"/>
      <w:lvlJc w:val="left"/>
      <w:pPr>
        <w:ind w:left="7774" w:hanging="286"/>
      </w:pPr>
      <w:rPr>
        <w:rFonts w:hint="default"/>
        <w:lang w:val="ru-RU" w:eastAsia="en-US" w:bidi="ar-SA"/>
      </w:rPr>
    </w:lvl>
  </w:abstractNum>
  <w:abstractNum w:abstractNumId="51">
    <w:nsid w:val="25FA2D57"/>
    <w:multiLevelType w:val="hybridMultilevel"/>
    <w:tmpl w:val="27ECF58C"/>
    <w:lvl w:ilvl="0" w:tplc="8DEC2E90">
      <w:start w:val="4"/>
      <w:numFmt w:val="decimal"/>
      <w:lvlText w:val="%1."/>
      <w:lvlJc w:val="left"/>
      <w:pPr>
        <w:ind w:left="3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F012CC">
      <w:start w:val="1"/>
      <w:numFmt w:val="decimal"/>
      <w:lvlText w:val="%2."/>
      <w:lvlJc w:val="left"/>
      <w:pPr>
        <w:ind w:left="2638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7624AA8">
      <w:numFmt w:val="bullet"/>
      <w:lvlText w:val="•"/>
      <w:lvlJc w:val="left"/>
      <w:pPr>
        <w:ind w:left="3413" w:hanging="850"/>
      </w:pPr>
      <w:rPr>
        <w:rFonts w:hint="default"/>
        <w:lang w:val="ru-RU" w:eastAsia="en-US" w:bidi="ar-SA"/>
      </w:rPr>
    </w:lvl>
    <w:lvl w:ilvl="3" w:tplc="5F3AB06C">
      <w:numFmt w:val="bullet"/>
      <w:lvlText w:val="•"/>
      <w:lvlJc w:val="left"/>
      <w:pPr>
        <w:ind w:left="4186" w:hanging="850"/>
      </w:pPr>
      <w:rPr>
        <w:rFonts w:hint="default"/>
        <w:lang w:val="ru-RU" w:eastAsia="en-US" w:bidi="ar-SA"/>
      </w:rPr>
    </w:lvl>
    <w:lvl w:ilvl="4" w:tplc="954029D2">
      <w:numFmt w:val="bullet"/>
      <w:lvlText w:val="•"/>
      <w:lvlJc w:val="left"/>
      <w:pPr>
        <w:ind w:left="4959" w:hanging="850"/>
      </w:pPr>
      <w:rPr>
        <w:rFonts w:hint="default"/>
        <w:lang w:val="ru-RU" w:eastAsia="en-US" w:bidi="ar-SA"/>
      </w:rPr>
    </w:lvl>
    <w:lvl w:ilvl="5" w:tplc="A90CCEF8">
      <w:numFmt w:val="bullet"/>
      <w:lvlText w:val="•"/>
      <w:lvlJc w:val="left"/>
      <w:pPr>
        <w:ind w:left="5732" w:hanging="850"/>
      </w:pPr>
      <w:rPr>
        <w:rFonts w:hint="default"/>
        <w:lang w:val="ru-RU" w:eastAsia="en-US" w:bidi="ar-SA"/>
      </w:rPr>
    </w:lvl>
    <w:lvl w:ilvl="6" w:tplc="7F1A65BC">
      <w:numFmt w:val="bullet"/>
      <w:lvlText w:val="•"/>
      <w:lvlJc w:val="left"/>
      <w:pPr>
        <w:ind w:left="6506" w:hanging="850"/>
      </w:pPr>
      <w:rPr>
        <w:rFonts w:hint="default"/>
        <w:lang w:val="ru-RU" w:eastAsia="en-US" w:bidi="ar-SA"/>
      </w:rPr>
    </w:lvl>
    <w:lvl w:ilvl="7" w:tplc="42CE581C">
      <w:numFmt w:val="bullet"/>
      <w:lvlText w:val="•"/>
      <w:lvlJc w:val="left"/>
      <w:pPr>
        <w:ind w:left="7279" w:hanging="850"/>
      </w:pPr>
      <w:rPr>
        <w:rFonts w:hint="default"/>
        <w:lang w:val="ru-RU" w:eastAsia="en-US" w:bidi="ar-SA"/>
      </w:rPr>
    </w:lvl>
    <w:lvl w:ilvl="8" w:tplc="C05401FC">
      <w:numFmt w:val="bullet"/>
      <w:lvlText w:val="•"/>
      <w:lvlJc w:val="left"/>
      <w:pPr>
        <w:ind w:left="8052" w:hanging="850"/>
      </w:pPr>
      <w:rPr>
        <w:rFonts w:hint="default"/>
        <w:lang w:val="ru-RU" w:eastAsia="en-US" w:bidi="ar-SA"/>
      </w:rPr>
    </w:lvl>
  </w:abstractNum>
  <w:abstractNum w:abstractNumId="52">
    <w:nsid w:val="2651202A"/>
    <w:multiLevelType w:val="hybridMultilevel"/>
    <w:tmpl w:val="3FA28BF8"/>
    <w:lvl w:ilvl="0" w:tplc="355EA3A0">
      <w:start w:val="1"/>
      <w:numFmt w:val="decimal"/>
      <w:lvlText w:val="%1."/>
      <w:lvlJc w:val="left"/>
      <w:pPr>
        <w:ind w:left="1222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2C3622">
      <w:numFmt w:val="bullet"/>
      <w:lvlText w:val="•"/>
      <w:lvlJc w:val="left"/>
      <w:pPr>
        <w:ind w:left="2224" w:hanging="567"/>
      </w:pPr>
      <w:rPr>
        <w:rFonts w:hint="default"/>
        <w:lang w:val="ru-RU" w:eastAsia="en-US" w:bidi="ar-SA"/>
      </w:rPr>
    </w:lvl>
    <w:lvl w:ilvl="2" w:tplc="09045B0E">
      <w:numFmt w:val="bullet"/>
      <w:lvlText w:val="•"/>
      <w:lvlJc w:val="left"/>
      <w:pPr>
        <w:ind w:left="3229" w:hanging="567"/>
      </w:pPr>
      <w:rPr>
        <w:rFonts w:hint="default"/>
        <w:lang w:val="ru-RU" w:eastAsia="en-US" w:bidi="ar-SA"/>
      </w:rPr>
    </w:lvl>
    <w:lvl w:ilvl="3" w:tplc="C0FE5D52">
      <w:numFmt w:val="bullet"/>
      <w:lvlText w:val="•"/>
      <w:lvlJc w:val="left"/>
      <w:pPr>
        <w:ind w:left="4233" w:hanging="567"/>
      </w:pPr>
      <w:rPr>
        <w:rFonts w:hint="default"/>
        <w:lang w:val="ru-RU" w:eastAsia="en-US" w:bidi="ar-SA"/>
      </w:rPr>
    </w:lvl>
    <w:lvl w:ilvl="4" w:tplc="A8565A06">
      <w:numFmt w:val="bullet"/>
      <w:lvlText w:val="•"/>
      <w:lvlJc w:val="left"/>
      <w:pPr>
        <w:ind w:left="5238" w:hanging="567"/>
      </w:pPr>
      <w:rPr>
        <w:rFonts w:hint="default"/>
        <w:lang w:val="ru-RU" w:eastAsia="en-US" w:bidi="ar-SA"/>
      </w:rPr>
    </w:lvl>
    <w:lvl w:ilvl="5" w:tplc="0FB86F52">
      <w:numFmt w:val="bullet"/>
      <w:lvlText w:val="•"/>
      <w:lvlJc w:val="left"/>
      <w:pPr>
        <w:ind w:left="6243" w:hanging="567"/>
      </w:pPr>
      <w:rPr>
        <w:rFonts w:hint="default"/>
        <w:lang w:val="ru-RU" w:eastAsia="en-US" w:bidi="ar-SA"/>
      </w:rPr>
    </w:lvl>
    <w:lvl w:ilvl="6" w:tplc="34587BF6">
      <w:numFmt w:val="bullet"/>
      <w:lvlText w:val="•"/>
      <w:lvlJc w:val="left"/>
      <w:pPr>
        <w:ind w:left="7247" w:hanging="567"/>
      </w:pPr>
      <w:rPr>
        <w:rFonts w:hint="default"/>
        <w:lang w:val="ru-RU" w:eastAsia="en-US" w:bidi="ar-SA"/>
      </w:rPr>
    </w:lvl>
    <w:lvl w:ilvl="7" w:tplc="096CF21A">
      <w:numFmt w:val="bullet"/>
      <w:lvlText w:val="•"/>
      <w:lvlJc w:val="left"/>
      <w:pPr>
        <w:ind w:left="8252" w:hanging="567"/>
      </w:pPr>
      <w:rPr>
        <w:rFonts w:hint="default"/>
        <w:lang w:val="ru-RU" w:eastAsia="en-US" w:bidi="ar-SA"/>
      </w:rPr>
    </w:lvl>
    <w:lvl w:ilvl="8" w:tplc="8C7ACA62">
      <w:numFmt w:val="bullet"/>
      <w:lvlText w:val="•"/>
      <w:lvlJc w:val="left"/>
      <w:pPr>
        <w:ind w:left="9257" w:hanging="567"/>
      </w:pPr>
      <w:rPr>
        <w:rFonts w:hint="default"/>
        <w:lang w:val="ru-RU" w:eastAsia="en-US" w:bidi="ar-SA"/>
      </w:rPr>
    </w:lvl>
  </w:abstractNum>
  <w:abstractNum w:abstractNumId="53">
    <w:nsid w:val="26D61277"/>
    <w:multiLevelType w:val="hybridMultilevel"/>
    <w:tmpl w:val="2AF68412"/>
    <w:lvl w:ilvl="0" w:tplc="1CA0B17C">
      <w:numFmt w:val="bullet"/>
      <w:lvlText w:val=""/>
      <w:lvlJc w:val="left"/>
      <w:pPr>
        <w:ind w:left="38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984902">
      <w:numFmt w:val="bullet"/>
      <w:lvlText w:val=""/>
      <w:lvlJc w:val="left"/>
      <w:pPr>
        <w:ind w:left="12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1EE1CCC">
      <w:numFmt w:val="bullet"/>
      <w:lvlText w:val="•"/>
      <w:lvlJc w:val="left"/>
      <w:pPr>
        <w:ind w:left="2132" w:hanging="286"/>
      </w:pPr>
      <w:rPr>
        <w:rFonts w:hint="default"/>
        <w:lang w:val="ru-RU" w:eastAsia="en-US" w:bidi="ar-SA"/>
      </w:rPr>
    </w:lvl>
    <w:lvl w:ilvl="3" w:tplc="088A01E4">
      <w:numFmt w:val="bullet"/>
      <w:lvlText w:val="•"/>
      <w:lvlJc w:val="left"/>
      <w:pPr>
        <w:ind w:left="3045" w:hanging="286"/>
      </w:pPr>
      <w:rPr>
        <w:rFonts w:hint="default"/>
        <w:lang w:val="ru-RU" w:eastAsia="en-US" w:bidi="ar-SA"/>
      </w:rPr>
    </w:lvl>
    <w:lvl w:ilvl="4" w:tplc="F6C47598">
      <w:numFmt w:val="bullet"/>
      <w:lvlText w:val="•"/>
      <w:lvlJc w:val="left"/>
      <w:pPr>
        <w:ind w:left="3957" w:hanging="286"/>
      </w:pPr>
      <w:rPr>
        <w:rFonts w:hint="default"/>
        <w:lang w:val="ru-RU" w:eastAsia="en-US" w:bidi="ar-SA"/>
      </w:rPr>
    </w:lvl>
    <w:lvl w:ilvl="5" w:tplc="D9AE8BF2">
      <w:numFmt w:val="bullet"/>
      <w:lvlText w:val="•"/>
      <w:lvlJc w:val="left"/>
      <w:pPr>
        <w:ind w:left="4870" w:hanging="286"/>
      </w:pPr>
      <w:rPr>
        <w:rFonts w:hint="default"/>
        <w:lang w:val="ru-RU" w:eastAsia="en-US" w:bidi="ar-SA"/>
      </w:rPr>
    </w:lvl>
    <w:lvl w:ilvl="6" w:tplc="3ACAA99A">
      <w:numFmt w:val="bullet"/>
      <w:lvlText w:val="•"/>
      <w:lvlJc w:val="left"/>
      <w:pPr>
        <w:ind w:left="5783" w:hanging="286"/>
      </w:pPr>
      <w:rPr>
        <w:rFonts w:hint="default"/>
        <w:lang w:val="ru-RU" w:eastAsia="en-US" w:bidi="ar-SA"/>
      </w:rPr>
    </w:lvl>
    <w:lvl w:ilvl="7" w:tplc="EE64F1BE">
      <w:numFmt w:val="bullet"/>
      <w:lvlText w:val="•"/>
      <w:lvlJc w:val="left"/>
      <w:pPr>
        <w:ind w:left="6695" w:hanging="286"/>
      </w:pPr>
      <w:rPr>
        <w:rFonts w:hint="default"/>
        <w:lang w:val="ru-RU" w:eastAsia="en-US" w:bidi="ar-SA"/>
      </w:rPr>
    </w:lvl>
    <w:lvl w:ilvl="8" w:tplc="A332328C">
      <w:numFmt w:val="bullet"/>
      <w:lvlText w:val="•"/>
      <w:lvlJc w:val="left"/>
      <w:pPr>
        <w:ind w:left="7608" w:hanging="286"/>
      </w:pPr>
      <w:rPr>
        <w:rFonts w:hint="default"/>
        <w:lang w:val="ru-RU" w:eastAsia="en-US" w:bidi="ar-SA"/>
      </w:rPr>
    </w:lvl>
  </w:abstractNum>
  <w:abstractNum w:abstractNumId="54">
    <w:nsid w:val="27257FDE"/>
    <w:multiLevelType w:val="hybridMultilevel"/>
    <w:tmpl w:val="5EBCBF00"/>
    <w:lvl w:ilvl="0" w:tplc="DC7CF98E">
      <w:numFmt w:val="bullet"/>
      <w:lvlText w:val="—"/>
      <w:lvlJc w:val="left"/>
      <w:pPr>
        <w:ind w:left="104" w:hanging="3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921882">
      <w:numFmt w:val="bullet"/>
      <w:lvlText w:val="•"/>
      <w:lvlJc w:val="left"/>
      <w:pPr>
        <w:ind w:left="456" w:hanging="347"/>
      </w:pPr>
      <w:rPr>
        <w:rFonts w:hint="default"/>
        <w:lang w:val="ru-RU" w:eastAsia="en-US" w:bidi="ar-SA"/>
      </w:rPr>
    </w:lvl>
    <w:lvl w:ilvl="2" w:tplc="971209DA">
      <w:numFmt w:val="bullet"/>
      <w:lvlText w:val="•"/>
      <w:lvlJc w:val="left"/>
      <w:pPr>
        <w:ind w:left="813" w:hanging="347"/>
      </w:pPr>
      <w:rPr>
        <w:rFonts w:hint="default"/>
        <w:lang w:val="ru-RU" w:eastAsia="en-US" w:bidi="ar-SA"/>
      </w:rPr>
    </w:lvl>
    <w:lvl w:ilvl="3" w:tplc="4944167A">
      <w:numFmt w:val="bullet"/>
      <w:lvlText w:val="•"/>
      <w:lvlJc w:val="left"/>
      <w:pPr>
        <w:ind w:left="1169" w:hanging="347"/>
      </w:pPr>
      <w:rPr>
        <w:rFonts w:hint="default"/>
        <w:lang w:val="ru-RU" w:eastAsia="en-US" w:bidi="ar-SA"/>
      </w:rPr>
    </w:lvl>
    <w:lvl w:ilvl="4" w:tplc="C70CC430">
      <w:numFmt w:val="bullet"/>
      <w:lvlText w:val="•"/>
      <w:lvlJc w:val="left"/>
      <w:pPr>
        <w:ind w:left="1526" w:hanging="347"/>
      </w:pPr>
      <w:rPr>
        <w:rFonts w:hint="default"/>
        <w:lang w:val="ru-RU" w:eastAsia="en-US" w:bidi="ar-SA"/>
      </w:rPr>
    </w:lvl>
    <w:lvl w:ilvl="5" w:tplc="DD7EA816">
      <w:numFmt w:val="bullet"/>
      <w:lvlText w:val="•"/>
      <w:lvlJc w:val="left"/>
      <w:pPr>
        <w:ind w:left="1883" w:hanging="347"/>
      </w:pPr>
      <w:rPr>
        <w:rFonts w:hint="default"/>
        <w:lang w:val="ru-RU" w:eastAsia="en-US" w:bidi="ar-SA"/>
      </w:rPr>
    </w:lvl>
    <w:lvl w:ilvl="6" w:tplc="FFBA06E4">
      <w:numFmt w:val="bullet"/>
      <w:lvlText w:val="•"/>
      <w:lvlJc w:val="left"/>
      <w:pPr>
        <w:ind w:left="2239" w:hanging="347"/>
      </w:pPr>
      <w:rPr>
        <w:rFonts w:hint="default"/>
        <w:lang w:val="ru-RU" w:eastAsia="en-US" w:bidi="ar-SA"/>
      </w:rPr>
    </w:lvl>
    <w:lvl w:ilvl="7" w:tplc="B87C20D8">
      <w:numFmt w:val="bullet"/>
      <w:lvlText w:val="•"/>
      <w:lvlJc w:val="left"/>
      <w:pPr>
        <w:ind w:left="2596" w:hanging="347"/>
      </w:pPr>
      <w:rPr>
        <w:rFonts w:hint="default"/>
        <w:lang w:val="ru-RU" w:eastAsia="en-US" w:bidi="ar-SA"/>
      </w:rPr>
    </w:lvl>
    <w:lvl w:ilvl="8" w:tplc="6B82DA3A">
      <w:numFmt w:val="bullet"/>
      <w:lvlText w:val="•"/>
      <w:lvlJc w:val="left"/>
      <w:pPr>
        <w:ind w:left="2952" w:hanging="347"/>
      </w:pPr>
      <w:rPr>
        <w:rFonts w:hint="default"/>
        <w:lang w:val="ru-RU" w:eastAsia="en-US" w:bidi="ar-SA"/>
      </w:rPr>
    </w:lvl>
  </w:abstractNum>
  <w:abstractNum w:abstractNumId="55">
    <w:nsid w:val="28130B50"/>
    <w:multiLevelType w:val="hybridMultilevel"/>
    <w:tmpl w:val="72DA816A"/>
    <w:lvl w:ilvl="0" w:tplc="4C1C39C6">
      <w:numFmt w:val="bullet"/>
      <w:lvlText w:val=""/>
      <w:lvlJc w:val="left"/>
      <w:pPr>
        <w:ind w:left="584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57C9318">
      <w:numFmt w:val="bullet"/>
      <w:lvlText w:val=""/>
      <w:lvlJc w:val="left"/>
      <w:pPr>
        <w:ind w:left="122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78EC8A8">
      <w:numFmt w:val="bullet"/>
      <w:lvlText w:val="•"/>
      <w:lvlJc w:val="left"/>
      <w:pPr>
        <w:ind w:left="2360" w:hanging="425"/>
      </w:pPr>
      <w:rPr>
        <w:rFonts w:hint="default"/>
        <w:lang w:val="ru-RU" w:eastAsia="en-US" w:bidi="ar-SA"/>
      </w:rPr>
    </w:lvl>
    <w:lvl w:ilvl="3" w:tplc="52EC9B12">
      <w:numFmt w:val="bullet"/>
      <w:lvlText w:val="•"/>
      <w:lvlJc w:val="left"/>
      <w:pPr>
        <w:ind w:left="3252" w:hanging="425"/>
      </w:pPr>
      <w:rPr>
        <w:rFonts w:hint="default"/>
        <w:lang w:val="ru-RU" w:eastAsia="en-US" w:bidi="ar-SA"/>
      </w:rPr>
    </w:lvl>
    <w:lvl w:ilvl="4" w:tplc="7FB483A0">
      <w:numFmt w:val="bullet"/>
      <w:lvlText w:val="•"/>
      <w:lvlJc w:val="left"/>
      <w:pPr>
        <w:ind w:left="4144" w:hanging="425"/>
      </w:pPr>
      <w:rPr>
        <w:rFonts w:hint="default"/>
        <w:lang w:val="ru-RU" w:eastAsia="en-US" w:bidi="ar-SA"/>
      </w:rPr>
    </w:lvl>
    <w:lvl w:ilvl="5" w:tplc="F18C3AB8">
      <w:numFmt w:val="bullet"/>
      <w:lvlText w:val="•"/>
      <w:lvlJc w:val="left"/>
      <w:pPr>
        <w:ind w:left="5036" w:hanging="425"/>
      </w:pPr>
      <w:rPr>
        <w:rFonts w:hint="default"/>
        <w:lang w:val="ru-RU" w:eastAsia="en-US" w:bidi="ar-SA"/>
      </w:rPr>
    </w:lvl>
    <w:lvl w:ilvl="6" w:tplc="FE9687BE">
      <w:numFmt w:val="bullet"/>
      <w:lvlText w:val="•"/>
      <w:lvlJc w:val="left"/>
      <w:pPr>
        <w:ind w:left="5928" w:hanging="425"/>
      </w:pPr>
      <w:rPr>
        <w:rFonts w:hint="default"/>
        <w:lang w:val="ru-RU" w:eastAsia="en-US" w:bidi="ar-SA"/>
      </w:rPr>
    </w:lvl>
    <w:lvl w:ilvl="7" w:tplc="223A7178">
      <w:numFmt w:val="bullet"/>
      <w:lvlText w:val="•"/>
      <w:lvlJc w:val="left"/>
      <w:pPr>
        <w:ind w:left="6820" w:hanging="425"/>
      </w:pPr>
      <w:rPr>
        <w:rFonts w:hint="default"/>
        <w:lang w:val="ru-RU" w:eastAsia="en-US" w:bidi="ar-SA"/>
      </w:rPr>
    </w:lvl>
    <w:lvl w:ilvl="8" w:tplc="960E008E">
      <w:numFmt w:val="bullet"/>
      <w:lvlText w:val="•"/>
      <w:lvlJc w:val="left"/>
      <w:pPr>
        <w:ind w:left="7712" w:hanging="425"/>
      </w:pPr>
      <w:rPr>
        <w:rFonts w:hint="default"/>
        <w:lang w:val="ru-RU" w:eastAsia="en-US" w:bidi="ar-SA"/>
      </w:rPr>
    </w:lvl>
  </w:abstractNum>
  <w:abstractNum w:abstractNumId="56">
    <w:nsid w:val="28DD73D7"/>
    <w:multiLevelType w:val="hybridMultilevel"/>
    <w:tmpl w:val="B3AC7512"/>
    <w:lvl w:ilvl="0" w:tplc="C0AC371A">
      <w:numFmt w:val="bullet"/>
      <w:lvlText w:val=""/>
      <w:lvlJc w:val="left"/>
      <w:pPr>
        <w:ind w:left="674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F28D5C">
      <w:numFmt w:val="bullet"/>
      <w:lvlText w:val=""/>
      <w:lvlJc w:val="left"/>
      <w:pPr>
        <w:ind w:left="122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9C656AE">
      <w:numFmt w:val="bullet"/>
      <w:lvlText w:val="•"/>
      <w:lvlJc w:val="left"/>
      <w:pPr>
        <w:ind w:left="2149" w:hanging="425"/>
      </w:pPr>
      <w:rPr>
        <w:rFonts w:hint="default"/>
        <w:lang w:val="ru-RU" w:eastAsia="en-US" w:bidi="ar-SA"/>
      </w:rPr>
    </w:lvl>
    <w:lvl w:ilvl="3" w:tplc="D5AE102A">
      <w:numFmt w:val="bullet"/>
      <w:lvlText w:val="•"/>
      <w:lvlJc w:val="left"/>
      <w:pPr>
        <w:ind w:left="3079" w:hanging="425"/>
      </w:pPr>
      <w:rPr>
        <w:rFonts w:hint="default"/>
        <w:lang w:val="ru-RU" w:eastAsia="en-US" w:bidi="ar-SA"/>
      </w:rPr>
    </w:lvl>
    <w:lvl w:ilvl="4" w:tplc="76C4AA96">
      <w:numFmt w:val="bullet"/>
      <w:lvlText w:val="•"/>
      <w:lvlJc w:val="left"/>
      <w:pPr>
        <w:ind w:left="4008" w:hanging="425"/>
      </w:pPr>
      <w:rPr>
        <w:rFonts w:hint="default"/>
        <w:lang w:val="ru-RU" w:eastAsia="en-US" w:bidi="ar-SA"/>
      </w:rPr>
    </w:lvl>
    <w:lvl w:ilvl="5" w:tplc="E9C606AE">
      <w:numFmt w:val="bullet"/>
      <w:lvlText w:val="•"/>
      <w:lvlJc w:val="left"/>
      <w:pPr>
        <w:ind w:left="4938" w:hanging="425"/>
      </w:pPr>
      <w:rPr>
        <w:rFonts w:hint="default"/>
        <w:lang w:val="ru-RU" w:eastAsia="en-US" w:bidi="ar-SA"/>
      </w:rPr>
    </w:lvl>
    <w:lvl w:ilvl="6" w:tplc="ABB00380">
      <w:numFmt w:val="bullet"/>
      <w:lvlText w:val="•"/>
      <w:lvlJc w:val="left"/>
      <w:pPr>
        <w:ind w:left="5867" w:hanging="425"/>
      </w:pPr>
      <w:rPr>
        <w:rFonts w:hint="default"/>
        <w:lang w:val="ru-RU" w:eastAsia="en-US" w:bidi="ar-SA"/>
      </w:rPr>
    </w:lvl>
    <w:lvl w:ilvl="7" w:tplc="90B61FFE">
      <w:numFmt w:val="bullet"/>
      <w:lvlText w:val="•"/>
      <w:lvlJc w:val="left"/>
      <w:pPr>
        <w:ind w:left="6797" w:hanging="425"/>
      </w:pPr>
      <w:rPr>
        <w:rFonts w:hint="default"/>
        <w:lang w:val="ru-RU" w:eastAsia="en-US" w:bidi="ar-SA"/>
      </w:rPr>
    </w:lvl>
    <w:lvl w:ilvl="8" w:tplc="A36027D0">
      <w:numFmt w:val="bullet"/>
      <w:lvlText w:val="•"/>
      <w:lvlJc w:val="left"/>
      <w:pPr>
        <w:ind w:left="7726" w:hanging="425"/>
      </w:pPr>
      <w:rPr>
        <w:rFonts w:hint="default"/>
        <w:lang w:val="ru-RU" w:eastAsia="en-US" w:bidi="ar-SA"/>
      </w:rPr>
    </w:lvl>
  </w:abstractNum>
  <w:abstractNum w:abstractNumId="57">
    <w:nsid w:val="290431BE"/>
    <w:multiLevelType w:val="hybridMultilevel"/>
    <w:tmpl w:val="0206FCA2"/>
    <w:lvl w:ilvl="0" w:tplc="69CA0BC4">
      <w:numFmt w:val="bullet"/>
      <w:lvlText w:val=""/>
      <w:lvlJc w:val="left"/>
      <w:pPr>
        <w:ind w:left="65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D2E3CB0">
      <w:numFmt w:val="bullet"/>
      <w:lvlText w:val=""/>
      <w:lvlJc w:val="left"/>
      <w:pPr>
        <w:ind w:left="12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DBE82C2">
      <w:numFmt w:val="bullet"/>
      <w:lvlText w:val="•"/>
      <w:lvlJc w:val="left"/>
      <w:pPr>
        <w:ind w:left="2162" w:hanging="286"/>
      </w:pPr>
      <w:rPr>
        <w:rFonts w:hint="default"/>
        <w:lang w:val="ru-RU" w:eastAsia="en-US" w:bidi="ar-SA"/>
      </w:rPr>
    </w:lvl>
    <w:lvl w:ilvl="3" w:tplc="F28C9FFA">
      <w:numFmt w:val="bullet"/>
      <w:lvlText w:val="•"/>
      <w:lvlJc w:val="left"/>
      <w:pPr>
        <w:ind w:left="3104" w:hanging="286"/>
      </w:pPr>
      <w:rPr>
        <w:rFonts w:hint="default"/>
        <w:lang w:val="ru-RU" w:eastAsia="en-US" w:bidi="ar-SA"/>
      </w:rPr>
    </w:lvl>
    <w:lvl w:ilvl="4" w:tplc="BEFC75A8">
      <w:numFmt w:val="bullet"/>
      <w:lvlText w:val="•"/>
      <w:lvlJc w:val="left"/>
      <w:pPr>
        <w:ind w:left="4047" w:hanging="286"/>
      </w:pPr>
      <w:rPr>
        <w:rFonts w:hint="default"/>
        <w:lang w:val="ru-RU" w:eastAsia="en-US" w:bidi="ar-SA"/>
      </w:rPr>
    </w:lvl>
    <w:lvl w:ilvl="5" w:tplc="28129ADA">
      <w:numFmt w:val="bullet"/>
      <w:lvlText w:val="•"/>
      <w:lvlJc w:val="left"/>
      <w:pPr>
        <w:ind w:left="4989" w:hanging="286"/>
      </w:pPr>
      <w:rPr>
        <w:rFonts w:hint="default"/>
        <w:lang w:val="ru-RU" w:eastAsia="en-US" w:bidi="ar-SA"/>
      </w:rPr>
    </w:lvl>
    <w:lvl w:ilvl="6" w:tplc="2C226BF4">
      <w:numFmt w:val="bullet"/>
      <w:lvlText w:val="•"/>
      <w:lvlJc w:val="left"/>
      <w:pPr>
        <w:ind w:left="5931" w:hanging="286"/>
      </w:pPr>
      <w:rPr>
        <w:rFonts w:hint="default"/>
        <w:lang w:val="ru-RU" w:eastAsia="en-US" w:bidi="ar-SA"/>
      </w:rPr>
    </w:lvl>
    <w:lvl w:ilvl="7" w:tplc="F78C7852">
      <w:numFmt w:val="bullet"/>
      <w:lvlText w:val="•"/>
      <w:lvlJc w:val="left"/>
      <w:pPr>
        <w:ind w:left="6874" w:hanging="286"/>
      </w:pPr>
      <w:rPr>
        <w:rFonts w:hint="default"/>
        <w:lang w:val="ru-RU" w:eastAsia="en-US" w:bidi="ar-SA"/>
      </w:rPr>
    </w:lvl>
    <w:lvl w:ilvl="8" w:tplc="55E81D6E">
      <w:numFmt w:val="bullet"/>
      <w:lvlText w:val="•"/>
      <w:lvlJc w:val="left"/>
      <w:pPr>
        <w:ind w:left="7816" w:hanging="286"/>
      </w:pPr>
      <w:rPr>
        <w:rFonts w:hint="default"/>
        <w:lang w:val="ru-RU" w:eastAsia="en-US" w:bidi="ar-SA"/>
      </w:rPr>
    </w:lvl>
  </w:abstractNum>
  <w:abstractNum w:abstractNumId="58">
    <w:nsid w:val="292E1737"/>
    <w:multiLevelType w:val="hybridMultilevel"/>
    <w:tmpl w:val="BDE0C502"/>
    <w:lvl w:ilvl="0" w:tplc="573C17F2">
      <w:numFmt w:val="bullet"/>
      <w:lvlText w:val=""/>
      <w:lvlJc w:val="left"/>
      <w:pPr>
        <w:ind w:left="263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7A8304">
      <w:numFmt w:val="bullet"/>
      <w:lvlText w:val="•"/>
      <w:lvlJc w:val="left"/>
      <w:pPr>
        <w:ind w:left="3502" w:hanging="708"/>
      </w:pPr>
      <w:rPr>
        <w:rFonts w:hint="default"/>
        <w:lang w:val="ru-RU" w:eastAsia="en-US" w:bidi="ar-SA"/>
      </w:rPr>
    </w:lvl>
    <w:lvl w:ilvl="2" w:tplc="D0E8D584">
      <w:numFmt w:val="bullet"/>
      <w:lvlText w:val="•"/>
      <w:lvlJc w:val="left"/>
      <w:pPr>
        <w:ind w:left="4365" w:hanging="708"/>
      </w:pPr>
      <w:rPr>
        <w:rFonts w:hint="default"/>
        <w:lang w:val="ru-RU" w:eastAsia="en-US" w:bidi="ar-SA"/>
      </w:rPr>
    </w:lvl>
    <w:lvl w:ilvl="3" w:tplc="CE2ABE42">
      <w:numFmt w:val="bullet"/>
      <w:lvlText w:val="•"/>
      <w:lvlJc w:val="left"/>
      <w:pPr>
        <w:ind w:left="5227" w:hanging="708"/>
      </w:pPr>
      <w:rPr>
        <w:rFonts w:hint="default"/>
        <w:lang w:val="ru-RU" w:eastAsia="en-US" w:bidi="ar-SA"/>
      </w:rPr>
    </w:lvl>
    <w:lvl w:ilvl="4" w:tplc="8EC0D7F4">
      <w:numFmt w:val="bullet"/>
      <w:lvlText w:val="•"/>
      <w:lvlJc w:val="left"/>
      <w:pPr>
        <w:ind w:left="6090" w:hanging="708"/>
      </w:pPr>
      <w:rPr>
        <w:rFonts w:hint="default"/>
        <w:lang w:val="ru-RU" w:eastAsia="en-US" w:bidi="ar-SA"/>
      </w:rPr>
    </w:lvl>
    <w:lvl w:ilvl="5" w:tplc="5B6CCC24">
      <w:numFmt w:val="bullet"/>
      <w:lvlText w:val="•"/>
      <w:lvlJc w:val="left"/>
      <w:pPr>
        <w:ind w:left="6953" w:hanging="708"/>
      </w:pPr>
      <w:rPr>
        <w:rFonts w:hint="default"/>
        <w:lang w:val="ru-RU" w:eastAsia="en-US" w:bidi="ar-SA"/>
      </w:rPr>
    </w:lvl>
    <w:lvl w:ilvl="6" w:tplc="04BABC12">
      <w:numFmt w:val="bullet"/>
      <w:lvlText w:val="•"/>
      <w:lvlJc w:val="left"/>
      <w:pPr>
        <w:ind w:left="7815" w:hanging="708"/>
      </w:pPr>
      <w:rPr>
        <w:rFonts w:hint="default"/>
        <w:lang w:val="ru-RU" w:eastAsia="en-US" w:bidi="ar-SA"/>
      </w:rPr>
    </w:lvl>
    <w:lvl w:ilvl="7" w:tplc="8AE87E4E">
      <w:numFmt w:val="bullet"/>
      <w:lvlText w:val="•"/>
      <w:lvlJc w:val="left"/>
      <w:pPr>
        <w:ind w:left="8678" w:hanging="708"/>
      </w:pPr>
      <w:rPr>
        <w:rFonts w:hint="default"/>
        <w:lang w:val="ru-RU" w:eastAsia="en-US" w:bidi="ar-SA"/>
      </w:rPr>
    </w:lvl>
    <w:lvl w:ilvl="8" w:tplc="E0F4815A">
      <w:numFmt w:val="bullet"/>
      <w:lvlText w:val="•"/>
      <w:lvlJc w:val="left"/>
      <w:pPr>
        <w:ind w:left="9541" w:hanging="708"/>
      </w:pPr>
      <w:rPr>
        <w:rFonts w:hint="default"/>
        <w:lang w:val="ru-RU" w:eastAsia="en-US" w:bidi="ar-SA"/>
      </w:rPr>
    </w:lvl>
  </w:abstractNum>
  <w:abstractNum w:abstractNumId="59">
    <w:nsid w:val="2AEA7FD8"/>
    <w:multiLevelType w:val="hybridMultilevel"/>
    <w:tmpl w:val="B7166268"/>
    <w:lvl w:ilvl="0" w:tplc="9F7CE348">
      <w:start w:val="1"/>
      <w:numFmt w:val="decimal"/>
      <w:lvlText w:val="%1."/>
      <w:lvlJc w:val="left"/>
      <w:pPr>
        <w:ind w:left="2638" w:hanging="708"/>
      </w:pPr>
      <w:rPr>
        <w:rFonts w:hint="default"/>
        <w:w w:val="100"/>
        <w:lang w:val="ru-RU" w:eastAsia="en-US" w:bidi="ar-SA"/>
      </w:rPr>
    </w:lvl>
    <w:lvl w:ilvl="1" w:tplc="C884E854">
      <w:numFmt w:val="bullet"/>
      <w:lvlText w:val="•"/>
      <w:lvlJc w:val="left"/>
      <w:pPr>
        <w:ind w:left="3502" w:hanging="708"/>
      </w:pPr>
      <w:rPr>
        <w:rFonts w:hint="default"/>
        <w:lang w:val="ru-RU" w:eastAsia="en-US" w:bidi="ar-SA"/>
      </w:rPr>
    </w:lvl>
    <w:lvl w:ilvl="2" w:tplc="5B2CFC56">
      <w:numFmt w:val="bullet"/>
      <w:lvlText w:val="•"/>
      <w:lvlJc w:val="left"/>
      <w:pPr>
        <w:ind w:left="4365" w:hanging="708"/>
      </w:pPr>
      <w:rPr>
        <w:rFonts w:hint="default"/>
        <w:lang w:val="ru-RU" w:eastAsia="en-US" w:bidi="ar-SA"/>
      </w:rPr>
    </w:lvl>
    <w:lvl w:ilvl="3" w:tplc="F78E9B0C">
      <w:numFmt w:val="bullet"/>
      <w:lvlText w:val="•"/>
      <w:lvlJc w:val="left"/>
      <w:pPr>
        <w:ind w:left="5227" w:hanging="708"/>
      </w:pPr>
      <w:rPr>
        <w:rFonts w:hint="default"/>
        <w:lang w:val="ru-RU" w:eastAsia="en-US" w:bidi="ar-SA"/>
      </w:rPr>
    </w:lvl>
    <w:lvl w:ilvl="4" w:tplc="94BEB1EA">
      <w:numFmt w:val="bullet"/>
      <w:lvlText w:val="•"/>
      <w:lvlJc w:val="left"/>
      <w:pPr>
        <w:ind w:left="6090" w:hanging="708"/>
      </w:pPr>
      <w:rPr>
        <w:rFonts w:hint="default"/>
        <w:lang w:val="ru-RU" w:eastAsia="en-US" w:bidi="ar-SA"/>
      </w:rPr>
    </w:lvl>
    <w:lvl w:ilvl="5" w:tplc="01B6FB94">
      <w:numFmt w:val="bullet"/>
      <w:lvlText w:val="•"/>
      <w:lvlJc w:val="left"/>
      <w:pPr>
        <w:ind w:left="6953" w:hanging="708"/>
      </w:pPr>
      <w:rPr>
        <w:rFonts w:hint="default"/>
        <w:lang w:val="ru-RU" w:eastAsia="en-US" w:bidi="ar-SA"/>
      </w:rPr>
    </w:lvl>
    <w:lvl w:ilvl="6" w:tplc="E75EB68E">
      <w:numFmt w:val="bullet"/>
      <w:lvlText w:val="•"/>
      <w:lvlJc w:val="left"/>
      <w:pPr>
        <w:ind w:left="7815" w:hanging="708"/>
      </w:pPr>
      <w:rPr>
        <w:rFonts w:hint="default"/>
        <w:lang w:val="ru-RU" w:eastAsia="en-US" w:bidi="ar-SA"/>
      </w:rPr>
    </w:lvl>
    <w:lvl w:ilvl="7" w:tplc="0952DC26">
      <w:numFmt w:val="bullet"/>
      <w:lvlText w:val="•"/>
      <w:lvlJc w:val="left"/>
      <w:pPr>
        <w:ind w:left="8678" w:hanging="708"/>
      </w:pPr>
      <w:rPr>
        <w:rFonts w:hint="default"/>
        <w:lang w:val="ru-RU" w:eastAsia="en-US" w:bidi="ar-SA"/>
      </w:rPr>
    </w:lvl>
    <w:lvl w:ilvl="8" w:tplc="1C94E190">
      <w:numFmt w:val="bullet"/>
      <w:lvlText w:val="•"/>
      <w:lvlJc w:val="left"/>
      <w:pPr>
        <w:ind w:left="9541" w:hanging="708"/>
      </w:pPr>
      <w:rPr>
        <w:rFonts w:hint="default"/>
        <w:lang w:val="ru-RU" w:eastAsia="en-US" w:bidi="ar-SA"/>
      </w:rPr>
    </w:lvl>
  </w:abstractNum>
  <w:abstractNum w:abstractNumId="60">
    <w:nsid w:val="2CD51AEE"/>
    <w:multiLevelType w:val="hybridMultilevel"/>
    <w:tmpl w:val="CBDC366C"/>
    <w:lvl w:ilvl="0" w:tplc="4CEEBE40">
      <w:numFmt w:val="bullet"/>
      <w:lvlText w:val="-"/>
      <w:lvlJc w:val="left"/>
      <w:pPr>
        <w:ind w:left="122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C6D4B0">
      <w:numFmt w:val="bullet"/>
      <w:lvlText w:val=""/>
      <w:lvlJc w:val="left"/>
      <w:pPr>
        <w:ind w:left="2503" w:hanging="135"/>
      </w:pPr>
      <w:rPr>
        <w:rFonts w:ascii="Symbol" w:eastAsia="Symbol" w:hAnsi="Symbol" w:cs="Symbol" w:hint="default"/>
        <w:spacing w:val="24"/>
        <w:w w:val="100"/>
        <w:sz w:val="24"/>
        <w:szCs w:val="24"/>
        <w:lang w:val="ru-RU" w:eastAsia="en-US" w:bidi="ar-SA"/>
      </w:rPr>
    </w:lvl>
    <w:lvl w:ilvl="2" w:tplc="17D6E628">
      <w:numFmt w:val="bullet"/>
      <w:lvlText w:val="•"/>
      <w:lvlJc w:val="left"/>
      <w:pPr>
        <w:ind w:left="3340" w:hanging="135"/>
      </w:pPr>
      <w:rPr>
        <w:rFonts w:hint="default"/>
        <w:lang w:val="ru-RU" w:eastAsia="en-US" w:bidi="ar-SA"/>
      </w:rPr>
    </w:lvl>
    <w:lvl w:ilvl="3" w:tplc="2BE2FBA8">
      <w:numFmt w:val="bullet"/>
      <w:lvlText w:val="•"/>
      <w:lvlJc w:val="left"/>
      <w:pPr>
        <w:ind w:left="4060" w:hanging="135"/>
      </w:pPr>
      <w:rPr>
        <w:rFonts w:hint="default"/>
        <w:lang w:val="ru-RU" w:eastAsia="en-US" w:bidi="ar-SA"/>
      </w:rPr>
    </w:lvl>
    <w:lvl w:ilvl="4" w:tplc="FB8E3B6E">
      <w:numFmt w:val="bullet"/>
      <w:lvlText w:val="•"/>
      <w:lvlJc w:val="left"/>
      <w:pPr>
        <w:ind w:left="5089" w:hanging="135"/>
      </w:pPr>
      <w:rPr>
        <w:rFonts w:hint="default"/>
        <w:lang w:val="ru-RU" w:eastAsia="en-US" w:bidi="ar-SA"/>
      </w:rPr>
    </w:lvl>
    <w:lvl w:ilvl="5" w:tplc="69AC86CA">
      <w:numFmt w:val="bullet"/>
      <w:lvlText w:val="•"/>
      <w:lvlJc w:val="left"/>
      <w:pPr>
        <w:ind w:left="6118" w:hanging="135"/>
      </w:pPr>
      <w:rPr>
        <w:rFonts w:hint="default"/>
        <w:lang w:val="ru-RU" w:eastAsia="en-US" w:bidi="ar-SA"/>
      </w:rPr>
    </w:lvl>
    <w:lvl w:ilvl="6" w:tplc="97A04238">
      <w:numFmt w:val="bullet"/>
      <w:lvlText w:val="•"/>
      <w:lvlJc w:val="left"/>
      <w:pPr>
        <w:ind w:left="7148" w:hanging="135"/>
      </w:pPr>
      <w:rPr>
        <w:rFonts w:hint="default"/>
        <w:lang w:val="ru-RU" w:eastAsia="en-US" w:bidi="ar-SA"/>
      </w:rPr>
    </w:lvl>
    <w:lvl w:ilvl="7" w:tplc="BE289BF0">
      <w:numFmt w:val="bullet"/>
      <w:lvlText w:val="•"/>
      <w:lvlJc w:val="left"/>
      <w:pPr>
        <w:ind w:left="8177" w:hanging="135"/>
      </w:pPr>
      <w:rPr>
        <w:rFonts w:hint="default"/>
        <w:lang w:val="ru-RU" w:eastAsia="en-US" w:bidi="ar-SA"/>
      </w:rPr>
    </w:lvl>
    <w:lvl w:ilvl="8" w:tplc="E2B02F96">
      <w:numFmt w:val="bullet"/>
      <w:lvlText w:val="•"/>
      <w:lvlJc w:val="left"/>
      <w:pPr>
        <w:ind w:left="9207" w:hanging="135"/>
      </w:pPr>
      <w:rPr>
        <w:rFonts w:hint="default"/>
        <w:lang w:val="ru-RU" w:eastAsia="en-US" w:bidi="ar-SA"/>
      </w:rPr>
    </w:lvl>
  </w:abstractNum>
  <w:abstractNum w:abstractNumId="61">
    <w:nsid w:val="2CE746C8"/>
    <w:multiLevelType w:val="hybridMultilevel"/>
    <w:tmpl w:val="7480E138"/>
    <w:lvl w:ilvl="0" w:tplc="D13203C6">
      <w:numFmt w:val="bullet"/>
      <w:lvlText w:val="—"/>
      <w:lvlJc w:val="left"/>
      <w:pPr>
        <w:ind w:left="104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AE3D74">
      <w:numFmt w:val="bullet"/>
      <w:lvlText w:val="•"/>
      <w:lvlJc w:val="left"/>
      <w:pPr>
        <w:ind w:left="500" w:hanging="305"/>
      </w:pPr>
      <w:rPr>
        <w:rFonts w:hint="default"/>
        <w:lang w:val="ru-RU" w:eastAsia="en-US" w:bidi="ar-SA"/>
      </w:rPr>
    </w:lvl>
    <w:lvl w:ilvl="2" w:tplc="0C9ABFD0">
      <w:numFmt w:val="bullet"/>
      <w:lvlText w:val="•"/>
      <w:lvlJc w:val="left"/>
      <w:pPr>
        <w:ind w:left="900" w:hanging="305"/>
      </w:pPr>
      <w:rPr>
        <w:rFonts w:hint="default"/>
        <w:lang w:val="ru-RU" w:eastAsia="en-US" w:bidi="ar-SA"/>
      </w:rPr>
    </w:lvl>
    <w:lvl w:ilvl="3" w:tplc="17B28D5A">
      <w:numFmt w:val="bullet"/>
      <w:lvlText w:val="•"/>
      <w:lvlJc w:val="left"/>
      <w:pPr>
        <w:ind w:left="1300" w:hanging="305"/>
      </w:pPr>
      <w:rPr>
        <w:rFonts w:hint="default"/>
        <w:lang w:val="ru-RU" w:eastAsia="en-US" w:bidi="ar-SA"/>
      </w:rPr>
    </w:lvl>
    <w:lvl w:ilvl="4" w:tplc="210E9EB0">
      <w:numFmt w:val="bullet"/>
      <w:lvlText w:val="•"/>
      <w:lvlJc w:val="left"/>
      <w:pPr>
        <w:ind w:left="1700" w:hanging="305"/>
      </w:pPr>
      <w:rPr>
        <w:rFonts w:hint="default"/>
        <w:lang w:val="ru-RU" w:eastAsia="en-US" w:bidi="ar-SA"/>
      </w:rPr>
    </w:lvl>
    <w:lvl w:ilvl="5" w:tplc="5404B34E">
      <w:numFmt w:val="bullet"/>
      <w:lvlText w:val="•"/>
      <w:lvlJc w:val="left"/>
      <w:pPr>
        <w:ind w:left="2100" w:hanging="305"/>
      </w:pPr>
      <w:rPr>
        <w:rFonts w:hint="default"/>
        <w:lang w:val="ru-RU" w:eastAsia="en-US" w:bidi="ar-SA"/>
      </w:rPr>
    </w:lvl>
    <w:lvl w:ilvl="6" w:tplc="4F4C7222">
      <w:numFmt w:val="bullet"/>
      <w:lvlText w:val="•"/>
      <w:lvlJc w:val="left"/>
      <w:pPr>
        <w:ind w:left="2500" w:hanging="305"/>
      </w:pPr>
      <w:rPr>
        <w:rFonts w:hint="default"/>
        <w:lang w:val="ru-RU" w:eastAsia="en-US" w:bidi="ar-SA"/>
      </w:rPr>
    </w:lvl>
    <w:lvl w:ilvl="7" w:tplc="019E4636">
      <w:numFmt w:val="bullet"/>
      <w:lvlText w:val="•"/>
      <w:lvlJc w:val="left"/>
      <w:pPr>
        <w:ind w:left="2900" w:hanging="305"/>
      </w:pPr>
      <w:rPr>
        <w:rFonts w:hint="default"/>
        <w:lang w:val="ru-RU" w:eastAsia="en-US" w:bidi="ar-SA"/>
      </w:rPr>
    </w:lvl>
    <w:lvl w:ilvl="8" w:tplc="D1D22490">
      <w:numFmt w:val="bullet"/>
      <w:lvlText w:val="•"/>
      <w:lvlJc w:val="left"/>
      <w:pPr>
        <w:ind w:left="3300" w:hanging="305"/>
      </w:pPr>
      <w:rPr>
        <w:rFonts w:hint="default"/>
        <w:lang w:val="ru-RU" w:eastAsia="en-US" w:bidi="ar-SA"/>
      </w:rPr>
    </w:lvl>
  </w:abstractNum>
  <w:abstractNum w:abstractNumId="62">
    <w:nsid w:val="2D6532AC"/>
    <w:multiLevelType w:val="hybridMultilevel"/>
    <w:tmpl w:val="79D08888"/>
    <w:lvl w:ilvl="0" w:tplc="437EB63E">
      <w:numFmt w:val="bullet"/>
      <w:lvlText w:val=""/>
      <w:lvlJc w:val="left"/>
      <w:pPr>
        <w:ind w:left="745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9BA9CBE">
      <w:numFmt w:val="bullet"/>
      <w:lvlText w:val=""/>
      <w:lvlJc w:val="left"/>
      <w:pPr>
        <w:ind w:left="122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7B2B6FC">
      <w:numFmt w:val="bullet"/>
      <w:lvlText w:val="•"/>
      <w:lvlJc w:val="left"/>
      <w:pPr>
        <w:ind w:left="2157" w:hanging="425"/>
      </w:pPr>
      <w:rPr>
        <w:rFonts w:hint="default"/>
        <w:lang w:val="ru-RU" w:eastAsia="en-US" w:bidi="ar-SA"/>
      </w:rPr>
    </w:lvl>
    <w:lvl w:ilvl="3" w:tplc="540CADC8">
      <w:numFmt w:val="bullet"/>
      <w:lvlText w:val="•"/>
      <w:lvlJc w:val="left"/>
      <w:pPr>
        <w:ind w:left="3094" w:hanging="425"/>
      </w:pPr>
      <w:rPr>
        <w:rFonts w:hint="default"/>
        <w:lang w:val="ru-RU" w:eastAsia="en-US" w:bidi="ar-SA"/>
      </w:rPr>
    </w:lvl>
    <w:lvl w:ilvl="4" w:tplc="6C22EDD2">
      <w:numFmt w:val="bullet"/>
      <w:lvlText w:val="•"/>
      <w:lvlJc w:val="left"/>
      <w:pPr>
        <w:ind w:left="4032" w:hanging="425"/>
      </w:pPr>
      <w:rPr>
        <w:rFonts w:hint="default"/>
        <w:lang w:val="ru-RU" w:eastAsia="en-US" w:bidi="ar-SA"/>
      </w:rPr>
    </w:lvl>
    <w:lvl w:ilvl="5" w:tplc="50AEB684">
      <w:numFmt w:val="bullet"/>
      <w:lvlText w:val="•"/>
      <w:lvlJc w:val="left"/>
      <w:pPr>
        <w:ind w:left="4969" w:hanging="425"/>
      </w:pPr>
      <w:rPr>
        <w:rFonts w:hint="default"/>
        <w:lang w:val="ru-RU" w:eastAsia="en-US" w:bidi="ar-SA"/>
      </w:rPr>
    </w:lvl>
    <w:lvl w:ilvl="6" w:tplc="83ACFF94">
      <w:numFmt w:val="bullet"/>
      <w:lvlText w:val="•"/>
      <w:lvlJc w:val="left"/>
      <w:pPr>
        <w:ind w:left="5907" w:hanging="425"/>
      </w:pPr>
      <w:rPr>
        <w:rFonts w:hint="default"/>
        <w:lang w:val="ru-RU" w:eastAsia="en-US" w:bidi="ar-SA"/>
      </w:rPr>
    </w:lvl>
    <w:lvl w:ilvl="7" w:tplc="619644F4">
      <w:numFmt w:val="bullet"/>
      <w:lvlText w:val="•"/>
      <w:lvlJc w:val="left"/>
      <w:pPr>
        <w:ind w:left="6844" w:hanging="425"/>
      </w:pPr>
      <w:rPr>
        <w:rFonts w:hint="default"/>
        <w:lang w:val="ru-RU" w:eastAsia="en-US" w:bidi="ar-SA"/>
      </w:rPr>
    </w:lvl>
    <w:lvl w:ilvl="8" w:tplc="C8A620A6">
      <w:numFmt w:val="bullet"/>
      <w:lvlText w:val="•"/>
      <w:lvlJc w:val="left"/>
      <w:pPr>
        <w:ind w:left="7782" w:hanging="425"/>
      </w:pPr>
      <w:rPr>
        <w:rFonts w:hint="default"/>
        <w:lang w:val="ru-RU" w:eastAsia="en-US" w:bidi="ar-SA"/>
      </w:rPr>
    </w:lvl>
  </w:abstractNum>
  <w:abstractNum w:abstractNumId="63">
    <w:nsid w:val="2D985D4E"/>
    <w:multiLevelType w:val="hybridMultilevel"/>
    <w:tmpl w:val="6F2448E8"/>
    <w:lvl w:ilvl="0" w:tplc="67F8F672">
      <w:start w:val="1"/>
      <w:numFmt w:val="decimal"/>
      <w:lvlText w:val="%1."/>
      <w:lvlJc w:val="left"/>
      <w:pPr>
        <w:ind w:left="1222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22E542">
      <w:numFmt w:val="bullet"/>
      <w:lvlText w:val="•"/>
      <w:lvlJc w:val="left"/>
      <w:pPr>
        <w:ind w:left="2224" w:hanging="262"/>
      </w:pPr>
      <w:rPr>
        <w:rFonts w:hint="default"/>
        <w:lang w:val="ru-RU" w:eastAsia="en-US" w:bidi="ar-SA"/>
      </w:rPr>
    </w:lvl>
    <w:lvl w:ilvl="2" w:tplc="CA84D3DA">
      <w:numFmt w:val="bullet"/>
      <w:lvlText w:val="•"/>
      <w:lvlJc w:val="left"/>
      <w:pPr>
        <w:ind w:left="3229" w:hanging="262"/>
      </w:pPr>
      <w:rPr>
        <w:rFonts w:hint="default"/>
        <w:lang w:val="ru-RU" w:eastAsia="en-US" w:bidi="ar-SA"/>
      </w:rPr>
    </w:lvl>
    <w:lvl w:ilvl="3" w:tplc="E430A292">
      <w:numFmt w:val="bullet"/>
      <w:lvlText w:val="•"/>
      <w:lvlJc w:val="left"/>
      <w:pPr>
        <w:ind w:left="4233" w:hanging="262"/>
      </w:pPr>
      <w:rPr>
        <w:rFonts w:hint="default"/>
        <w:lang w:val="ru-RU" w:eastAsia="en-US" w:bidi="ar-SA"/>
      </w:rPr>
    </w:lvl>
    <w:lvl w:ilvl="4" w:tplc="520AE02A">
      <w:numFmt w:val="bullet"/>
      <w:lvlText w:val="•"/>
      <w:lvlJc w:val="left"/>
      <w:pPr>
        <w:ind w:left="5238" w:hanging="262"/>
      </w:pPr>
      <w:rPr>
        <w:rFonts w:hint="default"/>
        <w:lang w:val="ru-RU" w:eastAsia="en-US" w:bidi="ar-SA"/>
      </w:rPr>
    </w:lvl>
    <w:lvl w:ilvl="5" w:tplc="61C09042">
      <w:numFmt w:val="bullet"/>
      <w:lvlText w:val="•"/>
      <w:lvlJc w:val="left"/>
      <w:pPr>
        <w:ind w:left="6243" w:hanging="262"/>
      </w:pPr>
      <w:rPr>
        <w:rFonts w:hint="default"/>
        <w:lang w:val="ru-RU" w:eastAsia="en-US" w:bidi="ar-SA"/>
      </w:rPr>
    </w:lvl>
    <w:lvl w:ilvl="6" w:tplc="C18477E6">
      <w:numFmt w:val="bullet"/>
      <w:lvlText w:val="•"/>
      <w:lvlJc w:val="left"/>
      <w:pPr>
        <w:ind w:left="7247" w:hanging="262"/>
      </w:pPr>
      <w:rPr>
        <w:rFonts w:hint="default"/>
        <w:lang w:val="ru-RU" w:eastAsia="en-US" w:bidi="ar-SA"/>
      </w:rPr>
    </w:lvl>
    <w:lvl w:ilvl="7" w:tplc="26C6C238">
      <w:numFmt w:val="bullet"/>
      <w:lvlText w:val="•"/>
      <w:lvlJc w:val="left"/>
      <w:pPr>
        <w:ind w:left="8252" w:hanging="262"/>
      </w:pPr>
      <w:rPr>
        <w:rFonts w:hint="default"/>
        <w:lang w:val="ru-RU" w:eastAsia="en-US" w:bidi="ar-SA"/>
      </w:rPr>
    </w:lvl>
    <w:lvl w:ilvl="8" w:tplc="6FBAB0F4">
      <w:numFmt w:val="bullet"/>
      <w:lvlText w:val="•"/>
      <w:lvlJc w:val="left"/>
      <w:pPr>
        <w:ind w:left="9257" w:hanging="262"/>
      </w:pPr>
      <w:rPr>
        <w:rFonts w:hint="default"/>
        <w:lang w:val="ru-RU" w:eastAsia="en-US" w:bidi="ar-SA"/>
      </w:rPr>
    </w:lvl>
  </w:abstractNum>
  <w:abstractNum w:abstractNumId="64">
    <w:nsid w:val="2DE90B13"/>
    <w:multiLevelType w:val="hybridMultilevel"/>
    <w:tmpl w:val="02167B16"/>
    <w:lvl w:ilvl="0" w:tplc="59CE99A2">
      <w:start w:val="1"/>
      <w:numFmt w:val="decimal"/>
      <w:lvlText w:val="%1."/>
      <w:lvlJc w:val="left"/>
      <w:pPr>
        <w:ind w:left="10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F289E2">
      <w:numFmt w:val="bullet"/>
      <w:lvlText w:val="•"/>
      <w:lvlJc w:val="left"/>
      <w:pPr>
        <w:ind w:left="272" w:hanging="181"/>
      </w:pPr>
      <w:rPr>
        <w:rFonts w:hint="default"/>
        <w:lang w:val="ru-RU" w:eastAsia="en-US" w:bidi="ar-SA"/>
      </w:rPr>
    </w:lvl>
    <w:lvl w:ilvl="2" w:tplc="0AF486E2">
      <w:numFmt w:val="bullet"/>
      <w:lvlText w:val="•"/>
      <w:lvlJc w:val="left"/>
      <w:pPr>
        <w:ind w:left="444" w:hanging="181"/>
      </w:pPr>
      <w:rPr>
        <w:rFonts w:hint="default"/>
        <w:lang w:val="ru-RU" w:eastAsia="en-US" w:bidi="ar-SA"/>
      </w:rPr>
    </w:lvl>
    <w:lvl w:ilvl="3" w:tplc="2F427B4C">
      <w:numFmt w:val="bullet"/>
      <w:lvlText w:val="•"/>
      <w:lvlJc w:val="left"/>
      <w:pPr>
        <w:ind w:left="617" w:hanging="181"/>
      </w:pPr>
      <w:rPr>
        <w:rFonts w:hint="default"/>
        <w:lang w:val="ru-RU" w:eastAsia="en-US" w:bidi="ar-SA"/>
      </w:rPr>
    </w:lvl>
    <w:lvl w:ilvl="4" w:tplc="9A005798">
      <w:numFmt w:val="bullet"/>
      <w:lvlText w:val="•"/>
      <w:lvlJc w:val="left"/>
      <w:pPr>
        <w:ind w:left="789" w:hanging="181"/>
      </w:pPr>
      <w:rPr>
        <w:rFonts w:hint="default"/>
        <w:lang w:val="ru-RU" w:eastAsia="en-US" w:bidi="ar-SA"/>
      </w:rPr>
    </w:lvl>
    <w:lvl w:ilvl="5" w:tplc="CD1C48D2">
      <w:numFmt w:val="bullet"/>
      <w:lvlText w:val="•"/>
      <w:lvlJc w:val="left"/>
      <w:pPr>
        <w:ind w:left="962" w:hanging="181"/>
      </w:pPr>
      <w:rPr>
        <w:rFonts w:hint="default"/>
        <w:lang w:val="ru-RU" w:eastAsia="en-US" w:bidi="ar-SA"/>
      </w:rPr>
    </w:lvl>
    <w:lvl w:ilvl="6" w:tplc="050CE470">
      <w:numFmt w:val="bullet"/>
      <w:lvlText w:val="•"/>
      <w:lvlJc w:val="left"/>
      <w:pPr>
        <w:ind w:left="1134" w:hanging="181"/>
      </w:pPr>
      <w:rPr>
        <w:rFonts w:hint="default"/>
        <w:lang w:val="ru-RU" w:eastAsia="en-US" w:bidi="ar-SA"/>
      </w:rPr>
    </w:lvl>
    <w:lvl w:ilvl="7" w:tplc="2FC29004">
      <w:numFmt w:val="bullet"/>
      <w:lvlText w:val="•"/>
      <w:lvlJc w:val="left"/>
      <w:pPr>
        <w:ind w:left="1306" w:hanging="181"/>
      </w:pPr>
      <w:rPr>
        <w:rFonts w:hint="default"/>
        <w:lang w:val="ru-RU" w:eastAsia="en-US" w:bidi="ar-SA"/>
      </w:rPr>
    </w:lvl>
    <w:lvl w:ilvl="8" w:tplc="96C6B09C">
      <w:numFmt w:val="bullet"/>
      <w:lvlText w:val="•"/>
      <w:lvlJc w:val="left"/>
      <w:pPr>
        <w:ind w:left="1479" w:hanging="181"/>
      </w:pPr>
      <w:rPr>
        <w:rFonts w:hint="default"/>
        <w:lang w:val="ru-RU" w:eastAsia="en-US" w:bidi="ar-SA"/>
      </w:rPr>
    </w:lvl>
  </w:abstractNum>
  <w:abstractNum w:abstractNumId="65">
    <w:nsid w:val="2FFF08FF"/>
    <w:multiLevelType w:val="multilevel"/>
    <w:tmpl w:val="DC22C552"/>
    <w:lvl w:ilvl="0">
      <w:start w:val="1"/>
      <w:numFmt w:val="decimal"/>
      <w:lvlText w:val="%1."/>
      <w:lvlJc w:val="left"/>
      <w:pPr>
        <w:ind w:left="2170" w:hanging="240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665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28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90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2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5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7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9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20" w:hanging="420"/>
      </w:pPr>
      <w:rPr>
        <w:rFonts w:hint="default"/>
        <w:lang w:val="ru-RU" w:eastAsia="en-US" w:bidi="ar-SA"/>
      </w:rPr>
    </w:lvl>
  </w:abstractNum>
  <w:abstractNum w:abstractNumId="66">
    <w:nsid w:val="308D50EE"/>
    <w:multiLevelType w:val="hybridMultilevel"/>
    <w:tmpl w:val="E8B4D640"/>
    <w:lvl w:ilvl="0" w:tplc="E182E75C">
      <w:start w:val="1"/>
      <w:numFmt w:val="decimal"/>
      <w:lvlText w:val="%1."/>
      <w:lvlJc w:val="left"/>
      <w:pPr>
        <w:ind w:left="1222" w:hanging="28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58D0C2">
      <w:numFmt w:val="bullet"/>
      <w:lvlText w:val="•"/>
      <w:lvlJc w:val="left"/>
      <w:pPr>
        <w:ind w:left="2224" w:hanging="281"/>
      </w:pPr>
      <w:rPr>
        <w:rFonts w:hint="default"/>
        <w:lang w:val="ru-RU" w:eastAsia="en-US" w:bidi="ar-SA"/>
      </w:rPr>
    </w:lvl>
    <w:lvl w:ilvl="2" w:tplc="36CEEF22">
      <w:numFmt w:val="bullet"/>
      <w:lvlText w:val="•"/>
      <w:lvlJc w:val="left"/>
      <w:pPr>
        <w:ind w:left="3229" w:hanging="281"/>
      </w:pPr>
      <w:rPr>
        <w:rFonts w:hint="default"/>
        <w:lang w:val="ru-RU" w:eastAsia="en-US" w:bidi="ar-SA"/>
      </w:rPr>
    </w:lvl>
    <w:lvl w:ilvl="3" w:tplc="79FE8E02">
      <w:numFmt w:val="bullet"/>
      <w:lvlText w:val="•"/>
      <w:lvlJc w:val="left"/>
      <w:pPr>
        <w:ind w:left="4233" w:hanging="281"/>
      </w:pPr>
      <w:rPr>
        <w:rFonts w:hint="default"/>
        <w:lang w:val="ru-RU" w:eastAsia="en-US" w:bidi="ar-SA"/>
      </w:rPr>
    </w:lvl>
    <w:lvl w:ilvl="4" w:tplc="5FB658A6">
      <w:numFmt w:val="bullet"/>
      <w:lvlText w:val="•"/>
      <w:lvlJc w:val="left"/>
      <w:pPr>
        <w:ind w:left="5238" w:hanging="281"/>
      </w:pPr>
      <w:rPr>
        <w:rFonts w:hint="default"/>
        <w:lang w:val="ru-RU" w:eastAsia="en-US" w:bidi="ar-SA"/>
      </w:rPr>
    </w:lvl>
    <w:lvl w:ilvl="5" w:tplc="6FE05050">
      <w:numFmt w:val="bullet"/>
      <w:lvlText w:val="•"/>
      <w:lvlJc w:val="left"/>
      <w:pPr>
        <w:ind w:left="6243" w:hanging="281"/>
      </w:pPr>
      <w:rPr>
        <w:rFonts w:hint="default"/>
        <w:lang w:val="ru-RU" w:eastAsia="en-US" w:bidi="ar-SA"/>
      </w:rPr>
    </w:lvl>
    <w:lvl w:ilvl="6" w:tplc="A3C2D46E">
      <w:numFmt w:val="bullet"/>
      <w:lvlText w:val="•"/>
      <w:lvlJc w:val="left"/>
      <w:pPr>
        <w:ind w:left="7247" w:hanging="281"/>
      </w:pPr>
      <w:rPr>
        <w:rFonts w:hint="default"/>
        <w:lang w:val="ru-RU" w:eastAsia="en-US" w:bidi="ar-SA"/>
      </w:rPr>
    </w:lvl>
    <w:lvl w:ilvl="7" w:tplc="32904332">
      <w:numFmt w:val="bullet"/>
      <w:lvlText w:val="•"/>
      <w:lvlJc w:val="left"/>
      <w:pPr>
        <w:ind w:left="8252" w:hanging="281"/>
      </w:pPr>
      <w:rPr>
        <w:rFonts w:hint="default"/>
        <w:lang w:val="ru-RU" w:eastAsia="en-US" w:bidi="ar-SA"/>
      </w:rPr>
    </w:lvl>
    <w:lvl w:ilvl="8" w:tplc="6B7CD164">
      <w:numFmt w:val="bullet"/>
      <w:lvlText w:val="•"/>
      <w:lvlJc w:val="left"/>
      <w:pPr>
        <w:ind w:left="9257" w:hanging="281"/>
      </w:pPr>
      <w:rPr>
        <w:rFonts w:hint="default"/>
        <w:lang w:val="ru-RU" w:eastAsia="en-US" w:bidi="ar-SA"/>
      </w:rPr>
    </w:lvl>
  </w:abstractNum>
  <w:abstractNum w:abstractNumId="67">
    <w:nsid w:val="30F30813"/>
    <w:multiLevelType w:val="hybridMultilevel"/>
    <w:tmpl w:val="DFC62B2E"/>
    <w:lvl w:ilvl="0" w:tplc="12780142">
      <w:numFmt w:val="bullet"/>
      <w:lvlText w:val="-"/>
      <w:lvlJc w:val="left"/>
      <w:pPr>
        <w:ind w:left="12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32B3FE">
      <w:numFmt w:val="bullet"/>
      <w:lvlText w:val="•"/>
      <w:lvlJc w:val="left"/>
      <w:pPr>
        <w:ind w:left="2224" w:hanging="140"/>
      </w:pPr>
      <w:rPr>
        <w:rFonts w:hint="default"/>
        <w:lang w:val="ru-RU" w:eastAsia="en-US" w:bidi="ar-SA"/>
      </w:rPr>
    </w:lvl>
    <w:lvl w:ilvl="2" w:tplc="8DBE3FA4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3" w:tplc="FCBE981E">
      <w:numFmt w:val="bullet"/>
      <w:lvlText w:val="•"/>
      <w:lvlJc w:val="left"/>
      <w:pPr>
        <w:ind w:left="4233" w:hanging="140"/>
      </w:pPr>
      <w:rPr>
        <w:rFonts w:hint="default"/>
        <w:lang w:val="ru-RU" w:eastAsia="en-US" w:bidi="ar-SA"/>
      </w:rPr>
    </w:lvl>
    <w:lvl w:ilvl="4" w:tplc="44E8F09C">
      <w:numFmt w:val="bullet"/>
      <w:lvlText w:val="•"/>
      <w:lvlJc w:val="left"/>
      <w:pPr>
        <w:ind w:left="5238" w:hanging="140"/>
      </w:pPr>
      <w:rPr>
        <w:rFonts w:hint="default"/>
        <w:lang w:val="ru-RU" w:eastAsia="en-US" w:bidi="ar-SA"/>
      </w:rPr>
    </w:lvl>
    <w:lvl w:ilvl="5" w:tplc="37D42A76">
      <w:numFmt w:val="bullet"/>
      <w:lvlText w:val="•"/>
      <w:lvlJc w:val="left"/>
      <w:pPr>
        <w:ind w:left="6243" w:hanging="140"/>
      </w:pPr>
      <w:rPr>
        <w:rFonts w:hint="default"/>
        <w:lang w:val="ru-RU" w:eastAsia="en-US" w:bidi="ar-SA"/>
      </w:rPr>
    </w:lvl>
    <w:lvl w:ilvl="6" w:tplc="51BACE06">
      <w:numFmt w:val="bullet"/>
      <w:lvlText w:val="•"/>
      <w:lvlJc w:val="left"/>
      <w:pPr>
        <w:ind w:left="7247" w:hanging="140"/>
      </w:pPr>
      <w:rPr>
        <w:rFonts w:hint="default"/>
        <w:lang w:val="ru-RU" w:eastAsia="en-US" w:bidi="ar-SA"/>
      </w:rPr>
    </w:lvl>
    <w:lvl w:ilvl="7" w:tplc="726C094A">
      <w:numFmt w:val="bullet"/>
      <w:lvlText w:val="•"/>
      <w:lvlJc w:val="left"/>
      <w:pPr>
        <w:ind w:left="8252" w:hanging="140"/>
      </w:pPr>
      <w:rPr>
        <w:rFonts w:hint="default"/>
        <w:lang w:val="ru-RU" w:eastAsia="en-US" w:bidi="ar-SA"/>
      </w:rPr>
    </w:lvl>
    <w:lvl w:ilvl="8" w:tplc="B15A70DE">
      <w:numFmt w:val="bullet"/>
      <w:lvlText w:val="•"/>
      <w:lvlJc w:val="left"/>
      <w:pPr>
        <w:ind w:left="9257" w:hanging="140"/>
      </w:pPr>
      <w:rPr>
        <w:rFonts w:hint="default"/>
        <w:lang w:val="ru-RU" w:eastAsia="en-US" w:bidi="ar-SA"/>
      </w:rPr>
    </w:lvl>
  </w:abstractNum>
  <w:abstractNum w:abstractNumId="68">
    <w:nsid w:val="32022EE2"/>
    <w:multiLevelType w:val="hybridMultilevel"/>
    <w:tmpl w:val="ACCC7A5E"/>
    <w:lvl w:ilvl="0" w:tplc="F9E21EF2">
      <w:numFmt w:val="bullet"/>
      <w:lvlText w:val="—"/>
      <w:lvlJc w:val="left"/>
      <w:pPr>
        <w:ind w:left="104" w:hanging="6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6E69F0">
      <w:numFmt w:val="bullet"/>
      <w:lvlText w:val="•"/>
      <w:lvlJc w:val="left"/>
      <w:pPr>
        <w:ind w:left="456" w:hanging="615"/>
      </w:pPr>
      <w:rPr>
        <w:rFonts w:hint="default"/>
        <w:lang w:val="ru-RU" w:eastAsia="en-US" w:bidi="ar-SA"/>
      </w:rPr>
    </w:lvl>
    <w:lvl w:ilvl="2" w:tplc="B396F49E">
      <w:numFmt w:val="bullet"/>
      <w:lvlText w:val="•"/>
      <w:lvlJc w:val="left"/>
      <w:pPr>
        <w:ind w:left="813" w:hanging="615"/>
      </w:pPr>
      <w:rPr>
        <w:rFonts w:hint="default"/>
        <w:lang w:val="ru-RU" w:eastAsia="en-US" w:bidi="ar-SA"/>
      </w:rPr>
    </w:lvl>
    <w:lvl w:ilvl="3" w:tplc="097C3B72">
      <w:numFmt w:val="bullet"/>
      <w:lvlText w:val="•"/>
      <w:lvlJc w:val="left"/>
      <w:pPr>
        <w:ind w:left="1169" w:hanging="615"/>
      </w:pPr>
      <w:rPr>
        <w:rFonts w:hint="default"/>
        <w:lang w:val="ru-RU" w:eastAsia="en-US" w:bidi="ar-SA"/>
      </w:rPr>
    </w:lvl>
    <w:lvl w:ilvl="4" w:tplc="CFEC0D0C">
      <w:numFmt w:val="bullet"/>
      <w:lvlText w:val="•"/>
      <w:lvlJc w:val="left"/>
      <w:pPr>
        <w:ind w:left="1526" w:hanging="615"/>
      </w:pPr>
      <w:rPr>
        <w:rFonts w:hint="default"/>
        <w:lang w:val="ru-RU" w:eastAsia="en-US" w:bidi="ar-SA"/>
      </w:rPr>
    </w:lvl>
    <w:lvl w:ilvl="5" w:tplc="EFB6E250">
      <w:numFmt w:val="bullet"/>
      <w:lvlText w:val="•"/>
      <w:lvlJc w:val="left"/>
      <w:pPr>
        <w:ind w:left="1883" w:hanging="615"/>
      </w:pPr>
      <w:rPr>
        <w:rFonts w:hint="default"/>
        <w:lang w:val="ru-RU" w:eastAsia="en-US" w:bidi="ar-SA"/>
      </w:rPr>
    </w:lvl>
    <w:lvl w:ilvl="6" w:tplc="BE1A5D98">
      <w:numFmt w:val="bullet"/>
      <w:lvlText w:val="•"/>
      <w:lvlJc w:val="left"/>
      <w:pPr>
        <w:ind w:left="2239" w:hanging="615"/>
      </w:pPr>
      <w:rPr>
        <w:rFonts w:hint="default"/>
        <w:lang w:val="ru-RU" w:eastAsia="en-US" w:bidi="ar-SA"/>
      </w:rPr>
    </w:lvl>
    <w:lvl w:ilvl="7" w:tplc="EE84E3F2">
      <w:numFmt w:val="bullet"/>
      <w:lvlText w:val="•"/>
      <w:lvlJc w:val="left"/>
      <w:pPr>
        <w:ind w:left="2596" w:hanging="615"/>
      </w:pPr>
      <w:rPr>
        <w:rFonts w:hint="default"/>
        <w:lang w:val="ru-RU" w:eastAsia="en-US" w:bidi="ar-SA"/>
      </w:rPr>
    </w:lvl>
    <w:lvl w:ilvl="8" w:tplc="4EFA663A">
      <w:numFmt w:val="bullet"/>
      <w:lvlText w:val="•"/>
      <w:lvlJc w:val="left"/>
      <w:pPr>
        <w:ind w:left="2952" w:hanging="615"/>
      </w:pPr>
      <w:rPr>
        <w:rFonts w:hint="default"/>
        <w:lang w:val="ru-RU" w:eastAsia="en-US" w:bidi="ar-SA"/>
      </w:rPr>
    </w:lvl>
  </w:abstractNum>
  <w:abstractNum w:abstractNumId="69">
    <w:nsid w:val="326D3994"/>
    <w:multiLevelType w:val="hybridMultilevel"/>
    <w:tmpl w:val="4150127A"/>
    <w:lvl w:ilvl="0" w:tplc="4928FF50">
      <w:numFmt w:val="bullet"/>
      <w:lvlText w:val="•"/>
      <w:lvlJc w:val="left"/>
      <w:pPr>
        <w:ind w:left="122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7EBB62">
      <w:numFmt w:val="bullet"/>
      <w:lvlText w:val="•"/>
      <w:lvlJc w:val="left"/>
      <w:pPr>
        <w:ind w:left="2224" w:hanging="708"/>
      </w:pPr>
      <w:rPr>
        <w:rFonts w:hint="default"/>
        <w:lang w:val="ru-RU" w:eastAsia="en-US" w:bidi="ar-SA"/>
      </w:rPr>
    </w:lvl>
    <w:lvl w:ilvl="2" w:tplc="1468326C">
      <w:numFmt w:val="bullet"/>
      <w:lvlText w:val="•"/>
      <w:lvlJc w:val="left"/>
      <w:pPr>
        <w:ind w:left="3229" w:hanging="708"/>
      </w:pPr>
      <w:rPr>
        <w:rFonts w:hint="default"/>
        <w:lang w:val="ru-RU" w:eastAsia="en-US" w:bidi="ar-SA"/>
      </w:rPr>
    </w:lvl>
    <w:lvl w:ilvl="3" w:tplc="EB023BFE">
      <w:numFmt w:val="bullet"/>
      <w:lvlText w:val="•"/>
      <w:lvlJc w:val="left"/>
      <w:pPr>
        <w:ind w:left="4233" w:hanging="708"/>
      </w:pPr>
      <w:rPr>
        <w:rFonts w:hint="default"/>
        <w:lang w:val="ru-RU" w:eastAsia="en-US" w:bidi="ar-SA"/>
      </w:rPr>
    </w:lvl>
    <w:lvl w:ilvl="4" w:tplc="E5BC1E80">
      <w:numFmt w:val="bullet"/>
      <w:lvlText w:val="•"/>
      <w:lvlJc w:val="left"/>
      <w:pPr>
        <w:ind w:left="5238" w:hanging="708"/>
      </w:pPr>
      <w:rPr>
        <w:rFonts w:hint="default"/>
        <w:lang w:val="ru-RU" w:eastAsia="en-US" w:bidi="ar-SA"/>
      </w:rPr>
    </w:lvl>
    <w:lvl w:ilvl="5" w:tplc="9CE23668">
      <w:numFmt w:val="bullet"/>
      <w:lvlText w:val="•"/>
      <w:lvlJc w:val="left"/>
      <w:pPr>
        <w:ind w:left="6243" w:hanging="708"/>
      </w:pPr>
      <w:rPr>
        <w:rFonts w:hint="default"/>
        <w:lang w:val="ru-RU" w:eastAsia="en-US" w:bidi="ar-SA"/>
      </w:rPr>
    </w:lvl>
    <w:lvl w:ilvl="6" w:tplc="A508D49A">
      <w:numFmt w:val="bullet"/>
      <w:lvlText w:val="•"/>
      <w:lvlJc w:val="left"/>
      <w:pPr>
        <w:ind w:left="7247" w:hanging="708"/>
      </w:pPr>
      <w:rPr>
        <w:rFonts w:hint="default"/>
        <w:lang w:val="ru-RU" w:eastAsia="en-US" w:bidi="ar-SA"/>
      </w:rPr>
    </w:lvl>
    <w:lvl w:ilvl="7" w:tplc="A20298B4">
      <w:numFmt w:val="bullet"/>
      <w:lvlText w:val="•"/>
      <w:lvlJc w:val="left"/>
      <w:pPr>
        <w:ind w:left="8252" w:hanging="708"/>
      </w:pPr>
      <w:rPr>
        <w:rFonts w:hint="default"/>
        <w:lang w:val="ru-RU" w:eastAsia="en-US" w:bidi="ar-SA"/>
      </w:rPr>
    </w:lvl>
    <w:lvl w:ilvl="8" w:tplc="DA1E3DC6">
      <w:numFmt w:val="bullet"/>
      <w:lvlText w:val="•"/>
      <w:lvlJc w:val="left"/>
      <w:pPr>
        <w:ind w:left="9257" w:hanging="708"/>
      </w:pPr>
      <w:rPr>
        <w:rFonts w:hint="default"/>
        <w:lang w:val="ru-RU" w:eastAsia="en-US" w:bidi="ar-SA"/>
      </w:rPr>
    </w:lvl>
  </w:abstractNum>
  <w:abstractNum w:abstractNumId="70">
    <w:nsid w:val="32FF118D"/>
    <w:multiLevelType w:val="hybridMultilevel"/>
    <w:tmpl w:val="18F0EF88"/>
    <w:lvl w:ilvl="0" w:tplc="CD70B992">
      <w:numFmt w:val="bullet"/>
      <w:lvlText w:val="—"/>
      <w:lvlJc w:val="left"/>
      <w:pPr>
        <w:ind w:left="104" w:hanging="4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16E724">
      <w:numFmt w:val="bullet"/>
      <w:lvlText w:val="•"/>
      <w:lvlJc w:val="left"/>
      <w:pPr>
        <w:ind w:left="456" w:hanging="447"/>
      </w:pPr>
      <w:rPr>
        <w:rFonts w:hint="default"/>
        <w:lang w:val="ru-RU" w:eastAsia="en-US" w:bidi="ar-SA"/>
      </w:rPr>
    </w:lvl>
    <w:lvl w:ilvl="2" w:tplc="1382E772">
      <w:numFmt w:val="bullet"/>
      <w:lvlText w:val="•"/>
      <w:lvlJc w:val="left"/>
      <w:pPr>
        <w:ind w:left="813" w:hanging="447"/>
      </w:pPr>
      <w:rPr>
        <w:rFonts w:hint="default"/>
        <w:lang w:val="ru-RU" w:eastAsia="en-US" w:bidi="ar-SA"/>
      </w:rPr>
    </w:lvl>
    <w:lvl w:ilvl="3" w:tplc="7F9AD1DA">
      <w:numFmt w:val="bullet"/>
      <w:lvlText w:val="•"/>
      <w:lvlJc w:val="left"/>
      <w:pPr>
        <w:ind w:left="1169" w:hanging="447"/>
      </w:pPr>
      <w:rPr>
        <w:rFonts w:hint="default"/>
        <w:lang w:val="ru-RU" w:eastAsia="en-US" w:bidi="ar-SA"/>
      </w:rPr>
    </w:lvl>
    <w:lvl w:ilvl="4" w:tplc="57329D2E">
      <w:numFmt w:val="bullet"/>
      <w:lvlText w:val="•"/>
      <w:lvlJc w:val="left"/>
      <w:pPr>
        <w:ind w:left="1526" w:hanging="447"/>
      </w:pPr>
      <w:rPr>
        <w:rFonts w:hint="default"/>
        <w:lang w:val="ru-RU" w:eastAsia="en-US" w:bidi="ar-SA"/>
      </w:rPr>
    </w:lvl>
    <w:lvl w:ilvl="5" w:tplc="667E4D1E">
      <w:numFmt w:val="bullet"/>
      <w:lvlText w:val="•"/>
      <w:lvlJc w:val="left"/>
      <w:pPr>
        <w:ind w:left="1883" w:hanging="447"/>
      </w:pPr>
      <w:rPr>
        <w:rFonts w:hint="default"/>
        <w:lang w:val="ru-RU" w:eastAsia="en-US" w:bidi="ar-SA"/>
      </w:rPr>
    </w:lvl>
    <w:lvl w:ilvl="6" w:tplc="E662CD74">
      <w:numFmt w:val="bullet"/>
      <w:lvlText w:val="•"/>
      <w:lvlJc w:val="left"/>
      <w:pPr>
        <w:ind w:left="2239" w:hanging="447"/>
      </w:pPr>
      <w:rPr>
        <w:rFonts w:hint="default"/>
        <w:lang w:val="ru-RU" w:eastAsia="en-US" w:bidi="ar-SA"/>
      </w:rPr>
    </w:lvl>
    <w:lvl w:ilvl="7" w:tplc="6E1ED464">
      <w:numFmt w:val="bullet"/>
      <w:lvlText w:val="•"/>
      <w:lvlJc w:val="left"/>
      <w:pPr>
        <w:ind w:left="2596" w:hanging="447"/>
      </w:pPr>
      <w:rPr>
        <w:rFonts w:hint="default"/>
        <w:lang w:val="ru-RU" w:eastAsia="en-US" w:bidi="ar-SA"/>
      </w:rPr>
    </w:lvl>
    <w:lvl w:ilvl="8" w:tplc="C0761C9C">
      <w:numFmt w:val="bullet"/>
      <w:lvlText w:val="•"/>
      <w:lvlJc w:val="left"/>
      <w:pPr>
        <w:ind w:left="2952" w:hanging="447"/>
      </w:pPr>
      <w:rPr>
        <w:rFonts w:hint="default"/>
        <w:lang w:val="ru-RU" w:eastAsia="en-US" w:bidi="ar-SA"/>
      </w:rPr>
    </w:lvl>
  </w:abstractNum>
  <w:abstractNum w:abstractNumId="71">
    <w:nsid w:val="3458586B"/>
    <w:multiLevelType w:val="hybridMultilevel"/>
    <w:tmpl w:val="AEE88726"/>
    <w:lvl w:ilvl="0" w:tplc="270E8684">
      <w:start w:val="1"/>
      <w:numFmt w:val="decimal"/>
      <w:lvlText w:val="%1."/>
      <w:lvlJc w:val="left"/>
      <w:pPr>
        <w:ind w:left="1222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E2724C">
      <w:numFmt w:val="bullet"/>
      <w:lvlText w:val="•"/>
      <w:lvlJc w:val="left"/>
      <w:pPr>
        <w:ind w:left="2224" w:hanging="850"/>
      </w:pPr>
      <w:rPr>
        <w:rFonts w:hint="default"/>
        <w:lang w:val="ru-RU" w:eastAsia="en-US" w:bidi="ar-SA"/>
      </w:rPr>
    </w:lvl>
    <w:lvl w:ilvl="2" w:tplc="6F662666">
      <w:numFmt w:val="bullet"/>
      <w:lvlText w:val="•"/>
      <w:lvlJc w:val="left"/>
      <w:pPr>
        <w:ind w:left="3229" w:hanging="850"/>
      </w:pPr>
      <w:rPr>
        <w:rFonts w:hint="default"/>
        <w:lang w:val="ru-RU" w:eastAsia="en-US" w:bidi="ar-SA"/>
      </w:rPr>
    </w:lvl>
    <w:lvl w:ilvl="3" w:tplc="7B0E3B64">
      <w:numFmt w:val="bullet"/>
      <w:lvlText w:val="•"/>
      <w:lvlJc w:val="left"/>
      <w:pPr>
        <w:ind w:left="4233" w:hanging="850"/>
      </w:pPr>
      <w:rPr>
        <w:rFonts w:hint="default"/>
        <w:lang w:val="ru-RU" w:eastAsia="en-US" w:bidi="ar-SA"/>
      </w:rPr>
    </w:lvl>
    <w:lvl w:ilvl="4" w:tplc="DC007FEA">
      <w:numFmt w:val="bullet"/>
      <w:lvlText w:val="•"/>
      <w:lvlJc w:val="left"/>
      <w:pPr>
        <w:ind w:left="5238" w:hanging="850"/>
      </w:pPr>
      <w:rPr>
        <w:rFonts w:hint="default"/>
        <w:lang w:val="ru-RU" w:eastAsia="en-US" w:bidi="ar-SA"/>
      </w:rPr>
    </w:lvl>
    <w:lvl w:ilvl="5" w:tplc="C75C8EB8">
      <w:numFmt w:val="bullet"/>
      <w:lvlText w:val="•"/>
      <w:lvlJc w:val="left"/>
      <w:pPr>
        <w:ind w:left="6243" w:hanging="850"/>
      </w:pPr>
      <w:rPr>
        <w:rFonts w:hint="default"/>
        <w:lang w:val="ru-RU" w:eastAsia="en-US" w:bidi="ar-SA"/>
      </w:rPr>
    </w:lvl>
    <w:lvl w:ilvl="6" w:tplc="8CDEA2D2">
      <w:numFmt w:val="bullet"/>
      <w:lvlText w:val="•"/>
      <w:lvlJc w:val="left"/>
      <w:pPr>
        <w:ind w:left="7247" w:hanging="850"/>
      </w:pPr>
      <w:rPr>
        <w:rFonts w:hint="default"/>
        <w:lang w:val="ru-RU" w:eastAsia="en-US" w:bidi="ar-SA"/>
      </w:rPr>
    </w:lvl>
    <w:lvl w:ilvl="7" w:tplc="E85CD292">
      <w:numFmt w:val="bullet"/>
      <w:lvlText w:val="•"/>
      <w:lvlJc w:val="left"/>
      <w:pPr>
        <w:ind w:left="8252" w:hanging="850"/>
      </w:pPr>
      <w:rPr>
        <w:rFonts w:hint="default"/>
        <w:lang w:val="ru-RU" w:eastAsia="en-US" w:bidi="ar-SA"/>
      </w:rPr>
    </w:lvl>
    <w:lvl w:ilvl="8" w:tplc="A2FE6C82">
      <w:numFmt w:val="bullet"/>
      <w:lvlText w:val="•"/>
      <w:lvlJc w:val="left"/>
      <w:pPr>
        <w:ind w:left="9257" w:hanging="850"/>
      </w:pPr>
      <w:rPr>
        <w:rFonts w:hint="default"/>
        <w:lang w:val="ru-RU" w:eastAsia="en-US" w:bidi="ar-SA"/>
      </w:rPr>
    </w:lvl>
  </w:abstractNum>
  <w:abstractNum w:abstractNumId="72">
    <w:nsid w:val="345B323F"/>
    <w:multiLevelType w:val="hybridMultilevel"/>
    <w:tmpl w:val="90AA5BCE"/>
    <w:lvl w:ilvl="0" w:tplc="6D6415F6">
      <w:numFmt w:val="bullet"/>
      <w:lvlText w:val=""/>
      <w:lvlJc w:val="left"/>
      <w:pPr>
        <w:ind w:left="409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6E530C">
      <w:numFmt w:val="bullet"/>
      <w:lvlText w:val=""/>
      <w:lvlJc w:val="left"/>
      <w:pPr>
        <w:ind w:left="1222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0B2EAEA">
      <w:numFmt w:val="bullet"/>
      <w:lvlText w:val=""/>
      <w:lvlJc w:val="left"/>
      <w:pPr>
        <w:ind w:left="12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B6627B8A">
      <w:numFmt w:val="bullet"/>
      <w:lvlText w:val="•"/>
      <w:lvlJc w:val="left"/>
      <w:pPr>
        <w:ind w:left="3125" w:hanging="286"/>
      </w:pPr>
      <w:rPr>
        <w:rFonts w:hint="default"/>
        <w:lang w:val="ru-RU" w:eastAsia="en-US" w:bidi="ar-SA"/>
      </w:rPr>
    </w:lvl>
    <w:lvl w:ilvl="4" w:tplc="E37CA338">
      <w:numFmt w:val="bullet"/>
      <w:lvlText w:val="•"/>
      <w:lvlJc w:val="left"/>
      <w:pPr>
        <w:ind w:left="4030" w:hanging="286"/>
      </w:pPr>
      <w:rPr>
        <w:rFonts w:hint="default"/>
        <w:lang w:val="ru-RU" w:eastAsia="en-US" w:bidi="ar-SA"/>
      </w:rPr>
    </w:lvl>
    <w:lvl w:ilvl="5" w:tplc="2828DCE6">
      <w:numFmt w:val="bullet"/>
      <w:lvlText w:val="•"/>
      <w:lvlJc w:val="left"/>
      <w:pPr>
        <w:ind w:left="4935" w:hanging="286"/>
      </w:pPr>
      <w:rPr>
        <w:rFonts w:hint="default"/>
        <w:lang w:val="ru-RU" w:eastAsia="en-US" w:bidi="ar-SA"/>
      </w:rPr>
    </w:lvl>
    <w:lvl w:ilvl="6" w:tplc="24E49AE6">
      <w:numFmt w:val="bullet"/>
      <w:lvlText w:val="•"/>
      <w:lvlJc w:val="left"/>
      <w:pPr>
        <w:ind w:left="5840" w:hanging="286"/>
      </w:pPr>
      <w:rPr>
        <w:rFonts w:hint="default"/>
        <w:lang w:val="ru-RU" w:eastAsia="en-US" w:bidi="ar-SA"/>
      </w:rPr>
    </w:lvl>
    <w:lvl w:ilvl="7" w:tplc="182231D4">
      <w:numFmt w:val="bullet"/>
      <w:lvlText w:val="•"/>
      <w:lvlJc w:val="left"/>
      <w:pPr>
        <w:ind w:left="6745" w:hanging="286"/>
      </w:pPr>
      <w:rPr>
        <w:rFonts w:hint="default"/>
        <w:lang w:val="ru-RU" w:eastAsia="en-US" w:bidi="ar-SA"/>
      </w:rPr>
    </w:lvl>
    <w:lvl w:ilvl="8" w:tplc="FCEA4246">
      <w:numFmt w:val="bullet"/>
      <w:lvlText w:val="•"/>
      <w:lvlJc w:val="left"/>
      <w:pPr>
        <w:ind w:left="7650" w:hanging="286"/>
      </w:pPr>
      <w:rPr>
        <w:rFonts w:hint="default"/>
        <w:lang w:val="ru-RU" w:eastAsia="en-US" w:bidi="ar-SA"/>
      </w:rPr>
    </w:lvl>
  </w:abstractNum>
  <w:abstractNum w:abstractNumId="73">
    <w:nsid w:val="34F25A72"/>
    <w:multiLevelType w:val="multilevel"/>
    <w:tmpl w:val="5816A5D2"/>
    <w:lvl w:ilvl="0">
      <w:start w:val="3"/>
      <w:numFmt w:val="decimal"/>
      <w:lvlText w:val="%1"/>
      <w:lvlJc w:val="left"/>
      <w:pPr>
        <w:ind w:left="4097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097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553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4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6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8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9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1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33" w:hanging="420"/>
      </w:pPr>
      <w:rPr>
        <w:rFonts w:hint="default"/>
        <w:lang w:val="ru-RU" w:eastAsia="en-US" w:bidi="ar-SA"/>
      </w:rPr>
    </w:lvl>
  </w:abstractNum>
  <w:abstractNum w:abstractNumId="74">
    <w:nsid w:val="354E3658"/>
    <w:multiLevelType w:val="hybridMultilevel"/>
    <w:tmpl w:val="19868360"/>
    <w:lvl w:ilvl="0" w:tplc="9F96EDC0">
      <w:numFmt w:val="bullet"/>
      <w:lvlText w:val="–"/>
      <w:lvlJc w:val="left"/>
      <w:pPr>
        <w:ind w:left="1930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6E89DC">
      <w:numFmt w:val="bullet"/>
      <w:lvlText w:val="•"/>
      <w:lvlJc w:val="left"/>
      <w:pPr>
        <w:ind w:left="2872" w:hanging="696"/>
      </w:pPr>
      <w:rPr>
        <w:rFonts w:hint="default"/>
        <w:lang w:val="ru-RU" w:eastAsia="en-US" w:bidi="ar-SA"/>
      </w:rPr>
    </w:lvl>
    <w:lvl w:ilvl="2" w:tplc="62EC7566">
      <w:numFmt w:val="bullet"/>
      <w:lvlText w:val="•"/>
      <w:lvlJc w:val="left"/>
      <w:pPr>
        <w:ind w:left="3805" w:hanging="696"/>
      </w:pPr>
      <w:rPr>
        <w:rFonts w:hint="default"/>
        <w:lang w:val="ru-RU" w:eastAsia="en-US" w:bidi="ar-SA"/>
      </w:rPr>
    </w:lvl>
    <w:lvl w:ilvl="3" w:tplc="35A2E796">
      <w:numFmt w:val="bullet"/>
      <w:lvlText w:val="•"/>
      <w:lvlJc w:val="left"/>
      <w:pPr>
        <w:ind w:left="4737" w:hanging="696"/>
      </w:pPr>
      <w:rPr>
        <w:rFonts w:hint="default"/>
        <w:lang w:val="ru-RU" w:eastAsia="en-US" w:bidi="ar-SA"/>
      </w:rPr>
    </w:lvl>
    <w:lvl w:ilvl="4" w:tplc="F0FE0546">
      <w:numFmt w:val="bullet"/>
      <w:lvlText w:val="•"/>
      <w:lvlJc w:val="left"/>
      <w:pPr>
        <w:ind w:left="5670" w:hanging="696"/>
      </w:pPr>
      <w:rPr>
        <w:rFonts w:hint="default"/>
        <w:lang w:val="ru-RU" w:eastAsia="en-US" w:bidi="ar-SA"/>
      </w:rPr>
    </w:lvl>
    <w:lvl w:ilvl="5" w:tplc="918042C8">
      <w:numFmt w:val="bullet"/>
      <w:lvlText w:val="•"/>
      <w:lvlJc w:val="left"/>
      <w:pPr>
        <w:ind w:left="6603" w:hanging="696"/>
      </w:pPr>
      <w:rPr>
        <w:rFonts w:hint="default"/>
        <w:lang w:val="ru-RU" w:eastAsia="en-US" w:bidi="ar-SA"/>
      </w:rPr>
    </w:lvl>
    <w:lvl w:ilvl="6" w:tplc="43F0B074">
      <w:numFmt w:val="bullet"/>
      <w:lvlText w:val="•"/>
      <w:lvlJc w:val="left"/>
      <w:pPr>
        <w:ind w:left="7535" w:hanging="696"/>
      </w:pPr>
      <w:rPr>
        <w:rFonts w:hint="default"/>
        <w:lang w:val="ru-RU" w:eastAsia="en-US" w:bidi="ar-SA"/>
      </w:rPr>
    </w:lvl>
    <w:lvl w:ilvl="7" w:tplc="E8A2562A">
      <w:numFmt w:val="bullet"/>
      <w:lvlText w:val="•"/>
      <w:lvlJc w:val="left"/>
      <w:pPr>
        <w:ind w:left="8468" w:hanging="696"/>
      </w:pPr>
      <w:rPr>
        <w:rFonts w:hint="default"/>
        <w:lang w:val="ru-RU" w:eastAsia="en-US" w:bidi="ar-SA"/>
      </w:rPr>
    </w:lvl>
    <w:lvl w:ilvl="8" w:tplc="16E49DC4">
      <w:numFmt w:val="bullet"/>
      <w:lvlText w:val="•"/>
      <w:lvlJc w:val="left"/>
      <w:pPr>
        <w:ind w:left="9401" w:hanging="696"/>
      </w:pPr>
      <w:rPr>
        <w:rFonts w:hint="default"/>
        <w:lang w:val="ru-RU" w:eastAsia="en-US" w:bidi="ar-SA"/>
      </w:rPr>
    </w:lvl>
  </w:abstractNum>
  <w:abstractNum w:abstractNumId="75">
    <w:nsid w:val="35F2451B"/>
    <w:multiLevelType w:val="hybridMultilevel"/>
    <w:tmpl w:val="BC7A46E6"/>
    <w:lvl w:ilvl="0" w:tplc="6AF485C6">
      <w:start w:val="1"/>
      <w:numFmt w:val="decimal"/>
      <w:lvlText w:val="%1."/>
      <w:lvlJc w:val="left"/>
      <w:pPr>
        <w:ind w:left="2210" w:hanging="28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E07808">
      <w:numFmt w:val="bullet"/>
      <w:lvlText w:val="•"/>
      <w:lvlJc w:val="left"/>
      <w:pPr>
        <w:ind w:left="3124" w:hanging="281"/>
      </w:pPr>
      <w:rPr>
        <w:rFonts w:hint="default"/>
        <w:lang w:val="ru-RU" w:eastAsia="en-US" w:bidi="ar-SA"/>
      </w:rPr>
    </w:lvl>
    <w:lvl w:ilvl="2" w:tplc="58DC7D86">
      <w:numFmt w:val="bullet"/>
      <w:lvlText w:val="•"/>
      <w:lvlJc w:val="left"/>
      <w:pPr>
        <w:ind w:left="4029" w:hanging="281"/>
      </w:pPr>
      <w:rPr>
        <w:rFonts w:hint="default"/>
        <w:lang w:val="ru-RU" w:eastAsia="en-US" w:bidi="ar-SA"/>
      </w:rPr>
    </w:lvl>
    <w:lvl w:ilvl="3" w:tplc="10004A70">
      <w:numFmt w:val="bullet"/>
      <w:lvlText w:val="•"/>
      <w:lvlJc w:val="left"/>
      <w:pPr>
        <w:ind w:left="4933" w:hanging="281"/>
      </w:pPr>
      <w:rPr>
        <w:rFonts w:hint="default"/>
        <w:lang w:val="ru-RU" w:eastAsia="en-US" w:bidi="ar-SA"/>
      </w:rPr>
    </w:lvl>
    <w:lvl w:ilvl="4" w:tplc="0B203104">
      <w:numFmt w:val="bullet"/>
      <w:lvlText w:val="•"/>
      <w:lvlJc w:val="left"/>
      <w:pPr>
        <w:ind w:left="5838" w:hanging="281"/>
      </w:pPr>
      <w:rPr>
        <w:rFonts w:hint="default"/>
        <w:lang w:val="ru-RU" w:eastAsia="en-US" w:bidi="ar-SA"/>
      </w:rPr>
    </w:lvl>
    <w:lvl w:ilvl="5" w:tplc="AE6CDB4C">
      <w:numFmt w:val="bullet"/>
      <w:lvlText w:val="•"/>
      <w:lvlJc w:val="left"/>
      <w:pPr>
        <w:ind w:left="6743" w:hanging="281"/>
      </w:pPr>
      <w:rPr>
        <w:rFonts w:hint="default"/>
        <w:lang w:val="ru-RU" w:eastAsia="en-US" w:bidi="ar-SA"/>
      </w:rPr>
    </w:lvl>
    <w:lvl w:ilvl="6" w:tplc="97C4C7D4">
      <w:numFmt w:val="bullet"/>
      <w:lvlText w:val="•"/>
      <w:lvlJc w:val="left"/>
      <w:pPr>
        <w:ind w:left="7647" w:hanging="281"/>
      </w:pPr>
      <w:rPr>
        <w:rFonts w:hint="default"/>
        <w:lang w:val="ru-RU" w:eastAsia="en-US" w:bidi="ar-SA"/>
      </w:rPr>
    </w:lvl>
    <w:lvl w:ilvl="7" w:tplc="927C2730">
      <w:numFmt w:val="bullet"/>
      <w:lvlText w:val="•"/>
      <w:lvlJc w:val="left"/>
      <w:pPr>
        <w:ind w:left="8552" w:hanging="281"/>
      </w:pPr>
      <w:rPr>
        <w:rFonts w:hint="default"/>
        <w:lang w:val="ru-RU" w:eastAsia="en-US" w:bidi="ar-SA"/>
      </w:rPr>
    </w:lvl>
    <w:lvl w:ilvl="8" w:tplc="A8A40686">
      <w:numFmt w:val="bullet"/>
      <w:lvlText w:val="•"/>
      <w:lvlJc w:val="left"/>
      <w:pPr>
        <w:ind w:left="9457" w:hanging="281"/>
      </w:pPr>
      <w:rPr>
        <w:rFonts w:hint="default"/>
        <w:lang w:val="ru-RU" w:eastAsia="en-US" w:bidi="ar-SA"/>
      </w:rPr>
    </w:lvl>
  </w:abstractNum>
  <w:abstractNum w:abstractNumId="76">
    <w:nsid w:val="36162248"/>
    <w:multiLevelType w:val="hybridMultilevel"/>
    <w:tmpl w:val="C520DB62"/>
    <w:lvl w:ilvl="0" w:tplc="F0F481B2">
      <w:numFmt w:val="bullet"/>
      <w:lvlText w:val=""/>
      <w:lvlJc w:val="left"/>
      <w:pPr>
        <w:ind w:left="56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48A0F4">
      <w:numFmt w:val="bullet"/>
      <w:lvlText w:val=""/>
      <w:lvlJc w:val="left"/>
      <w:pPr>
        <w:ind w:left="1222" w:hanging="286"/>
      </w:pPr>
      <w:rPr>
        <w:rFonts w:hint="default"/>
        <w:w w:val="100"/>
        <w:lang w:val="ru-RU" w:eastAsia="en-US" w:bidi="ar-SA"/>
      </w:rPr>
    </w:lvl>
    <w:lvl w:ilvl="2" w:tplc="185CE89A">
      <w:numFmt w:val="bullet"/>
      <w:lvlText w:val="•"/>
      <w:lvlJc w:val="left"/>
      <w:pPr>
        <w:ind w:left="2152" w:hanging="286"/>
      </w:pPr>
      <w:rPr>
        <w:rFonts w:hint="default"/>
        <w:lang w:val="ru-RU" w:eastAsia="en-US" w:bidi="ar-SA"/>
      </w:rPr>
    </w:lvl>
    <w:lvl w:ilvl="3" w:tplc="EF10B73C">
      <w:numFmt w:val="bullet"/>
      <w:lvlText w:val="•"/>
      <w:lvlJc w:val="left"/>
      <w:pPr>
        <w:ind w:left="3085" w:hanging="286"/>
      </w:pPr>
      <w:rPr>
        <w:rFonts w:hint="default"/>
        <w:lang w:val="ru-RU" w:eastAsia="en-US" w:bidi="ar-SA"/>
      </w:rPr>
    </w:lvl>
    <w:lvl w:ilvl="4" w:tplc="24BC83B8">
      <w:numFmt w:val="bullet"/>
      <w:lvlText w:val="•"/>
      <w:lvlJc w:val="left"/>
      <w:pPr>
        <w:ind w:left="4018" w:hanging="286"/>
      </w:pPr>
      <w:rPr>
        <w:rFonts w:hint="default"/>
        <w:lang w:val="ru-RU" w:eastAsia="en-US" w:bidi="ar-SA"/>
      </w:rPr>
    </w:lvl>
    <w:lvl w:ilvl="5" w:tplc="C97C333C">
      <w:numFmt w:val="bullet"/>
      <w:lvlText w:val="•"/>
      <w:lvlJc w:val="left"/>
      <w:pPr>
        <w:ind w:left="4951" w:hanging="286"/>
      </w:pPr>
      <w:rPr>
        <w:rFonts w:hint="default"/>
        <w:lang w:val="ru-RU" w:eastAsia="en-US" w:bidi="ar-SA"/>
      </w:rPr>
    </w:lvl>
    <w:lvl w:ilvl="6" w:tplc="00F2BC40">
      <w:numFmt w:val="bullet"/>
      <w:lvlText w:val="•"/>
      <w:lvlJc w:val="left"/>
      <w:pPr>
        <w:ind w:left="5884" w:hanging="286"/>
      </w:pPr>
      <w:rPr>
        <w:rFonts w:hint="default"/>
        <w:lang w:val="ru-RU" w:eastAsia="en-US" w:bidi="ar-SA"/>
      </w:rPr>
    </w:lvl>
    <w:lvl w:ilvl="7" w:tplc="94005944">
      <w:numFmt w:val="bullet"/>
      <w:lvlText w:val="•"/>
      <w:lvlJc w:val="left"/>
      <w:pPr>
        <w:ind w:left="6817" w:hanging="286"/>
      </w:pPr>
      <w:rPr>
        <w:rFonts w:hint="default"/>
        <w:lang w:val="ru-RU" w:eastAsia="en-US" w:bidi="ar-SA"/>
      </w:rPr>
    </w:lvl>
    <w:lvl w:ilvl="8" w:tplc="EB163D2C">
      <w:numFmt w:val="bullet"/>
      <w:lvlText w:val="•"/>
      <w:lvlJc w:val="left"/>
      <w:pPr>
        <w:ind w:left="7749" w:hanging="286"/>
      </w:pPr>
      <w:rPr>
        <w:rFonts w:hint="default"/>
        <w:lang w:val="ru-RU" w:eastAsia="en-US" w:bidi="ar-SA"/>
      </w:rPr>
    </w:lvl>
  </w:abstractNum>
  <w:abstractNum w:abstractNumId="77">
    <w:nsid w:val="36AD5072"/>
    <w:multiLevelType w:val="multilevel"/>
    <w:tmpl w:val="1CBA901C"/>
    <w:lvl w:ilvl="0">
      <w:start w:val="1"/>
      <w:numFmt w:val="decimal"/>
      <w:lvlText w:val="%1"/>
      <w:lvlJc w:val="left"/>
      <w:pPr>
        <w:ind w:left="2350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35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14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3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2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5" w:hanging="420"/>
      </w:pPr>
      <w:rPr>
        <w:rFonts w:hint="default"/>
        <w:lang w:val="ru-RU" w:eastAsia="en-US" w:bidi="ar-SA"/>
      </w:rPr>
    </w:lvl>
  </w:abstractNum>
  <w:abstractNum w:abstractNumId="78">
    <w:nsid w:val="37951406"/>
    <w:multiLevelType w:val="hybridMultilevel"/>
    <w:tmpl w:val="D778D45E"/>
    <w:lvl w:ilvl="0" w:tplc="DA5467E4">
      <w:numFmt w:val="bullet"/>
      <w:lvlText w:val="—"/>
      <w:lvlJc w:val="left"/>
      <w:pPr>
        <w:ind w:left="104" w:hanging="4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E8E99A">
      <w:numFmt w:val="bullet"/>
      <w:lvlText w:val="•"/>
      <w:lvlJc w:val="left"/>
      <w:pPr>
        <w:ind w:left="456" w:hanging="402"/>
      </w:pPr>
      <w:rPr>
        <w:rFonts w:hint="default"/>
        <w:lang w:val="ru-RU" w:eastAsia="en-US" w:bidi="ar-SA"/>
      </w:rPr>
    </w:lvl>
    <w:lvl w:ilvl="2" w:tplc="6CC4FD66">
      <w:numFmt w:val="bullet"/>
      <w:lvlText w:val="•"/>
      <w:lvlJc w:val="left"/>
      <w:pPr>
        <w:ind w:left="813" w:hanging="402"/>
      </w:pPr>
      <w:rPr>
        <w:rFonts w:hint="default"/>
        <w:lang w:val="ru-RU" w:eastAsia="en-US" w:bidi="ar-SA"/>
      </w:rPr>
    </w:lvl>
    <w:lvl w:ilvl="3" w:tplc="C0BA1718">
      <w:numFmt w:val="bullet"/>
      <w:lvlText w:val="•"/>
      <w:lvlJc w:val="left"/>
      <w:pPr>
        <w:ind w:left="1169" w:hanging="402"/>
      </w:pPr>
      <w:rPr>
        <w:rFonts w:hint="default"/>
        <w:lang w:val="ru-RU" w:eastAsia="en-US" w:bidi="ar-SA"/>
      </w:rPr>
    </w:lvl>
    <w:lvl w:ilvl="4" w:tplc="6F6ABD1C">
      <w:numFmt w:val="bullet"/>
      <w:lvlText w:val="•"/>
      <w:lvlJc w:val="left"/>
      <w:pPr>
        <w:ind w:left="1526" w:hanging="402"/>
      </w:pPr>
      <w:rPr>
        <w:rFonts w:hint="default"/>
        <w:lang w:val="ru-RU" w:eastAsia="en-US" w:bidi="ar-SA"/>
      </w:rPr>
    </w:lvl>
    <w:lvl w:ilvl="5" w:tplc="969C76FC">
      <w:numFmt w:val="bullet"/>
      <w:lvlText w:val="•"/>
      <w:lvlJc w:val="left"/>
      <w:pPr>
        <w:ind w:left="1883" w:hanging="402"/>
      </w:pPr>
      <w:rPr>
        <w:rFonts w:hint="default"/>
        <w:lang w:val="ru-RU" w:eastAsia="en-US" w:bidi="ar-SA"/>
      </w:rPr>
    </w:lvl>
    <w:lvl w:ilvl="6" w:tplc="0E9CF0FE">
      <w:numFmt w:val="bullet"/>
      <w:lvlText w:val="•"/>
      <w:lvlJc w:val="left"/>
      <w:pPr>
        <w:ind w:left="2239" w:hanging="402"/>
      </w:pPr>
      <w:rPr>
        <w:rFonts w:hint="default"/>
        <w:lang w:val="ru-RU" w:eastAsia="en-US" w:bidi="ar-SA"/>
      </w:rPr>
    </w:lvl>
    <w:lvl w:ilvl="7" w:tplc="DC1A88AE">
      <w:numFmt w:val="bullet"/>
      <w:lvlText w:val="•"/>
      <w:lvlJc w:val="left"/>
      <w:pPr>
        <w:ind w:left="2596" w:hanging="402"/>
      </w:pPr>
      <w:rPr>
        <w:rFonts w:hint="default"/>
        <w:lang w:val="ru-RU" w:eastAsia="en-US" w:bidi="ar-SA"/>
      </w:rPr>
    </w:lvl>
    <w:lvl w:ilvl="8" w:tplc="F6303F4C">
      <w:numFmt w:val="bullet"/>
      <w:lvlText w:val="•"/>
      <w:lvlJc w:val="left"/>
      <w:pPr>
        <w:ind w:left="2952" w:hanging="402"/>
      </w:pPr>
      <w:rPr>
        <w:rFonts w:hint="default"/>
        <w:lang w:val="ru-RU" w:eastAsia="en-US" w:bidi="ar-SA"/>
      </w:rPr>
    </w:lvl>
  </w:abstractNum>
  <w:abstractNum w:abstractNumId="79">
    <w:nsid w:val="38611C39"/>
    <w:multiLevelType w:val="hybridMultilevel"/>
    <w:tmpl w:val="F516F766"/>
    <w:lvl w:ilvl="0" w:tplc="9A6228BA">
      <w:numFmt w:val="bullet"/>
      <w:lvlText w:val=""/>
      <w:lvlJc w:val="left"/>
      <w:pPr>
        <w:ind w:left="572" w:hanging="3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D6695A">
      <w:numFmt w:val="bullet"/>
      <w:lvlText w:val=""/>
      <w:lvlJc w:val="left"/>
      <w:pPr>
        <w:ind w:left="1222" w:hanging="3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A28F51E">
      <w:numFmt w:val="bullet"/>
      <w:lvlText w:val="•"/>
      <w:lvlJc w:val="left"/>
      <w:pPr>
        <w:ind w:left="2150" w:hanging="320"/>
      </w:pPr>
      <w:rPr>
        <w:rFonts w:hint="default"/>
        <w:lang w:val="ru-RU" w:eastAsia="en-US" w:bidi="ar-SA"/>
      </w:rPr>
    </w:lvl>
    <w:lvl w:ilvl="3" w:tplc="057E34E4">
      <w:numFmt w:val="bullet"/>
      <w:lvlText w:val="•"/>
      <w:lvlJc w:val="left"/>
      <w:pPr>
        <w:ind w:left="3079" w:hanging="320"/>
      </w:pPr>
      <w:rPr>
        <w:rFonts w:hint="default"/>
        <w:lang w:val="ru-RU" w:eastAsia="en-US" w:bidi="ar-SA"/>
      </w:rPr>
    </w:lvl>
    <w:lvl w:ilvl="4" w:tplc="6D48FABA">
      <w:numFmt w:val="bullet"/>
      <w:lvlText w:val="•"/>
      <w:lvlJc w:val="left"/>
      <w:pPr>
        <w:ind w:left="4009" w:hanging="320"/>
      </w:pPr>
      <w:rPr>
        <w:rFonts w:hint="default"/>
        <w:lang w:val="ru-RU" w:eastAsia="en-US" w:bidi="ar-SA"/>
      </w:rPr>
    </w:lvl>
    <w:lvl w:ilvl="5" w:tplc="77125CC0">
      <w:numFmt w:val="bullet"/>
      <w:lvlText w:val="•"/>
      <w:lvlJc w:val="left"/>
      <w:pPr>
        <w:ind w:left="4939" w:hanging="320"/>
      </w:pPr>
      <w:rPr>
        <w:rFonts w:hint="default"/>
        <w:lang w:val="ru-RU" w:eastAsia="en-US" w:bidi="ar-SA"/>
      </w:rPr>
    </w:lvl>
    <w:lvl w:ilvl="6" w:tplc="9C5AA44C">
      <w:numFmt w:val="bullet"/>
      <w:lvlText w:val="•"/>
      <w:lvlJc w:val="left"/>
      <w:pPr>
        <w:ind w:left="5869" w:hanging="320"/>
      </w:pPr>
      <w:rPr>
        <w:rFonts w:hint="default"/>
        <w:lang w:val="ru-RU" w:eastAsia="en-US" w:bidi="ar-SA"/>
      </w:rPr>
    </w:lvl>
    <w:lvl w:ilvl="7" w:tplc="9FB2E688">
      <w:numFmt w:val="bullet"/>
      <w:lvlText w:val="•"/>
      <w:lvlJc w:val="left"/>
      <w:pPr>
        <w:ind w:left="6799" w:hanging="320"/>
      </w:pPr>
      <w:rPr>
        <w:rFonts w:hint="default"/>
        <w:lang w:val="ru-RU" w:eastAsia="en-US" w:bidi="ar-SA"/>
      </w:rPr>
    </w:lvl>
    <w:lvl w:ilvl="8" w:tplc="AC76B37E">
      <w:numFmt w:val="bullet"/>
      <w:lvlText w:val="•"/>
      <w:lvlJc w:val="left"/>
      <w:pPr>
        <w:ind w:left="7729" w:hanging="320"/>
      </w:pPr>
      <w:rPr>
        <w:rFonts w:hint="default"/>
        <w:lang w:val="ru-RU" w:eastAsia="en-US" w:bidi="ar-SA"/>
      </w:rPr>
    </w:lvl>
  </w:abstractNum>
  <w:abstractNum w:abstractNumId="80">
    <w:nsid w:val="3B492612"/>
    <w:multiLevelType w:val="hybridMultilevel"/>
    <w:tmpl w:val="5F26C37E"/>
    <w:lvl w:ilvl="0" w:tplc="6F9AC5CA">
      <w:numFmt w:val="bullet"/>
      <w:lvlText w:val="—"/>
      <w:lvlJc w:val="left"/>
      <w:pPr>
        <w:ind w:left="104" w:hanging="4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5EE5CC">
      <w:numFmt w:val="bullet"/>
      <w:lvlText w:val="•"/>
      <w:lvlJc w:val="left"/>
      <w:pPr>
        <w:ind w:left="500" w:hanging="406"/>
      </w:pPr>
      <w:rPr>
        <w:rFonts w:hint="default"/>
        <w:lang w:val="ru-RU" w:eastAsia="en-US" w:bidi="ar-SA"/>
      </w:rPr>
    </w:lvl>
    <w:lvl w:ilvl="2" w:tplc="61E06816">
      <w:numFmt w:val="bullet"/>
      <w:lvlText w:val="•"/>
      <w:lvlJc w:val="left"/>
      <w:pPr>
        <w:ind w:left="900" w:hanging="406"/>
      </w:pPr>
      <w:rPr>
        <w:rFonts w:hint="default"/>
        <w:lang w:val="ru-RU" w:eastAsia="en-US" w:bidi="ar-SA"/>
      </w:rPr>
    </w:lvl>
    <w:lvl w:ilvl="3" w:tplc="80CC9078">
      <w:numFmt w:val="bullet"/>
      <w:lvlText w:val="•"/>
      <w:lvlJc w:val="left"/>
      <w:pPr>
        <w:ind w:left="1300" w:hanging="406"/>
      </w:pPr>
      <w:rPr>
        <w:rFonts w:hint="default"/>
        <w:lang w:val="ru-RU" w:eastAsia="en-US" w:bidi="ar-SA"/>
      </w:rPr>
    </w:lvl>
    <w:lvl w:ilvl="4" w:tplc="DD385C22">
      <w:numFmt w:val="bullet"/>
      <w:lvlText w:val="•"/>
      <w:lvlJc w:val="left"/>
      <w:pPr>
        <w:ind w:left="1700" w:hanging="406"/>
      </w:pPr>
      <w:rPr>
        <w:rFonts w:hint="default"/>
        <w:lang w:val="ru-RU" w:eastAsia="en-US" w:bidi="ar-SA"/>
      </w:rPr>
    </w:lvl>
    <w:lvl w:ilvl="5" w:tplc="19681E5E">
      <w:numFmt w:val="bullet"/>
      <w:lvlText w:val="•"/>
      <w:lvlJc w:val="left"/>
      <w:pPr>
        <w:ind w:left="2100" w:hanging="406"/>
      </w:pPr>
      <w:rPr>
        <w:rFonts w:hint="default"/>
        <w:lang w:val="ru-RU" w:eastAsia="en-US" w:bidi="ar-SA"/>
      </w:rPr>
    </w:lvl>
    <w:lvl w:ilvl="6" w:tplc="57468D92">
      <w:numFmt w:val="bullet"/>
      <w:lvlText w:val="•"/>
      <w:lvlJc w:val="left"/>
      <w:pPr>
        <w:ind w:left="2500" w:hanging="406"/>
      </w:pPr>
      <w:rPr>
        <w:rFonts w:hint="default"/>
        <w:lang w:val="ru-RU" w:eastAsia="en-US" w:bidi="ar-SA"/>
      </w:rPr>
    </w:lvl>
    <w:lvl w:ilvl="7" w:tplc="BF98CD96">
      <w:numFmt w:val="bullet"/>
      <w:lvlText w:val="•"/>
      <w:lvlJc w:val="left"/>
      <w:pPr>
        <w:ind w:left="2900" w:hanging="406"/>
      </w:pPr>
      <w:rPr>
        <w:rFonts w:hint="default"/>
        <w:lang w:val="ru-RU" w:eastAsia="en-US" w:bidi="ar-SA"/>
      </w:rPr>
    </w:lvl>
    <w:lvl w:ilvl="8" w:tplc="A4C48518">
      <w:numFmt w:val="bullet"/>
      <w:lvlText w:val="•"/>
      <w:lvlJc w:val="left"/>
      <w:pPr>
        <w:ind w:left="3300" w:hanging="406"/>
      </w:pPr>
      <w:rPr>
        <w:rFonts w:hint="default"/>
        <w:lang w:val="ru-RU" w:eastAsia="en-US" w:bidi="ar-SA"/>
      </w:rPr>
    </w:lvl>
  </w:abstractNum>
  <w:abstractNum w:abstractNumId="81">
    <w:nsid w:val="3BEA43E8"/>
    <w:multiLevelType w:val="hybridMultilevel"/>
    <w:tmpl w:val="AA0C2DDC"/>
    <w:lvl w:ilvl="0" w:tplc="DB26BF36">
      <w:numFmt w:val="bullet"/>
      <w:lvlText w:val="•"/>
      <w:lvlJc w:val="left"/>
      <w:pPr>
        <w:ind w:left="1222" w:hanging="5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36A0F0">
      <w:numFmt w:val="bullet"/>
      <w:lvlText w:val="•"/>
      <w:lvlJc w:val="left"/>
      <w:pPr>
        <w:ind w:left="2224" w:hanging="504"/>
      </w:pPr>
      <w:rPr>
        <w:rFonts w:hint="default"/>
        <w:lang w:val="ru-RU" w:eastAsia="en-US" w:bidi="ar-SA"/>
      </w:rPr>
    </w:lvl>
    <w:lvl w:ilvl="2" w:tplc="86CEECB8">
      <w:numFmt w:val="bullet"/>
      <w:lvlText w:val="•"/>
      <w:lvlJc w:val="left"/>
      <w:pPr>
        <w:ind w:left="3229" w:hanging="504"/>
      </w:pPr>
      <w:rPr>
        <w:rFonts w:hint="default"/>
        <w:lang w:val="ru-RU" w:eastAsia="en-US" w:bidi="ar-SA"/>
      </w:rPr>
    </w:lvl>
    <w:lvl w:ilvl="3" w:tplc="DCD091CE">
      <w:numFmt w:val="bullet"/>
      <w:lvlText w:val="•"/>
      <w:lvlJc w:val="left"/>
      <w:pPr>
        <w:ind w:left="4233" w:hanging="504"/>
      </w:pPr>
      <w:rPr>
        <w:rFonts w:hint="default"/>
        <w:lang w:val="ru-RU" w:eastAsia="en-US" w:bidi="ar-SA"/>
      </w:rPr>
    </w:lvl>
    <w:lvl w:ilvl="4" w:tplc="00261498">
      <w:numFmt w:val="bullet"/>
      <w:lvlText w:val="•"/>
      <w:lvlJc w:val="left"/>
      <w:pPr>
        <w:ind w:left="5238" w:hanging="504"/>
      </w:pPr>
      <w:rPr>
        <w:rFonts w:hint="default"/>
        <w:lang w:val="ru-RU" w:eastAsia="en-US" w:bidi="ar-SA"/>
      </w:rPr>
    </w:lvl>
    <w:lvl w:ilvl="5" w:tplc="6834FC60">
      <w:numFmt w:val="bullet"/>
      <w:lvlText w:val="•"/>
      <w:lvlJc w:val="left"/>
      <w:pPr>
        <w:ind w:left="6243" w:hanging="504"/>
      </w:pPr>
      <w:rPr>
        <w:rFonts w:hint="default"/>
        <w:lang w:val="ru-RU" w:eastAsia="en-US" w:bidi="ar-SA"/>
      </w:rPr>
    </w:lvl>
    <w:lvl w:ilvl="6" w:tplc="BCFCC570">
      <w:numFmt w:val="bullet"/>
      <w:lvlText w:val="•"/>
      <w:lvlJc w:val="left"/>
      <w:pPr>
        <w:ind w:left="7247" w:hanging="504"/>
      </w:pPr>
      <w:rPr>
        <w:rFonts w:hint="default"/>
        <w:lang w:val="ru-RU" w:eastAsia="en-US" w:bidi="ar-SA"/>
      </w:rPr>
    </w:lvl>
    <w:lvl w:ilvl="7" w:tplc="D68AE87E">
      <w:numFmt w:val="bullet"/>
      <w:lvlText w:val="•"/>
      <w:lvlJc w:val="left"/>
      <w:pPr>
        <w:ind w:left="8252" w:hanging="504"/>
      </w:pPr>
      <w:rPr>
        <w:rFonts w:hint="default"/>
        <w:lang w:val="ru-RU" w:eastAsia="en-US" w:bidi="ar-SA"/>
      </w:rPr>
    </w:lvl>
    <w:lvl w:ilvl="8" w:tplc="AFF041A4">
      <w:numFmt w:val="bullet"/>
      <w:lvlText w:val="•"/>
      <w:lvlJc w:val="left"/>
      <w:pPr>
        <w:ind w:left="9257" w:hanging="504"/>
      </w:pPr>
      <w:rPr>
        <w:rFonts w:hint="default"/>
        <w:lang w:val="ru-RU" w:eastAsia="en-US" w:bidi="ar-SA"/>
      </w:rPr>
    </w:lvl>
  </w:abstractNum>
  <w:abstractNum w:abstractNumId="82">
    <w:nsid w:val="3DB1654B"/>
    <w:multiLevelType w:val="hybridMultilevel"/>
    <w:tmpl w:val="54B65660"/>
    <w:lvl w:ilvl="0" w:tplc="33222332">
      <w:numFmt w:val="bullet"/>
      <w:lvlText w:val=""/>
      <w:lvlJc w:val="left"/>
      <w:pPr>
        <w:ind w:left="12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D076EC">
      <w:numFmt w:val="bullet"/>
      <w:lvlText w:val="•"/>
      <w:lvlJc w:val="left"/>
      <w:pPr>
        <w:ind w:left="2224" w:hanging="286"/>
      </w:pPr>
      <w:rPr>
        <w:rFonts w:hint="default"/>
        <w:lang w:val="ru-RU" w:eastAsia="en-US" w:bidi="ar-SA"/>
      </w:rPr>
    </w:lvl>
    <w:lvl w:ilvl="2" w:tplc="D4D80A8C">
      <w:numFmt w:val="bullet"/>
      <w:lvlText w:val="•"/>
      <w:lvlJc w:val="left"/>
      <w:pPr>
        <w:ind w:left="3229" w:hanging="286"/>
      </w:pPr>
      <w:rPr>
        <w:rFonts w:hint="default"/>
        <w:lang w:val="ru-RU" w:eastAsia="en-US" w:bidi="ar-SA"/>
      </w:rPr>
    </w:lvl>
    <w:lvl w:ilvl="3" w:tplc="F0824CEA">
      <w:numFmt w:val="bullet"/>
      <w:lvlText w:val="•"/>
      <w:lvlJc w:val="left"/>
      <w:pPr>
        <w:ind w:left="4233" w:hanging="286"/>
      </w:pPr>
      <w:rPr>
        <w:rFonts w:hint="default"/>
        <w:lang w:val="ru-RU" w:eastAsia="en-US" w:bidi="ar-SA"/>
      </w:rPr>
    </w:lvl>
    <w:lvl w:ilvl="4" w:tplc="37C03280">
      <w:numFmt w:val="bullet"/>
      <w:lvlText w:val="•"/>
      <w:lvlJc w:val="left"/>
      <w:pPr>
        <w:ind w:left="5238" w:hanging="286"/>
      </w:pPr>
      <w:rPr>
        <w:rFonts w:hint="default"/>
        <w:lang w:val="ru-RU" w:eastAsia="en-US" w:bidi="ar-SA"/>
      </w:rPr>
    </w:lvl>
    <w:lvl w:ilvl="5" w:tplc="E20A4D48">
      <w:numFmt w:val="bullet"/>
      <w:lvlText w:val="•"/>
      <w:lvlJc w:val="left"/>
      <w:pPr>
        <w:ind w:left="6243" w:hanging="286"/>
      </w:pPr>
      <w:rPr>
        <w:rFonts w:hint="default"/>
        <w:lang w:val="ru-RU" w:eastAsia="en-US" w:bidi="ar-SA"/>
      </w:rPr>
    </w:lvl>
    <w:lvl w:ilvl="6" w:tplc="52248B18">
      <w:numFmt w:val="bullet"/>
      <w:lvlText w:val="•"/>
      <w:lvlJc w:val="left"/>
      <w:pPr>
        <w:ind w:left="7247" w:hanging="286"/>
      </w:pPr>
      <w:rPr>
        <w:rFonts w:hint="default"/>
        <w:lang w:val="ru-RU" w:eastAsia="en-US" w:bidi="ar-SA"/>
      </w:rPr>
    </w:lvl>
    <w:lvl w:ilvl="7" w:tplc="7CB4A908">
      <w:numFmt w:val="bullet"/>
      <w:lvlText w:val="•"/>
      <w:lvlJc w:val="left"/>
      <w:pPr>
        <w:ind w:left="8252" w:hanging="286"/>
      </w:pPr>
      <w:rPr>
        <w:rFonts w:hint="default"/>
        <w:lang w:val="ru-RU" w:eastAsia="en-US" w:bidi="ar-SA"/>
      </w:rPr>
    </w:lvl>
    <w:lvl w:ilvl="8" w:tplc="03C6008E">
      <w:numFmt w:val="bullet"/>
      <w:lvlText w:val="•"/>
      <w:lvlJc w:val="left"/>
      <w:pPr>
        <w:ind w:left="9257" w:hanging="286"/>
      </w:pPr>
      <w:rPr>
        <w:rFonts w:hint="default"/>
        <w:lang w:val="ru-RU" w:eastAsia="en-US" w:bidi="ar-SA"/>
      </w:rPr>
    </w:lvl>
  </w:abstractNum>
  <w:abstractNum w:abstractNumId="83">
    <w:nsid w:val="3EDF2CA2"/>
    <w:multiLevelType w:val="hybridMultilevel"/>
    <w:tmpl w:val="ECFE94B2"/>
    <w:lvl w:ilvl="0" w:tplc="E66A1AD6">
      <w:numFmt w:val="bullet"/>
      <w:lvlText w:val=""/>
      <w:lvlJc w:val="left"/>
      <w:pPr>
        <w:ind w:left="1222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1F6520E">
      <w:numFmt w:val="bullet"/>
      <w:lvlText w:val="•"/>
      <w:lvlJc w:val="left"/>
      <w:pPr>
        <w:ind w:left="2224" w:hanging="428"/>
      </w:pPr>
      <w:rPr>
        <w:rFonts w:hint="default"/>
        <w:lang w:val="ru-RU" w:eastAsia="en-US" w:bidi="ar-SA"/>
      </w:rPr>
    </w:lvl>
    <w:lvl w:ilvl="2" w:tplc="6FDE2B40">
      <w:numFmt w:val="bullet"/>
      <w:lvlText w:val="•"/>
      <w:lvlJc w:val="left"/>
      <w:pPr>
        <w:ind w:left="3229" w:hanging="428"/>
      </w:pPr>
      <w:rPr>
        <w:rFonts w:hint="default"/>
        <w:lang w:val="ru-RU" w:eastAsia="en-US" w:bidi="ar-SA"/>
      </w:rPr>
    </w:lvl>
    <w:lvl w:ilvl="3" w:tplc="ACE68F36">
      <w:numFmt w:val="bullet"/>
      <w:lvlText w:val="•"/>
      <w:lvlJc w:val="left"/>
      <w:pPr>
        <w:ind w:left="4233" w:hanging="428"/>
      </w:pPr>
      <w:rPr>
        <w:rFonts w:hint="default"/>
        <w:lang w:val="ru-RU" w:eastAsia="en-US" w:bidi="ar-SA"/>
      </w:rPr>
    </w:lvl>
    <w:lvl w:ilvl="4" w:tplc="99526406">
      <w:numFmt w:val="bullet"/>
      <w:lvlText w:val="•"/>
      <w:lvlJc w:val="left"/>
      <w:pPr>
        <w:ind w:left="5238" w:hanging="428"/>
      </w:pPr>
      <w:rPr>
        <w:rFonts w:hint="default"/>
        <w:lang w:val="ru-RU" w:eastAsia="en-US" w:bidi="ar-SA"/>
      </w:rPr>
    </w:lvl>
    <w:lvl w:ilvl="5" w:tplc="C25855D8">
      <w:numFmt w:val="bullet"/>
      <w:lvlText w:val="•"/>
      <w:lvlJc w:val="left"/>
      <w:pPr>
        <w:ind w:left="6243" w:hanging="428"/>
      </w:pPr>
      <w:rPr>
        <w:rFonts w:hint="default"/>
        <w:lang w:val="ru-RU" w:eastAsia="en-US" w:bidi="ar-SA"/>
      </w:rPr>
    </w:lvl>
    <w:lvl w:ilvl="6" w:tplc="A442126E">
      <w:numFmt w:val="bullet"/>
      <w:lvlText w:val="•"/>
      <w:lvlJc w:val="left"/>
      <w:pPr>
        <w:ind w:left="7247" w:hanging="428"/>
      </w:pPr>
      <w:rPr>
        <w:rFonts w:hint="default"/>
        <w:lang w:val="ru-RU" w:eastAsia="en-US" w:bidi="ar-SA"/>
      </w:rPr>
    </w:lvl>
    <w:lvl w:ilvl="7" w:tplc="8D2C673C">
      <w:numFmt w:val="bullet"/>
      <w:lvlText w:val="•"/>
      <w:lvlJc w:val="left"/>
      <w:pPr>
        <w:ind w:left="8252" w:hanging="428"/>
      </w:pPr>
      <w:rPr>
        <w:rFonts w:hint="default"/>
        <w:lang w:val="ru-RU" w:eastAsia="en-US" w:bidi="ar-SA"/>
      </w:rPr>
    </w:lvl>
    <w:lvl w:ilvl="8" w:tplc="F8626922">
      <w:numFmt w:val="bullet"/>
      <w:lvlText w:val="•"/>
      <w:lvlJc w:val="left"/>
      <w:pPr>
        <w:ind w:left="9257" w:hanging="428"/>
      </w:pPr>
      <w:rPr>
        <w:rFonts w:hint="default"/>
        <w:lang w:val="ru-RU" w:eastAsia="en-US" w:bidi="ar-SA"/>
      </w:rPr>
    </w:lvl>
  </w:abstractNum>
  <w:abstractNum w:abstractNumId="84">
    <w:nsid w:val="3F433ED5"/>
    <w:multiLevelType w:val="hybridMultilevel"/>
    <w:tmpl w:val="7422AB0E"/>
    <w:lvl w:ilvl="0" w:tplc="BDAE47BC">
      <w:numFmt w:val="bullet"/>
      <w:lvlText w:val="-"/>
      <w:lvlJc w:val="left"/>
      <w:pPr>
        <w:ind w:left="194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6C2662">
      <w:numFmt w:val="bullet"/>
      <w:lvlText w:val="-"/>
      <w:lvlJc w:val="left"/>
      <w:pPr>
        <w:ind w:left="1222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4AC8888">
      <w:numFmt w:val="bullet"/>
      <w:lvlText w:val="•"/>
      <w:lvlJc w:val="left"/>
      <w:pPr>
        <w:ind w:left="2976" w:hanging="154"/>
      </w:pPr>
      <w:rPr>
        <w:rFonts w:hint="default"/>
        <w:lang w:val="ru-RU" w:eastAsia="en-US" w:bidi="ar-SA"/>
      </w:rPr>
    </w:lvl>
    <w:lvl w:ilvl="3" w:tplc="745096E8">
      <w:numFmt w:val="bullet"/>
      <w:lvlText w:val="•"/>
      <w:lvlJc w:val="left"/>
      <w:pPr>
        <w:ind w:left="4012" w:hanging="154"/>
      </w:pPr>
      <w:rPr>
        <w:rFonts w:hint="default"/>
        <w:lang w:val="ru-RU" w:eastAsia="en-US" w:bidi="ar-SA"/>
      </w:rPr>
    </w:lvl>
    <w:lvl w:ilvl="4" w:tplc="DDDE1500">
      <w:numFmt w:val="bullet"/>
      <w:lvlText w:val="•"/>
      <w:lvlJc w:val="left"/>
      <w:pPr>
        <w:ind w:left="5048" w:hanging="154"/>
      </w:pPr>
      <w:rPr>
        <w:rFonts w:hint="default"/>
        <w:lang w:val="ru-RU" w:eastAsia="en-US" w:bidi="ar-SA"/>
      </w:rPr>
    </w:lvl>
    <w:lvl w:ilvl="5" w:tplc="F266DDF2">
      <w:numFmt w:val="bullet"/>
      <w:lvlText w:val="•"/>
      <w:lvlJc w:val="left"/>
      <w:pPr>
        <w:ind w:left="6085" w:hanging="154"/>
      </w:pPr>
      <w:rPr>
        <w:rFonts w:hint="default"/>
        <w:lang w:val="ru-RU" w:eastAsia="en-US" w:bidi="ar-SA"/>
      </w:rPr>
    </w:lvl>
    <w:lvl w:ilvl="6" w:tplc="2B305290">
      <w:numFmt w:val="bullet"/>
      <w:lvlText w:val="•"/>
      <w:lvlJc w:val="left"/>
      <w:pPr>
        <w:ind w:left="7121" w:hanging="154"/>
      </w:pPr>
      <w:rPr>
        <w:rFonts w:hint="default"/>
        <w:lang w:val="ru-RU" w:eastAsia="en-US" w:bidi="ar-SA"/>
      </w:rPr>
    </w:lvl>
    <w:lvl w:ilvl="7" w:tplc="DFB24658">
      <w:numFmt w:val="bullet"/>
      <w:lvlText w:val="•"/>
      <w:lvlJc w:val="left"/>
      <w:pPr>
        <w:ind w:left="8157" w:hanging="154"/>
      </w:pPr>
      <w:rPr>
        <w:rFonts w:hint="default"/>
        <w:lang w:val="ru-RU" w:eastAsia="en-US" w:bidi="ar-SA"/>
      </w:rPr>
    </w:lvl>
    <w:lvl w:ilvl="8" w:tplc="F0CAF55A">
      <w:numFmt w:val="bullet"/>
      <w:lvlText w:val="•"/>
      <w:lvlJc w:val="left"/>
      <w:pPr>
        <w:ind w:left="9193" w:hanging="154"/>
      </w:pPr>
      <w:rPr>
        <w:rFonts w:hint="default"/>
        <w:lang w:val="ru-RU" w:eastAsia="en-US" w:bidi="ar-SA"/>
      </w:rPr>
    </w:lvl>
  </w:abstractNum>
  <w:abstractNum w:abstractNumId="85">
    <w:nsid w:val="4023531B"/>
    <w:multiLevelType w:val="hybridMultilevel"/>
    <w:tmpl w:val="F7F6606C"/>
    <w:lvl w:ilvl="0" w:tplc="62526034">
      <w:numFmt w:val="bullet"/>
      <w:lvlText w:val="–"/>
      <w:lvlJc w:val="left"/>
      <w:pPr>
        <w:ind w:left="2616" w:hanging="2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7E410A">
      <w:numFmt w:val="bullet"/>
      <w:lvlText w:val=""/>
      <w:lvlJc w:val="left"/>
      <w:pPr>
        <w:ind w:left="2616" w:hanging="7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566D9D0">
      <w:numFmt w:val="bullet"/>
      <w:lvlText w:val="•"/>
      <w:lvlJc w:val="left"/>
      <w:pPr>
        <w:ind w:left="4349" w:hanging="728"/>
      </w:pPr>
      <w:rPr>
        <w:rFonts w:hint="default"/>
        <w:lang w:val="ru-RU" w:eastAsia="en-US" w:bidi="ar-SA"/>
      </w:rPr>
    </w:lvl>
    <w:lvl w:ilvl="3" w:tplc="A1E42922">
      <w:numFmt w:val="bullet"/>
      <w:lvlText w:val="•"/>
      <w:lvlJc w:val="left"/>
      <w:pPr>
        <w:ind w:left="5213" w:hanging="728"/>
      </w:pPr>
      <w:rPr>
        <w:rFonts w:hint="default"/>
        <w:lang w:val="ru-RU" w:eastAsia="en-US" w:bidi="ar-SA"/>
      </w:rPr>
    </w:lvl>
    <w:lvl w:ilvl="4" w:tplc="510A5D86">
      <w:numFmt w:val="bullet"/>
      <w:lvlText w:val="•"/>
      <w:lvlJc w:val="left"/>
      <w:pPr>
        <w:ind w:left="6078" w:hanging="728"/>
      </w:pPr>
      <w:rPr>
        <w:rFonts w:hint="default"/>
        <w:lang w:val="ru-RU" w:eastAsia="en-US" w:bidi="ar-SA"/>
      </w:rPr>
    </w:lvl>
    <w:lvl w:ilvl="5" w:tplc="52C4B23E">
      <w:numFmt w:val="bullet"/>
      <w:lvlText w:val="•"/>
      <w:lvlJc w:val="left"/>
      <w:pPr>
        <w:ind w:left="6943" w:hanging="728"/>
      </w:pPr>
      <w:rPr>
        <w:rFonts w:hint="default"/>
        <w:lang w:val="ru-RU" w:eastAsia="en-US" w:bidi="ar-SA"/>
      </w:rPr>
    </w:lvl>
    <w:lvl w:ilvl="6" w:tplc="95DC8B30">
      <w:numFmt w:val="bullet"/>
      <w:lvlText w:val="•"/>
      <w:lvlJc w:val="left"/>
      <w:pPr>
        <w:ind w:left="7807" w:hanging="728"/>
      </w:pPr>
      <w:rPr>
        <w:rFonts w:hint="default"/>
        <w:lang w:val="ru-RU" w:eastAsia="en-US" w:bidi="ar-SA"/>
      </w:rPr>
    </w:lvl>
    <w:lvl w:ilvl="7" w:tplc="16503C88">
      <w:numFmt w:val="bullet"/>
      <w:lvlText w:val="•"/>
      <w:lvlJc w:val="left"/>
      <w:pPr>
        <w:ind w:left="8672" w:hanging="728"/>
      </w:pPr>
      <w:rPr>
        <w:rFonts w:hint="default"/>
        <w:lang w:val="ru-RU" w:eastAsia="en-US" w:bidi="ar-SA"/>
      </w:rPr>
    </w:lvl>
    <w:lvl w:ilvl="8" w:tplc="B1D0EA5A">
      <w:numFmt w:val="bullet"/>
      <w:lvlText w:val="•"/>
      <w:lvlJc w:val="left"/>
      <w:pPr>
        <w:ind w:left="9537" w:hanging="728"/>
      </w:pPr>
      <w:rPr>
        <w:rFonts w:hint="default"/>
        <w:lang w:val="ru-RU" w:eastAsia="en-US" w:bidi="ar-SA"/>
      </w:rPr>
    </w:lvl>
  </w:abstractNum>
  <w:abstractNum w:abstractNumId="86">
    <w:nsid w:val="41DF3F8A"/>
    <w:multiLevelType w:val="hybridMultilevel"/>
    <w:tmpl w:val="A46C5AD8"/>
    <w:lvl w:ilvl="0" w:tplc="8828CBCC">
      <w:numFmt w:val="bullet"/>
      <w:lvlText w:val="•"/>
      <w:lvlJc w:val="left"/>
      <w:pPr>
        <w:ind w:left="122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BC7416">
      <w:numFmt w:val="bullet"/>
      <w:lvlText w:val="•"/>
      <w:lvlJc w:val="left"/>
      <w:pPr>
        <w:ind w:left="2224" w:hanging="144"/>
      </w:pPr>
      <w:rPr>
        <w:rFonts w:hint="default"/>
        <w:lang w:val="ru-RU" w:eastAsia="en-US" w:bidi="ar-SA"/>
      </w:rPr>
    </w:lvl>
    <w:lvl w:ilvl="2" w:tplc="DB4226F4">
      <w:numFmt w:val="bullet"/>
      <w:lvlText w:val="•"/>
      <w:lvlJc w:val="left"/>
      <w:pPr>
        <w:ind w:left="3229" w:hanging="144"/>
      </w:pPr>
      <w:rPr>
        <w:rFonts w:hint="default"/>
        <w:lang w:val="ru-RU" w:eastAsia="en-US" w:bidi="ar-SA"/>
      </w:rPr>
    </w:lvl>
    <w:lvl w:ilvl="3" w:tplc="B2201298">
      <w:numFmt w:val="bullet"/>
      <w:lvlText w:val="•"/>
      <w:lvlJc w:val="left"/>
      <w:pPr>
        <w:ind w:left="4233" w:hanging="144"/>
      </w:pPr>
      <w:rPr>
        <w:rFonts w:hint="default"/>
        <w:lang w:val="ru-RU" w:eastAsia="en-US" w:bidi="ar-SA"/>
      </w:rPr>
    </w:lvl>
    <w:lvl w:ilvl="4" w:tplc="A0AA1B9A">
      <w:numFmt w:val="bullet"/>
      <w:lvlText w:val="•"/>
      <w:lvlJc w:val="left"/>
      <w:pPr>
        <w:ind w:left="5238" w:hanging="144"/>
      </w:pPr>
      <w:rPr>
        <w:rFonts w:hint="default"/>
        <w:lang w:val="ru-RU" w:eastAsia="en-US" w:bidi="ar-SA"/>
      </w:rPr>
    </w:lvl>
    <w:lvl w:ilvl="5" w:tplc="68120B98">
      <w:numFmt w:val="bullet"/>
      <w:lvlText w:val="•"/>
      <w:lvlJc w:val="left"/>
      <w:pPr>
        <w:ind w:left="6243" w:hanging="144"/>
      </w:pPr>
      <w:rPr>
        <w:rFonts w:hint="default"/>
        <w:lang w:val="ru-RU" w:eastAsia="en-US" w:bidi="ar-SA"/>
      </w:rPr>
    </w:lvl>
    <w:lvl w:ilvl="6" w:tplc="05D8B136">
      <w:numFmt w:val="bullet"/>
      <w:lvlText w:val="•"/>
      <w:lvlJc w:val="left"/>
      <w:pPr>
        <w:ind w:left="7247" w:hanging="144"/>
      </w:pPr>
      <w:rPr>
        <w:rFonts w:hint="default"/>
        <w:lang w:val="ru-RU" w:eastAsia="en-US" w:bidi="ar-SA"/>
      </w:rPr>
    </w:lvl>
    <w:lvl w:ilvl="7" w:tplc="1B0E6BFE">
      <w:numFmt w:val="bullet"/>
      <w:lvlText w:val="•"/>
      <w:lvlJc w:val="left"/>
      <w:pPr>
        <w:ind w:left="8252" w:hanging="144"/>
      </w:pPr>
      <w:rPr>
        <w:rFonts w:hint="default"/>
        <w:lang w:val="ru-RU" w:eastAsia="en-US" w:bidi="ar-SA"/>
      </w:rPr>
    </w:lvl>
    <w:lvl w:ilvl="8" w:tplc="4DD45532">
      <w:numFmt w:val="bullet"/>
      <w:lvlText w:val="•"/>
      <w:lvlJc w:val="left"/>
      <w:pPr>
        <w:ind w:left="9257" w:hanging="144"/>
      </w:pPr>
      <w:rPr>
        <w:rFonts w:hint="default"/>
        <w:lang w:val="ru-RU" w:eastAsia="en-US" w:bidi="ar-SA"/>
      </w:rPr>
    </w:lvl>
  </w:abstractNum>
  <w:abstractNum w:abstractNumId="87">
    <w:nsid w:val="428D6738"/>
    <w:multiLevelType w:val="hybridMultilevel"/>
    <w:tmpl w:val="4A88BC14"/>
    <w:lvl w:ilvl="0" w:tplc="EBFCC2C4">
      <w:numFmt w:val="bullet"/>
      <w:lvlText w:val=""/>
      <w:lvlJc w:val="left"/>
      <w:pPr>
        <w:ind w:left="122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13473D2">
      <w:numFmt w:val="bullet"/>
      <w:lvlText w:val="•"/>
      <w:lvlJc w:val="left"/>
      <w:pPr>
        <w:ind w:left="2224" w:hanging="425"/>
      </w:pPr>
      <w:rPr>
        <w:rFonts w:hint="default"/>
        <w:lang w:val="ru-RU" w:eastAsia="en-US" w:bidi="ar-SA"/>
      </w:rPr>
    </w:lvl>
    <w:lvl w:ilvl="2" w:tplc="B23ACB96">
      <w:numFmt w:val="bullet"/>
      <w:lvlText w:val="•"/>
      <w:lvlJc w:val="left"/>
      <w:pPr>
        <w:ind w:left="3229" w:hanging="425"/>
      </w:pPr>
      <w:rPr>
        <w:rFonts w:hint="default"/>
        <w:lang w:val="ru-RU" w:eastAsia="en-US" w:bidi="ar-SA"/>
      </w:rPr>
    </w:lvl>
    <w:lvl w:ilvl="3" w:tplc="F3C8FBCA">
      <w:numFmt w:val="bullet"/>
      <w:lvlText w:val="•"/>
      <w:lvlJc w:val="left"/>
      <w:pPr>
        <w:ind w:left="4233" w:hanging="425"/>
      </w:pPr>
      <w:rPr>
        <w:rFonts w:hint="default"/>
        <w:lang w:val="ru-RU" w:eastAsia="en-US" w:bidi="ar-SA"/>
      </w:rPr>
    </w:lvl>
    <w:lvl w:ilvl="4" w:tplc="0AEA074C">
      <w:numFmt w:val="bullet"/>
      <w:lvlText w:val="•"/>
      <w:lvlJc w:val="left"/>
      <w:pPr>
        <w:ind w:left="5238" w:hanging="425"/>
      </w:pPr>
      <w:rPr>
        <w:rFonts w:hint="default"/>
        <w:lang w:val="ru-RU" w:eastAsia="en-US" w:bidi="ar-SA"/>
      </w:rPr>
    </w:lvl>
    <w:lvl w:ilvl="5" w:tplc="6F6AC69E">
      <w:numFmt w:val="bullet"/>
      <w:lvlText w:val="•"/>
      <w:lvlJc w:val="left"/>
      <w:pPr>
        <w:ind w:left="6243" w:hanging="425"/>
      </w:pPr>
      <w:rPr>
        <w:rFonts w:hint="default"/>
        <w:lang w:val="ru-RU" w:eastAsia="en-US" w:bidi="ar-SA"/>
      </w:rPr>
    </w:lvl>
    <w:lvl w:ilvl="6" w:tplc="55B44B84">
      <w:numFmt w:val="bullet"/>
      <w:lvlText w:val="•"/>
      <w:lvlJc w:val="left"/>
      <w:pPr>
        <w:ind w:left="7247" w:hanging="425"/>
      </w:pPr>
      <w:rPr>
        <w:rFonts w:hint="default"/>
        <w:lang w:val="ru-RU" w:eastAsia="en-US" w:bidi="ar-SA"/>
      </w:rPr>
    </w:lvl>
    <w:lvl w:ilvl="7" w:tplc="7F96314E">
      <w:numFmt w:val="bullet"/>
      <w:lvlText w:val="•"/>
      <w:lvlJc w:val="left"/>
      <w:pPr>
        <w:ind w:left="8252" w:hanging="425"/>
      </w:pPr>
      <w:rPr>
        <w:rFonts w:hint="default"/>
        <w:lang w:val="ru-RU" w:eastAsia="en-US" w:bidi="ar-SA"/>
      </w:rPr>
    </w:lvl>
    <w:lvl w:ilvl="8" w:tplc="DDE89746">
      <w:numFmt w:val="bullet"/>
      <w:lvlText w:val="•"/>
      <w:lvlJc w:val="left"/>
      <w:pPr>
        <w:ind w:left="9257" w:hanging="425"/>
      </w:pPr>
      <w:rPr>
        <w:rFonts w:hint="default"/>
        <w:lang w:val="ru-RU" w:eastAsia="en-US" w:bidi="ar-SA"/>
      </w:rPr>
    </w:lvl>
  </w:abstractNum>
  <w:abstractNum w:abstractNumId="88">
    <w:nsid w:val="42F85915"/>
    <w:multiLevelType w:val="hybridMultilevel"/>
    <w:tmpl w:val="920EAB2C"/>
    <w:lvl w:ilvl="0" w:tplc="3E6AB6A6">
      <w:numFmt w:val="bullet"/>
      <w:lvlText w:val=""/>
      <w:lvlJc w:val="left"/>
      <w:pPr>
        <w:ind w:left="122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7A4C31A">
      <w:numFmt w:val="bullet"/>
      <w:lvlText w:val="•"/>
      <w:lvlJc w:val="left"/>
      <w:pPr>
        <w:ind w:left="2224" w:hanging="708"/>
      </w:pPr>
      <w:rPr>
        <w:rFonts w:hint="default"/>
        <w:lang w:val="ru-RU" w:eastAsia="en-US" w:bidi="ar-SA"/>
      </w:rPr>
    </w:lvl>
    <w:lvl w:ilvl="2" w:tplc="65968F24">
      <w:numFmt w:val="bullet"/>
      <w:lvlText w:val="•"/>
      <w:lvlJc w:val="left"/>
      <w:pPr>
        <w:ind w:left="3229" w:hanging="708"/>
      </w:pPr>
      <w:rPr>
        <w:rFonts w:hint="default"/>
        <w:lang w:val="ru-RU" w:eastAsia="en-US" w:bidi="ar-SA"/>
      </w:rPr>
    </w:lvl>
    <w:lvl w:ilvl="3" w:tplc="DF46321C">
      <w:numFmt w:val="bullet"/>
      <w:lvlText w:val="•"/>
      <w:lvlJc w:val="left"/>
      <w:pPr>
        <w:ind w:left="4233" w:hanging="708"/>
      </w:pPr>
      <w:rPr>
        <w:rFonts w:hint="default"/>
        <w:lang w:val="ru-RU" w:eastAsia="en-US" w:bidi="ar-SA"/>
      </w:rPr>
    </w:lvl>
    <w:lvl w:ilvl="4" w:tplc="B8BED9E8">
      <w:numFmt w:val="bullet"/>
      <w:lvlText w:val="•"/>
      <w:lvlJc w:val="left"/>
      <w:pPr>
        <w:ind w:left="5238" w:hanging="708"/>
      </w:pPr>
      <w:rPr>
        <w:rFonts w:hint="default"/>
        <w:lang w:val="ru-RU" w:eastAsia="en-US" w:bidi="ar-SA"/>
      </w:rPr>
    </w:lvl>
    <w:lvl w:ilvl="5" w:tplc="183C34FA">
      <w:numFmt w:val="bullet"/>
      <w:lvlText w:val="•"/>
      <w:lvlJc w:val="left"/>
      <w:pPr>
        <w:ind w:left="6243" w:hanging="708"/>
      </w:pPr>
      <w:rPr>
        <w:rFonts w:hint="default"/>
        <w:lang w:val="ru-RU" w:eastAsia="en-US" w:bidi="ar-SA"/>
      </w:rPr>
    </w:lvl>
    <w:lvl w:ilvl="6" w:tplc="CF46599A">
      <w:numFmt w:val="bullet"/>
      <w:lvlText w:val="•"/>
      <w:lvlJc w:val="left"/>
      <w:pPr>
        <w:ind w:left="7247" w:hanging="708"/>
      </w:pPr>
      <w:rPr>
        <w:rFonts w:hint="default"/>
        <w:lang w:val="ru-RU" w:eastAsia="en-US" w:bidi="ar-SA"/>
      </w:rPr>
    </w:lvl>
    <w:lvl w:ilvl="7" w:tplc="D7184358">
      <w:numFmt w:val="bullet"/>
      <w:lvlText w:val="•"/>
      <w:lvlJc w:val="left"/>
      <w:pPr>
        <w:ind w:left="8252" w:hanging="708"/>
      </w:pPr>
      <w:rPr>
        <w:rFonts w:hint="default"/>
        <w:lang w:val="ru-RU" w:eastAsia="en-US" w:bidi="ar-SA"/>
      </w:rPr>
    </w:lvl>
    <w:lvl w:ilvl="8" w:tplc="04B035E6">
      <w:numFmt w:val="bullet"/>
      <w:lvlText w:val="•"/>
      <w:lvlJc w:val="left"/>
      <w:pPr>
        <w:ind w:left="9257" w:hanging="708"/>
      </w:pPr>
      <w:rPr>
        <w:rFonts w:hint="default"/>
        <w:lang w:val="ru-RU" w:eastAsia="en-US" w:bidi="ar-SA"/>
      </w:rPr>
    </w:lvl>
  </w:abstractNum>
  <w:abstractNum w:abstractNumId="89">
    <w:nsid w:val="438C1E11"/>
    <w:multiLevelType w:val="hybridMultilevel"/>
    <w:tmpl w:val="4A24D2B6"/>
    <w:lvl w:ilvl="0" w:tplc="2CE47846">
      <w:numFmt w:val="bullet"/>
      <w:lvlText w:val=""/>
      <w:lvlJc w:val="left"/>
      <w:pPr>
        <w:ind w:left="41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C24D160">
      <w:numFmt w:val="bullet"/>
      <w:lvlText w:val=""/>
      <w:lvlJc w:val="left"/>
      <w:pPr>
        <w:ind w:left="12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424EC1C">
      <w:numFmt w:val="bullet"/>
      <w:lvlText w:val="•"/>
      <w:lvlJc w:val="left"/>
      <w:pPr>
        <w:ind w:left="2136" w:hanging="286"/>
      </w:pPr>
      <w:rPr>
        <w:rFonts w:hint="default"/>
        <w:lang w:val="ru-RU" w:eastAsia="en-US" w:bidi="ar-SA"/>
      </w:rPr>
    </w:lvl>
    <w:lvl w:ilvl="3" w:tplc="AAFAA3FE">
      <w:numFmt w:val="bullet"/>
      <w:lvlText w:val="•"/>
      <w:lvlJc w:val="left"/>
      <w:pPr>
        <w:ind w:left="3052" w:hanging="286"/>
      </w:pPr>
      <w:rPr>
        <w:rFonts w:hint="default"/>
        <w:lang w:val="ru-RU" w:eastAsia="en-US" w:bidi="ar-SA"/>
      </w:rPr>
    </w:lvl>
    <w:lvl w:ilvl="4" w:tplc="BB5C3DB6">
      <w:numFmt w:val="bullet"/>
      <w:lvlText w:val="•"/>
      <w:lvlJc w:val="left"/>
      <w:pPr>
        <w:ind w:left="3968" w:hanging="286"/>
      </w:pPr>
      <w:rPr>
        <w:rFonts w:hint="default"/>
        <w:lang w:val="ru-RU" w:eastAsia="en-US" w:bidi="ar-SA"/>
      </w:rPr>
    </w:lvl>
    <w:lvl w:ilvl="5" w:tplc="EAFEC37A">
      <w:numFmt w:val="bullet"/>
      <w:lvlText w:val="•"/>
      <w:lvlJc w:val="left"/>
      <w:pPr>
        <w:ind w:left="4884" w:hanging="286"/>
      </w:pPr>
      <w:rPr>
        <w:rFonts w:hint="default"/>
        <w:lang w:val="ru-RU" w:eastAsia="en-US" w:bidi="ar-SA"/>
      </w:rPr>
    </w:lvl>
    <w:lvl w:ilvl="6" w:tplc="96F80E8E">
      <w:numFmt w:val="bullet"/>
      <w:lvlText w:val="•"/>
      <w:lvlJc w:val="left"/>
      <w:pPr>
        <w:ind w:left="5800" w:hanging="286"/>
      </w:pPr>
      <w:rPr>
        <w:rFonts w:hint="default"/>
        <w:lang w:val="ru-RU" w:eastAsia="en-US" w:bidi="ar-SA"/>
      </w:rPr>
    </w:lvl>
    <w:lvl w:ilvl="7" w:tplc="DA96411A">
      <w:numFmt w:val="bullet"/>
      <w:lvlText w:val="•"/>
      <w:lvlJc w:val="left"/>
      <w:pPr>
        <w:ind w:left="6716" w:hanging="286"/>
      </w:pPr>
      <w:rPr>
        <w:rFonts w:hint="default"/>
        <w:lang w:val="ru-RU" w:eastAsia="en-US" w:bidi="ar-SA"/>
      </w:rPr>
    </w:lvl>
    <w:lvl w:ilvl="8" w:tplc="D1CE792C">
      <w:numFmt w:val="bullet"/>
      <w:lvlText w:val="•"/>
      <w:lvlJc w:val="left"/>
      <w:pPr>
        <w:ind w:left="7633" w:hanging="286"/>
      </w:pPr>
      <w:rPr>
        <w:rFonts w:hint="default"/>
        <w:lang w:val="ru-RU" w:eastAsia="en-US" w:bidi="ar-SA"/>
      </w:rPr>
    </w:lvl>
  </w:abstractNum>
  <w:abstractNum w:abstractNumId="90">
    <w:nsid w:val="445C3950"/>
    <w:multiLevelType w:val="hybridMultilevel"/>
    <w:tmpl w:val="DCF2D5B4"/>
    <w:lvl w:ilvl="0" w:tplc="D1B837B4">
      <w:start w:val="6"/>
      <w:numFmt w:val="decimal"/>
      <w:lvlText w:val="%1"/>
      <w:lvlJc w:val="left"/>
      <w:pPr>
        <w:ind w:left="1222" w:hanging="180"/>
      </w:pPr>
      <w:rPr>
        <w:rFonts w:hint="default"/>
        <w:b/>
        <w:bCs/>
        <w:w w:val="100"/>
        <w:u w:val="thick" w:color="0F0F0F"/>
        <w:lang w:val="ru-RU" w:eastAsia="en-US" w:bidi="ar-SA"/>
      </w:rPr>
    </w:lvl>
    <w:lvl w:ilvl="1" w:tplc="6C685A42">
      <w:start w:val="1"/>
      <w:numFmt w:val="decimal"/>
      <w:lvlText w:val="%2."/>
      <w:lvlJc w:val="left"/>
      <w:pPr>
        <w:ind w:left="2638" w:hanging="70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53E151A">
      <w:numFmt w:val="bullet"/>
      <w:lvlText w:val="•"/>
      <w:lvlJc w:val="left"/>
      <w:pPr>
        <w:ind w:left="3598" w:hanging="708"/>
      </w:pPr>
      <w:rPr>
        <w:rFonts w:hint="default"/>
        <w:lang w:val="ru-RU" w:eastAsia="en-US" w:bidi="ar-SA"/>
      </w:rPr>
    </w:lvl>
    <w:lvl w:ilvl="3" w:tplc="DBA03F42">
      <w:numFmt w:val="bullet"/>
      <w:lvlText w:val="•"/>
      <w:lvlJc w:val="left"/>
      <w:pPr>
        <w:ind w:left="4556" w:hanging="708"/>
      </w:pPr>
      <w:rPr>
        <w:rFonts w:hint="default"/>
        <w:lang w:val="ru-RU" w:eastAsia="en-US" w:bidi="ar-SA"/>
      </w:rPr>
    </w:lvl>
    <w:lvl w:ilvl="4" w:tplc="3E28F712">
      <w:numFmt w:val="bullet"/>
      <w:lvlText w:val="•"/>
      <w:lvlJc w:val="left"/>
      <w:pPr>
        <w:ind w:left="5515" w:hanging="708"/>
      </w:pPr>
      <w:rPr>
        <w:rFonts w:hint="default"/>
        <w:lang w:val="ru-RU" w:eastAsia="en-US" w:bidi="ar-SA"/>
      </w:rPr>
    </w:lvl>
    <w:lvl w:ilvl="5" w:tplc="13D2A202">
      <w:numFmt w:val="bullet"/>
      <w:lvlText w:val="•"/>
      <w:lvlJc w:val="left"/>
      <w:pPr>
        <w:ind w:left="6473" w:hanging="708"/>
      </w:pPr>
      <w:rPr>
        <w:rFonts w:hint="default"/>
        <w:lang w:val="ru-RU" w:eastAsia="en-US" w:bidi="ar-SA"/>
      </w:rPr>
    </w:lvl>
    <w:lvl w:ilvl="6" w:tplc="BDAE3B52">
      <w:numFmt w:val="bullet"/>
      <w:lvlText w:val="•"/>
      <w:lvlJc w:val="left"/>
      <w:pPr>
        <w:ind w:left="7432" w:hanging="708"/>
      </w:pPr>
      <w:rPr>
        <w:rFonts w:hint="default"/>
        <w:lang w:val="ru-RU" w:eastAsia="en-US" w:bidi="ar-SA"/>
      </w:rPr>
    </w:lvl>
    <w:lvl w:ilvl="7" w:tplc="100014D0">
      <w:numFmt w:val="bullet"/>
      <w:lvlText w:val="•"/>
      <w:lvlJc w:val="left"/>
      <w:pPr>
        <w:ind w:left="8390" w:hanging="708"/>
      </w:pPr>
      <w:rPr>
        <w:rFonts w:hint="default"/>
        <w:lang w:val="ru-RU" w:eastAsia="en-US" w:bidi="ar-SA"/>
      </w:rPr>
    </w:lvl>
    <w:lvl w:ilvl="8" w:tplc="E9D66238">
      <w:numFmt w:val="bullet"/>
      <w:lvlText w:val="•"/>
      <w:lvlJc w:val="left"/>
      <w:pPr>
        <w:ind w:left="9349" w:hanging="708"/>
      </w:pPr>
      <w:rPr>
        <w:rFonts w:hint="default"/>
        <w:lang w:val="ru-RU" w:eastAsia="en-US" w:bidi="ar-SA"/>
      </w:rPr>
    </w:lvl>
  </w:abstractNum>
  <w:abstractNum w:abstractNumId="91">
    <w:nsid w:val="44DD1FDF"/>
    <w:multiLevelType w:val="hybridMultilevel"/>
    <w:tmpl w:val="BFFE1CCC"/>
    <w:lvl w:ilvl="0" w:tplc="3CECAC58">
      <w:numFmt w:val="bullet"/>
      <w:lvlText w:val=""/>
      <w:lvlJc w:val="left"/>
      <w:pPr>
        <w:ind w:left="12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2E02ADA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2" w:tplc="77E06C00">
      <w:numFmt w:val="bullet"/>
      <w:lvlText w:val="•"/>
      <w:lvlJc w:val="left"/>
      <w:pPr>
        <w:ind w:left="3229" w:hanging="360"/>
      </w:pPr>
      <w:rPr>
        <w:rFonts w:hint="default"/>
        <w:lang w:val="ru-RU" w:eastAsia="en-US" w:bidi="ar-SA"/>
      </w:rPr>
    </w:lvl>
    <w:lvl w:ilvl="3" w:tplc="C78A6C62">
      <w:numFmt w:val="bullet"/>
      <w:lvlText w:val="•"/>
      <w:lvlJc w:val="left"/>
      <w:pPr>
        <w:ind w:left="4233" w:hanging="360"/>
      </w:pPr>
      <w:rPr>
        <w:rFonts w:hint="default"/>
        <w:lang w:val="ru-RU" w:eastAsia="en-US" w:bidi="ar-SA"/>
      </w:rPr>
    </w:lvl>
    <w:lvl w:ilvl="4" w:tplc="6E9AAAE0">
      <w:numFmt w:val="bullet"/>
      <w:lvlText w:val="•"/>
      <w:lvlJc w:val="left"/>
      <w:pPr>
        <w:ind w:left="5238" w:hanging="360"/>
      </w:pPr>
      <w:rPr>
        <w:rFonts w:hint="default"/>
        <w:lang w:val="ru-RU" w:eastAsia="en-US" w:bidi="ar-SA"/>
      </w:rPr>
    </w:lvl>
    <w:lvl w:ilvl="5" w:tplc="E86C3AA4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6" w:tplc="34E6D6F6">
      <w:numFmt w:val="bullet"/>
      <w:lvlText w:val="•"/>
      <w:lvlJc w:val="left"/>
      <w:pPr>
        <w:ind w:left="7247" w:hanging="360"/>
      </w:pPr>
      <w:rPr>
        <w:rFonts w:hint="default"/>
        <w:lang w:val="ru-RU" w:eastAsia="en-US" w:bidi="ar-SA"/>
      </w:rPr>
    </w:lvl>
    <w:lvl w:ilvl="7" w:tplc="52E8EC64">
      <w:numFmt w:val="bullet"/>
      <w:lvlText w:val="•"/>
      <w:lvlJc w:val="left"/>
      <w:pPr>
        <w:ind w:left="8252" w:hanging="360"/>
      </w:pPr>
      <w:rPr>
        <w:rFonts w:hint="default"/>
        <w:lang w:val="ru-RU" w:eastAsia="en-US" w:bidi="ar-SA"/>
      </w:rPr>
    </w:lvl>
    <w:lvl w:ilvl="8" w:tplc="6EC0240A">
      <w:numFmt w:val="bullet"/>
      <w:lvlText w:val="•"/>
      <w:lvlJc w:val="left"/>
      <w:pPr>
        <w:ind w:left="9257" w:hanging="360"/>
      </w:pPr>
      <w:rPr>
        <w:rFonts w:hint="default"/>
        <w:lang w:val="ru-RU" w:eastAsia="en-US" w:bidi="ar-SA"/>
      </w:rPr>
    </w:lvl>
  </w:abstractNum>
  <w:abstractNum w:abstractNumId="92">
    <w:nsid w:val="480D672C"/>
    <w:multiLevelType w:val="hybridMultilevel"/>
    <w:tmpl w:val="B5C004E0"/>
    <w:lvl w:ilvl="0" w:tplc="4DEE260A">
      <w:numFmt w:val="bullet"/>
      <w:lvlText w:val="—"/>
      <w:lvlJc w:val="left"/>
      <w:pPr>
        <w:ind w:left="103" w:hanging="4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842612">
      <w:numFmt w:val="bullet"/>
      <w:lvlText w:val="•"/>
      <w:lvlJc w:val="left"/>
      <w:pPr>
        <w:ind w:left="420" w:hanging="435"/>
      </w:pPr>
      <w:rPr>
        <w:rFonts w:hint="default"/>
        <w:lang w:val="ru-RU" w:eastAsia="en-US" w:bidi="ar-SA"/>
      </w:rPr>
    </w:lvl>
    <w:lvl w:ilvl="2" w:tplc="DC600C24">
      <w:numFmt w:val="bullet"/>
      <w:lvlText w:val="•"/>
      <w:lvlJc w:val="left"/>
      <w:pPr>
        <w:ind w:left="741" w:hanging="435"/>
      </w:pPr>
      <w:rPr>
        <w:rFonts w:hint="default"/>
        <w:lang w:val="ru-RU" w:eastAsia="en-US" w:bidi="ar-SA"/>
      </w:rPr>
    </w:lvl>
    <w:lvl w:ilvl="3" w:tplc="1EAE4E5E">
      <w:numFmt w:val="bullet"/>
      <w:lvlText w:val="•"/>
      <w:lvlJc w:val="left"/>
      <w:pPr>
        <w:ind w:left="1061" w:hanging="435"/>
      </w:pPr>
      <w:rPr>
        <w:rFonts w:hint="default"/>
        <w:lang w:val="ru-RU" w:eastAsia="en-US" w:bidi="ar-SA"/>
      </w:rPr>
    </w:lvl>
    <w:lvl w:ilvl="4" w:tplc="04988036">
      <w:numFmt w:val="bullet"/>
      <w:lvlText w:val="•"/>
      <w:lvlJc w:val="left"/>
      <w:pPr>
        <w:ind w:left="1382" w:hanging="435"/>
      </w:pPr>
      <w:rPr>
        <w:rFonts w:hint="default"/>
        <w:lang w:val="ru-RU" w:eastAsia="en-US" w:bidi="ar-SA"/>
      </w:rPr>
    </w:lvl>
    <w:lvl w:ilvl="5" w:tplc="29B08838">
      <w:numFmt w:val="bullet"/>
      <w:lvlText w:val="•"/>
      <w:lvlJc w:val="left"/>
      <w:pPr>
        <w:ind w:left="1702" w:hanging="435"/>
      </w:pPr>
      <w:rPr>
        <w:rFonts w:hint="default"/>
        <w:lang w:val="ru-RU" w:eastAsia="en-US" w:bidi="ar-SA"/>
      </w:rPr>
    </w:lvl>
    <w:lvl w:ilvl="6" w:tplc="74B25670">
      <w:numFmt w:val="bullet"/>
      <w:lvlText w:val="•"/>
      <w:lvlJc w:val="left"/>
      <w:pPr>
        <w:ind w:left="2023" w:hanging="435"/>
      </w:pPr>
      <w:rPr>
        <w:rFonts w:hint="default"/>
        <w:lang w:val="ru-RU" w:eastAsia="en-US" w:bidi="ar-SA"/>
      </w:rPr>
    </w:lvl>
    <w:lvl w:ilvl="7" w:tplc="9BEAF7BC">
      <w:numFmt w:val="bullet"/>
      <w:lvlText w:val="•"/>
      <w:lvlJc w:val="left"/>
      <w:pPr>
        <w:ind w:left="2343" w:hanging="435"/>
      </w:pPr>
      <w:rPr>
        <w:rFonts w:hint="default"/>
        <w:lang w:val="ru-RU" w:eastAsia="en-US" w:bidi="ar-SA"/>
      </w:rPr>
    </w:lvl>
    <w:lvl w:ilvl="8" w:tplc="A93A8052">
      <w:numFmt w:val="bullet"/>
      <w:lvlText w:val="•"/>
      <w:lvlJc w:val="left"/>
      <w:pPr>
        <w:ind w:left="2664" w:hanging="435"/>
      </w:pPr>
      <w:rPr>
        <w:rFonts w:hint="default"/>
        <w:lang w:val="ru-RU" w:eastAsia="en-US" w:bidi="ar-SA"/>
      </w:rPr>
    </w:lvl>
  </w:abstractNum>
  <w:abstractNum w:abstractNumId="93">
    <w:nsid w:val="4A776FC3"/>
    <w:multiLevelType w:val="hybridMultilevel"/>
    <w:tmpl w:val="9288FFD4"/>
    <w:lvl w:ilvl="0" w:tplc="196A727A">
      <w:numFmt w:val="bullet"/>
      <w:lvlText w:val=""/>
      <w:lvlJc w:val="left"/>
      <w:pPr>
        <w:ind w:left="12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867A4E">
      <w:numFmt w:val="bullet"/>
      <w:lvlText w:val="•"/>
      <w:lvlJc w:val="left"/>
      <w:pPr>
        <w:ind w:left="2224" w:hanging="286"/>
      </w:pPr>
      <w:rPr>
        <w:rFonts w:hint="default"/>
        <w:lang w:val="ru-RU" w:eastAsia="en-US" w:bidi="ar-SA"/>
      </w:rPr>
    </w:lvl>
    <w:lvl w:ilvl="2" w:tplc="79EEFDAE">
      <w:numFmt w:val="bullet"/>
      <w:lvlText w:val="•"/>
      <w:lvlJc w:val="left"/>
      <w:pPr>
        <w:ind w:left="3229" w:hanging="286"/>
      </w:pPr>
      <w:rPr>
        <w:rFonts w:hint="default"/>
        <w:lang w:val="ru-RU" w:eastAsia="en-US" w:bidi="ar-SA"/>
      </w:rPr>
    </w:lvl>
    <w:lvl w:ilvl="3" w:tplc="AA7E20B6">
      <w:numFmt w:val="bullet"/>
      <w:lvlText w:val="•"/>
      <w:lvlJc w:val="left"/>
      <w:pPr>
        <w:ind w:left="4233" w:hanging="286"/>
      </w:pPr>
      <w:rPr>
        <w:rFonts w:hint="default"/>
        <w:lang w:val="ru-RU" w:eastAsia="en-US" w:bidi="ar-SA"/>
      </w:rPr>
    </w:lvl>
    <w:lvl w:ilvl="4" w:tplc="4EC654E0">
      <w:numFmt w:val="bullet"/>
      <w:lvlText w:val="•"/>
      <w:lvlJc w:val="left"/>
      <w:pPr>
        <w:ind w:left="5238" w:hanging="286"/>
      </w:pPr>
      <w:rPr>
        <w:rFonts w:hint="default"/>
        <w:lang w:val="ru-RU" w:eastAsia="en-US" w:bidi="ar-SA"/>
      </w:rPr>
    </w:lvl>
    <w:lvl w:ilvl="5" w:tplc="A57ADFB0">
      <w:numFmt w:val="bullet"/>
      <w:lvlText w:val="•"/>
      <w:lvlJc w:val="left"/>
      <w:pPr>
        <w:ind w:left="6243" w:hanging="286"/>
      </w:pPr>
      <w:rPr>
        <w:rFonts w:hint="default"/>
        <w:lang w:val="ru-RU" w:eastAsia="en-US" w:bidi="ar-SA"/>
      </w:rPr>
    </w:lvl>
    <w:lvl w:ilvl="6" w:tplc="0BD41EC8">
      <w:numFmt w:val="bullet"/>
      <w:lvlText w:val="•"/>
      <w:lvlJc w:val="left"/>
      <w:pPr>
        <w:ind w:left="7247" w:hanging="286"/>
      </w:pPr>
      <w:rPr>
        <w:rFonts w:hint="default"/>
        <w:lang w:val="ru-RU" w:eastAsia="en-US" w:bidi="ar-SA"/>
      </w:rPr>
    </w:lvl>
    <w:lvl w:ilvl="7" w:tplc="30B856B2">
      <w:numFmt w:val="bullet"/>
      <w:lvlText w:val="•"/>
      <w:lvlJc w:val="left"/>
      <w:pPr>
        <w:ind w:left="8252" w:hanging="286"/>
      </w:pPr>
      <w:rPr>
        <w:rFonts w:hint="default"/>
        <w:lang w:val="ru-RU" w:eastAsia="en-US" w:bidi="ar-SA"/>
      </w:rPr>
    </w:lvl>
    <w:lvl w:ilvl="8" w:tplc="58DEC046">
      <w:numFmt w:val="bullet"/>
      <w:lvlText w:val="•"/>
      <w:lvlJc w:val="left"/>
      <w:pPr>
        <w:ind w:left="9257" w:hanging="286"/>
      </w:pPr>
      <w:rPr>
        <w:rFonts w:hint="default"/>
        <w:lang w:val="ru-RU" w:eastAsia="en-US" w:bidi="ar-SA"/>
      </w:rPr>
    </w:lvl>
  </w:abstractNum>
  <w:abstractNum w:abstractNumId="94">
    <w:nsid w:val="4AA5647D"/>
    <w:multiLevelType w:val="hybridMultilevel"/>
    <w:tmpl w:val="B74EC98C"/>
    <w:lvl w:ilvl="0" w:tplc="ADC6EF1E">
      <w:numFmt w:val="bullet"/>
      <w:lvlText w:val="-"/>
      <w:lvlJc w:val="left"/>
      <w:pPr>
        <w:ind w:left="274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9C48CA">
      <w:numFmt w:val="bullet"/>
      <w:lvlText w:val="-"/>
      <w:lvlJc w:val="left"/>
      <w:pPr>
        <w:ind w:left="1222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B2C3D46">
      <w:numFmt w:val="bullet"/>
      <w:lvlText w:val="•"/>
      <w:lvlJc w:val="left"/>
      <w:pPr>
        <w:ind w:left="2150" w:hanging="154"/>
      </w:pPr>
      <w:rPr>
        <w:rFonts w:hint="default"/>
        <w:lang w:val="ru-RU" w:eastAsia="en-US" w:bidi="ar-SA"/>
      </w:rPr>
    </w:lvl>
    <w:lvl w:ilvl="3" w:tplc="16F07B48">
      <w:numFmt w:val="bullet"/>
      <w:lvlText w:val="•"/>
      <w:lvlJc w:val="left"/>
      <w:pPr>
        <w:ind w:left="3081" w:hanging="154"/>
      </w:pPr>
      <w:rPr>
        <w:rFonts w:hint="default"/>
        <w:lang w:val="ru-RU" w:eastAsia="en-US" w:bidi="ar-SA"/>
      </w:rPr>
    </w:lvl>
    <w:lvl w:ilvl="4" w:tplc="10DE76F0">
      <w:numFmt w:val="bullet"/>
      <w:lvlText w:val="•"/>
      <w:lvlJc w:val="left"/>
      <w:pPr>
        <w:ind w:left="4012" w:hanging="154"/>
      </w:pPr>
      <w:rPr>
        <w:rFonts w:hint="default"/>
        <w:lang w:val="ru-RU" w:eastAsia="en-US" w:bidi="ar-SA"/>
      </w:rPr>
    </w:lvl>
    <w:lvl w:ilvl="5" w:tplc="4762CFE2">
      <w:numFmt w:val="bullet"/>
      <w:lvlText w:val="•"/>
      <w:lvlJc w:val="left"/>
      <w:pPr>
        <w:ind w:left="4943" w:hanging="154"/>
      </w:pPr>
      <w:rPr>
        <w:rFonts w:hint="default"/>
        <w:lang w:val="ru-RU" w:eastAsia="en-US" w:bidi="ar-SA"/>
      </w:rPr>
    </w:lvl>
    <w:lvl w:ilvl="6" w:tplc="982A2A12">
      <w:numFmt w:val="bullet"/>
      <w:lvlText w:val="•"/>
      <w:lvlJc w:val="left"/>
      <w:pPr>
        <w:ind w:left="5874" w:hanging="154"/>
      </w:pPr>
      <w:rPr>
        <w:rFonts w:hint="default"/>
        <w:lang w:val="ru-RU" w:eastAsia="en-US" w:bidi="ar-SA"/>
      </w:rPr>
    </w:lvl>
    <w:lvl w:ilvl="7" w:tplc="6AEA1E12">
      <w:numFmt w:val="bullet"/>
      <w:lvlText w:val="•"/>
      <w:lvlJc w:val="left"/>
      <w:pPr>
        <w:ind w:left="6805" w:hanging="154"/>
      </w:pPr>
      <w:rPr>
        <w:rFonts w:hint="default"/>
        <w:lang w:val="ru-RU" w:eastAsia="en-US" w:bidi="ar-SA"/>
      </w:rPr>
    </w:lvl>
    <w:lvl w:ilvl="8" w:tplc="169CB4FA">
      <w:numFmt w:val="bullet"/>
      <w:lvlText w:val="•"/>
      <w:lvlJc w:val="left"/>
      <w:pPr>
        <w:ind w:left="7736" w:hanging="154"/>
      </w:pPr>
      <w:rPr>
        <w:rFonts w:hint="default"/>
        <w:lang w:val="ru-RU" w:eastAsia="en-US" w:bidi="ar-SA"/>
      </w:rPr>
    </w:lvl>
  </w:abstractNum>
  <w:abstractNum w:abstractNumId="95">
    <w:nsid w:val="4AC65B46"/>
    <w:multiLevelType w:val="hybridMultilevel"/>
    <w:tmpl w:val="C0B431CE"/>
    <w:lvl w:ilvl="0" w:tplc="2D24149E">
      <w:numFmt w:val="bullet"/>
      <w:lvlText w:val="•"/>
      <w:lvlJc w:val="left"/>
      <w:pPr>
        <w:ind w:left="1853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F43C86">
      <w:numFmt w:val="bullet"/>
      <w:lvlText w:val="•"/>
      <w:lvlJc w:val="left"/>
      <w:pPr>
        <w:ind w:left="2800" w:hanging="204"/>
      </w:pPr>
      <w:rPr>
        <w:rFonts w:hint="default"/>
        <w:lang w:val="ru-RU" w:eastAsia="en-US" w:bidi="ar-SA"/>
      </w:rPr>
    </w:lvl>
    <w:lvl w:ilvl="2" w:tplc="5976992C">
      <w:numFmt w:val="bullet"/>
      <w:lvlText w:val="•"/>
      <w:lvlJc w:val="left"/>
      <w:pPr>
        <w:ind w:left="3741" w:hanging="204"/>
      </w:pPr>
      <w:rPr>
        <w:rFonts w:hint="default"/>
        <w:lang w:val="ru-RU" w:eastAsia="en-US" w:bidi="ar-SA"/>
      </w:rPr>
    </w:lvl>
    <w:lvl w:ilvl="3" w:tplc="ADF88206">
      <w:numFmt w:val="bullet"/>
      <w:lvlText w:val="•"/>
      <w:lvlJc w:val="left"/>
      <w:pPr>
        <w:ind w:left="4681" w:hanging="204"/>
      </w:pPr>
      <w:rPr>
        <w:rFonts w:hint="default"/>
        <w:lang w:val="ru-RU" w:eastAsia="en-US" w:bidi="ar-SA"/>
      </w:rPr>
    </w:lvl>
    <w:lvl w:ilvl="4" w:tplc="9DF66ADE">
      <w:numFmt w:val="bullet"/>
      <w:lvlText w:val="•"/>
      <w:lvlJc w:val="left"/>
      <w:pPr>
        <w:ind w:left="5622" w:hanging="204"/>
      </w:pPr>
      <w:rPr>
        <w:rFonts w:hint="default"/>
        <w:lang w:val="ru-RU" w:eastAsia="en-US" w:bidi="ar-SA"/>
      </w:rPr>
    </w:lvl>
    <w:lvl w:ilvl="5" w:tplc="5A20E588">
      <w:numFmt w:val="bullet"/>
      <w:lvlText w:val="•"/>
      <w:lvlJc w:val="left"/>
      <w:pPr>
        <w:ind w:left="6563" w:hanging="204"/>
      </w:pPr>
      <w:rPr>
        <w:rFonts w:hint="default"/>
        <w:lang w:val="ru-RU" w:eastAsia="en-US" w:bidi="ar-SA"/>
      </w:rPr>
    </w:lvl>
    <w:lvl w:ilvl="6" w:tplc="3D38117C">
      <w:numFmt w:val="bullet"/>
      <w:lvlText w:val="•"/>
      <w:lvlJc w:val="left"/>
      <w:pPr>
        <w:ind w:left="7503" w:hanging="204"/>
      </w:pPr>
      <w:rPr>
        <w:rFonts w:hint="default"/>
        <w:lang w:val="ru-RU" w:eastAsia="en-US" w:bidi="ar-SA"/>
      </w:rPr>
    </w:lvl>
    <w:lvl w:ilvl="7" w:tplc="FEEAFFAA">
      <w:numFmt w:val="bullet"/>
      <w:lvlText w:val="•"/>
      <w:lvlJc w:val="left"/>
      <w:pPr>
        <w:ind w:left="8444" w:hanging="204"/>
      </w:pPr>
      <w:rPr>
        <w:rFonts w:hint="default"/>
        <w:lang w:val="ru-RU" w:eastAsia="en-US" w:bidi="ar-SA"/>
      </w:rPr>
    </w:lvl>
    <w:lvl w:ilvl="8" w:tplc="E85CCC4A">
      <w:numFmt w:val="bullet"/>
      <w:lvlText w:val="•"/>
      <w:lvlJc w:val="left"/>
      <w:pPr>
        <w:ind w:left="9385" w:hanging="204"/>
      </w:pPr>
      <w:rPr>
        <w:rFonts w:hint="default"/>
        <w:lang w:val="ru-RU" w:eastAsia="en-US" w:bidi="ar-SA"/>
      </w:rPr>
    </w:lvl>
  </w:abstractNum>
  <w:abstractNum w:abstractNumId="96">
    <w:nsid w:val="4BD43CA1"/>
    <w:multiLevelType w:val="multilevel"/>
    <w:tmpl w:val="27EE30A0"/>
    <w:lvl w:ilvl="0">
      <w:start w:val="3"/>
      <w:numFmt w:val="decimal"/>
      <w:lvlText w:val="%1"/>
      <w:lvlJc w:val="left"/>
      <w:pPr>
        <w:ind w:left="235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5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14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3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2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5" w:hanging="420"/>
      </w:pPr>
      <w:rPr>
        <w:rFonts w:hint="default"/>
        <w:lang w:val="ru-RU" w:eastAsia="en-US" w:bidi="ar-SA"/>
      </w:rPr>
    </w:lvl>
  </w:abstractNum>
  <w:abstractNum w:abstractNumId="97">
    <w:nsid w:val="4D4225A9"/>
    <w:multiLevelType w:val="hybridMultilevel"/>
    <w:tmpl w:val="F53CA336"/>
    <w:lvl w:ilvl="0" w:tplc="ECE223E0">
      <w:start w:val="1"/>
      <w:numFmt w:val="decimal"/>
      <w:lvlText w:val="%1."/>
      <w:lvlJc w:val="left"/>
      <w:pPr>
        <w:ind w:left="1942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DE09072">
      <w:numFmt w:val="bullet"/>
      <w:lvlText w:val="•"/>
      <w:lvlJc w:val="left"/>
      <w:pPr>
        <w:ind w:left="2872" w:hanging="360"/>
      </w:pPr>
      <w:rPr>
        <w:rFonts w:hint="default"/>
        <w:lang w:val="ru-RU" w:eastAsia="en-US" w:bidi="ar-SA"/>
      </w:rPr>
    </w:lvl>
    <w:lvl w:ilvl="2" w:tplc="EA069F70">
      <w:numFmt w:val="bullet"/>
      <w:lvlText w:val="•"/>
      <w:lvlJc w:val="left"/>
      <w:pPr>
        <w:ind w:left="3805" w:hanging="360"/>
      </w:pPr>
      <w:rPr>
        <w:rFonts w:hint="default"/>
        <w:lang w:val="ru-RU" w:eastAsia="en-US" w:bidi="ar-SA"/>
      </w:rPr>
    </w:lvl>
    <w:lvl w:ilvl="3" w:tplc="2F86A01E">
      <w:numFmt w:val="bullet"/>
      <w:lvlText w:val="•"/>
      <w:lvlJc w:val="left"/>
      <w:pPr>
        <w:ind w:left="4737" w:hanging="360"/>
      </w:pPr>
      <w:rPr>
        <w:rFonts w:hint="default"/>
        <w:lang w:val="ru-RU" w:eastAsia="en-US" w:bidi="ar-SA"/>
      </w:rPr>
    </w:lvl>
    <w:lvl w:ilvl="4" w:tplc="11A2CC4A">
      <w:numFmt w:val="bullet"/>
      <w:lvlText w:val="•"/>
      <w:lvlJc w:val="left"/>
      <w:pPr>
        <w:ind w:left="5670" w:hanging="360"/>
      </w:pPr>
      <w:rPr>
        <w:rFonts w:hint="default"/>
        <w:lang w:val="ru-RU" w:eastAsia="en-US" w:bidi="ar-SA"/>
      </w:rPr>
    </w:lvl>
    <w:lvl w:ilvl="5" w:tplc="C07E394A">
      <w:numFmt w:val="bullet"/>
      <w:lvlText w:val="•"/>
      <w:lvlJc w:val="left"/>
      <w:pPr>
        <w:ind w:left="6603" w:hanging="360"/>
      </w:pPr>
      <w:rPr>
        <w:rFonts w:hint="default"/>
        <w:lang w:val="ru-RU" w:eastAsia="en-US" w:bidi="ar-SA"/>
      </w:rPr>
    </w:lvl>
    <w:lvl w:ilvl="6" w:tplc="526088DA">
      <w:numFmt w:val="bullet"/>
      <w:lvlText w:val="•"/>
      <w:lvlJc w:val="left"/>
      <w:pPr>
        <w:ind w:left="7535" w:hanging="360"/>
      </w:pPr>
      <w:rPr>
        <w:rFonts w:hint="default"/>
        <w:lang w:val="ru-RU" w:eastAsia="en-US" w:bidi="ar-SA"/>
      </w:rPr>
    </w:lvl>
    <w:lvl w:ilvl="7" w:tplc="BDD2B69C">
      <w:numFmt w:val="bullet"/>
      <w:lvlText w:val="•"/>
      <w:lvlJc w:val="left"/>
      <w:pPr>
        <w:ind w:left="8468" w:hanging="360"/>
      </w:pPr>
      <w:rPr>
        <w:rFonts w:hint="default"/>
        <w:lang w:val="ru-RU" w:eastAsia="en-US" w:bidi="ar-SA"/>
      </w:rPr>
    </w:lvl>
    <w:lvl w:ilvl="8" w:tplc="14B83EB4">
      <w:numFmt w:val="bullet"/>
      <w:lvlText w:val="•"/>
      <w:lvlJc w:val="left"/>
      <w:pPr>
        <w:ind w:left="9401" w:hanging="360"/>
      </w:pPr>
      <w:rPr>
        <w:rFonts w:hint="default"/>
        <w:lang w:val="ru-RU" w:eastAsia="en-US" w:bidi="ar-SA"/>
      </w:rPr>
    </w:lvl>
  </w:abstractNum>
  <w:abstractNum w:abstractNumId="98">
    <w:nsid w:val="4D9340B6"/>
    <w:multiLevelType w:val="hybridMultilevel"/>
    <w:tmpl w:val="888AAB60"/>
    <w:lvl w:ilvl="0" w:tplc="08D05322">
      <w:numFmt w:val="bullet"/>
      <w:lvlText w:val="•"/>
      <w:lvlJc w:val="left"/>
      <w:pPr>
        <w:ind w:left="1222" w:hanging="399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A76A037C">
      <w:numFmt w:val="bullet"/>
      <w:lvlText w:val="•"/>
      <w:lvlJc w:val="left"/>
      <w:pPr>
        <w:ind w:left="2224" w:hanging="399"/>
      </w:pPr>
      <w:rPr>
        <w:rFonts w:hint="default"/>
        <w:lang w:val="ru-RU" w:eastAsia="en-US" w:bidi="ar-SA"/>
      </w:rPr>
    </w:lvl>
    <w:lvl w:ilvl="2" w:tplc="F9FE2214">
      <w:numFmt w:val="bullet"/>
      <w:lvlText w:val="•"/>
      <w:lvlJc w:val="left"/>
      <w:pPr>
        <w:ind w:left="3229" w:hanging="399"/>
      </w:pPr>
      <w:rPr>
        <w:rFonts w:hint="default"/>
        <w:lang w:val="ru-RU" w:eastAsia="en-US" w:bidi="ar-SA"/>
      </w:rPr>
    </w:lvl>
    <w:lvl w:ilvl="3" w:tplc="9DECF830">
      <w:numFmt w:val="bullet"/>
      <w:lvlText w:val="•"/>
      <w:lvlJc w:val="left"/>
      <w:pPr>
        <w:ind w:left="4233" w:hanging="399"/>
      </w:pPr>
      <w:rPr>
        <w:rFonts w:hint="default"/>
        <w:lang w:val="ru-RU" w:eastAsia="en-US" w:bidi="ar-SA"/>
      </w:rPr>
    </w:lvl>
    <w:lvl w:ilvl="4" w:tplc="CE70402A">
      <w:numFmt w:val="bullet"/>
      <w:lvlText w:val="•"/>
      <w:lvlJc w:val="left"/>
      <w:pPr>
        <w:ind w:left="5238" w:hanging="399"/>
      </w:pPr>
      <w:rPr>
        <w:rFonts w:hint="default"/>
        <w:lang w:val="ru-RU" w:eastAsia="en-US" w:bidi="ar-SA"/>
      </w:rPr>
    </w:lvl>
    <w:lvl w:ilvl="5" w:tplc="175A4EE8">
      <w:numFmt w:val="bullet"/>
      <w:lvlText w:val="•"/>
      <w:lvlJc w:val="left"/>
      <w:pPr>
        <w:ind w:left="6243" w:hanging="399"/>
      </w:pPr>
      <w:rPr>
        <w:rFonts w:hint="default"/>
        <w:lang w:val="ru-RU" w:eastAsia="en-US" w:bidi="ar-SA"/>
      </w:rPr>
    </w:lvl>
    <w:lvl w:ilvl="6" w:tplc="9C88B31C">
      <w:numFmt w:val="bullet"/>
      <w:lvlText w:val="•"/>
      <w:lvlJc w:val="left"/>
      <w:pPr>
        <w:ind w:left="7247" w:hanging="399"/>
      </w:pPr>
      <w:rPr>
        <w:rFonts w:hint="default"/>
        <w:lang w:val="ru-RU" w:eastAsia="en-US" w:bidi="ar-SA"/>
      </w:rPr>
    </w:lvl>
    <w:lvl w:ilvl="7" w:tplc="DE9457CC">
      <w:numFmt w:val="bullet"/>
      <w:lvlText w:val="•"/>
      <w:lvlJc w:val="left"/>
      <w:pPr>
        <w:ind w:left="8252" w:hanging="399"/>
      </w:pPr>
      <w:rPr>
        <w:rFonts w:hint="default"/>
        <w:lang w:val="ru-RU" w:eastAsia="en-US" w:bidi="ar-SA"/>
      </w:rPr>
    </w:lvl>
    <w:lvl w:ilvl="8" w:tplc="AE581852">
      <w:numFmt w:val="bullet"/>
      <w:lvlText w:val="•"/>
      <w:lvlJc w:val="left"/>
      <w:pPr>
        <w:ind w:left="9257" w:hanging="399"/>
      </w:pPr>
      <w:rPr>
        <w:rFonts w:hint="default"/>
        <w:lang w:val="ru-RU" w:eastAsia="en-US" w:bidi="ar-SA"/>
      </w:rPr>
    </w:lvl>
  </w:abstractNum>
  <w:abstractNum w:abstractNumId="99">
    <w:nsid w:val="4DA90E18"/>
    <w:multiLevelType w:val="hybridMultilevel"/>
    <w:tmpl w:val="ADBC8A18"/>
    <w:lvl w:ilvl="0" w:tplc="4D4812BC">
      <w:numFmt w:val="bullet"/>
      <w:lvlText w:val=""/>
      <w:lvlJc w:val="left"/>
      <w:pPr>
        <w:ind w:left="1582" w:hanging="11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05C0E56">
      <w:numFmt w:val="bullet"/>
      <w:lvlText w:val=""/>
      <w:lvlJc w:val="left"/>
      <w:pPr>
        <w:ind w:left="122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4ACA9B4">
      <w:numFmt w:val="bullet"/>
      <w:lvlText w:val="•"/>
      <w:lvlJc w:val="left"/>
      <w:pPr>
        <w:ind w:left="2656" w:hanging="425"/>
      </w:pPr>
      <w:rPr>
        <w:rFonts w:hint="default"/>
        <w:lang w:val="ru-RU" w:eastAsia="en-US" w:bidi="ar-SA"/>
      </w:rPr>
    </w:lvl>
    <w:lvl w:ilvl="3" w:tplc="D2E4F2C4">
      <w:numFmt w:val="bullet"/>
      <w:lvlText w:val="•"/>
      <w:lvlJc w:val="left"/>
      <w:pPr>
        <w:ind w:left="3732" w:hanging="425"/>
      </w:pPr>
      <w:rPr>
        <w:rFonts w:hint="default"/>
        <w:lang w:val="ru-RU" w:eastAsia="en-US" w:bidi="ar-SA"/>
      </w:rPr>
    </w:lvl>
    <w:lvl w:ilvl="4" w:tplc="CEB0EC8A">
      <w:numFmt w:val="bullet"/>
      <w:lvlText w:val="•"/>
      <w:lvlJc w:val="left"/>
      <w:pPr>
        <w:ind w:left="4808" w:hanging="425"/>
      </w:pPr>
      <w:rPr>
        <w:rFonts w:hint="default"/>
        <w:lang w:val="ru-RU" w:eastAsia="en-US" w:bidi="ar-SA"/>
      </w:rPr>
    </w:lvl>
    <w:lvl w:ilvl="5" w:tplc="0A6ABEB2">
      <w:numFmt w:val="bullet"/>
      <w:lvlText w:val="•"/>
      <w:lvlJc w:val="left"/>
      <w:pPr>
        <w:ind w:left="5885" w:hanging="425"/>
      </w:pPr>
      <w:rPr>
        <w:rFonts w:hint="default"/>
        <w:lang w:val="ru-RU" w:eastAsia="en-US" w:bidi="ar-SA"/>
      </w:rPr>
    </w:lvl>
    <w:lvl w:ilvl="6" w:tplc="408A4634">
      <w:numFmt w:val="bullet"/>
      <w:lvlText w:val="•"/>
      <w:lvlJc w:val="left"/>
      <w:pPr>
        <w:ind w:left="6961" w:hanging="425"/>
      </w:pPr>
      <w:rPr>
        <w:rFonts w:hint="default"/>
        <w:lang w:val="ru-RU" w:eastAsia="en-US" w:bidi="ar-SA"/>
      </w:rPr>
    </w:lvl>
    <w:lvl w:ilvl="7" w:tplc="8EEC9E34">
      <w:numFmt w:val="bullet"/>
      <w:lvlText w:val="•"/>
      <w:lvlJc w:val="left"/>
      <w:pPr>
        <w:ind w:left="8037" w:hanging="425"/>
      </w:pPr>
      <w:rPr>
        <w:rFonts w:hint="default"/>
        <w:lang w:val="ru-RU" w:eastAsia="en-US" w:bidi="ar-SA"/>
      </w:rPr>
    </w:lvl>
    <w:lvl w:ilvl="8" w:tplc="9EC8C732">
      <w:numFmt w:val="bullet"/>
      <w:lvlText w:val="•"/>
      <w:lvlJc w:val="left"/>
      <w:pPr>
        <w:ind w:left="9113" w:hanging="425"/>
      </w:pPr>
      <w:rPr>
        <w:rFonts w:hint="default"/>
        <w:lang w:val="ru-RU" w:eastAsia="en-US" w:bidi="ar-SA"/>
      </w:rPr>
    </w:lvl>
  </w:abstractNum>
  <w:abstractNum w:abstractNumId="100">
    <w:nsid w:val="4DF86BC6"/>
    <w:multiLevelType w:val="hybridMultilevel"/>
    <w:tmpl w:val="A87AD4AE"/>
    <w:lvl w:ilvl="0" w:tplc="C94AA0E8">
      <w:start w:val="5"/>
      <w:numFmt w:val="decimal"/>
      <w:lvlText w:val="%1"/>
      <w:lvlJc w:val="left"/>
      <w:pPr>
        <w:ind w:left="2110" w:hanging="180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720CB06E">
      <w:numFmt w:val="bullet"/>
      <w:lvlText w:val="•"/>
      <w:lvlJc w:val="left"/>
      <w:pPr>
        <w:ind w:left="5380" w:hanging="180"/>
      </w:pPr>
      <w:rPr>
        <w:rFonts w:hint="default"/>
        <w:lang w:val="ru-RU" w:eastAsia="en-US" w:bidi="ar-SA"/>
      </w:rPr>
    </w:lvl>
    <w:lvl w:ilvl="2" w:tplc="1A26939C">
      <w:numFmt w:val="bullet"/>
      <w:lvlText w:val="•"/>
      <w:lvlJc w:val="left"/>
      <w:pPr>
        <w:ind w:left="5660" w:hanging="180"/>
      </w:pPr>
      <w:rPr>
        <w:rFonts w:hint="default"/>
        <w:lang w:val="ru-RU" w:eastAsia="en-US" w:bidi="ar-SA"/>
      </w:rPr>
    </w:lvl>
    <w:lvl w:ilvl="3" w:tplc="30D85240">
      <w:numFmt w:val="bullet"/>
      <w:lvlText w:val="•"/>
      <w:lvlJc w:val="left"/>
      <w:pPr>
        <w:ind w:left="6360" w:hanging="180"/>
      </w:pPr>
      <w:rPr>
        <w:rFonts w:hint="default"/>
        <w:lang w:val="ru-RU" w:eastAsia="en-US" w:bidi="ar-SA"/>
      </w:rPr>
    </w:lvl>
    <w:lvl w:ilvl="4" w:tplc="B6BA73C6">
      <w:numFmt w:val="bullet"/>
      <w:lvlText w:val="•"/>
      <w:lvlJc w:val="left"/>
      <w:pPr>
        <w:ind w:left="7061" w:hanging="180"/>
      </w:pPr>
      <w:rPr>
        <w:rFonts w:hint="default"/>
        <w:lang w:val="ru-RU" w:eastAsia="en-US" w:bidi="ar-SA"/>
      </w:rPr>
    </w:lvl>
    <w:lvl w:ilvl="5" w:tplc="DE9E18A2">
      <w:numFmt w:val="bullet"/>
      <w:lvlText w:val="•"/>
      <w:lvlJc w:val="left"/>
      <w:pPr>
        <w:ind w:left="7762" w:hanging="180"/>
      </w:pPr>
      <w:rPr>
        <w:rFonts w:hint="default"/>
        <w:lang w:val="ru-RU" w:eastAsia="en-US" w:bidi="ar-SA"/>
      </w:rPr>
    </w:lvl>
    <w:lvl w:ilvl="6" w:tplc="680E3DCE">
      <w:numFmt w:val="bullet"/>
      <w:lvlText w:val="•"/>
      <w:lvlJc w:val="left"/>
      <w:pPr>
        <w:ind w:left="8463" w:hanging="180"/>
      </w:pPr>
      <w:rPr>
        <w:rFonts w:hint="default"/>
        <w:lang w:val="ru-RU" w:eastAsia="en-US" w:bidi="ar-SA"/>
      </w:rPr>
    </w:lvl>
    <w:lvl w:ilvl="7" w:tplc="64F6C884">
      <w:numFmt w:val="bullet"/>
      <w:lvlText w:val="•"/>
      <w:lvlJc w:val="left"/>
      <w:pPr>
        <w:ind w:left="9164" w:hanging="180"/>
      </w:pPr>
      <w:rPr>
        <w:rFonts w:hint="default"/>
        <w:lang w:val="ru-RU" w:eastAsia="en-US" w:bidi="ar-SA"/>
      </w:rPr>
    </w:lvl>
    <w:lvl w:ilvl="8" w:tplc="0C521EE6">
      <w:numFmt w:val="bullet"/>
      <w:lvlText w:val="•"/>
      <w:lvlJc w:val="left"/>
      <w:pPr>
        <w:ind w:left="9864" w:hanging="180"/>
      </w:pPr>
      <w:rPr>
        <w:rFonts w:hint="default"/>
        <w:lang w:val="ru-RU" w:eastAsia="en-US" w:bidi="ar-SA"/>
      </w:rPr>
    </w:lvl>
  </w:abstractNum>
  <w:abstractNum w:abstractNumId="101">
    <w:nsid w:val="508D66F6"/>
    <w:multiLevelType w:val="hybridMultilevel"/>
    <w:tmpl w:val="7DFEEE12"/>
    <w:lvl w:ilvl="0" w:tplc="BF66215A">
      <w:start w:val="1"/>
      <w:numFmt w:val="decimal"/>
      <w:lvlText w:val="%1."/>
      <w:lvlJc w:val="left"/>
      <w:pPr>
        <w:ind w:left="217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22AEEE">
      <w:numFmt w:val="bullet"/>
      <w:lvlText w:val="•"/>
      <w:lvlJc w:val="left"/>
      <w:pPr>
        <w:ind w:left="3088" w:hanging="240"/>
      </w:pPr>
      <w:rPr>
        <w:rFonts w:hint="default"/>
        <w:lang w:val="ru-RU" w:eastAsia="en-US" w:bidi="ar-SA"/>
      </w:rPr>
    </w:lvl>
    <w:lvl w:ilvl="2" w:tplc="6E82DA66">
      <w:numFmt w:val="bullet"/>
      <w:lvlText w:val="•"/>
      <w:lvlJc w:val="left"/>
      <w:pPr>
        <w:ind w:left="3997" w:hanging="240"/>
      </w:pPr>
      <w:rPr>
        <w:rFonts w:hint="default"/>
        <w:lang w:val="ru-RU" w:eastAsia="en-US" w:bidi="ar-SA"/>
      </w:rPr>
    </w:lvl>
    <w:lvl w:ilvl="3" w:tplc="0C0A40AE">
      <w:numFmt w:val="bullet"/>
      <w:lvlText w:val="•"/>
      <w:lvlJc w:val="left"/>
      <w:pPr>
        <w:ind w:left="4905" w:hanging="240"/>
      </w:pPr>
      <w:rPr>
        <w:rFonts w:hint="default"/>
        <w:lang w:val="ru-RU" w:eastAsia="en-US" w:bidi="ar-SA"/>
      </w:rPr>
    </w:lvl>
    <w:lvl w:ilvl="4" w:tplc="DA20BCF8">
      <w:numFmt w:val="bullet"/>
      <w:lvlText w:val="•"/>
      <w:lvlJc w:val="left"/>
      <w:pPr>
        <w:ind w:left="5814" w:hanging="240"/>
      </w:pPr>
      <w:rPr>
        <w:rFonts w:hint="default"/>
        <w:lang w:val="ru-RU" w:eastAsia="en-US" w:bidi="ar-SA"/>
      </w:rPr>
    </w:lvl>
    <w:lvl w:ilvl="5" w:tplc="F572CB84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6" w:tplc="35CAE238">
      <w:numFmt w:val="bullet"/>
      <w:lvlText w:val="•"/>
      <w:lvlJc w:val="left"/>
      <w:pPr>
        <w:ind w:left="7631" w:hanging="240"/>
      </w:pPr>
      <w:rPr>
        <w:rFonts w:hint="default"/>
        <w:lang w:val="ru-RU" w:eastAsia="en-US" w:bidi="ar-SA"/>
      </w:rPr>
    </w:lvl>
    <w:lvl w:ilvl="7" w:tplc="395629B6">
      <w:numFmt w:val="bullet"/>
      <w:lvlText w:val="•"/>
      <w:lvlJc w:val="left"/>
      <w:pPr>
        <w:ind w:left="8540" w:hanging="240"/>
      </w:pPr>
      <w:rPr>
        <w:rFonts w:hint="default"/>
        <w:lang w:val="ru-RU" w:eastAsia="en-US" w:bidi="ar-SA"/>
      </w:rPr>
    </w:lvl>
    <w:lvl w:ilvl="8" w:tplc="915A9A78">
      <w:numFmt w:val="bullet"/>
      <w:lvlText w:val="•"/>
      <w:lvlJc w:val="left"/>
      <w:pPr>
        <w:ind w:left="9449" w:hanging="240"/>
      </w:pPr>
      <w:rPr>
        <w:rFonts w:hint="default"/>
        <w:lang w:val="ru-RU" w:eastAsia="en-US" w:bidi="ar-SA"/>
      </w:rPr>
    </w:lvl>
  </w:abstractNum>
  <w:abstractNum w:abstractNumId="102">
    <w:nsid w:val="518052F0"/>
    <w:multiLevelType w:val="hybridMultilevel"/>
    <w:tmpl w:val="F0ACAC5E"/>
    <w:lvl w:ilvl="0" w:tplc="0D9A2D1C">
      <w:numFmt w:val="bullet"/>
      <w:lvlText w:val="—"/>
      <w:lvlJc w:val="left"/>
      <w:pPr>
        <w:ind w:left="104" w:hanging="3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7633F2">
      <w:numFmt w:val="bullet"/>
      <w:lvlText w:val="•"/>
      <w:lvlJc w:val="left"/>
      <w:pPr>
        <w:ind w:left="456" w:hanging="395"/>
      </w:pPr>
      <w:rPr>
        <w:rFonts w:hint="default"/>
        <w:lang w:val="ru-RU" w:eastAsia="en-US" w:bidi="ar-SA"/>
      </w:rPr>
    </w:lvl>
    <w:lvl w:ilvl="2" w:tplc="13FE70A8">
      <w:numFmt w:val="bullet"/>
      <w:lvlText w:val="•"/>
      <w:lvlJc w:val="left"/>
      <w:pPr>
        <w:ind w:left="813" w:hanging="395"/>
      </w:pPr>
      <w:rPr>
        <w:rFonts w:hint="default"/>
        <w:lang w:val="ru-RU" w:eastAsia="en-US" w:bidi="ar-SA"/>
      </w:rPr>
    </w:lvl>
    <w:lvl w:ilvl="3" w:tplc="6BDE7DCE">
      <w:numFmt w:val="bullet"/>
      <w:lvlText w:val="•"/>
      <w:lvlJc w:val="left"/>
      <w:pPr>
        <w:ind w:left="1169" w:hanging="395"/>
      </w:pPr>
      <w:rPr>
        <w:rFonts w:hint="default"/>
        <w:lang w:val="ru-RU" w:eastAsia="en-US" w:bidi="ar-SA"/>
      </w:rPr>
    </w:lvl>
    <w:lvl w:ilvl="4" w:tplc="D9C266C0">
      <w:numFmt w:val="bullet"/>
      <w:lvlText w:val="•"/>
      <w:lvlJc w:val="left"/>
      <w:pPr>
        <w:ind w:left="1526" w:hanging="395"/>
      </w:pPr>
      <w:rPr>
        <w:rFonts w:hint="default"/>
        <w:lang w:val="ru-RU" w:eastAsia="en-US" w:bidi="ar-SA"/>
      </w:rPr>
    </w:lvl>
    <w:lvl w:ilvl="5" w:tplc="70F03CFA">
      <w:numFmt w:val="bullet"/>
      <w:lvlText w:val="•"/>
      <w:lvlJc w:val="left"/>
      <w:pPr>
        <w:ind w:left="1883" w:hanging="395"/>
      </w:pPr>
      <w:rPr>
        <w:rFonts w:hint="default"/>
        <w:lang w:val="ru-RU" w:eastAsia="en-US" w:bidi="ar-SA"/>
      </w:rPr>
    </w:lvl>
    <w:lvl w:ilvl="6" w:tplc="9B9AE33A">
      <w:numFmt w:val="bullet"/>
      <w:lvlText w:val="•"/>
      <w:lvlJc w:val="left"/>
      <w:pPr>
        <w:ind w:left="2239" w:hanging="395"/>
      </w:pPr>
      <w:rPr>
        <w:rFonts w:hint="default"/>
        <w:lang w:val="ru-RU" w:eastAsia="en-US" w:bidi="ar-SA"/>
      </w:rPr>
    </w:lvl>
    <w:lvl w:ilvl="7" w:tplc="D14E4C0E">
      <w:numFmt w:val="bullet"/>
      <w:lvlText w:val="•"/>
      <w:lvlJc w:val="left"/>
      <w:pPr>
        <w:ind w:left="2596" w:hanging="395"/>
      </w:pPr>
      <w:rPr>
        <w:rFonts w:hint="default"/>
        <w:lang w:val="ru-RU" w:eastAsia="en-US" w:bidi="ar-SA"/>
      </w:rPr>
    </w:lvl>
    <w:lvl w:ilvl="8" w:tplc="30C0B160">
      <w:numFmt w:val="bullet"/>
      <w:lvlText w:val="•"/>
      <w:lvlJc w:val="left"/>
      <w:pPr>
        <w:ind w:left="2952" w:hanging="395"/>
      </w:pPr>
      <w:rPr>
        <w:rFonts w:hint="default"/>
        <w:lang w:val="ru-RU" w:eastAsia="en-US" w:bidi="ar-SA"/>
      </w:rPr>
    </w:lvl>
  </w:abstractNum>
  <w:abstractNum w:abstractNumId="103">
    <w:nsid w:val="52CB6A6F"/>
    <w:multiLevelType w:val="hybridMultilevel"/>
    <w:tmpl w:val="E32243D4"/>
    <w:lvl w:ilvl="0" w:tplc="A50E7D56">
      <w:start w:val="1"/>
      <w:numFmt w:val="decimal"/>
      <w:lvlText w:val="%1."/>
      <w:lvlJc w:val="left"/>
      <w:pPr>
        <w:ind w:left="107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AC74F8">
      <w:numFmt w:val="bullet"/>
      <w:lvlText w:val="•"/>
      <w:lvlJc w:val="left"/>
      <w:pPr>
        <w:ind w:left="747" w:hanging="279"/>
      </w:pPr>
      <w:rPr>
        <w:rFonts w:hint="default"/>
        <w:lang w:val="ru-RU" w:eastAsia="en-US" w:bidi="ar-SA"/>
      </w:rPr>
    </w:lvl>
    <w:lvl w:ilvl="2" w:tplc="E5DA950A">
      <w:numFmt w:val="bullet"/>
      <w:lvlText w:val="•"/>
      <w:lvlJc w:val="left"/>
      <w:pPr>
        <w:ind w:left="1395" w:hanging="279"/>
      </w:pPr>
      <w:rPr>
        <w:rFonts w:hint="default"/>
        <w:lang w:val="ru-RU" w:eastAsia="en-US" w:bidi="ar-SA"/>
      </w:rPr>
    </w:lvl>
    <w:lvl w:ilvl="3" w:tplc="351CFC68">
      <w:numFmt w:val="bullet"/>
      <w:lvlText w:val="•"/>
      <w:lvlJc w:val="left"/>
      <w:pPr>
        <w:ind w:left="2042" w:hanging="279"/>
      </w:pPr>
      <w:rPr>
        <w:rFonts w:hint="default"/>
        <w:lang w:val="ru-RU" w:eastAsia="en-US" w:bidi="ar-SA"/>
      </w:rPr>
    </w:lvl>
    <w:lvl w:ilvl="4" w:tplc="DBC6BA44">
      <w:numFmt w:val="bullet"/>
      <w:lvlText w:val="•"/>
      <w:lvlJc w:val="left"/>
      <w:pPr>
        <w:ind w:left="2690" w:hanging="279"/>
      </w:pPr>
      <w:rPr>
        <w:rFonts w:hint="default"/>
        <w:lang w:val="ru-RU" w:eastAsia="en-US" w:bidi="ar-SA"/>
      </w:rPr>
    </w:lvl>
    <w:lvl w:ilvl="5" w:tplc="69043670">
      <w:numFmt w:val="bullet"/>
      <w:lvlText w:val="•"/>
      <w:lvlJc w:val="left"/>
      <w:pPr>
        <w:ind w:left="3337" w:hanging="279"/>
      </w:pPr>
      <w:rPr>
        <w:rFonts w:hint="default"/>
        <w:lang w:val="ru-RU" w:eastAsia="en-US" w:bidi="ar-SA"/>
      </w:rPr>
    </w:lvl>
    <w:lvl w:ilvl="6" w:tplc="BC3E1668">
      <w:numFmt w:val="bullet"/>
      <w:lvlText w:val="•"/>
      <w:lvlJc w:val="left"/>
      <w:pPr>
        <w:ind w:left="3985" w:hanging="279"/>
      </w:pPr>
      <w:rPr>
        <w:rFonts w:hint="default"/>
        <w:lang w:val="ru-RU" w:eastAsia="en-US" w:bidi="ar-SA"/>
      </w:rPr>
    </w:lvl>
    <w:lvl w:ilvl="7" w:tplc="F7982478">
      <w:numFmt w:val="bullet"/>
      <w:lvlText w:val="•"/>
      <w:lvlJc w:val="left"/>
      <w:pPr>
        <w:ind w:left="4632" w:hanging="279"/>
      </w:pPr>
      <w:rPr>
        <w:rFonts w:hint="default"/>
        <w:lang w:val="ru-RU" w:eastAsia="en-US" w:bidi="ar-SA"/>
      </w:rPr>
    </w:lvl>
    <w:lvl w:ilvl="8" w:tplc="76204E98">
      <w:numFmt w:val="bullet"/>
      <w:lvlText w:val="•"/>
      <w:lvlJc w:val="left"/>
      <w:pPr>
        <w:ind w:left="5280" w:hanging="279"/>
      </w:pPr>
      <w:rPr>
        <w:rFonts w:hint="default"/>
        <w:lang w:val="ru-RU" w:eastAsia="en-US" w:bidi="ar-SA"/>
      </w:rPr>
    </w:lvl>
  </w:abstractNum>
  <w:abstractNum w:abstractNumId="104">
    <w:nsid w:val="53982A7B"/>
    <w:multiLevelType w:val="multilevel"/>
    <w:tmpl w:val="BB6221D0"/>
    <w:lvl w:ilvl="0">
      <w:start w:val="1"/>
      <w:numFmt w:val="decimal"/>
      <w:lvlText w:val="%1"/>
      <w:lvlJc w:val="left"/>
      <w:pPr>
        <w:ind w:left="4640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40" w:hanging="5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640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u w:val="thick" w:color="000000"/>
        <w:lang w:val="ru-RU" w:eastAsia="en-US" w:bidi="ar-SA"/>
      </w:rPr>
    </w:lvl>
    <w:lvl w:ilvl="3">
      <w:numFmt w:val="bullet"/>
      <w:lvlText w:val="•"/>
      <w:lvlJc w:val="left"/>
      <w:pPr>
        <w:ind w:left="6627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9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5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1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7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41" w:hanging="540"/>
      </w:pPr>
      <w:rPr>
        <w:rFonts w:hint="default"/>
        <w:lang w:val="ru-RU" w:eastAsia="en-US" w:bidi="ar-SA"/>
      </w:rPr>
    </w:lvl>
  </w:abstractNum>
  <w:abstractNum w:abstractNumId="105">
    <w:nsid w:val="55434537"/>
    <w:multiLevelType w:val="hybridMultilevel"/>
    <w:tmpl w:val="21844300"/>
    <w:lvl w:ilvl="0" w:tplc="A816EEF6">
      <w:numFmt w:val="bullet"/>
      <w:lvlText w:val=""/>
      <w:lvlJc w:val="left"/>
      <w:pPr>
        <w:ind w:left="640" w:hanging="425"/>
      </w:pPr>
      <w:rPr>
        <w:rFonts w:hint="default"/>
        <w:w w:val="100"/>
        <w:lang w:val="ru-RU" w:eastAsia="en-US" w:bidi="ar-SA"/>
      </w:rPr>
    </w:lvl>
    <w:lvl w:ilvl="1" w:tplc="F3664512">
      <w:numFmt w:val="bullet"/>
      <w:lvlText w:val=""/>
      <w:lvlJc w:val="left"/>
      <w:pPr>
        <w:ind w:left="1222" w:hanging="286"/>
      </w:pPr>
      <w:rPr>
        <w:rFonts w:hint="default"/>
        <w:w w:val="100"/>
        <w:lang w:val="ru-RU" w:eastAsia="en-US" w:bidi="ar-SA"/>
      </w:rPr>
    </w:lvl>
    <w:lvl w:ilvl="2" w:tplc="1570D504">
      <w:numFmt w:val="bullet"/>
      <w:lvlText w:val="•"/>
      <w:lvlJc w:val="left"/>
      <w:pPr>
        <w:ind w:left="2360" w:hanging="286"/>
      </w:pPr>
      <w:rPr>
        <w:rFonts w:hint="default"/>
        <w:lang w:val="ru-RU" w:eastAsia="en-US" w:bidi="ar-SA"/>
      </w:rPr>
    </w:lvl>
    <w:lvl w:ilvl="3" w:tplc="962205BC">
      <w:numFmt w:val="bullet"/>
      <w:lvlText w:val="•"/>
      <w:lvlJc w:val="left"/>
      <w:pPr>
        <w:ind w:left="3258" w:hanging="286"/>
      </w:pPr>
      <w:rPr>
        <w:rFonts w:hint="default"/>
        <w:lang w:val="ru-RU" w:eastAsia="en-US" w:bidi="ar-SA"/>
      </w:rPr>
    </w:lvl>
    <w:lvl w:ilvl="4" w:tplc="67CEBE2A">
      <w:numFmt w:val="bullet"/>
      <w:lvlText w:val="•"/>
      <w:lvlJc w:val="left"/>
      <w:pPr>
        <w:ind w:left="4157" w:hanging="286"/>
      </w:pPr>
      <w:rPr>
        <w:rFonts w:hint="default"/>
        <w:lang w:val="ru-RU" w:eastAsia="en-US" w:bidi="ar-SA"/>
      </w:rPr>
    </w:lvl>
    <w:lvl w:ilvl="5" w:tplc="0C92887E">
      <w:numFmt w:val="bullet"/>
      <w:lvlText w:val="•"/>
      <w:lvlJc w:val="left"/>
      <w:pPr>
        <w:ind w:left="5056" w:hanging="286"/>
      </w:pPr>
      <w:rPr>
        <w:rFonts w:hint="default"/>
        <w:lang w:val="ru-RU" w:eastAsia="en-US" w:bidi="ar-SA"/>
      </w:rPr>
    </w:lvl>
    <w:lvl w:ilvl="6" w:tplc="D14AB780">
      <w:numFmt w:val="bullet"/>
      <w:lvlText w:val="•"/>
      <w:lvlJc w:val="left"/>
      <w:pPr>
        <w:ind w:left="5955" w:hanging="286"/>
      </w:pPr>
      <w:rPr>
        <w:rFonts w:hint="default"/>
        <w:lang w:val="ru-RU" w:eastAsia="en-US" w:bidi="ar-SA"/>
      </w:rPr>
    </w:lvl>
    <w:lvl w:ilvl="7" w:tplc="1E483B92">
      <w:numFmt w:val="bullet"/>
      <w:lvlText w:val="•"/>
      <w:lvlJc w:val="left"/>
      <w:pPr>
        <w:ind w:left="6854" w:hanging="286"/>
      </w:pPr>
      <w:rPr>
        <w:rFonts w:hint="default"/>
        <w:lang w:val="ru-RU" w:eastAsia="en-US" w:bidi="ar-SA"/>
      </w:rPr>
    </w:lvl>
    <w:lvl w:ilvl="8" w:tplc="A574FF58">
      <w:numFmt w:val="bullet"/>
      <w:lvlText w:val="•"/>
      <w:lvlJc w:val="left"/>
      <w:pPr>
        <w:ind w:left="7753" w:hanging="286"/>
      </w:pPr>
      <w:rPr>
        <w:rFonts w:hint="default"/>
        <w:lang w:val="ru-RU" w:eastAsia="en-US" w:bidi="ar-SA"/>
      </w:rPr>
    </w:lvl>
  </w:abstractNum>
  <w:abstractNum w:abstractNumId="106">
    <w:nsid w:val="561E0BC3"/>
    <w:multiLevelType w:val="multilevel"/>
    <w:tmpl w:val="8A461D1C"/>
    <w:lvl w:ilvl="0">
      <w:start w:val="1"/>
      <w:numFmt w:val="decimal"/>
      <w:lvlText w:val="%1"/>
      <w:lvlJc w:val="left"/>
      <w:pPr>
        <w:ind w:left="4961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61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622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85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1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7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05" w:hanging="360"/>
      </w:pPr>
      <w:rPr>
        <w:rFonts w:hint="default"/>
        <w:lang w:val="ru-RU" w:eastAsia="en-US" w:bidi="ar-SA"/>
      </w:rPr>
    </w:lvl>
  </w:abstractNum>
  <w:abstractNum w:abstractNumId="107">
    <w:nsid w:val="56EB3639"/>
    <w:multiLevelType w:val="hybridMultilevel"/>
    <w:tmpl w:val="B5C6E026"/>
    <w:lvl w:ilvl="0" w:tplc="B0FAF620">
      <w:numFmt w:val="bullet"/>
      <w:lvlText w:val=""/>
      <w:lvlJc w:val="left"/>
      <w:pPr>
        <w:ind w:left="1942" w:hanging="7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B6EF828">
      <w:numFmt w:val="bullet"/>
      <w:lvlText w:val=""/>
      <w:lvlJc w:val="left"/>
      <w:pPr>
        <w:ind w:left="122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33EA816">
      <w:numFmt w:val="bullet"/>
      <w:lvlText w:val="•"/>
      <w:lvlJc w:val="left"/>
      <w:pPr>
        <w:ind w:left="2976" w:hanging="425"/>
      </w:pPr>
      <w:rPr>
        <w:rFonts w:hint="default"/>
        <w:lang w:val="ru-RU" w:eastAsia="en-US" w:bidi="ar-SA"/>
      </w:rPr>
    </w:lvl>
    <w:lvl w:ilvl="3" w:tplc="CCA4394E">
      <w:numFmt w:val="bullet"/>
      <w:lvlText w:val="•"/>
      <w:lvlJc w:val="left"/>
      <w:pPr>
        <w:ind w:left="4012" w:hanging="425"/>
      </w:pPr>
      <w:rPr>
        <w:rFonts w:hint="default"/>
        <w:lang w:val="ru-RU" w:eastAsia="en-US" w:bidi="ar-SA"/>
      </w:rPr>
    </w:lvl>
    <w:lvl w:ilvl="4" w:tplc="B4A4669A">
      <w:numFmt w:val="bullet"/>
      <w:lvlText w:val="•"/>
      <w:lvlJc w:val="left"/>
      <w:pPr>
        <w:ind w:left="5048" w:hanging="425"/>
      </w:pPr>
      <w:rPr>
        <w:rFonts w:hint="default"/>
        <w:lang w:val="ru-RU" w:eastAsia="en-US" w:bidi="ar-SA"/>
      </w:rPr>
    </w:lvl>
    <w:lvl w:ilvl="5" w:tplc="89A2AD00">
      <w:numFmt w:val="bullet"/>
      <w:lvlText w:val="•"/>
      <w:lvlJc w:val="left"/>
      <w:pPr>
        <w:ind w:left="6085" w:hanging="425"/>
      </w:pPr>
      <w:rPr>
        <w:rFonts w:hint="default"/>
        <w:lang w:val="ru-RU" w:eastAsia="en-US" w:bidi="ar-SA"/>
      </w:rPr>
    </w:lvl>
    <w:lvl w:ilvl="6" w:tplc="7D603EEA">
      <w:numFmt w:val="bullet"/>
      <w:lvlText w:val="•"/>
      <w:lvlJc w:val="left"/>
      <w:pPr>
        <w:ind w:left="7121" w:hanging="425"/>
      </w:pPr>
      <w:rPr>
        <w:rFonts w:hint="default"/>
        <w:lang w:val="ru-RU" w:eastAsia="en-US" w:bidi="ar-SA"/>
      </w:rPr>
    </w:lvl>
    <w:lvl w:ilvl="7" w:tplc="0248EC5E">
      <w:numFmt w:val="bullet"/>
      <w:lvlText w:val="•"/>
      <w:lvlJc w:val="left"/>
      <w:pPr>
        <w:ind w:left="8157" w:hanging="425"/>
      </w:pPr>
      <w:rPr>
        <w:rFonts w:hint="default"/>
        <w:lang w:val="ru-RU" w:eastAsia="en-US" w:bidi="ar-SA"/>
      </w:rPr>
    </w:lvl>
    <w:lvl w:ilvl="8" w:tplc="53EC1144">
      <w:numFmt w:val="bullet"/>
      <w:lvlText w:val="•"/>
      <w:lvlJc w:val="left"/>
      <w:pPr>
        <w:ind w:left="9193" w:hanging="425"/>
      </w:pPr>
      <w:rPr>
        <w:rFonts w:hint="default"/>
        <w:lang w:val="ru-RU" w:eastAsia="en-US" w:bidi="ar-SA"/>
      </w:rPr>
    </w:lvl>
  </w:abstractNum>
  <w:abstractNum w:abstractNumId="108">
    <w:nsid w:val="56F953F7"/>
    <w:multiLevelType w:val="hybridMultilevel"/>
    <w:tmpl w:val="DAE29B62"/>
    <w:lvl w:ilvl="0" w:tplc="7AFCB580">
      <w:numFmt w:val="bullet"/>
      <w:lvlText w:val="—"/>
      <w:lvlJc w:val="left"/>
      <w:pPr>
        <w:ind w:left="104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F41F0A">
      <w:numFmt w:val="bullet"/>
      <w:lvlText w:val="•"/>
      <w:lvlJc w:val="left"/>
      <w:pPr>
        <w:ind w:left="456" w:hanging="339"/>
      </w:pPr>
      <w:rPr>
        <w:rFonts w:hint="default"/>
        <w:lang w:val="ru-RU" w:eastAsia="en-US" w:bidi="ar-SA"/>
      </w:rPr>
    </w:lvl>
    <w:lvl w:ilvl="2" w:tplc="479A3962">
      <w:numFmt w:val="bullet"/>
      <w:lvlText w:val="•"/>
      <w:lvlJc w:val="left"/>
      <w:pPr>
        <w:ind w:left="813" w:hanging="339"/>
      </w:pPr>
      <w:rPr>
        <w:rFonts w:hint="default"/>
        <w:lang w:val="ru-RU" w:eastAsia="en-US" w:bidi="ar-SA"/>
      </w:rPr>
    </w:lvl>
    <w:lvl w:ilvl="3" w:tplc="B74A3A54">
      <w:numFmt w:val="bullet"/>
      <w:lvlText w:val="•"/>
      <w:lvlJc w:val="left"/>
      <w:pPr>
        <w:ind w:left="1169" w:hanging="339"/>
      </w:pPr>
      <w:rPr>
        <w:rFonts w:hint="default"/>
        <w:lang w:val="ru-RU" w:eastAsia="en-US" w:bidi="ar-SA"/>
      </w:rPr>
    </w:lvl>
    <w:lvl w:ilvl="4" w:tplc="21A62B60">
      <w:numFmt w:val="bullet"/>
      <w:lvlText w:val="•"/>
      <w:lvlJc w:val="left"/>
      <w:pPr>
        <w:ind w:left="1526" w:hanging="339"/>
      </w:pPr>
      <w:rPr>
        <w:rFonts w:hint="default"/>
        <w:lang w:val="ru-RU" w:eastAsia="en-US" w:bidi="ar-SA"/>
      </w:rPr>
    </w:lvl>
    <w:lvl w:ilvl="5" w:tplc="87485FA8">
      <w:numFmt w:val="bullet"/>
      <w:lvlText w:val="•"/>
      <w:lvlJc w:val="left"/>
      <w:pPr>
        <w:ind w:left="1883" w:hanging="339"/>
      </w:pPr>
      <w:rPr>
        <w:rFonts w:hint="default"/>
        <w:lang w:val="ru-RU" w:eastAsia="en-US" w:bidi="ar-SA"/>
      </w:rPr>
    </w:lvl>
    <w:lvl w:ilvl="6" w:tplc="2A16ECE2">
      <w:numFmt w:val="bullet"/>
      <w:lvlText w:val="•"/>
      <w:lvlJc w:val="left"/>
      <w:pPr>
        <w:ind w:left="2239" w:hanging="339"/>
      </w:pPr>
      <w:rPr>
        <w:rFonts w:hint="default"/>
        <w:lang w:val="ru-RU" w:eastAsia="en-US" w:bidi="ar-SA"/>
      </w:rPr>
    </w:lvl>
    <w:lvl w:ilvl="7" w:tplc="425AE636">
      <w:numFmt w:val="bullet"/>
      <w:lvlText w:val="•"/>
      <w:lvlJc w:val="left"/>
      <w:pPr>
        <w:ind w:left="2596" w:hanging="339"/>
      </w:pPr>
      <w:rPr>
        <w:rFonts w:hint="default"/>
        <w:lang w:val="ru-RU" w:eastAsia="en-US" w:bidi="ar-SA"/>
      </w:rPr>
    </w:lvl>
    <w:lvl w:ilvl="8" w:tplc="2C946F8A">
      <w:numFmt w:val="bullet"/>
      <w:lvlText w:val="•"/>
      <w:lvlJc w:val="left"/>
      <w:pPr>
        <w:ind w:left="2952" w:hanging="339"/>
      </w:pPr>
      <w:rPr>
        <w:rFonts w:hint="default"/>
        <w:lang w:val="ru-RU" w:eastAsia="en-US" w:bidi="ar-SA"/>
      </w:rPr>
    </w:lvl>
  </w:abstractNum>
  <w:abstractNum w:abstractNumId="109">
    <w:nsid w:val="573731A0"/>
    <w:multiLevelType w:val="hybridMultilevel"/>
    <w:tmpl w:val="173E1F0E"/>
    <w:lvl w:ilvl="0" w:tplc="E1A29106">
      <w:numFmt w:val="bullet"/>
      <w:lvlText w:val=""/>
      <w:lvlJc w:val="left"/>
      <w:pPr>
        <w:ind w:left="122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CF28C7E">
      <w:numFmt w:val="bullet"/>
      <w:lvlText w:val="•"/>
      <w:lvlJc w:val="left"/>
      <w:pPr>
        <w:ind w:left="2224" w:hanging="708"/>
      </w:pPr>
      <w:rPr>
        <w:rFonts w:hint="default"/>
        <w:lang w:val="ru-RU" w:eastAsia="en-US" w:bidi="ar-SA"/>
      </w:rPr>
    </w:lvl>
    <w:lvl w:ilvl="2" w:tplc="27068B0E">
      <w:numFmt w:val="bullet"/>
      <w:lvlText w:val="•"/>
      <w:lvlJc w:val="left"/>
      <w:pPr>
        <w:ind w:left="3229" w:hanging="708"/>
      </w:pPr>
      <w:rPr>
        <w:rFonts w:hint="default"/>
        <w:lang w:val="ru-RU" w:eastAsia="en-US" w:bidi="ar-SA"/>
      </w:rPr>
    </w:lvl>
    <w:lvl w:ilvl="3" w:tplc="077C8B0A">
      <w:numFmt w:val="bullet"/>
      <w:lvlText w:val="•"/>
      <w:lvlJc w:val="left"/>
      <w:pPr>
        <w:ind w:left="4233" w:hanging="708"/>
      </w:pPr>
      <w:rPr>
        <w:rFonts w:hint="default"/>
        <w:lang w:val="ru-RU" w:eastAsia="en-US" w:bidi="ar-SA"/>
      </w:rPr>
    </w:lvl>
    <w:lvl w:ilvl="4" w:tplc="A5C2962C">
      <w:numFmt w:val="bullet"/>
      <w:lvlText w:val="•"/>
      <w:lvlJc w:val="left"/>
      <w:pPr>
        <w:ind w:left="5238" w:hanging="708"/>
      </w:pPr>
      <w:rPr>
        <w:rFonts w:hint="default"/>
        <w:lang w:val="ru-RU" w:eastAsia="en-US" w:bidi="ar-SA"/>
      </w:rPr>
    </w:lvl>
    <w:lvl w:ilvl="5" w:tplc="89E45408">
      <w:numFmt w:val="bullet"/>
      <w:lvlText w:val="•"/>
      <w:lvlJc w:val="left"/>
      <w:pPr>
        <w:ind w:left="6243" w:hanging="708"/>
      </w:pPr>
      <w:rPr>
        <w:rFonts w:hint="default"/>
        <w:lang w:val="ru-RU" w:eastAsia="en-US" w:bidi="ar-SA"/>
      </w:rPr>
    </w:lvl>
    <w:lvl w:ilvl="6" w:tplc="4B1E426E">
      <w:numFmt w:val="bullet"/>
      <w:lvlText w:val="•"/>
      <w:lvlJc w:val="left"/>
      <w:pPr>
        <w:ind w:left="7247" w:hanging="708"/>
      </w:pPr>
      <w:rPr>
        <w:rFonts w:hint="default"/>
        <w:lang w:val="ru-RU" w:eastAsia="en-US" w:bidi="ar-SA"/>
      </w:rPr>
    </w:lvl>
    <w:lvl w:ilvl="7" w:tplc="0CA44FBE">
      <w:numFmt w:val="bullet"/>
      <w:lvlText w:val="•"/>
      <w:lvlJc w:val="left"/>
      <w:pPr>
        <w:ind w:left="8252" w:hanging="708"/>
      </w:pPr>
      <w:rPr>
        <w:rFonts w:hint="default"/>
        <w:lang w:val="ru-RU" w:eastAsia="en-US" w:bidi="ar-SA"/>
      </w:rPr>
    </w:lvl>
    <w:lvl w:ilvl="8" w:tplc="81C4D384">
      <w:numFmt w:val="bullet"/>
      <w:lvlText w:val="•"/>
      <w:lvlJc w:val="left"/>
      <w:pPr>
        <w:ind w:left="9257" w:hanging="708"/>
      </w:pPr>
      <w:rPr>
        <w:rFonts w:hint="default"/>
        <w:lang w:val="ru-RU" w:eastAsia="en-US" w:bidi="ar-SA"/>
      </w:rPr>
    </w:lvl>
  </w:abstractNum>
  <w:abstractNum w:abstractNumId="110">
    <w:nsid w:val="57E70A2F"/>
    <w:multiLevelType w:val="hybridMultilevel"/>
    <w:tmpl w:val="A2148BDA"/>
    <w:lvl w:ilvl="0" w:tplc="BD98E036">
      <w:numFmt w:val="bullet"/>
      <w:lvlText w:val=""/>
      <w:lvlJc w:val="left"/>
      <w:pPr>
        <w:ind w:left="1222" w:hanging="15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53E5428">
      <w:numFmt w:val="bullet"/>
      <w:lvlText w:val="•"/>
      <w:lvlJc w:val="left"/>
      <w:pPr>
        <w:ind w:left="2224" w:hanging="154"/>
      </w:pPr>
      <w:rPr>
        <w:rFonts w:hint="default"/>
        <w:lang w:val="ru-RU" w:eastAsia="en-US" w:bidi="ar-SA"/>
      </w:rPr>
    </w:lvl>
    <w:lvl w:ilvl="2" w:tplc="00925134">
      <w:numFmt w:val="bullet"/>
      <w:lvlText w:val="•"/>
      <w:lvlJc w:val="left"/>
      <w:pPr>
        <w:ind w:left="3229" w:hanging="154"/>
      </w:pPr>
      <w:rPr>
        <w:rFonts w:hint="default"/>
        <w:lang w:val="ru-RU" w:eastAsia="en-US" w:bidi="ar-SA"/>
      </w:rPr>
    </w:lvl>
    <w:lvl w:ilvl="3" w:tplc="91CCE538">
      <w:numFmt w:val="bullet"/>
      <w:lvlText w:val="•"/>
      <w:lvlJc w:val="left"/>
      <w:pPr>
        <w:ind w:left="4233" w:hanging="154"/>
      </w:pPr>
      <w:rPr>
        <w:rFonts w:hint="default"/>
        <w:lang w:val="ru-RU" w:eastAsia="en-US" w:bidi="ar-SA"/>
      </w:rPr>
    </w:lvl>
    <w:lvl w:ilvl="4" w:tplc="5498C8DE">
      <w:numFmt w:val="bullet"/>
      <w:lvlText w:val="•"/>
      <w:lvlJc w:val="left"/>
      <w:pPr>
        <w:ind w:left="5238" w:hanging="154"/>
      </w:pPr>
      <w:rPr>
        <w:rFonts w:hint="default"/>
        <w:lang w:val="ru-RU" w:eastAsia="en-US" w:bidi="ar-SA"/>
      </w:rPr>
    </w:lvl>
    <w:lvl w:ilvl="5" w:tplc="AB626E1E">
      <w:numFmt w:val="bullet"/>
      <w:lvlText w:val="•"/>
      <w:lvlJc w:val="left"/>
      <w:pPr>
        <w:ind w:left="6243" w:hanging="154"/>
      </w:pPr>
      <w:rPr>
        <w:rFonts w:hint="default"/>
        <w:lang w:val="ru-RU" w:eastAsia="en-US" w:bidi="ar-SA"/>
      </w:rPr>
    </w:lvl>
    <w:lvl w:ilvl="6" w:tplc="CC52FC6C">
      <w:numFmt w:val="bullet"/>
      <w:lvlText w:val="•"/>
      <w:lvlJc w:val="left"/>
      <w:pPr>
        <w:ind w:left="7247" w:hanging="154"/>
      </w:pPr>
      <w:rPr>
        <w:rFonts w:hint="default"/>
        <w:lang w:val="ru-RU" w:eastAsia="en-US" w:bidi="ar-SA"/>
      </w:rPr>
    </w:lvl>
    <w:lvl w:ilvl="7" w:tplc="86A4B958">
      <w:numFmt w:val="bullet"/>
      <w:lvlText w:val="•"/>
      <w:lvlJc w:val="left"/>
      <w:pPr>
        <w:ind w:left="8252" w:hanging="154"/>
      </w:pPr>
      <w:rPr>
        <w:rFonts w:hint="default"/>
        <w:lang w:val="ru-RU" w:eastAsia="en-US" w:bidi="ar-SA"/>
      </w:rPr>
    </w:lvl>
    <w:lvl w:ilvl="8" w:tplc="FC16A2E6">
      <w:numFmt w:val="bullet"/>
      <w:lvlText w:val="•"/>
      <w:lvlJc w:val="left"/>
      <w:pPr>
        <w:ind w:left="9257" w:hanging="154"/>
      </w:pPr>
      <w:rPr>
        <w:rFonts w:hint="default"/>
        <w:lang w:val="ru-RU" w:eastAsia="en-US" w:bidi="ar-SA"/>
      </w:rPr>
    </w:lvl>
  </w:abstractNum>
  <w:abstractNum w:abstractNumId="111">
    <w:nsid w:val="59F845E0"/>
    <w:multiLevelType w:val="multilevel"/>
    <w:tmpl w:val="17627EF4"/>
    <w:lvl w:ilvl="0">
      <w:start w:val="1"/>
      <w:numFmt w:val="decimal"/>
      <w:lvlText w:val="%1."/>
      <w:lvlJc w:val="left"/>
      <w:pPr>
        <w:ind w:left="146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2" w:hanging="420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164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4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9" w:hanging="420"/>
      </w:pPr>
      <w:rPr>
        <w:rFonts w:hint="default"/>
        <w:lang w:val="ru-RU" w:eastAsia="en-US" w:bidi="ar-SA"/>
      </w:rPr>
    </w:lvl>
  </w:abstractNum>
  <w:abstractNum w:abstractNumId="112">
    <w:nsid w:val="5AAD6FE1"/>
    <w:multiLevelType w:val="hybridMultilevel"/>
    <w:tmpl w:val="959A9E50"/>
    <w:lvl w:ilvl="0" w:tplc="0E74FA6C">
      <w:start w:val="7"/>
      <w:numFmt w:val="decimal"/>
      <w:lvlText w:val="%1."/>
      <w:lvlJc w:val="left"/>
      <w:pPr>
        <w:ind w:left="1222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0CAD82">
      <w:numFmt w:val="bullet"/>
      <w:lvlText w:val="•"/>
      <w:lvlJc w:val="left"/>
      <w:pPr>
        <w:ind w:left="2224" w:hanging="269"/>
      </w:pPr>
      <w:rPr>
        <w:rFonts w:hint="default"/>
        <w:lang w:val="ru-RU" w:eastAsia="en-US" w:bidi="ar-SA"/>
      </w:rPr>
    </w:lvl>
    <w:lvl w:ilvl="2" w:tplc="EB34BAD4">
      <w:numFmt w:val="bullet"/>
      <w:lvlText w:val="•"/>
      <w:lvlJc w:val="left"/>
      <w:pPr>
        <w:ind w:left="3229" w:hanging="269"/>
      </w:pPr>
      <w:rPr>
        <w:rFonts w:hint="default"/>
        <w:lang w:val="ru-RU" w:eastAsia="en-US" w:bidi="ar-SA"/>
      </w:rPr>
    </w:lvl>
    <w:lvl w:ilvl="3" w:tplc="F4DE88BE">
      <w:numFmt w:val="bullet"/>
      <w:lvlText w:val="•"/>
      <w:lvlJc w:val="left"/>
      <w:pPr>
        <w:ind w:left="4233" w:hanging="269"/>
      </w:pPr>
      <w:rPr>
        <w:rFonts w:hint="default"/>
        <w:lang w:val="ru-RU" w:eastAsia="en-US" w:bidi="ar-SA"/>
      </w:rPr>
    </w:lvl>
    <w:lvl w:ilvl="4" w:tplc="517A3F8E">
      <w:numFmt w:val="bullet"/>
      <w:lvlText w:val="•"/>
      <w:lvlJc w:val="left"/>
      <w:pPr>
        <w:ind w:left="5238" w:hanging="269"/>
      </w:pPr>
      <w:rPr>
        <w:rFonts w:hint="default"/>
        <w:lang w:val="ru-RU" w:eastAsia="en-US" w:bidi="ar-SA"/>
      </w:rPr>
    </w:lvl>
    <w:lvl w:ilvl="5" w:tplc="9B14DEF0">
      <w:numFmt w:val="bullet"/>
      <w:lvlText w:val="•"/>
      <w:lvlJc w:val="left"/>
      <w:pPr>
        <w:ind w:left="6243" w:hanging="269"/>
      </w:pPr>
      <w:rPr>
        <w:rFonts w:hint="default"/>
        <w:lang w:val="ru-RU" w:eastAsia="en-US" w:bidi="ar-SA"/>
      </w:rPr>
    </w:lvl>
    <w:lvl w:ilvl="6" w:tplc="587E5EB6">
      <w:numFmt w:val="bullet"/>
      <w:lvlText w:val="•"/>
      <w:lvlJc w:val="left"/>
      <w:pPr>
        <w:ind w:left="7247" w:hanging="269"/>
      </w:pPr>
      <w:rPr>
        <w:rFonts w:hint="default"/>
        <w:lang w:val="ru-RU" w:eastAsia="en-US" w:bidi="ar-SA"/>
      </w:rPr>
    </w:lvl>
    <w:lvl w:ilvl="7" w:tplc="D1BEEAC0">
      <w:numFmt w:val="bullet"/>
      <w:lvlText w:val="•"/>
      <w:lvlJc w:val="left"/>
      <w:pPr>
        <w:ind w:left="8252" w:hanging="269"/>
      </w:pPr>
      <w:rPr>
        <w:rFonts w:hint="default"/>
        <w:lang w:val="ru-RU" w:eastAsia="en-US" w:bidi="ar-SA"/>
      </w:rPr>
    </w:lvl>
    <w:lvl w:ilvl="8" w:tplc="834C9F7C">
      <w:numFmt w:val="bullet"/>
      <w:lvlText w:val="•"/>
      <w:lvlJc w:val="left"/>
      <w:pPr>
        <w:ind w:left="9257" w:hanging="269"/>
      </w:pPr>
      <w:rPr>
        <w:rFonts w:hint="default"/>
        <w:lang w:val="ru-RU" w:eastAsia="en-US" w:bidi="ar-SA"/>
      </w:rPr>
    </w:lvl>
  </w:abstractNum>
  <w:abstractNum w:abstractNumId="113">
    <w:nsid w:val="5B87026A"/>
    <w:multiLevelType w:val="hybridMultilevel"/>
    <w:tmpl w:val="B5B43018"/>
    <w:lvl w:ilvl="0" w:tplc="9078EE18">
      <w:start w:val="1"/>
      <w:numFmt w:val="decimal"/>
      <w:lvlText w:val="%1."/>
      <w:lvlJc w:val="left"/>
      <w:pPr>
        <w:ind w:left="104" w:hanging="4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EE650E">
      <w:numFmt w:val="bullet"/>
      <w:lvlText w:val="•"/>
      <w:lvlJc w:val="left"/>
      <w:pPr>
        <w:ind w:left="272" w:hanging="456"/>
      </w:pPr>
      <w:rPr>
        <w:rFonts w:hint="default"/>
        <w:lang w:val="ru-RU" w:eastAsia="en-US" w:bidi="ar-SA"/>
      </w:rPr>
    </w:lvl>
    <w:lvl w:ilvl="2" w:tplc="25B27BFC">
      <w:numFmt w:val="bullet"/>
      <w:lvlText w:val="•"/>
      <w:lvlJc w:val="left"/>
      <w:pPr>
        <w:ind w:left="444" w:hanging="456"/>
      </w:pPr>
      <w:rPr>
        <w:rFonts w:hint="default"/>
        <w:lang w:val="ru-RU" w:eastAsia="en-US" w:bidi="ar-SA"/>
      </w:rPr>
    </w:lvl>
    <w:lvl w:ilvl="3" w:tplc="0EA6377C">
      <w:numFmt w:val="bullet"/>
      <w:lvlText w:val="•"/>
      <w:lvlJc w:val="left"/>
      <w:pPr>
        <w:ind w:left="617" w:hanging="456"/>
      </w:pPr>
      <w:rPr>
        <w:rFonts w:hint="default"/>
        <w:lang w:val="ru-RU" w:eastAsia="en-US" w:bidi="ar-SA"/>
      </w:rPr>
    </w:lvl>
    <w:lvl w:ilvl="4" w:tplc="F788A254">
      <w:numFmt w:val="bullet"/>
      <w:lvlText w:val="•"/>
      <w:lvlJc w:val="left"/>
      <w:pPr>
        <w:ind w:left="789" w:hanging="456"/>
      </w:pPr>
      <w:rPr>
        <w:rFonts w:hint="default"/>
        <w:lang w:val="ru-RU" w:eastAsia="en-US" w:bidi="ar-SA"/>
      </w:rPr>
    </w:lvl>
    <w:lvl w:ilvl="5" w:tplc="1400996C">
      <w:numFmt w:val="bullet"/>
      <w:lvlText w:val="•"/>
      <w:lvlJc w:val="left"/>
      <w:pPr>
        <w:ind w:left="962" w:hanging="456"/>
      </w:pPr>
      <w:rPr>
        <w:rFonts w:hint="default"/>
        <w:lang w:val="ru-RU" w:eastAsia="en-US" w:bidi="ar-SA"/>
      </w:rPr>
    </w:lvl>
    <w:lvl w:ilvl="6" w:tplc="6D3C375E">
      <w:numFmt w:val="bullet"/>
      <w:lvlText w:val="•"/>
      <w:lvlJc w:val="left"/>
      <w:pPr>
        <w:ind w:left="1134" w:hanging="456"/>
      </w:pPr>
      <w:rPr>
        <w:rFonts w:hint="default"/>
        <w:lang w:val="ru-RU" w:eastAsia="en-US" w:bidi="ar-SA"/>
      </w:rPr>
    </w:lvl>
    <w:lvl w:ilvl="7" w:tplc="945274FA">
      <w:numFmt w:val="bullet"/>
      <w:lvlText w:val="•"/>
      <w:lvlJc w:val="left"/>
      <w:pPr>
        <w:ind w:left="1306" w:hanging="456"/>
      </w:pPr>
      <w:rPr>
        <w:rFonts w:hint="default"/>
        <w:lang w:val="ru-RU" w:eastAsia="en-US" w:bidi="ar-SA"/>
      </w:rPr>
    </w:lvl>
    <w:lvl w:ilvl="8" w:tplc="35CAD2BE">
      <w:numFmt w:val="bullet"/>
      <w:lvlText w:val="•"/>
      <w:lvlJc w:val="left"/>
      <w:pPr>
        <w:ind w:left="1479" w:hanging="456"/>
      </w:pPr>
      <w:rPr>
        <w:rFonts w:hint="default"/>
        <w:lang w:val="ru-RU" w:eastAsia="en-US" w:bidi="ar-SA"/>
      </w:rPr>
    </w:lvl>
  </w:abstractNum>
  <w:abstractNum w:abstractNumId="114">
    <w:nsid w:val="5BB87BBC"/>
    <w:multiLevelType w:val="hybridMultilevel"/>
    <w:tmpl w:val="5082FD3A"/>
    <w:lvl w:ilvl="0" w:tplc="22A0B490">
      <w:numFmt w:val="bullet"/>
      <w:lvlText w:val=""/>
      <w:lvlJc w:val="left"/>
      <w:pPr>
        <w:ind w:left="1222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36EACA">
      <w:numFmt w:val="bullet"/>
      <w:lvlText w:val="•"/>
      <w:lvlJc w:val="left"/>
      <w:pPr>
        <w:ind w:left="2224" w:hanging="358"/>
      </w:pPr>
      <w:rPr>
        <w:rFonts w:hint="default"/>
        <w:lang w:val="ru-RU" w:eastAsia="en-US" w:bidi="ar-SA"/>
      </w:rPr>
    </w:lvl>
    <w:lvl w:ilvl="2" w:tplc="DAF6CB3A">
      <w:numFmt w:val="bullet"/>
      <w:lvlText w:val="•"/>
      <w:lvlJc w:val="left"/>
      <w:pPr>
        <w:ind w:left="3229" w:hanging="358"/>
      </w:pPr>
      <w:rPr>
        <w:rFonts w:hint="default"/>
        <w:lang w:val="ru-RU" w:eastAsia="en-US" w:bidi="ar-SA"/>
      </w:rPr>
    </w:lvl>
    <w:lvl w:ilvl="3" w:tplc="EEA8367A">
      <w:numFmt w:val="bullet"/>
      <w:lvlText w:val="•"/>
      <w:lvlJc w:val="left"/>
      <w:pPr>
        <w:ind w:left="4233" w:hanging="358"/>
      </w:pPr>
      <w:rPr>
        <w:rFonts w:hint="default"/>
        <w:lang w:val="ru-RU" w:eastAsia="en-US" w:bidi="ar-SA"/>
      </w:rPr>
    </w:lvl>
    <w:lvl w:ilvl="4" w:tplc="2DF22B68">
      <w:numFmt w:val="bullet"/>
      <w:lvlText w:val="•"/>
      <w:lvlJc w:val="left"/>
      <w:pPr>
        <w:ind w:left="5238" w:hanging="358"/>
      </w:pPr>
      <w:rPr>
        <w:rFonts w:hint="default"/>
        <w:lang w:val="ru-RU" w:eastAsia="en-US" w:bidi="ar-SA"/>
      </w:rPr>
    </w:lvl>
    <w:lvl w:ilvl="5" w:tplc="7B8642DA">
      <w:numFmt w:val="bullet"/>
      <w:lvlText w:val="•"/>
      <w:lvlJc w:val="left"/>
      <w:pPr>
        <w:ind w:left="6243" w:hanging="358"/>
      </w:pPr>
      <w:rPr>
        <w:rFonts w:hint="default"/>
        <w:lang w:val="ru-RU" w:eastAsia="en-US" w:bidi="ar-SA"/>
      </w:rPr>
    </w:lvl>
    <w:lvl w:ilvl="6" w:tplc="F6129EF6">
      <w:numFmt w:val="bullet"/>
      <w:lvlText w:val="•"/>
      <w:lvlJc w:val="left"/>
      <w:pPr>
        <w:ind w:left="7247" w:hanging="358"/>
      </w:pPr>
      <w:rPr>
        <w:rFonts w:hint="default"/>
        <w:lang w:val="ru-RU" w:eastAsia="en-US" w:bidi="ar-SA"/>
      </w:rPr>
    </w:lvl>
    <w:lvl w:ilvl="7" w:tplc="D0EC8EC6">
      <w:numFmt w:val="bullet"/>
      <w:lvlText w:val="•"/>
      <w:lvlJc w:val="left"/>
      <w:pPr>
        <w:ind w:left="8252" w:hanging="358"/>
      </w:pPr>
      <w:rPr>
        <w:rFonts w:hint="default"/>
        <w:lang w:val="ru-RU" w:eastAsia="en-US" w:bidi="ar-SA"/>
      </w:rPr>
    </w:lvl>
    <w:lvl w:ilvl="8" w:tplc="E4A06D68">
      <w:numFmt w:val="bullet"/>
      <w:lvlText w:val="•"/>
      <w:lvlJc w:val="left"/>
      <w:pPr>
        <w:ind w:left="9257" w:hanging="358"/>
      </w:pPr>
      <w:rPr>
        <w:rFonts w:hint="default"/>
        <w:lang w:val="ru-RU" w:eastAsia="en-US" w:bidi="ar-SA"/>
      </w:rPr>
    </w:lvl>
  </w:abstractNum>
  <w:abstractNum w:abstractNumId="115">
    <w:nsid w:val="5C7E11B6"/>
    <w:multiLevelType w:val="hybridMultilevel"/>
    <w:tmpl w:val="3380364E"/>
    <w:lvl w:ilvl="0" w:tplc="9FC48A9E">
      <w:numFmt w:val="bullet"/>
      <w:lvlText w:val=""/>
      <w:lvlJc w:val="left"/>
      <w:pPr>
        <w:ind w:left="523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28C016">
      <w:numFmt w:val="bullet"/>
      <w:lvlText w:val=""/>
      <w:lvlJc w:val="left"/>
      <w:pPr>
        <w:ind w:left="12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8A6866A">
      <w:numFmt w:val="bullet"/>
      <w:lvlText w:val="•"/>
      <w:lvlJc w:val="left"/>
      <w:pPr>
        <w:ind w:left="2148" w:hanging="286"/>
      </w:pPr>
      <w:rPr>
        <w:rFonts w:hint="default"/>
        <w:lang w:val="ru-RU" w:eastAsia="en-US" w:bidi="ar-SA"/>
      </w:rPr>
    </w:lvl>
    <w:lvl w:ilvl="3" w:tplc="30ACB3A4">
      <w:numFmt w:val="bullet"/>
      <w:lvlText w:val="•"/>
      <w:lvlJc w:val="left"/>
      <w:pPr>
        <w:ind w:left="3076" w:hanging="286"/>
      </w:pPr>
      <w:rPr>
        <w:rFonts w:hint="default"/>
        <w:lang w:val="ru-RU" w:eastAsia="en-US" w:bidi="ar-SA"/>
      </w:rPr>
    </w:lvl>
    <w:lvl w:ilvl="4" w:tplc="15E0A24E">
      <w:numFmt w:val="bullet"/>
      <w:lvlText w:val="•"/>
      <w:lvlJc w:val="left"/>
      <w:pPr>
        <w:ind w:left="4004" w:hanging="286"/>
      </w:pPr>
      <w:rPr>
        <w:rFonts w:hint="default"/>
        <w:lang w:val="ru-RU" w:eastAsia="en-US" w:bidi="ar-SA"/>
      </w:rPr>
    </w:lvl>
    <w:lvl w:ilvl="5" w:tplc="0720B93E">
      <w:numFmt w:val="bullet"/>
      <w:lvlText w:val="•"/>
      <w:lvlJc w:val="left"/>
      <w:pPr>
        <w:ind w:left="4933" w:hanging="286"/>
      </w:pPr>
      <w:rPr>
        <w:rFonts w:hint="default"/>
        <w:lang w:val="ru-RU" w:eastAsia="en-US" w:bidi="ar-SA"/>
      </w:rPr>
    </w:lvl>
    <w:lvl w:ilvl="6" w:tplc="19CC17C0">
      <w:numFmt w:val="bullet"/>
      <w:lvlText w:val="•"/>
      <w:lvlJc w:val="left"/>
      <w:pPr>
        <w:ind w:left="5861" w:hanging="286"/>
      </w:pPr>
      <w:rPr>
        <w:rFonts w:hint="default"/>
        <w:lang w:val="ru-RU" w:eastAsia="en-US" w:bidi="ar-SA"/>
      </w:rPr>
    </w:lvl>
    <w:lvl w:ilvl="7" w:tplc="96D4D28A">
      <w:numFmt w:val="bullet"/>
      <w:lvlText w:val="•"/>
      <w:lvlJc w:val="left"/>
      <w:pPr>
        <w:ind w:left="6789" w:hanging="286"/>
      </w:pPr>
      <w:rPr>
        <w:rFonts w:hint="default"/>
        <w:lang w:val="ru-RU" w:eastAsia="en-US" w:bidi="ar-SA"/>
      </w:rPr>
    </w:lvl>
    <w:lvl w:ilvl="8" w:tplc="9B989BBE">
      <w:numFmt w:val="bullet"/>
      <w:lvlText w:val="•"/>
      <w:lvlJc w:val="left"/>
      <w:pPr>
        <w:ind w:left="7717" w:hanging="286"/>
      </w:pPr>
      <w:rPr>
        <w:rFonts w:hint="default"/>
        <w:lang w:val="ru-RU" w:eastAsia="en-US" w:bidi="ar-SA"/>
      </w:rPr>
    </w:lvl>
  </w:abstractNum>
  <w:abstractNum w:abstractNumId="116">
    <w:nsid w:val="5D1C46EC"/>
    <w:multiLevelType w:val="hybridMultilevel"/>
    <w:tmpl w:val="43A691B0"/>
    <w:lvl w:ilvl="0" w:tplc="A1468E2C">
      <w:numFmt w:val="bullet"/>
      <w:lvlText w:val="—"/>
      <w:lvlJc w:val="left"/>
      <w:pPr>
        <w:ind w:left="104" w:hanging="4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763B42">
      <w:numFmt w:val="bullet"/>
      <w:lvlText w:val="•"/>
      <w:lvlJc w:val="left"/>
      <w:pPr>
        <w:ind w:left="456" w:hanging="447"/>
      </w:pPr>
      <w:rPr>
        <w:rFonts w:hint="default"/>
        <w:lang w:val="ru-RU" w:eastAsia="en-US" w:bidi="ar-SA"/>
      </w:rPr>
    </w:lvl>
    <w:lvl w:ilvl="2" w:tplc="D0CA7F60">
      <w:numFmt w:val="bullet"/>
      <w:lvlText w:val="•"/>
      <w:lvlJc w:val="left"/>
      <w:pPr>
        <w:ind w:left="813" w:hanging="447"/>
      </w:pPr>
      <w:rPr>
        <w:rFonts w:hint="default"/>
        <w:lang w:val="ru-RU" w:eastAsia="en-US" w:bidi="ar-SA"/>
      </w:rPr>
    </w:lvl>
    <w:lvl w:ilvl="3" w:tplc="2CBA6ACE">
      <w:numFmt w:val="bullet"/>
      <w:lvlText w:val="•"/>
      <w:lvlJc w:val="left"/>
      <w:pPr>
        <w:ind w:left="1169" w:hanging="447"/>
      </w:pPr>
      <w:rPr>
        <w:rFonts w:hint="default"/>
        <w:lang w:val="ru-RU" w:eastAsia="en-US" w:bidi="ar-SA"/>
      </w:rPr>
    </w:lvl>
    <w:lvl w:ilvl="4" w:tplc="F0904486">
      <w:numFmt w:val="bullet"/>
      <w:lvlText w:val="•"/>
      <w:lvlJc w:val="left"/>
      <w:pPr>
        <w:ind w:left="1526" w:hanging="447"/>
      </w:pPr>
      <w:rPr>
        <w:rFonts w:hint="default"/>
        <w:lang w:val="ru-RU" w:eastAsia="en-US" w:bidi="ar-SA"/>
      </w:rPr>
    </w:lvl>
    <w:lvl w:ilvl="5" w:tplc="5B06648C">
      <w:numFmt w:val="bullet"/>
      <w:lvlText w:val="•"/>
      <w:lvlJc w:val="left"/>
      <w:pPr>
        <w:ind w:left="1883" w:hanging="447"/>
      </w:pPr>
      <w:rPr>
        <w:rFonts w:hint="default"/>
        <w:lang w:val="ru-RU" w:eastAsia="en-US" w:bidi="ar-SA"/>
      </w:rPr>
    </w:lvl>
    <w:lvl w:ilvl="6" w:tplc="D1820F1C">
      <w:numFmt w:val="bullet"/>
      <w:lvlText w:val="•"/>
      <w:lvlJc w:val="left"/>
      <w:pPr>
        <w:ind w:left="2239" w:hanging="447"/>
      </w:pPr>
      <w:rPr>
        <w:rFonts w:hint="default"/>
        <w:lang w:val="ru-RU" w:eastAsia="en-US" w:bidi="ar-SA"/>
      </w:rPr>
    </w:lvl>
    <w:lvl w:ilvl="7" w:tplc="29CE0D56">
      <w:numFmt w:val="bullet"/>
      <w:lvlText w:val="•"/>
      <w:lvlJc w:val="left"/>
      <w:pPr>
        <w:ind w:left="2596" w:hanging="447"/>
      </w:pPr>
      <w:rPr>
        <w:rFonts w:hint="default"/>
        <w:lang w:val="ru-RU" w:eastAsia="en-US" w:bidi="ar-SA"/>
      </w:rPr>
    </w:lvl>
    <w:lvl w:ilvl="8" w:tplc="F68297B8">
      <w:numFmt w:val="bullet"/>
      <w:lvlText w:val="•"/>
      <w:lvlJc w:val="left"/>
      <w:pPr>
        <w:ind w:left="2952" w:hanging="447"/>
      </w:pPr>
      <w:rPr>
        <w:rFonts w:hint="default"/>
        <w:lang w:val="ru-RU" w:eastAsia="en-US" w:bidi="ar-SA"/>
      </w:rPr>
    </w:lvl>
  </w:abstractNum>
  <w:abstractNum w:abstractNumId="117">
    <w:nsid w:val="5E6D5174"/>
    <w:multiLevelType w:val="hybridMultilevel"/>
    <w:tmpl w:val="3800A9FA"/>
    <w:lvl w:ilvl="0" w:tplc="63F66D82">
      <w:numFmt w:val="bullet"/>
      <w:lvlText w:val=""/>
      <w:lvlJc w:val="left"/>
      <w:pPr>
        <w:ind w:left="12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A6C260">
      <w:numFmt w:val="bullet"/>
      <w:lvlText w:val="•"/>
      <w:lvlJc w:val="left"/>
      <w:pPr>
        <w:ind w:left="2224" w:hanging="286"/>
      </w:pPr>
      <w:rPr>
        <w:rFonts w:hint="default"/>
        <w:lang w:val="ru-RU" w:eastAsia="en-US" w:bidi="ar-SA"/>
      </w:rPr>
    </w:lvl>
    <w:lvl w:ilvl="2" w:tplc="883624E0">
      <w:numFmt w:val="bullet"/>
      <w:lvlText w:val="•"/>
      <w:lvlJc w:val="left"/>
      <w:pPr>
        <w:ind w:left="3229" w:hanging="286"/>
      </w:pPr>
      <w:rPr>
        <w:rFonts w:hint="default"/>
        <w:lang w:val="ru-RU" w:eastAsia="en-US" w:bidi="ar-SA"/>
      </w:rPr>
    </w:lvl>
    <w:lvl w:ilvl="3" w:tplc="F4867230">
      <w:numFmt w:val="bullet"/>
      <w:lvlText w:val="•"/>
      <w:lvlJc w:val="left"/>
      <w:pPr>
        <w:ind w:left="4233" w:hanging="286"/>
      </w:pPr>
      <w:rPr>
        <w:rFonts w:hint="default"/>
        <w:lang w:val="ru-RU" w:eastAsia="en-US" w:bidi="ar-SA"/>
      </w:rPr>
    </w:lvl>
    <w:lvl w:ilvl="4" w:tplc="3A50896A">
      <w:numFmt w:val="bullet"/>
      <w:lvlText w:val="•"/>
      <w:lvlJc w:val="left"/>
      <w:pPr>
        <w:ind w:left="5238" w:hanging="286"/>
      </w:pPr>
      <w:rPr>
        <w:rFonts w:hint="default"/>
        <w:lang w:val="ru-RU" w:eastAsia="en-US" w:bidi="ar-SA"/>
      </w:rPr>
    </w:lvl>
    <w:lvl w:ilvl="5" w:tplc="177A0A98">
      <w:numFmt w:val="bullet"/>
      <w:lvlText w:val="•"/>
      <w:lvlJc w:val="left"/>
      <w:pPr>
        <w:ind w:left="6243" w:hanging="286"/>
      </w:pPr>
      <w:rPr>
        <w:rFonts w:hint="default"/>
        <w:lang w:val="ru-RU" w:eastAsia="en-US" w:bidi="ar-SA"/>
      </w:rPr>
    </w:lvl>
    <w:lvl w:ilvl="6" w:tplc="DD686F26">
      <w:numFmt w:val="bullet"/>
      <w:lvlText w:val="•"/>
      <w:lvlJc w:val="left"/>
      <w:pPr>
        <w:ind w:left="7247" w:hanging="286"/>
      </w:pPr>
      <w:rPr>
        <w:rFonts w:hint="default"/>
        <w:lang w:val="ru-RU" w:eastAsia="en-US" w:bidi="ar-SA"/>
      </w:rPr>
    </w:lvl>
    <w:lvl w:ilvl="7" w:tplc="68BEA1E2">
      <w:numFmt w:val="bullet"/>
      <w:lvlText w:val="•"/>
      <w:lvlJc w:val="left"/>
      <w:pPr>
        <w:ind w:left="8252" w:hanging="286"/>
      </w:pPr>
      <w:rPr>
        <w:rFonts w:hint="default"/>
        <w:lang w:val="ru-RU" w:eastAsia="en-US" w:bidi="ar-SA"/>
      </w:rPr>
    </w:lvl>
    <w:lvl w:ilvl="8" w:tplc="F00CB752">
      <w:numFmt w:val="bullet"/>
      <w:lvlText w:val="•"/>
      <w:lvlJc w:val="left"/>
      <w:pPr>
        <w:ind w:left="9257" w:hanging="286"/>
      </w:pPr>
      <w:rPr>
        <w:rFonts w:hint="default"/>
        <w:lang w:val="ru-RU" w:eastAsia="en-US" w:bidi="ar-SA"/>
      </w:rPr>
    </w:lvl>
  </w:abstractNum>
  <w:abstractNum w:abstractNumId="118">
    <w:nsid w:val="5FA45EBC"/>
    <w:multiLevelType w:val="hybridMultilevel"/>
    <w:tmpl w:val="1AB4CFE6"/>
    <w:lvl w:ilvl="0" w:tplc="5C7EB6E0">
      <w:numFmt w:val="bullet"/>
      <w:lvlText w:val="—"/>
      <w:lvlJc w:val="left"/>
      <w:pPr>
        <w:ind w:left="1222" w:hanging="3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5CAE86">
      <w:numFmt w:val="bullet"/>
      <w:lvlText w:val="•"/>
      <w:lvlJc w:val="left"/>
      <w:pPr>
        <w:ind w:left="2224" w:hanging="356"/>
      </w:pPr>
      <w:rPr>
        <w:rFonts w:hint="default"/>
        <w:lang w:val="ru-RU" w:eastAsia="en-US" w:bidi="ar-SA"/>
      </w:rPr>
    </w:lvl>
    <w:lvl w:ilvl="2" w:tplc="CD1E6E70">
      <w:numFmt w:val="bullet"/>
      <w:lvlText w:val="•"/>
      <w:lvlJc w:val="left"/>
      <w:pPr>
        <w:ind w:left="3229" w:hanging="356"/>
      </w:pPr>
      <w:rPr>
        <w:rFonts w:hint="default"/>
        <w:lang w:val="ru-RU" w:eastAsia="en-US" w:bidi="ar-SA"/>
      </w:rPr>
    </w:lvl>
    <w:lvl w:ilvl="3" w:tplc="3514A8C8">
      <w:numFmt w:val="bullet"/>
      <w:lvlText w:val="•"/>
      <w:lvlJc w:val="left"/>
      <w:pPr>
        <w:ind w:left="4233" w:hanging="356"/>
      </w:pPr>
      <w:rPr>
        <w:rFonts w:hint="default"/>
        <w:lang w:val="ru-RU" w:eastAsia="en-US" w:bidi="ar-SA"/>
      </w:rPr>
    </w:lvl>
    <w:lvl w:ilvl="4" w:tplc="A140C694">
      <w:numFmt w:val="bullet"/>
      <w:lvlText w:val="•"/>
      <w:lvlJc w:val="left"/>
      <w:pPr>
        <w:ind w:left="5238" w:hanging="356"/>
      </w:pPr>
      <w:rPr>
        <w:rFonts w:hint="default"/>
        <w:lang w:val="ru-RU" w:eastAsia="en-US" w:bidi="ar-SA"/>
      </w:rPr>
    </w:lvl>
    <w:lvl w:ilvl="5" w:tplc="D0865E20">
      <w:numFmt w:val="bullet"/>
      <w:lvlText w:val="•"/>
      <w:lvlJc w:val="left"/>
      <w:pPr>
        <w:ind w:left="6243" w:hanging="356"/>
      </w:pPr>
      <w:rPr>
        <w:rFonts w:hint="default"/>
        <w:lang w:val="ru-RU" w:eastAsia="en-US" w:bidi="ar-SA"/>
      </w:rPr>
    </w:lvl>
    <w:lvl w:ilvl="6" w:tplc="4A06571E">
      <w:numFmt w:val="bullet"/>
      <w:lvlText w:val="•"/>
      <w:lvlJc w:val="left"/>
      <w:pPr>
        <w:ind w:left="7247" w:hanging="356"/>
      </w:pPr>
      <w:rPr>
        <w:rFonts w:hint="default"/>
        <w:lang w:val="ru-RU" w:eastAsia="en-US" w:bidi="ar-SA"/>
      </w:rPr>
    </w:lvl>
    <w:lvl w:ilvl="7" w:tplc="92BCD192">
      <w:numFmt w:val="bullet"/>
      <w:lvlText w:val="•"/>
      <w:lvlJc w:val="left"/>
      <w:pPr>
        <w:ind w:left="8252" w:hanging="356"/>
      </w:pPr>
      <w:rPr>
        <w:rFonts w:hint="default"/>
        <w:lang w:val="ru-RU" w:eastAsia="en-US" w:bidi="ar-SA"/>
      </w:rPr>
    </w:lvl>
    <w:lvl w:ilvl="8" w:tplc="519E755E">
      <w:numFmt w:val="bullet"/>
      <w:lvlText w:val="•"/>
      <w:lvlJc w:val="left"/>
      <w:pPr>
        <w:ind w:left="9257" w:hanging="356"/>
      </w:pPr>
      <w:rPr>
        <w:rFonts w:hint="default"/>
        <w:lang w:val="ru-RU" w:eastAsia="en-US" w:bidi="ar-SA"/>
      </w:rPr>
    </w:lvl>
  </w:abstractNum>
  <w:abstractNum w:abstractNumId="119">
    <w:nsid w:val="5FCA1F37"/>
    <w:multiLevelType w:val="hybridMultilevel"/>
    <w:tmpl w:val="901038B2"/>
    <w:lvl w:ilvl="0" w:tplc="7FC2A37C">
      <w:numFmt w:val="bullet"/>
      <w:lvlText w:val=""/>
      <w:lvlJc w:val="left"/>
      <w:pPr>
        <w:ind w:left="546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92E992">
      <w:numFmt w:val="bullet"/>
      <w:lvlText w:val=""/>
      <w:lvlJc w:val="left"/>
      <w:pPr>
        <w:ind w:left="12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11A28D4">
      <w:numFmt w:val="bullet"/>
      <w:lvlText w:val="•"/>
      <w:lvlJc w:val="left"/>
      <w:pPr>
        <w:ind w:left="2150" w:hanging="286"/>
      </w:pPr>
      <w:rPr>
        <w:rFonts w:hint="default"/>
        <w:lang w:val="ru-RU" w:eastAsia="en-US" w:bidi="ar-SA"/>
      </w:rPr>
    </w:lvl>
    <w:lvl w:ilvl="3" w:tplc="D646F926">
      <w:numFmt w:val="bullet"/>
      <w:lvlText w:val="•"/>
      <w:lvlJc w:val="left"/>
      <w:pPr>
        <w:ind w:left="3081" w:hanging="286"/>
      </w:pPr>
      <w:rPr>
        <w:rFonts w:hint="default"/>
        <w:lang w:val="ru-RU" w:eastAsia="en-US" w:bidi="ar-SA"/>
      </w:rPr>
    </w:lvl>
    <w:lvl w:ilvl="4" w:tplc="DEC6CC3A">
      <w:numFmt w:val="bullet"/>
      <w:lvlText w:val="•"/>
      <w:lvlJc w:val="left"/>
      <w:pPr>
        <w:ind w:left="4012" w:hanging="286"/>
      </w:pPr>
      <w:rPr>
        <w:rFonts w:hint="default"/>
        <w:lang w:val="ru-RU" w:eastAsia="en-US" w:bidi="ar-SA"/>
      </w:rPr>
    </w:lvl>
    <w:lvl w:ilvl="5" w:tplc="583C8AC0">
      <w:numFmt w:val="bullet"/>
      <w:lvlText w:val="•"/>
      <w:lvlJc w:val="left"/>
      <w:pPr>
        <w:ind w:left="4943" w:hanging="286"/>
      </w:pPr>
      <w:rPr>
        <w:rFonts w:hint="default"/>
        <w:lang w:val="ru-RU" w:eastAsia="en-US" w:bidi="ar-SA"/>
      </w:rPr>
    </w:lvl>
    <w:lvl w:ilvl="6" w:tplc="71A0A080">
      <w:numFmt w:val="bullet"/>
      <w:lvlText w:val="•"/>
      <w:lvlJc w:val="left"/>
      <w:pPr>
        <w:ind w:left="5873" w:hanging="286"/>
      </w:pPr>
      <w:rPr>
        <w:rFonts w:hint="default"/>
        <w:lang w:val="ru-RU" w:eastAsia="en-US" w:bidi="ar-SA"/>
      </w:rPr>
    </w:lvl>
    <w:lvl w:ilvl="7" w:tplc="FA1CA384">
      <w:numFmt w:val="bullet"/>
      <w:lvlText w:val="•"/>
      <w:lvlJc w:val="left"/>
      <w:pPr>
        <w:ind w:left="6804" w:hanging="286"/>
      </w:pPr>
      <w:rPr>
        <w:rFonts w:hint="default"/>
        <w:lang w:val="ru-RU" w:eastAsia="en-US" w:bidi="ar-SA"/>
      </w:rPr>
    </w:lvl>
    <w:lvl w:ilvl="8" w:tplc="98C40F6C">
      <w:numFmt w:val="bullet"/>
      <w:lvlText w:val="•"/>
      <w:lvlJc w:val="left"/>
      <w:pPr>
        <w:ind w:left="7735" w:hanging="286"/>
      </w:pPr>
      <w:rPr>
        <w:rFonts w:hint="default"/>
        <w:lang w:val="ru-RU" w:eastAsia="en-US" w:bidi="ar-SA"/>
      </w:rPr>
    </w:lvl>
  </w:abstractNum>
  <w:abstractNum w:abstractNumId="120">
    <w:nsid w:val="61A82609"/>
    <w:multiLevelType w:val="hybridMultilevel"/>
    <w:tmpl w:val="E3ACD1D4"/>
    <w:lvl w:ilvl="0" w:tplc="5082EE12">
      <w:numFmt w:val="bullet"/>
      <w:lvlText w:val=""/>
      <w:lvlJc w:val="left"/>
      <w:pPr>
        <w:ind w:left="577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BA800A">
      <w:numFmt w:val="bullet"/>
      <w:lvlText w:val=""/>
      <w:lvlJc w:val="left"/>
      <w:pPr>
        <w:ind w:left="745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60C6930">
      <w:numFmt w:val="bullet"/>
      <w:lvlText w:val=""/>
      <w:lvlJc w:val="left"/>
      <w:pPr>
        <w:ind w:left="1942" w:hanging="461"/>
      </w:pPr>
      <w:rPr>
        <w:rFonts w:hint="default"/>
        <w:w w:val="100"/>
        <w:lang w:val="ru-RU" w:eastAsia="en-US" w:bidi="ar-SA"/>
      </w:rPr>
    </w:lvl>
    <w:lvl w:ilvl="3" w:tplc="AE0C96D6">
      <w:numFmt w:val="bullet"/>
      <w:lvlText w:val="•"/>
      <w:lvlJc w:val="left"/>
      <w:pPr>
        <w:ind w:left="1940" w:hanging="461"/>
      </w:pPr>
      <w:rPr>
        <w:rFonts w:hint="default"/>
        <w:lang w:val="ru-RU" w:eastAsia="en-US" w:bidi="ar-SA"/>
      </w:rPr>
    </w:lvl>
    <w:lvl w:ilvl="4" w:tplc="04D242D2">
      <w:numFmt w:val="bullet"/>
      <w:lvlText w:val="•"/>
      <w:lvlJc w:val="left"/>
      <w:pPr>
        <w:ind w:left="2220" w:hanging="461"/>
      </w:pPr>
      <w:rPr>
        <w:rFonts w:hint="default"/>
        <w:lang w:val="ru-RU" w:eastAsia="en-US" w:bidi="ar-SA"/>
      </w:rPr>
    </w:lvl>
    <w:lvl w:ilvl="5" w:tplc="CF848772">
      <w:numFmt w:val="bullet"/>
      <w:lvlText w:val="•"/>
      <w:lvlJc w:val="left"/>
      <w:pPr>
        <w:ind w:left="3431" w:hanging="461"/>
      </w:pPr>
      <w:rPr>
        <w:rFonts w:hint="default"/>
        <w:lang w:val="ru-RU" w:eastAsia="en-US" w:bidi="ar-SA"/>
      </w:rPr>
    </w:lvl>
    <w:lvl w:ilvl="6" w:tplc="84868390">
      <w:numFmt w:val="bullet"/>
      <w:lvlText w:val="•"/>
      <w:lvlJc w:val="left"/>
      <w:pPr>
        <w:ind w:left="4642" w:hanging="461"/>
      </w:pPr>
      <w:rPr>
        <w:rFonts w:hint="default"/>
        <w:lang w:val="ru-RU" w:eastAsia="en-US" w:bidi="ar-SA"/>
      </w:rPr>
    </w:lvl>
    <w:lvl w:ilvl="7" w:tplc="BBDEB98C">
      <w:numFmt w:val="bullet"/>
      <w:lvlText w:val="•"/>
      <w:lvlJc w:val="left"/>
      <w:pPr>
        <w:ind w:left="5854" w:hanging="461"/>
      </w:pPr>
      <w:rPr>
        <w:rFonts w:hint="default"/>
        <w:lang w:val="ru-RU" w:eastAsia="en-US" w:bidi="ar-SA"/>
      </w:rPr>
    </w:lvl>
    <w:lvl w:ilvl="8" w:tplc="D890BCAA">
      <w:numFmt w:val="bullet"/>
      <w:lvlText w:val="•"/>
      <w:lvlJc w:val="left"/>
      <w:pPr>
        <w:ind w:left="7065" w:hanging="461"/>
      </w:pPr>
      <w:rPr>
        <w:rFonts w:hint="default"/>
        <w:lang w:val="ru-RU" w:eastAsia="en-US" w:bidi="ar-SA"/>
      </w:rPr>
    </w:lvl>
  </w:abstractNum>
  <w:abstractNum w:abstractNumId="121">
    <w:nsid w:val="639E7D7A"/>
    <w:multiLevelType w:val="hybridMultilevel"/>
    <w:tmpl w:val="0BA61B08"/>
    <w:lvl w:ilvl="0" w:tplc="752EFD3E">
      <w:numFmt w:val="bullet"/>
      <w:lvlText w:val=""/>
      <w:lvlJc w:val="left"/>
      <w:pPr>
        <w:ind w:left="807" w:hanging="425"/>
      </w:pPr>
      <w:rPr>
        <w:rFonts w:hint="default"/>
        <w:w w:val="100"/>
        <w:lang w:val="ru-RU" w:eastAsia="en-US" w:bidi="ar-SA"/>
      </w:rPr>
    </w:lvl>
    <w:lvl w:ilvl="1" w:tplc="C9BA6C40">
      <w:numFmt w:val="bullet"/>
      <w:lvlText w:val=""/>
      <w:lvlJc w:val="left"/>
      <w:pPr>
        <w:ind w:left="1222" w:hanging="286"/>
      </w:pPr>
      <w:rPr>
        <w:rFonts w:hint="default"/>
        <w:w w:val="99"/>
        <w:lang w:val="ru-RU" w:eastAsia="en-US" w:bidi="ar-SA"/>
      </w:rPr>
    </w:lvl>
    <w:lvl w:ilvl="2" w:tplc="2AB60C6A">
      <w:numFmt w:val="bullet"/>
      <w:lvlText w:val=""/>
      <w:lvlJc w:val="left"/>
      <w:pPr>
        <w:ind w:left="12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9956FEDA">
      <w:numFmt w:val="bullet"/>
      <w:lvlText w:val="•"/>
      <w:lvlJc w:val="left"/>
      <w:pPr>
        <w:ind w:left="3108" w:hanging="286"/>
      </w:pPr>
      <w:rPr>
        <w:rFonts w:hint="default"/>
        <w:lang w:val="ru-RU" w:eastAsia="en-US" w:bidi="ar-SA"/>
      </w:rPr>
    </w:lvl>
    <w:lvl w:ilvl="4" w:tplc="88EEBE4C">
      <w:numFmt w:val="bullet"/>
      <w:lvlText w:val="•"/>
      <w:lvlJc w:val="left"/>
      <w:pPr>
        <w:ind w:left="4053" w:hanging="286"/>
      </w:pPr>
      <w:rPr>
        <w:rFonts w:hint="default"/>
        <w:lang w:val="ru-RU" w:eastAsia="en-US" w:bidi="ar-SA"/>
      </w:rPr>
    </w:lvl>
    <w:lvl w:ilvl="5" w:tplc="05782EC0">
      <w:numFmt w:val="bullet"/>
      <w:lvlText w:val="•"/>
      <w:lvlJc w:val="left"/>
      <w:pPr>
        <w:ind w:left="4997" w:hanging="286"/>
      </w:pPr>
      <w:rPr>
        <w:rFonts w:hint="default"/>
        <w:lang w:val="ru-RU" w:eastAsia="en-US" w:bidi="ar-SA"/>
      </w:rPr>
    </w:lvl>
    <w:lvl w:ilvl="6" w:tplc="0AACC330">
      <w:numFmt w:val="bullet"/>
      <w:lvlText w:val="•"/>
      <w:lvlJc w:val="left"/>
      <w:pPr>
        <w:ind w:left="5941" w:hanging="286"/>
      </w:pPr>
      <w:rPr>
        <w:rFonts w:hint="default"/>
        <w:lang w:val="ru-RU" w:eastAsia="en-US" w:bidi="ar-SA"/>
      </w:rPr>
    </w:lvl>
    <w:lvl w:ilvl="7" w:tplc="AAFABC6E">
      <w:numFmt w:val="bullet"/>
      <w:lvlText w:val="•"/>
      <w:lvlJc w:val="left"/>
      <w:pPr>
        <w:ind w:left="6886" w:hanging="286"/>
      </w:pPr>
      <w:rPr>
        <w:rFonts w:hint="default"/>
        <w:lang w:val="ru-RU" w:eastAsia="en-US" w:bidi="ar-SA"/>
      </w:rPr>
    </w:lvl>
    <w:lvl w:ilvl="8" w:tplc="621E7FE8">
      <w:numFmt w:val="bullet"/>
      <w:lvlText w:val="•"/>
      <w:lvlJc w:val="left"/>
      <w:pPr>
        <w:ind w:left="7830" w:hanging="286"/>
      </w:pPr>
      <w:rPr>
        <w:rFonts w:hint="default"/>
        <w:lang w:val="ru-RU" w:eastAsia="en-US" w:bidi="ar-SA"/>
      </w:rPr>
    </w:lvl>
  </w:abstractNum>
  <w:abstractNum w:abstractNumId="122">
    <w:nsid w:val="63AC18D3"/>
    <w:multiLevelType w:val="hybridMultilevel"/>
    <w:tmpl w:val="0204A5CE"/>
    <w:lvl w:ilvl="0" w:tplc="7B201C52">
      <w:numFmt w:val="bullet"/>
      <w:lvlText w:val="-"/>
      <w:lvlJc w:val="left"/>
      <w:pPr>
        <w:ind w:left="24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02E8E8">
      <w:numFmt w:val="bullet"/>
      <w:lvlText w:val="-"/>
      <w:lvlJc w:val="left"/>
      <w:pPr>
        <w:ind w:left="1222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2167368">
      <w:numFmt w:val="bullet"/>
      <w:lvlText w:val="•"/>
      <w:lvlJc w:val="left"/>
      <w:pPr>
        <w:ind w:left="2164" w:hanging="180"/>
      </w:pPr>
      <w:rPr>
        <w:rFonts w:hint="default"/>
        <w:lang w:val="ru-RU" w:eastAsia="en-US" w:bidi="ar-SA"/>
      </w:rPr>
    </w:lvl>
    <w:lvl w:ilvl="3" w:tplc="F758B6D8">
      <w:numFmt w:val="bullet"/>
      <w:lvlText w:val="•"/>
      <w:lvlJc w:val="left"/>
      <w:pPr>
        <w:ind w:left="3109" w:hanging="180"/>
      </w:pPr>
      <w:rPr>
        <w:rFonts w:hint="default"/>
        <w:lang w:val="ru-RU" w:eastAsia="en-US" w:bidi="ar-SA"/>
      </w:rPr>
    </w:lvl>
    <w:lvl w:ilvl="4" w:tplc="15E6A0EE">
      <w:numFmt w:val="bullet"/>
      <w:lvlText w:val="•"/>
      <w:lvlJc w:val="left"/>
      <w:pPr>
        <w:ind w:left="4053" w:hanging="180"/>
      </w:pPr>
      <w:rPr>
        <w:rFonts w:hint="default"/>
        <w:lang w:val="ru-RU" w:eastAsia="en-US" w:bidi="ar-SA"/>
      </w:rPr>
    </w:lvl>
    <w:lvl w:ilvl="5" w:tplc="36D870B6">
      <w:numFmt w:val="bullet"/>
      <w:lvlText w:val="•"/>
      <w:lvlJc w:val="left"/>
      <w:pPr>
        <w:ind w:left="4998" w:hanging="180"/>
      </w:pPr>
      <w:rPr>
        <w:rFonts w:hint="default"/>
        <w:lang w:val="ru-RU" w:eastAsia="en-US" w:bidi="ar-SA"/>
      </w:rPr>
    </w:lvl>
    <w:lvl w:ilvl="6" w:tplc="78E44186">
      <w:numFmt w:val="bullet"/>
      <w:lvlText w:val="•"/>
      <w:lvlJc w:val="left"/>
      <w:pPr>
        <w:ind w:left="5943" w:hanging="180"/>
      </w:pPr>
      <w:rPr>
        <w:rFonts w:hint="default"/>
        <w:lang w:val="ru-RU" w:eastAsia="en-US" w:bidi="ar-SA"/>
      </w:rPr>
    </w:lvl>
    <w:lvl w:ilvl="7" w:tplc="260E4E2A">
      <w:numFmt w:val="bullet"/>
      <w:lvlText w:val="•"/>
      <w:lvlJc w:val="left"/>
      <w:pPr>
        <w:ind w:left="6887" w:hanging="180"/>
      </w:pPr>
      <w:rPr>
        <w:rFonts w:hint="default"/>
        <w:lang w:val="ru-RU" w:eastAsia="en-US" w:bidi="ar-SA"/>
      </w:rPr>
    </w:lvl>
    <w:lvl w:ilvl="8" w:tplc="2BEEAB58">
      <w:numFmt w:val="bullet"/>
      <w:lvlText w:val="•"/>
      <w:lvlJc w:val="left"/>
      <w:pPr>
        <w:ind w:left="7832" w:hanging="180"/>
      </w:pPr>
      <w:rPr>
        <w:rFonts w:hint="default"/>
        <w:lang w:val="ru-RU" w:eastAsia="en-US" w:bidi="ar-SA"/>
      </w:rPr>
    </w:lvl>
  </w:abstractNum>
  <w:abstractNum w:abstractNumId="123">
    <w:nsid w:val="63B72DE2"/>
    <w:multiLevelType w:val="hybridMultilevel"/>
    <w:tmpl w:val="CAFE19B4"/>
    <w:lvl w:ilvl="0" w:tplc="829ACB34">
      <w:start w:val="1"/>
      <w:numFmt w:val="decimal"/>
      <w:lvlText w:val="%1."/>
      <w:lvlJc w:val="left"/>
      <w:pPr>
        <w:ind w:left="2638" w:hanging="70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BE695C">
      <w:numFmt w:val="bullet"/>
      <w:lvlText w:val="•"/>
      <w:lvlJc w:val="left"/>
      <w:pPr>
        <w:ind w:left="3502" w:hanging="708"/>
      </w:pPr>
      <w:rPr>
        <w:rFonts w:hint="default"/>
        <w:lang w:val="ru-RU" w:eastAsia="en-US" w:bidi="ar-SA"/>
      </w:rPr>
    </w:lvl>
    <w:lvl w:ilvl="2" w:tplc="7A6628E2">
      <w:numFmt w:val="bullet"/>
      <w:lvlText w:val="•"/>
      <w:lvlJc w:val="left"/>
      <w:pPr>
        <w:ind w:left="4365" w:hanging="708"/>
      </w:pPr>
      <w:rPr>
        <w:rFonts w:hint="default"/>
        <w:lang w:val="ru-RU" w:eastAsia="en-US" w:bidi="ar-SA"/>
      </w:rPr>
    </w:lvl>
    <w:lvl w:ilvl="3" w:tplc="CC0EE4C6">
      <w:numFmt w:val="bullet"/>
      <w:lvlText w:val="•"/>
      <w:lvlJc w:val="left"/>
      <w:pPr>
        <w:ind w:left="5227" w:hanging="708"/>
      </w:pPr>
      <w:rPr>
        <w:rFonts w:hint="default"/>
        <w:lang w:val="ru-RU" w:eastAsia="en-US" w:bidi="ar-SA"/>
      </w:rPr>
    </w:lvl>
    <w:lvl w:ilvl="4" w:tplc="05281280">
      <w:numFmt w:val="bullet"/>
      <w:lvlText w:val="•"/>
      <w:lvlJc w:val="left"/>
      <w:pPr>
        <w:ind w:left="6090" w:hanging="708"/>
      </w:pPr>
      <w:rPr>
        <w:rFonts w:hint="default"/>
        <w:lang w:val="ru-RU" w:eastAsia="en-US" w:bidi="ar-SA"/>
      </w:rPr>
    </w:lvl>
    <w:lvl w:ilvl="5" w:tplc="409034FA">
      <w:numFmt w:val="bullet"/>
      <w:lvlText w:val="•"/>
      <w:lvlJc w:val="left"/>
      <w:pPr>
        <w:ind w:left="6953" w:hanging="708"/>
      </w:pPr>
      <w:rPr>
        <w:rFonts w:hint="default"/>
        <w:lang w:val="ru-RU" w:eastAsia="en-US" w:bidi="ar-SA"/>
      </w:rPr>
    </w:lvl>
    <w:lvl w:ilvl="6" w:tplc="B3B23FF8">
      <w:numFmt w:val="bullet"/>
      <w:lvlText w:val="•"/>
      <w:lvlJc w:val="left"/>
      <w:pPr>
        <w:ind w:left="7815" w:hanging="708"/>
      </w:pPr>
      <w:rPr>
        <w:rFonts w:hint="default"/>
        <w:lang w:val="ru-RU" w:eastAsia="en-US" w:bidi="ar-SA"/>
      </w:rPr>
    </w:lvl>
    <w:lvl w:ilvl="7" w:tplc="9FB675D6">
      <w:numFmt w:val="bullet"/>
      <w:lvlText w:val="•"/>
      <w:lvlJc w:val="left"/>
      <w:pPr>
        <w:ind w:left="8678" w:hanging="708"/>
      </w:pPr>
      <w:rPr>
        <w:rFonts w:hint="default"/>
        <w:lang w:val="ru-RU" w:eastAsia="en-US" w:bidi="ar-SA"/>
      </w:rPr>
    </w:lvl>
    <w:lvl w:ilvl="8" w:tplc="041E56BC">
      <w:numFmt w:val="bullet"/>
      <w:lvlText w:val="•"/>
      <w:lvlJc w:val="left"/>
      <w:pPr>
        <w:ind w:left="9541" w:hanging="708"/>
      </w:pPr>
      <w:rPr>
        <w:rFonts w:hint="default"/>
        <w:lang w:val="ru-RU" w:eastAsia="en-US" w:bidi="ar-SA"/>
      </w:rPr>
    </w:lvl>
  </w:abstractNum>
  <w:abstractNum w:abstractNumId="124">
    <w:nsid w:val="642A680D"/>
    <w:multiLevelType w:val="hybridMultilevel"/>
    <w:tmpl w:val="01A20B86"/>
    <w:lvl w:ilvl="0" w:tplc="5D5E56FE">
      <w:numFmt w:val="bullet"/>
      <w:lvlText w:val=""/>
      <w:lvlJc w:val="left"/>
      <w:pPr>
        <w:ind w:left="122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FE210D4">
      <w:numFmt w:val="bullet"/>
      <w:lvlText w:val="•"/>
      <w:lvlJc w:val="left"/>
      <w:pPr>
        <w:ind w:left="2224" w:hanging="425"/>
      </w:pPr>
      <w:rPr>
        <w:rFonts w:hint="default"/>
        <w:lang w:val="ru-RU" w:eastAsia="en-US" w:bidi="ar-SA"/>
      </w:rPr>
    </w:lvl>
    <w:lvl w:ilvl="2" w:tplc="1020E93A">
      <w:numFmt w:val="bullet"/>
      <w:lvlText w:val="•"/>
      <w:lvlJc w:val="left"/>
      <w:pPr>
        <w:ind w:left="3229" w:hanging="425"/>
      </w:pPr>
      <w:rPr>
        <w:rFonts w:hint="default"/>
        <w:lang w:val="ru-RU" w:eastAsia="en-US" w:bidi="ar-SA"/>
      </w:rPr>
    </w:lvl>
    <w:lvl w:ilvl="3" w:tplc="D850ECD6">
      <w:numFmt w:val="bullet"/>
      <w:lvlText w:val="•"/>
      <w:lvlJc w:val="left"/>
      <w:pPr>
        <w:ind w:left="4233" w:hanging="425"/>
      </w:pPr>
      <w:rPr>
        <w:rFonts w:hint="default"/>
        <w:lang w:val="ru-RU" w:eastAsia="en-US" w:bidi="ar-SA"/>
      </w:rPr>
    </w:lvl>
    <w:lvl w:ilvl="4" w:tplc="4D809656">
      <w:numFmt w:val="bullet"/>
      <w:lvlText w:val="•"/>
      <w:lvlJc w:val="left"/>
      <w:pPr>
        <w:ind w:left="5238" w:hanging="425"/>
      </w:pPr>
      <w:rPr>
        <w:rFonts w:hint="default"/>
        <w:lang w:val="ru-RU" w:eastAsia="en-US" w:bidi="ar-SA"/>
      </w:rPr>
    </w:lvl>
    <w:lvl w:ilvl="5" w:tplc="C97041C6">
      <w:numFmt w:val="bullet"/>
      <w:lvlText w:val="•"/>
      <w:lvlJc w:val="left"/>
      <w:pPr>
        <w:ind w:left="6243" w:hanging="425"/>
      </w:pPr>
      <w:rPr>
        <w:rFonts w:hint="default"/>
        <w:lang w:val="ru-RU" w:eastAsia="en-US" w:bidi="ar-SA"/>
      </w:rPr>
    </w:lvl>
    <w:lvl w:ilvl="6" w:tplc="931651CC">
      <w:numFmt w:val="bullet"/>
      <w:lvlText w:val="•"/>
      <w:lvlJc w:val="left"/>
      <w:pPr>
        <w:ind w:left="7247" w:hanging="425"/>
      </w:pPr>
      <w:rPr>
        <w:rFonts w:hint="default"/>
        <w:lang w:val="ru-RU" w:eastAsia="en-US" w:bidi="ar-SA"/>
      </w:rPr>
    </w:lvl>
    <w:lvl w:ilvl="7" w:tplc="5BC2A0F2">
      <w:numFmt w:val="bullet"/>
      <w:lvlText w:val="•"/>
      <w:lvlJc w:val="left"/>
      <w:pPr>
        <w:ind w:left="8252" w:hanging="425"/>
      </w:pPr>
      <w:rPr>
        <w:rFonts w:hint="default"/>
        <w:lang w:val="ru-RU" w:eastAsia="en-US" w:bidi="ar-SA"/>
      </w:rPr>
    </w:lvl>
    <w:lvl w:ilvl="8" w:tplc="0F1E6D8C">
      <w:numFmt w:val="bullet"/>
      <w:lvlText w:val="•"/>
      <w:lvlJc w:val="left"/>
      <w:pPr>
        <w:ind w:left="9257" w:hanging="425"/>
      </w:pPr>
      <w:rPr>
        <w:rFonts w:hint="default"/>
        <w:lang w:val="ru-RU" w:eastAsia="en-US" w:bidi="ar-SA"/>
      </w:rPr>
    </w:lvl>
  </w:abstractNum>
  <w:abstractNum w:abstractNumId="125">
    <w:nsid w:val="648C2E61"/>
    <w:multiLevelType w:val="hybridMultilevel"/>
    <w:tmpl w:val="18C6B5E0"/>
    <w:lvl w:ilvl="0" w:tplc="D3004F56">
      <w:start w:val="1"/>
      <w:numFmt w:val="decimal"/>
      <w:lvlText w:val="%1."/>
      <w:lvlJc w:val="left"/>
      <w:pPr>
        <w:ind w:left="2638" w:hanging="70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EE3C6A">
      <w:numFmt w:val="bullet"/>
      <w:lvlText w:val="•"/>
      <w:lvlJc w:val="left"/>
      <w:pPr>
        <w:ind w:left="3502" w:hanging="708"/>
      </w:pPr>
      <w:rPr>
        <w:rFonts w:hint="default"/>
        <w:lang w:val="ru-RU" w:eastAsia="en-US" w:bidi="ar-SA"/>
      </w:rPr>
    </w:lvl>
    <w:lvl w:ilvl="2" w:tplc="19ECBB60">
      <w:numFmt w:val="bullet"/>
      <w:lvlText w:val="•"/>
      <w:lvlJc w:val="left"/>
      <w:pPr>
        <w:ind w:left="4365" w:hanging="708"/>
      </w:pPr>
      <w:rPr>
        <w:rFonts w:hint="default"/>
        <w:lang w:val="ru-RU" w:eastAsia="en-US" w:bidi="ar-SA"/>
      </w:rPr>
    </w:lvl>
    <w:lvl w:ilvl="3" w:tplc="D4F8E80E">
      <w:numFmt w:val="bullet"/>
      <w:lvlText w:val="•"/>
      <w:lvlJc w:val="left"/>
      <w:pPr>
        <w:ind w:left="5227" w:hanging="708"/>
      </w:pPr>
      <w:rPr>
        <w:rFonts w:hint="default"/>
        <w:lang w:val="ru-RU" w:eastAsia="en-US" w:bidi="ar-SA"/>
      </w:rPr>
    </w:lvl>
    <w:lvl w:ilvl="4" w:tplc="1A940A48">
      <w:numFmt w:val="bullet"/>
      <w:lvlText w:val="•"/>
      <w:lvlJc w:val="left"/>
      <w:pPr>
        <w:ind w:left="6090" w:hanging="708"/>
      </w:pPr>
      <w:rPr>
        <w:rFonts w:hint="default"/>
        <w:lang w:val="ru-RU" w:eastAsia="en-US" w:bidi="ar-SA"/>
      </w:rPr>
    </w:lvl>
    <w:lvl w:ilvl="5" w:tplc="AD5C57E8">
      <w:numFmt w:val="bullet"/>
      <w:lvlText w:val="•"/>
      <w:lvlJc w:val="left"/>
      <w:pPr>
        <w:ind w:left="6953" w:hanging="708"/>
      </w:pPr>
      <w:rPr>
        <w:rFonts w:hint="default"/>
        <w:lang w:val="ru-RU" w:eastAsia="en-US" w:bidi="ar-SA"/>
      </w:rPr>
    </w:lvl>
    <w:lvl w:ilvl="6" w:tplc="CD9A48E0">
      <w:numFmt w:val="bullet"/>
      <w:lvlText w:val="•"/>
      <w:lvlJc w:val="left"/>
      <w:pPr>
        <w:ind w:left="7815" w:hanging="708"/>
      </w:pPr>
      <w:rPr>
        <w:rFonts w:hint="default"/>
        <w:lang w:val="ru-RU" w:eastAsia="en-US" w:bidi="ar-SA"/>
      </w:rPr>
    </w:lvl>
    <w:lvl w:ilvl="7" w:tplc="2654C70A">
      <w:numFmt w:val="bullet"/>
      <w:lvlText w:val="•"/>
      <w:lvlJc w:val="left"/>
      <w:pPr>
        <w:ind w:left="8678" w:hanging="708"/>
      </w:pPr>
      <w:rPr>
        <w:rFonts w:hint="default"/>
        <w:lang w:val="ru-RU" w:eastAsia="en-US" w:bidi="ar-SA"/>
      </w:rPr>
    </w:lvl>
    <w:lvl w:ilvl="8" w:tplc="75C0DA86">
      <w:numFmt w:val="bullet"/>
      <w:lvlText w:val="•"/>
      <w:lvlJc w:val="left"/>
      <w:pPr>
        <w:ind w:left="9541" w:hanging="708"/>
      </w:pPr>
      <w:rPr>
        <w:rFonts w:hint="default"/>
        <w:lang w:val="ru-RU" w:eastAsia="en-US" w:bidi="ar-SA"/>
      </w:rPr>
    </w:lvl>
  </w:abstractNum>
  <w:abstractNum w:abstractNumId="126">
    <w:nsid w:val="64DB6E49"/>
    <w:multiLevelType w:val="hybridMultilevel"/>
    <w:tmpl w:val="49441376"/>
    <w:lvl w:ilvl="0" w:tplc="DA50E2D0">
      <w:numFmt w:val="bullet"/>
      <w:lvlText w:val=""/>
      <w:lvlJc w:val="left"/>
      <w:pPr>
        <w:ind w:left="391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724318E">
      <w:numFmt w:val="bullet"/>
      <w:lvlText w:val=""/>
      <w:lvlJc w:val="left"/>
      <w:pPr>
        <w:ind w:left="12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A1CD98A">
      <w:numFmt w:val="bullet"/>
      <w:lvlText w:val="•"/>
      <w:lvlJc w:val="left"/>
      <w:pPr>
        <w:ind w:left="2133" w:hanging="286"/>
      </w:pPr>
      <w:rPr>
        <w:rFonts w:hint="default"/>
        <w:lang w:val="ru-RU" w:eastAsia="en-US" w:bidi="ar-SA"/>
      </w:rPr>
    </w:lvl>
    <w:lvl w:ilvl="3" w:tplc="0BAE866C">
      <w:numFmt w:val="bullet"/>
      <w:lvlText w:val="•"/>
      <w:lvlJc w:val="left"/>
      <w:pPr>
        <w:ind w:left="3047" w:hanging="286"/>
      </w:pPr>
      <w:rPr>
        <w:rFonts w:hint="default"/>
        <w:lang w:val="ru-RU" w:eastAsia="en-US" w:bidi="ar-SA"/>
      </w:rPr>
    </w:lvl>
    <w:lvl w:ilvl="4" w:tplc="7FB4A026">
      <w:numFmt w:val="bullet"/>
      <w:lvlText w:val="•"/>
      <w:lvlJc w:val="left"/>
      <w:pPr>
        <w:ind w:left="3960" w:hanging="286"/>
      </w:pPr>
      <w:rPr>
        <w:rFonts w:hint="default"/>
        <w:lang w:val="ru-RU" w:eastAsia="en-US" w:bidi="ar-SA"/>
      </w:rPr>
    </w:lvl>
    <w:lvl w:ilvl="5" w:tplc="3E5EE4FC">
      <w:numFmt w:val="bullet"/>
      <w:lvlText w:val="•"/>
      <w:lvlJc w:val="left"/>
      <w:pPr>
        <w:ind w:left="4874" w:hanging="286"/>
      </w:pPr>
      <w:rPr>
        <w:rFonts w:hint="default"/>
        <w:lang w:val="ru-RU" w:eastAsia="en-US" w:bidi="ar-SA"/>
      </w:rPr>
    </w:lvl>
    <w:lvl w:ilvl="6" w:tplc="261A1E32">
      <w:numFmt w:val="bullet"/>
      <w:lvlText w:val="•"/>
      <w:lvlJc w:val="left"/>
      <w:pPr>
        <w:ind w:left="5788" w:hanging="286"/>
      </w:pPr>
      <w:rPr>
        <w:rFonts w:hint="default"/>
        <w:lang w:val="ru-RU" w:eastAsia="en-US" w:bidi="ar-SA"/>
      </w:rPr>
    </w:lvl>
    <w:lvl w:ilvl="7" w:tplc="B3F8B7E8">
      <w:numFmt w:val="bullet"/>
      <w:lvlText w:val="•"/>
      <w:lvlJc w:val="left"/>
      <w:pPr>
        <w:ind w:left="6701" w:hanging="286"/>
      </w:pPr>
      <w:rPr>
        <w:rFonts w:hint="default"/>
        <w:lang w:val="ru-RU" w:eastAsia="en-US" w:bidi="ar-SA"/>
      </w:rPr>
    </w:lvl>
    <w:lvl w:ilvl="8" w:tplc="E098B8DE">
      <w:numFmt w:val="bullet"/>
      <w:lvlText w:val="•"/>
      <w:lvlJc w:val="left"/>
      <w:pPr>
        <w:ind w:left="7615" w:hanging="286"/>
      </w:pPr>
      <w:rPr>
        <w:rFonts w:hint="default"/>
        <w:lang w:val="ru-RU" w:eastAsia="en-US" w:bidi="ar-SA"/>
      </w:rPr>
    </w:lvl>
  </w:abstractNum>
  <w:abstractNum w:abstractNumId="127">
    <w:nsid w:val="64FD77B0"/>
    <w:multiLevelType w:val="multilevel"/>
    <w:tmpl w:val="B77EF640"/>
    <w:lvl w:ilvl="0">
      <w:start w:val="3"/>
      <w:numFmt w:val="decimal"/>
      <w:lvlText w:val="%1"/>
      <w:lvlJc w:val="left"/>
      <w:pPr>
        <w:ind w:left="1222" w:hanging="60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222" w:hanging="60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2" w:hanging="603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4233" w:hanging="6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8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3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2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7" w:hanging="603"/>
      </w:pPr>
      <w:rPr>
        <w:rFonts w:hint="default"/>
        <w:lang w:val="ru-RU" w:eastAsia="en-US" w:bidi="ar-SA"/>
      </w:rPr>
    </w:lvl>
  </w:abstractNum>
  <w:abstractNum w:abstractNumId="128">
    <w:nsid w:val="64FF5B65"/>
    <w:multiLevelType w:val="hybridMultilevel"/>
    <w:tmpl w:val="01E028B0"/>
    <w:lvl w:ilvl="0" w:tplc="6298E4BC">
      <w:numFmt w:val="bullet"/>
      <w:lvlText w:val=""/>
      <w:lvlJc w:val="left"/>
      <w:pPr>
        <w:ind w:left="1222" w:hanging="2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11A150E">
      <w:numFmt w:val="bullet"/>
      <w:lvlText w:val="•"/>
      <w:lvlJc w:val="left"/>
      <w:pPr>
        <w:ind w:left="2224" w:hanging="276"/>
      </w:pPr>
      <w:rPr>
        <w:rFonts w:hint="default"/>
        <w:lang w:val="ru-RU" w:eastAsia="en-US" w:bidi="ar-SA"/>
      </w:rPr>
    </w:lvl>
    <w:lvl w:ilvl="2" w:tplc="2B8CFE66">
      <w:numFmt w:val="bullet"/>
      <w:lvlText w:val="•"/>
      <w:lvlJc w:val="left"/>
      <w:pPr>
        <w:ind w:left="3229" w:hanging="276"/>
      </w:pPr>
      <w:rPr>
        <w:rFonts w:hint="default"/>
        <w:lang w:val="ru-RU" w:eastAsia="en-US" w:bidi="ar-SA"/>
      </w:rPr>
    </w:lvl>
    <w:lvl w:ilvl="3" w:tplc="1812AE90">
      <w:numFmt w:val="bullet"/>
      <w:lvlText w:val="•"/>
      <w:lvlJc w:val="left"/>
      <w:pPr>
        <w:ind w:left="4233" w:hanging="276"/>
      </w:pPr>
      <w:rPr>
        <w:rFonts w:hint="default"/>
        <w:lang w:val="ru-RU" w:eastAsia="en-US" w:bidi="ar-SA"/>
      </w:rPr>
    </w:lvl>
    <w:lvl w:ilvl="4" w:tplc="35103956">
      <w:numFmt w:val="bullet"/>
      <w:lvlText w:val="•"/>
      <w:lvlJc w:val="left"/>
      <w:pPr>
        <w:ind w:left="5238" w:hanging="276"/>
      </w:pPr>
      <w:rPr>
        <w:rFonts w:hint="default"/>
        <w:lang w:val="ru-RU" w:eastAsia="en-US" w:bidi="ar-SA"/>
      </w:rPr>
    </w:lvl>
    <w:lvl w:ilvl="5" w:tplc="2896503C">
      <w:numFmt w:val="bullet"/>
      <w:lvlText w:val="•"/>
      <w:lvlJc w:val="left"/>
      <w:pPr>
        <w:ind w:left="6243" w:hanging="276"/>
      </w:pPr>
      <w:rPr>
        <w:rFonts w:hint="default"/>
        <w:lang w:val="ru-RU" w:eastAsia="en-US" w:bidi="ar-SA"/>
      </w:rPr>
    </w:lvl>
    <w:lvl w:ilvl="6" w:tplc="8F647630">
      <w:numFmt w:val="bullet"/>
      <w:lvlText w:val="•"/>
      <w:lvlJc w:val="left"/>
      <w:pPr>
        <w:ind w:left="7247" w:hanging="276"/>
      </w:pPr>
      <w:rPr>
        <w:rFonts w:hint="default"/>
        <w:lang w:val="ru-RU" w:eastAsia="en-US" w:bidi="ar-SA"/>
      </w:rPr>
    </w:lvl>
    <w:lvl w:ilvl="7" w:tplc="9C1A0512">
      <w:numFmt w:val="bullet"/>
      <w:lvlText w:val="•"/>
      <w:lvlJc w:val="left"/>
      <w:pPr>
        <w:ind w:left="8252" w:hanging="276"/>
      </w:pPr>
      <w:rPr>
        <w:rFonts w:hint="default"/>
        <w:lang w:val="ru-RU" w:eastAsia="en-US" w:bidi="ar-SA"/>
      </w:rPr>
    </w:lvl>
    <w:lvl w:ilvl="8" w:tplc="E5CE8B74">
      <w:numFmt w:val="bullet"/>
      <w:lvlText w:val="•"/>
      <w:lvlJc w:val="left"/>
      <w:pPr>
        <w:ind w:left="9257" w:hanging="276"/>
      </w:pPr>
      <w:rPr>
        <w:rFonts w:hint="default"/>
        <w:lang w:val="ru-RU" w:eastAsia="en-US" w:bidi="ar-SA"/>
      </w:rPr>
    </w:lvl>
  </w:abstractNum>
  <w:abstractNum w:abstractNumId="129">
    <w:nsid w:val="653F6A63"/>
    <w:multiLevelType w:val="hybridMultilevel"/>
    <w:tmpl w:val="57389444"/>
    <w:lvl w:ilvl="0" w:tplc="9E9C6E20">
      <w:numFmt w:val="bullet"/>
      <w:lvlText w:val=""/>
      <w:lvlJc w:val="left"/>
      <w:pPr>
        <w:ind w:left="661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864EE5E">
      <w:numFmt w:val="bullet"/>
      <w:lvlText w:val=""/>
      <w:lvlJc w:val="left"/>
      <w:pPr>
        <w:ind w:left="12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CA21DD2">
      <w:numFmt w:val="bullet"/>
      <w:lvlText w:val="•"/>
      <w:lvlJc w:val="left"/>
      <w:pPr>
        <w:ind w:left="2163" w:hanging="286"/>
      </w:pPr>
      <w:rPr>
        <w:rFonts w:hint="default"/>
        <w:lang w:val="ru-RU" w:eastAsia="en-US" w:bidi="ar-SA"/>
      </w:rPr>
    </w:lvl>
    <w:lvl w:ilvl="3" w:tplc="533441F4">
      <w:numFmt w:val="bullet"/>
      <w:lvlText w:val="•"/>
      <w:lvlJc w:val="left"/>
      <w:pPr>
        <w:ind w:left="3107" w:hanging="286"/>
      </w:pPr>
      <w:rPr>
        <w:rFonts w:hint="default"/>
        <w:lang w:val="ru-RU" w:eastAsia="en-US" w:bidi="ar-SA"/>
      </w:rPr>
    </w:lvl>
    <w:lvl w:ilvl="4" w:tplc="B8EE0286">
      <w:numFmt w:val="bullet"/>
      <w:lvlText w:val="•"/>
      <w:lvlJc w:val="left"/>
      <w:pPr>
        <w:ind w:left="4050" w:hanging="286"/>
      </w:pPr>
      <w:rPr>
        <w:rFonts w:hint="default"/>
        <w:lang w:val="ru-RU" w:eastAsia="en-US" w:bidi="ar-SA"/>
      </w:rPr>
    </w:lvl>
    <w:lvl w:ilvl="5" w:tplc="0A3C220A">
      <w:numFmt w:val="bullet"/>
      <w:lvlText w:val="•"/>
      <w:lvlJc w:val="left"/>
      <w:pPr>
        <w:ind w:left="4994" w:hanging="286"/>
      </w:pPr>
      <w:rPr>
        <w:rFonts w:hint="default"/>
        <w:lang w:val="ru-RU" w:eastAsia="en-US" w:bidi="ar-SA"/>
      </w:rPr>
    </w:lvl>
    <w:lvl w:ilvl="6" w:tplc="253CE7EC">
      <w:numFmt w:val="bullet"/>
      <w:lvlText w:val="•"/>
      <w:lvlJc w:val="left"/>
      <w:pPr>
        <w:ind w:left="5937" w:hanging="286"/>
      </w:pPr>
      <w:rPr>
        <w:rFonts w:hint="default"/>
        <w:lang w:val="ru-RU" w:eastAsia="en-US" w:bidi="ar-SA"/>
      </w:rPr>
    </w:lvl>
    <w:lvl w:ilvl="7" w:tplc="D8E0C9EC">
      <w:numFmt w:val="bullet"/>
      <w:lvlText w:val="•"/>
      <w:lvlJc w:val="left"/>
      <w:pPr>
        <w:ind w:left="6881" w:hanging="286"/>
      </w:pPr>
      <w:rPr>
        <w:rFonts w:hint="default"/>
        <w:lang w:val="ru-RU" w:eastAsia="en-US" w:bidi="ar-SA"/>
      </w:rPr>
    </w:lvl>
    <w:lvl w:ilvl="8" w:tplc="06D22B18">
      <w:numFmt w:val="bullet"/>
      <w:lvlText w:val="•"/>
      <w:lvlJc w:val="left"/>
      <w:pPr>
        <w:ind w:left="7824" w:hanging="286"/>
      </w:pPr>
      <w:rPr>
        <w:rFonts w:hint="default"/>
        <w:lang w:val="ru-RU" w:eastAsia="en-US" w:bidi="ar-SA"/>
      </w:rPr>
    </w:lvl>
  </w:abstractNum>
  <w:abstractNum w:abstractNumId="130">
    <w:nsid w:val="660F266F"/>
    <w:multiLevelType w:val="hybridMultilevel"/>
    <w:tmpl w:val="577EE2DE"/>
    <w:lvl w:ilvl="0" w:tplc="04C2CA4C">
      <w:start w:val="6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DC58E2">
      <w:numFmt w:val="bullet"/>
      <w:lvlText w:val="•"/>
      <w:lvlJc w:val="left"/>
      <w:pPr>
        <w:ind w:left="747" w:hanging="240"/>
      </w:pPr>
      <w:rPr>
        <w:rFonts w:hint="default"/>
        <w:lang w:val="ru-RU" w:eastAsia="en-US" w:bidi="ar-SA"/>
      </w:rPr>
    </w:lvl>
    <w:lvl w:ilvl="2" w:tplc="6E0C2D2E">
      <w:numFmt w:val="bullet"/>
      <w:lvlText w:val="•"/>
      <w:lvlJc w:val="left"/>
      <w:pPr>
        <w:ind w:left="1395" w:hanging="240"/>
      </w:pPr>
      <w:rPr>
        <w:rFonts w:hint="default"/>
        <w:lang w:val="ru-RU" w:eastAsia="en-US" w:bidi="ar-SA"/>
      </w:rPr>
    </w:lvl>
    <w:lvl w:ilvl="3" w:tplc="C53E7C3A">
      <w:numFmt w:val="bullet"/>
      <w:lvlText w:val="•"/>
      <w:lvlJc w:val="left"/>
      <w:pPr>
        <w:ind w:left="2042" w:hanging="240"/>
      </w:pPr>
      <w:rPr>
        <w:rFonts w:hint="default"/>
        <w:lang w:val="ru-RU" w:eastAsia="en-US" w:bidi="ar-SA"/>
      </w:rPr>
    </w:lvl>
    <w:lvl w:ilvl="4" w:tplc="3968DD12">
      <w:numFmt w:val="bullet"/>
      <w:lvlText w:val="•"/>
      <w:lvlJc w:val="left"/>
      <w:pPr>
        <w:ind w:left="2690" w:hanging="240"/>
      </w:pPr>
      <w:rPr>
        <w:rFonts w:hint="default"/>
        <w:lang w:val="ru-RU" w:eastAsia="en-US" w:bidi="ar-SA"/>
      </w:rPr>
    </w:lvl>
    <w:lvl w:ilvl="5" w:tplc="9886B6D8">
      <w:numFmt w:val="bullet"/>
      <w:lvlText w:val="•"/>
      <w:lvlJc w:val="left"/>
      <w:pPr>
        <w:ind w:left="3337" w:hanging="240"/>
      </w:pPr>
      <w:rPr>
        <w:rFonts w:hint="default"/>
        <w:lang w:val="ru-RU" w:eastAsia="en-US" w:bidi="ar-SA"/>
      </w:rPr>
    </w:lvl>
    <w:lvl w:ilvl="6" w:tplc="03DC6B7C">
      <w:numFmt w:val="bullet"/>
      <w:lvlText w:val="•"/>
      <w:lvlJc w:val="left"/>
      <w:pPr>
        <w:ind w:left="3985" w:hanging="240"/>
      </w:pPr>
      <w:rPr>
        <w:rFonts w:hint="default"/>
        <w:lang w:val="ru-RU" w:eastAsia="en-US" w:bidi="ar-SA"/>
      </w:rPr>
    </w:lvl>
    <w:lvl w:ilvl="7" w:tplc="01B6DE70">
      <w:numFmt w:val="bullet"/>
      <w:lvlText w:val="•"/>
      <w:lvlJc w:val="left"/>
      <w:pPr>
        <w:ind w:left="4632" w:hanging="240"/>
      </w:pPr>
      <w:rPr>
        <w:rFonts w:hint="default"/>
        <w:lang w:val="ru-RU" w:eastAsia="en-US" w:bidi="ar-SA"/>
      </w:rPr>
    </w:lvl>
    <w:lvl w:ilvl="8" w:tplc="2B6890D4">
      <w:numFmt w:val="bullet"/>
      <w:lvlText w:val="•"/>
      <w:lvlJc w:val="left"/>
      <w:pPr>
        <w:ind w:left="5280" w:hanging="240"/>
      </w:pPr>
      <w:rPr>
        <w:rFonts w:hint="default"/>
        <w:lang w:val="ru-RU" w:eastAsia="en-US" w:bidi="ar-SA"/>
      </w:rPr>
    </w:lvl>
  </w:abstractNum>
  <w:abstractNum w:abstractNumId="131">
    <w:nsid w:val="668A1667"/>
    <w:multiLevelType w:val="hybridMultilevel"/>
    <w:tmpl w:val="4190BE8A"/>
    <w:lvl w:ilvl="0" w:tplc="4E940146">
      <w:numFmt w:val="bullet"/>
      <w:lvlText w:val="–"/>
      <w:lvlJc w:val="left"/>
      <w:pPr>
        <w:ind w:left="122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483868">
      <w:numFmt w:val="bullet"/>
      <w:lvlText w:val="•"/>
      <w:lvlJc w:val="left"/>
      <w:pPr>
        <w:ind w:left="2224" w:hanging="286"/>
      </w:pPr>
      <w:rPr>
        <w:rFonts w:hint="default"/>
        <w:lang w:val="ru-RU" w:eastAsia="en-US" w:bidi="ar-SA"/>
      </w:rPr>
    </w:lvl>
    <w:lvl w:ilvl="2" w:tplc="4D40DFF8">
      <w:numFmt w:val="bullet"/>
      <w:lvlText w:val="•"/>
      <w:lvlJc w:val="left"/>
      <w:pPr>
        <w:ind w:left="3229" w:hanging="286"/>
      </w:pPr>
      <w:rPr>
        <w:rFonts w:hint="default"/>
        <w:lang w:val="ru-RU" w:eastAsia="en-US" w:bidi="ar-SA"/>
      </w:rPr>
    </w:lvl>
    <w:lvl w:ilvl="3" w:tplc="E5E64408">
      <w:numFmt w:val="bullet"/>
      <w:lvlText w:val="•"/>
      <w:lvlJc w:val="left"/>
      <w:pPr>
        <w:ind w:left="4233" w:hanging="286"/>
      </w:pPr>
      <w:rPr>
        <w:rFonts w:hint="default"/>
        <w:lang w:val="ru-RU" w:eastAsia="en-US" w:bidi="ar-SA"/>
      </w:rPr>
    </w:lvl>
    <w:lvl w:ilvl="4" w:tplc="42E00DE4">
      <w:numFmt w:val="bullet"/>
      <w:lvlText w:val="•"/>
      <w:lvlJc w:val="left"/>
      <w:pPr>
        <w:ind w:left="5238" w:hanging="286"/>
      </w:pPr>
      <w:rPr>
        <w:rFonts w:hint="default"/>
        <w:lang w:val="ru-RU" w:eastAsia="en-US" w:bidi="ar-SA"/>
      </w:rPr>
    </w:lvl>
    <w:lvl w:ilvl="5" w:tplc="2CB0E6DA">
      <w:numFmt w:val="bullet"/>
      <w:lvlText w:val="•"/>
      <w:lvlJc w:val="left"/>
      <w:pPr>
        <w:ind w:left="6243" w:hanging="286"/>
      </w:pPr>
      <w:rPr>
        <w:rFonts w:hint="default"/>
        <w:lang w:val="ru-RU" w:eastAsia="en-US" w:bidi="ar-SA"/>
      </w:rPr>
    </w:lvl>
    <w:lvl w:ilvl="6" w:tplc="E948F8C2">
      <w:numFmt w:val="bullet"/>
      <w:lvlText w:val="•"/>
      <w:lvlJc w:val="left"/>
      <w:pPr>
        <w:ind w:left="7247" w:hanging="286"/>
      </w:pPr>
      <w:rPr>
        <w:rFonts w:hint="default"/>
        <w:lang w:val="ru-RU" w:eastAsia="en-US" w:bidi="ar-SA"/>
      </w:rPr>
    </w:lvl>
    <w:lvl w:ilvl="7" w:tplc="EA30CF88">
      <w:numFmt w:val="bullet"/>
      <w:lvlText w:val="•"/>
      <w:lvlJc w:val="left"/>
      <w:pPr>
        <w:ind w:left="8252" w:hanging="286"/>
      </w:pPr>
      <w:rPr>
        <w:rFonts w:hint="default"/>
        <w:lang w:val="ru-RU" w:eastAsia="en-US" w:bidi="ar-SA"/>
      </w:rPr>
    </w:lvl>
    <w:lvl w:ilvl="8" w:tplc="34EEF29A">
      <w:numFmt w:val="bullet"/>
      <w:lvlText w:val="•"/>
      <w:lvlJc w:val="left"/>
      <w:pPr>
        <w:ind w:left="9257" w:hanging="286"/>
      </w:pPr>
      <w:rPr>
        <w:rFonts w:hint="default"/>
        <w:lang w:val="ru-RU" w:eastAsia="en-US" w:bidi="ar-SA"/>
      </w:rPr>
    </w:lvl>
  </w:abstractNum>
  <w:abstractNum w:abstractNumId="132">
    <w:nsid w:val="68124845"/>
    <w:multiLevelType w:val="hybridMultilevel"/>
    <w:tmpl w:val="93A47F92"/>
    <w:lvl w:ilvl="0" w:tplc="726618D8">
      <w:numFmt w:val="bullet"/>
      <w:lvlText w:val="-"/>
      <w:lvlJc w:val="left"/>
      <w:pPr>
        <w:ind w:left="1222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E8E2A8">
      <w:numFmt w:val="bullet"/>
      <w:lvlText w:val="•"/>
      <w:lvlJc w:val="left"/>
      <w:pPr>
        <w:ind w:left="2224" w:hanging="219"/>
      </w:pPr>
      <w:rPr>
        <w:rFonts w:hint="default"/>
        <w:lang w:val="ru-RU" w:eastAsia="en-US" w:bidi="ar-SA"/>
      </w:rPr>
    </w:lvl>
    <w:lvl w:ilvl="2" w:tplc="FFF2A160">
      <w:numFmt w:val="bullet"/>
      <w:lvlText w:val="•"/>
      <w:lvlJc w:val="left"/>
      <w:pPr>
        <w:ind w:left="3229" w:hanging="219"/>
      </w:pPr>
      <w:rPr>
        <w:rFonts w:hint="default"/>
        <w:lang w:val="ru-RU" w:eastAsia="en-US" w:bidi="ar-SA"/>
      </w:rPr>
    </w:lvl>
    <w:lvl w:ilvl="3" w:tplc="8E6C28AC">
      <w:numFmt w:val="bullet"/>
      <w:lvlText w:val="•"/>
      <w:lvlJc w:val="left"/>
      <w:pPr>
        <w:ind w:left="4233" w:hanging="219"/>
      </w:pPr>
      <w:rPr>
        <w:rFonts w:hint="default"/>
        <w:lang w:val="ru-RU" w:eastAsia="en-US" w:bidi="ar-SA"/>
      </w:rPr>
    </w:lvl>
    <w:lvl w:ilvl="4" w:tplc="CB66C01C">
      <w:numFmt w:val="bullet"/>
      <w:lvlText w:val="•"/>
      <w:lvlJc w:val="left"/>
      <w:pPr>
        <w:ind w:left="5238" w:hanging="219"/>
      </w:pPr>
      <w:rPr>
        <w:rFonts w:hint="default"/>
        <w:lang w:val="ru-RU" w:eastAsia="en-US" w:bidi="ar-SA"/>
      </w:rPr>
    </w:lvl>
    <w:lvl w:ilvl="5" w:tplc="765C2C2A">
      <w:numFmt w:val="bullet"/>
      <w:lvlText w:val="•"/>
      <w:lvlJc w:val="left"/>
      <w:pPr>
        <w:ind w:left="6243" w:hanging="219"/>
      </w:pPr>
      <w:rPr>
        <w:rFonts w:hint="default"/>
        <w:lang w:val="ru-RU" w:eastAsia="en-US" w:bidi="ar-SA"/>
      </w:rPr>
    </w:lvl>
    <w:lvl w:ilvl="6" w:tplc="CBA62A64">
      <w:numFmt w:val="bullet"/>
      <w:lvlText w:val="•"/>
      <w:lvlJc w:val="left"/>
      <w:pPr>
        <w:ind w:left="7247" w:hanging="219"/>
      </w:pPr>
      <w:rPr>
        <w:rFonts w:hint="default"/>
        <w:lang w:val="ru-RU" w:eastAsia="en-US" w:bidi="ar-SA"/>
      </w:rPr>
    </w:lvl>
    <w:lvl w:ilvl="7" w:tplc="AE1E2960">
      <w:numFmt w:val="bullet"/>
      <w:lvlText w:val="•"/>
      <w:lvlJc w:val="left"/>
      <w:pPr>
        <w:ind w:left="8252" w:hanging="219"/>
      </w:pPr>
      <w:rPr>
        <w:rFonts w:hint="default"/>
        <w:lang w:val="ru-RU" w:eastAsia="en-US" w:bidi="ar-SA"/>
      </w:rPr>
    </w:lvl>
    <w:lvl w:ilvl="8" w:tplc="A148D168">
      <w:numFmt w:val="bullet"/>
      <w:lvlText w:val="•"/>
      <w:lvlJc w:val="left"/>
      <w:pPr>
        <w:ind w:left="9257" w:hanging="219"/>
      </w:pPr>
      <w:rPr>
        <w:rFonts w:hint="default"/>
        <w:lang w:val="ru-RU" w:eastAsia="en-US" w:bidi="ar-SA"/>
      </w:rPr>
    </w:lvl>
  </w:abstractNum>
  <w:abstractNum w:abstractNumId="133">
    <w:nsid w:val="6866509D"/>
    <w:multiLevelType w:val="hybridMultilevel"/>
    <w:tmpl w:val="D8D29682"/>
    <w:lvl w:ilvl="0" w:tplc="7C66B126">
      <w:numFmt w:val="bullet"/>
      <w:lvlText w:val="•"/>
      <w:lvlJc w:val="left"/>
      <w:pPr>
        <w:ind w:left="122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BC409E">
      <w:numFmt w:val="bullet"/>
      <w:lvlText w:val="•"/>
      <w:lvlJc w:val="left"/>
      <w:pPr>
        <w:ind w:left="2224" w:hanging="144"/>
      </w:pPr>
      <w:rPr>
        <w:rFonts w:hint="default"/>
        <w:lang w:val="ru-RU" w:eastAsia="en-US" w:bidi="ar-SA"/>
      </w:rPr>
    </w:lvl>
    <w:lvl w:ilvl="2" w:tplc="4B683600">
      <w:numFmt w:val="bullet"/>
      <w:lvlText w:val="•"/>
      <w:lvlJc w:val="left"/>
      <w:pPr>
        <w:ind w:left="3229" w:hanging="144"/>
      </w:pPr>
      <w:rPr>
        <w:rFonts w:hint="default"/>
        <w:lang w:val="ru-RU" w:eastAsia="en-US" w:bidi="ar-SA"/>
      </w:rPr>
    </w:lvl>
    <w:lvl w:ilvl="3" w:tplc="E7F4003A">
      <w:numFmt w:val="bullet"/>
      <w:lvlText w:val="•"/>
      <w:lvlJc w:val="left"/>
      <w:pPr>
        <w:ind w:left="4233" w:hanging="144"/>
      </w:pPr>
      <w:rPr>
        <w:rFonts w:hint="default"/>
        <w:lang w:val="ru-RU" w:eastAsia="en-US" w:bidi="ar-SA"/>
      </w:rPr>
    </w:lvl>
    <w:lvl w:ilvl="4" w:tplc="27DC671E">
      <w:numFmt w:val="bullet"/>
      <w:lvlText w:val="•"/>
      <w:lvlJc w:val="left"/>
      <w:pPr>
        <w:ind w:left="5238" w:hanging="144"/>
      </w:pPr>
      <w:rPr>
        <w:rFonts w:hint="default"/>
        <w:lang w:val="ru-RU" w:eastAsia="en-US" w:bidi="ar-SA"/>
      </w:rPr>
    </w:lvl>
    <w:lvl w:ilvl="5" w:tplc="4A8A1DCE">
      <w:numFmt w:val="bullet"/>
      <w:lvlText w:val="•"/>
      <w:lvlJc w:val="left"/>
      <w:pPr>
        <w:ind w:left="6243" w:hanging="144"/>
      </w:pPr>
      <w:rPr>
        <w:rFonts w:hint="default"/>
        <w:lang w:val="ru-RU" w:eastAsia="en-US" w:bidi="ar-SA"/>
      </w:rPr>
    </w:lvl>
    <w:lvl w:ilvl="6" w:tplc="A7E22F06">
      <w:numFmt w:val="bullet"/>
      <w:lvlText w:val="•"/>
      <w:lvlJc w:val="left"/>
      <w:pPr>
        <w:ind w:left="7247" w:hanging="144"/>
      </w:pPr>
      <w:rPr>
        <w:rFonts w:hint="default"/>
        <w:lang w:val="ru-RU" w:eastAsia="en-US" w:bidi="ar-SA"/>
      </w:rPr>
    </w:lvl>
    <w:lvl w:ilvl="7" w:tplc="44CA529E">
      <w:numFmt w:val="bullet"/>
      <w:lvlText w:val="•"/>
      <w:lvlJc w:val="left"/>
      <w:pPr>
        <w:ind w:left="8252" w:hanging="144"/>
      </w:pPr>
      <w:rPr>
        <w:rFonts w:hint="default"/>
        <w:lang w:val="ru-RU" w:eastAsia="en-US" w:bidi="ar-SA"/>
      </w:rPr>
    </w:lvl>
    <w:lvl w:ilvl="8" w:tplc="0FE07B98">
      <w:numFmt w:val="bullet"/>
      <w:lvlText w:val="•"/>
      <w:lvlJc w:val="left"/>
      <w:pPr>
        <w:ind w:left="9257" w:hanging="144"/>
      </w:pPr>
      <w:rPr>
        <w:rFonts w:hint="default"/>
        <w:lang w:val="ru-RU" w:eastAsia="en-US" w:bidi="ar-SA"/>
      </w:rPr>
    </w:lvl>
  </w:abstractNum>
  <w:abstractNum w:abstractNumId="134">
    <w:nsid w:val="69703466"/>
    <w:multiLevelType w:val="hybridMultilevel"/>
    <w:tmpl w:val="B7C2420C"/>
    <w:lvl w:ilvl="0" w:tplc="11E86812">
      <w:start w:val="1"/>
      <w:numFmt w:val="decimal"/>
      <w:lvlText w:val="%1."/>
      <w:lvlJc w:val="left"/>
      <w:pPr>
        <w:ind w:left="2638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DE103A">
      <w:numFmt w:val="bullet"/>
      <w:lvlText w:val="•"/>
      <w:lvlJc w:val="left"/>
      <w:pPr>
        <w:ind w:left="3502" w:hanging="850"/>
      </w:pPr>
      <w:rPr>
        <w:rFonts w:hint="default"/>
        <w:lang w:val="ru-RU" w:eastAsia="en-US" w:bidi="ar-SA"/>
      </w:rPr>
    </w:lvl>
    <w:lvl w:ilvl="2" w:tplc="D3947E04">
      <w:numFmt w:val="bullet"/>
      <w:lvlText w:val="•"/>
      <w:lvlJc w:val="left"/>
      <w:pPr>
        <w:ind w:left="4365" w:hanging="850"/>
      </w:pPr>
      <w:rPr>
        <w:rFonts w:hint="default"/>
        <w:lang w:val="ru-RU" w:eastAsia="en-US" w:bidi="ar-SA"/>
      </w:rPr>
    </w:lvl>
    <w:lvl w:ilvl="3" w:tplc="D332A0C8">
      <w:numFmt w:val="bullet"/>
      <w:lvlText w:val="•"/>
      <w:lvlJc w:val="left"/>
      <w:pPr>
        <w:ind w:left="5227" w:hanging="850"/>
      </w:pPr>
      <w:rPr>
        <w:rFonts w:hint="default"/>
        <w:lang w:val="ru-RU" w:eastAsia="en-US" w:bidi="ar-SA"/>
      </w:rPr>
    </w:lvl>
    <w:lvl w:ilvl="4" w:tplc="AA809B08">
      <w:numFmt w:val="bullet"/>
      <w:lvlText w:val="•"/>
      <w:lvlJc w:val="left"/>
      <w:pPr>
        <w:ind w:left="6090" w:hanging="850"/>
      </w:pPr>
      <w:rPr>
        <w:rFonts w:hint="default"/>
        <w:lang w:val="ru-RU" w:eastAsia="en-US" w:bidi="ar-SA"/>
      </w:rPr>
    </w:lvl>
    <w:lvl w:ilvl="5" w:tplc="E862AB9E">
      <w:numFmt w:val="bullet"/>
      <w:lvlText w:val="•"/>
      <w:lvlJc w:val="left"/>
      <w:pPr>
        <w:ind w:left="6953" w:hanging="850"/>
      </w:pPr>
      <w:rPr>
        <w:rFonts w:hint="default"/>
        <w:lang w:val="ru-RU" w:eastAsia="en-US" w:bidi="ar-SA"/>
      </w:rPr>
    </w:lvl>
    <w:lvl w:ilvl="6" w:tplc="5C0CC360">
      <w:numFmt w:val="bullet"/>
      <w:lvlText w:val="•"/>
      <w:lvlJc w:val="left"/>
      <w:pPr>
        <w:ind w:left="7815" w:hanging="850"/>
      </w:pPr>
      <w:rPr>
        <w:rFonts w:hint="default"/>
        <w:lang w:val="ru-RU" w:eastAsia="en-US" w:bidi="ar-SA"/>
      </w:rPr>
    </w:lvl>
    <w:lvl w:ilvl="7" w:tplc="B0BE0D6C">
      <w:numFmt w:val="bullet"/>
      <w:lvlText w:val="•"/>
      <w:lvlJc w:val="left"/>
      <w:pPr>
        <w:ind w:left="8678" w:hanging="850"/>
      </w:pPr>
      <w:rPr>
        <w:rFonts w:hint="default"/>
        <w:lang w:val="ru-RU" w:eastAsia="en-US" w:bidi="ar-SA"/>
      </w:rPr>
    </w:lvl>
    <w:lvl w:ilvl="8" w:tplc="61E06D50">
      <w:numFmt w:val="bullet"/>
      <w:lvlText w:val="•"/>
      <w:lvlJc w:val="left"/>
      <w:pPr>
        <w:ind w:left="9541" w:hanging="850"/>
      </w:pPr>
      <w:rPr>
        <w:rFonts w:hint="default"/>
        <w:lang w:val="ru-RU" w:eastAsia="en-US" w:bidi="ar-SA"/>
      </w:rPr>
    </w:lvl>
  </w:abstractNum>
  <w:abstractNum w:abstractNumId="135">
    <w:nsid w:val="698A1298"/>
    <w:multiLevelType w:val="hybridMultilevel"/>
    <w:tmpl w:val="2C844E2A"/>
    <w:lvl w:ilvl="0" w:tplc="FD7C3F5A">
      <w:numFmt w:val="bullet"/>
      <w:lvlText w:val="•"/>
      <w:lvlJc w:val="left"/>
      <w:pPr>
        <w:ind w:left="122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DC01AC">
      <w:numFmt w:val="bullet"/>
      <w:lvlText w:val="•"/>
      <w:lvlJc w:val="left"/>
      <w:pPr>
        <w:ind w:left="2224" w:hanging="144"/>
      </w:pPr>
      <w:rPr>
        <w:rFonts w:hint="default"/>
        <w:lang w:val="ru-RU" w:eastAsia="en-US" w:bidi="ar-SA"/>
      </w:rPr>
    </w:lvl>
    <w:lvl w:ilvl="2" w:tplc="882EAC2C">
      <w:numFmt w:val="bullet"/>
      <w:lvlText w:val="•"/>
      <w:lvlJc w:val="left"/>
      <w:pPr>
        <w:ind w:left="3229" w:hanging="144"/>
      </w:pPr>
      <w:rPr>
        <w:rFonts w:hint="default"/>
        <w:lang w:val="ru-RU" w:eastAsia="en-US" w:bidi="ar-SA"/>
      </w:rPr>
    </w:lvl>
    <w:lvl w:ilvl="3" w:tplc="B15EE908">
      <w:numFmt w:val="bullet"/>
      <w:lvlText w:val="•"/>
      <w:lvlJc w:val="left"/>
      <w:pPr>
        <w:ind w:left="4233" w:hanging="144"/>
      </w:pPr>
      <w:rPr>
        <w:rFonts w:hint="default"/>
        <w:lang w:val="ru-RU" w:eastAsia="en-US" w:bidi="ar-SA"/>
      </w:rPr>
    </w:lvl>
    <w:lvl w:ilvl="4" w:tplc="70969C82">
      <w:numFmt w:val="bullet"/>
      <w:lvlText w:val="•"/>
      <w:lvlJc w:val="left"/>
      <w:pPr>
        <w:ind w:left="5238" w:hanging="144"/>
      </w:pPr>
      <w:rPr>
        <w:rFonts w:hint="default"/>
        <w:lang w:val="ru-RU" w:eastAsia="en-US" w:bidi="ar-SA"/>
      </w:rPr>
    </w:lvl>
    <w:lvl w:ilvl="5" w:tplc="D2C8DD72">
      <w:numFmt w:val="bullet"/>
      <w:lvlText w:val="•"/>
      <w:lvlJc w:val="left"/>
      <w:pPr>
        <w:ind w:left="6243" w:hanging="144"/>
      </w:pPr>
      <w:rPr>
        <w:rFonts w:hint="default"/>
        <w:lang w:val="ru-RU" w:eastAsia="en-US" w:bidi="ar-SA"/>
      </w:rPr>
    </w:lvl>
    <w:lvl w:ilvl="6" w:tplc="FCC8255E">
      <w:numFmt w:val="bullet"/>
      <w:lvlText w:val="•"/>
      <w:lvlJc w:val="left"/>
      <w:pPr>
        <w:ind w:left="7247" w:hanging="144"/>
      </w:pPr>
      <w:rPr>
        <w:rFonts w:hint="default"/>
        <w:lang w:val="ru-RU" w:eastAsia="en-US" w:bidi="ar-SA"/>
      </w:rPr>
    </w:lvl>
    <w:lvl w:ilvl="7" w:tplc="E03CFED6">
      <w:numFmt w:val="bullet"/>
      <w:lvlText w:val="•"/>
      <w:lvlJc w:val="left"/>
      <w:pPr>
        <w:ind w:left="8252" w:hanging="144"/>
      </w:pPr>
      <w:rPr>
        <w:rFonts w:hint="default"/>
        <w:lang w:val="ru-RU" w:eastAsia="en-US" w:bidi="ar-SA"/>
      </w:rPr>
    </w:lvl>
    <w:lvl w:ilvl="8" w:tplc="E9E82522">
      <w:numFmt w:val="bullet"/>
      <w:lvlText w:val="•"/>
      <w:lvlJc w:val="left"/>
      <w:pPr>
        <w:ind w:left="9257" w:hanging="144"/>
      </w:pPr>
      <w:rPr>
        <w:rFonts w:hint="default"/>
        <w:lang w:val="ru-RU" w:eastAsia="en-US" w:bidi="ar-SA"/>
      </w:rPr>
    </w:lvl>
  </w:abstractNum>
  <w:abstractNum w:abstractNumId="136">
    <w:nsid w:val="6B601358"/>
    <w:multiLevelType w:val="hybridMultilevel"/>
    <w:tmpl w:val="8BB2AEE8"/>
    <w:lvl w:ilvl="0" w:tplc="68060B48">
      <w:numFmt w:val="bullet"/>
      <w:lvlText w:val="—"/>
      <w:lvlJc w:val="left"/>
      <w:pPr>
        <w:ind w:left="104" w:hanging="3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E486DA">
      <w:numFmt w:val="bullet"/>
      <w:lvlText w:val="•"/>
      <w:lvlJc w:val="left"/>
      <w:pPr>
        <w:ind w:left="456" w:hanging="347"/>
      </w:pPr>
      <w:rPr>
        <w:rFonts w:hint="default"/>
        <w:lang w:val="ru-RU" w:eastAsia="en-US" w:bidi="ar-SA"/>
      </w:rPr>
    </w:lvl>
    <w:lvl w:ilvl="2" w:tplc="0188F728">
      <w:numFmt w:val="bullet"/>
      <w:lvlText w:val="•"/>
      <w:lvlJc w:val="left"/>
      <w:pPr>
        <w:ind w:left="813" w:hanging="347"/>
      </w:pPr>
      <w:rPr>
        <w:rFonts w:hint="default"/>
        <w:lang w:val="ru-RU" w:eastAsia="en-US" w:bidi="ar-SA"/>
      </w:rPr>
    </w:lvl>
    <w:lvl w:ilvl="3" w:tplc="53569738">
      <w:numFmt w:val="bullet"/>
      <w:lvlText w:val="•"/>
      <w:lvlJc w:val="left"/>
      <w:pPr>
        <w:ind w:left="1169" w:hanging="347"/>
      </w:pPr>
      <w:rPr>
        <w:rFonts w:hint="default"/>
        <w:lang w:val="ru-RU" w:eastAsia="en-US" w:bidi="ar-SA"/>
      </w:rPr>
    </w:lvl>
    <w:lvl w:ilvl="4" w:tplc="EC7A9020">
      <w:numFmt w:val="bullet"/>
      <w:lvlText w:val="•"/>
      <w:lvlJc w:val="left"/>
      <w:pPr>
        <w:ind w:left="1526" w:hanging="347"/>
      </w:pPr>
      <w:rPr>
        <w:rFonts w:hint="default"/>
        <w:lang w:val="ru-RU" w:eastAsia="en-US" w:bidi="ar-SA"/>
      </w:rPr>
    </w:lvl>
    <w:lvl w:ilvl="5" w:tplc="B5169FDE">
      <w:numFmt w:val="bullet"/>
      <w:lvlText w:val="•"/>
      <w:lvlJc w:val="left"/>
      <w:pPr>
        <w:ind w:left="1883" w:hanging="347"/>
      </w:pPr>
      <w:rPr>
        <w:rFonts w:hint="default"/>
        <w:lang w:val="ru-RU" w:eastAsia="en-US" w:bidi="ar-SA"/>
      </w:rPr>
    </w:lvl>
    <w:lvl w:ilvl="6" w:tplc="7C74FB26">
      <w:numFmt w:val="bullet"/>
      <w:lvlText w:val="•"/>
      <w:lvlJc w:val="left"/>
      <w:pPr>
        <w:ind w:left="2239" w:hanging="347"/>
      </w:pPr>
      <w:rPr>
        <w:rFonts w:hint="default"/>
        <w:lang w:val="ru-RU" w:eastAsia="en-US" w:bidi="ar-SA"/>
      </w:rPr>
    </w:lvl>
    <w:lvl w:ilvl="7" w:tplc="68F27572">
      <w:numFmt w:val="bullet"/>
      <w:lvlText w:val="•"/>
      <w:lvlJc w:val="left"/>
      <w:pPr>
        <w:ind w:left="2596" w:hanging="347"/>
      </w:pPr>
      <w:rPr>
        <w:rFonts w:hint="default"/>
        <w:lang w:val="ru-RU" w:eastAsia="en-US" w:bidi="ar-SA"/>
      </w:rPr>
    </w:lvl>
    <w:lvl w:ilvl="8" w:tplc="084EF7E8">
      <w:numFmt w:val="bullet"/>
      <w:lvlText w:val="•"/>
      <w:lvlJc w:val="left"/>
      <w:pPr>
        <w:ind w:left="2952" w:hanging="347"/>
      </w:pPr>
      <w:rPr>
        <w:rFonts w:hint="default"/>
        <w:lang w:val="ru-RU" w:eastAsia="en-US" w:bidi="ar-SA"/>
      </w:rPr>
    </w:lvl>
  </w:abstractNum>
  <w:abstractNum w:abstractNumId="137">
    <w:nsid w:val="6BB95AE1"/>
    <w:multiLevelType w:val="multilevel"/>
    <w:tmpl w:val="89C83CE0"/>
    <w:lvl w:ilvl="0">
      <w:start w:val="1"/>
      <w:numFmt w:val="decimal"/>
      <w:lvlText w:val="%1"/>
      <w:lvlJc w:val="left"/>
      <w:pPr>
        <w:ind w:left="610" w:hanging="55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10" w:hanging="55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610" w:hanging="5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18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85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7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9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1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3" w:hanging="260"/>
      </w:pPr>
      <w:rPr>
        <w:rFonts w:hint="default"/>
        <w:lang w:val="ru-RU" w:eastAsia="en-US" w:bidi="ar-SA"/>
      </w:rPr>
    </w:lvl>
  </w:abstractNum>
  <w:abstractNum w:abstractNumId="138">
    <w:nsid w:val="6CA11F61"/>
    <w:multiLevelType w:val="hybridMultilevel"/>
    <w:tmpl w:val="15162AD4"/>
    <w:lvl w:ilvl="0" w:tplc="5684837C">
      <w:start w:val="1"/>
      <w:numFmt w:val="decimal"/>
      <w:lvlText w:val="%1."/>
      <w:lvlJc w:val="left"/>
      <w:pPr>
        <w:ind w:left="122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F840C4">
      <w:numFmt w:val="bullet"/>
      <w:lvlText w:val="•"/>
      <w:lvlJc w:val="left"/>
      <w:pPr>
        <w:ind w:left="2224" w:hanging="281"/>
      </w:pPr>
      <w:rPr>
        <w:rFonts w:hint="default"/>
        <w:lang w:val="ru-RU" w:eastAsia="en-US" w:bidi="ar-SA"/>
      </w:rPr>
    </w:lvl>
    <w:lvl w:ilvl="2" w:tplc="08529894">
      <w:numFmt w:val="bullet"/>
      <w:lvlText w:val="•"/>
      <w:lvlJc w:val="left"/>
      <w:pPr>
        <w:ind w:left="3229" w:hanging="281"/>
      </w:pPr>
      <w:rPr>
        <w:rFonts w:hint="default"/>
        <w:lang w:val="ru-RU" w:eastAsia="en-US" w:bidi="ar-SA"/>
      </w:rPr>
    </w:lvl>
    <w:lvl w:ilvl="3" w:tplc="E9F86B14">
      <w:numFmt w:val="bullet"/>
      <w:lvlText w:val="•"/>
      <w:lvlJc w:val="left"/>
      <w:pPr>
        <w:ind w:left="4233" w:hanging="281"/>
      </w:pPr>
      <w:rPr>
        <w:rFonts w:hint="default"/>
        <w:lang w:val="ru-RU" w:eastAsia="en-US" w:bidi="ar-SA"/>
      </w:rPr>
    </w:lvl>
    <w:lvl w:ilvl="4" w:tplc="3E3CE748">
      <w:numFmt w:val="bullet"/>
      <w:lvlText w:val="•"/>
      <w:lvlJc w:val="left"/>
      <w:pPr>
        <w:ind w:left="5238" w:hanging="281"/>
      </w:pPr>
      <w:rPr>
        <w:rFonts w:hint="default"/>
        <w:lang w:val="ru-RU" w:eastAsia="en-US" w:bidi="ar-SA"/>
      </w:rPr>
    </w:lvl>
    <w:lvl w:ilvl="5" w:tplc="5D06282A">
      <w:numFmt w:val="bullet"/>
      <w:lvlText w:val="•"/>
      <w:lvlJc w:val="left"/>
      <w:pPr>
        <w:ind w:left="6243" w:hanging="281"/>
      </w:pPr>
      <w:rPr>
        <w:rFonts w:hint="default"/>
        <w:lang w:val="ru-RU" w:eastAsia="en-US" w:bidi="ar-SA"/>
      </w:rPr>
    </w:lvl>
    <w:lvl w:ilvl="6" w:tplc="292E1E96">
      <w:numFmt w:val="bullet"/>
      <w:lvlText w:val="•"/>
      <w:lvlJc w:val="left"/>
      <w:pPr>
        <w:ind w:left="7247" w:hanging="281"/>
      </w:pPr>
      <w:rPr>
        <w:rFonts w:hint="default"/>
        <w:lang w:val="ru-RU" w:eastAsia="en-US" w:bidi="ar-SA"/>
      </w:rPr>
    </w:lvl>
    <w:lvl w:ilvl="7" w:tplc="AEE28D02">
      <w:numFmt w:val="bullet"/>
      <w:lvlText w:val="•"/>
      <w:lvlJc w:val="left"/>
      <w:pPr>
        <w:ind w:left="8252" w:hanging="281"/>
      </w:pPr>
      <w:rPr>
        <w:rFonts w:hint="default"/>
        <w:lang w:val="ru-RU" w:eastAsia="en-US" w:bidi="ar-SA"/>
      </w:rPr>
    </w:lvl>
    <w:lvl w:ilvl="8" w:tplc="116841E6">
      <w:numFmt w:val="bullet"/>
      <w:lvlText w:val="•"/>
      <w:lvlJc w:val="left"/>
      <w:pPr>
        <w:ind w:left="9257" w:hanging="281"/>
      </w:pPr>
      <w:rPr>
        <w:rFonts w:hint="default"/>
        <w:lang w:val="ru-RU" w:eastAsia="en-US" w:bidi="ar-SA"/>
      </w:rPr>
    </w:lvl>
  </w:abstractNum>
  <w:abstractNum w:abstractNumId="139">
    <w:nsid w:val="6CDA360C"/>
    <w:multiLevelType w:val="hybridMultilevel"/>
    <w:tmpl w:val="45CC11C4"/>
    <w:lvl w:ilvl="0" w:tplc="FFD2BAC8">
      <w:numFmt w:val="bullet"/>
      <w:lvlText w:val="•"/>
      <w:lvlJc w:val="left"/>
      <w:pPr>
        <w:ind w:left="122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341BC4">
      <w:numFmt w:val="bullet"/>
      <w:lvlText w:val="•"/>
      <w:lvlJc w:val="left"/>
      <w:pPr>
        <w:ind w:left="2224" w:hanging="144"/>
      </w:pPr>
      <w:rPr>
        <w:rFonts w:hint="default"/>
        <w:lang w:val="ru-RU" w:eastAsia="en-US" w:bidi="ar-SA"/>
      </w:rPr>
    </w:lvl>
    <w:lvl w:ilvl="2" w:tplc="A558BC72">
      <w:numFmt w:val="bullet"/>
      <w:lvlText w:val="•"/>
      <w:lvlJc w:val="left"/>
      <w:pPr>
        <w:ind w:left="3229" w:hanging="144"/>
      </w:pPr>
      <w:rPr>
        <w:rFonts w:hint="default"/>
        <w:lang w:val="ru-RU" w:eastAsia="en-US" w:bidi="ar-SA"/>
      </w:rPr>
    </w:lvl>
    <w:lvl w:ilvl="3" w:tplc="17BAC42A">
      <w:numFmt w:val="bullet"/>
      <w:lvlText w:val="•"/>
      <w:lvlJc w:val="left"/>
      <w:pPr>
        <w:ind w:left="4233" w:hanging="144"/>
      </w:pPr>
      <w:rPr>
        <w:rFonts w:hint="default"/>
        <w:lang w:val="ru-RU" w:eastAsia="en-US" w:bidi="ar-SA"/>
      </w:rPr>
    </w:lvl>
    <w:lvl w:ilvl="4" w:tplc="22B627FE">
      <w:numFmt w:val="bullet"/>
      <w:lvlText w:val="•"/>
      <w:lvlJc w:val="left"/>
      <w:pPr>
        <w:ind w:left="5238" w:hanging="144"/>
      </w:pPr>
      <w:rPr>
        <w:rFonts w:hint="default"/>
        <w:lang w:val="ru-RU" w:eastAsia="en-US" w:bidi="ar-SA"/>
      </w:rPr>
    </w:lvl>
    <w:lvl w:ilvl="5" w:tplc="AC32B080">
      <w:numFmt w:val="bullet"/>
      <w:lvlText w:val="•"/>
      <w:lvlJc w:val="left"/>
      <w:pPr>
        <w:ind w:left="6243" w:hanging="144"/>
      </w:pPr>
      <w:rPr>
        <w:rFonts w:hint="default"/>
        <w:lang w:val="ru-RU" w:eastAsia="en-US" w:bidi="ar-SA"/>
      </w:rPr>
    </w:lvl>
    <w:lvl w:ilvl="6" w:tplc="B1603F40">
      <w:numFmt w:val="bullet"/>
      <w:lvlText w:val="•"/>
      <w:lvlJc w:val="left"/>
      <w:pPr>
        <w:ind w:left="7247" w:hanging="144"/>
      </w:pPr>
      <w:rPr>
        <w:rFonts w:hint="default"/>
        <w:lang w:val="ru-RU" w:eastAsia="en-US" w:bidi="ar-SA"/>
      </w:rPr>
    </w:lvl>
    <w:lvl w:ilvl="7" w:tplc="E2FECBC8">
      <w:numFmt w:val="bullet"/>
      <w:lvlText w:val="•"/>
      <w:lvlJc w:val="left"/>
      <w:pPr>
        <w:ind w:left="8252" w:hanging="144"/>
      </w:pPr>
      <w:rPr>
        <w:rFonts w:hint="default"/>
        <w:lang w:val="ru-RU" w:eastAsia="en-US" w:bidi="ar-SA"/>
      </w:rPr>
    </w:lvl>
    <w:lvl w:ilvl="8" w:tplc="511AD6CA">
      <w:numFmt w:val="bullet"/>
      <w:lvlText w:val="•"/>
      <w:lvlJc w:val="left"/>
      <w:pPr>
        <w:ind w:left="9257" w:hanging="144"/>
      </w:pPr>
      <w:rPr>
        <w:rFonts w:hint="default"/>
        <w:lang w:val="ru-RU" w:eastAsia="en-US" w:bidi="ar-SA"/>
      </w:rPr>
    </w:lvl>
  </w:abstractNum>
  <w:abstractNum w:abstractNumId="140">
    <w:nsid w:val="6E5F7B61"/>
    <w:multiLevelType w:val="hybridMultilevel"/>
    <w:tmpl w:val="027459B4"/>
    <w:lvl w:ilvl="0" w:tplc="D076DADE">
      <w:numFmt w:val="bullet"/>
      <w:lvlText w:val="•"/>
      <w:lvlJc w:val="left"/>
      <w:pPr>
        <w:ind w:left="182" w:hanging="144"/>
      </w:pPr>
      <w:rPr>
        <w:rFonts w:hint="default"/>
        <w:w w:val="100"/>
        <w:lang w:val="ru-RU" w:eastAsia="en-US" w:bidi="ar-SA"/>
      </w:rPr>
    </w:lvl>
    <w:lvl w:ilvl="1" w:tplc="05E692D6">
      <w:numFmt w:val="bullet"/>
      <w:lvlText w:val="•"/>
      <w:lvlJc w:val="left"/>
      <w:pPr>
        <w:ind w:left="1222" w:hanging="708"/>
      </w:pPr>
      <w:rPr>
        <w:rFonts w:hint="default"/>
        <w:w w:val="100"/>
        <w:lang w:val="ru-RU" w:eastAsia="en-US" w:bidi="ar-SA"/>
      </w:rPr>
    </w:lvl>
    <w:lvl w:ilvl="2" w:tplc="C1381FE4">
      <w:numFmt w:val="bullet"/>
      <w:lvlText w:val="•"/>
      <w:lvlJc w:val="left"/>
      <w:pPr>
        <w:ind w:left="2126" w:hanging="708"/>
      </w:pPr>
      <w:rPr>
        <w:rFonts w:hint="default"/>
        <w:lang w:val="ru-RU" w:eastAsia="en-US" w:bidi="ar-SA"/>
      </w:rPr>
    </w:lvl>
    <w:lvl w:ilvl="3" w:tplc="D8C6CA9E">
      <w:numFmt w:val="bullet"/>
      <w:lvlText w:val="•"/>
      <w:lvlJc w:val="left"/>
      <w:pPr>
        <w:ind w:left="3032" w:hanging="708"/>
      </w:pPr>
      <w:rPr>
        <w:rFonts w:hint="default"/>
        <w:lang w:val="ru-RU" w:eastAsia="en-US" w:bidi="ar-SA"/>
      </w:rPr>
    </w:lvl>
    <w:lvl w:ilvl="4" w:tplc="B4909B76">
      <w:numFmt w:val="bullet"/>
      <w:lvlText w:val="•"/>
      <w:lvlJc w:val="left"/>
      <w:pPr>
        <w:ind w:left="3938" w:hanging="708"/>
      </w:pPr>
      <w:rPr>
        <w:rFonts w:hint="default"/>
        <w:lang w:val="ru-RU" w:eastAsia="en-US" w:bidi="ar-SA"/>
      </w:rPr>
    </w:lvl>
    <w:lvl w:ilvl="5" w:tplc="79CE417E">
      <w:numFmt w:val="bullet"/>
      <w:lvlText w:val="•"/>
      <w:lvlJc w:val="left"/>
      <w:pPr>
        <w:ind w:left="4844" w:hanging="708"/>
      </w:pPr>
      <w:rPr>
        <w:rFonts w:hint="default"/>
        <w:lang w:val="ru-RU" w:eastAsia="en-US" w:bidi="ar-SA"/>
      </w:rPr>
    </w:lvl>
    <w:lvl w:ilvl="6" w:tplc="FD0E9CCA">
      <w:numFmt w:val="bullet"/>
      <w:lvlText w:val="•"/>
      <w:lvlJc w:val="left"/>
      <w:pPr>
        <w:ind w:left="5750" w:hanging="708"/>
      </w:pPr>
      <w:rPr>
        <w:rFonts w:hint="default"/>
        <w:lang w:val="ru-RU" w:eastAsia="en-US" w:bidi="ar-SA"/>
      </w:rPr>
    </w:lvl>
    <w:lvl w:ilvl="7" w:tplc="6AEA1BF4">
      <w:numFmt w:val="bullet"/>
      <w:lvlText w:val="•"/>
      <w:lvlJc w:val="left"/>
      <w:pPr>
        <w:ind w:left="6656" w:hanging="708"/>
      </w:pPr>
      <w:rPr>
        <w:rFonts w:hint="default"/>
        <w:lang w:val="ru-RU" w:eastAsia="en-US" w:bidi="ar-SA"/>
      </w:rPr>
    </w:lvl>
    <w:lvl w:ilvl="8" w:tplc="A3D47C44">
      <w:numFmt w:val="bullet"/>
      <w:lvlText w:val="•"/>
      <w:lvlJc w:val="left"/>
      <w:pPr>
        <w:ind w:left="7563" w:hanging="708"/>
      </w:pPr>
      <w:rPr>
        <w:rFonts w:hint="default"/>
        <w:lang w:val="ru-RU" w:eastAsia="en-US" w:bidi="ar-SA"/>
      </w:rPr>
    </w:lvl>
  </w:abstractNum>
  <w:abstractNum w:abstractNumId="141">
    <w:nsid w:val="6F432EC4"/>
    <w:multiLevelType w:val="hybridMultilevel"/>
    <w:tmpl w:val="A5985450"/>
    <w:lvl w:ilvl="0" w:tplc="D1625B30">
      <w:numFmt w:val="bullet"/>
      <w:lvlText w:val=""/>
      <w:lvlJc w:val="left"/>
      <w:pPr>
        <w:ind w:left="510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7EA2BE6">
      <w:numFmt w:val="bullet"/>
      <w:lvlText w:val=""/>
      <w:lvlJc w:val="left"/>
      <w:pPr>
        <w:ind w:left="1222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B027DF8">
      <w:numFmt w:val="bullet"/>
      <w:lvlText w:val="•"/>
      <w:lvlJc w:val="left"/>
      <w:pPr>
        <w:ind w:left="2146" w:hanging="428"/>
      </w:pPr>
      <w:rPr>
        <w:rFonts w:hint="default"/>
        <w:lang w:val="ru-RU" w:eastAsia="en-US" w:bidi="ar-SA"/>
      </w:rPr>
    </w:lvl>
    <w:lvl w:ilvl="3" w:tplc="08169230">
      <w:numFmt w:val="bullet"/>
      <w:lvlText w:val="•"/>
      <w:lvlJc w:val="left"/>
      <w:pPr>
        <w:ind w:left="3073" w:hanging="428"/>
      </w:pPr>
      <w:rPr>
        <w:rFonts w:hint="default"/>
        <w:lang w:val="ru-RU" w:eastAsia="en-US" w:bidi="ar-SA"/>
      </w:rPr>
    </w:lvl>
    <w:lvl w:ilvl="4" w:tplc="E0AA5734">
      <w:numFmt w:val="bullet"/>
      <w:lvlText w:val="•"/>
      <w:lvlJc w:val="left"/>
      <w:pPr>
        <w:ind w:left="4000" w:hanging="428"/>
      </w:pPr>
      <w:rPr>
        <w:rFonts w:hint="default"/>
        <w:lang w:val="ru-RU" w:eastAsia="en-US" w:bidi="ar-SA"/>
      </w:rPr>
    </w:lvl>
    <w:lvl w:ilvl="5" w:tplc="F816F08A">
      <w:numFmt w:val="bullet"/>
      <w:lvlText w:val="•"/>
      <w:lvlJc w:val="left"/>
      <w:pPr>
        <w:ind w:left="4927" w:hanging="428"/>
      </w:pPr>
      <w:rPr>
        <w:rFonts w:hint="default"/>
        <w:lang w:val="ru-RU" w:eastAsia="en-US" w:bidi="ar-SA"/>
      </w:rPr>
    </w:lvl>
    <w:lvl w:ilvl="6" w:tplc="6B562982">
      <w:numFmt w:val="bullet"/>
      <w:lvlText w:val="•"/>
      <w:lvlJc w:val="left"/>
      <w:pPr>
        <w:ind w:left="5854" w:hanging="428"/>
      </w:pPr>
      <w:rPr>
        <w:rFonts w:hint="default"/>
        <w:lang w:val="ru-RU" w:eastAsia="en-US" w:bidi="ar-SA"/>
      </w:rPr>
    </w:lvl>
    <w:lvl w:ilvl="7" w:tplc="B3E4A22C">
      <w:numFmt w:val="bullet"/>
      <w:lvlText w:val="•"/>
      <w:lvlJc w:val="left"/>
      <w:pPr>
        <w:ind w:left="6781" w:hanging="428"/>
      </w:pPr>
      <w:rPr>
        <w:rFonts w:hint="default"/>
        <w:lang w:val="ru-RU" w:eastAsia="en-US" w:bidi="ar-SA"/>
      </w:rPr>
    </w:lvl>
    <w:lvl w:ilvl="8" w:tplc="08DAE748">
      <w:numFmt w:val="bullet"/>
      <w:lvlText w:val="•"/>
      <w:lvlJc w:val="left"/>
      <w:pPr>
        <w:ind w:left="7707" w:hanging="428"/>
      </w:pPr>
      <w:rPr>
        <w:rFonts w:hint="default"/>
        <w:lang w:val="ru-RU" w:eastAsia="en-US" w:bidi="ar-SA"/>
      </w:rPr>
    </w:lvl>
  </w:abstractNum>
  <w:abstractNum w:abstractNumId="142">
    <w:nsid w:val="6F9E5EF1"/>
    <w:multiLevelType w:val="hybridMultilevel"/>
    <w:tmpl w:val="133A0BFA"/>
    <w:lvl w:ilvl="0" w:tplc="C204B454">
      <w:numFmt w:val="bullet"/>
      <w:lvlText w:val=""/>
      <w:lvlJc w:val="left"/>
      <w:pPr>
        <w:ind w:left="1222" w:hanging="15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186BF52">
      <w:numFmt w:val="bullet"/>
      <w:lvlText w:val="•"/>
      <w:lvlJc w:val="left"/>
      <w:pPr>
        <w:ind w:left="2224" w:hanging="154"/>
      </w:pPr>
      <w:rPr>
        <w:rFonts w:hint="default"/>
        <w:lang w:val="ru-RU" w:eastAsia="en-US" w:bidi="ar-SA"/>
      </w:rPr>
    </w:lvl>
    <w:lvl w:ilvl="2" w:tplc="40102A9E">
      <w:numFmt w:val="bullet"/>
      <w:lvlText w:val="•"/>
      <w:lvlJc w:val="left"/>
      <w:pPr>
        <w:ind w:left="3229" w:hanging="154"/>
      </w:pPr>
      <w:rPr>
        <w:rFonts w:hint="default"/>
        <w:lang w:val="ru-RU" w:eastAsia="en-US" w:bidi="ar-SA"/>
      </w:rPr>
    </w:lvl>
    <w:lvl w:ilvl="3" w:tplc="6868F80E">
      <w:numFmt w:val="bullet"/>
      <w:lvlText w:val="•"/>
      <w:lvlJc w:val="left"/>
      <w:pPr>
        <w:ind w:left="4233" w:hanging="154"/>
      </w:pPr>
      <w:rPr>
        <w:rFonts w:hint="default"/>
        <w:lang w:val="ru-RU" w:eastAsia="en-US" w:bidi="ar-SA"/>
      </w:rPr>
    </w:lvl>
    <w:lvl w:ilvl="4" w:tplc="FBAA39D4">
      <w:numFmt w:val="bullet"/>
      <w:lvlText w:val="•"/>
      <w:lvlJc w:val="left"/>
      <w:pPr>
        <w:ind w:left="5238" w:hanging="154"/>
      </w:pPr>
      <w:rPr>
        <w:rFonts w:hint="default"/>
        <w:lang w:val="ru-RU" w:eastAsia="en-US" w:bidi="ar-SA"/>
      </w:rPr>
    </w:lvl>
    <w:lvl w:ilvl="5" w:tplc="EBA0DE9E">
      <w:numFmt w:val="bullet"/>
      <w:lvlText w:val="•"/>
      <w:lvlJc w:val="left"/>
      <w:pPr>
        <w:ind w:left="6243" w:hanging="154"/>
      </w:pPr>
      <w:rPr>
        <w:rFonts w:hint="default"/>
        <w:lang w:val="ru-RU" w:eastAsia="en-US" w:bidi="ar-SA"/>
      </w:rPr>
    </w:lvl>
    <w:lvl w:ilvl="6" w:tplc="09A8D198">
      <w:numFmt w:val="bullet"/>
      <w:lvlText w:val="•"/>
      <w:lvlJc w:val="left"/>
      <w:pPr>
        <w:ind w:left="7247" w:hanging="154"/>
      </w:pPr>
      <w:rPr>
        <w:rFonts w:hint="default"/>
        <w:lang w:val="ru-RU" w:eastAsia="en-US" w:bidi="ar-SA"/>
      </w:rPr>
    </w:lvl>
    <w:lvl w:ilvl="7" w:tplc="337227B8">
      <w:numFmt w:val="bullet"/>
      <w:lvlText w:val="•"/>
      <w:lvlJc w:val="left"/>
      <w:pPr>
        <w:ind w:left="8252" w:hanging="154"/>
      </w:pPr>
      <w:rPr>
        <w:rFonts w:hint="default"/>
        <w:lang w:val="ru-RU" w:eastAsia="en-US" w:bidi="ar-SA"/>
      </w:rPr>
    </w:lvl>
    <w:lvl w:ilvl="8" w:tplc="410A9996">
      <w:numFmt w:val="bullet"/>
      <w:lvlText w:val="•"/>
      <w:lvlJc w:val="left"/>
      <w:pPr>
        <w:ind w:left="9257" w:hanging="154"/>
      </w:pPr>
      <w:rPr>
        <w:rFonts w:hint="default"/>
        <w:lang w:val="ru-RU" w:eastAsia="en-US" w:bidi="ar-SA"/>
      </w:rPr>
    </w:lvl>
  </w:abstractNum>
  <w:abstractNum w:abstractNumId="143">
    <w:nsid w:val="6FCD5AA6"/>
    <w:multiLevelType w:val="hybridMultilevel"/>
    <w:tmpl w:val="A00A3EFE"/>
    <w:lvl w:ilvl="0" w:tplc="E084A6EA">
      <w:numFmt w:val="bullet"/>
      <w:lvlText w:val="—"/>
      <w:lvlJc w:val="left"/>
      <w:pPr>
        <w:ind w:left="104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76BB28">
      <w:numFmt w:val="bullet"/>
      <w:lvlText w:val="•"/>
      <w:lvlJc w:val="left"/>
      <w:pPr>
        <w:ind w:left="526" w:hanging="300"/>
      </w:pPr>
      <w:rPr>
        <w:rFonts w:hint="default"/>
        <w:lang w:val="ru-RU" w:eastAsia="en-US" w:bidi="ar-SA"/>
      </w:rPr>
    </w:lvl>
    <w:lvl w:ilvl="2" w:tplc="5BE854D6">
      <w:numFmt w:val="bullet"/>
      <w:lvlText w:val="•"/>
      <w:lvlJc w:val="left"/>
      <w:pPr>
        <w:ind w:left="952" w:hanging="300"/>
      </w:pPr>
      <w:rPr>
        <w:rFonts w:hint="default"/>
        <w:lang w:val="ru-RU" w:eastAsia="en-US" w:bidi="ar-SA"/>
      </w:rPr>
    </w:lvl>
    <w:lvl w:ilvl="3" w:tplc="3132D170">
      <w:numFmt w:val="bullet"/>
      <w:lvlText w:val="•"/>
      <w:lvlJc w:val="left"/>
      <w:pPr>
        <w:ind w:left="1379" w:hanging="300"/>
      </w:pPr>
      <w:rPr>
        <w:rFonts w:hint="default"/>
        <w:lang w:val="ru-RU" w:eastAsia="en-US" w:bidi="ar-SA"/>
      </w:rPr>
    </w:lvl>
    <w:lvl w:ilvl="4" w:tplc="365CE248">
      <w:numFmt w:val="bullet"/>
      <w:lvlText w:val="•"/>
      <w:lvlJc w:val="left"/>
      <w:pPr>
        <w:ind w:left="1805" w:hanging="300"/>
      </w:pPr>
      <w:rPr>
        <w:rFonts w:hint="default"/>
        <w:lang w:val="ru-RU" w:eastAsia="en-US" w:bidi="ar-SA"/>
      </w:rPr>
    </w:lvl>
    <w:lvl w:ilvl="5" w:tplc="9BF6B5BA">
      <w:numFmt w:val="bullet"/>
      <w:lvlText w:val="•"/>
      <w:lvlJc w:val="left"/>
      <w:pPr>
        <w:ind w:left="2232" w:hanging="300"/>
      </w:pPr>
      <w:rPr>
        <w:rFonts w:hint="default"/>
        <w:lang w:val="ru-RU" w:eastAsia="en-US" w:bidi="ar-SA"/>
      </w:rPr>
    </w:lvl>
    <w:lvl w:ilvl="6" w:tplc="116E20F4">
      <w:numFmt w:val="bullet"/>
      <w:lvlText w:val="•"/>
      <w:lvlJc w:val="left"/>
      <w:pPr>
        <w:ind w:left="2658" w:hanging="300"/>
      </w:pPr>
      <w:rPr>
        <w:rFonts w:hint="default"/>
        <w:lang w:val="ru-RU" w:eastAsia="en-US" w:bidi="ar-SA"/>
      </w:rPr>
    </w:lvl>
    <w:lvl w:ilvl="7" w:tplc="B6E4CCD0">
      <w:numFmt w:val="bullet"/>
      <w:lvlText w:val="•"/>
      <w:lvlJc w:val="left"/>
      <w:pPr>
        <w:ind w:left="3084" w:hanging="300"/>
      </w:pPr>
      <w:rPr>
        <w:rFonts w:hint="default"/>
        <w:lang w:val="ru-RU" w:eastAsia="en-US" w:bidi="ar-SA"/>
      </w:rPr>
    </w:lvl>
    <w:lvl w:ilvl="8" w:tplc="03E81C90">
      <w:numFmt w:val="bullet"/>
      <w:lvlText w:val="•"/>
      <w:lvlJc w:val="left"/>
      <w:pPr>
        <w:ind w:left="3511" w:hanging="300"/>
      </w:pPr>
      <w:rPr>
        <w:rFonts w:hint="default"/>
        <w:lang w:val="ru-RU" w:eastAsia="en-US" w:bidi="ar-SA"/>
      </w:rPr>
    </w:lvl>
  </w:abstractNum>
  <w:abstractNum w:abstractNumId="144">
    <w:nsid w:val="701B0E27"/>
    <w:multiLevelType w:val="hybridMultilevel"/>
    <w:tmpl w:val="44EEE250"/>
    <w:lvl w:ilvl="0" w:tplc="AD844770">
      <w:numFmt w:val="bullet"/>
      <w:lvlText w:val=""/>
      <w:lvlJc w:val="left"/>
      <w:pPr>
        <w:ind w:left="1222" w:hanging="7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7ADC6A">
      <w:numFmt w:val="bullet"/>
      <w:lvlText w:val="•"/>
      <w:lvlJc w:val="left"/>
      <w:pPr>
        <w:ind w:left="2224" w:hanging="720"/>
      </w:pPr>
      <w:rPr>
        <w:rFonts w:hint="default"/>
        <w:lang w:val="ru-RU" w:eastAsia="en-US" w:bidi="ar-SA"/>
      </w:rPr>
    </w:lvl>
    <w:lvl w:ilvl="2" w:tplc="72C2DADE">
      <w:numFmt w:val="bullet"/>
      <w:lvlText w:val="•"/>
      <w:lvlJc w:val="left"/>
      <w:pPr>
        <w:ind w:left="3229" w:hanging="720"/>
      </w:pPr>
      <w:rPr>
        <w:rFonts w:hint="default"/>
        <w:lang w:val="ru-RU" w:eastAsia="en-US" w:bidi="ar-SA"/>
      </w:rPr>
    </w:lvl>
    <w:lvl w:ilvl="3" w:tplc="F1B2EAD0">
      <w:numFmt w:val="bullet"/>
      <w:lvlText w:val="•"/>
      <w:lvlJc w:val="left"/>
      <w:pPr>
        <w:ind w:left="4233" w:hanging="720"/>
      </w:pPr>
      <w:rPr>
        <w:rFonts w:hint="default"/>
        <w:lang w:val="ru-RU" w:eastAsia="en-US" w:bidi="ar-SA"/>
      </w:rPr>
    </w:lvl>
    <w:lvl w:ilvl="4" w:tplc="B51C9132">
      <w:numFmt w:val="bullet"/>
      <w:lvlText w:val="•"/>
      <w:lvlJc w:val="left"/>
      <w:pPr>
        <w:ind w:left="5238" w:hanging="720"/>
      </w:pPr>
      <w:rPr>
        <w:rFonts w:hint="default"/>
        <w:lang w:val="ru-RU" w:eastAsia="en-US" w:bidi="ar-SA"/>
      </w:rPr>
    </w:lvl>
    <w:lvl w:ilvl="5" w:tplc="C302B7C0">
      <w:numFmt w:val="bullet"/>
      <w:lvlText w:val="•"/>
      <w:lvlJc w:val="left"/>
      <w:pPr>
        <w:ind w:left="6243" w:hanging="720"/>
      </w:pPr>
      <w:rPr>
        <w:rFonts w:hint="default"/>
        <w:lang w:val="ru-RU" w:eastAsia="en-US" w:bidi="ar-SA"/>
      </w:rPr>
    </w:lvl>
    <w:lvl w:ilvl="6" w:tplc="D2B87CDA">
      <w:numFmt w:val="bullet"/>
      <w:lvlText w:val="•"/>
      <w:lvlJc w:val="left"/>
      <w:pPr>
        <w:ind w:left="7247" w:hanging="720"/>
      </w:pPr>
      <w:rPr>
        <w:rFonts w:hint="default"/>
        <w:lang w:val="ru-RU" w:eastAsia="en-US" w:bidi="ar-SA"/>
      </w:rPr>
    </w:lvl>
    <w:lvl w:ilvl="7" w:tplc="1D5CAA34">
      <w:numFmt w:val="bullet"/>
      <w:lvlText w:val="•"/>
      <w:lvlJc w:val="left"/>
      <w:pPr>
        <w:ind w:left="8252" w:hanging="720"/>
      </w:pPr>
      <w:rPr>
        <w:rFonts w:hint="default"/>
        <w:lang w:val="ru-RU" w:eastAsia="en-US" w:bidi="ar-SA"/>
      </w:rPr>
    </w:lvl>
    <w:lvl w:ilvl="8" w:tplc="421A747C">
      <w:numFmt w:val="bullet"/>
      <w:lvlText w:val="•"/>
      <w:lvlJc w:val="left"/>
      <w:pPr>
        <w:ind w:left="9257" w:hanging="720"/>
      </w:pPr>
      <w:rPr>
        <w:rFonts w:hint="default"/>
        <w:lang w:val="ru-RU" w:eastAsia="en-US" w:bidi="ar-SA"/>
      </w:rPr>
    </w:lvl>
  </w:abstractNum>
  <w:abstractNum w:abstractNumId="145">
    <w:nsid w:val="70217E3B"/>
    <w:multiLevelType w:val="hybridMultilevel"/>
    <w:tmpl w:val="EC64674C"/>
    <w:lvl w:ilvl="0" w:tplc="34483DF8">
      <w:numFmt w:val="bullet"/>
      <w:lvlText w:val=""/>
      <w:lvlJc w:val="left"/>
      <w:pPr>
        <w:ind w:left="241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69EE5EC">
      <w:numFmt w:val="bullet"/>
      <w:lvlText w:val=""/>
      <w:lvlJc w:val="left"/>
      <w:pPr>
        <w:ind w:left="1222" w:hanging="557"/>
      </w:pPr>
      <w:rPr>
        <w:rFonts w:hint="default"/>
        <w:w w:val="100"/>
        <w:lang w:val="ru-RU" w:eastAsia="en-US" w:bidi="ar-SA"/>
      </w:rPr>
    </w:lvl>
    <w:lvl w:ilvl="2" w:tplc="21AADD62">
      <w:numFmt w:val="bullet"/>
      <w:lvlText w:val=""/>
      <w:lvlJc w:val="left"/>
      <w:pPr>
        <w:ind w:left="2100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B49436AA">
      <w:numFmt w:val="bullet"/>
      <w:lvlText w:val=""/>
      <w:lvlJc w:val="left"/>
      <w:pPr>
        <w:ind w:left="3346" w:hanging="6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A17EEE50">
      <w:numFmt w:val="bullet"/>
      <w:lvlText w:val="•"/>
      <w:lvlJc w:val="left"/>
      <w:pPr>
        <w:ind w:left="3340" w:hanging="697"/>
      </w:pPr>
      <w:rPr>
        <w:rFonts w:hint="default"/>
        <w:lang w:val="ru-RU" w:eastAsia="en-US" w:bidi="ar-SA"/>
      </w:rPr>
    </w:lvl>
    <w:lvl w:ilvl="5" w:tplc="F1BC3EDE">
      <w:numFmt w:val="bullet"/>
      <w:lvlText w:val="•"/>
      <w:lvlJc w:val="left"/>
      <w:pPr>
        <w:ind w:left="4379" w:hanging="697"/>
      </w:pPr>
      <w:rPr>
        <w:rFonts w:hint="default"/>
        <w:lang w:val="ru-RU" w:eastAsia="en-US" w:bidi="ar-SA"/>
      </w:rPr>
    </w:lvl>
    <w:lvl w:ilvl="6" w:tplc="48101ECA">
      <w:numFmt w:val="bullet"/>
      <w:lvlText w:val="•"/>
      <w:lvlJc w:val="left"/>
      <w:pPr>
        <w:ind w:left="5419" w:hanging="697"/>
      </w:pPr>
      <w:rPr>
        <w:rFonts w:hint="default"/>
        <w:lang w:val="ru-RU" w:eastAsia="en-US" w:bidi="ar-SA"/>
      </w:rPr>
    </w:lvl>
    <w:lvl w:ilvl="7" w:tplc="6F8CB55C">
      <w:numFmt w:val="bullet"/>
      <w:lvlText w:val="•"/>
      <w:lvlJc w:val="left"/>
      <w:pPr>
        <w:ind w:left="6458" w:hanging="697"/>
      </w:pPr>
      <w:rPr>
        <w:rFonts w:hint="default"/>
        <w:lang w:val="ru-RU" w:eastAsia="en-US" w:bidi="ar-SA"/>
      </w:rPr>
    </w:lvl>
    <w:lvl w:ilvl="8" w:tplc="0A2C8BE8">
      <w:numFmt w:val="bullet"/>
      <w:lvlText w:val="•"/>
      <w:lvlJc w:val="left"/>
      <w:pPr>
        <w:ind w:left="7498" w:hanging="697"/>
      </w:pPr>
      <w:rPr>
        <w:rFonts w:hint="default"/>
        <w:lang w:val="ru-RU" w:eastAsia="en-US" w:bidi="ar-SA"/>
      </w:rPr>
    </w:lvl>
  </w:abstractNum>
  <w:abstractNum w:abstractNumId="146">
    <w:nsid w:val="715B0420"/>
    <w:multiLevelType w:val="hybridMultilevel"/>
    <w:tmpl w:val="C41E54A6"/>
    <w:lvl w:ilvl="0" w:tplc="FEE678F6">
      <w:numFmt w:val="bullet"/>
      <w:lvlText w:val="—"/>
      <w:lvlJc w:val="left"/>
      <w:pPr>
        <w:ind w:left="104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A4B330">
      <w:numFmt w:val="bullet"/>
      <w:lvlText w:val="•"/>
      <w:lvlJc w:val="left"/>
      <w:pPr>
        <w:ind w:left="500" w:hanging="324"/>
      </w:pPr>
      <w:rPr>
        <w:rFonts w:hint="default"/>
        <w:lang w:val="ru-RU" w:eastAsia="en-US" w:bidi="ar-SA"/>
      </w:rPr>
    </w:lvl>
    <w:lvl w:ilvl="2" w:tplc="D90A02C2">
      <w:numFmt w:val="bullet"/>
      <w:lvlText w:val="•"/>
      <w:lvlJc w:val="left"/>
      <w:pPr>
        <w:ind w:left="900" w:hanging="324"/>
      </w:pPr>
      <w:rPr>
        <w:rFonts w:hint="default"/>
        <w:lang w:val="ru-RU" w:eastAsia="en-US" w:bidi="ar-SA"/>
      </w:rPr>
    </w:lvl>
    <w:lvl w:ilvl="3" w:tplc="244AB856">
      <w:numFmt w:val="bullet"/>
      <w:lvlText w:val="•"/>
      <w:lvlJc w:val="left"/>
      <w:pPr>
        <w:ind w:left="1300" w:hanging="324"/>
      </w:pPr>
      <w:rPr>
        <w:rFonts w:hint="default"/>
        <w:lang w:val="ru-RU" w:eastAsia="en-US" w:bidi="ar-SA"/>
      </w:rPr>
    </w:lvl>
    <w:lvl w:ilvl="4" w:tplc="4F8C3546">
      <w:numFmt w:val="bullet"/>
      <w:lvlText w:val="•"/>
      <w:lvlJc w:val="left"/>
      <w:pPr>
        <w:ind w:left="1700" w:hanging="324"/>
      </w:pPr>
      <w:rPr>
        <w:rFonts w:hint="default"/>
        <w:lang w:val="ru-RU" w:eastAsia="en-US" w:bidi="ar-SA"/>
      </w:rPr>
    </w:lvl>
    <w:lvl w:ilvl="5" w:tplc="44AE38D0">
      <w:numFmt w:val="bullet"/>
      <w:lvlText w:val="•"/>
      <w:lvlJc w:val="left"/>
      <w:pPr>
        <w:ind w:left="2100" w:hanging="324"/>
      </w:pPr>
      <w:rPr>
        <w:rFonts w:hint="default"/>
        <w:lang w:val="ru-RU" w:eastAsia="en-US" w:bidi="ar-SA"/>
      </w:rPr>
    </w:lvl>
    <w:lvl w:ilvl="6" w:tplc="E2F69738">
      <w:numFmt w:val="bullet"/>
      <w:lvlText w:val="•"/>
      <w:lvlJc w:val="left"/>
      <w:pPr>
        <w:ind w:left="2500" w:hanging="324"/>
      </w:pPr>
      <w:rPr>
        <w:rFonts w:hint="default"/>
        <w:lang w:val="ru-RU" w:eastAsia="en-US" w:bidi="ar-SA"/>
      </w:rPr>
    </w:lvl>
    <w:lvl w:ilvl="7" w:tplc="A536926E">
      <w:numFmt w:val="bullet"/>
      <w:lvlText w:val="•"/>
      <w:lvlJc w:val="left"/>
      <w:pPr>
        <w:ind w:left="2900" w:hanging="324"/>
      </w:pPr>
      <w:rPr>
        <w:rFonts w:hint="default"/>
        <w:lang w:val="ru-RU" w:eastAsia="en-US" w:bidi="ar-SA"/>
      </w:rPr>
    </w:lvl>
    <w:lvl w:ilvl="8" w:tplc="2EB2EEA0">
      <w:numFmt w:val="bullet"/>
      <w:lvlText w:val="•"/>
      <w:lvlJc w:val="left"/>
      <w:pPr>
        <w:ind w:left="3300" w:hanging="324"/>
      </w:pPr>
      <w:rPr>
        <w:rFonts w:hint="default"/>
        <w:lang w:val="ru-RU" w:eastAsia="en-US" w:bidi="ar-SA"/>
      </w:rPr>
    </w:lvl>
  </w:abstractNum>
  <w:abstractNum w:abstractNumId="147">
    <w:nsid w:val="719652CE"/>
    <w:multiLevelType w:val="hybridMultilevel"/>
    <w:tmpl w:val="EAF0BC18"/>
    <w:lvl w:ilvl="0" w:tplc="8534B07A">
      <w:numFmt w:val="bullet"/>
      <w:lvlText w:val=""/>
      <w:lvlJc w:val="left"/>
      <w:pPr>
        <w:ind w:left="50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380B926">
      <w:numFmt w:val="bullet"/>
      <w:lvlText w:val=""/>
      <w:lvlJc w:val="left"/>
      <w:pPr>
        <w:ind w:left="12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5C00194">
      <w:numFmt w:val="bullet"/>
      <w:lvlText w:val="•"/>
      <w:lvlJc w:val="left"/>
      <w:pPr>
        <w:ind w:left="2145" w:hanging="286"/>
      </w:pPr>
      <w:rPr>
        <w:rFonts w:hint="default"/>
        <w:lang w:val="ru-RU" w:eastAsia="en-US" w:bidi="ar-SA"/>
      </w:rPr>
    </w:lvl>
    <w:lvl w:ilvl="3" w:tplc="E94004E4">
      <w:numFmt w:val="bullet"/>
      <w:lvlText w:val="•"/>
      <w:lvlJc w:val="left"/>
      <w:pPr>
        <w:ind w:left="3071" w:hanging="286"/>
      </w:pPr>
      <w:rPr>
        <w:rFonts w:hint="default"/>
        <w:lang w:val="ru-RU" w:eastAsia="en-US" w:bidi="ar-SA"/>
      </w:rPr>
    </w:lvl>
    <w:lvl w:ilvl="4" w:tplc="F3583B58">
      <w:numFmt w:val="bullet"/>
      <w:lvlText w:val="•"/>
      <w:lvlJc w:val="left"/>
      <w:pPr>
        <w:ind w:left="3997" w:hanging="286"/>
      </w:pPr>
      <w:rPr>
        <w:rFonts w:hint="default"/>
        <w:lang w:val="ru-RU" w:eastAsia="en-US" w:bidi="ar-SA"/>
      </w:rPr>
    </w:lvl>
    <w:lvl w:ilvl="5" w:tplc="F0E08588">
      <w:numFmt w:val="bullet"/>
      <w:lvlText w:val="•"/>
      <w:lvlJc w:val="left"/>
      <w:pPr>
        <w:ind w:left="4922" w:hanging="286"/>
      </w:pPr>
      <w:rPr>
        <w:rFonts w:hint="default"/>
        <w:lang w:val="ru-RU" w:eastAsia="en-US" w:bidi="ar-SA"/>
      </w:rPr>
    </w:lvl>
    <w:lvl w:ilvl="6" w:tplc="3CE23218">
      <w:numFmt w:val="bullet"/>
      <w:lvlText w:val="•"/>
      <w:lvlJc w:val="left"/>
      <w:pPr>
        <w:ind w:left="5848" w:hanging="286"/>
      </w:pPr>
      <w:rPr>
        <w:rFonts w:hint="default"/>
        <w:lang w:val="ru-RU" w:eastAsia="en-US" w:bidi="ar-SA"/>
      </w:rPr>
    </w:lvl>
    <w:lvl w:ilvl="7" w:tplc="472A79D0">
      <w:numFmt w:val="bullet"/>
      <w:lvlText w:val="•"/>
      <w:lvlJc w:val="left"/>
      <w:pPr>
        <w:ind w:left="6774" w:hanging="286"/>
      </w:pPr>
      <w:rPr>
        <w:rFonts w:hint="default"/>
        <w:lang w:val="ru-RU" w:eastAsia="en-US" w:bidi="ar-SA"/>
      </w:rPr>
    </w:lvl>
    <w:lvl w:ilvl="8" w:tplc="A7ECA408">
      <w:numFmt w:val="bullet"/>
      <w:lvlText w:val="•"/>
      <w:lvlJc w:val="left"/>
      <w:pPr>
        <w:ind w:left="7700" w:hanging="286"/>
      </w:pPr>
      <w:rPr>
        <w:rFonts w:hint="default"/>
        <w:lang w:val="ru-RU" w:eastAsia="en-US" w:bidi="ar-SA"/>
      </w:rPr>
    </w:lvl>
  </w:abstractNum>
  <w:abstractNum w:abstractNumId="148">
    <w:nsid w:val="726C5B2C"/>
    <w:multiLevelType w:val="hybridMultilevel"/>
    <w:tmpl w:val="CB588326"/>
    <w:lvl w:ilvl="0" w:tplc="DE1EDA5E">
      <w:numFmt w:val="bullet"/>
      <w:lvlText w:val=""/>
      <w:lvlJc w:val="left"/>
      <w:pPr>
        <w:ind w:left="66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C6B92A">
      <w:numFmt w:val="bullet"/>
      <w:lvlText w:val=""/>
      <w:lvlJc w:val="left"/>
      <w:pPr>
        <w:ind w:left="122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926DDD4">
      <w:numFmt w:val="bullet"/>
      <w:lvlText w:val="•"/>
      <w:lvlJc w:val="left"/>
      <w:pPr>
        <w:ind w:left="2148" w:hanging="425"/>
      </w:pPr>
      <w:rPr>
        <w:rFonts w:hint="default"/>
        <w:lang w:val="ru-RU" w:eastAsia="en-US" w:bidi="ar-SA"/>
      </w:rPr>
    </w:lvl>
    <w:lvl w:ilvl="3" w:tplc="88603ED4">
      <w:numFmt w:val="bullet"/>
      <w:lvlText w:val="•"/>
      <w:lvlJc w:val="left"/>
      <w:pPr>
        <w:ind w:left="3076" w:hanging="425"/>
      </w:pPr>
      <w:rPr>
        <w:rFonts w:hint="default"/>
        <w:lang w:val="ru-RU" w:eastAsia="en-US" w:bidi="ar-SA"/>
      </w:rPr>
    </w:lvl>
    <w:lvl w:ilvl="4" w:tplc="AD4012EA">
      <w:numFmt w:val="bullet"/>
      <w:lvlText w:val="•"/>
      <w:lvlJc w:val="left"/>
      <w:pPr>
        <w:ind w:left="4004" w:hanging="425"/>
      </w:pPr>
      <w:rPr>
        <w:rFonts w:hint="default"/>
        <w:lang w:val="ru-RU" w:eastAsia="en-US" w:bidi="ar-SA"/>
      </w:rPr>
    </w:lvl>
    <w:lvl w:ilvl="5" w:tplc="DC7877F0">
      <w:numFmt w:val="bullet"/>
      <w:lvlText w:val="•"/>
      <w:lvlJc w:val="left"/>
      <w:pPr>
        <w:ind w:left="4932" w:hanging="425"/>
      </w:pPr>
      <w:rPr>
        <w:rFonts w:hint="default"/>
        <w:lang w:val="ru-RU" w:eastAsia="en-US" w:bidi="ar-SA"/>
      </w:rPr>
    </w:lvl>
    <w:lvl w:ilvl="6" w:tplc="AA4E0122">
      <w:numFmt w:val="bullet"/>
      <w:lvlText w:val="•"/>
      <w:lvlJc w:val="left"/>
      <w:pPr>
        <w:ind w:left="5861" w:hanging="425"/>
      </w:pPr>
      <w:rPr>
        <w:rFonts w:hint="default"/>
        <w:lang w:val="ru-RU" w:eastAsia="en-US" w:bidi="ar-SA"/>
      </w:rPr>
    </w:lvl>
    <w:lvl w:ilvl="7" w:tplc="CE845854">
      <w:numFmt w:val="bullet"/>
      <w:lvlText w:val="•"/>
      <w:lvlJc w:val="left"/>
      <w:pPr>
        <w:ind w:left="6789" w:hanging="425"/>
      </w:pPr>
      <w:rPr>
        <w:rFonts w:hint="default"/>
        <w:lang w:val="ru-RU" w:eastAsia="en-US" w:bidi="ar-SA"/>
      </w:rPr>
    </w:lvl>
    <w:lvl w:ilvl="8" w:tplc="F432D5BC">
      <w:numFmt w:val="bullet"/>
      <w:lvlText w:val="•"/>
      <w:lvlJc w:val="left"/>
      <w:pPr>
        <w:ind w:left="7717" w:hanging="425"/>
      </w:pPr>
      <w:rPr>
        <w:rFonts w:hint="default"/>
        <w:lang w:val="ru-RU" w:eastAsia="en-US" w:bidi="ar-SA"/>
      </w:rPr>
    </w:lvl>
  </w:abstractNum>
  <w:abstractNum w:abstractNumId="149">
    <w:nsid w:val="7315464B"/>
    <w:multiLevelType w:val="hybridMultilevel"/>
    <w:tmpl w:val="D814085C"/>
    <w:lvl w:ilvl="0" w:tplc="20FE3534">
      <w:numFmt w:val="bullet"/>
      <w:lvlText w:val="-"/>
      <w:lvlJc w:val="left"/>
      <w:pPr>
        <w:ind w:left="122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6AC2A6">
      <w:numFmt w:val="bullet"/>
      <w:lvlText w:val=""/>
      <w:lvlJc w:val="left"/>
      <w:pPr>
        <w:ind w:left="1942" w:hanging="6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0B61DFC">
      <w:numFmt w:val="bullet"/>
      <w:lvlText w:val="•"/>
      <w:lvlJc w:val="left"/>
      <w:pPr>
        <w:ind w:left="2976" w:hanging="697"/>
      </w:pPr>
      <w:rPr>
        <w:rFonts w:hint="default"/>
        <w:lang w:val="ru-RU" w:eastAsia="en-US" w:bidi="ar-SA"/>
      </w:rPr>
    </w:lvl>
    <w:lvl w:ilvl="3" w:tplc="B910230A">
      <w:numFmt w:val="bullet"/>
      <w:lvlText w:val="•"/>
      <w:lvlJc w:val="left"/>
      <w:pPr>
        <w:ind w:left="4012" w:hanging="697"/>
      </w:pPr>
      <w:rPr>
        <w:rFonts w:hint="default"/>
        <w:lang w:val="ru-RU" w:eastAsia="en-US" w:bidi="ar-SA"/>
      </w:rPr>
    </w:lvl>
    <w:lvl w:ilvl="4" w:tplc="A30C7AEA">
      <w:numFmt w:val="bullet"/>
      <w:lvlText w:val="•"/>
      <w:lvlJc w:val="left"/>
      <w:pPr>
        <w:ind w:left="5048" w:hanging="697"/>
      </w:pPr>
      <w:rPr>
        <w:rFonts w:hint="default"/>
        <w:lang w:val="ru-RU" w:eastAsia="en-US" w:bidi="ar-SA"/>
      </w:rPr>
    </w:lvl>
    <w:lvl w:ilvl="5" w:tplc="FA9AAE40">
      <w:numFmt w:val="bullet"/>
      <w:lvlText w:val="•"/>
      <w:lvlJc w:val="left"/>
      <w:pPr>
        <w:ind w:left="6085" w:hanging="697"/>
      </w:pPr>
      <w:rPr>
        <w:rFonts w:hint="default"/>
        <w:lang w:val="ru-RU" w:eastAsia="en-US" w:bidi="ar-SA"/>
      </w:rPr>
    </w:lvl>
    <w:lvl w:ilvl="6" w:tplc="80443F2E">
      <w:numFmt w:val="bullet"/>
      <w:lvlText w:val="•"/>
      <w:lvlJc w:val="left"/>
      <w:pPr>
        <w:ind w:left="7121" w:hanging="697"/>
      </w:pPr>
      <w:rPr>
        <w:rFonts w:hint="default"/>
        <w:lang w:val="ru-RU" w:eastAsia="en-US" w:bidi="ar-SA"/>
      </w:rPr>
    </w:lvl>
    <w:lvl w:ilvl="7" w:tplc="58C4EBDE">
      <w:numFmt w:val="bullet"/>
      <w:lvlText w:val="•"/>
      <w:lvlJc w:val="left"/>
      <w:pPr>
        <w:ind w:left="8157" w:hanging="697"/>
      </w:pPr>
      <w:rPr>
        <w:rFonts w:hint="default"/>
        <w:lang w:val="ru-RU" w:eastAsia="en-US" w:bidi="ar-SA"/>
      </w:rPr>
    </w:lvl>
    <w:lvl w:ilvl="8" w:tplc="5C0490B6">
      <w:numFmt w:val="bullet"/>
      <w:lvlText w:val="•"/>
      <w:lvlJc w:val="left"/>
      <w:pPr>
        <w:ind w:left="9193" w:hanging="697"/>
      </w:pPr>
      <w:rPr>
        <w:rFonts w:hint="default"/>
        <w:lang w:val="ru-RU" w:eastAsia="en-US" w:bidi="ar-SA"/>
      </w:rPr>
    </w:lvl>
  </w:abstractNum>
  <w:abstractNum w:abstractNumId="150">
    <w:nsid w:val="736E0E79"/>
    <w:multiLevelType w:val="hybridMultilevel"/>
    <w:tmpl w:val="F9CA3F8E"/>
    <w:lvl w:ilvl="0" w:tplc="85FEEBCE">
      <w:numFmt w:val="bullet"/>
      <w:lvlText w:val="-"/>
      <w:lvlJc w:val="left"/>
      <w:pPr>
        <w:ind w:left="1222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3CF478">
      <w:numFmt w:val="bullet"/>
      <w:lvlText w:val="•"/>
      <w:lvlJc w:val="left"/>
      <w:pPr>
        <w:ind w:left="2224" w:hanging="195"/>
      </w:pPr>
      <w:rPr>
        <w:rFonts w:hint="default"/>
        <w:lang w:val="ru-RU" w:eastAsia="en-US" w:bidi="ar-SA"/>
      </w:rPr>
    </w:lvl>
    <w:lvl w:ilvl="2" w:tplc="2E665112">
      <w:numFmt w:val="bullet"/>
      <w:lvlText w:val="•"/>
      <w:lvlJc w:val="left"/>
      <w:pPr>
        <w:ind w:left="3229" w:hanging="195"/>
      </w:pPr>
      <w:rPr>
        <w:rFonts w:hint="default"/>
        <w:lang w:val="ru-RU" w:eastAsia="en-US" w:bidi="ar-SA"/>
      </w:rPr>
    </w:lvl>
    <w:lvl w:ilvl="3" w:tplc="9B603982">
      <w:numFmt w:val="bullet"/>
      <w:lvlText w:val="•"/>
      <w:lvlJc w:val="left"/>
      <w:pPr>
        <w:ind w:left="4233" w:hanging="195"/>
      </w:pPr>
      <w:rPr>
        <w:rFonts w:hint="default"/>
        <w:lang w:val="ru-RU" w:eastAsia="en-US" w:bidi="ar-SA"/>
      </w:rPr>
    </w:lvl>
    <w:lvl w:ilvl="4" w:tplc="C00C043E">
      <w:numFmt w:val="bullet"/>
      <w:lvlText w:val="•"/>
      <w:lvlJc w:val="left"/>
      <w:pPr>
        <w:ind w:left="5238" w:hanging="195"/>
      </w:pPr>
      <w:rPr>
        <w:rFonts w:hint="default"/>
        <w:lang w:val="ru-RU" w:eastAsia="en-US" w:bidi="ar-SA"/>
      </w:rPr>
    </w:lvl>
    <w:lvl w:ilvl="5" w:tplc="024467CC">
      <w:numFmt w:val="bullet"/>
      <w:lvlText w:val="•"/>
      <w:lvlJc w:val="left"/>
      <w:pPr>
        <w:ind w:left="6243" w:hanging="195"/>
      </w:pPr>
      <w:rPr>
        <w:rFonts w:hint="default"/>
        <w:lang w:val="ru-RU" w:eastAsia="en-US" w:bidi="ar-SA"/>
      </w:rPr>
    </w:lvl>
    <w:lvl w:ilvl="6" w:tplc="5DA28960">
      <w:numFmt w:val="bullet"/>
      <w:lvlText w:val="•"/>
      <w:lvlJc w:val="left"/>
      <w:pPr>
        <w:ind w:left="7247" w:hanging="195"/>
      </w:pPr>
      <w:rPr>
        <w:rFonts w:hint="default"/>
        <w:lang w:val="ru-RU" w:eastAsia="en-US" w:bidi="ar-SA"/>
      </w:rPr>
    </w:lvl>
    <w:lvl w:ilvl="7" w:tplc="BB54F40E">
      <w:numFmt w:val="bullet"/>
      <w:lvlText w:val="•"/>
      <w:lvlJc w:val="left"/>
      <w:pPr>
        <w:ind w:left="8252" w:hanging="195"/>
      </w:pPr>
      <w:rPr>
        <w:rFonts w:hint="default"/>
        <w:lang w:val="ru-RU" w:eastAsia="en-US" w:bidi="ar-SA"/>
      </w:rPr>
    </w:lvl>
    <w:lvl w:ilvl="8" w:tplc="5BB6DB7C">
      <w:numFmt w:val="bullet"/>
      <w:lvlText w:val="•"/>
      <w:lvlJc w:val="left"/>
      <w:pPr>
        <w:ind w:left="9257" w:hanging="195"/>
      </w:pPr>
      <w:rPr>
        <w:rFonts w:hint="default"/>
        <w:lang w:val="ru-RU" w:eastAsia="en-US" w:bidi="ar-SA"/>
      </w:rPr>
    </w:lvl>
  </w:abstractNum>
  <w:abstractNum w:abstractNumId="151">
    <w:nsid w:val="739870AA"/>
    <w:multiLevelType w:val="hybridMultilevel"/>
    <w:tmpl w:val="D8DC1472"/>
    <w:lvl w:ilvl="0" w:tplc="D16218CA">
      <w:start w:val="1"/>
      <w:numFmt w:val="decimal"/>
      <w:lvlText w:val="%1."/>
      <w:lvlJc w:val="left"/>
      <w:pPr>
        <w:ind w:left="2638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DC700C">
      <w:numFmt w:val="bullet"/>
      <w:lvlText w:val="•"/>
      <w:lvlJc w:val="left"/>
      <w:pPr>
        <w:ind w:left="3502" w:hanging="850"/>
      </w:pPr>
      <w:rPr>
        <w:rFonts w:hint="default"/>
        <w:lang w:val="ru-RU" w:eastAsia="en-US" w:bidi="ar-SA"/>
      </w:rPr>
    </w:lvl>
    <w:lvl w:ilvl="2" w:tplc="DC728F02">
      <w:numFmt w:val="bullet"/>
      <w:lvlText w:val="•"/>
      <w:lvlJc w:val="left"/>
      <w:pPr>
        <w:ind w:left="4365" w:hanging="850"/>
      </w:pPr>
      <w:rPr>
        <w:rFonts w:hint="default"/>
        <w:lang w:val="ru-RU" w:eastAsia="en-US" w:bidi="ar-SA"/>
      </w:rPr>
    </w:lvl>
    <w:lvl w:ilvl="3" w:tplc="CDBACF12">
      <w:numFmt w:val="bullet"/>
      <w:lvlText w:val="•"/>
      <w:lvlJc w:val="left"/>
      <w:pPr>
        <w:ind w:left="5227" w:hanging="850"/>
      </w:pPr>
      <w:rPr>
        <w:rFonts w:hint="default"/>
        <w:lang w:val="ru-RU" w:eastAsia="en-US" w:bidi="ar-SA"/>
      </w:rPr>
    </w:lvl>
    <w:lvl w:ilvl="4" w:tplc="8E02551A">
      <w:numFmt w:val="bullet"/>
      <w:lvlText w:val="•"/>
      <w:lvlJc w:val="left"/>
      <w:pPr>
        <w:ind w:left="6090" w:hanging="850"/>
      </w:pPr>
      <w:rPr>
        <w:rFonts w:hint="default"/>
        <w:lang w:val="ru-RU" w:eastAsia="en-US" w:bidi="ar-SA"/>
      </w:rPr>
    </w:lvl>
    <w:lvl w:ilvl="5" w:tplc="2F4CC322">
      <w:numFmt w:val="bullet"/>
      <w:lvlText w:val="•"/>
      <w:lvlJc w:val="left"/>
      <w:pPr>
        <w:ind w:left="6953" w:hanging="850"/>
      </w:pPr>
      <w:rPr>
        <w:rFonts w:hint="default"/>
        <w:lang w:val="ru-RU" w:eastAsia="en-US" w:bidi="ar-SA"/>
      </w:rPr>
    </w:lvl>
    <w:lvl w:ilvl="6" w:tplc="7574590A">
      <w:numFmt w:val="bullet"/>
      <w:lvlText w:val="•"/>
      <w:lvlJc w:val="left"/>
      <w:pPr>
        <w:ind w:left="7815" w:hanging="850"/>
      </w:pPr>
      <w:rPr>
        <w:rFonts w:hint="default"/>
        <w:lang w:val="ru-RU" w:eastAsia="en-US" w:bidi="ar-SA"/>
      </w:rPr>
    </w:lvl>
    <w:lvl w:ilvl="7" w:tplc="432A3788">
      <w:numFmt w:val="bullet"/>
      <w:lvlText w:val="•"/>
      <w:lvlJc w:val="left"/>
      <w:pPr>
        <w:ind w:left="8678" w:hanging="850"/>
      </w:pPr>
      <w:rPr>
        <w:rFonts w:hint="default"/>
        <w:lang w:val="ru-RU" w:eastAsia="en-US" w:bidi="ar-SA"/>
      </w:rPr>
    </w:lvl>
    <w:lvl w:ilvl="8" w:tplc="E77AEFC6">
      <w:numFmt w:val="bullet"/>
      <w:lvlText w:val="•"/>
      <w:lvlJc w:val="left"/>
      <w:pPr>
        <w:ind w:left="9541" w:hanging="850"/>
      </w:pPr>
      <w:rPr>
        <w:rFonts w:hint="default"/>
        <w:lang w:val="ru-RU" w:eastAsia="en-US" w:bidi="ar-SA"/>
      </w:rPr>
    </w:lvl>
  </w:abstractNum>
  <w:abstractNum w:abstractNumId="152">
    <w:nsid w:val="73A974DC"/>
    <w:multiLevelType w:val="hybridMultilevel"/>
    <w:tmpl w:val="E41EF426"/>
    <w:lvl w:ilvl="0" w:tplc="02A243BA">
      <w:numFmt w:val="bullet"/>
      <w:lvlText w:val=""/>
      <w:lvlJc w:val="left"/>
      <w:pPr>
        <w:ind w:left="631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2F820B6">
      <w:numFmt w:val="bullet"/>
      <w:lvlText w:val=""/>
      <w:lvlJc w:val="left"/>
      <w:pPr>
        <w:ind w:left="12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A6A4B5A">
      <w:numFmt w:val="bullet"/>
      <w:lvlText w:val="•"/>
      <w:lvlJc w:val="left"/>
      <w:pPr>
        <w:ind w:left="2160" w:hanging="286"/>
      </w:pPr>
      <w:rPr>
        <w:rFonts w:hint="default"/>
        <w:lang w:val="ru-RU" w:eastAsia="en-US" w:bidi="ar-SA"/>
      </w:rPr>
    </w:lvl>
    <w:lvl w:ilvl="3" w:tplc="470ABCDA">
      <w:numFmt w:val="bullet"/>
      <w:lvlText w:val="•"/>
      <w:lvlJc w:val="left"/>
      <w:pPr>
        <w:ind w:left="3100" w:hanging="286"/>
      </w:pPr>
      <w:rPr>
        <w:rFonts w:hint="default"/>
        <w:lang w:val="ru-RU" w:eastAsia="en-US" w:bidi="ar-SA"/>
      </w:rPr>
    </w:lvl>
    <w:lvl w:ilvl="4" w:tplc="6AB633B6">
      <w:numFmt w:val="bullet"/>
      <w:lvlText w:val="•"/>
      <w:lvlJc w:val="left"/>
      <w:pPr>
        <w:ind w:left="4040" w:hanging="286"/>
      </w:pPr>
      <w:rPr>
        <w:rFonts w:hint="default"/>
        <w:lang w:val="ru-RU" w:eastAsia="en-US" w:bidi="ar-SA"/>
      </w:rPr>
    </w:lvl>
    <w:lvl w:ilvl="5" w:tplc="4ECEA634">
      <w:numFmt w:val="bullet"/>
      <w:lvlText w:val="•"/>
      <w:lvlJc w:val="left"/>
      <w:pPr>
        <w:ind w:left="4981" w:hanging="286"/>
      </w:pPr>
      <w:rPr>
        <w:rFonts w:hint="default"/>
        <w:lang w:val="ru-RU" w:eastAsia="en-US" w:bidi="ar-SA"/>
      </w:rPr>
    </w:lvl>
    <w:lvl w:ilvl="6" w:tplc="80DA8E9C">
      <w:numFmt w:val="bullet"/>
      <w:lvlText w:val="•"/>
      <w:lvlJc w:val="left"/>
      <w:pPr>
        <w:ind w:left="5921" w:hanging="286"/>
      </w:pPr>
      <w:rPr>
        <w:rFonts w:hint="default"/>
        <w:lang w:val="ru-RU" w:eastAsia="en-US" w:bidi="ar-SA"/>
      </w:rPr>
    </w:lvl>
    <w:lvl w:ilvl="7" w:tplc="996E7898">
      <w:numFmt w:val="bullet"/>
      <w:lvlText w:val="•"/>
      <w:lvlJc w:val="left"/>
      <w:pPr>
        <w:ind w:left="6861" w:hanging="286"/>
      </w:pPr>
      <w:rPr>
        <w:rFonts w:hint="default"/>
        <w:lang w:val="ru-RU" w:eastAsia="en-US" w:bidi="ar-SA"/>
      </w:rPr>
    </w:lvl>
    <w:lvl w:ilvl="8" w:tplc="F3BADD74">
      <w:numFmt w:val="bullet"/>
      <w:lvlText w:val="•"/>
      <w:lvlJc w:val="left"/>
      <w:pPr>
        <w:ind w:left="7801" w:hanging="286"/>
      </w:pPr>
      <w:rPr>
        <w:rFonts w:hint="default"/>
        <w:lang w:val="ru-RU" w:eastAsia="en-US" w:bidi="ar-SA"/>
      </w:rPr>
    </w:lvl>
  </w:abstractNum>
  <w:abstractNum w:abstractNumId="153">
    <w:nsid w:val="741C1AC2"/>
    <w:multiLevelType w:val="hybridMultilevel"/>
    <w:tmpl w:val="7D92D27A"/>
    <w:lvl w:ilvl="0" w:tplc="09545F56">
      <w:numFmt w:val="bullet"/>
      <w:lvlText w:val="—"/>
      <w:lvlJc w:val="left"/>
      <w:pPr>
        <w:ind w:left="104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2E7004">
      <w:numFmt w:val="bullet"/>
      <w:lvlText w:val="•"/>
      <w:lvlJc w:val="left"/>
      <w:pPr>
        <w:ind w:left="500" w:hanging="382"/>
      </w:pPr>
      <w:rPr>
        <w:rFonts w:hint="default"/>
        <w:lang w:val="ru-RU" w:eastAsia="en-US" w:bidi="ar-SA"/>
      </w:rPr>
    </w:lvl>
    <w:lvl w:ilvl="2" w:tplc="AC885306">
      <w:numFmt w:val="bullet"/>
      <w:lvlText w:val="•"/>
      <w:lvlJc w:val="left"/>
      <w:pPr>
        <w:ind w:left="900" w:hanging="382"/>
      </w:pPr>
      <w:rPr>
        <w:rFonts w:hint="default"/>
        <w:lang w:val="ru-RU" w:eastAsia="en-US" w:bidi="ar-SA"/>
      </w:rPr>
    </w:lvl>
    <w:lvl w:ilvl="3" w:tplc="605ADEE4">
      <w:numFmt w:val="bullet"/>
      <w:lvlText w:val="•"/>
      <w:lvlJc w:val="left"/>
      <w:pPr>
        <w:ind w:left="1300" w:hanging="382"/>
      </w:pPr>
      <w:rPr>
        <w:rFonts w:hint="default"/>
        <w:lang w:val="ru-RU" w:eastAsia="en-US" w:bidi="ar-SA"/>
      </w:rPr>
    </w:lvl>
    <w:lvl w:ilvl="4" w:tplc="518846E2">
      <w:numFmt w:val="bullet"/>
      <w:lvlText w:val="•"/>
      <w:lvlJc w:val="left"/>
      <w:pPr>
        <w:ind w:left="1700" w:hanging="382"/>
      </w:pPr>
      <w:rPr>
        <w:rFonts w:hint="default"/>
        <w:lang w:val="ru-RU" w:eastAsia="en-US" w:bidi="ar-SA"/>
      </w:rPr>
    </w:lvl>
    <w:lvl w:ilvl="5" w:tplc="C2B29E6A">
      <w:numFmt w:val="bullet"/>
      <w:lvlText w:val="•"/>
      <w:lvlJc w:val="left"/>
      <w:pPr>
        <w:ind w:left="2100" w:hanging="382"/>
      </w:pPr>
      <w:rPr>
        <w:rFonts w:hint="default"/>
        <w:lang w:val="ru-RU" w:eastAsia="en-US" w:bidi="ar-SA"/>
      </w:rPr>
    </w:lvl>
    <w:lvl w:ilvl="6" w:tplc="EB84B34C">
      <w:numFmt w:val="bullet"/>
      <w:lvlText w:val="•"/>
      <w:lvlJc w:val="left"/>
      <w:pPr>
        <w:ind w:left="2500" w:hanging="382"/>
      </w:pPr>
      <w:rPr>
        <w:rFonts w:hint="default"/>
        <w:lang w:val="ru-RU" w:eastAsia="en-US" w:bidi="ar-SA"/>
      </w:rPr>
    </w:lvl>
    <w:lvl w:ilvl="7" w:tplc="0DE2D852">
      <w:numFmt w:val="bullet"/>
      <w:lvlText w:val="•"/>
      <w:lvlJc w:val="left"/>
      <w:pPr>
        <w:ind w:left="2900" w:hanging="382"/>
      </w:pPr>
      <w:rPr>
        <w:rFonts w:hint="default"/>
        <w:lang w:val="ru-RU" w:eastAsia="en-US" w:bidi="ar-SA"/>
      </w:rPr>
    </w:lvl>
    <w:lvl w:ilvl="8" w:tplc="48C2C338">
      <w:numFmt w:val="bullet"/>
      <w:lvlText w:val="•"/>
      <w:lvlJc w:val="left"/>
      <w:pPr>
        <w:ind w:left="3300" w:hanging="382"/>
      </w:pPr>
      <w:rPr>
        <w:rFonts w:hint="default"/>
        <w:lang w:val="ru-RU" w:eastAsia="en-US" w:bidi="ar-SA"/>
      </w:rPr>
    </w:lvl>
  </w:abstractNum>
  <w:abstractNum w:abstractNumId="154">
    <w:nsid w:val="74F654F2"/>
    <w:multiLevelType w:val="hybridMultilevel"/>
    <w:tmpl w:val="3C1EAD34"/>
    <w:lvl w:ilvl="0" w:tplc="1466D5C0">
      <w:start w:val="1"/>
      <w:numFmt w:val="decimal"/>
      <w:lvlText w:val="%1."/>
      <w:lvlJc w:val="left"/>
      <w:pPr>
        <w:ind w:left="2638" w:hanging="708"/>
      </w:pPr>
      <w:rPr>
        <w:rFonts w:hint="default"/>
        <w:w w:val="100"/>
        <w:lang w:val="ru-RU" w:eastAsia="en-US" w:bidi="ar-SA"/>
      </w:rPr>
    </w:lvl>
    <w:lvl w:ilvl="1" w:tplc="C884283E">
      <w:numFmt w:val="bullet"/>
      <w:lvlText w:val="•"/>
      <w:lvlJc w:val="left"/>
      <w:pPr>
        <w:ind w:left="3502" w:hanging="708"/>
      </w:pPr>
      <w:rPr>
        <w:rFonts w:hint="default"/>
        <w:lang w:val="ru-RU" w:eastAsia="en-US" w:bidi="ar-SA"/>
      </w:rPr>
    </w:lvl>
    <w:lvl w:ilvl="2" w:tplc="1B469270">
      <w:numFmt w:val="bullet"/>
      <w:lvlText w:val="•"/>
      <w:lvlJc w:val="left"/>
      <w:pPr>
        <w:ind w:left="4365" w:hanging="708"/>
      </w:pPr>
      <w:rPr>
        <w:rFonts w:hint="default"/>
        <w:lang w:val="ru-RU" w:eastAsia="en-US" w:bidi="ar-SA"/>
      </w:rPr>
    </w:lvl>
    <w:lvl w:ilvl="3" w:tplc="50122930">
      <w:numFmt w:val="bullet"/>
      <w:lvlText w:val="•"/>
      <w:lvlJc w:val="left"/>
      <w:pPr>
        <w:ind w:left="5227" w:hanging="708"/>
      </w:pPr>
      <w:rPr>
        <w:rFonts w:hint="default"/>
        <w:lang w:val="ru-RU" w:eastAsia="en-US" w:bidi="ar-SA"/>
      </w:rPr>
    </w:lvl>
    <w:lvl w:ilvl="4" w:tplc="92B0FC14">
      <w:numFmt w:val="bullet"/>
      <w:lvlText w:val="•"/>
      <w:lvlJc w:val="left"/>
      <w:pPr>
        <w:ind w:left="6090" w:hanging="708"/>
      </w:pPr>
      <w:rPr>
        <w:rFonts w:hint="default"/>
        <w:lang w:val="ru-RU" w:eastAsia="en-US" w:bidi="ar-SA"/>
      </w:rPr>
    </w:lvl>
    <w:lvl w:ilvl="5" w:tplc="57605D36">
      <w:numFmt w:val="bullet"/>
      <w:lvlText w:val="•"/>
      <w:lvlJc w:val="left"/>
      <w:pPr>
        <w:ind w:left="6953" w:hanging="708"/>
      </w:pPr>
      <w:rPr>
        <w:rFonts w:hint="default"/>
        <w:lang w:val="ru-RU" w:eastAsia="en-US" w:bidi="ar-SA"/>
      </w:rPr>
    </w:lvl>
    <w:lvl w:ilvl="6" w:tplc="4E46347A">
      <w:numFmt w:val="bullet"/>
      <w:lvlText w:val="•"/>
      <w:lvlJc w:val="left"/>
      <w:pPr>
        <w:ind w:left="7815" w:hanging="708"/>
      </w:pPr>
      <w:rPr>
        <w:rFonts w:hint="default"/>
        <w:lang w:val="ru-RU" w:eastAsia="en-US" w:bidi="ar-SA"/>
      </w:rPr>
    </w:lvl>
    <w:lvl w:ilvl="7" w:tplc="99945E92">
      <w:numFmt w:val="bullet"/>
      <w:lvlText w:val="•"/>
      <w:lvlJc w:val="left"/>
      <w:pPr>
        <w:ind w:left="8678" w:hanging="708"/>
      </w:pPr>
      <w:rPr>
        <w:rFonts w:hint="default"/>
        <w:lang w:val="ru-RU" w:eastAsia="en-US" w:bidi="ar-SA"/>
      </w:rPr>
    </w:lvl>
    <w:lvl w:ilvl="8" w:tplc="97202FB2">
      <w:numFmt w:val="bullet"/>
      <w:lvlText w:val="•"/>
      <w:lvlJc w:val="left"/>
      <w:pPr>
        <w:ind w:left="9541" w:hanging="708"/>
      </w:pPr>
      <w:rPr>
        <w:rFonts w:hint="default"/>
        <w:lang w:val="ru-RU" w:eastAsia="en-US" w:bidi="ar-SA"/>
      </w:rPr>
    </w:lvl>
  </w:abstractNum>
  <w:abstractNum w:abstractNumId="155">
    <w:nsid w:val="75F34FFD"/>
    <w:multiLevelType w:val="hybridMultilevel"/>
    <w:tmpl w:val="B5B0964E"/>
    <w:lvl w:ilvl="0" w:tplc="B518F490">
      <w:numFmt w:val="bullet"/>
      <w:lvlText w:val="—"/>
      <w:lvlJc w:val="left"/>
      <w:pPr>
        <w:ind w:left="104" w:hanging="3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C688EE">
      <w:numFmt w:val="bullet"/>
      <w:lvlText w:val="•"/>
      <w:lvlJc w:val="left"/>
      <w:pPr>
        <w:ind w:left="456" w:hanging="375"/>
      </w:pPr>
      <w:rPr>
        <w:rFonts w:hint="default"/>
        <w:lang w:val="ru-RU" w:eastAsia="en-US" w:bidi="ar-SA"/>
      </w:rPr>
    </w:lvl>
    <w:lvl w:ilvl="2" w:tplc="8056F2FA">
      <w:numFmt w:val="bullet"/>
      <w:lvlText w:val="•"/>
      <w:lvlJc w:val="left"/>
      <w:pPr>
        <w:ind w:left="813" w:hanging="375"/>
      </w:pPr>
      <w:rPr>
        <w:rFonts w:hint="default"/>
        <w:lang w:val="ru-RU" w:eastAsia="en-US" w:bidi="ar-SA"/>
      </w:rPr>
    </w:lvl>
    <w:lvl w:ilvl="3" w:tplc="013A6AB2">
      <w:numFmt w:val="bullet"/>
      <w:lvlText w:val="•"/>
      <w:lvlJc w:val="left"/>
      <w:pPr>
        <w:ind w:left="1169" w:hanging="375"/>
      </w:pPr>
      <w:rPr>
        <w:rFonts w:hint="default"/>
        <w:lang w:val="ru-RU" w:eastAsia="en-US" w:bidi="ar-SA"/>
      </w:rPr>
    </w:lvl>
    <w:lvl w:ilvl="4" w:tplc="A822C6CA">
      <w:numFmt w:val="bullet"/>
      <w:lvlText w:val="•"/>
      <w:lvlJc w:val="left"/>
      <w:pPr>
        <w:ind w:left="1526" w:hanging="375"/>
      </w:pPr>
      <w:rPr>
        <w:rFonts w:hint="default"/>
        <w:lang w:val="ru-RU" w:eastAsia="en-US" w:bidi="ar-SA"/>
      </w:rPr>
    </w:lvl>
    <w:lvl w:ilvl="5" w:tplc="EF94C2A8">
      <w:numFmt w:val="bullet"/>
      <w:lvlText w:val="•"/>
      <w:lvlJc w:val="left"/>
      <w:pPr>
        <w:ind w:left="1883" w:hanging="375"/>
      </w:pPr>
      <w:rPr>
        <w:rFonts w:hint="default"/>
        <w:lang w:val="ru-RU" w:eastAsia="en-US" w:bidi="ar-SA"/>
      </w:rPr>
    </w:lvl>
    <w:lvl w:ilvl="6" w:tplc="589CD012">
      <w:numFmt w:val="bullet"/>
      <w:lvlText w:val="•"/>
      <w:lvlJc w:val="left"/>
      <w:pPr>
        <w:ind w:left="2239" w:hanging="375"/>
      </w:pPr>
      <w:rPr>
        <w:rFonts w:hint="default"/>
        <w:lang w:val="ru-RU" w:eastAsia="en-US" w:bidi="ar-SA"/>
      </w:rPr>
    </w:lvl>
    <w:lvl w:ilvl="7" w:tplc="EE9EC9E2">
      <w:numFmt w:val="bullet"/>
      <w:lvlText w:val="•"/>
      <w:lvlJc w:val="left"/>
      <w:pPr>
        <w:ind w:left="2596" w:hanging="375"/>
      </w:pPr>
      <w:rPr>
        <w:rFonts w:hint="default"/>
        <w:lang w:val="ru-RU" w:eastAsia="en-US" w:bidi="ar-SA"/>
      </w:rPr>
    </w:lvl>
    <w:lvl w:ilvl="8" w:tplc="7F30D75E">
      <w:numFmt w:val="bullet"/>
      <w:lvlText w:val="•"/>
      <w:lvlJc w:val="left"/>
      <w:pPr>
        <w:ind w:left="2952" w:hanging="375"/>
      </w:pPr>
      <w:rPr>
        <w:rFonts w:hint="default"/>
        <w:lang w:val="ru-RU" w:eastAsia="en-US" w:bidi="ar-SA"/>
      </w:rPr>
    </w:lvl>
  </w:abstractNum>
  <w:abstractNum w:abstractNumId="156">
    <w:nsid w:val="766D137A"/>
    <w:multiLevelType w:val="hybridMultilevel"/>
    <w:tmpl w:val="E30831AC"/>
    <w:lvl w:ilvl="0" w:tplc="E2A45E0C">
      <w:numFmt w:val="bullet"/>
      <w:lvlText w:val="—"/>
      <w:lvlJc w:val="left"/>
      <w:pPr>
        <w:ind w:left="104" w:hanging="3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52B8F2">
      <w:numFmt w:val="bullet"/>
      <w:lvlText w:val="•"/>
      <w:lvlJc w:val="left"/>
      <w:pPr>
        <w:ind w:left="456" w:hanging="387"/>
      </w:pPr>
      <w:rPr>
        <w:rFonts w:hint="default"/>
        <w:lang w:val="ru-RU" w:eastAsia="en-US" w:bidi="ar-SA"/>
      </w:rPr>
    </w:lvl>
    <w:lvl w:ilvl="2" w:tplc="8CBEDFA4">
      <w:numFmt w:val="bullet"/>
      <w:lvlText w:val="•"/>
      <w:lvlJc w:val="left"/>
      <w:pPr>
        <w:ind w:left="813" w:hanging="387"/>
      </w:pPr>
      <w:rPr>
        <w:rFonts w:hint="default"/>
        <w:lang w:val="ru-RU" w:eastAsia="en-US" w:bidi="ar-SA"/>
      </w:rPr>
    </w:lvl>
    <w:lvl w:ilvl="3" w:tplc="25463226">
      <w:numFmt w:val="bullet"/>
      <w:lvlText w:val="•"/>
      <w:lvlJc w:val="left"/>
      <w:pPr>
        <w:ind w:left="1169" w:hanging="387"/>
      </w:pPr>
      <w:rPr>
        <w:rFonts w:hint="default"/>
        <w:lang w:val="ru-RU" w:eastAsia="en-US" w:bidi="ar-SA"/>
      </w:rPr>
    </w:lvl>
    <w:lvl w:ilvl="4" w:tplc="6026E9E0">
      <w:numFmt w:val="bullet"/>
      <w:lvlText w:val="•"/>
      <w:lvlJc w:val="left"/>
      <w:pPr>
        <w:ind w:left="1526" w:hanging="387"/>
      </w:pPr>
      <w:rPr>
        <w:rFonts w:hint="default"/>
        <w:lang w:val="ru-RU" w:eastAsia="en-US" w:bidi="ar-SA"/>
      </w:rPr>
    </w:lvl>
    <w:lvl w:ilvl="5" w:tplc="E990B616">
      <w:numFmt w:val="bullet"/>
      <w:lvlText w:val="•"/>
      <w:lvlJc w:val="left"/>
      <w:pPr>
        <w:ind w:left="1883" w:hanging="387"/>
      </w:pPr>
      <w:rPr>
        <w:rFonts w:hint="default"/>
        <w:lang w:val="ru-RU" w:eastAsia="en-US" w:bidi="ar-SA"/>
      </w:rPr>
    </w:lvl>
    <w:lvl w:ilvl="6" w:tplc="122C66E8">
      <w:numFmt w:val="bullet"/>
      <w:lvlText w:val="•"/>
      <w:lvlJc w:val="left"/>
      <w:pPr>
        <w:ind w:left="2239" w:hanging="387"/>
      </w:pPr>
      <w:rPr>
        <w:rFonts w:hint="default"/>
        <w:lang w:val="ru-RU" w:eastAsia="en-US" w:bidi="ar-SA"/>
      </w:rPr>
    </w:lvl>
    <w:lvl w:ilvl="7" w:tplc="6BCA96F8">
      <w:numFmt w:val="bullet"/>
      <w:lvlText w:val="•"/>
      <w:lvlJc w:val="left"/>
      <w:pPr>
        <w:ind w:left="2596" w:hanging="387"/>
      </w:pPr>
      <w:rPr>
        <w:rFonts w:hint="default"/>
        <w:lang w:val="ru-RU" w:eastAsia="en-US" w:bidi="ar-SA"/>
      </w:rPr>
    </w:lvl>
    <w:lvl w:ilvl="8" w:tplc="4C7EF526">
      <w:numFmt w:val="bullet"/>
      <w:lvlText w:val="•"/>
      <w:lvlJc w:val="left"/>
      <w:pPr>
        <w:ind w:left="2952" w:hanging="387"/>
      </w:pPr>
      <w:rPr>
        <w:rFonts w:hint="default"/>
        <w:lang w:val="ru-RU" w:eastAsia="en-US" w:bidi="ar-SA"/>
      </w:rPr>
    </w:lvl>
  </w:abstractNum>
  <w:abstractNum w:abstractNumId="157">
    <w:nsid w:val="775F4B24"/>
    <w:multiLevelType w:val="hybridMultilevel"/>
    <w:tmpl w:val="DACC6A9E"/>
    <w:lvl w:ilvl="0" w:tplc="85B26516">
      <w:start w:val="1"/>
      <w:numFmt w:val="decimal"/>
      <w:lvlText w:val="%1."/>
      <w:lvlJc w:val="left"/>
      <w:pPr>
        <w:ind w:left="12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5A5ECA">
      <w:numFmt w:val="bullet"/>
      <w:lvlText w:val="•"/>
      <w:lvlJc w:val="left"/>
      <w:pPr>
        <w:ind w:left="2224" w:hanging="708"/>
      </w:pPr>
      <w:rPr>
        <w:rFonts w:hint="default"/>
        <w:lang w:val="ru-RU" w:eastAsia="en-US" w:bidi="ar-SA"/>
      </w:rPr>
    </w:lvl>
    <w:lvl w:ilvl="2" w:tplc="E2DA4F18">
      <w:numFmt w:val="bullet"/>
      <w:lvlText w:val="•"/>
      <w:lvlJc w:val="left"/>
      <w:pPr>
        <w:ind w:left="3229" w:hanging="708"/>
      </w:pPr>
      <w:rPr>
        <w:rFonts w:hint="default"/>
        <w:lang w:val="ru-RU" w:eastAsia="en-US" w:bidi="ar-SA"/>
      </w:rPr>
    </w:lvl>
    <w:lvl w:ilvl="3" w:tplc="9AC01FDC">
      <w:numFmt w:val="bullet"/>
      <w:lvlText w:val="•"/>
      <w:lvlJc w:val="left"/>
      <w:pPr>
        <w:ind w:left="4233" w:hanging="708"/>
      </w:pPr>
      <w:rPr>
        <w:rFonts w:hint="default"/>
        <w:lang w:val="ru-RU" w:eastAsia="en-US" w:bidi="ar-SA"/>
      </w:rPr>
    </w:lvl>
    <w:lvl w:ilvl="4" w:tplc="8ADCA162">
      <w:numFmt w:val="bullet"/>
      <w:lvlText w:val="•"/>
      <w:lvlJc w:val="left"/>
      <w:pPr>
        <w:ind w:left="5238" w:hanging="708"/>
      </w:pPr>
      <w:rPr>
        <w:rFonts w:hint="default"/>
        <w:lang w:val="ru-RU" w:eastAsia="en-US" w:bidi="ar-SA"/>
      </w:rPr>
    </w:lvl>
    <w:lvl w:ilvl="5" w:tplc="BC28CA4C">
      <w:numFmt w:val="bullet"/>
      <w:lvlText w:val="•"/>
      <w:lvlJc w:val="left"/>
      <w:pPr>
        <w:ind w:left="6243" w:hanging="708"/>
      </w:pPr>
      <w:rPr>
        <w:rFonts w:hint="default"/>
        <w:lang w:val="ru-RU" w:eastAsia="en-US" w:bidi="ar-SA"/>
      </w:rPr>
    </w:lvl>
    <w:lvl w:ilvl="6" w:tplc="6028403E">
      <w:numFmt w:val="bullet"/>
      <w:lvlText w:val="•"/>
      <w:lvlJc w:val="left"/>
      <w:pPr>
        <w:ind w:left="7247" w:hanging="708"/>
      </w:pPr>
      <w:rPr>
        <w:rFonts w:hint="default"/>
        <w:lang w:val="ru-RU" w:eastAsia="en-US" w:bidi="ar-SA"/>
      </w:rPr>
    </w:lvl>
    <w:lvl w:ilvl="7" w:tplc="D4926A68">
      <w:numFmt w:val="bullet"/>
      <w:lvlText w:val="•"/>
      <w:lvlJc w:val="left"/>
      <w:pPr>
        <w:ind w:left="8252" w:hanging="708"/>
      </w:pPr>
      <w:rPr>
        <w:rFonts w:hint="default"/>
        <w:lang w:val="ru-RU" w:eastAsia="en-US" w:bidi="ar-SA"/>
      </w:rPr>
    </w:lvl>
    <w:lvl w:ilvl="8" w:tplc="9022021C">
      <w:numFmt w:val="bullet"/>
      <w:lvlText w:val="•"/>
      <w:lvlJc w:val="left"/>
      <w:pPr>
        <w:ind w:left="9257" w:hanging="708"/>
      </w:pPr>
      <w:rPr>
        <w:rFonts w:hint="default"/>
        <w:lang w:val="ru-RU" w:eastAsia="en-US" w:bidi="ar-SA"/>
      </w:rPr>
    </w:lvl>
  </w:abstractNum>
  <w:abstractNum w:abstractNumId="158">
    <w:nsid w:val="77C8098B"/>
    <w:multiLevelType w:val="hybridMultilevel"/>
    <w:tmpl w:val="74FEC2E6"/>
    <w:lvl w:ilvl="0" w:tplc="82383052">
      <w:start w:val="1"/>
      <w:numFmt w:val="decimal"/>
      <w:lvlText w:val="%1."/>
      <w:lvlJc w:val="left"/>
      <w:pPr>
        <w:ind w:left="1222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E65DF4">
      <w:numFmt w:val="bullet"/>
      <w:lvlText w:val="•"/>
      <w:lvlJc w:val="left"/>
      <w:pPr>
        <w:ind w:left="2224" w:hanging="317"/>
      </w:pPr>
      <w:rPr>
        <w:rFonts w:hint="default"/>
        <w:lang w:val="ru-RU" w:eastAsia="en-US" w:bidi="ar-SA"/>
      </w:rPr>
    </w:lvl>
    <w:lvl w:ilvl="2" w:tplc="E9D0884E">
      <w:numFmt w:val="bullet"/>
      <w:lvlText w:val="•"/>
      <w:lvlJc w:val="left"/>
      <w:pPr>
        <w:ind w:left="3229" w:hanging="317"/>
      </w:pPr>
      <w:rPr>
        <w:rFonts w:hint="default"/>
        <w:lang w:val="ru-RU" w:eastAsia="en-US" w:bidi="ar-SA"/>
      </w:rPr>
    </w:lvl>
    <w:lvl w:ilvl="3" w:tplc="AA38D016">
      <w:numFmt w:val="bullet"/>
      <w:lvlText w:val="•"/>
      <w:lvlJc w:val="left"/>
      <w:pPr>
        <w:ind w:left="4233" w:hanging="317"/>
      </w:pPr>
      <w:rPr>
        <w:rFonts w:hint="default"/>
        <w:lang w:val="ru-RU" w:eastAsia="en-US" w:bidi="ar-SA"/>
      </w:rPr>
    </w:lvl>
    <w:lvl w:ilvl="4" w:tplc="6038DDFE">
      <w:numFmt w:val="bullet"/>
      <w:lvlText w:val="•"/>
      <w:lvlJc w:val="left"/>
      <w:pPr>
        <w:ind w:left="5238" w:hanging="317"/>
      </w:pPr>
      <w:rPr>
        <w:rFonts w:hint="default"/>
        <w:lang w:val="ru-RU" w:eastAsia="en-US" w:bidi="ar-SA"/>
      </w:rPr>
    </w:lvl>
    <w:lvl w:ilvl="5" w:tplc="E926F364">
      <w:numFmt w:val="bullet"/>
      <w:lvlText w:val="•"/>
      <w:lvlJc w:val="left"/>
      <w:pPr>
        <w:ind w:left="6243" w:hanging="317"/>
      </w:pPr>
      <w:rPr>
        <w:rFonts w:hint="default"/>
        <w:lang w:val="ru-RU" w:eastAsia="en-US" w:bidi="ar-SA"/>
      </w:rPr>
    </w:lvl>
    <w:lvl w:ilvl="6" w:tplc="E47ACD0A">
      <w:numFmt w:val="bullet"/>
      <w:lvlText w:val="•"/>
      <w:lvlJc w:val="left"/>
      <w:pPr>
        <w:ind w:left="7247" w:hanging="317"/>
      </w:pPr>
      <w:rPr>
        <w:rFonts w:hint="default"/>
        <w:lang w:val="ru-RU" w:eastAsia="en-US" w:bidi="ar-SA"/>
      </w:rPr>
    </w:lvl>
    <w:lvl w:ilvl="7" w:tplc="B6487024">
      <w:numFmt w:val="bullet"/>
      <w:lvlText w:val="•"/>
      <w:lvlJc w:val="left"/>
      <w:pPr>
        <w:ind w:left="8252" w:hanging="317"/>
      </w:pPr>
      <w:rPr>
        <w:rFonts w:hint="default"/>
        <w:lang w:val="ru-RU" w:eastAsia="en-US" w:bidi="ar-SA"/>
      </w:rPr>
    </w:lvl>
    <w:lvl w:ilvl="8" w:tplc="AB3A7320">
      <w:numFmt w:val="bullet"/>
      <w:lvlText w:val="•"/>
      <w:lvlJc w:val="left"/>
      <w:pPr>
        <w:ind w:left="9257" w:hanging="317"/>
      </w:pPr>
      <w:rPr>
        <w:rFonts w:hint="default"/>
        <w:lang w:val="ru-RU" w:eastAsia="en-US" w:bidi="ar-SA"/>
      </w:rPr>
    </w:lvl>
  </w:abstractNum>
  <w:abstractNum w:abstractNumId="159">
    <w:nsid w:val="78134A4D"/>
    <w:multiLevelType w:val="hybridMultilevel"/>
    <w:tmpl w:val="41B40CEC"/>
    <w:lvl w:ilvl="0" w:tplc="0D2CC408">
      <w:numFmt w:val="bullet"/>
      <w:lvlText w:val="—"/>
      <w:lvlJc w:val="left"/>
      <w:pPr>
        <w:ind w:left="104" w:hanging="3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D45884">
      <w:numFmt w:val="bullet"/>
      <w:lvlText w:val="•"/>
      <w:lvlJc w:val="left"/>
      <w:pPr>
        <w:ind w:left="500" w:hanging="332"/>
      </w:pPr>
      <w:rPr>
        <w:rFonts w:hint="default"/>
        <w:lang w:val="ru-RU" w:eastAsia="en-US" w:bidi="ar-SA"/>
      </w:rPr>
    </w:lvl>
    <w:lvl w:ilvl="2" w:tplc="3E2A543C">
      <w:numFmt w:val="bullet"/>
      <w:lvlText w:val="•"/>
      <w:lvlJc w:val="left"/>
      <w:pPr>
        <w:ind w:left="900" w:hanging="332"/>
      </w:pPr>
      <w:rPr>
        <w:rFonts w:hint="default"/>
        <w:lang w:val="ru-RU" w:eastAsia="en-US" w:bidi="ar-SA"/>
      </w:rPr>
    </w:lvl>
    <w:lvl w:ilvl="3" w:tplc="ED58CB24">
      <w:numFmt w:val="bullet"/>
      <w:lvlText w:val="•"/>
      <w:lvlJc w:val="left"/>
      <w:pPr>
        <w:ind w:left="1300" w:hanging="332"/>
      </w:pPr>
      <w:rPr>
        <w:rFonts w:hint="default"/>
        <w:lang w:val="ru-RU" w:eastAsia="en-US" w:bidi="ar-SA"/>
      </w:rPr>
    </w:lvl>
    <w:lvl w:ilvl="4" w:tplc="9CBC6C5C">
      <w:numFmt w:val="bullet"/>
      <w:lvlText w:val="•"/>
      <w:lvlJc w:val="left"/>
      <w:pPr>
        <w:ind w:left="1700" w:hanging="332"/>
      </w:pPr>
      <w:rPr>
        <w:rFonts w:hint="default"/>
        <w:lang w:val="ru-RU" w:eastAsia="en-US" w:bidi="ar-SA"/>
      </w:rPr>
    </w:lvl>
    <w:lvl w:ilvl="5" w:tplc="74AC8C7C">
      <w:numFmt w:val="bullet"/>
      <w:lvlText w:val="•"/>
      <w:lvlJc w:val="left"/>
      <w:pPr>
        <w:ind w:left="2100" w:hanging="332"/>
      </w:pPr>
      <w:rPr>
        <w:rFonts w:hint="default"/>
        <w:lang w:val="ru-RU" w:eastAsia="en-US" w:bidi="ar-SA"/>
      </w:rPr>
    </w:lvl>
    <w:lvl w:ilvl="6" w:tplc="095662C6">
      <w:numFmt w:val="bullet"/>
      <w:lvlText w:val="•"/>
      <w:lvlJc w:val="left"/>
      <w:pPr>
        <w:ind w:left="2500" w:hanging="332"/>
      </w:pPr>
      <w:rPr>
        <w:rFonts w:hint="default"/>
        <w:lang w:val="ru-RU" w:eastAsia="en-US" w:bidi="ar-SA"/>
      </w:rPr>
    </w:lvl>
    <w:lvl w:ilvl="7" w:tplc="B20AA382">
      <w:numFmt w:val="bullet"/>
      <w:lvlText w:val="•"/>
      <w:lvlJc w:val="left"/>
      <w:pPr>
        <w:ind w:left="2900" w:hanging="332"/>
      </w:pPr>
      <w:rPr>
        <w:rFonts w:hint="default"/>
        <w:lang w:val="ru-RU" w:eastAsia="en-US" w:bidi="ar-SA"/>
      </w:rPr>
    </w:lvl>
    <w:lvl w:ilvl="8" w:tplc="5DE6B69A">
      <w:numFmt w:val="bullet"/>
      <w:lvlText w:val="•"/>
      <w:lvlJc w:val="left"/>
      <w:pPr>
        <w:ind w:left="3300" w:hanging="332"/>
      </w:pPr>
      <w:rPr>
        <w:rFonts w:hint="default"/>
        <w:lang w:val="ru-RU" w:eastAsia="en-US" w:bidi="ar-SA"/>
      </w:rPr>
    </w:lvl>
  </w:abstractNum>
  <w:abstractNum w:abstractNumId="160">
    <w:nsid w:val="79336F2C"/>
    <w:multiLevelType w:val="hybridMultilevel"/>
    <w:tmpl w:val="5E4AB2F2"/>
    <w:lvl w:ilvl="0" w:tplc="87B6B8CE">
      <w:numFmt w:val="bullet"/>
      <w:lvlText w:val=""/>
      <w:lvlJc w:val="left"/>
      <w:pPr>
        <w:ind w:left="723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F0ECBE0">
      <w:numFmt w:val="bullet"/>
      <w:lvlText w:val=""/>
      <w:lvlJc w:val="left"/>
      <w:pPr>
        <w:ind w:left="1222" w:hanging="425"/>
      </w:pPr>
      <w:rPr>
        <w:rFonts w:hint="default"/>
        <w:w w:val="100"/>
        <w:lang w:val="ru-RU" w:eastAsia="en-US" w:bidi="ar-SA"/>
      </w:rPr>
    </w:lvl>
    <w:lvl w:ilvl="2" w:tplc="011267B4">
      <w:numFmt w:val="bullet"/>
      <w:lvlText w:val="•"/>
      <w:lvlJc w:val="left"/>
      <w:pPr>
        <w:ind w:left="2154" w:hanging="425"/>
      </w:pPr>
      <w:rPr>
        <w:rFonts w:hint="default"/>
        <w:lang w:val="ru-RU" w:eastAsia="en-US" w:bidi="ar-SA"/>
      </w:rPr>
    </w:lvl>
    <w:lvl w:ilvl="3" w:tplc="CC9637B6">
      <w:numFmt w:val="bullet"/>
      <w:lvlText w:val="•"/>
      <w:lvlJc w:val="left"/>
      <w:pPr>
        <w:ind w:left="3089" w:hanging="425"/>
      </w:pPr>
      <w:rPr>
        <w:rFonts w:hint="default"/>
        <w:lang w:val="ru-RU" w:eastAsia="en-US" w:bidi="ar-SA"/>
      </w:rPr>
    </w:lvl>
    <w:lvl w:ilvl="4" w:tplc="C7161A5A">
      <w:numFmt w:val="bullet"/>
      <w:lvlText w:val="•"/>
      <w:lvlJc w:val="left"/>
      <w:pPr>
        <w:ind w:left="4024" w:hanging="425"/>
      </w:pPr>
      <w:rPr>
        <w:rFonts w:hint="default"/>
        <w:lang w:val="ru-RU" w:eastAsia="en-US" w:bidi="ar-SA"/>
      </w:rPr>
    </w:lvl>
    <w:lvl w:ilvl="5" w:tplc="304ACF22">
      <w:numFmt w:val="bullet"/>
      <w:lvlText w:val="•"/>
      <w:lvlJc w:val="left"/>
      <w:pPr>
        <w:ind w:left="4959" w:hanging="425"/>
      </w:pPr>
      <w:rPr>
        <w:rFonts w:hint="default"/>
        <w:lang w:val="ru-RU" w:eastAsia="en-US" w:bidi="ar-SA"/>
      </w:rPr>
    </w:lvl>
    <w:lvl w:ilvl="6" w:tplc="D8F0FE18">
      <w:numFmt w:val="bullet"/>
      <w:lvlText w:val="•"/>
      <w:lvlJc w:val="left"/>
      <w:pPr>
        <w:ind w:left="5894" w:hanging="425"/>
      </w:pPr>
      <w:rPr>
        <w:rFonts w:hint="default"/>
        <w:lang w:val="ru-RU" w:eastAsia="en-US" w:bidi="ar-SA"/>
      </w:rPr>
    </w:lvl>
    <w:lvl w:ilvl="7" w:tplc="8B4EC9DA">
      <w:numFmt w:val="bullet"/>
      <w:lvlText w:val="•"/>
      <w:lvlJc w:val="left"/>
      <w:pPr>
        <w:ind w:left="6829" w:hanging="425"/>
      </w:pPr>
      <w:rPr>
        <w:rFonts w:hint="default"/>
        <w:lang w:val="ru-RU" w:eastAsia="en-US" w:bidi="ar-SA"/>
      </w:rPr>
    </w:lvl>
    <w:lvl w:ilvl="8" w:tplc="3F3A21F8">
      <w:numFmt w:val="bullet"/>
      <w:lvlText w:val="•"/>
      <w:lvlJc w:val="left"/>
      <w:pPr>
        <w:ind w:left="7764" w:hanging="425"/>
      </w:pPr>
      <w:rPr>
        <w:rFonts w:hint="default"/>
        <w:lang w:val="ru-RU" w:eastAsia="en-US" w:bidi="ar-SA"/>
      </w:rPr>
    </w:lvl>
  </w:abstractNum>
  <w:abstractNum w:abstractNumId="161">
    <w:nsid w:val="7CA46D60"/>
    <w:multiLevelType w:val="multilevel"/>
    <w:tmpl w:val="E8D86AAA"/>
    <w:lvl w:ilvl="0">
      <w:start w:val="2"/>
      <w:numFmt w:val="decimal"/>
      <w:lvlText w:val="%1"/>
      <w:lvlJc w:val="left"/>
      <w:pPr>
        <w:ind w:left="1363" w:hanging="77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63" w:hanging="7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41" w:hanging="7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31" w:hanging="7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7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3" w:hanging="7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3" w:hanging="7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4" w:hanging="7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5" w:hanging="771"/>
      </w:pPr>
      <w:rPr>
        <w:rFonts w:hint="default"/>
        <w:lang w:val="ru-RU" w:eastAsia="en-US" w:bidi="ar-SA"/>
      </w:rPr>
    </w:lvl>
  </w:abstractNum>
  <w:abstractNum w:abstractNumId="162">
    <w:nsid w:val="7CFB0D92"/>
    <w:multiLevelType w:val="hybridMultilevel"/>
    <w:tmpl w:val="7A7EB94C"/>
    <w:lvl w:ilvl="0" w:tplc="3DCADF9A">
      <w:numFmt w:val="bullet"/>
      <w:lvlText w:val=""/>
      <w:lvlJc w:val="left"/>
      <w:pPr>
        <w:ind w:left="1596" w:hanging="706"/>
      </w:pPr>
      <w:rPr>
        <w:rFonts w:ascii="Symbol" w:eastAsia="Symbol" w:hAnsi="Symbol" w:cs="Symbol" w:hint="default"/>
        <w:color w:val="0F0F0F"/>
        <w:w w:val="99"/>
        <w:sz w:val="20"/>
        <w:szCs w:val="20"/>
        <w:lang w:val="ru-RU" w:eastAsia="en-US" w:bidi="ar-SA"/>
      </w:rPr>
    </w:lvl>
    <w:lvl w:ilvl="1" w:tplc="B330E804">
      <w:numFmt w:val="bullet"/>
      <w:lvlText w:val="•"/>
      <w:lvlJc w:val="left"/>
      <w:pPr>
        <w:ind w:left="2566" w:hanging="706"/>
      </w:pPr>
      <w:rPr>
        <w:rFonts w:hint="default"/>
        <w:lang w:val="ru-RU" w:eastAsia="en-US" w:bidi="ar-SA"/>
      </w:rPr>
    </w:lvl>
    <w:lvl w:ilvl="2" w:tplc="74F8AB56">
      <w:numFmt w:val="bullet"/>
      <w:lvlText w:val="•"/>
      <w:lvlJc w:val="left"/>
      <w:pPr>
        <w:ind w:left="3533" w:hanging="706"/>
      </w:pPr>
      <w:rPr>
        <w:rFonts w:hint="default"/>
        <w:lang w:val="ru-RU" w:eastAsia="en-US" w:bidi="ar-SA"/>
      </w:rPr>
    </w:lvl>
    <w:lvl w:ilvl="3" w:tplc="8F2C2E40">
      <w:numFmt w:val="bullet"/>
      <w:lvlText w:val="•"/>
      <w:lvlJc w:val="left"/>
      <w:pPr>
        <w:ind w:left="4499" w:hanging="706"/>
      </w:pPr>
      <w:rPr>
        <w:rFonts w:hint="default"/>
        <w:lang w:val="ru-RU" w:eastAsia="en-US" w:bidi="ar-SA"/>
      </w:rPr>
    </w:lvl>
    <w:lvl w:ilvl="4" w:tplc="D5720750">
      <w:numFmt w:val="bullet"/>
      <w:lvlText w:val="•"/>
      <w:lvlJc w:val="left"/>
      <w:pPr>
        <w:ind w:left="5466" w:hanging="706"/>
      </w:pPr>
      <w:rPr>
        <w:rFonts w:hint="default"/>
        <w:lang w:val="ru-RU" w:eastAsia="en-US" w:bidi="ar-SA"/>
      </w:rPr>
    </w:lvl>
    <w:lvl w:ilvl="5" w:tplc="CC78AF62">
      <w:numFmt w:val="bullet"/>
      <w:lvlText w:val="•"/>
      <w:lvlJc w:val="left"/>
      <w:pPr>
        <w:ind w:left="6433" w:hanging="706"/>
      </w:pPr>
      <w:rPr>
        <w:rFonts w:hint="default"/>
        <w:lang w:val="ru-RU" w:eastAsia="en-US" w:bidi="ar-SA"/>
      </w:rPr>
    </w:lvl>
    <w:lvl w:ilvl="6" w:tplc="D80CBD66">
      <w:numFmt w:val="bullet"/>
      <w:lvlText w:val="•"/>
      <w:lvlJc w:val="left"/>
      <w:pPr>
        <w:ind w:left="7399" w:hanging="706"/>
      </w:pPr>
      <w:rPr>
        <w:rFonts w:hint="default"/>
        <w:lang w:val="ru-RU" w:eastAsia="en-US" w:bidi="ar-SA"/>
      </w:rPr>
    </w:lvl>
    <w:lvl w:ilvl="7" w:tplc="6FE63428">
      <w:numFmt w:val="bullet"/>
      <w:lvlText w:val="•"/>
      <w:lvlJc w:val="left"/>
      <w:pPr>
        <w:ind w:left="8366" w:hanging="706"/>
      </w:pPr>
      <w:rPr>
        <w:rFonts w:hint="default"/>
        <w:lang w:val="ru-RU" w:eastAsia="en-US" w:bidi="ar-SA"/>
      </w:rPr>
    </w:lvl>
    <w:lvl w:ilvl="8" w:tplc="7008668A">
      <w:numFmt w:val="bullet"/>
      <w:lvlText w:val="•"/>
      <w:lvlJc w:val="left"/>
      <w:pPr>
        <w:ind w:left="9333" w:hanging="706"/>
      </w:pPr>
      <w:rPr>
        <w:rFonts w:hint="default"/>
        <w:lang w:val="ru-RU" w:eastAsia="en-US" w:bidi="ar-SA"/>
      </w:rPr>
    </w:lvl>
  </w:abstractNum>
  <w:abstractNum w:abstractNumId="163">
    <w:nsid w:val="7DD11F68"/>
    <w:multiLevelType w:val="hybridMultilevel"/>
    <w:tmpl w:val="3F18CF76"/>
    <w:lvl w:ilvl="0" w:tplc="57D4D93E">
      <w:numFmt w:val="bullet"/>
      <w:lvlText w:val=""/>
      <w:lvlJc w:val="left"/>
      <w:pPr>
        <w:ind w:left="60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77CBAC6">
      <w:numFmt w:val="bullet"/>
      <w:lvlText w:val=""/>
      <w:lvlJc w:val="left"/>
      <w:pPr>
        <w:ind w:left="122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7AEE7CA">
      <w:numFmt w:val="bullet"/>
      <w:lvlText w:val="•"/>
      <w:lvlJc w:val="left"/>
      <w:pPr>
        <w:ind w:left="2141" w:hanging="425"/>
      </w:pPr>
      <w:rPr>
        <w:rFonts w:hint="default"/>
        <w:lang w:val="ru-RU" w:eastAsia="en-US" w:bidi="ar-SA"/>
      </w:rPr>
    </w:lvl>
    <w:lvl w:ilvl="3" w:tplc="E360998E">
      <w:numFmt w:val="bullet"/>
      <w:lvlText w:val="•"/>
      <w:lvlJc w:val="left"/>
      <w:pPr>
        <w:ind w:left="3063" w:hanging="425"/>
      </w:pPr>
      <w:rPr>
        <w:rFonts w:hint="default"/>
        <w:lang w:val="ru-RU" w:eastAsia="en-US" w:bidi="ar-SA"/>
      </w:rPr>
    </w:lvl>
    <w:lvl w:ilvl="4" w:tplc="4328C4CC">
      <w:numFmt w:val="bullet"/>
      <w:lvlText w:val="•"/>
      <w:lvlJc w:val="left"/>
      <w:pPr>
        <w:ind w:left="3984" w:hanging="425"/>
      </w:pPr>
      <w:rPr>
        <w:rFonts w:hint="default"/>
        <w:lang w:val="ru-RU" w:eastAsia="en-US" w:bidi="ar-SA"/>
      </w:rPr>
    </w:lvl>
    <w:lvl w:ilvl="5" w:tplc="829CFF50">
      <w:numFmt w:val="bullet"/>
      <w:lvlText w:val="•"/>
      <w:lvlJc w:val="left"/>
      <w:pPr>
        <w:ind w:left="4906" w:hanging="425"/>
      </w:pPr>
      <w:rPr>
        <w:rFonts w:hint="default"/>
        <w:lang w:val="ru-RU" w:eastAsia="en-US" w:bidi="ar-SA"/>
      </w:rPr>
    </w:lvl>
    <w:lvl w:ilvl="6" w:tplc="4AA64DD0">
      <w:numFmt w:val="bullet"/>
      <w:lvlText w:val="•"/>
      <w:lvlJc w:val="left"/>
      <w:pPr>
        <w:ind w:left="5828" w:hanging="425"/>
      </w:pPr>
      <w:rPr>
        <w:rFonts w:hint="default"/>
        <w:lang w:val="ru-RU" w:eastAsia="en-US" w:bidi="ar-SA"/>
      </w:rPr>
    </w:lvl>
    <w:lvl w:ilvl="7" w:tplc="AF2CDE32">
      <w:numFmt w:val="bullet"/>
      <w:lvlText w:val="•"/>
      <w:lvlJc w:val="left"/>
      <w:pPr>
        <w:ind w:left="6749" w:hanging="425"/>
      </w:pPr>
      <w:rPr>
        <w:rFonts w:hint="default"/>
        <w:lang w:val="ru-RU" w:eastAsia="en-US" w:bidi="ar-SA"/>
      </w:rPr>
    </w:lvl>
    <w:lvl w:ilvl="8" w:tplc="E6CE1EA0">
      <w:numFmt w:val="bullet"/>
      <w:lvlText w:val="•"/>
      <w:lvlJc w:val="left"/>
      <w:pPr>
        <w:ind w:left="7671" w:hanging="425"/>
      </w:pPr>
      <w:rPr>
        <w:rFonts w:hint="default"/>
        <w:lang w:val="ru-RU" w:eastAsia="en-US" w:bidi="ar-SA"/>
      </w:rPr>
    </w:lvl>
  </w:abstractNum>
  <w:abstractNum w:abstractNumId="164">
    <w:nsid w:val="7FC16CD4"/>
    <w:multiLevelType w:val="hybridMultilevel"/>
    <w:tmpl w:val="AC68BDB8"/>
    <w:lvl w:ilvl="0" w:tplc="E304D6EA">
      <w:numFmt w:val="bullet"/>
      <w:lvlText w:val=""/>
      <w:lvlJc w:val="left"/>
      <w:pPr>
        <w:ind w:left="675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785066">
      <w:numFmt w:val="bullet"/>
      <w:lvlText w:val=""/>
      <w:lvlJc w:val="left"/>
      <w:pPr>
        <w:ind w:left="1222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6EA73DE">
      <w:numFmt w:val="bullet"/>
      <w:lvlText w:val="•"/>
      <w:lvlJc w:val="left"/>
      <w:pPr>
        <w:ind w:left="2165" w:hanging="346"/>
      </w:pPr>
      <w:rPr>
        <w:rFonts w:hint="default"/>
        <w:lang w:val="ru-RU" w:eastAsia="en-US" w:bidi="ar-SA"/>
      </w:rPr>
    </w:lvl>
    <w:lvl w:ilvl="3" w:tplc="99C6D408">
      <w:numFmt w:val="bullet"/>
      <w:lvlText w:val="•"/>
      <w:lvlJc w:val="left"/>
      <w:pPr>
        <w:ind w:left="3110" w:hanging="346"/>
      </w:pPr>
      <w:rPr>
        <w:rFonts w:hint="default"/>
        <w:lang w:val="ru-RU" w:eastAsia="en-US" w:bidi="ar-SA"/>
      </w:rPr>
    </w:lvl>
    <w:lvl w:ilvl="4" w:tplc="AEB60968">
      <w:numFmt w:val="bullet"/>
      <w:lvlText w:val="•"/>
      <w:lvlJc w:val="left"/>
      <w:pPr>
        <w:ind w:left="4055" w:hanging="346"/>
      </w:pPr>
      <w:rPr>
        <w:rFonts w:hint="default"/>
        <w:lang w:val="ru-RU" w:eastAsia="en-US" w:bidi="ar-SA"/>
      </w:rPr>
    </w:lvl>
    <w:lvl w:ilvl="5" w:tplc="56601F3A">
      <w:numFmt w:val="bullet"/>
      <w:lvlText w:val="•"/>
      <w:lvlJc w:val="left"/>
      <w:pPr>
        <w:ind w:left="5000" w:hanging="346"/>
      </w:pPr>
      <w:rPr>
        <w:rFonts w:hint="default"/>
        <w:lang w:val="ru-RU" w:eastAsia="en-US" w:bidi="ar-SA"/>
      </w:rPr>
    </w:lvl>
    <w:lvl w:ilvl="6" w:tplc="6E006BF4">
      <w:numFmt w:val="bullet"/>
      <w:lvlText w:val="•"/>
      <w:lvlJc w:val="left"/>
      <w:pPr>
        <w:ind w:left="5945" w:hanging="346"/>
      </w:pPr>
      <w:rPr>
        <w:rFonts w:hint="default"/>
        <w:lang w:val="ru-RU" w:eastAsia="en-US" w:bidi="ar-SA"/>
      </w:rPr>
    </w:lvl>
    <w:lvl w:ilvl="7" w:tplc="C908F4F6">
      <w:numFmt w:val="bullet"/>
      <w:lvlText w:val="•"/>
      <w:lvlJc w:val="left"/>
      <w:pPr>
        <w:ind w:left="6890" w:hanging="346"/>
      </w:pPr>
      <w:rPr>
        <w:rFonts w:hint="default"/>
        <w:lang w:val="ru-RU" w:eastAsia="en-US" w:bidi="ar-SA"/>
      </w:rPr>
    </w:lvl>
    <w:lvl w:ilvl="8" w:tplc="216C9324">
      <w:numFmt w:val="bullet"/>
      <w:lvlText w:val="•"/>
      <w:lvlJc w:val="left"/>
      <w:pPr>
        <w:ind w:left="7835" w:hanging="346"/>
      </w:pPr>
      <w:rPr>
        <w:rFonts w:hint="default"/>
        <w:lang w:val="ru-RU" w:eastAsia="en-US" w:bidi="ar-SA"/>
      </w:rPr>
    </w:lvl>
  </w:abstractNum>
  <w:num w:numId="1">
    <w:abstractNumId w:val="87"/>
  </w:num>
  <w:num w:numId="2">
    <w:abstractNumId w:val="5"/>
  </w:num>
  <w:num w:numId="3">
    <w:abstractNumId w:val="95"/>
  </w:num>
  <w:num w:numId="4">
    <w:abstractNumId w:val="122"/>
  </w:num>
  <w:num w:numId="5">
    <w:abstractNumId w:val="132"/>
  </w:num>
  <w:num w:numId="6">
    <w:abstractNumId w:val="44"/>
  </w:num>
  <w:num w:numId="7">
    <w:abstractNumId w:val="80"/>
  </w:num>
  <w:num w:numId="8">
    <w:abstractNumId w:val="61"/>
  </w:num>
  <w:num w:numId="9">
    <w:abstractNumId w:val="159"/>
  </w:num>
  <w:num w:numId="10">
    <w:abstractNumId w:val="153"/>
  </w:num>
  <w:num w:numId="11">
    <w:abstractNumId w:val="146"/>
  </w:num>
  <w:num w:numId="12">
    <w:abstractNumId w:val="14"/>
  </w:num>
  <w:num w:numId="13">
    <w:abstractNumId w:val="0"/>
  </w:num>
  <w:num w:numId="14">
    <w:abstractNumId w:val="143"/>
  </w:num>
  <w:num w:numId="15">
    <w:abstractNumId w:val="3"/>
  </w:num>
  <w:num w:numId="16">
    <w:abstractNumId w:val="92"/>
  </w:num>
  <w:num w:numId="17">
    <w:abstractNumId w:val="78"/>
  </w:num>
  <w:num w:numId="18">
    <w:abstractNumId w:val="102"/>
  </w:num>
  <w:num w:numId="19">
    <w:abstractNumId w:val="32"/>
  </w:num>
  <w:num w:numId="20">
    <w:abstractNumId w:val="38"/>
  </w:num>
  <w:num w:numId="21">
    <w:abstractNumId w:val="116"/>
  </w:num>
  <w:num w:numId="22">
    <w:abstractNumId w:val="136"/>
  </w:num>
  <w:num w:numId="23">
    <w:abstractNumId w:val="46"/>
  </w:num>
  <w:num w:numId="24">
    <w:abstractNumId w:val="108"/>
  </w:num>
  <w:num w:numId="25">
    <w:abstractNumId w:val="68"/>
  </w:num>
  <w:num w:numId="26">
    <w:abstractNumId w:val="36"/>
  </w:num>
  <w:num w:numId="27">
    <w:abstractNumId w:val="54"/>
  </w:num>
  <w:num w:numId="28">
    <w:abstractNumId w:val="70"/>
  </w:num>
  <w:num w:numId="29">
    <w:abstractNumId w:val="155"/>
  </w:num>
  <w:num w:numId="30">
    <w:abstractNumId w:val="156"/>
  </w:num>
  <w:num w:numId="31">
    <w:abstractNumId w:val="42"/>
  </w:num>
  <w:num w:numId="32">
    <w:abstractNumId w:val="127"/>
  </w:num>
  <w:num w:numId="33">
    <w:abstractNumId w:val="139"/>
  </w:num>
  <w:num w:numId="34">
    <w:abstractNumId w:val="111"/>
  </w:num>
  <w:num w:numId="35">
    <w:abstractNumId w:val="101"/>
  </w:num>
  <w:num w:numId="36">
    <w:abstractNumId w:val="67"/>
  </w:num>
  <w:num w:numId="37">
    <w:abstractNumId w:val="73"/>
  </w:num>
  <w:num w:numId="38">
    <w:abstractNumId w:val="144"/>
  </w:num>
  <w:num w:numId="39">
    <w:abstractNumId w:val="63"/>
  </w:num>
  <w:num w:numId="40">
    <w:abstractNumId w:val="35"/>
  </w:num>
  <w:num w:numId="41">
    <w:abstractNumId w:val="113"/>
  </w:num>
  <w:num w:numId="42">
    <w:abstractNumId w:val="64"/>
  </w:num>
  <w:num w:numId="43">
    <w:abstractNumId w:val="118"/>
  </w:num>
  <w:num w:numId="44">
    <w:abstractNumId w:val="17"/>
  </w:num>
  <w:num w:numId="45">
    <w:abstractNumId w:val="69"/>
  </w:num>
  <w:num w:numId="46">
    <w:abstractNumId w:val="65"/>
  </w:num>
  <w:num w:numId="47">
    <w:abstractNumId w:val="22"/>
  </w:num>
  <w:num w:numId="48">
    <w:abstractNumId w:val="150"/>
  </w:num>
  <w:num w:numId="49">
    <w:abstractNumId w:val="114"/>
  </w:num>
  <w:num w:numId="50">
    <w:abstractNumId w:val="96"/>
  </w:num>
  <w:num w:numId="51">
    <w:abstractNumId w:val="7"/>
  </w:num>
  <w:num w:numId="52">
    <w:abstractNumId w:val="43"/>
  </w:num>
  <w:num w:numId="53">
    <w:abstractNumId w:val="149"/>
  </w:num>
  <w:num w:numId="54">
    <w:abstractNumId w:val="45"/>
  </w:num>
  <w:num w:numId="55">
    <w:abstractNumId w:val="85"/>
  </w:num>
  <w:num w:numId="56">
    <w:abstractNumId w:val="29"/>
  </w:num>
  <w:num w:numId="57">
    <w:abstractNumId w:val="60"/>
  </w:num>
  <w:num w:numId="58">
    <w:abstractNumId w:val="4"/>
  </w:num>
  <w:num w:numId="59">
    <w:abstractNumId w:val="128"/>
  </w:num>
  <w:num w:numId="60">
    <w:abstractNumId w:val="77"/>
  </w:num>
  <w:num w:numId="61">
    <w:abstractNumId w:val="37"/>
  </w:num>
  <w:num w:numId="62">
    <w:abstractNumId w:val="123"/>
  </w:num>
  <w:num w:numId="63">
    <w:abstractNumId w:val="145"/>
  </w:num>
  <w:num w:numId="64">
    <w:abstractNumId w:val="124"/>
  </w:num>
  <w:num w:numId="65">
    <w:abstractNumId w:val="157"/>
  </w:num>
  <w:num w:numId="66">
    <w:abstractNumId w:val="34"/>
  </w:num>
  <w:num w:numId="67">
    <w:abstractNumId w:val="125"/>
  </w:num>
  <w:num w:numId="68">
    <w:abstractNumId w:val="154"/>
  </w:num>
  <w:num w:numId="69">
    <w:abstractNumId w:val="40"/>
  </w:num>
  <w:num w:numId="70">
    <w:abstractNumId w:val="59"/>
  </w:num>
  <w:num w:numId="71">
    <w:abstractNumId w:val="138"/>
  </w:num>
  <w:num w:numId="72">
    <w:abstractNumId w:val="66"/>
  </w:num>
  <w:num w:numId="73">
    <w:abstractNumId w:val="75"/>
  </w:num>
  <w:num w:numId="74">
    <w:abstractNumId w:val="100"/>
  </w:num>
  <w:num w:numId="75">
    <w:abstractNumId w:val="135"/>
  </w:num>
  <w:num w:numId="76">
    <w:abstractNumId w:val="6"/>
  </w:num>
  <w:num w:numId="77">
    <w:abstractNumId w:val="24"/>
  </w:num>
  <w:num w:numId="78">
    <w:abstractNumId w:val="82"/>
  </w:num>
  <w:num w:numId="79">
    <w:abstractNumId w:val="90"/>
  </w:num>
  <w:num w:numId="80">
    <w:abstractNumId w:val="88"/>
  </w:num>
  <w:num w:numId="81">
    <w:abstractNumId w:val="27"/>
  </w:num>
  <w:num w:numId="82">
    <w:abstractNumId w:val="1"/>
  </w:num>
  <w:num w:numId="83">
    <w:abstractNumId w:val="28"/>
  </w:num>
  <w:num w:numId="84">
    <w:abstractNumId w:val="33"/>
  </w:num>
  <w:num w:numId="85">
    <w:abstractNumId w:val="20"/>
  </w:num>
  <w:num w:numId="86">
    <w:abstractNumId w:val="121"/>
  </w:num>
  <w:num w:numId="87">
    <w:abstractNumId w:val="58"/>
  </w:num>
  <w:num w:numId="88">
    <w:abstractNumId w:val="137"/>
  </w:num>
  <w:num w:numId="89">
    <w:abstractNumId w:val="109"/>
  </w:num>
  <w:num w:numId="90">
    <w:abstractNumId w:val="11"/>
  </w:num>
  <w:num w:numId="91">
    <w:abstractNumId w:val="162"/>
  </w:num>
  <w:num w:numId="92">
    <w:abstractNumId w:val="12"/>
  </w:num>
  <w:num w:numId="93">
    <w:abstractNumId w:val="160"/>
  </w:num>
  <w:num w:numId="94">
    <w:abstractNumId w:val="105"/>
  </w:num>
  <w:num w:numId="95">
    <w:abstractNumId w:val="76"/>
  </w:num>
  <w:num w:numId="96">
    <w:abstractNumId w:val="19"/>
  </w:num>
  <w:num w:numId="97">
    <w:abstractNumId w:val="74"/>
  </w:num>
  <w:num w:numId="98">
    <w:abstractNumId w:val="147"/>
  </w:num>
  <w:num w:numId="99">
    <w:abstractNumId w:val="39"/>
  </w:num>
  <w:num w:numId="100">
    <w:abstractNumId w:val="115"/>
  </w:num>
  <w:num w:numId="101">
    <w:abstractNumId w:val="57"/>
  </w:num>
  <w:num w:numId="102">
    <w:abstractNumId w:val="50"/>
  </w:num>
  <w:num w:numId="103">
    <w:abstractNumId w:val="30"/>
  </w:num>
  <w:num w:numId="104">
    <w:abstractNumId w:val="129"/>
  </w:num>
  <w:num w:numId="105">
    <w:abstractNumId w:val="117"/>
  </w:num>
  <w:num w:numId="106">
    <w:abstractNumId w:val="41"/>
  </w:num>
  <w:num w:numId="107">
    <w:abstractNumId w:val="2"/>
  </w:num>
  <w:num w:numId="108">
    <w:abstractNumId w:val="86"/>
  </w:num>
  <w:num w:numId="109">
    <w:abstractNumId w:val="120"/>
  </w:num>
  <w:num w:numId="110">
    <w:abstractNumId w:val="62"/>
  </w:num>
  <w:num w:numId="111">
    <w:abstractNumId w:val="163"/>
  </w:num>
  <w:num w:numId="112">
    <w:abstractNumId w:val="56"/>
  </w:num>
  <w:num w:numId="113">
    <w:abstractNumId w:val="148"/>
  </w:num>
  <w:num w:numId="114">
    <w:abstractNumId w:val="31"/>
  </w:num>
  <w:num w:numId="115">
    <w:abstractNumId w:val="55"/>
  </w:num>
  <w:num w:numId="116">
    <w:abstractNumId w:val="107"/>
  </w:num>
  <w:num w:numId="117">
    <w:abstractNumId w:val="99"/>
  </w:num>
  <w:num w:numId="118">
    <w:abstractNumId w:val="89"/>
  </w:num>
  <w:num w:numId="119">
    <w:abstractNumId w:val="164"/>
  </w:num>
  <w:num w:numId="120">
    <w:abstractNumId w:val="79"/>
  </w:num>
  <w:num w:numId="121">
    <w:abstractNumId w:val="93"/>
  </w:num>
  <w:num w:numId="122">
    <w:abstractNumId w:val="140"/>
  </w:num>
  <w:num w:numId="123">
    <w:abstractNumId w:val="133"/>
  </w:num>
  <w:num w:numId="124">
    <w:abstractNumId w:val="10"/>
  </w:num>
  <w:num w:numId="125">
    <w:abstractNumId w:val="9"/>
  </w:num>
  <w:num w:numId="126">
    <w:abstractNumId w:val="126"/>
  </w:num>
  <w:num w:numId="127">
    <w:abstractNumId w:val="131"/>
  </w:num>
  <w:num w:numId="128">
    <w:abstractNumId w:val="119"/>
  </w:num>
  <w:num w:numId="129">
    <w:abstractNumId w:val="13"/>
  </w:num>
  <w:num w:numId="130">
    <w:abstractNumId w:val="91"/>
  </w:num>
  <w:num w:numId="131">
    <w:abstractNumId w:val="152"/>
  </w:num>
  <w:num w:numId="132">
    <w:abstractNumId w:val="53"/>
  </w:num>
  <w:num w:numId="133">
    <w:abstractNumId w:val="83"/>
  </w:num>
  <w:num w:numId="134">
    <w:abstractNumId w:val="141"/>
  </w:num>
  <w:num w:numId="135">
    <w:abstractNumId w:val="72"/>
  </w:num>
  <w:num w:numId="136">
    <w:abstractNumId w:val="8"/>
  </w:num>
  <w:num w:numId="137">
    <w:abstractNumId w:val="52"/>
  </w:num>
  <w:num w:numId="138">
    <w:abstractNumId w:val="112"/>
  </w:num>
  <w:num w:numId="139">
    <w:abstractNumId w:val="158"/>
  </w:num>
  <w:num w:numId="140">
    <w:abstractNumId w:val="18"/>
  </w:num>
  <w:num w:numId="141">
    <w:abstractNumId w:val="81"/>
  </w:num>
  <w:num w:numId="142">
    <w:abstractNumId w:val="110"/>
  </w:num>
  <w:num w:numId="143">
    <w:abstractNumId w:val="134"/>
  </w:num>
  <w:num w:numId="144">
    <w:abstractNumId w:val="21"/>
  </w:num>
  <w:num w:numId="145">
    <w:abstractNumId w:val="47"/>
  </w:num>
  <w:num w:numId="146">
    <w:abstractNumId w:val="94"/>
  </w:num>
  <w:num w:numId="147">
    <w:abstractNumId w:val="51"/>
  </w:num>
  <w:num w:numId="148">
    <w:abstractNumId w:val="71"/>
  </w:num>
  <w:num w:numId="149">
    <w:abstractNumId w:val="15"/>
  </w:num>
  <w:num w:numId="150">
    <w:abstractNumId w:val="151"/>
  </w:num>
  <w:num w:numId="151">
    <w:abstractNumId w:val="49"/>
  </w:num>
  <w:num w:numId="152">
    <w:abstractNumId w:val="142"/>
  </w:num>
  <w:num w:numId="153">
    <w:abstractNumId w:val="104"/>
  </w:num>
  <w:num w:numId="154">
    <w:abstractNumId w:val="98"/>
  </w:num>
  <w:num w:numId="155">
    <w:abstractNumId w:val="84"/>
  </w:num>
  <w:num w:numId="156">
    <w:abstractNumId w:val="26"/>
  </w:num>
  <w:num w:numId="157">
    <w:abstractNumId w:val="106"/>
  </w:num>
  <w:num w:numId="158">
    <w:abstractNumId w:val="48"/>
  </w:num>
  <w:num w:numId="159">
    <w:abstractNumId w:val="161"/>
  </w:num>
  <w:num w:numId="160">
    <w:abstractNumId w:val="16"/>
  </w:num>
  <w:num w:numId="161">
    <w:abstractNumId w:val="97"/>
  </w:num>
  <w:num w:numId="162">
    <w:abstractNumId w:val="130"/>
  </w:num>
  <w:num w:numId="163">
    <w:abstractNumId w:val="103"/>
  </w:num>
  <w:num w:numId="164">
    <w:abstractNumId w:val="25"/>
  </w:num>
  <w:num w:numId="165">
    <w:abstractNumId w:val="23"/>
  </w:num>
  <w:numIdMacAtCleanup w:val="16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17F82"/>
    <w:rsid w:val="00027425"/>
    <w:rsid w:val="002B71FE"/>
    <w:rsid w:val="0038511E"/>
    <w:rsid w:val="00817F82"/>
    <w:rsid w:val="00972267"/>
    <w:rsid w:val="00C20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17F8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17F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17F82"/>
    <w:pPr>
      <w:ind w:left="1222" w:firstLine="707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817F82"/>
    <w:pPr>
      <w:spacing w:before="69"/>
      <w:ind w:left="1613" w:hanging="392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817F82"/>
    <w:pPr>
      <w:spacing w:before="72"/>
      <w:ind w:left="1222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817F82"/>
    <w:pPr>
      <w:spacing w:line="274" w:lineRule="exact"/>
      <w:ind w:left="1930"/>
      <w:jc w:val="both"/>
      <w:outlineLvl w:val="3"/>
    </w:pPr>
    <w:rPr>
      <w:b/>
      <w:bCs/>
      <w:sz w:val="24"/>
      <w:szCs w:val="24"/>
    </w:rPr>
  </w:style>
  <w:style w:type="paragraph" w:customStyle="1" w:styleId="Heading4">
    <w:name w:val="Heading 4"/>
    <w:basedOn w:val="a"/>
    <w:uiPriority w:val="1"/>
    <w:qFormat/>
    <w:rsid w:val="00817F82"/>
    <w:pPr>
      <w:spacing w:line="274" w:lineRule="exact"/>
      <w:ind w:left="3603"/>
      <w:jc w:val="both"/>
      <w:outlineLvl w:val="4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817F82"/>
    <w:pPr>
      <w:ind w:left="1123" w:right="680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817F82"/>
    <w:pPr>
      <w:ind w:left="122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817F82"/>
  </w:style>
  <w:style w:type="paragraph" w:styleId="a6">
    <w:name w:val="Balloon Text"/>
    <w:basedOn w:val="a"/>
    <w:link w:val="a7"/>
    <w:uiPriority w:val="99"/>
    <w:semiHidden/>
    <w:unhideWhenUsed/>
    <w:rsid w:val="002B71F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71FE"/>
    <w:rPr>
      <w:rFonts w:ascii="Tahoma" w:eastAsia="Times New Roman" w:hAnsi="Tahoma" w:cs="Tahoma"/>
      <w:sz w:val="16"/>
      <w:szCs w:val="16"/>
      <w:lang w:val="ru-RU"/>
    </w:rPr>
  </w:style>
  <w:style w:type="paragraph" w:customStyle="1" w:styleId="TOC1">
    <w:name w:val="TOC 1"/>
    <w:basedOn w:val="a"/>
    <w:uiPriority w:val="1"/>
    <w:qFormat/>
    <w:rsid w:val="002B71FE"/>
    <w:pPr>
      <w:spacing w:before="150"/>
      <w:ind w:left="1022" w:right="702"/>
    </w:pPr>
    <w:rPr>
      <w:sz w:val="28"/>
      <w:szCs w:val="28"/>
    </w:rPr>
  </w:style>
  <w:style w:type="paragraph" w:customStyle="1" w:styleId="TOC2">
    <w:name w:val="TOC 2"/>
    <w:basedOn w:val="a"/>
    <w:uiPriority w:val="1"/>
    <w:qFormat/>
    <w:rsid w:val="002B71FE"/>
    <w:pPr>
      <w:spacing w:before="132"/>
      <w:ind w:left="1262" w:right="690" w:firstLine="698"/>
    </w:pPr>
    <w:rPr>
      <w:sz w:val="24"/>
      <w:szCs w:val="24"/>
    </w:rPr>
  </w:style>
  <w:style w:type="paragraph" w:customStyle="1" w:styleId="TOC3">
    <w:name w:val="TOC 3"/>
    <w:basedOn w:val="a"/>
    <w:uiPriority w:val="1"/>
    <w:qFormat/>
    <w:rsid w:val="002B71FE"/>
    <w:pPr>
      <w:spacing w:before="132"/>
      <w:ind w:left="2801" w:hanging="601"/>
    </w:pPr>
    <w:rPr>
      <w:sz w:val="24"/>
      <w:szCs w:val="24"/>
    </w:rPr>
  </w:style>
  <w:style w:type="paragraph" w:customStyle="1" w:styleId="TOC4">
    <w:name w:val="TOC 4"/>
    <w:basedOn w:val="a"/>
    <w:uiPriority w:val="1"/>
    <w:qFormat/>
    <w:rsid w:val="002B71FE"/>
    <w:pPr>
      <w:ind w:left="2361" w:hanging="501"/>
    </w:pPr>
    <w:rPr>
      <w:sz w:val="20"/>
      <w:szCs w:val="20"/>
    </w:rPr>
  </w:style>
  <w:style w:type="character" w:styleId="a8">
    <w:name w:val="Hyperlink"/>
    <w:basedOn w:val="a0"/>
    <w:uiPriority w:val="99"/>
    <w:unhideWhenUsed/>
    <w:rsid w:val="002B71FE"/>
    <w:rPr>
      <w:color w:val="0000FF" w:themeColor="hyperlink"/>
      <w:u w:val="single"/>
    </w:rPr>
  </w:style>
  <w:style w:type="paragraph" w:styleId="a9">
    <w:name w:val="No Spacing"/>
    <w:uiPriority w:val="1"/>
    <w:qFormat/>
    <w:rsid w:val="002B71FE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a">
    <w:name w:val="Table Grid"/>
    <w:basedOn w:val="a1"/>
    <w:uiPriority w:val="59"/>
    <w:rsid w:val="00C201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72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550836272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/" TargetMode="External"/><Relationship Id="rId26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hyperlink" Target="https://shkolaarxangelskayakamenskij-r71.gosweb.gosuslugi.ru/" TargetMode="External"/><Relationship Id="rId7" Type="http://schemas.openxmlformats.org/officeDocument/2006/relationships/hyperlink" Target="http://docs.cntd.ru/document/550836272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ru.wikipedia.org/wiki/%D0%A5%D0%BE%D0%B6%D0%B5%D0%BD%D0%B8%D0%B5" TargetMode="External"/><Relationship Id="rId25" Type="http://schemas.openxmlformats.org/officeDocument/2006/relationships/hyperlink" Target="http://gcrodost14.nios.ru/sites/gcrodost14.nios.ru/files/1._273-fz_st.1114.docx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shkolamolchanovskayakamenskij-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hyperlink" Target="http://docs.cntd.ru/document/550836272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://docs.cntd.ru/document/550836272" TargetMode="External"/><Relationship Id="rId28" Type="http://schemas.openxmlformats.org/officeDocument/2006/relationships/image" Target="media/image8.png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gcrodost14.nios.ru/sites/gcrodost14.nios.ru/files/1._273-fz_st.1114.docx" TargetMode="External"/><Relationship Id="rId14" Type="http://schemas.openxmlformats.org/officeDocument/2006/relationships/image" Target="media/image4.png"/><Relationship Id="rId22" Type="http://schemas.openxmlformats.org/officeDocument/2006/relationships/footer" Target="footer3.xml"/><Relationship Id="rId27" Type="http://schemas.openxmlformats.org/officeDocument/2006/relationships/image" Target="media/image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348</Pages>
  <Words>154506</Words>
  <Characters>880685</Characters>
  <Application>Microsoft Office Word</Application>
  <DocSecurity>0</DocSecurity>
  <Lines>7339</Lines>
  <Paragraphs>2066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Рассмотрено                                                                                                 Утверждаю</vt:lpstr>
    </vt:vector>
  </TitlesOfParts>
  <Company>Microsoft</Company>
  <LinksUpToDate>false</LinksUpToDate>
  <CharactersWithSpaces>1033125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Рассмотрено                                                                                                 Утверждаю</dc:title>
  <dc:creator>User</dc:creator>
  <cp:lastModifiedBy>14-5</cp:lastModifiedBy>
  <cp:revision>2</cp:revision>
  <dcterms:created xsi:type="dcterms:W3CDTF">2022-12-21T21:42:00Z</dcterms:created>
  <dcterms:modified xsi:type="dcterms:W3CDTF">2022-12-21T21:42:00Z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2022-12-14T00:00:00Z</vt:filetime>
  </property>
</Properties>
</file>