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19" w:rsidRDefault="001B2741">
      <w:pPr>
        <w:pStyle w:val="a4"/>
        <w:spacing w:before="72"/>
      </w:pPr>
      <w:r>
        <w:t>Аннотации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9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04214C">
        <w:t>внеурочной деятельности</w:t>
      </w:r>
    </w:p>
    <w:p w:rsidR="00906F19" w:rsidRDefault="001B2741">
      <w:pPr>
        <w:pStyle w:val="a4"/>
        <w:spacing w:line="268" w:lineRule="auto"/>
        <w:ind w:left="2530"/>
      </w:pPr>
      <w:r>
        <w:t>2023 – 2024 учебный год</w:t>
      </w:r>
    </w:p>
    <w:p w:rsidR="00906F19" w:rsidRDefault="00906F19">
      <w:pPr>
        <w:pStyle w:val="a3"/>
        <w:spacing w:before="6"/>
        <w:ind w:left="0" w:firstLine="0"/>
        <w:rPr>
          <w:b/>
          <w:sz w:val="20"/>
        </w:rPr>
      </w:pPr>
    </w:p>
    <w:p w:rsidR="00906F19" w:rsidRDefault="00906F19">
      <w:pPr>
        <w:pStyle w:val="a3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9"/>
        <w:gridCol w:w="12801"/>
      </w:tblGrid>
      <w:tr w:rsidR="00906F19" w:rsidTr="00734480">
        <w:trPr>
          <w:trHeight w:val="275"/>
        </w:trPr>
        <w:tc>
          <w:tcPr>
            <w:tcW w:w="2589" w:type="dxa"/>
          </w:tcPr>
          <w:p w:rsidR="00906F19" w:rsidRDefault="00D917C6">
            <w:pPr>
              <w:pStyle w:val="TableParagraph"/>
              <w:spacing w:line="256" w:lineRule="exact"/>
              <w:ind w:left="104" w:right="95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ПРОГРАММЫ</w:t>
            </w:r>
          </w:p>
        </w:tc>
        <w:tc>
          <w:tcPr>
            <w:tcW w:w="12801" w:type="dxa"/>
          </w:tcPr>
          <w:p w:rsidR="00906F19" w:rsidRPr="00D917C6" w:rsidRDefault="001B2741">
            <w:pPr>
              <w:pStyle w:val="TableParagraph"/>
              <w:spacing w:line="256" w:lineRule="exact"/>
              <w:ind w:left="4785" w:right="4776" w:firstLine="0"/>
              <w:jc w:val="center"/>
              <w:rPr>
                <w:b/>
                <w:sz w:val="24"/>
              </w:rPr>
            </w:pPr>
            <w:r w:rsidRPr="00D917C6">
              <w:rPr>
                <w:b/>
                <w:sz w:val="24"/>
              </w:rPr>
              <w:t>Аннотация</w:t>
            </w:r>
            <w:r w:rsidRPr="00D917C6">
              <w:rPr>
                <w:b/>
                <w:spacing w:val="-2"/>
                <w:sz w:val="24"/>
              </w:rPr>
              <w:t xml:space="preserve"> </w:t>
            </w:r>
            <w:r w:rsidRPr="00D917C6">
              <w:rPr>
                <w:b/>
                <w:sz w:val="24"/>
              </w:rPr>
              <w:t>к</w:t>
            </w:r>
            <w:r w:rsidRPr="00D917C6">
              <w:rPr>
                <w:b/>
                <w:spacing w:val="-2"/>
                <w:sz w:val="24"/>
              </w:rPr>
              <w:t xml:space="preserve"> </w:t>
            </w:r>
            <w:r w:rsidRPr="00D917C6">
              <w:rPr>
                <w:b/>
                <w:sz w:val="24"/>
              </w:rPr>
              <w:t>рабочей</w:t>
            </w:r>
            <w:r w:rsidRPr="00D917C6">
              <w:rPr>
                <w:b/>
                <w:spacing w:val="-1"/>
                <w:sz w:val="24"/>
              </w:rPr>
              <w:t xml:space="preserve"> </w:t>
            </w:r>
            <w:r w:rsidRPr="00D917C6">
              <w:rPr>
                <w:b/>
                <w:spacing w:val="-2"/>
                <w:sz w:val="24"/>
              </w:rPr>
              <w:t>программе</w:t>
            </w:r>
            <w:r w:rsidR="0004214C" w:rsidRPr="00D917C6">
              <w:rPr>
                <w:b/>
              </w:rPr>
              <w:t xml:space="preserve"> по</w:t>
            </w:r>
            <w:r w:rsidR="0004214C" w:rsidRPr="00D917C6">
              <w:rPr>
                <w:b/>
                <w:spacing w:val="-5"/>
              </w:rPr>
              <w:t xml:space="preserve"> </w:t>
            </w:r>
            <w:r w:rsidR="0004214C" w:rsidRPr="00D917C6">
              <w:rPr>
                <w:b/>
                <w:sz w:val="24"/>
                <w:szCs w:val="24"/>
              </w:rPr>
              <w:t>внеурочной деятельности</w:t>
            </w:r>
          </w:p>
        </w:tc>
      </w:tr>
      <w:tr w:rsidR="00906F19" w:rsidRPr="00D917C6" w:rsidTr="00734480">
        <w:trPr>
          <w:trHeight w:val="6094"/>
        </w:trPr>
        <w:tc>
          <w:tcPr>
            <w:tcW w:w="2589" w:type="dxa"/>
          </w:tcPr>
          <w:p w:rsidR="0004214C" w:rsidRPr="00D917C6" w:rsidRDefault="0004214C" w:rsidP="000421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17C6">
              <w:rPr>
                <w:rFonts w:eastAsia="Calibri"/>
                <w:sz w:val="24"/>
                <w:szCs w:val="24"/>
              </w:rPr>
              <w:t>"Удивительные животные</w:t>
            </w:r>
            <w:r w:rsidRPr="00D917C6">
              <w:rPr>
                <w:rFonts w:eastAsia="Calibri"/>
                <w:b/>
                <w:sz w:val="24"/>
                <w:szCs w:val="24"/>
              </w:rPr>
              <w:t>"</w:t>
            </w:r>
          </w:p>
          <w:p w:rsidR="00906F19" w:rsidRPr="00D917C6" w:rsidRDefault="00906F19">
            <w:pPr>
              <w:pStyle w:val="TableParagraph"/>
              <w:spacing w:line="275" w:lineRule="exact"/>
              <w:ind w:left="104" w:right="9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1" w:type="dxa"/>
          </w:tcPr>
          <w:p w:rsidR="0004214C" w:rsidRPr="00D917C6" w:rsidRDefault="0004214C" w:rsidP="0004214C">
            <w:pPr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Рабочая программа по внеурочной деятельности </w:t>
            </w:r>
            <w:proofErr w:type="gramStart"/>
            <w:r w:rsidRPr="00D917C6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917C6">
              <w:rPr>
                <w:sz w:val="24"/>
                <w:szCs w:val="24"/>
              </w:rPr>
              <w:t>общеинтеллектуальное</w:t>
            </w:r>
            <w:proofErr w:type="spellEnd"/>
            <w:r w:rsidRPr="00D917C6">
              <w:rPr>
                <w:sz w:val="24"/>
                <w:szCs w:val="24"/>
              </w:rPr>
              <w:t xml:space="preserve"> направление) по   биологии для </w:t>
            </w:r>
          </w:p>
          <w:p w:rsidR="0004214C" w:rsidRPr="00D917C6" w:rsidRDefault="0004214C" w:rsidP="0004214C">
            <w:pPr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учащихся 6-7 классов, </w:t>
            </w:r>
            <w:proofErr w:type="gramStart"/>
            <w:r w:rsidRPr="00D917C6">
              <w:rPr>
                <w:sz w:val="24"/>
                <w:szCs w:val="24"/>
              </w:rPr>
              <w:t>разработана</w:t>
            </w:r>
            <w:proofErr w:type="gramEnd"/>
            <w:r w:rsidRPr="00D917C6">
              <w:rPr>
                <w:sz w:val="24"/>
                <w:szCs w:val="24"/>
              </w:rPr>
              <w:t xml:space="preserve"> с учетом требований и положений, изложенных в следующих документах:</w:t>
            </w:r>
          </w:p>
          <w:p w:rsidR="0004214C" w:rsidRPr="00D917C6" w:rsidRDefault="0004214C" w:rsidP="0004214C">
            <w:pPr>
              <w:jc w:val="both"/>
              <w:rPr>
                <w:sz w:val="24"/>
                <w:szCs w:val="24"/>
              </w:rPr>
            </w:pPr>
            <w:proofErr w:type="gramStart"/>
            <w:r w:rsidRPr="00D917C6">
              <w:rPr>
                <w:sz w:val="24"/>
                <w:szCs w:val="24"/>
              </w:rPr>
              <w:t xml:space="preserve">1.Федеральный государственный образовательный стандарт основного общего образования (приказ </w:t>
            </w:r>
            <w:proofErr w:type="spellStart"/>
            <w:r w:rsidRPr="00D917C6">
              <w:rPr>
                <w:sz w:val="24"/>
                <w:szCs w:val="24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</w:rPr>
              <w:t xml:space="preserve"> России </w:t>
            </w:r>
            <w:proofErr w:type="gramEnd"/>
          </w:p>
          <w:p w:rsidR="0004214C" w:rsidRPr="00D917C6" w:rsidRDefault="0004214C" w:rsidP="0004214C">
            <w:pPr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от 17.12.2010 № 1897 «Об утверждении федерального государственного образовательного стандарта основного </w:t>
            </w:r>
          </w:p>
          <w:p w:rsidR="0004214C" w:rsidRPr="00D917C6" w:rsidRDefault="0004214C" w:rsidP="0004214C">
            <w:pPr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общего образования») с изменениями и дополнениями (Приказ </w:t>
            </w:r>
            <w:proofErr w:type="spellStart"/>
            <w:r w:rsidRPr="00D917C6">
              <w:rPr>
                <w:sz w:val="24"/>
                <w:szCs w:val="24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</w:rPr>
              <w:t xml:space="preserve"> России от 29.12.2014 № 1644);</w:t>
            </w:r>
          </w:p>
          <w:p w:rsidR="0004214C" w:rsidRPr="00D917C6" w:rsidRDefault="0004214C" w:rsidP="0004214C">
            <w:pPr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2. </w:t>
            </w:r>
            <w:proofErr w:type="spellStart"/>
            <w:r w:rsidRPr="00D917C6">
              <w:rPr>
                <w:sz w:val="24"/>
                <w:szCs w:val="24"/>
              </w:rPr>
              <w:t>Cанитарн</w:t>
            </w:r>
            <w:proofErr w:type="gramStart"/>
            <w:r w:rsidRPr="00D917C6">
              <w:rPr>
                <w:sz w:val="24"/>
                <w:szCs w:val="24"/>
              </w:rPr>
              <w:t>о</w:t>
            </w:r>
            <w:proofErr w:type="spellEnd"/>
            <w:r w:rsidRPr="00D917C6">
              <w:rPr>
                <w:sz w:val="24"/>
                <w:szCs w:val="24"/>
              </w:rPr>
              <w:t>-</w:t>
            </w:r>
            <w:proofErr w:type="gramEnd"/>
            <w:r w:rsidRPr="00D917C6">
              <w:rPr>
                <w:sz w:val="24"/>
                <w:szCs w:val="24"/>
              </w:rPr>
              <w:t xml:space="preserve"> эпидемиологических правил и нормативов </w:t>
            </w:r>
            <w:proofErr w:type="spellStart"/>
            <w:r w:rsidRPr="00D917C6">
              <w:rPr>
                <w:sz w:val="24"/>
                <w:szCs w:val="24"/>
              </w:rPr>
              <w:t>СанПин</w:t>
            </w:r>
            <w:proofErr w:type="spellEnd"/>
            <w:r w:rsidRPr="00D917C6">
              <w:rPr>
                <w:sz w:val="24"/>
                <w:szCs w:val="24"/>
              </w:rPr>
              <w:t xml:space="preserve"> 2.4.2.2821-10,</w:t>
            </w:r>
          </w:p>
          <w:p w:rsidR="0004214C" w:rsidRPr="00D917C6" w:rsidRDefault="0004214C" w:rsidP="0004214C">
            <w:pPr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3. Федеральная  рабочая программа основного  общего  образования</w:t>
            </w:r>
            <w:proofErr w:type="gramStart"/>
            <w:r w:rsidRPr="00D917C6">
              <w:rPr>
                <w:sz w:val="24"/>
                <w:szCs w:val="24"/>
              </w:rPr>
              <w:t xml:space="preserve"> .</w:t>
            </w:r>
            <w:proofErr w:type="gramEnd"/>
            <w:r w:rsidRPr="00D917C6">
              <w:rPr>
                <w:sz w:val="24"/>
                <w:szCs w:val="24"/>
              </w:rPr>
              <w:t xml:space="preserve"> Биология ( базовый уровень)  </w:t>
            </w:r>
          </w:p>
          <w:p w:rsidR="0004214C" w:rsidRPr="00D917C6" w:rsidRDefault="0004214C" w:rsidP="0004214C">
            <w:pPr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( для 5-9 классов образовательных  организаций) Москва 2023г.</w:t>
            </w:r>
          </w:p>
          <w:p w:rsidR="0004214C" w:rsidRPr="00D917C6" w:rsidRDefault="0004214C" w:rsidP="0004214C">
            <w:pPr>
              <w:jc w:val="both"/>
              <w:rPr>
                <w:sz w:val="24"/>
                <w:szCs w:val="24"/>
              </w:rPr>
            </w:pPr>
          </w:p>
          <w:p w:rsidR="0004214C" w:rsidRPr="00D917C6" w:rsidRDefault="0004214C" w:rsidP="0004214C">
            <w:pPr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   Формы организации учебного процесса:  кружок.</w:t>
            </w:r>
          </w:p>
          <w:p w:rsidR="00906F19" w:rsidRPr="00D917C6" w:rsidRDefault="00906F19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57" w:lineRule="exact"/>
              <w:ind w:hanging="181"/>
              <w:rPr>
                <w:sz w:val="24"/>
                <w:szCs w:val="24"/>
              </w:rPr>
            </w:pPr>
          </w:p>
        </w:tc>
      </w:tr>
      <w:tr w:rsidR="00906F19" w:rsidRPr="00D917C6" w:rsidTr="00734480">
        <w:trPr>
          <w:trHeight w:val="828"/>
        </w:trPr>
        <w:tc>
          <w:tcPr>
            <w:tcW w:w="2589" w:type="dxa"/>
          </w:tcPr>
          <w:p w:rsidR="0004214C" w:rsidRPr="00D917C6" w:rsidRDefault="0004214C" w:rsidP="0004214C">
            <w:pPr>
              <w:ind w:firstLine="709"/>
              <w:rPr>
                <w:bCs/>
                <w:sz w:val="24"/>
                <w:szCs w:val="24"/>
                <w:lang w:eastAsia="ru-RU"/>
              </w:rPr>
            </w:pPr>
            <w:r w:rsidRPr="00D917C6">
              <w:rPr>
                <w:bCs/>
                <w:sz w:val="24"/>
                <w:szCs w:val="24"/>
                <w:lang w:eastAsia="ru-RU"/>
              </w:rPr>
              <w:t>Уроки функциональной грамотности</w:t>
            </w:r>
          </w:p>
          <w:p w:rsidR="00906F19" w:rsidRPr="00D917C6" w:rsidRDefault="00906F19">
            <w:pPr>
              <w:pStyle w:val="TableParagraph"/>
              <w:ind w:left="861" w:hanging="659"/>
              <w:jc w:val="left"/>
              <w:rPr>
                <w:sz w:val="24"/>
                <w:szCs w:val="24"/>
              </w:rPr>
            </w:pPr>
          </w:p>
        </w:tc>
        <w:tc>
          <w:tcPr>
            <w:tcW w:w="12801" w:type="dxa"/>
          </w:tcPr>
          <w:p w:rsidR="0004214C" w:rsidRPr="00D917C6" w:rsidRDefault="0004214C" w:rsidP="0004214C">
            <w:pPr>
              <w:ind w:left="-14" w:right="33" w:firstLine="283"/>
              <w:jc w:val="center"/>
              <w:rPr>
                <w:b/>
                <w:sz w:val="24"/>
                <w:szCs w:val="24"/>
              </w:rPr>
            </w:pPr>
            <w:r w:rsidRPr="00D917C6">
              <w:rPr>
                <w:b/>
                <w:sz w:val="24"/>
                <w:szCs w:val="24"/>
              </w:rPr>
              <w:t>Рабочая программа составлена на основе следующих нормативных документов:</w:t>
            </w:r>
          </w:p>
          <w:p w:rsidR="0004214C" w:rsidRPr="00D917C6" w:rsidRDefault="0004214C" w:rsidP="0004214C">
            <w:pPr>
              <w:widowControl/>
              <w:numPr>
                <w:ilvl w:val="0"/>
                <w:numId w:val="5"/>
              </w:numPr>
              <w:autoSpaceDE/>
              <w:autoSpaceDN/>
              <w:spacing w:after="5" w:line="260" w:lineRule="auto"/>
              <w:ind w:left="566" w:right="33" w:hanging="283"/>
              <w:jc w:val="center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Федеральный государственный образовательный стандарт основного общего образования (приказ от 17.12.2010 № 1897 с изменениями).</w:t>
            </w:r>
          </w:p>
          <w:p w:rsidR="0004214C" w:rsidRPr="00D917C6" w:rsidRDefault="0004214C" w:rsidP="0004214C">
            <w:pPr>
              <w:widowControl/>
              <w:numPr>
                <w:ilvl w:val="0"/>
                <w:numId w:val="5"/>
              </w:numPr>
              <w:autoSpaceDE/>
              <w:autoSpaceDN/>
              <w:spacing w:after="230" w:line="260" w:lineRule="auto"/>
              <w:ind w:left="566" w:right="33" w:hanging="283"/>
              <w:jc w:val="center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29.12.2010 № 189 «Об утверждении </w:t>
            </w:r>
            <w:proofErr w:type="spellStart"/>
            <w:r w:rsidRPr="00D917C6">
              <w:rPr>
                <w:sz w:val="24"/>
                <w:szCs w:val="24"/>
              </w:rPr>
              <w:t>СанПиН</w:t>
            </w:r>
            <w:proofErr w:type="spellEnd"/>
            <w:r w:rsidRPr="00D917C6">
              <w:rPr>
                <w:sz w:val="24"/>
                <w:szCs w:val="24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учреждениях».</w:t>
            </w:r>
          </w:p>
          <w:p w:rsidR="0004214C" w:rsidRPr="00D917C6" w:rsidRDefault="0004214C" w:rsidP="0004214C">
            <w:pPr>
              <w:ind w:left="-14" w:right="33"/>
              <w:jc w:val="center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Количество часов на один год обучения в 7-8 классах  – 17 ч., т</w:t>
            </w:r>
            <w:proofErr w:type="gramStart"/>
            <w:r w:rsidRPr="00D917C6">
              <w:rPr>
                <w:sz w:val="24"/>
                <w:szCs w:val="24"/>
              </w:rPr>
              <w:t>.е</w:t>
            </w:r>
            <w:proofErr w:type="gramEnd"/>
            <w:r w:rsidRPr="00D917C6">
              <w:rPr>
                <w:sz w:val="24"/>
                <w:szCs w:val="24"/>
              </w:rPr>
              <w:t xml:space="preserve"> 1 ч в две  недели.</w:t>
            </w:r>
          </w:p>
          <w:p w:rsidR="0004214C" w:rsidRPr="00D917C6" w:rsidRDefault="0004214C" w:rsidP="0004214C">
            <w:pPr>
              <w:spacing w:after="230"/>
              <w:ind w:left="-14" w:right="33" w:firstLine="283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 </w:t>
            </w:r>
          </w:p>
          <w:p w:rsidR="00906F19" w:rsidRPr="00D917C6" w:rsidRDefault="00906F19">
            <w:pPr>
              <w:pStyle w:val="TableParagraph"/>
              <w:spacing w:line="257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06F19" w:rsidRPr="00D917C6" w:rsidRDefault="00906F19">
      <w:pPr>
        <w:spacing w:line="257" w:lineRule="exact"/>
        <w:rPr>
          <w:sz w:val="24"/>
          <w:szCs w:val="24"/>
        </w:rPr>
        <w:sectPr w:rsidR="00906F19" w:rsidRPr="00D917C6">
          <w:type w:val="continuous"/>
          <w:pgSz w:w="16840" w:h="11910" w:orient="landscape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9"/>
        <w:gridCol w:w="12801"/>
      </w:tblGrid>
      <w:tr w:rsidR="00906F19" w:rsidRPr="00D917C6" w:rsidTr="00734480">
        <w:trPr>
          <w:trHeight w:val="4692"/>
        </w:trPr>
        <w:tc>
          <w:tcPr>
            <w:tcW w:w="2589" w:type="dxa"/>
          </w:tcPr>
          <w:p w:rsidR="0004214C" w:rsidRPr="00D917C6" w:rsidRDefault="0004214C" w:rsidP="0004214C">
            <w:pPr>
              <w:suppressAutoHyphens/>
              <w:ind w:firstLine="709"/>
              <w:textDirection w:val="btLr"/>
              <w:textAlignment w:val="top"/>
              <w:outlineLvl w:val="0"/>
              <w:rPr>
                <w:rFonts w:eastAsia="Arial Unicode MS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lastRenderedPageBreak/>
              <w:t>«ТУЛЬСКИЙ КРАЙ – ЗЕМЛЯ СИЛЫ И ТАЛАНТОВ!»</w:t>
            </w:r>
          </w:p>
          <w:p w:rsidR="00906F19" w:rsidRPr="00D917C6" w:rsidRDefault="00906F19">
            <w:pPr>
              <w:pStyle w:val="TableParagraph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01" w:type="dxa"/>
          </w:tcPr>
          <w:p w:rsidR="00734480" w:rsidRPr="00D917C6" w:rsidRDefault="00734480" w:rsidP="0073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>Программа курса внеурочной деятельности «Тульский край – земля силы и талантов!» разработана в соответствии с ФЗ «Об образовании в Российской Федерации», с Письмом Министерства образования и науки РФ от 28 октября 2015 г. № 08-1786 «О рабочих программах учебных предметов»,</w:t>
            </w:r>
          </w:p>
          <w:p w:rsidR="00734480" w:rsidRPr="00D917C6" w:rsidRDefault="00734480" w:rsidP="0073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 xml:space="preserve">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</w:t>
            </w:r>
            <w:proofErr w:type="spellStart"/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 xml:space="preserve"> России от 05.07.2022 N ТВ-1290/03.</w:t>
            </w:r>
          </w:p>
          <w:p w:rsidR="00734480" w:rsidRPr="00D917C6" w:rsidRDefault="00734480" w:rsidP="0073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>По функциональному назначению программа является учебно-познавательной,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      </w:r>
          </w:p>
          <w:p w:rsidR="00734480" w:rsidRPr="00D917C6" w:rsidRDefault="00734480" w:rsidP="0073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 xml:space="preserve">Программа учитывает возрастные, психологические, физические особенности детей раннего юношеского возраста. Работа с </w:t>
            </w:r>
            <w:proofErr w:type="gramStart"/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>обучаемыми</w:t>
            </w:r>
            <w:proofErr w:type="gramEnd"/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 xml:space="preserve"> строится на </w:t>
            </w:r>
            <w:proofErr w:type="spellStart"/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>взаимосотрудничестве</w:t>
            </w:r>
            <w:proofErr w:type="spellEnd"/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>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деятельности.</w:t>
            </w:r>
          </w:p>
          <w:p w:rsidR="00734480" w:rsidRPr="00D917C6" w:rsidRDefault="00734480" w:rsidP="0073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Цель программы </w:t>
            </w: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>– достижение целевых результатов воспитания на уровне среднего общего образования посредством изучения исторического и культурного наследия Тульского края.</w:t>
            </w:r>
          </w:p>
          <w:p w:rsidR="00734480" w:rsidRPr="00D917C6" w:rsidRDefault="00734480" w:rsidP="0073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i/>
                <w:color w:val="000000"/>
                <w:position w:val="-1"/>
                <w:sz w:val="24"/>
                <w:szCs w:val="24"/>
                <w:lang w:eastAsia="ru-RU"/>
              </w:rPr>
              <w:t>Задачи программы</w:t>
            </w: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 xml:space="preserve">: </w:t>
            </w:r>
          </w:p>
          <w:p w:rsidR="00734480" w:rsidRPr="00D917C6" w:rsidRDefault="00734480" w:rsidP="00734480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:rsidR="00734480" w:rsidRPr="00D917C6" w:rsidRDefault="00734480" w:rsidP="0073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>– освоение знаний о важнейших событиях, процессах истории Тульского края и отечественной истории в их взаимосвязи и хронологической последовательности;</w:t>
            </w:r>
          </w:p>
          <w:p w:rsidR="00734480" w:rsidRPr="00D917C6" w:rsidRDefault="00734480" w:rsidP="0073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>– 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734480" w:rsidRPr="00D917C6" w:rsidRDefault="00734480" w:rsidP="0073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 xml:space="preserve">– развитие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>этно-национальными</w:t>
            </w:r>
            <w:proofErr w:type="spellEnd"/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 xml:space="preserve"> традициями Тульского края;</w:t>
            </w:r>
          </w:p>
          <w:p w:rsidR="00734480" w:rsidRPr="00D917C6" w:rsidRDefault="00734480" w:rsidP="0073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>– воспитание, уважения к истории и традициям малой Родины.</w:t>
            </w:r>
          </w:p>
          <w:p w:rsidR="00734480" w:rsidRPr="00D917C6" w:rsidRDefault="00734480" w:rsidP="0073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709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i/>
                <w:color w:val="000000"/>
                <w:position w:val="-1"/>
                <w:sz w:val="24"/>
                <w:szCs w:val="24"/>
                <w:lang w:eastAsia="ru-RU"/>
              </w:rPr>
              <w:t>Педагогическая целесообразность</w:t>
            </w:r>
            <w:r w:rsidRPr="00D917C6">
              <w:rPr>
                <w:color w:val="000000"/>
                <w:position w:val="-1"/>
                <w:sz w:val="24"/>
                <w:szCs w:val="24"/>
                <w:lang w:eastAsia="ru-RU"/>
              </w:rPr>
              <w:t xml:space="preserve"> программы состоит в том, что в процессе её реализации, обучающиеся научатся анализировать возникающие в жизни ситуации; использовать полученные знания о социальных нормах и ценностях в повседневной жизни, прогнозировать последствия принимаемых решений; оценивать разнообразные явления и процессы общественного развития.</w:t>
            </w:r>
          </w:p>
          <w:p w:rsidR="00906F19" w:rsidRPr="00D917C6" w:rsidRDefault="00906F19">
            <w:pPr>
              <w:pStyle w:val="TableParagraph"/>
              <w:spacing w:line="257" w:lineRule="exact"/>
              <w:ind w:firstLine="0"/>
              <w:rPr>
                <w:sz w:val="24"/>
                <w:szCs w:val="24"/>
              </w:rPr>
            </w:pPr>
          </w:p>
        </w:tc>
      </w:tr>
      <w:tr w:rsidR="00906F19" w:rsidRPr="00D917C6" w:rsidTr="00734480">
        <w:trPr>
          <w:trHeight w:val="5520"/>
        </w:trPr>
        <w:tc>
          <w:tcPr>
            <w:tcW w:w="2589" w:type="dxa"/>
          </w:tcPr>
          <w:p w:rsidR="00906F19" w:rsidRPr="00D917C6" w:rsidRDefault="00734480">
            <w:pPr>
              <w:pStyle w:val="TableParagraph"/>
              <w:spacing w:line="275" w:lineRule="exact"/>
              <w:ind w:left="513" w:firstLine="0"/>
              <w:jc w:val="left"/>
              <w:rPr>
                <w:sz w:val="24"/>
                <w:szCs w:val="24"/>
              </w:rPr>
            </w:pPr>
            <w:r w:rsidRPr="00D917C6">
              <w:rPr>
                <w:color w:val="000000" w:themeColor="text1"/>
                <w:sz w:val="24"/>
                <w:szCs w:val="24"/>
              </w:rPr>
              <w:lastRenderedPageBreak/>
              <w:t>ПРОФОРИЕНТАЦИЯ «БИЛЕТ</w:t>
            </w:r>
            <w:r w:rsidRPr="00D917C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917C6">
              <w:rPr>
                <w:color w:val="000000" w:themeColor="text1"/>
                <w:sz w:val="24"/>
                <w:szCs w:val="24"/>
              </w:rPr>
              <w:t>В</w:t>
            </w:r>
            <w:r w:rsidRPr="00D917C6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D917C6">
              <w:rPr>
                <w:color w:val="000000" w:themeColor="text1"/>
                <w:sz w:val="24"/>
                <w:szCs w:val="24"/>
              </w:rPr>
              <w:t>БУДУЩЕЕ»</w:t>
            </w:r>
            <w:r w:rsidRPr="00D917C6">
              <w:rPr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2801" w:type="dxa"/>
          </w:tcPr>
          <w:p w:rsidR="00734480" w:rsidRPr="00D917C6" w:rsidRDefault="00734480" w:rsidP="00734480">
            <w:pPr>
              <w:pStyle w:val="a3"/>
              <w:spacing w:line="338" w:lineRule="auto"/>
              <w:ind w:right="135" w:firstLine="706"/>
            </w:pPr>
            <w:r w:rsidRPr="00D917C6">
              <w:t>Рабочая программа курса внеурочной деятельности «Билет в будущее» (также</w:t>
            </w:r>
            <w:r w:rsidRPr="00D917C6">
              <w:rPr>
                <w:spacing w:val="1"/>
              </w:rPr>
              <w:t xml:space="preserve"> </w:t>
            </w:r>
            <w:r w:rsidRPr="00D917C6">
              <w:t>именуемого</w:t>
            </w:r>
            <w:r w:rsidRPr="00D917C6">
              <w:rPr>
                <w:spacing w:val="-1"/>
              </w:rPr>
              <w:t xml:space="preserve"> </w:t>
            </w:r>
            <w:r w:rsidRPr="00D917C6">
              <w:t>«Россия – мои горизонты», далее – Программа) составлена на основе:</w:t>
            </w:r>
          </w:p>
          <w:p w:rsidR="00734480" w:rsidRPr="00D917C6" w:rsidRDefault="00734480" w:rsidP="00734480">
            <w:pPr>
              <w:pStyle w:val="a6"/>
              <w:numPr>
                <w:ilvl w:val="0"/>
                <w:numId w:val="6"/>
              </w:numPr>
              <w:tabs>
                <w:tab w:val="left" w:pos="1243"/>
              </w:tabs>
              <w:spacing w:line="338" w:lineRule="auto"/>
              <w:ind w:right="138" w:firstLine="706"/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Федерального</w:t>
            </w:r>
            <w:r w:rsidRPr="00D917C6">
              <w:rPr>
                <w:spacing w:val="50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закона</w:t>
            </w:r>
            <w:r w:rsidRPr="00D917C6">
              <w:rPr>
                <w:spacing w:val="52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от</w:t>
            </w:r>
            <w:r w:rsidRPr="00D917C6">
              <w:rPr>
                <w:spacing w:val="58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29</w:t>
            </w:r>
            <w:r w:rsidRPr="00D917C6">
              <w:rPr>
                <w:spacing w:val="5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декабря</w:t>
            </w:r>
            <w:r w:rsidRPr="00D917C6">
              <w:rPr>
                <w:spacing w:val="47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2012</w:t>
            </w:r>
            <w:r w:rsidRPr="00D917C6">
              <w:rPr>
                <w:spacing w:val="5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г.</w:t>
            </w:r>
            <w:r w:rsidRPr="00D917C6">
              <w:rPr>
                <w:spacing w:val="49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№</w:t>
            </w:r>
            <w:r w:rsidRPr="00D917C6">
              <w:rPr>
                <w:spacing w:val="4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273-ФЗ</w:t>
            </w:r>
            <w:r w:rsidRPr="00D917C6">
              <w:rPr>
                <w:spacing w:val="50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«Об</w:t>
            </w:r>
            <w:r w:rsidRPr="00D917C6">
              <w:rPr>
                <w:spacing w:val="55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образовании</w:t>
            </w:r>
            <w:r w:rsidRPr="00D917C6">
              <w:rPr>
                <w:spacing w:val="-67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в</w:t>
            </w:r>
            <w:r w:rsidRPr="00D917C6">
              <w:rPr>
                <w:spacing w:val="-3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Российской̆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Федерации»,</w:t>
            </w:r>
          </w:p>
          <w:p w:rsidR="00734480" w:rsidRPr="00D917C6" w:rsidRDefault="00734480" w:rsidP="00734480">
            <w:pPr>
              <w:pStyle w:val="a6"/>
              <w:numPr>
                <w:ilvl w:val="0"/>
                <w:numId w:val="6"/>
              </w:numPr>
              <w:tabs>
                <w:tab w:val="left" w:pos="1243"/>
              </w:tabs>
              <w:spacing w:line="338" w:lineRule="auto"/>
              <w:ind w:right="134" w:firstLine="706"/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Федерального</w:t>
            </w:r>
            <w:r w:rsidRPr="00D917C6">
              <w:rPr>
                <w:spacing w:val="-8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закона</w:t>
            </w:r>
            <w:r w:rsidRPr="00D917C6">
              <w:rPr>
                <w:spacing w:val="-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от</w:t>
            </w:r>
            <w:r w:rsidRPr="00D917C6">
              <w:rPr>
                <w:spacing w:val="-10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24</w:t>
            </w:r>
            <w:r w:rsidRPr="00D917C6">
              <w:rPr>
                <w:spacing w:val="-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июля</w:t>
            </w:r>
            <w:r w:rsidRPr="00D917C6">
              <w:rPr>
                <w:spacing w:val="-1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1998</w:t>
            </w:r>
            <w:r w:rsidRPr="00D917C6">
              <w:rPr>
                <w:spacing w:val="-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г.</w:t>
            </w:r>
            <w:r w:rsidRPr="00D917C6">
              <w:rPr>
                <w:spacing w:val="-8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№</w:t>
            </w:r>
            <w:r w:rsidRPr="00D917C6">
              <w:rPr>
                <w:spacing w:val="-18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124-ФЗ</w:t>
            </w:r>
            <w:r w:rsidRPr="00D917C6">
              <w:rPr>
                <w:spacing w:val="-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«Об</w:t>
            </w:r>
            <w:r w:rsidRPr="00D917C6">
              <w:rPr>
                <w:spacing w:val="-9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основных</w:t>
            </w:r>
            <w:r w:rsidRPr="00D917C6">
              <w:rPr>
                <w:spacing w:val="-13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гарантиях</w:t>
            </w:r>
            <w:r w:rsidRPr="00D917C6">
              <w:rPr>
                <w:spacing w:val="-67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прав</w:t>
            </w:r>
            <w:r w:rsidRPr="00D917C6">
              <w:rPr>
                <w:spacing w:val="-2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ребенка</w:t>
            </w:r>
            <w:r w:rsidRPr="00D917C6">
              <w:rPr>
                <w:spacing w:val="-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в</w:t>
            </w:r>
            <w:r w:rsidRPr="00D917C6">
              <w:rPr>
                <w:spacing w:val="-3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Российской</w:t>
            </w:r>
            <w:r w:rsidRPr="00D917C6">
              <w:rPr>
                <w:spacing w:val="2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Федерации»,</w:t>
            </w:r>
          </w:p>
          <w:p w:rsidR="00734480" w:rsidRPr="00D917C6" w:rsidRDefault="00734480" w:rsidP="00734480">
            <w:pPr>
              <w:pStyle w:val="a6"/>
              <w:numPr>
                <w:ilvl w:val="0"/>
                <w:numId w:val="6"/>
              </w:numPr>
              <w:tabs>
                <w:tab w:val="left" w:pos="1243"/>
              </w:tabs>
              <w:spacing w:line="336" w:lineRule="auto"/>
              <w:ind w:right="134" w:firstLine="706"/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Федерального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государственного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образовательного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стандарта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основного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общего образования (далее – ФГОС ООО), утвержденного Приказом Министерства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просвещения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Российской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Федерации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от</w:t>
            </w:r>
            <w:r w:rsidRPr="00D917C6">
              <w:rPr>
                <w:spacing w:val="8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31</w:t>
            </w:r>
            <w:r w:rsidRPr="00D917C6">
              <w:rPr>
                <w:spacing w:val="4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мая</w:t>
            </w:r>
            <w:r w:rsidRPr="00D917C6">
              <w:rPr>
                <w:spacing w:val="-5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2021</w:t>
            </w:r>
            <w:r w:rsidRPr="00D917C6">
              <w:rPr>
                <w:spacing w:val="4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г.</w:t>
            </w:r>
            <w:r w:rsidRPr="00D917C6">
              <w:rPr>
                <w:spacing w:val="-4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№</w:t>
            </w:r>
            <w:r w:rsidRPr="00D917C6">
              <w:rPr>
                <w:spacing w:val="-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287,</w:t>
            </w:r>
          </w:p>
          <w:p w:rsidR="00734480" w:rsidRPr="00D917C6" w:rsidRDefault="00734480" w:rsidP="00734480">
            <w:pPr>
              <w:pStyle w:val="a6"/>
              <w:numPr>
                <w:ilvl w:val="0"/>
                <w:numId w:val="6"/>
              </w:numPr>
              <w:tabs>
                <w:tab w:val="left" w:pos="1243"/>
              </w:tabs>
              <w:spacing w:line="338" w:lineRule="auto"/>
              <w:ind w:right="136" w:firstLine="706"/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Федерального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государственного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образовательного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стандарта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среднего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общего образования (далее – ФГОС СОО), утвержденного приказом Министерства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образования и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науки Российской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Федерации</w:t>
            </w:r>
            <w:r w:rsidRPr="00D917C6">
              <w:rPr>
                <w:spacing w:val="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от</w:t>
            </w:r>
            <w:r w:rsidRPr="00D917C6">
              <w:rPr>
                <w:spacing w:val="-1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17</w:t>
            </w:r>
            <w:r w:rsidRPr="00D917C6">
              <w:rPr>
                <w:spacing w:val="3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мая</w:t>
            </w:r>
            <w:r w:rsidRPr="00D917C6">
              <w:rPr>
                <w:spacing w:val="-7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2012</w:t>
            </w:r>
            <w:r w:rsidRPr="00D917C6">
              <w:rPr>
                <w:spacing w:val="2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г.</w:t>
            </w:r>
            <w:r w:rsidRPr="00D917C6">
              <w:rPr>
                <w:spacing w:val="17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№</w:t>
            </w:r>
            <w:r w:rsidRPr="00D917C6">
              <w:rPr>
                <w:spacing w:val="-2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413,</w:t>
            </w:r>
          </w:p>
          <w:p w:rsidR="00734480" w:rsidRPr="00D917C6" w:rsidRDefault="00734480" w:rsidP="00734480">
            <w:pPr>
              <w:pStyle w:val="a6"/>
              <w:numPr>
                <w:ilvl w:val="0"/>
                <w:numId w:val="6"/>
              </w:numPr>
              <w:tabs>
                <w:tab w:val="left" w:pos="1243"/>
              </w:tabs>
              <w:spacing w:line="315" w:lineRule="exact"/>
              <w:ind w:left="1242" w:hanging="427"/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приказа</w:t>
            </w:r>
            <w:r w:rsidRPr="00D917C6">
              <w:rPr>
                <w:spacing w:val="22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Министерства</w:t>
            </w:r>
            <w:r w:rsidRPr="00D917C6">
              <w:rPr>
                <w:spacing w:val="2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просвещения</w:t>
            </w:r>
            <w:r w:rsidRPr="00D917C6">
              <w:rPr>
                <w:spacing w:val="2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Российской</w:t>
            </w:r>
            <w:r w:rsidRPr="00D917C6">
              <w:rPr>
                <w:spacing w:val="2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Федерации</w:t>
            </w:r>
            <w:r w:rsidRPr="00D917C6">
              <w:rPr>
                <w:spacing w:val="2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от</w:t>
            </w:r>
            <w:r w:rsidRPr="00D917C6">
              <w:rPr>
                <w:spacing w:val="25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18.07.2022</w:t>
            </w:r>
          </w:p>
          <w:p w:rsidR="00734480" w:rsidRPr="00D917C6" w:rsidRDefault="00734480" w:rsidP="00734480">
            <w:pPr>
              <w:pStyle w:val="a3"/>
              <w:spacing w:before="119" w:line="336" w:lineRule="auto"/>
              <w:ind w:right="129"/>
            </w:pPr>
            <w:r w:rsidRPr="00D917C6">
              <w:t>№ 568 «О внесении изменений в федеральный государственный образовательный</w:t>
            </w:r>
            <w:r w:rsidRPr="00D917C6">
              <w:rPr>
                <w:spacing w:val="1"/>
              </w:rPr>
              <w:t xml:space="preserve"> </w:t>
            </w:r>
            <w:r w:rsidRPr="00D917C6">
              <w:t>стандарт</w:t>
            </w:r>
            <w:r w:rsidRPr="00D917C6">
              <w:rPr>
                <w:spacing w:val="1"/>
              </w:rPr>
              <w:t xml:space="preserve"> </w:t>
            </w:r>
            <w:r w:rsidRPr="00D917C6">
              <w:t>основного</w:t>
            </w:r>
            <w:r w:rsidRPr="00D917C6">
              <w:rPr>
                <w:spacing w:val="1"/>
              </w:rPr>
              <w:t xml:space="preserve"> </w:t>
            </w:r>
            <w:r w:rsidRPr="00D917C6">
              <w:t>общего</w:t>
            </w:r>
            <w:r w:rsidRPr="00D917C6">
              <w:rPr>
                <w:spacing w:val="1"/>
              </w:rPr>
              <w:t xml:space="preserve"> </w:t>
            </w:r>
            <w:r w:rsidRPr="00D917C6">
              <w:t>образования,</w:t>
            </w:r>
            <w:r w:rsidRPr="00D917C6">
              <w:rPr>
                <w:spacing w:val="1"/>
              </w:rPr>
              <w:t xml:space="preserve"> </w:t>
            </w:r>
            <w:r w:rsidRPr="00D917C6">
              <w:t>утвержденный</w:t>
            </w:r>
            <w:r w:rsidRPr="00D917C6">
              <w:rPr>
                <w:spacing w:val="1"/>
              </w:rPr>
              <w:t xml:space="preserve"> </w:t>
            </w:r>
            <w:r w:rsidRPr="00D917C6">
              <w:t>приказом</w:t>
            </w:r>
            <w:r w:rsidRPr="00D917C6">
              <w:rPr>
                <w:spacing w:val="1"/>
              </w:rPr>
              <w:t xml:space="preserve"> </w:t>
            </w:r>
            <w:r w:rsidRPr="00D917C6">
              <w:t>Министерства</w:t>
            </w:r>
            <w:r w:rsidRPr="00D917C6">
              <w:rPr>
                <w:spacing w:val="-67"/>
              </w:rPr>
              <w:t xml:space="preserve"> </w:t>
            </w:r>
            <w:r w:rsidRPr="00D917C6">
              <w:t>просвещения Российской Федерации от 31 мая 2021 г. № 287» (Зарегистрирован</w:t>
            </w:r>
            <w:r w:rsidRPr="00D917C6">
              <w:rPr>
                <w:spacing w:val="1"/>
              </w:rPr>
              <w:t xml:space="preserve"> </w:t>
            </w:r>
            <w:r w:rsidRPr="00D917C6">
              <w:t>Минюстом</w:t>
            </w:r>
            <w:r w:rsidRPr="00D917C6">
              <w:rPr>
                <w:spacing w:val="2"/>
              </w:rPr>
              <w:t xml:space="preserve"> </w:t>
            </w:r>
            <w:r w:rsidRPr="00D917C6">
              <w:t>России</w:t>
            </w:r>
            <w:r w:rsidRPr="00D917C6">
              <w:rPr>
                <w:spacing w:val="2"/>
              </w:rPr>
              <w:t xml:space="preserve"> </w:t>
            </w:r>
            <w:r w:rsidRPr="00D917C6">
              <w:t>17.08.2022</w:t>
            </w:r>
            <w:r w:rsidRPr="00D917C6">
              <w:rPr>
                <w:spacing w:val="4"/>
              </w:rPr>
              <w:t xml:space="preserve"> </w:t>
            </w:r>
            <w:r w:rsidRPr="00D917C6">
              <w:t>№</w:t>
            </w:r>
            <w:r w:rsidRPr="00D917C6">
              <w:rPr>
                <w:spacing w:val="-7"/>
              </w:rPr>
              <w:t xml:space="preserve"> </w:t>
            </w:r>
            <w:r w:rsidRPr="00D917C6">
              <w:t>69675),</w:t>
            </w:r>
          </w:p>
          <w:p w:rsidR="00734480" w:rsidRPr="00D917C6" w:rsidRDefault="00734480" w:rsidP="00734480">
            <w:pPr>
              <w:pStyle w:val="a6"/>
              <w:numPr>
                <w:ilvl w:val="0"/>
                <w:numId w:val="6"/>
              </w:numPr>
              <w:tabs>
                <w:tab w:val="left" w:pos="1243"/>
              </w:tabs>
              <w:spacing w:line="320" w:lineRule="exact"/>
              <w:ind w:left="1242" w:hanging="427"/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приказа</w:t>
            </w:r>
            <w:r w:rsidRPr="00D917C6">
              <w:rPr>
                <w:spacing w:val="22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Министерства</w:t>
            </w:r>
            <w:r w:rsidRPr="00D917C6">
              <w:rPr>
                <w:spacing w:val="23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просвещения</w:t>
            </w:r>
            <w:r w:rsidRPr="00D917C6">
              <w:rPr>
                <w:spacing w:val="2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Российской</w:t>
            </w:r>
            <w:r w:rsidRPr="00D917C6">
              <w:rPr>
                <w:spacing w:val="2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Федерации</w:t>
            </w:r>
            <w:r w:rsidRPr="00D917C6">
              <w:rPr>
                <w:spacing w:val="26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от</w:t>
            </w:r>
            <w:r w:rsidRPr="00D917C6">
              <w:rPr>
                <w:spacing w:val="25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</w:rPr>
              <w:t>12.08.2022</w:t>
            </w:r>
          </w:p>
          <w:p w:rsidR="00734480" w:rsidRPr="00D917C6" w:rsidRDefault="00734480" w:rsidP="00734480">
            <w:pPr>
              <w:pStyle w:val="a3"/>
              <w:spacing w:before="131" w:line="336" w:lineRule="auto"/>
              <w:ind w:right="139"/>
            </w:pPr>
            <w:proofErr w:type="gramStart"/>
            <w:r w:rsidRPr="00D917C6">
              <w:t>№ 732 «О внесении изменений в федеральный государственный образовательный</w:t>
            </w:r>
            <w:r w:rsidRPr="00D917C6">
              <w:rPr>
                <w:spacing w:val="1"/>
              </w:rPr>
              <w:t xml:space="preserve"> </w:t>
            </w:r>
            <w:r w:rsidRPr="00D917C6">
              <w:t>стандарт</w:t>
            </w:r>
            <w:r w:rsidRPr="00D917C6">
              <w:rPr>
                <w:spacing w:val="1"/>
              </w:rPr>
              <w:t xml:space="preserve"> </w:t>
            </w:r>
            <w:r w:rsidRPr="00D917C6">
              <w:t>среднего</w:t>
            </w:r>
            <w:r w:rsidRPr="00D917C6">
              <w:rPr>
                <w:spacing w:val="1"/>
              </w:rPr>
              <w:t xml:space="preserve"> </w:t>
            </w:r>
            <w:r w:rsidRPr="00D917C6">
              <w:t>общего</w:t>
            </w:r>
            <w:r w:rsidRPr="00D917C6">
              <w:rPr>
                <w:spacing w:val="1"/>
              </w:rPr>
              <w:t xml:space="preserve"> </w:t>
            </w:r>
            <w:r w:rsidRPr="00D917C6">
              <w:t>образования,</w:t>
            </w:r>
            <w:r w:rsidRPr="00D917C6">
              <w:rPr>
                <w:spacing w:val="1"/>
              </w:rPr>
              <w:t xml:space="preserve"> </w:t>
            </w:r>
            <w:r w:rsidRPr="00D917C6">
              <w:t>утвержденный</w:t>
            </w:r>
            <w:r w:rsidRPr="00D917C6">
              <w:rPr>
                <w:spacing w:val="1"/>
              </w:rPr>
              <w:t xml:space="preserve"> </w:t>
            </w:r>
            <w:r w:rsidRPr="00D917C6">
              <w:t>приказом</w:t>
            </w:r>
            <w:r w:rsidRPr="00D917C6">
              <w:rPr>
                <w:spacing w:val="1"/>
              </w:rPr>
              <w:t xml:space="preserve"> </w:t>
            </w:r>
            <w:r w:rsidRPr="00D917C6">
              <w:t>Министерства</w:t>
            </w:r>
            <w:r w:rsidRPr="00D917C6">
              <w:rPr>
                <w:spacing w:val="1"/>
              </w:rPr>
              <w:t xml:space="preserve"> </w:t>
            </w:r>
            <w:r w:rsidRPr="00D917C6">
              <w:t>образования</w:t>
            </w:r>
            <w:r w:rsidRPr="00D917C6">
              <w:rPr>
                <w:spacing w:val="1"/>
              </w:rPr>
              <w:t xml:space="preserve"> </w:t>
            </w:r>
            <w:r w:rsidRPr="00D917C6">
              <w:t>и</w:t>
            </w:r>
            <w:r w:rsidRPr="00D917C6">
              <w:rPr>
                <w:spacing w:val="1"/>
              </w:rPr>
              <w:t xml:space="preserve"> </w:t>
            </w:r>
            <w:r w:rsidRPr="00D917C6">
              <w:t>науки</w:t>
            </w:r>
            <w:r w:rsidRPr="00D917C6">
              <w:rPr>
                <w:spacing w:val="1"/>
              </w:rPr>
              <w:t xml:space="preserve"> </w:t>
            </w:r>
            <w:r w:rsidRPr="00D917C6">
              <w:t>Российской</w:t>
            </w:r>
            <w:r w:rsidRPr="00D917C6">
              <w:rPr>
                <w:spacing w:val="1"/>
              </w:rPr>
              <w:t xml:space="preserve"> </w:t>
            </w:r>
            <w:r w:rsidRPr="00D917C6">
              <w:t>Федерации</w:t>
            </w:r>
            <w:r w:rsidRPr="00D917C6">
              <w:rPr>
                <w:spacing w:val="1"/>
              </w:rPr>
              <w:t xml:space="preserve"> </w:t>
            </w:r>
            <w:r w:rsidRPr="00D917C6">
              <w:t>от</w:t>
            </w:r>
            <w:r w:rsidRPr="00D917C6">
              <w:rPr>
                <w:spacing w:val="1"/>
              </w:rPr>
              <w:t xml:space="preserve"> </w:t>
            </w:r>
            <w:r w:rsidRPr="00D917C6">
              <w:t>17</w:t>
            </w:r>
            <w:r w:rsidRPr="00D917C6">
              <w:rPr>
                <w:spacing w:val="1"/>
              </w:rPr>
              <w:t xml:space="preserve"> </w:t>
            </w:r>
            <w:r w:rsidRPr="00D917C6">
              <w:t>мая</w:t>
            </w:r>
            <w:r w:rsidRPr="00D917C6">
              <w:rPr>
                <w:spacing w:val="1"/>
              </w:rPr>
              <w:t xml:space="preserve"> </w:t>
            </w:r>
            <w:r w:rsidRPr="00D917C6">
              <w:t>2012</w:t>
            </w:r>
            <w:r w:rsidRPr="00D917C6">
              <w:rPr>
                <w:spacing w:val="1"/>
              </w:rPr>
              <w:t xml:space="preserve"> </w:t>
            </w:r>
            <w:r w:rsidRPr="00D917C6">
              <w:t>г.</w:t>
            </w:r>
            <w:r w:rsidRPr="00D917C6">
              <w:rPr>
                <w:spacing w:val="1"/>
              </w:rPr>
              <w:t xml:space="preserve"> </w:t>
            </w:r>
            <w:r w:rsidRPr="00D917C6">
              <w:t>№</w:t>
            </w:r>
            <w:r w:rsidRPr="00D917C6">
              <w:rPr>
                <w:spacing w:val="1"/>
              </w:rPr>
              <w:t xml:space="preserve"> </w:t>
            </w:r>
            <w:r w:rsidRPr="00D917C6">
              <w:t>413»</w:t>
            </w:r>
            <w:r w:rsidRPr="00D917C6">
              <w:rPr>
                <w:spacing w:val="1"/>
              </w:rPr>
              <w:t xml:space="preserve"> </w:t>
            </w:r>
            <w:r w:rsidRPr="00D917C6">
              <w:t>(Зарегистрирован</w:t>
            </w:r>
            <w:r w:rsidRPr="00D917C6">
              <w:rPr>
                <w:spacing w:val="1"/>
              </w:rPr>
              <w:t xml:space="preserve"> </w:t>
            </w:r>
            <w:r w:rsidRPr="00D917C6">
              <w:t>Минюстом</w:t>
            </w:r>
            <w:r w:rsidRPr="00D917C6">
              <w:rPr>
                <w:spacing w:val="4"/>
              </w:rPr>
              <w:t xml:space="preserve"> </w:t>
            </w:r>
            <w:r w:rsidRPr="00D917C6">
              <w:t>России</w:t>
            </w:r>
            <w:r w:rsidRPr="00D917C6">
              <w:rPr>
                <w:spacing w:val="1"/>
              </w:rPr>
              <w:t xml:space="preserve"> </w:t>
            </w:r>
            <w:r w:rsidRPr="00D917C6">
              <w:t>12.09.2022</w:t>
            </w:r>
            <w:r w:rsidRPr="00D917C6">
              <w:rPr>
                <w:spacing w:val="4"/>
              </w:rPr>
              <w:t xml:space="preserve"> </w:t>
            </w:r>
            <w:r w:rsidRPr="00D917C6">
              <w:t>№</w:t>
            </w:r>
            <w:r w:rsidRPr="00D917C6">
              <w:rPr>
                <w:spacing w:val="-8"/>
              </w:rPr>
              <w:t xml:space="preserve"> </w:t>
            </w:r>
            <w:r w:rsidRPr="00D917C6">
              <w:t>70034), Настоящая</w:t>
            </w:r>
            <w:r w:rsidRPr="00D917C6">
              <w:rPr>
                <w:spacing w:val="126"/>
              </w:rPr>
              <w:t xml:space="preserve"> </w:t>
            </w:r>
            <w:r w:rsidRPr="00D917C6">
              <w:t xml:space="preserve">Программа  </w:t>
            </w:r>
            <w:r w:rsidRPr="00D917C6">
              <w:rPr>
                <w:spacing w:val="46"/>
              </w:rPr>
              <w:t xml:space="preserve"> </w:t>
            </w:r>
            <w:r w:rsidRPr="00D917C6">
              <w:t xml:space="preserve">разработана  </w:t>
            </w:r>
            <w:r w:rsidRPr="00D917C6">
              <w:rPr>
                <w:spacing w:val="54"/>
              </w:rPr>
              <w:t xml:space="preserve"> </w:t>
            </w:r>
            <w:r w:rsidRPr="00D917C6">
              <w:t xml:space="preserve">с  </w:t>
            </w:r>
            <w:r w:rsidRPr="00D917C6">
              <w:rPr>
                <w:spacing w:val="47"/>
              </w:rPr>
              <w:t xml:space="preserve"> </w:t>
            </w:r>
            <w:r w:rsidRPr="00D917C6">
              <w:t xml:space="preserve">целью  </w:t>
            </w:r>
            <w:r w:rsidRPr="00D917C6">
              <w:rPr>
                <w:spacing w:val="48"/>
              </w:rPr>
              <w:t xml:space="preserve"> </w:t>
            </w:r>
            <w:r w:rsidRPr="00D917C6">
              <w:t xml:space="preserve">реализации  </w:t>
            </w:r>
            <w:r w:rsidRPr="00D917C6">
              <w:rPr>
                <w:spacing w:val="49"/>
              </w:rPr>
              <w:t xml:space="preserve"> </w:t>
            </w:r>
            <w:r w:rsidRPr="00D917C6">
              <w:t>комплексной</w:t>
            </w:r>
            <w:r w:rsidRPr="00D917C6">
              <w:rPr>
                <w:spacing w:val="-68"/>
              </w:rPr>
              <w:t xml:space="preserve"> </w:t>
            </w:r>
            <w:r w:rsidRPr="00D917C6">
              <w:t>и</w:t>
            </w:r>
            <w:r w:rsidRPr="00D917C6">
              <w:rPr>
                <w:spacing w:val="1"/>
              </w:rPr>
              <w:t xml:space="preserve"> </w:t>
            </w:r>
            <w:r w:rsidRPr="00D917C6">
              <w:t>систематической</w:t>
            </w:r>
            <w:r w:rsidRPr="00D917C6">
              <w:rPr>
                <w:spacing w:val="1"/>
              </w:rPr>
              <w:t xml:space="preserve"> </w:t>
            </w:r>
            <w:proofErr w:type="spellStart"/>
            <w:r w:rsidRPr="00D917C6">
              <w:t>профориентационной</w:t>
            </w:r>
            <w:proofErr w:type="spellEnd"/>
            <w:r w:rsidRPr="00D917C6">
              <w:rPr>
                <w:spacing w:val="70"/>
              </w:rPr>
              <w:t xml:space="preserve"> </w:t>
            </w:r>
            <w:r w:rsidRPr="00D917C6">
              <w:t>работы</w:t>
            </w:r>
            <w:r w:rsidRPr="00D917C6">
              <w:rPr>
                <w:spacing w:val="70"/>
              </w:rPr>
              <w:t xml:space="preserve"> </w:t>
            </w:r>
            <w:r w:rsidRPr="00D917C6">
              <w:t>для</w:t>
            </w:r>
            <w:r w:rsidRPr="00D917C6">
              <w:rPr>
                <w:spacing w:val="70"/>
              </w:rPr>
              <w:t xml:space="preserve"> </w:t>
            </w:r>
            <w:r w:rsidRPr="00D917C6">
              <w:t>обучающихся</w:t>
            </w:r>
            <w:r w:rsidRPr="00D917C6">
              <w:rPr>
                <w:spacing w:val="70"/>
              </w:rPr>
              <w:t xml:space="preserve"> </w:t>
            </w:r>
            <w:r w:rsidRPr="00D917C6">
              <w:t>6-11</w:t>
            </w:r>
            <w:r w:rsidRPr="00D917C6">
              <w:rPr>
                <w:spacing w:val="70"/>
              </w:rPr>
              <w:t xml:space="preserve"> </w:t>
            </w:r>
            <w:r w:rsidRPr="00D917C6">
              <w:t>классов</w:t>
            </w:r>
            <w:r w:rsidRPr="00D917C6">
              <w:rPr>
                <w:spacing w:val="1"/>
              </w:rPr>
              <w:t xml:space="preserve"> </w:t>
            </w:r>
            <w:r w:rsidRPr="00D917C6">
              <w:t>на основе апробированных материалов Всероссийского проекта «Билет в будущее</w:t>
            </w:r>
            <w:proofErr w:type="gramEnd"/>
          </w:p>
          <w:p w:rsidR="00906F19" w:rsidRPr="00D917C6" w:rsidRDefault="00906F19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</w:p>
        </w:tc>
      </w:tr>
    </w:tbl>
    <w:p w:rsidR="00906F19" w:rsidRPr="00D917C6" w:rsidRDefault="00906F19">
      <w:pPr>
        <w:spacing w:line="270" w:lineRule="atLeast"/>
        <w:rPr>
          <w:sz w:val="24"/>
          <w:szCs w:val="24"/>
        </w:rPr>
        <w:sectPr w:rsidR="00906F19" w:rsidRPr="00D917C6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9"/>
        <w:gridCol w:w="12801"/>
      </w:tblGrid>
      <w:tr w:rsidR="00906F19" w:rsidRPr="00D917C6" w:rsidTr="00734480">
        <w:trPr>
          <w:trHeight w:val="2759"/>
        </w:trPr>
        <w:tc>
          <w:tcPr>
            <w:tcW w:w="2589" w:type="dxa"/>
          </w:tcPr>
          <w:p w:rsidR="00906F19" w:rsidRPr="00D917C6" w:rsidRDefault="00FA79DE">
            <w:pPr>
              <w:pStyle w:val="TableParagraph"/>
              <w:spacing w:line="275" w:lineRule="exact"/>
              <w:ind w:left="104" w:right="94" w:firstLine="0"/>
              <w:jc w:val="center"/>
              <w:rPr>
                <w:sz w:val="24"/>
                <w:szCs w:val="24"/>
              </w:rPr>
            </w:pPr>
            <w:r w:rsidRPr="00D917C6">
              <w:rPr>
                <w:rFonts w:eastAsiaTheme="minorHAnsi"/>
                <w:bCs/>
                <w:color w:val="000000"/>
                <w:sz w:val="24"/>
                <w:szCs w:val="24"/>
              </w:rPr>
              <w:lastRenderedPageBreak/>
              <w:t>«Финансовая грамотность»</w:t>
            </w:r>
          </w:p>
        </w:tc>
        <w:tc>
          <w:tcPr>
            <w:tcW w:w="12801" w:type="dxa"/>
          </w:tcPr>
          <w:p w:rsidR="00FA79DE" w:rsidRPr="00D917C6" w:rsidRDefault="00FA79DE" w:rsidP="00FA79DE">
            <w:pPr>
              <w:shd w:val="clear" w:color="auto" w:fill="FFFFFF"/>
              <w:ind w:left="426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Рабочая программа по внеурочной деятельности (социальное направление) «Основы финансовой грамотности» для 7-11 классов составлена в соответствии </w:t>
            </w:r>
            <w:proofErr w:type="gramStart"/>
            <w:r w:rsidRPr="00D917C6">
              <w:rPr>
                <w:sz w:val="24"/>
                <w:szCs w:val="24"/>
              </w:rPr>
              <w:t>с</w:t>
            </w:r>
            <w:proofErr w:type="gramEnd"/>
          </w:p>
          <w:p w:rsidR="00FA79DE" w:rsidRPr="00D917C6" w:rsidRDefault="00FA79DE" w:rsidP="00FA79DE">
            <w:pPr>
              <w:shd w:val="clear" w:color="auto" w:fill="FFFFFF"/>
              <w:ind w:left="426" w:right="68"/>
              <w:rPr>
                <w:sz w:val="24"/>
                <w:szCs w:val="24"/>
              </w:rPr>
            </w:pPr>
          </w:p>
          <w:p w:rsidR="00FA79DE" w:rsidRPr="00D917C6" w:rsidRDefault="00FA79DE" w:rsidP="00FA79DE">
            <w:pPr>
              <w:shd w:val="clear" w:color="auto" w:fill="FFFFFF"/>
              <w:ind w:left="426" w:right="68"/>
              <w:rPr>
                <w:sz w:val="24"/>
                <w:szCs w:val="24"/>
                <w:lang w:eastAsia="ru-RU"/>
              </w:rPr>
            </w:pPr>
            <w:r w:rsidRPr="00D917C6">
              <w:rPr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  <w:lang w:eastAsia="ru-RU"/>
              </w:rPr>
              <w:t xml:space="preserve">1.Федеральный государственный образовательный стандарт основного общего образования (приказ </w:t>
            </w:r>
            <w:proofErr w:type="spellStart"/>
            <w:r w:rsidRPr="00D917C6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  <w:lang w:eastAsia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образования»)</w:t>
            </w:r>
            <w:r w:rsidRPr="00D917C6">
              <w:rPr>
                <w:sz w:val="24"/>
                <w:szCs w:val="24"/>
              </w:rPr>
              <w:t xml:space="preserve"> с изменениями и дополнениями (Приказ </w:t>
            </w:r>
            <w:proofErr w:type="spellStart"/>
            <w:r w:rsidRPr="00D917C6">
              <w:rPr>
                <w:sz w:val="24"/>
                <w:szCs w:val="24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</w:rPr>
              <w:t xml:space="preserve"> России от 29.12.2014 № 1644)</w:t>
            </w:r>
            <w:r w:rsidRPr="00D917C6">
              <w:rPr>
                <w:sz w:val="24"/>
                <w:szCs w:val="24"/>
                <w:lang w:eastAsia="ru-RU"/>
              </w:rPr>
              <w:t>;</w:t>
            </w:r>
          </w:p>
          <w:p w:rsidR="00FA79DE" w:rsidRPr="00D917C6" w:rsidRDefault="00FA79DE" w:rsidP="00FA79DE">
            <w:pPr>
              <w:shd w:val="clear" w:color="auto" w:fill="FFFFFF"/>
              <w:ind w:left="426" w:right="68"/>
              <w:rPr>
                <w:sz w:val="24"/>
                <w:szCs w:val="24"/>
                <w:lang w:eastAsia="ru-RU"/>
              </w:rPr>
            </w:pPr>
          </w:p>
          <w:p w:rsidR="00FA79DE" w:rsidRPr="00D917C6" w:rsidRDefault="00FA79DE" w:rsidP="00FA79DE">
            <w:pPr>
              <w:shd w:val="clear" w:color="auto" w:fill="FFFFFF"/>
              <w:ind w:left="426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2. </w:t>
            </w:r>
            <w:r w:rsidRPr="00D917C6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D917C6">
              <w:rPr>
                <w:sz w:val="24"/>
                <w:szCs w:val="24"/>
              </w:rPr>
              <w:t>анитарно</w:t>
            </w:r>
            <w:proofErr w:type="spellEnd"/>
            <w:r w:rsidRPr="00D917C6">
              <w:rPr>
                <w:sz w:val="24"/>
                <w:szCs w:val="24"/>
              </w:rPr>
              <w:t xml:space="preserve">- эпидемиологических правил и нормативов </w:t>
            </w:r>
            <w:proofErr w:type="spellStart"/>
            <w:r w:rsidRPr="00D917C6">
              <w:rPr>
                <w:sz w:val="24"/>
                <w:szCs w:val="24"/>
              </w:rPr>
              <w:t>СанПин</w:t>
            </w:r>
            <w:proofErr w:type="spellEnd"/>
            <w:r w:rsidRPr="00D917C6">
              <w:rPr>
                <w:sz w:val="24"/>
                <w:szCs w:val="24"/>
              </w:rPr>
              <w:t xml:space="preserve"> 2.4.2.2821-10,</w:t>
            </w:r>
          </w:p>
          <w:p w:rsidR="00FA79DE" w:rsidRPr="00D917C6" w:rsidRDefault="00FA79DE" w:rsidP="00FA79DE">
            <w:pPr>
              <w:shd w:val="clear" w:color="auto" w:fill="FFFFFF"/>
              <w:ind w:left="426" w:right="68"/>
              <w:rPr>
                <w:sz w:val="24"/>
                <w:szCs w:val="24"/>
                <w:lang w:eastAsia="ru-RU"/>
              </w:rPr>
            </w:pPr>
          </w:p>
          <w:p w:rsidR="00FA79DE" w:rsidRPr="00D917C6" w:rsidRDefault="00FA79DE" w:rsidP="00FA79DE">
            <w:pPr>
              <w:shd w:val="clear" w:color="auto" w:fill="FFFFFF"/>
              <w:ind w:left="360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3. Образовательная программа основного общего образования муниципального     казенного общеобразовательного </w:t>
            </w:r>
            <w:r w:rsidRPr="00D917C6">
              <w:rPr>
                <w:sz w:val="24"/>
                <w:szCs w:val="24"/>
              </w:rPr>
              <w:lastRenderedPageBreak/>
              <w:t>учреждения «</w:t>
            </w:r>
            <w:proofErr w:type="spellStart"/>
            <w:r w:rsidRPr="00D917C6">
              <w:rPr>
                <w:sz w:val="24"/>
                <w:szCs w:val="24"/>
              </w:rPr>
              <w:t>Молчановская</w:t>
            </w:r>
            <w:proofErr w:type="spellEnd"/>
            <w:r w:rsidRPr="00D917C6">
              <w:rPr>
                <w:sz w:val="24"/>
                <w:szCs w:val="24"/>
              </w:rPr>
              <w:t xml:space="preserve"> СШ» на период 2023-2024 учебный год</w:t>
            </w:r>
          </w:p>
          <w:p w:rsidR="00FA79DE" w:rsidRPr="00D917C6" w:rsidRDefault="00FA79DE" w:rsidP="00FA79DE">
            <w:pPr>
              <w:tabs>
                <w:tab w:val="left" w:pos="709"/>
              </w:tabs>
              <w:ind w:firstLine="284"/>
              <w:jc w:val="both"/>
              <w:rPr>
                <w:sz w:val="24"/>
                <w:szCs w:val="24"/>
              </w:rPr>
            </w:pPr>
          </w:p>
          <w:p w:rsidR="00FA79DE" w:rsidRPr="00D917C6" w:rsidRDefault="00FA79DE" w:rsidP="00FA79DE">
            <w:pPr>
              <w:tabs>
                <w:tab w:val="left" w:pos="0"/>
              </w:tabs>
              <w:ind w:firstLine="284"/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Рабочая программа внеурочной деятельности (социальное направление) «Основы финансовой грамотности» для 7-11 классов составлена на основе авторских учебных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образования: Вигдорчик Е., </w:t>
            </w:r>
            <w:proofErr w:type="spellStart"/>
            <w:r w:rsidRPr="00D917C6">
              <w:rPr>
                <w:sz w:val="24"/>
                <w:szCs w:val="24"/>
              </w:rPr>
              <w:t>Липсиц</w:t>
            </w:r>
            <w:proofErr w:type="spellEnd"/>
            <w:r w:rsidRPr="00D917C6">
              <w:rPr>
                <w:sz w:val="24"/>
                <w:szCs w:val="24"/>
              </w:rPr>
              <w:t xml:space="preserve"> И., </w:t>
            </w:r>
            <w:proofErr w:type="spellStart"/>
            <w:r w:rsidRPr="00D917C6">
              <w:rPr>
                <w:sz w:val="24"/>
                <w:szCs w:val="24"/>
              </w:rPr>
              <w:t>Корлюгова</w:t>
            </w:r>
            <w:proofErr w:type="spellEnd"/>
            <w:r w:rsidRPr="00D917C6">
              <w:rPr>
                <w:sz w:val="24"/>
                <w:szCs w:val="24"/>
              </w:rPr>
              <w:t xml:space="preserve"> Ю. Финансовая грамотность. 5—7 классы: учебная программа. — М.: ВИТА-ПРЕСС, 2014. И </w:t>
            </w:r>
            <w:proofErr w:type="spellStart"/>
            <w:r w:rsidRPr="00D917C6">
              <w:rPr>
                <w:sz w:val="24"/>
                <w:szCs w:val="24"/>
              </w:rPr>
              <w:t>Липсиц</w:t>
            </w:r>
            <w:proofErr w:type="spellEnd"/>
            <w:r w:rsidRPr="00D917C6">
              <w:rPr>
                <w:sz w:val="24"/>
                <w:szCs w:val="24"/>
              </w:rPr>
              <w:t xml:space="preserve"> И.В., </w:t>
            </w:r>
            <w:proofErr w:type="spellStart"/>
            <w:r w:rsidRPr="00D917C6">
              <w:rPr>
                <w:sz w:val="24"/>
                <w:szCs w:val="24"/>
              </w:rPr>
              <w:t>Лавренова</w:t>
            </w:r>
            <w:proofErr w:type="spellEnd"/>
            <w:r w:rsidRPr="00D917C6">
              <w:rPr>
                <w:sz w:val="24"/>
                <w:szCs w:val="24"/>
              </w:rPr>
              <w:t xml:space="preserve"> Е.Б., Рязанова О. Финансовая грамотность. 8–11 </w:t>
            </w:r>
            <w:proofErr w:type="spellStart"/>
            <w:r w:rsidRPr="00D917C6">
              <w:rPr>
                <w:sz w:val="24"/>
                <w:szCs w:val="24"/>
              </w:rPr>
              <w:t>кл</w:t>
            </w:r>
            <w:proofErr w:type="spellEnd"/>
            <w:r w:rsidRPr="00D917C6">
              <w:rPr>
                <w:sz w:val="24"/>
                <w:szCs w:val="24"/>
              </w:rPr>
              <w:t>.: учебная программа. — М.: ВИТА-ПРЕСС, 2014.</w:t>
            </w:r>
          </w:p>
          <w:p w:rsidR="00FA79DE" w:rsidRPr="00D917C6" w:rsidRDefault="00FA79DE" w:rsidP="00FA79DE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FA79DE" w:rsidRPr="00D917C6" w:rsidRDefault="00FA79DE" w:rsidP="00FA79DE">
            <w:pPr>
              <w:ind w:firstLine="284"/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Реализация программы внеурочной деятельности (социальное направление) «Основы финансовой грамотности» для 7-11 классов обеспечена электронным пособием для учащихся (авторы </w:t>
            </w:r>
            <w:proofErr w:type="spellStart"/>
            <w:r w:rsidRPr="00D917C6">
              <w:rPr>
                <w:sz w:val="24"/>
                <w:szCs w:val="24"/>
              </w:rPr>
              <w:t>Липсиц</w:t>
            </w:r>
            <w:proofErr w:type="spellEnd"/>
            <w:r w:rsidRPr="00D917C6">
              <w:rPr>
                <w:sz w:val="24"/>
                <w:szCs w:val="24"/>
              </w:rPr>
              <w:t xml:space="preserve"> И., Вигдорчик Е. Финансовая грамотность. 5—7 классы и </w:t>
            </w:r>
            <w:proofErr w:type="spellStart"/>
            <w:r w:rsidRPr="00D917C6">
              <w:rPr>
                <w:sz w:val="24"/>
                <w:szCs w:val="24"/>
              </w:rPr>
              <w:t>Липсиц</w:t>
            </w:r>
            <w:proofErr w:type="spellEnd"/>
            <w:r w:rsidRPr="00D917C6">
              <w:rPr>
                <w:sz w:val="24"/>
                <w:szCs w:val="24"/>
              </w:rPr>
              <w:t xml:space="preserve"> И.В., Рязанова О. Финансовая грамотность. 8–11 классы), контрольно-измерительными материалами.</w:t>
            </w:r>
          </w:p>
          <w:p w:rsidR="00906F19" w:rsidRPr="00D917C6" w:rsidRDefault="00906F19">
            <w:pPr>
              <w:pStyle w:val="TableParagraph"/>
              <w:spacing w:line="270" w:lineRule="atLeast"/>
              <w:ind w:right="101"/>
              <w:rPr>
                <w:sz w:val="24"/>
                <w:szCs w:val="24"/>
              </w:rPr>
            </w:pPr>
          </w:p>
        </w:tc>
      </w:tr>
      <w:tr w:rsidR="00906F19" w:rsidRPr="00D917C6" w:rsidTr="00734480">
        <w:trPr>
          <w:trHeight w:val="4140"/>
        </w:trPr>
        <w:tc>
          <w:tcPr>
            <w:tcW w:w="2589" w:type="dxa"/>
          </w:tcPr>
          <w:p w:rsidR="00FA79DE" w:rsidRPr="00D917C6" w:rsidRDefault="00FA79DE" w:rsidP="00FA79DE">
            <w:pPr>
              <w:ind w:firstLine="709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17C6">
              <w:rPr>
                <w:bCs/>
                <w:sz w:val="24"/>
                <w:szCs w:val="24"/>
                <w:lang w:eastAsia="ru-RU"/>
              </w:rPr>
              <w:lastRenderedPageBreak/>
              <w:t>« Уроки функциональной грамотности»</w:t>
            </w:r>
          </w:p>
          <w:p w:rsidR="00FA79DE" w:rsidRPr="00D917C6" w:rsidRDefault="00FA79DE" w:rsidP="00FA79DE">
            <w:pPr>
              <w:ind w:firstLine="709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906F19" w:rsidRPr="00D917C6" w:rsidRDefault="00906F19">
            <w:pPr>
              <w:pStyle w:val="TableParagraph"/>
              <w:spacing w:line="276" w:lineRule="exact"/>
              <w:ind w:left="102" w:right="9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1" w:type="dxa"/>
          </w:tcPr>
          <w:p w:rsidR="00FA79DE" w:rsidRPr="00D917C6" w:rsidRDefault="00FA79DE" w:rsidP="00FA79DE">
            <w:pPr>
              <w:ind w:left="-14" w:right="33" w:firstLine="283"/>
              <w:jc w:val="center"/>
              <w:rPr>
                <w:b/>
                <w:sz w:val="24"/>
                <w:szCs w:val="24"/>
              </w:rPr>
            </w:pPr>
            <w:r w:rsidRPr="00D917C6">
              <w:rPr>
                <w:b/>
                <w:sz w:val="24"/>
                <w:szCs w:val="24"/>
              </w:rPr>
              <w:t>Рабочая программа составлена на основе следующих нормативных документов:</w:t>
            </w:r>
          </w:p>
          <w:p w:rsidR="00FA79DE" w:rsidRPr="00D917C6" w:rsidRDefault="00FA79DE" w:rsidP="00FA79DE">
            <w:pPr>
              <w:widowControl/>
              <w:numPr>
                <w:ilvl w:val="0"/>
                <w:numId w:val="7"/>
              </w:numPr>
              <w:autoSpaceDE/>
              <w:autoSpaceDN/>
              <w:spacing w:after="5" w:line="260" w:lineRule="auto"/>
              <w:ind w:right="33" w:hanging="283"/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Федеральный государственный образовательный стандарт основного общего образования (приказ от 17.12.2010 № 1897 с изменениями).</w:t>
            </w:r>
          </w:p>
          <w:p w:rsidR="00FA79DE" w:rsidRPr="00D917C6" w:rsidRDefault="00FA79DE" w:rsidP="00FA79DE">
            <w:pPr>
              <w:widowControl/>
              <w:numPr>
                <w:ilvl w:val="0"/>
                <w:numId w:val="7"/>
              </w:numPr>
              <w:autoSpaceDE/>
              <w:autoSpaceDN/>
              <w:spacing w:after="230" w:line="260" w:lineRule="auto"/>
              <w:ind w:left="566" w:right="33" w:hanging="283"/>
              <w:jc w:val="both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29.12.2010 № 189 «Об утверждении </w:t>
            </w:r>
            <w:proofErr w:type="spellStart"/>
            <w:r w:rsidRPr="00D917C6">
              <w:rPr>
                <w:sz w:val="24"/>
                <w:szCs w:val="24"/>
              </w:rPr>
              <w:t>СанПиН</w:t>
            </w:r>
            <w:proofErr w:type="spellEnd"/>
            <w:r w:rsidRPr="00D917C6">
              <w:rPr>
                <w:sz w:val="24"/>
                <w:szCs w:val="24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учреждениях».</w:t>
            </w:r>
          </w:p>
          <w:p w:rsidR="00FA79DE" w:rsidRPr="00D917C6" w:rsidRDefault="00FA79DE" w:rsidP="00FA79DE">
            <w:pPr>
              <w:ind w:left="-14" w:right="33"/>
              <w:jc w:val="center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 Количество часов на один год обучения в 5-6 классах  – 17 ч., т</w:t>
            </w:r>
            <w:proofErr w:type="gramStart"/>
            <w:r w:rsidRPr="00D917C6">
              <w:rPr>
                <w:sz w:val="24"/>
                <w:szCs w:val="24"/>
              </w:rPr>
              <w:t>.е</w:t>
            </w:r>
            <w:proofErr w:type="gramEnd"/>
            <w:r w:rsidRPr="00D917C6">
              <w:rPr>
                <w:sz w:val="24"/>
                <w:szCs w:val="24"/>
              </w:rPr>
              <w:t xml:space="preserve"> 1 час в две  недели.</w:t>
            </w:r>
          </w:p>
          <w:p w:rsidR="00906F19" w:rsidRPr="00D917C6" w:rsidRDefault="00906F19">
            <w:pPr>
              <w:pStyle w:val="TableParagraph"/>
              <w:ind w:left="408" w:firstLine="0"/>
              <w:rPr>
                <w:sz w:val="24"/>
                <w:szCs w:val="24"/>
              </w:rPr>
            </w:pPr>
          </w:p>
        </w:tc>
      </w:tr>
      <w:tr w:rsidR="00906F19" w:rsidRPr="00D917C6" w:rsidTr="00734480">
        <w:trPr>
          <w:trHeight w:val="3382"/>
        </w:trPr>
        <w:tc>
          <w:tcPr>
            <w:tcW w:w="2589" w:type="dxa"/>
          </w:tcPr>
          <w:p w:rsidR="00906F19" w:rsidRPr="00D917C6" w:rsidRDefault="00FA79DE">
            <w:pPr>
              <w:pStyle w:val="TableParagraph"/>
              <w:spacing w:line="275" w:lineRule="exact"/>
              <w:ind w:left="104" w:right="92" w:firstLine="0"/>
              <w:jc w:val="center"/>
              <w:rPr>
                <w:sz w:val="24"/>
                <w:szCs w:val="24"/>
              </w:rPr>
            </w:pPr>
            <w:r w:rsidRPr="00D917C6">
              <w:rPr>
                <w:bCs/>
                <w:sz w:val="24"/>
                <w:szCs w:val="24"/>
                <w:lang w:eastAsia="ru-RU"/>
              </w:rPr>
              <w:lastRenderedPageBreak/>
              <w:t>«ОЧЕРКИ ПО ИСТОРИИ ТУЛЬСКОГО КРАЯ»</w:t>
            </w:r>
          </w:p>
        </w:tc>
        <w:tc>
          <w:tcPr>
            <w:tcW w:w="12801" w:type="dxa"/>
          </w:tcPr>
          <w:p w:rsidR="00FA79DE" w:rsidRPr="00D917C6" w:rsidRDefault="00FA79DE" w:rsidP="00FA79D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D917C6">
              <w:rPr>
                <w:bCs/>
                <w:sz w:val="24"/>
                <w:szCs w:val="24"/>
                <w:lang w:eastAsia="ru-RU"/>
              </w:rPr>
              <w:t xml:space="preserve">Программа курса внеурочной деятельности «Очерки по истории Тульского края» </w:t>
            </w:r>
            <w:r w:rsidRPr="00D917C6">
              <w:rPr>
                <w:sz w:val="24"/>
                <w:szCs w:val="24"/>
                <w:lang w:eastAsia="ru-RU"/>
              </w:rPr>
              <w:t>разработана в соответствии с ФЗ «Об образовании в Российской Федерации», с Письмом Министерства образования и науки РФ от 28 октября 2015 г. № 08-1786 «О рабочих программах учебных предметов».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bCs/>
                <w:sz w:val="24"/>
                <w:szCs w:val="24"/>
                <w:lang w:eastAsia="ru-RU"/>
              </w:rPr>
            </w:pPr>
            <w:r w:rsidRPr="00D917C6">
              <w:rPr>
                <w:bCs/>
                <w:sz w:val="24"/>
                <w:szCs w:val="24"/>
                <w:lang w:eastAsia="ru-RU"/>
              </w:rPr>
              <w:t>По функциональному назначению программа является учебно-познавательной,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bCs/>
                <w:sz w:val="24"/>
                <w:szCs w:val="24"/>
                <w:lang w:eastAsia="ru-RU"/>
              </w:rPr>
              <w:t xml:space="preserve">Программа учитывает возрастные, психологические, физические особенности детей подросткового возраста. Работа с </w:t>
            </w:r>
            <w:proofErr w:type="gramStart"/>
            <w:r w:rsidRPr="00D917C6">
              <w:rPr>
                <w:bCs/>
                <w:sz w:val="24"/>
                <w:szCs w:val="24"/>
                <w:lang w:eastAsia="ru-RU"/>
              </w:rPr>
              <w:t>обучаемыми</w:t>
            </w:r>
            <w:proofErr w:type="gramEnd"/>
            <w:r w:rsidRPr="00D917C6">
              <w:rPr>
                <w:bCs/>
                <w:sz w:val="24"/>
                <w:szCs w:val="24"/>
                <w:lang w:eastAsia="ru-RU"/>
              </w:rPr>
              <w:t xml:space="preserve"> строится на </w:t>
            </w:r>
            <w:proofErr w:type="spellStart"/>
            <w:r w:rsidRPr="00D917C6">
              <w:rPr>
                <w:bCs/>
                <w:sz w:val="24"/>
                <w:szCs w:val="24"/>
                <w:lang w:eastAsia="ru-RU"/>
              </w:rPr>
              <w:t>взаимосотрудничестве</w:t>
            </w:r>
            <w:proofErr w:type="spellEnd"/>
            <w:r w:rsidRPr="00D917C6">
              <w:rPr>
                <w:bCs/>
                <w:sz w:val="24"/>
                <w:szCs w:val="24"/>
                <w:lang w:eastAsia="ru-RU"/>
              </w:rPr>
              <w:t>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деятельности.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iCs/>
                <w:sz w:val="24"/>
                <w:szCs w:val="24"/>
                <w:lang w:eastAsia="ru-RU"/>
              </w:rPr>
              <w:t>Цель программы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iCs/>
                <w:sz w:val="24"/>
                <w:szCs w:val="24"/>
                <w:lang w:eastAsia="ru-RU"/>
              </w:rPr>
              <w:t>Задачи программы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: 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>– освоение знаний о важнейших событиях, процессах истории Тульского края и отечественной истории;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>– 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FA79DE" w:rsidRPr="00D917C6" w:rsidRDefault="00FA79DE" w:rsidP="00FA79DE">
            <w:pPr>
              <w:ind w:firstLine="709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– развитие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D917C6">
              <w:rPr>
                <w:rFonts w:eastAsia="Arial Unicode MS"/>
                <w:sz w:val="24"/>
                <w:szCs w:val="24"/>
                <w:lang w:eastAsia="ru-RU"/>
              </w:rPr>
              <w:t>этно-национальными</w:t>
            </w:r>
            <w:proofErr w:type="spellEnd"/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традициями Тульского края;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>– воспитание, уважения к истории и традициям малой Родины.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iCs/>
                <w:sz w:val="24"/>
                <w:szCs w:val="24"/>
                <w:lang w:eastAsia="ru-RU"/>
              </w:rPr>
              <w:t>Педагогическая целесообразность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программы состоит в том, что в процессе её реализации обучающиеся научатся анализировать возникающие в жизни ситуации, использовать полученные знания о социальных нормах и ценностях в повседневной жизни, прогнозировать последствия принимаемых решений, оценивать разнообразные явления и процессы общественного развития.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sz w:val="24"/>
                <w:szCs w:val="24"/>
                <w:lang w:eastAsia="ru-RU"/>
              </w:rPr>
              <w:t>Варианты реализации программы и формы проведения занятий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sz w:val="24"/>
                <w:szCs w:val="24"/>
                <w:lang w:eastAsia="ru-RU"/>
              </w:rPr>
              <w:t>Возраст обучающихся, участвующих в реализации программы: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11–13 лет (обучающиеся 5-6 классов).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sz w:val="24"/>
                <w:szCs w:val="24"/>
                <w:lang w:eastAsia="ru-RU"/>
              </w:rPr>
              <w:t>Сроки реализации образовательной программы: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1 учебный год. 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sz w:val="24"/>
                <w:szCs w:val="24"/>
                <w:lang w:eastAsia="ru-RU"/>
              </w:rPr>
              <w:t>Общий объем реализации программы: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17 часов.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sz w:val="24"/>
                <w:szCs w:val="24"/>
                <w:lang w:eastAsia="ru-RU"/>
              </w:rPr>
              <w:t>Режим занятий: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1 раз в две недели.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 w:rsidRPr="00D917C6">
              <w:rPr>
                <w:rFonts w:eastAsia="Arial Unicode MS"/>
                <w:i/>
                <w:sz w:val="24"/>
                <w:szCs w:val="24"/>
                <w:lang w:eastAsia="ru-RU"/>
              </w:rPr>
              <w:t>Формы занятий: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практические работы, лабораторные работы, занятия-дискуссии, викторины, конкурсы, экскурсии, интеллектуальные игры.</w:t>
            </w:r>
            <w:proofErr w:type="gramEnd"/>
          </w:p>
          <w:p w:rsidR="00906F19" w:rsidRPr="00D917C6" w:rsidRDefault="00906F19">
            <w:pPr>
              <w:pStyle w:val="TableParagraph"/>
              <w:spacing w:line="276" w:lineRule="exact"/>
              <w:jc w:val="left"/>
              <w:rPr>
                <w:sz w:val="24"/>
                <w:szCs w:val="24"/>
              </w:rPr>
            </w:pPr>
          </w:p>
        </w:tc>
      </w:tr>
    </w:tbl>
    <w:p w:rsidR="00906F19" w:rsidRPr="00D917C6" w:rsidRDefault="00906F19">
      <w:pPr>
        <w:spacing w:line="276" w:lineRule="exact"/>
        <w:rPr>
          <w:sz w:val="24"/>
          <w:szCs w:val="24"/>
        </w:rPr>
        <w:sectPr w:rsidR="00906F19" w:rsidRPr="00D917C6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13182"/>
      </w:tblGrid>
      <w:tr w:rsidR="00906F19" w:rsidRPr="00D917C6">
        <w:trPr>
          <w:trHeight w:val="7729"/>
        </w:trPr>
        <w:tc>
          <w:tcPr>
            <w:tcW w:w="2208" w:type="dxa"/>
          </w:tcPr>
          <w:p w:rsidR="00FA79DE" w:rsidRPr="00D917C6" w:rsidRDefault="00FA79DE" w:rsidP="00FA79DE">
            <w:pPr>
              <w:ind w:firstLine="709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17C6">
              <w:rPr>
                <w:bCs/>
                <w:sz w:val="24"/>
                <w:szCs w:val="24"/>
                <w:lang w:eastAsia="ru-RU"/>
              </w:rPr>
              <w:lastRenderedPageBreak/>
              <w:t>«ВЕЛИКИЕ ЗЕМЛЯКИ ТУЛЬСКОГО КРАЯ»</w:t>
            </w:r>
          </w:p>
          <w:p w:rsidR="00906F19" w:rsidRPr="00D917C6" w:rsidRDefault="00906F19">
            <w:pPr>
              <w:pStyle w:val="TableParagraph"/>
              <w:spacing w:line="275" w:lineRule="exact"/>
              <w:ind w:left="104" w:right="9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82" w:type="dxa"/>
          </w:tcPr>
          <w:p w:rsidR="00FA79DE" w:rsidRPr="00D917C6" w:rsidRDefault="00FA79DE" w:rsidP="00FA79DE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D917C6">
              <w:rPr>
                <w:bCs/>
                <w:sz w:val="24"/>
                <w:szCs w:val="24"/>
                <w:lang w:eastAsia="ru-RU"/>
              </w:rPr>
              <w:t xml:space="preserve">Программа курса внеурочной деятельности «Великие земляки Тульского края» </w:t>
            </w:r>
            <w:r w:rsidRPr="00D917C6">
              <w:rPr>
                <w:sz w:val="24"/>
                <w:szCs w:val="24"/>
                <w:lang w:eastAsia="ru-RU"/>
              </w:rPr>
              <w:t>разработана в соответствии с ФЗ «Об образовании в Российской Федерации», с Письмом Министерства образования и науки РФ от 28 октября 2015 г. № 08-1786 «О рабочих программах учебных предметов».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bCs/>
                <w:sz w:val="24"/>
                <w:szCs w:val="24"/>
                <w:lang w:eastAsia="ru-RU"/>
              </w:rPr>
            </w:pPr>
            <w:r w:rsidRPr="00D917C6">
              <w:rPr>
                <w:bCs/>
                <w:sz w:val="24"/>
                <w:szCs w:val="24"/>
                <w:lang w:eastAsia="ru-RU"/>
              </w:rPr>
              <w:t>По функциональному назначению программа является учебно-познавательной,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bCs/>
                <w:sz w:val="24"/>
                <w:szCs w:val="24"/>
                <w:lang w:eastAsia="ru-RU"/>
              </w:rPr>
              <w:t xml:space="preserve">Программа учитывает возрастные, психологические, физические особенности детей подросткового возраста. Работа с </w:t>
            </w:r>
            <w:proofErr w:type="gramStart"/>
            <w:r w:rsidRPr="00D917C6">
              <w:rPr>
                <w:bCs/>
                <w:sz w:val="24"/>
                <w:szCs w:val="24"/>
                <w:lang w:eastAsia="ru-RU"/>
              </w:rPr>
              <w:t>обучаемыми</w:t>
            </w:r>
            <w:proofErr w:type="gramEnd"/>
            <w:r w:rsidRPr="00D917C6">
              <w:rPr>
                <w:bCs/>
                <w:sz w:val="24"/>
                <w:szCs w:val="24"/>
                <w:lang w:eastAsia="ru-RU"/>
              </w:rPr>
              <w:t xml:space="preserve"> строится на </w:t>
            </w:r>
            <w:proofErr w:type="spellStart"/>
            <w:r w:rsidRPr="00D917C6">
              <w:rPr>
                <w:bCs/>
                <w:sz w:val="24"/>
                <w:szCs w:val="24"/>
                <w:lang w:eastAsia="ru-RU"/>
              </w:rPr>
              <w:t>взаимосотрудничестве</w:t>
            </w:r>
            <w:proofErr w:type="spellEnd"/>
            <w:r w:rsidRPr="00D917C6">
              <w:rPr>
                <w:bCs/>
                <w:sz w:val="24"/>
                <w:szCs w:val="24"/>
                <w:lang w:eastAsia="ru-RU"/>
              </w:rPr>
              <w:t>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деятельности.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iCs/>
                <w:sz w:val="24"/>
                <w:szCs w:val="24"/>
                <w:lang w:eastAsia="ru-RU"/>
              </w:rPr>
              <w:t>Цель программы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iCs/>
                <w:sz w:val="24"/>
                <w:szCs w:val="24"/>
                <w:lang w:eastAsia="ru-RU"/>
              </w:rPr>
              <w:t>Задачи программы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: 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>– освоение знаний о важнейших событиях, процессах истории Тульского края и отечественной истории в их взаимосвязи и хронологической последовательности;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>– 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– развитие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D917C6">
              <w:rPr>
                <w:rFonts w:eastAsia="Arial Unicode MS"/>
                <w:sz w:val="24"/>
                <w:szCs w:val="24"/>
                <w:lang w:eastAsia="ru-RU"/>
              </w:rPr>
              <w:t>этно-национальными</w:t>
            </w:r>
            <w:proofErr w:type="spellEnd"/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традициями Тульского края;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>– воспитание, уважения к истории и традициям малой Родины.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iCs/>
                <w:sz w:val="24"/>
                <w:szCs w:val="24"/>
                <w:lang w:eastAsia="ru-RU"/>
              </w:rPr>
              <w:t>Педагогическая целесообразность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программы состоит в том, что в процессе её реализации обучающиеся научатся анализировать возникающие в жизни ситуации, использовать полученные знания о социальных нормах и ценностях в повседневной жизни, прогнозировать последствия принимаемых решений, оценивать разнообразные явления и процессы общественного развития.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sz w:val="24"/>
                <w:szCs w:val="24"/>
                <w:lang w:eastAsia="ru-RU"/>
              </w:rPr>
              <w:t>Варианты реализации программы и формы проведения занятий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sz w:val="24"/>
                <w:szCs w:val="24"/>
                <w:lang w:eastAsia="ru-RU"/>
              </w:rPr>
              <w:t>Возраст обучающихся, участвующих в реализации программы: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13–15 лет (обучающиеся 7-8 классов).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sz w:val="24"/>
                <w:szCs w:val="24"/>
                <w:lang w:eastAsia="ru-RU"/>
              </w:rPr>
              <w:t>Сроки реализации образовательной программы: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1 учебный год. </w:t>
            </w:r>
          </w:p>
          <w:p w:rsidR="00FA79DE" w:rsidRPr="00D917C6" w:rsidRDefault="00FA79DE" w:rsidP="00FA79DE">
            <w:pPr>
              <w:ind w:firstLine="709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917C6">
              <w:rPr>
                <w:rFonts w:eastAsia="Arial Unicode MS"/>
                <w:i/>
                <w:sz w:val="24"/>
                <w:szCs w:val="24"/>
                <w:lang w:eastAsia="ru-RU"/>
              </w:rPr>
              <w:t>Общий объем реализации программы:</w:t>
            </w:r>
            <w:r w:rsidRPr="00D917C6">
              <w:rPr>
                <w:rFonts w:eastAsia="Arial Unicode MS"/>
                <w:sz w:val="24"/>
                <w:szCs w:val="24"/>
                <w:lang w:eastAsia="ru-RU"/>
              </w:rPr>
              <w:t xml:space="preserve"> 17 часов.</w:t>
            </w:r>
          </w:p>
          <w:p w:rsidR="00906F19" w:rsidRPr="00D917C6" w:rsidRDefault="00906F19">
            <w:pPr>
              <w:pStyle w:val="TableParagraph"/>
              <w:spacing w:line="257" w:lineRule="exact"/>
              <w:ind w:firstLine="0"/>
              <w:rPr>
                <w:sz w:val="24"/>
                <w:szCs w:val="24"/>
              </w:rPr>
            </w:pPr>
          </w:p>
        </w:tc>
      </w:tr>
      <w:tr w:rsidR="00906F19" w:rsidRPr="00D917C6">
        <w:trPr>
          <w:trHeight w:val="2483"/>
        </w:trPr>
        <w:tc>
          <w:tcPr>
            <w:tcW w:w="2208" w:type="dxa"/>
          </w:tcPr>
          <w:p w:rsidR="00FA79DE" w:rsidRPr="00D917C6" w:rsidRDefault="00FA79DE" w:rsidP="00FA79DE">
            <w:pPr>
              <w:pStyle w:val="a4"/>
              <w:ind w:left="0" w:right="0"/>
              <w:rPr>
                <w:b w:val="0"/>
                <w:color w:val="000000" w:themeColor="text1"/>
              </w:rPr>
            </w:pPr>
            <w:r w:rsidRPr="00D917C6">
              <w:rPr>
                <w:b w:val="0"/>
                <w:color w:val="000000" w:themeColor="text1"/>
              </w:rPr>
              <w:t>«Физическая культура. ЖОЗ»</w:t>
            </w:r>
          </w:p>
          <w:p w:rsidR="00906F19" w:rsidRPr="00D917C6" w:rsidRDefault="00906F19">
            <w:pPr>
              <w:pStyle w:val="TableParagraph"/>
              <w:spacing w:line="275" w:lineRule="exact"/>
              <w:ind w:left="101" w:right="9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82" w:type="dxa"/>
          </w:tcPr>
          <w:p w:rsidR="00EC68E1" w:rsidRPr="00D917C6" w:rsidRDefault="00EC68E1" w:rsidP="00EC68E1">
            <w:pPr>
              <w:shd w:val="clear" w:color="auto" w:fill="FFFFFF"/>
              <w:ind w:left="426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Программа внеурочной деятельности в соответствии </w:t>
            </w:r>
            <w:proofErr w:type="gramStart"/>
            <w:r w:rsidRPr="00D917C6">
              <w:rPr>
                <w:sz w:val="24"/>
                <w:szCs w:val="24"/>
              </w:rPr>
              <w:t>с</w:t>
            </w:r>
            <w:proofErr w:type="gramEnd"/>
            <w:r w:rsidRPr="00D917C6">
              <w:rPr>
                <w:sz w:val="24"/>
                <w:szCs w:val="24"/>
              </w:rPr>
              <w:t xml:space="preserve"> </w:t>
            </w:r>
          </w:p>
          <w:p w:rsidR="00EC68E1" w:rsidRPr="00D917C6" w:rsidRDefault="00EC68E1" w:rsidP="00EC68E1">
            <w:pPr>
              <w:shd w:val="clear" w:color="auto" w:fill="FFFFFF"/>
              <w:ind w:left="426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1.Федеральный государственный образовательный стандарт основного общего образования (приказ </w:t>
            </w:r>
            <w:proofErr w:type="spellStart"/>
            <w:r w:rsidRPr="00D917C6">
              <w:rPr>
                <w:sz w:val="24"/>
                <w:szCs w:val="24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образования») с изменениями и дополнениями (Приказ </w:t>
            </w:r>
            <w:proofErr w:type="spellStart"/>
            <w:r w:rsidRPr="00D917C6">
              <w:rPr>
                <w:sz w:val="24"/>
                <w:szCs w:val="24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</w:rPr>
              <w:t xml:space="preserve"> России от 29.12.2014 № 1644);</w:t>
            </w:r>
          </w:p>
          <w:p w:rsidR="00EC68E1" w:rsidRPr="00D917C6" w:rsidRDefault="00EC68E1" w:rsidP="00EC68E1">
            <w:pPr>
              <w:shd w:val="clear" w:color="auto" w:fill="FFFFFF"/>
              <w:ind w:left="426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2. </w:t>
            </w:r>
            <w:r w:rsidRPr="00D917C6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D917C6">
              <w:rPr>
                <w:sz w:val="24"/>
                <w:szCs w:val="24"/>
              </w:rPr>
              <w:t>анитарно</w:t>
            </w:r>
            <w:proofErr w:type="spellEnd"/>
            <w:r w:rsidRPr="00D917C6">
              <w:rPr>
                <w:sz w:val="24"/>
                <w:szCs w:val="24"/>
              </w:rPr>
              <w:t xml:space="preserve">- эпидемиологических правил и нормативов </w:t>
            </w:r>
            <w:proofErr w:type="spellStart"/>
            <w:r w:rsidRPr="00D917C6">
              <w:rPr>
                <w:sz w:val="24"/>
                <w:szCs w:val="24"/>
              </w:rPr>
              <w:t>СанПин</w:t>
            </w:r>
            <w:proofErr w:type="spellEnd"/>
            <w:r w:rsidRPr="00D917C6">
              <w:rPr>
                <w:sz w:val="24"/>
                <w:szCs w:val="24"/>
              </w:rPr>
              <w:t xml:space="preserve"> 2.4.2.2821-10,</w:t>
            </w:r>
          </w:p>
          <w:p w:rsidR="00EC68E1" w:rsidRPr="00D917C6" w:rsidRDefault="00EC68E1" w:rsidP="00EC68E1">
            <w:pPr>
              <w:shd w:val="clear" w:color="auto" w:fill="FFFFFF"/>
              <w:ind w:left="360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3. Образовательная программа основного общего образования муниципального     казенного общеобразовательного учреждения «</w:t>
            </w:r>
            <w:proofErr w:type="spellStart"/>
            <w:r w:rsidRPr="00D917C6">
              <w:rPr>
                <w:sz w:val="24"/>
                <w:szCs w:val="24"/>
              </w:rPr>
              <w:t>Молчановская</w:t>
            </w:r>
            <w:proofErr w:type="spellEnd"/>
            <w:r w:rsidRPr="00D917C6">
              <w:rPr>
                <w:sz w:val="24"/>
                <w:szCs w:val="24"/>
              </w:rPr>
              <w:t xml:space="preserve"> СШ» на период 2015-2020 учебный </w:t>
            </w:r>
          </w:p>
          <w:p w:rsidR="00EC68E1" w:rsidRPr="00D917C6" w:rsidRDefault="00EC68E1" w:rsidP="00EC68E1">
            <w:pPr>
              <w:spacing w:line="236" w:lineRule="auto"/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D917C6">
              <w:rPr>
                <w:sz w:val="24"/>
                <w:szCs w:val="24"/>
              </w:rPr>
              <w:t>Программа рассчитана на учащихся и составлена в соответствии с возрастными особенностями обучающихся.</w:t>
            </w:r>
            <w:proofErr w:type="gramEnd"/>
            <w:r w:rsidRPr="00D917C6">
              <w:rPr>
                <w:sz w:val="24"/>
                <w:szCs w:val="24"/>
              </w:rPr>
              <w:t xml:space="preserve"> На реализацию курса отводится 34 часа за один год обучения,  (1 час в неделю).</w:t>
            </w:r>
          </w:p>
          <w:p w:rsidR="00EC68E1" w:rsidRPr="00D917C6" w:rsidRDefault="00EC68E1" w:rsidP="00EC68E1">
            <w:pPr>
              <w:spacing w:line="2" w:lineRule="exact"/>
              <w:rPr>
                <w:sz w:val="24"/>
                <w:szCs w:val="24"/>
              </w:rPr>
            </w:pPr>
          </w:p>
          <w:p w:rsidR="00EC68E1" w:rsidRPr="00D917C6" w:rsidRDefault="00EC68E1" w:rsidP="00EC68E1">
            <w:pPr>
              <w:ind w:left="700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lastRenderedPageBreak/>
              <w:t xml:space="preserve">Занятия проводятся по 45 минут в соответствии с нормами </w:t>
            </w:r>
            <w:proofErr w:type="spellStart"/>
            <w:r w:rsidRPr="00D917C6">
              <w:rPr>
                <w:sz w:val="24"/>
                <w:szCs w:val="24"/>
              </w:rPr>
              <w:t>СанПина</w:t>
            </w:r>
            <w:proofErr w:type="spellEnd"/>
            <w:r w:rsidRPr="00D917C6">
              <w:rPr>
                <w:sz w:val="24"/>
                <w:szCs w:val="24"/>
              </w:rPr>
              <w:t>.</w:t>
            </w:r>
          </w:p>
          <w:p w:rsidR="00EC68E1" w:rsidRPr="00D917C6" w:rsidRDefault="00EC68E1" w:rsidP="00EC68E1">
            <w:pPr>
              <w:ind w:left="700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Количество учащихся 2 человека</w:t>
            </w:r>
          </w:p>
          <w:p w:rsidR="00EC68E1" w:rsidRPr="00D917C6" w:rsidRDefault="00EC68E1" w:rsidP="00EC68E1">
            <w:pPr>
              <w:spacing w:line="12" w:lineRule="exact"/>
              <w:rPr>
                <w:sz w:val="24"/>
                <w:szCs w:val="24"/>
              </w:rPr>
            </w:pPr>
          </w:p>
          <w:p w:rsidR="00EC68E1" w:rsidRPr="00D917C6" w:rsidRDefault="00EC68E1" w:rsidP="00EC68E1">
            <w:pPr>
              <w:spacing w:line="237" w:lineRule="auto"/>
              <w:ind w:right="300" w:firstLine="7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70% содержания планирования направлено на активную двигательную деятельность учащихся на свежем воздухе или в спортзале. Остальное время распределено на всевозможные тематические беседы, часы здоровья, подготовку и проведение различных соревнований и внеклассных мероприятий по формированию здорового образа жизни.</w:t>
            </w:r>
          </w:p>
          <w:p w:rsidR="00EC68E1" w:rsidRPr="00D917C6" w:rsidRDefault="00EC68E1" w:rsidP="00EC68E1">
            <w:pPr>
              <w:spacing w:line="14" w:lineRule="exact"/>
              <w:rPr>
                <w:sz w:val="24"/>
                <w:szCs w:val="24"/>
              </w:rPr>
            </w:pPr>
          </w:p>
          <w:p w:rsidR="00EC68E1" w:rsidRPr="00D917C6" w:rsidRDefault="00EC68E1" w:rsidP="00EC68E1">
            <w:pPr>
              <w:spacing w:line="234" w:lineRule="auto"/>
              <w:ind w:right="140" w:firstLine="600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Для успешной реализации программы будут использованы Интернет-ресурсы, разработки внеклассных мероприятий, презентации, видеоролики о здоровом образе жизни и т.п.</w:t>
            </w:r>
          </w:p>
          <w:p w:rsidR="00906F19" w:rsidRPr="00D917C6" w:rsidRDefault="00906F19">
            <w:pPr>
              <w:pStyle w:val="TableParagraph"/>
              <w:spacing w:line="257" w:lineRule="exact"/>
              <w:ind w:left="408" w:firstLine="0"/>
              <w:rPr>
                <w:sz w:val="24"/>
                <w:szCs w:val="24"/>
              </w:rPr>
            </w:pPr>
          </w:p>
        </w:tc>
      </w:tr>
    </w:tbl>
    <w:p w:rsidR="00906F19" w:rsidRPr="00D917C6" w:rsidRDefault="00906F19">
      <w:pPr>
        <w:spacing w:line="257" w:lineRule="exact"/>
        <w:rPr>
          <w:sz w:val="24"/>
          <w:szCs w:val="24"/>
        </w:rPr>
        <w:sectPr w:rsidR="00906F19" w:rsidRPr="00D917C6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"/>
        <w:gridCol w:w="2171"/>
        <w:gridCol w:w="13182"/>
      </w:tblGrid>
      <w:tr w:rsidR="00906F19" w:rsidRPr="00D917C6" w:rsidTr="00ED06E3">
        <w:trPr>
          <w:gridBefore w:val="1"/>
          <w:wBefore w:w="37" w:type="dxa"/>
          <w:trHeight w:val="1656"/>
        </w:trPr>
        <w:tc>
          <w:tcPr>
            <w:tcW w:w="2171" w:type="dxa"/>
          </w:tcPr>
          <w:p w:rsidR="00906F19" w:rsidRPr="00D917C6" w:rsidRDefault="00EC68E1">
            <w:pPr>
              <w:pStyle w:val="TableParagraph"/>
              <w:ind w:left="0" w:firstLine="0"/>
              <w:jc w:val="left"/>
              <w:rPr>
                <w:sz w:val="24"/>
                <w:szCs w:val="24"/>
              </w:rPr>
            </w:pPr>
            <w:r w:rsidRPr="00D917C6">
              <w:rPr>
                <w:bCs/>
                <w:color w:val="000000"/>
                <w:sz w:val="24"/>
                <w:szCs w:val="24"/>
              </w:rPr>
              <w:lastRenderedPageBreak/>
              <w:t xml:space="preserve">«Физическая </w:t>
            </w:r>
            <w:r w:rsidR="00D917C6" w:rsidRPr="00D917C6">
              <w:rPr>
                <w:bCs/>
                <w:color w:val="000000"/>
                <w:sz w:val="24"/>
                <w:szCs w:val="24"/>
              </w:rPr>
              <w:t>культура. Азбука</w:t>
            </w:r>
            <w:r w:rsidRPr="00D917C6">
              <w:rPr>
                <w:bCs/>
                <w:color w:val="000000"/>
                <w:sz w:val="24"/>
                <w:szCs w:val="24"/>
              </w:rPr>
              <w:t xml:space="preserve"> здоровья»</w:t>
            </w:r>
          </w:p>
        </w:tc>
        <w:tc>
          <w:tcPr>
            <w:tcW w:w="13182" w:type="dxa"/>
          </w:tcPr>
          <w:p w:rsidR="00ED06E3" w:rsidRPr="00D917C6" w:rsidRDefault="00ED06E3" w:rsidP="00ED06E3">
            <w:pPr>
              <w:ind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sz w:val="24"/>
                <w:szCs w:val="24"/>
                <w:lang w:eastAsia="ru-RU"/>
              </w:rPr>
              <w:t>Программа внеурочной деятельности по спортивно-оздоровительному направлению  «</w:t>
            </w:r>
            <w:r w:rsidRPr="00D917C6">
              <w:rPr>
                <w:bCs/>
                <w:color w:val="000000"/>
                <w:sz w:val="24"/>
                <w:szCs w:val="24"/>
              </w:rPr>
              <w:t>Азбука здоровья</w:t>
            </w:r>
            <w:r w:rsidRPr="00D917C6">
              <w:rPr>
                <w:color w:val="000000"/>
                <w:sz w:val="24"/>
                <w:szCs w:val="24"/>
                <w:lang w:eastAsia="ru-RU"/>
              </w:rPr>
              <w:t xml:space="preserve">» предназначен для обучающихся 1-2 классов, с детьми в возрасте от 7-8 лет. Данная программа составлена в соответствии с возрастными особенностями </w:t>
            </w:r>
            <w:proofErr w:type="gramStart"/>
            <w:r w:rsidRPr="00D917C6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17C6">
              <w:rPr>
                <w:color w:val="000000"/>
                <w:sz w:val="24"/>
                <w:szCs w:val="24"/>
                <w:lang w:eastAsia="ru-RU"/>
              </w:rPr>
              <w:t xml:space="preserve"> и рассчитана на проведение  1 часа в неделю: 34 часа в год. Программа  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 здоровья.</w:t>
            </w:r>
          </w:p>
          <w:p w:rsidR="00ED06E3" w:rsidRPr="00D917C6" w:rsidRDefault="00ED06E3" w:rsidP="00ED06E3">
            <w:pPr>
              <w:ind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sz w:val="24"/>
                <w:szCs w:val="24"/>
                <w:lang w:eastAsia="ru-RU"/>
              </w:rPr>
              <w:t>Программа внеурочной деятельности по спортивно-оздоровительному направлению «Здоровей-ка» состоит из двух  частей:  </w:t>
            </w:r>
          </w:p>
          <w:p w:rsidR="00ED06E3" w:rsidRPr="00D917C6" w:rsidRDefault="00ED06E3" w:rsidP="00ED06E3">
            <w:pPr>
              <w:widowControl/>
              <w:numPr>
                <w:ilvl w:val="0"/>
                <w:numId w:val="8"/>
              </w:numPr>
              <w:autoSpaceDE/>
              <w:autoSpaceDN/>
              <w:ind w:left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sz w:val="24"/>
                <w:szCs w:val="24"/>
                <w:lang w:eastAsia="ru-RU"/>
              </w:rPr>
      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      </w:r>
          </w:p>
          <w:p w:rsidR="00ED06E3" w:rsidRPr="00D917C6" w:rsidRDefault="00ED06E3" w:rsidP="00ED06E3">
            <w:pPr>
              <w:widowControl/>
              <w:numPr>
                <w:ilvl w:val="0"/>
                <w:numId w:val="8"/>
              </w:numPr>
              <w:autoSpaceDE/>
              <w:autoSpaceDN/>
              <w:ind w:left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sz w:val="24"/>
                <w:szCs w:val="24"/>
                <w:lang w:eastAsia="ru-RU"/>
              </w:rPr>
              <w:t>2 класс «Если хочешь быть здоров»: культура питания и этикет, понятие об иммунитете, закаливающие процедуры, ознакомление с лекарственными и ядовитыми растениями нашего края.</w:t>
            </w:r>
          </w:p>
          <w:p w:rsidR="00EC68E1" w:rsidRPr="00D917C6" w:rsidRDefault="00EC68E1" w:rsidP="00EC68E1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color w:val="000000"/>
              </w:rPr>
            </w:pPr>
            <w:r w:rsidRPr="00D917C6">
              <w:rPr>
                <w:color w:val="000000"/>
              </w:rPr>
      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      </w:r>
          </w:p>
          <w:p w:rsidR="00EC68E1" w:rsidRPr="00D917C6" w:rsidRDefault="00EC68E1" w:rsidP="00EC68E1">
            <w:pPr>
              <w:shd w:val="clear" w:color="auto" w:fill="FFFFFF"/>
              <w:ind w:left="426" w:right="68"/>
              <w:rPr>
                <w:color w:val="000000"/>
                <w:sz w:val="24"/>
                <w:szCs w:val="24"/>
              </w:rPr>
            </w:pPr>
            <w:r w:rsidRPr="00D917C6">
              <w:rPr>
                <w:color w:val="000000"/>
                <w:sz w:val="24"/>
                <w:szCs w:val="24"/>
              </w:rPr>
              <w:t xml:space="preserve">Рабочая программа по внеурочной деятельности (спортивно-оздоровительного направления) составлена в соответствии </w:t>
            </w:r>
            <w:proofErr w:type="gramStart"/>
            <w:r w:rsidRPr="00D917C6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EC68E1" w:rsidRPr="00D917C6" w:rsidRDefault="00EC68E1" w:rsidP="00EC68E1">
            <w:pPr>
              <w:shd w:val="clear" w:color="auto" w:fill="FFFFFF"/>
              <w:ind w:left="426" w:right="68"/>
              <w:rPr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sz w:val="24"/>
                <w:szCs w:val="24"/>
              </w:rPr>
              <w:t xml:space="preserve"> </w:t>
            </w:r>
            <w:r w:rsidRPr="00D917C6">
              <w:rPr>
                <w:sz w:val="24"/>
                <w:szCs w:val="24"/>
                <w:lang w:eastAsia="ru-RU"/>
              </w:rPr>
              <w:t xml:space="preserve">1.Федеральный государственный образовательный стандарт начального общего образования (приказ </w:t>
            </w:r>
            <w:proofErr w:type="spellStart"/>
            <w:r w:rsidRPr="00D917C6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  <w:lang w:eastAsia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образования»)</w:t>
            </w:r>
            <w:r w:rsidRPr="00D917C6">
              <w:rPr>
                <w:sz w:val="24"/>
                <w:szCs w:val="24"/>
              </w:rPr>
              <w:t xml:space="preserve"> с изменениями и дополнениями (Приказ </w:t>
            </w:r>
            <w:proofErr w:type="spellStart"/>
            <w:r w:rsidRPr="00D917C6">
              <w:rPr>
                <w:sz w:val="24"/>
                <w:szCs w:val="24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</w:rPr>
              <w:t xml:space="preserve"> России от 29.12.2014 № 1644)</w:t>
            </w:r>
            <w:r w:rsidRPr="00D917C6">
              <w:rPr>
                <w:sz w:val="24"/>
                <w:szCs w:val="24"/>
                <w:lang w:eastAsia="ru-RU"/>
              </w:rPr>
              <w:t>;</w:t>
            </w:r>
          </w:p>
          <w:p w:rsidR="00EC68E1" w:rsidRPr="00D917C6" w:rsidRDefault="00EC68E1" w:rsidP="00EC68E1">
            <w:pPr>
              <w:shd w:val="clear" w:color="auto" w:fill="FFFFFF"/>
              <w:ind w:left="426" w:right="68"/>
              <w:rPr>
                <w:sz w:val="24"/>
                <w:szCs w:val="24"/>
                <w:lang w:eastAsia="ru-RU"/>
              </w:rPr>
            </w:pPr>
            <w:r w:rsidRPr="00D917C6">
              <w:rPr>
                <w:sz w:val="24"/>
                <w:szCs w:val="24"/>
              </w:rPr>
              <w:t xml:space="preserve">2. </w:t>
            </w:r>
            <w:r w:rsidRPr="00D917C6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D917C6">
              <w:rPr>
                <w:sz w:val="24"/>
                <w:szCs w:val="24"/>
              </w:rPr>
              <w:t>анитарно</w:t>
            </w:r>
            <w:proofErr w:type="spellEnd"/>
            <w:r w:rsidRPr="00D917C6">
              <w:rPr>
                <w:sz w:val="24"/>
                <w:szCs w:val="24"/>
              </w:rPr>
              <w:t xml:space="preserve">- эпидемиологических правил и нормативов </w:t>
            </w:r>
            <w:proofErr w:type="spellStart"/>
            <w:r w:rsidRPr="00D917C6">
              <w:rPr>
                <w:sz w:val="24"/>
                <w:szCs w:val="24"/>
              </w:rPr>
              <w:t>СанПин</w:t>
            </w:r>
            <w:proofErr w:type="spellEnd"/>
            <w:r w:rsidRPr="00D917C6">
              <w:rPr>
                <w:sz w:val="24"/>
                <w:szCs w:val="24"/>
              </w:rPr>
              <w:t xml:space="preserve"> 2.4.2.2821-10,</w:t>
            </w:r>
          </w:p>
          <w:p w:rsidR="00EC68E1" w:rsidRPr="00D917C6" w:rsidRDefault="00EC68E1" w:rsidP="00EC68E1">
            <w:pPr>
              <w:shd w:val="clear" w:color="auto" w:fill="FFFFFF"/>
              <w:ind w:left="360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3. Образовательная программа основного общего образования муниципального     казенного общеобразовательного учреждения «</w:t>
            </w:r>
            <w:proofErr w:type="spellStart"/>
            <w:r w:rsidRPr="00D917C6">
              <w:rPr>
                <w:sz w:val="24"/>
                <w:szCs w:val="24"/>
              </w:rPr>
              <w:t>Молчановская</w:t>
            </w:r>
            <w:proofErr w:type="spellEnd"/>
            <w:r w:rsidRPr="00D917C6">
              <w:rPr>
                <w:sz w:val="24"/>
                <w:szCs w:val="24"/>
              </w:rPr>
              <w:t xml:space="preserve"> СШ» на период 2023-2024 учебный год</w:t>
            </w:r>
          </w:p>
          <w:p w:rsidR="00EC68E1" w:rsidRPr="00D917C6" w:rsidRDefault="00EC68E1" w:rsidP="00EC68E1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textAlignment w:val="baseline"/>
              <w:rPr>
                <w:color w:val="000000"/>
              </w:rPr>
            </w:pPr>
          </w:p>
          <w:p w:rsidR="00906F19" w:rsidRPr="00D917C6" w:rsidRDefault="00906F19">
            <w:pPr>
              <w:pStyle w:val="TableParagraph"/>
              <w:spacing w:line="270" w:lineRule="atLeast"/>
              <w:ind w:right="93"/>
              <w:rPr>
                <w:sz w:val="24"/>
                <w:szCs w:val="24"/>
              </w:rPr>
            </w:pPr>
          </w:p>
        </w:tc>
      </w:tr>
      <w:tr w:rsidR="00906F19" w:rsidRPr="00D917C6" w:rsidTr="00ED06E3">
        <w:trPr>
          <w:gridBefore w:val="1"/>
          <w:wBefore w:w="37" w:type="dxa"/>
          <w:trHeight w:val="3864"/>
        </w:trPr>
        <w:tc>
          <w:tcPr>
            <w:tcW w:w="2171" w:type="dxa"/>
          </w:tcPr>
          <w:p w:rsidR="00906F19" w:rsidRPr="00D917C6" w:rsidRDefault="00EC68E1">
            <w:pPr>
              <w:pStyle w:val="TableParagraph"/>
              <w:spacing w:line="275" w:lineRule="exact"/>
              <w:ind w:left="104" w:right="95" w:firstLine="0"/>
              <w:jc w:val="center"/>
              <w:rPr>
                <w:sz w:val="24"/>
                <w:szCs w:val="24"/>
              </w:rPr>
            </w:pPr>
            <w:r w:rsidRPr="00D917C6">
              <w:rPr>
                <w:bCs/>
                <w:color w:val="000000"/>
                <w:sz w:val="24"/>
                <w:szCs w:val="24"/>
              </w:rPr>
              <w:lastRenderedPageBreak/>
              <w:t>«Физическая культура. Будь здоров»</w:t>
            </w:r>
          </w:p>
        </w:tc>
        <w:tc>
          <w:tcPr>
            <w:tcW w:w="13182" w:type="dxa"/>
          </w:tcPr>
          <w:p w:rsidR="00EC68E1" w:rsidRPr="00D917C6" w:rsidRDefault="00ED06E3" w:rsidP="00EC68E1">
            <w:pPr>
              <w:shd w:val="clear" w:color="auto" w:fill="FFFFFF"/>
              <w:ind w:left="426" w:right="68"/>
              <w:rPr>
                <w:sz w:val="24"/>
                <w:szCs w:val="24"/>
              </w:rPr>
            </w:pPr>
            <w:r w:rsidRPr="00D917C6">
              <w:rPr>
                <w:color w:val="000000"/>
                <w:sz w:val="24"/>
                <w:szCs w:val="24"/>
                <w:lang w:eastAsia="ru-RU"/>
              </w:rPr>
              <w:t>Программа внеурочной деятельности по спортивно-оздоровительному направлению  </w:t>
            </w:r>
            <w:r w:rsidRPr="00D917C6">
              <w:rPr>
                <w:sz w:val="24"/>
                <w:szCs w:val="24"/>
              </w:rPr>
              <w:t xml:space="preserve"> </w:t>
            </w:r>
            <w:r w:rsidR="00EC68E1" w:rsidRPr="00D917C6">
              <w:rPr>
                <w:sz w:val="24"/>
                <w:szCs w:val="24"/>
              </w:rPr>
              <w:t xml:space="preserve">в 5 классе в соответствии </w:t>
            </w:r>
            <w:proofErr w:type="gramStart"/>
            <w:r w:rsidR="00EC68E1" w:rsidRPr="00D917C6">
              <w:rPr>
                <w:sz w:val="24"/>
                <w:szCs w:val="24"/>
              </w:rPr>
              <w:t>с</w:t>
            </w:r>
            <w:proofErr w:type="gramEnd"/>
            <w:r w:rsidR="00EC68E1" w:rsidRPr="00D917C6">
              <w:rPr>
                <w:sz w:val="24"/>
                <w:szCs w:val="24"/>
              </w:rPr>
              <w:t xml:space="preserve"> </w:t>
            </w:r>
          </w:p>
          <w:p w:rsidR="00EC68E1" w:rsidRPr="00D917C6" w:rsidRDefault="00EC68E1" w:rsidP="00EC68E1">
            <w:pPr>
              <w:shd w:val="clear" w:color="auto" w:fill="FFFFFF"/>
              <w:ind w:left="426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1.Федеральный государственный образовательный стандарт основного общего образования (приказ </w:t>
            </w:r>
            <w:proofErr w:type="spellStart"/>
            <w:r w:rsidRPr="00D917C6">
              <w:rPr>
                <w:sz w:val="24"/>
                <w:szCs w:val="24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образования») с изменениями и дополнениями (Приказ </w:t>
            </w:r>
            <w:proofErr w:type="spellStart"/>
            <w:r w:rsidRPr="00D917C6">
              <w:rPr>
                <w:sz w:val="24"/>
                <w:szCs w:val="24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</w:rPr>
              <w:t xml:space="preserve"> России от 29.12.2014 № 1644);</w:t>
            </w:r>
          </w:p>
          <w:p w:rsidR="00EC68E1" w:rsidRPr="00D917C6" w:rsidRDefault="00EC68E1" w:rsidP="00EC68E1">
            <w:pPr>
              <w:shd w:val="clear" w:color="auto" w:fill="FFFFFF"/>
              <w:ind w:left="426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2. </w:t>
            </w:r>
            <w:r w:rsidRPr="00D917C6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D917C6">
              <w:rPr>
                <w:sz w:val="24"/>
                <w:szCs w:val="24"/>
              </w:rPr>
              <w:t>анитарно</w:t>
            </w:r>
            <w:proofErr w:type="spellEnd"/>
            <w:r w:rsidRPr="00D917C6">
              <w:rPr>
                <w:sz w:val="24"/>
                <w:szCs w:val="24"/>
              </w:rPr>
              <w:t xml:space="preserve">- эпидемиологических правил и нормативов </w:t>
            </w:r>
            <w:proofErr w:type="spellStart"/>
            <w:r w:rsidRPr="00D917C6">
              <w:rPr>
                <w:sz w:val="24"/>
                <w:szCs w:val="24"/>
              </w:rPr>
              <w:t>СанПин</w:t>
            </w:r>
            <w:proofErr w:type="spellEnd"/>
            <w:r w:rsidRPr="00D917C6">
              <w:rPr>
                <w:sz w:val="24"/>
                <w:szCs w:val="24"/>
              </w:rPr>
              <w:t xml:space="preserve"> 2.4.2.2821-10,</w:t>
            </w:r>
          </w:p>
          <w:p w:rsidR="00EC68E1" w:rsidRPr="00D917C6" w:rsidRDefault="00EC68E1" w:rsidP="00EC68E1">
            <w:pPr>
              <w:shd w:val="clear" w:color="auto" w:fill="FFFFFF"/>
              <w:ind w:left="360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3. Образовательная программа основного общего образования муниципального     казенного общеобразовательного учреждения «</w:t>
            </w:r>
            <w:proofErr w:type="spellStart"/>
            <w:r w:rsidRPr="00D917C6">
              <w:rPr>
                <w:sz w:val="24"/>
                <w:szCs w:val="24"/>
              </w:rPr>
              <w:t>Молчановская</w:t>
            </w:r>
            <w:proofErr w:type="spellEnd"/>
            <w:r w:rsidRPr="00D917C6">
              <w:rPr>
                <w:sz w:val="24"/>
                <w:szCs w:val="24"/>
              </w:rPr>
              <w:t xml:space="preserve"> СШ» на период 2015-2020 учебный год</w:t>
            </w:r>
          </w:p>
          <w:p w:rsidR="00EC68E1" w:rsidRPr="00D917C6" w:rsidRDefault="00EC68E1" w:rsidP="00EC68E1">
            <w:pPr>
              <w:spacing w:line="236" w:lineRule="auto"/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D917C6">
              <w:rPr>
                <w:sz w:val="24"/>
                <w:szCs w:val="24"/>
              </w:rPr>
              <w:t>Программа рассчитана на учащихся 5 класса и составлена в соответствии с возрастными особенностями обучающихся.</w:t>
            </w:r>
            <w:proofErr w:type="gramEnd"/>
            <w:r w:rsidRPr="00D917C6">
              <w:rPr>
                <w:sz w:val="24"/>
                <w:szCs w:val="24"/>
              </w:rPr>
              <w:t xml:space="preserve"> На реализацию курса «Будь здоров!» отводится 34 часа за один год обучения,  (1 час в неделю).</w:t>
            </w:r>
          </w:p>
          <w:p w:rsidR="00EC68E1" w:rsidRPr="00D917C6" w:rsidRDefault="00EC68E1" w:rsidP="00EC68E1">
            <w:pPr>
              <w:spacing w:line="2" w:lineRule="exact"/>
              <w:rPr>
                <w:sz w:val="24"/>
                <w:szCs w:val="24"/>
              </w:rPr>
            </w:pPr>
          </w:p>
          <w:p w:rsidR="00EC68E1" w:rsidRPr="00D917C6" w:rsidRDefault="00EC68E1" w:rsidP="00EC68E1">
            <w:pPr>
              <w:ind w:left="700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 xml:space="preserve">Занятия проводятся по 45 минут в соответствии с нормами </w:t>
            </w:r>
            <w:proofErr w:type="spellStart"/>
            <w:r w:rsidRPr="00D917C6">
              <w:rPr>
                <w:sz w:val="24"/>
                <w:szCs w:val="24"/>
              </w:rPr>
              <w:t>СанПина</w:t>
            </w:r>
            <w:proofErr w:type="spellEnd"/>
            <w:r w:rsidRPr="00D917C6">
              <w:rPr>
                <w:sz w:val="24"/>
                <w:szCs w:val="24"/>
              </w:rPr>
              <w:t>.</w:t>
            </w:r>
          </w:p>
          <w:p w:rsidR="00EC68E1" w:rsidRPr="00D917C6" w:rsidRDefault="00EC68E1" w:rsidP="00EC68E1">
            <w:pPr>
              <w:ind w:left="700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Количество учащихся 2 человека</w:t>
            </w:r>
          </w:p>
          <w:p w:rsidR="00EC68E1" w:rsidRPr="00D917C6" w:rsidRDefault="00EC68E1" w:rsidP="00EC68E1">
            <w:pPr>
              <w:spacing w:line="12" w:lineRule="exact"/>
              <w:rPr>
                <w:sz w:val="24"/>
                <w:szCs w:val="24"/>
              </w:rPr>
            </w:pPr>
          </w:p>
          <w:p w:rsidR="00EC68E1" w:rsidRPr="00D917C6" w:rsidRDefault="00EC68E1" w:rsidP="00EC68E1">
            <w:pPr>
              <w:spacing w:line="237" w:lineRule="auto"/>
              <w:ind w:right="300" w:firstLine="7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70% содержания планирования направлено на активную двигательную деятельность учащихся на свежем воздухе или в спортзале. Остальное время распределено на всевозможные тематические беседы, часы здоровья, подготовку и проведение различных соревнований и внеклассных мероприятий по формированию здорового образа жизни.</w:t>
            </w:r>
          </w:p>
          <w:p w:rsidR="00EC68E1" w:rsidRPr="00D917C6" w:rsidRDefault="00EC68E1" w:rsidP="00EC68E1">
            <w:pPr>
              <w:spacing w:line="14" w:lineRule="exact"/>
              <w:rPr>
                <w:sz w:val="24"/>
                <w:szCs w:val="24"/>
              </w:rPr>
            </w:pPr>
          </w:p>
          <w:p w:rsidR="00EC68E1" w:rsidRPr="00D917C6" w:rsidRDefault="00EC68E1" w:rsidP="00EC68E1">
            <w:pPr>
              <w:spacing w:line="234" w:lineRule="auto"/>
              <w:ind w:right="140" w:firstLine="600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Для успешной реализации программы будут использованы Интернет-ресурсы, разработки внеклассных мероприятий, презентации, видеоролики о здоровом образе жизни и т.п.</w:t>
            </w:r>
          </w:p>
          <w:p w:rsidR="00906F19" w:rsidRPr="00D917C6" w:rsidRDefault="00906F19">
            <w:pPr>
              <w:pStyle w:val="TableParagraph"/>
              <w:spacing w:line="276" w:lineRule="exact"/>
              <w:ind w:right="104"/>
              <w:rPr>
                <w:sz w:val="24"/>
                <w:szCs w:val="24"/>
              </w:rPr>
            </w:pPr>
          </w:p>
        </w:tc>
      </w:tr>
      <w:tr w:rsidR="00906F19" w:rsidRPr="00D917C6" w:rsidTr="00ED06E3">
        <w:trPr>
          <w:trHeight w:val="4140"/>
        </w:trPr>
        <w:tc>
          <w:tcPr>
            <w:tcW w:w="2208" w:type="dxa"/>
            <w:gridSpan w:val="2"/>
          </w:tcPr>
          <w:p w:rsidR="00ED06E3" w:rsidRPr="00D917C6" w:rsidRDefault="00ED06E3" w:rsidP="00ED06E3">
            <w:pPr>
              <w:widowControl/>
              <w:suppressAutoHyphens/>
              <w:adjustRightInd w:val="0"/>
              <w:ind w:firstLine="709"/>
              <w:jc w:val="center"/>
              <w:rPr>
                <w:rFonts w:eastAsia="Calibri"/>
                <w:bCs/>
                <w:position w:val="-1"/>
                <w:sz w:val="24"/>
                <w:szCs w:val="24"/>
                <w:lang w:eastAsia="ru-RU"/>
              </w:rPr>
            </w:pPr>
            <w:r w:rsidRPr="00D917C6">
              <w:rPr>
                <w:rFonts w:eastAsia="Calibri"/>
                <w:bCs/>
                <w:color w:val="000000"/>
                <w:position w:val="-1"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D917C6">
              <w:rPr>
                <w:rFonts w:eastAsia="Calibri"/>
                <w:bCs/>
                <w:color w:val="000000"/>
                <w:position w:val="-1"/>
                <w:sz w:val="24"/>
                <w:szCs w:val="24"/>
                <w:lang w:eastAsia="ru-RU"/>
              </w:rPr>
              <w:t>важном</w:t>
            </w:r>
            <w:proofErr w:type="gramEnd"/>
            <w:r w:rsidRPr="00D917C6">
              <w:rPr>
                <w:rFonts w:eastAsia="Calibri"/>
                <w:bCs/>
                <w:color w:val="000000"/>
                <w:position w:val="-1"/>
                <w:sz w:val="24"/>
                <w:szCs w:val="24"/>
                <w:lang w:eastAsia="ru-RU"/>
              </w:rPr>
              <w:t>»</w:t>
            </w:r>
          </w:p>
          <w:p w:rsidR="00ED06E3" w:rsidRPr="00D917C6" w:rsidRDefault="00ED06E3" w:rsidP="00ED06E3">
            <w:pPr>
              <w:widowControl/>
              <w:adjustRightInd w:val="0"/>
              <w:spacing w:line="408" w:lineRule="atLeast"/>
              <w:ind w:left="12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06F19" w:rsidRPr="00D917C6" w:rsidRDefault="00906F19">
            <w:pPr>
              <w:pStyle w:val="TableParagraph"/>
              <w:spacing w:line="275" w:lineRule="exact"/>
              <w:ind w:left="101" w:right="9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82" w:type="dxa"/>
          </w:tcPr>
          <w:p w:rsidR="00ED06E3" w:rsidRPr="00D917C6" w:rsidRDefault="00ED06E3" w:rsidP="00ED06E3">
            <w:pPr>
              <w:pStyle w:val="a3"/>
              <w:spacing w:before="162" w:line="360" w:lineRule="auto"/>
              <w:ind w:right="147" w:firstLine="708"/>
            </w:pPr>
            <w:r w:rsidRPr="00D917C6">
              <w:t xml:space="preserve">Программа реализуется в работе с </w:t>
            </w:r>
            <w:proofErr w:type="gramStart"/>
            <w:r w:rsidRPr="00D917C6">
              <w:t>обучающимися</w:t>
            </w:r>
            <w:proofErr w:type="gramEnd"/>
            <w:r w:rsidRPr="00D917C6">
              <w:t xml:space="preserve"> 1–2, 3–4, 5–7, 8–9 и 10–11</w:t>
            </w:r>
            <w:r w:rsidRPr="00D917C6">
              <w:rPr>
                <w:spacing w:val="-67"/>
              </w:rPr>
              <w:t xml:space="preserve"> </w:t>
            </w:r>
            <w:r w:rsidRPr="00D917C6">
              <w:t>классов. В 2023–2024 учебном году запланировано проведение 36 внеурочных</w:t>
            </w:r>
            <w:r w:rsidRPr="00D917C6">
              <w:rPr>
                <w:spacing w:val="1"/>
              </w:rPr>
              <w:t xml:space="preserve"> </w:t>
            </w:r>
            <w:r w:rsidRPr="00D917C6">
              <w:t>занятий.</w:t>
            </w:r>
            <w:r w:rsidRPr="00D917C6">
              <w:rPr>
                <w:spacing w:val="-2"/>
              </w:rPr>
              <w:t xml:space="preserve"> </w:t>
            </w:r>
            <w:r w:rsidRPr="00D917C6">
              <w:t>Занятия</w:t>
            </w:r>
            <w:r w:rsidRPr="00D917C6">
              <w:rPr>
                <w:spacing w:val="-2"/>
              </w:rPr>
              <w:t xml:space="preserve"> </w:t>
            </w:r>
            <w:r w:rsidRPr="00D917C6">
              <w:t>проводятся</w:t>
            </w:r>
            <w:r w:rsidRPr="00D917C6">
              <w:rPr>
                <w:spacing w:val="-1"/>
              </w:rPr>
              <w:t xml:space="preserve"> </w:t>
            </w:r>
            <w:r w:rsidRPr="00D917C6">
              <w:t>1</w:t>
            </w:r>
            <w:r w:rsidRPr="00D917C6">
              <w:rPr>
                <w:spacing w:val="-1"/>
              </w:rPr>
              <w:t xml:space="preserve"> </w:t>
            </w:r>
            <w:r w:rsidRPr="00D917C6">
              <w:t>раз</w:t>
            </w:r>
            <w:r w:rsidRPr="00D917C6">
              <w:rPr>
                <w:spacing w:val="-2"/>
              </w:rPr>
              <w:t xml:space="preserve"> </w:t>
            </w:r>
            <w:r w:rsidRPr="00D917C6">
              <w:t>в</w:t>
            </w:r>
            <w:r w:rsidRPr="00D917C6">
              <w:rPr>
                <w:spacing w:val="-3"/>
              </w:rPr>
              <w:t xml:space="preserve"> </w:t>
            </w:r>
            <w:r w:rsidRPr="00D917C6">
              <w:t>неделю</w:t>
            </w:r>
            <w:r w:rsidRPr="00D917C6">
              <w:rPr>
                <w:spacing w:val="-1"/>
              </w:rPr>
              <w:t xml:space="preserve"> </w:t>
            </w:r>
            <w:r w:rsidRPr="00D917C6">
              <w:t>по</w:t>
            </w:r>
            <w:r w:rsidRPr="00D917C6">
              <w:rPr>
                <w:spacing w:val="-1"/>
              </w:rPr>
              <w:t xml:space="preserve"> </w:t>
            </w:r>
            <w:r w:rsidRPr="00D917C6">
              <w:t>понедельникам,</w:t>
            </w:r>
            <w:r w:rsidRPr="00D917C6">
              <w:rPr>
                <w:spacing w:val="-2"/>
              </w:rPr>
              <w:t xml:space="preserve"> </w:t>
            </w:r>
            <w:r w:rsidRPr="00D917C6">
              <w:t>первым</w:t>
            </w:r>
            <w:r w:rsidRPr="00D917C6">
              <w:rPr>
                <w:spacing w:val="-2"/>
              </w:rPr>
              <w:t xml:space="preserve"> </w:t>
            </w:r>
            <w:r w:rsidRPr="00D917C6">
              <w:t>уроком.</w:t>
            </w:r>
          </w:p>
          <w:p w:rsidR="00ED06E3" w:rsidRPr="00D917C6" w:rsidRDefault="00ED06E3" w:rsidP="00ED06E3">
            <w:pPr>
              <w:pStyle w:val="a3"/>
              <w:spacing w:line="360" w:lineRule="auto"/>
              <w:ind w:right="152"/>
            </w:pPr>
            <w:proofErr w:type="gramStart"/>
            <w:r w:rsidRPr="00D917C6">
              <w:t>Внеурочные</w:t>
            </w:r>
            <w:r w:rsidRPr="00D917C6">
              <w:rPr>
                <w:spacing w:val="1"/>
              </w:rPr>
              <w:t xml:space="preserve"> </w:t>
            </w:r>
            <w:r w:rsidRPr="00D917C6">
              <w:t>занятия</w:t>
            </w:r>
            <w:r w:rsidRPr="00D917C6">
              <w:rPr>
                <w:spacing w:val="1"/>
              </w:rPr>
              <w:t xml:space="preserve"> </w:t>
            </w:r>
            <w:r w:rsidRPr="00D917C6">
              <w:t>«Разговоры</w:t>
            </w:r>
            <w:r w:rsidRPr="00D917C6">
              <w:rPr>
                <w:spacing w:val="1"/>
              </w:rPr>
              <w:t xml:space="preserve"> </w:t>
            </w:r>
            <w:r w:rsidRPr="00D917C6">
              <w:t>о</w:t>
            </w:r>
            <w:r w:rsidRPr="00D917C6">
              <w:rPr>
                <w:spacing w:val="1"/>
              </w:rPr>
              <w:t xml:space="preserve"> </w:t>
            </w:r>
            <w:r w:rsidRPr="00D917C6">
              <w:t>важном»</w:t>
            </w:r>
            <w:r w:rsidRPr="00D917C6">
              <w:rPr>
                <w:spacing w:val="1"/>
              </w:rPr>
              <w:t xml:space="preserve"> </w:t>
            </w:r>
            <w:r w:rsidRPr="00D917C6">
              <w:t>направлены</w:t>
            </w:r>
            <w:r w:rsidRPr="00D917C6">
              <w:rPr>
                <w:spacing w:val="1"/>
              </w:rPr>
              <w:t xml:space="preserve"> </w:t>
            </w:r>
            <w:r w:rsidRPr="00D917C6">
              <w:t>на</w:t>
            </w:r>
            <w:r w:rsidRPr="00D917C6">
              <w:rPr>
                <w:spacing w:val="1"/>
              </w:rPr>
              <w:t xml:space="preserve"> </w:t>
            </w:r>
            <w:r w:rsidRPr="00D917C6">
              <w:t>развитие</w:t>
            </w:r>
            <w:r w:rsidRPr="00D917C6">
              <w:rPr>
                <w:spacing w:val="-67"/>
              </w:rPr>
              <w:t xml:space="preserve"> </w:t>
            </w:r>
            <w:r w:rsidRPr="00D917C6">
              <w:t>ценностного отношения обучающихся к своей родине – России, населяющим ее</w:t>
            </w:r>
            <w:r w:rsidRPr="00D917C6">
              <w:rPr>
                <w:spacing w:val="1"/>
              </w:rPr>
              <w:t xml:space="preserve"> </w:t>
            </w:r>
            <w:r w:rsidRPr="00D917C6">
              <w:t>людям, ее уникальной истории, богатой природе и великой культуре.</w:t>
            </w:r>
            <w:proofErr w:type="gramEnd"/>
            <w:r w:rsidRPr="00D917C6">
              <w:t xml:space="preserve"> </w:t>
            </w:r>
            <w:proofErr w:type="gramStart"/>
            <w:r w:rsidRPr="00D917C6">
              <w:t>Внеурочные</w:t>
            </w:r>
            <w:r w:rsidRPr="00D917C6">
              <w:rPr>
                <w:spacing w:val="-67"/>
              </w:rPr>
              <w:t xml:space="preserve"> </w:t>
            </w:r>
            <w:r w:rsidRPr="00D917C6">
              <w:t>занятия</w:t>
            </w:r>
            <w:r w:rsidRPr="00D917C6">
              <w:rPr>
                <w:spacing w:val="1"/>
              </w:rPr>
              <w:t xml:space="preserve"> </w:t>
            </w:r>
            <w:r w:rsidRPr="00D917C6">
              <w:t>«Разговоры</w:t>
            </w:r>
            <w:r w:rsidRPr="00D917C6">
              <w:rPr>
                <w:spacing w:val="1"/>
              </w:rPr>
              <w:t xml:space="preserve"> </w:t>
            </w:r>
            <w:r w:rsidRPr="00D917C6">
              <w:t>о</w:t>
            </w:r>
            <w:r w:rsidRPr="00D917C6">
              <w:rPr>
                <w:spacing w:val="1"/>
              </w:rPr>
              <w:t xml:space="preserve"> </w:t>
            </w:r>
            <w:r w:rsidRPr="00D917C6">
              <w:t>важном»</w:t>
            </w:r>
            <w:r w:rsidRPr="00D917C6">
              <w:rPr>
                <w:spacing w:val="1"/>
              </w:rPr>
              <w:t xml:space="preserve"> </w:t>
            </w:r>
            <w:r w:rsidRPr="00D917C6">
              <w:t>должны</w:t>
            </w:r>
            <w:r w:rsidRPr="00D917C6">
              <w:rPr>
                <w:spacing w:val="1"/>
              </w:rPr>
              <w:t xml:space="preserve"> </w:t>
            </w:r>
            <w:r w:rsidRPr="00D917C6">
              <w:t>быть</w:t>
            </w:r>
            <w:r w:rsidRPr="00D917C6">
              <w:rPr>
                <w:spacing w:val="1"/>
              </w:rPr>
              <w:t xml:space="preserve"> </w:t>
            </w:r>
            <w:r w:rsidRPr="00D917C6">
              <w:t>направлены</w:t>
            </w:r>
            <w:r w:rsidRPr="00D917C6">
              <w:rPr>
                <w:spacing w:val="1"/>
              </w:rPr>
              <w:t xml:space="preserve"> </w:t>
            </w:r>
            <w:r w:rsidRPr="00D917C6">
              <w:t>на</w:t>
            </w:r>
            <w:r w:rsidRPr="00D917C6">
              <w:rPr>
                <w:spacing w:val="1"/>
              </w:rPr>
              <w:t xml:space="preserve"> </w:t>
            </w:r>
            <w:r w:rsidRPr="00D917C6">
              <w:t>формирование</w:t>
            </w:r>
            <w:r w:rsidRPr="00D917C6">
              <w:rPr>
                <w:spacing w:val="1"/>
              </w:rPr>
              <w:t xml:space="preserve"> </w:t>
            </w:r>
            <w:r w:rsidRPr="00D917C6">
              <w:t>соответствующей внутренней позиции личности обучающегося, необходимой ему</w:t>
            </w:r>
            <w:r w:rsidRPr="00D917C6">
              <w:rPr>
                <w:spacing w:val="-67"/>
              </w:rPr>
              <w:t xml:space="preserve"> </w:t>
            </w:r>
            <w:r w:rsidRPr="00D917C6">
              <w:t>для</w:t>
            </w:r>
            <w:r w:rsidRPr="00D917C6">
              <w:rPr>
                <w:spacing w:val="-1"/>
              </w:rPr>
              <w:t xml:space="preserve"> </w:t>
            </w:r>
            <w:r w:rsidRPr="00D917C6">
              <w:t>конструктивного</w:t>
            </w:r>
            <w:r w:rsidRPr="00D917C6">
              <w:rPr>
                <w:spacing w:val="-1"/>
              </w:rPr>
              <w:t xml:space="preserve"> </w:t>
            </w:r>
            <w:r w:rsidRPr="00D917C6">
              <w:t>и</w:t>
            </w:r>
            <w:r w:rsidRPr="00D917C6">
              <w:rPr>
                <w:spacing w:val="-2"/>
              </w:rPr>
              <w:t xml:space="preserve"> </w:t>
            </w:r>
            <w:r w:rsidRPr="00D917C6">
              <w:t>ответственного поведения</w:t>
            </w:r>
            <w:r w:rsidRPr="00D917C6">
              <w:rPr>
                <w:spacing w:val="-2"/>
              </w:rPr>
              <w:t xml:space="preserve"> </w:t>
            </w:r>
            <w:r w:rsidRPr="00D917C6">
              <w:t>в</w:t>
            </w:r>
            <w:r w:rsidRPr="00D917C6">
              <w:rPr>
                <w:spacing w:val="-1"/>
              </w:rPr>
              <w:t xml:space="preserve"> </w:t>
            </w:r>
            <w:r w:rsidRPr="00D917C6">
              <w:t>обществе.</w:t>
            </w:r>
            <w:proofErr w:type="gramEnd"/>
          </w:p>
          <w:p w:rsidR="00ED06E3" w:rsidRPr="00D917C6" w:rsidRDefault="00ED06E3" w:rsidP="00ED06E3">
            <w:pPr>
              <w:pStyle w:val="a3"/>
              <w:spacing w:before="1" w:line="360" w:lineRule="auto"/>
              <w:ind w:right="149"/>
            </w:pPr>
            <w:r w:rsidRPr="00D917C6">
              <w:t xml:space="preserve">Основной формат внеурочных занятий «Разговоры о </w:t>
            </w:r>
            <w:proofErr w:type="gramStart"/>
            <w:r w:rsidRPr="00D917C6">
              <w:t>важном</w:t>
            </w:r>
            <w:proofErr w:type="gramEnd"/>
            <w:r w:rsidRPr="00D917C6">
              <w:t>» – разговор и</w:t>
            </w:r>
            <w:r w:rsidRPr="00D917C6">
              <w:rPr>
                <w:spacing w:val="1"/>
              </w:rPr>
              <w:t xml:space="preserve"> </w:t>
            </w:r>
            <w:r w:rsidRPr="00D917C6">
              <w:t xml:space="preserve">(или) беседа с обучающимися. Занятия позволяют </w:t>
            </w:r>
            <w:proofErr w:type="gramStart"/>
            <w:r w:rsidRPr="00D917C6">
              <w:t>обучающемуся</w:t>
            </w:r>
            <w:proofErr w:type="gramEnd"/>
            <w:r w:rsidRPr="00D917C6">
              <w:t xml:space="preserve"> вырабатывать</w:t>
            </w:r>
            <w:r w:rsidRPr="00D917C6">
              <w:rPr>
                <w:spacing w:val="1"/>
              </w:rPr>
              <w:t xml:space="preserve"> </w:t>
            </w:r>
            <w:r w:rsidRPr="00D917C6">
              <w:t>собственную</w:t>
            </w:r>
            <w:r w:rsidRPr="00D917C6">
              <w:rPr>
                <w:spacing w:val="-2"/>
              </w:rPr>
              <w:t xml:space="preserve"> </w:t>
            </w:r>
            <w:proofErr w:type="spellStart"/>
            <w:r w:rsidRPr="00D917C6">
              <w:t>мировозренческую</w:t>
            </w:r>
            <w:proofErr w:type="spellEnd"/>
            <w:r w:rsidRPr="00D917C6">
              <w:rPr>
                <w:spacing w:val="-1"/>
              </w:rPr>
              <w:t xml:space="preserve"> </w:t>
            </w:r>
            <w:r w:rsidRPr="00D917C6">
              <w:t>позицию</w:t>
            </w:r>
            <w:r w:rsidRPr="00D917C6">
              <w:rPr>
                <w:spacing w:val="-2"/>
              </w:rPr>
              <w:t xml:space="preserve"> </w:t>
            </w:r>
            <w:r w:rsidRPr="00D917C6">
              <w:t>по</w:t>
            </w:r>
            <w:r w:rsidRPr="00D917C6">
              <w:rPr>
                <w:spacing w:val="-1"/>
              </w:rPr>
              <w:t xml:space="preserve"> </w:t>
            </w:r>
            <w:r w:rsidRPr="00D917C6">
              <w:t>обсуждаемым</w:t>
            </w:r>
            <w:r w:rsidRPr="00D917C6">
              <w:rPr>
                <w:spacing w:val="-1"/>
              </w:rPr>
              <w:t xml:space="preserve"> </w:t>
            </w:r>
            <w:r w:rsidRPr="00D917C6">
              <w:t>темам.</w:t>
            </w:r>
          </w:p>
          <w:p w:rsidR="00ED06E3" w:rsidRPr="00D917C6" w:rsidRDefault="00ED06E3" w:rsidP="00ED06E3">
            <w:pPr>
              <w:pStyle w:val="a3"/>
              <w:spacing w:line="360" w:lineRule="auto"/>
              <w:ind w:right="151"/>
            </w:pPr>
            <w:r w:rsidRPr="00D917C6">
              <w:t>Основные</w:t>
            </w:r>
            <w:r w:rsidRPr="00D917C6">
              <w:rPr>
                <w:spacing w:val="-4"/>
              </w:rPr>
              <w:t xml:space="preserve"> </w:t>
            </w:r>
            <w:r w:rsidRPr="00D917C6">
              <w:t>темы</w:t>
            </w:r>
            <w:r w:rsidRPr="00D917C6">
              <w:rPr>
                <w:spacing w:val="-3"/>
              </w:rPr>
              <w:t xml:space="preserve"> </w:t>
            </w:r>
            <w:r w:rsidRPr="00D917C6">
              <w:t>занятий</w:t>
            </w:r>
            <w:r w:rsidRPr="00D917C6">
              <w:rPr>
                <w:spacing w:val="-4"/>
              </w:rPr>
              <w:t xml:space="preserve"> </w:t>
            </w:r>
            <w:r w:rsidRPr="00D917C6">
              <w:t>связаны</w:t>
            </w:r>
            <w:r w:rsidRPr="00D917C6">
              <w:rPr>
                <w:spacing w:val="-1"/>
              </w:rPr>
              <w:t xml:space="preserve"> </w:t>
            </w:r>
            <w:r w:rsidRPr="00D917C6">
              <w:t>с</w:t>
            </w:r>
            <w:r w:rsidRPr="00D917C6">
              <w:rPr>
                <w:spacing w:val="-4"/>
              </w:rPr>
              <w:t xml:space="preserve"> </w:t>
            </w:r>
            <w:r w:rsidRPr="00D917C6">
              <w:t>важнейшими</w:t>
            </w:r>
            <w:r w:rsidRPr="00D917C6">
              <w:rPr>
                <w:spacing w:val="-3"/>
              </w:rPr>
              <w:t xml:space="preserve"> </w:t>
            </w:r>
            <w:r w:rsidRPr="00D917C6">
              <w:t>аспектами</w:t>
            </w:r>
            <w:r w:rsidRPr="00D917C6">
              <w:rPr>
                <w:spacing w:val="-3"/>
              </w:rPr>
              <w:t xml:space="preserve"> </w:t>
            </w:r>
            <w:r w:rsidRPr="00D917C6">
              <w:t>жизни</w:t>
            </w:r>
            <w:r w:rsidRPr="00D917C6">
              <w:rPr>
                <w:spacing w:val="-2"/>
              </w:rPr>
              <w:t xml:space="preserve"> </w:t>
            </w:r>
            <w:r w:rsidRPr="00D917C6">
              <w:t>человека</w:t>
            </w:r>
            <w:r w:rsidRPr="00D917C6">
              <w:rPr>
                <w:spacing w:val="-4"/>
              </w:rPr>
              <w:t xml:space="preserve"> </w:t>
            </w:r>
            <w:r w:rsidRPr="00D917C6">
              <w:t>в</w:t>
            </w:r>
            <w:r w:rsidRPr="00D917C6">
              <w:rPr>
                <w:spacing w:val="-67"/>
              </w:rPr>
              <w:t xml:space="preserve"> </w:t>
            </w:r>
            <w:r w:rsidRPr="00D917C6">
              <w:t>современной</w:t>
            </w:r>
            <w:r w:rsidRPr="00D917C6">
              <w:rPr>
                <w:spacing w:val="1"/>
              </w:rPr>
              <w:t xml:space="preserve"> </w:t>
            </w:r>
            <w:r w:rsidRPr="00D917C6">
              <w:t>России:</w:t>
            </w:r>
            <w:r w:rsidRPr="00D917C6">
              <w:rPr>
                <w:spacing w:val="1"/>
              </w:rPr>
              <w:t xml:space="preserve"> </w:t>
            </w:r>
            <w:r w:rsidRPr="00D917C6">
              <w:t>знанием</w:t>
            </w:r>
            <w:r w:rsidRPr="00D917C6">
              <w:rPr>
                <w:spacing w:val="1"/>
              </w:rPr>
              <w:t xml:space="preserve"> </w:t>
            </w:r>
            <w:r w:rsidRPr="00D917C6">
              <w:t>родной</w:t>
            </w:r>
            <w:r w:rsidRPr="00D917C6">
              <w:rPr>
                <w:spacing w:val="1"/>
              </w:rPr>
              <w:t xml:space="preserve"> </w:t>
            </w:r>
            <w:r w:rsidRPr="00D917C6">
              <w:t>истории</w:t>
            </w:r>
            <w:r w:rsidRPr="00D917C6">
              <w:rPr>
                <w:spacing w:val="1"/>
              </w:rPr>
              <w:t xml:space="preserve"> </w:t>
            </w:r>
            <w:r w:rsidRPr="00D917C6">
              <w:t>и</w:t>
            </w:r>
            <w:r w:rsidRPr="00D917C6">
              <w:rPr>
                <w:spacing w:val="1"/>
              </w:rPr>
              <w:t xml:space="preserve"> </w:t>
            </w:r>
            <w:r w:rsidRPr="00D917C6">
              <w:t>пониманием</w:t>
            </w:r>
            <w:r w:rsidRPr="00D917C6">
              <w:rPr>
                <w:spacing w:val="1"/>
              </w:rPr>
              <w:t xml:space="preserve"> </w:t>
            </w:r>
            <w:r w:rsidRPr="00D917C6">
              <w:t>сложностей</w:t>
            </w:r>
            <w:r w:rsidRPr="00D917C6">
              <w:rPr>
                <w:spacing w:val="1"/>
              </w:rPr>
              <w:t xml:space="preserve"> </w:t>
            </w:r>
            <w:r w:rsidRPr="00D917C6">
              <w:t>современного</w:t>
            </w:r>
            <w:r w:rsidRPr="00D917C6">
              <w:rPr>
                <w:spacing w:val="1"/>
              </w:rPr>
              <w:t xml:space="preserve"> </w:t>
            </w:r>
            <w:r w:rsidRPr="00D917C6">
              <w:t>мира,</w:t>
            </w:r>
            <w:r w:rsidRPr="00D917C6">
              <w:rPr>
                <w:spacing w:val="1"/>
              </w:rPr>
              <w:t xml:space="preserve"> </w:t>
            </w:r>
            <w:r w:rsidRPr="00D917C6">
              <w:t>техническим</w:t>
            </w:r>
            <w:r w:rsidRPr="00D917C6">
              <w:rPr>
                <w:spacing w:val="1"/>
              </w:rPr>
              <w:t xml:space="preserve"> </w:t>
            </w:r>
            <w:r w:rsidRPr="00D917C6">
              <w:t>прогрессом</w:t>
            </w:r>
            <w:r w:rsidRPr="00D917C6">
              <w:rPr>
                <w:spacing w:val="1"/>
              </w:rPr>
              <w:t xml:space="preserve"> </w:t>
            </w:r>
            <w:r w:rsidRPr="00D917C6">
              <w:t>и</w:t>
            </w:r>
            <w:r w:rsidRPr="00D917C6">
              <w:rPr>
                <w:spacing w:val="1"/>
              </w:rPr>
              <w:t xml:space="preserve"> </w:t>
            </w:r>
            <w:r w:rsidRPr="00D917C6">
              <w:t>сохранением</w:t>
            </w:r>
            <w:r w:rsidRPr="00D917C6">
              <w:rPr>
                <w:spacing w:val="1"/>
              </w:rPr>
              <w:t xml:space="preserve"> </w:t>
            </w:r>
            <w:r w:rsidRPr="00D917C6">
              <w:t>природы,</w:t>
            </w:r>
            <w:r w:rsidRPr="00D917C6">
              <w:rPr>
                <w:spacing w:val="1"/>
              </w:rPr>
              <w:t xml:space="preserve"> </w:t>
            </w:r>
            <w:r w:rsidRPr="00D917C6">
              <w:t>ориентацией</w:t>
            </w:r>
            <w:r w:rsidRPr="00D917C6">
              <w:rPr>
                <w:spacing w:val="1"/>
              </w:rPr>
              <w:t xml:space="preserve"> </w:t>
            </w:r>
            <w:r w:rsidRPr="00D917C6">
              <w:t>в</w:t>
            </w:r>
            <w:r w:rsidRPr="00D917C6">
              <w:rPr>
                <w:spacing w:val="1"/>
              </w:rPr>
              <w:t xml:space="preserve"> </w:t>
            </w:r>
            <w:r w:rsidRPr="00D917C6">
              <w:t>мировой</w:t>
            </w:r>
            <w:r w:rsidRPr="00D917C6">
              <w:rPr>
                <w:spacing w:val="1"/>
              </w:rPr>
              <w:t xml:space="preserve"> </w:t>
            </w:r>
            <w:r w:rsidRPr="00D917C6">
              <w:t>художественной</w:t>
            </w:r>
            <w:r w:rsidRPr="00D917C6">
              <w:rPr>
                <w:spacing w:val="1"/>
              </w:rPr>
              <w:t xml:space="preserve"> </w:t>
            </w:r>
            <w:r w:rsidRPr="00D917C6">
              <w:t>культуре</w:t>
            </w:r>
            <w:r w:rsidRPr="00D917C6">
              <w:rPr>
                <w:spacing w:val="1"/>
              </w:rPr>
              <w:t xml:space="preserve"> </w:t>
            </w:r>
            <w:r w:rsidRPr="00D917C6">
              <w:t>и</w:t>
            </w:r>
            <w:r w:rsidRPr="00D917C6">
              <w:rPr>
                <w:spacing w:val="1"/>
              </w:rPr>
              <w:t xml:space="preserve"> </w:t>
            </w:r>
            <w:r w:rsidRPr="00D917C6">
              <w:t>повседневной</w:t>
            </w:r>
            <w:r w:rsidRPr="00D917C6">
              <w:rPr>
                <w:spacing w:val="1"/>
              </w:rPr>
              <w:t xml:space="preserve"> </w:t>
            </w:r>
            <w:r w:rsidRPr="00D917C6">
              <w:t>культуре</w:t>
            </w:r>
            <w:r w:rsidRPr="00D917C6">
              <w:rPr>
                <w:spacing w:val="1"/>
              </w:rPr>
              <w:t xml:space="preserve"> </w:t>
            </w:r>
            <w:r w:rsidRPr="00D917C6">
              <w:t>поведения,</w:t>
            </w:r>
            <w:r w:rsidRPr="00D917C6">
              <w:rPr>
                <w:spacing w:val="1"/>
              </w:rPr>
              <w:t xml:space="preserve"> </w:t>
            </w:r>
            <w:r w:rsidRPr="00D917C6">
              <w:t>доброжелательным</w:t>
            </w:r>
            <w:r w:rsidRPr="00D917C6">
              <w:rPr>
                <w:spacing w:val="1"/>
              </w:rPr>
              <w:t xml:space="preserve"> </w:t>
            </w:r>
            <w:r w:rsidRPr="00D917C6">
              <w:t>отношением</w:t>
            </w:r>
            <w:r w:rsidRPr="00D917C6">
              <w:rPr>
                <w:spacing w:val="1"/>
              </w:rPr>
              <w:t xml:space="preserve"> </w:t>
            </w:r>
            <w:r w:rsidRPr="00D917C6">
              <w:t>к</w:t>
            </w:r>
            <w:r w:rsidRPr="00D917C6">
              <w:rPr>
                <w:spacing w:val="1"/>
              </w:rPr>
              <w:t xml:space="preserve"> </w:t>
            </w:r>
            <w:r w:rsidRPr="00D917C6">
              <w:t>окружающим</w:t>
            </w:r>
            <w:r w:rsidRPr="00D917C6">
              <w:rPr>
                <w:spacing w:val="1"/>
              </w:rPr>
              <w:t xml:space="preserve"> </w:t>
            </w:r>
            <w:r w:rsidRPr="00D917C6">
              <w:t>и</w:t>
            </w:r>
            <w:r w:rsidRPr="00D917C6">
              <w:rPr>
                <w:spacing w:val="1"/>
              </w:rPr>
              <w:t xml:space="preserve"> </w:t>
            </w:r>
            <w:r w:rsidRPr="00D917C6">
              <w:t>ответственным</w:t>
            </w:r>
            <w:r w:rsidRPr="00D917C6">
              <w:rPr>
                <w:spacing w:val="1"/>
              </w:rPr>
              <w:t xml:space="preserve"> </w:t>
            </w:r>
            <w:r w:rsidRPr="00D917C6">
              <w:t>отношением</w:t>
            </w:r>
            <w:r w:rsidRPr="00D917C6">
              <w:rPr>
                <w:spacing w:val="-2"/>
              </w:rPr>
              <w:t xml:space="preserve"> </w:t>
            </w:r>
            <w:r w:rsidRPr="00D917C6">
              <w:t>к</w:t>
            </w:r>
            <w:r w:rsidRPr="00D917C6">
              <w:rPr>
                <w:spacing w:val="-1"/>
              </w:rPr>
              <w:t xml:space="preserve"> </w:t>
            </w:r>
            <w:r w:rsidRPr="00D917C6">
              <w:t>собственным поступкам.</w:t>
            </w:r>
          </w:p>
          <w:p w:rsidR="00906F19" w:rsidRPr="00D917C6" w:rsidRDefault="00906F19">
            <w:pPr>
              <w:pStyle w:val="TableParagraph"/>
              <w:spacing w:line="270" w:lineRule="atLeast"/>
              <w:ind w:right="130" w:firstLine="420"/>
              <w:jc w:val="left"/>
              <w:rPr>
                <w:sz w:val="24"/>
                <w:szCs w:val="24"/>
              </w:rPr>
            </w:pPr>
          </w:p>
        </w:tc>
      </w:tr>
      <w:tr w:rsidR="00906F19" w:rsidRPr="00D917C6" w:rsidTr="00ED06E3">
        <w:trPr>
          <w:trHeight w:val="2760"/>
        </w:trPr>
        <w:tc>
          <w:tcPr>
            <w:tcW w:w="2208" w:type="dxa"/>
            <w:gridSpan w:val="2"/>
          </w:tcPr>
          <w:p w:rsidR="00ED06E3" w:rsidRPr="00D917C6" w:rsidRDefault="00ED06E3" w:rsidP="00ED06E3">
            <w:pPr>
              <w:pStyle w:val="a4"/>
              <w:ind w:left="0" w:right="0"/>
              <w:rPr>
                <w:b w:val="0"/>
                <w:color w:val="000000" w:themeColor="text1"/>
              </w:rPr>
            </w:pPr>
            <w:r w:rsidRPr="00D917C6">
              <w:rPr>
                <w:b w:val="0"/>
                <w:color w:val="000000" w:themeColor="text1"/>
              </w:rPr>
              <w:lastRenderedPageBreak/>
              <w:t>«Театр и мы»</w:t>
            </w:r>
          </w:p>
          <w:p w:rsidR="00906F19" w:rsidRPr="00D917C6" w:rsidRDefault="00906F19">
            <w:pPr>
              <w:pStyle w:val="TableParagraph"/>
              <w:spacing w:line="275" w:lineRule="exact"/>
              <w:ind w:left="104" w:right="9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82" w:type="dxa"/>
          </w:tcPr>
          <w:p w:rsidR="00ED06E3" w:rsidRPr="00D917C6" w:rsidRDefault="00ED06E3" w:rsidP="00ED06E3">
            <w:pPr>
              <w:shd w:val="clear" w:color="auto" w:fill="FFFFFF"/>
              <w:spacing w:after="225"/>
              <w:ind w:left="539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D917C6"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Программа строится на следующих концептуальных </w:t>
            </w:r>
            <w:proofErr w:type="spellStart"/>
            <w:r w:rsidRPr="00D917C6">
              <w:rPr>
                <w:b/>
                <w:bCs/>
                <w:color w:val="333333"/>
                <w:sz w:val="24"/>
                <w:szCs w:val="24"/>
                <w:lang w:eastAsia="ru-RU"/>
              </w:rPr>
              <w:t>принципах</w:t>
            </w:r>
            <w:proofErr w:type="gramStart"/>
            <w:r w:rsidRPr="00D917C6">
              <w:rPr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ринцип</w:t>
            </w:r>
            <w:proofErr w:type="spellEnd"/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успеха</w:t>
            </w:r>
            <w:r w:rsidRPr="00D917C6">
              <w:rPr>
                <w:color w:val="333333"/>
                <w:sz w:val="24"/>
                <w:szCs w:val="24"/>
                <w:lang w:eastAsia="ru-RU"/>
              </w:rPr>
              <w:t>. Каждый ребенок должен чувствовать успех в какой-либо сфере деятельности. Это ведет к формированию позитивной «</w:t>
            </w:r>
            <w:proofErr w:type="spellStart"/>
            <w:r w:rsidRPr="00D917C6">
              <w:rPr>
                <w:color w:val="333333"/>
                <w:sz w:val="24"/>
                <w:szCs w:val="24"/>
                <w:lang w:eastAsia="ru-RU"/>
              </w:rPr>
              <w:t>Я-концепции</w:t>
            </w:r>
            <w:proofErr w:type="spellEnd"/>
            <w:r w:rsidRPr="00D917C6">
              <w:rPr>
                <w:color w:val="333333"/>
                <w:sz w:val="24"/>
                <w:szCs w:val="24"/>
                <w:lang w:eastAsia="ru-RU"/>
              </w:rPr>
              <w:t xml:space="preserve">» и признанию себя как уникальной составляющей окружающего </w:t>
            </w:r>
            <w:proofErr w:type="spellStart"/>
            <w:r w:rsidRPr="00D917C6">
              <w:rPr>
                <w:color w:val="333333"/>
                <w:sz w:val="24"/>
                <w:szCs w:val="24"/>
                <w:lang w:eastAsia="ru-RU"/>
              </w:rPr>
              <w:t>мира</w:t>
            </w:r>
            <w:proofErr w:type="gramStart"/>
            <w:r w:rsidRPr="00D917C6">
              <w:rPr>
                <w:color w:val="333333"/>
                <w:sz w:val="24"/>
                <w:szCs w:val="24"/>
                <w:lang w:eastAsia="ru-RU"/>
              </w:rPr>
              <w:t>.</w:t>
            </w:r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ринцип</w:t>
            </w:r>
            <w:proofErr w:type="spellEnd"/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динамики</w:t>
            </w:r>
            <w:r w:rsidRPr="00D917C6">
              <w:rPr>
                <w:color w:val="333333"/>
                <w:sz w:val="24"/>
                <w:szCs w:val="24"/>
                <w:lang w:eastAsia="ru-RU"/>
              </w:rPr>
              <w:t xml:space="preserve">. Предоставить ребенку возможность активного поиска и освоения объектов интереса, собственного места в творческой деятельности, заниматься тем, что </w:t>
            </w:r>
            <w:proofErr w:type="spellStart"/>
            <w:r w:rsidRPr="00D917C6">
              <w:rPr>
                <w:color w:val="333333"/>
                <w:sz w:val="24"/>
                <w:szCs w:val="24"/>
                <w:lang w:eastAsia="ru-RU"/>
              </w:rPr>
              <w:t>нравится</w:t>
            </w:r>
            <w:proofErr w:type="gramStart"/>
            <w:r w:rsidRPr="00D917C6">
              <w:rPr>
                <w:color w:val="333333"/>
                <w:sz w:val="24"/>
                <w:szCs w:val="24"/>
                <w:lang w:eastAsia="ru-RU"/>
              </w:rPr>
              <w:t>.</w:t>
            </w:r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ринцип</w:t>
            </w:r>
            <w:proofErr w:type="spellEnd"/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демократии</w:t>
            </w:r>
            <w:r w:rsidRPr="00D917C6">
              <w:rPr>
                <w:color w:val="333333"/>
                <w:sz w:val="24"/>
                <w:szCs w:val="24"/>
                <w:lang w:eastAsia="ru-RU"/>
              </w:rPr>
              <w:t xml:space="preserve">. Добровольная ориентация на получение знаний конкретно выбранной деятельности, обсуждение выбора совместной деятельности в коллективе на предстоящий учебный </w:t>
            </w:r>
            <w:proofErr w:type="spellStart"/>
            <w:r w:rsidRPr="00D917C6">
              <w:rPr>
                <w:color w:val="333333"/>
                <w:sz w:val="24"/>
                <w:szCs w:val="24"/>
                <w:lang w:eastAsia="ru-RU"/>
              </w:rPr>
              <w:t>год</w:t>
            </w:r>
            <w:proofErr w:type="gramStart"/>
            <w:r w:rsidRPr="00D917C6">
              <w:rPr>
                <w:color w:val="333333"/>
                <w:sz w:val="24"/>
                <w:szCs w:val="24"/>
                <w:lang w:eastAsia="ru-RU"/>
              </w:rPr>
              <w:t>.</w:t>
            </w:r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ринцип</w:t>
            </w:r>
            <w:proofErr w:type="spellEnd"/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доступности</w:t>
            </w:r>
            <w:r w:rsidRPr="00D917C6">
              <w:rPr>
                <w:color w:val="333333"/>
                <w:sz w:val="24"/>
                <w:szCs w:val="24"/>
                <w:lang w:eastAsia="ru-RU"/>
              </w:rPr>
              <w:t xml:space="preserve">. Обучение и воспитание строится с учетом возрастных и индивидуальных  возможностей подростков, без интеллектуальных, физических и моральных </w:t>
            </w:r>
            <w:proofErr w:type="spellStart"/>
            <w:r w:rsidRPr="00D917C6">
              <w:rPr>
                <w:color w:val="333333"/>
                <w:sz w:val="24"/>
                <w:szCs w:val="24"/>
                <w:lang w:eastAsia="ru-RU"/>
              </w:rPr>
              <w:t>перегрузок</w:t>
            </w:r>
            <w:proofErr w:type="gramStart"/>
            <w:r w:rsidRPr="00D917C6">
              <w:rPr>
                <w:color w:val="333333"/>
                <w:sz w:val="24"/>
                <w:szCs w:val="24"/>
                <w:lang w:eastAsia="ru-RU"/>
              </w:rPr>
              <w:t>.</w:t>
            </w:r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ринцип</w:t>
            </w:r>
            <w:proofErr w:type="spellEnd"/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наглядности</w:t>
            </w:r>
            <w:r w:rsidRPr="00D917C6">
              <w:rPr>
                <w:color w:val="333333"/>
                <w:sz w:val="24"/>
                <w:szCs w:val="24"/>
                <w:lang w:eastAsia="ru-RU"/>
              </w:rPr>
              <w:t>. В  учебной деятельности используются разнообразные иллюстрации, видеокассеты, аудиокассеты, грамзаписи. </w:t>
            </w:r>
            <w:r w:rsidRPr="00D917C6">
              <w:rPr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Принцип систематичности и последовательности</w:t>
            </w:r>
            <w:r w:rsidRPr="00D917C6">
              <w:rPr>
                <w:color w:val="333333"/>
                <w:sz w:val="24"/>
                <w:szCs w:val="24"/>
                <w:lang w:eastAsia="ru-RU"/>
              </w:rPr>
              <w:t>. Систематичность и последовательность осуществляется как в проведении занятий, так в самостоятельной работе  воспитанников. Этот принцип позволяет за меньшее время добиться больших результатов.</w:t>
            </w:r>
          </w:p>
          <w:p w:rsidR="00ED06E3" w:rsidRPr="00D917C6" w:rsidRDefault="00ED06E3" w:rsidP="00ED06E3">
            <w:pPr>
              <w:shd w:val="clear" w:color="auto" w:fill="FFFFFF"/>
              <w:spacing w:after="225"/>
              <w:ind w:firstLine="851"/>
              <w:rPr>
                <w:color w:val="333333"/>
                <w:sz w:val="24"/>
                <w:szCs w:val="24"/>
                <w:lang w:eastAsia="ru-RU"/>
              </w:rPr>
            </w:pPr>
            <w:r w:rsidRPr="00D917C6">
              <w:rPr>
                <w:b/>
                <w:bCs/>
                <w:color w:val="333333"/>
                <w:sz w:val="24"/>
                <w:szCs w:val="24"/>
                <w:lang w:eastAsia="ru-RU"/>
              </w:rPr>
              <w:t>Срок реализации</w:t>
            </w:r>
            <w:r w:rsidRPr="00D917C6">
              <w:rPr>
                <w:color w:val="333333"/>
                <w:sz w:val="24"/>
                <w:szCs w:val="24"/>
                <w:lang w:eastAsia="ru-RU"/>
              </w:rPr>
              <w:t> программы - 1 год.</w:t>
            </w:r>
          </w:p>
          <w:p w:rsidR="00ED06E3" w:rsidRPr="00D917C6" w:rsidRDefault="00ED06E3" w:rsidP="00ED06E3">
            <w:pPr>
              <w:shd w:val="clear" w:color="auto" w:fill="FFFFFF"/>
              <w:spacing w:after="225"/>
              <w:ind w:right="386" w:firstLine="851"/>
              <w:rPr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917C6">
              <w:rPr>
                <w:color w:val="333333"/>
                <w:sz w:val="24"/>
                <w:szCs w:val="24"/>
                <w:lang w:eastAsia="ru-RU"/>
              </w:rPr>
              <w:t>Программа ориентирована на обучающихся 5-11 классов и может быть реализована в работе педагога как с отдельно взятым классом, так и с группой обучающихся из разных классов.</w:t>
            </w:r>
            <w:proofErr w:type="gramEnd"/>
          </w:p>
          <w:p w:rsidR="00ED06E3" w:rsidRPr="00D917C6" w:rsidRDefault="00ED06E3" w:rsidP="00ED06E3">
            <w:pPr>
              <w:shd w:val="clear" w:color="auto" w:fill="FFFFFF"/>
              <w:spacing w:after="225"/>
              <w:ind w:right="386" w:firstLine="851"/>
              <w:rPr>
                <w:color w:val="333333"/>
                <w:sz w:val="24"/>
                <w:szCs w:val="24"/>
                <w:lang w:eastAsia="ru-RU"/>
              </w:rPr>
            </w:pPr>
            <w:r w:rsidRPr="00D917C6">
              <w:rPr>
                <w:color w:val="333333"/>
                <w:sz w:val="24"/>
                <w:szCs w:val="24"/>
                <w:lang w:eastAsia="ru-RU"/>
              </w:rPr>
              <w:t>Предлагаемая </w:t>
            </w:r>
            <w:r w:rsidRPr="00D917C6">
              <w:rPr>
                <w:color w:val="000000"/>
                <w:sz w:val="24"/>
                <w:szCs w:val="24"/>
                <w:lang w:eastAsia="ru-RU"/>
              </w:rPr>
              <w:t>программа имеет общий объём 34 часов:</w:t>
            </w:r>
          </w:p>
          <w:p w:rsidR="00ED06E3" w:rsidRPr="00D917C6" w:rsidRDefault="00ED06E3" w:rsidP="00ED06E3">
            <w:pPr>
              <w:shd w:val="clear" w:color="auto" w:fill="FFFFFF"/>
              <w:spacing w:after="225"/>
              <w:rPr>
                <w:color w:val="333333"/>
                <w:sz w:val="24"/>
                <w:szCs w:val="24"/>
                <w:lang w:eastAsia="ru-RU"/>
              </w:rPr>
            </w:pPr>
            <w:r w:rsidRPr="00D917C6">
              <w:rPr>
                <w:color w:val="333333"/>
                <w:sz w:val="24"/>
                <w:szCs w:val="24"/>
                <w:lang w:eastAsia="ru-RU"/>
              </w:rPr>
              <w:t>Занятия проводятся во второй половине дня. </w:t>
            </w:r>
            <w:r w:rsidRPr="00D917C6">
              <w:rPr>
                <w:color w:val="000000"/>
                <w:sz w:val="24"/>
                <w:szCs w:val="24"/>
                <w:lang w:eastAsia="ru-RU"/>
              </w:rPr>
              <w:t xml:space="preserve">Обучение идет с чередованием парной, индивидуальной и групповой работы, что является одним из важнейших образовательных </w:t>
            </w:r>
            <w:proofErr w:type="spellStart"/>
            <w:r w:rsidRPr="00D917C6">
              <w:rPr>
                <w:color w:val="000000"/>
                <w:sz w:val="24"/>
                <w:szCs w:val="24"/>
                <w:lang w:eastAsia="ru-RU"/>
              </w:rPr>
              <w:t>приемов</w:t>
            </w:r>
            <w:proofErr w:type="gramStart"/>
            <w:r w:rsidRPr="00D917C6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D917C6">
              <w:rPr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D917C6">
              <w:rPr>
                <w:color w:val="333333"/>
                <w:sz w:val="24"/>
                <w:szCs w:val="24"/>
                <w:lang w:eastAsia="ru-RU"/>
              </w:rPr>
              <w:t>а</w:t>
            </w:r>
            <w:proofErr w:type="spellEnd"/>
            <w:r w:rsidRPr="00D917C6">
              <w:rPr>
                <w:color w:val="333333"/>
                <w:sz w:val="24"/>
                <w:szCs w:val="24"/>
                <w:lang w:eastAsia="ru-RU"/>
              </w:rPr>
              <w:t xml:space="preserve"> занятиях  применяются технические средств обучения, использованием на занятиях дидактического и наглядного материала.</w:t>
            </w:r>
          </w:p>
          <w:p w:rsidR="00906F19" w:rsidRPr="00D917C6" w:rsidRDefault="00906F19">
            <w:pPr>
              <w:pStyle w:val="TableParagraph"/>
              <w:spacing w:line="276" w:lineRule="exact"/>
              <w:ind w:right="94"/>
              <w:rPr>
                <w:sz w:val="24"/>
                <w:szCs w:val="24"/>
              </w:rPr>
            </w:pPr>
          </w:p>
        </w:tc>
      </w:tr>
      <w:tr w:rsidR="00906F19" w:rsidRPr="00D917C6" w:rsidTr="00ED06E3">
        <w:trPr>
          <w:trHeight w:val="2484"/>
        </w:trPr>
        <w:tc>
          <w:tcPr>
            <w:tcW w:w="2208" w:type="dxa"/>
            <w:gridSpan w:val="2"/>
          </w:tcPr>
          <w:p w:rsidR="00906F19" w:rsidRPr="00D917C6" w:rsidRDefault="00ED06E3">
            <w:pPr>
              <w:pStyle w:val="TableParagraph"/>
              <w:spacing w:line="275" w:lineRule="exact"/>
              <w:ind w:left="102" w:right="95" w:firstLine="0"/>
              <w:jc w:val="center"/>
              <w:rPr>
                <w:sz w:val="24"/>
                <w:szCs w:val="24"/>
              </w:rPr>
            </w:pPr>
            <w:r w:rsidRPr="00D917C6">
              <w:rPr>
                <w:bCs/>
                <w:color w:val="000000"/>
                <w:sz w:val="24"/>
                <w:szCs w:val="24"/>
              </w:rPr>
              <w:t>«Физическая культура. Школа здоровья</w:t>
            </w:r>
            <w:r w:rsidRPr="00D917C6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82" w:type="dxa"/>
          </w:tcPr>
          <w:p w:rsidR="00ED06E3" w:rsidRPr="00D917C6" w:rsidRDefault="00ED06E3" w:rsidP="00ED06E3">
            <w:pPr>
              <w:shd w:val="clear" w:color="auto" w:fill="FFFFFF"/>
              <w:ind w:left="426" w:right="68"/>
              <w:rPr>
                <w:sz w:val="24"/>
                <w:szCs w:val="24"/>
                <w:lang w:eastAsia="ru-RU"/>
              </w:rPr>
            </w:pPr>
            <w:r w:rsidRPr="00D917C6">
              <w:rPr>
                <w:bCs/>
                <w:color w:val="000000"/>
                <w:sz w:val="24"/>
                <w:szCs w:val="24"/>
                <w:lang w:eastAsia="ru-RU"/>
              </w:rPr>
              <w:t xml:space="preserve">Программа внеурочной деятельности по спортивно - оздоровительному направлению «Физическая культура. </w:t>
            </w:r>
            <w:r w:rsidRPr="00D917C6">
              <w:rPr>
                <w:bCs/>
                <w:color w:val="000000"/>
                <w:sz w:val="24"/>
                <w:szCs w:val="24"/>
              </w:rPr>
              <w:t>Школа здоровья</w:t>
            </w:r>
            <w:proofErr w:type="gramStart"/>
            <w:r w:rsidRPr="00D917C6">
              <w:rPr>
                <w:bCs/>
                <w:color w:val="000000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D917C6">
              <w:rPr>
                <w:bCs/>
                <w:color w:val="000000"/>
                <w:sz w:val="24"/>
                <w:szCs w:val="24"/>
                <w:lang w:eastAsia="ru-RU"/>
              </w:rPr>
              <w:t>в 6-11 классах</w:t>
            </w:r>
            <w:r w:rsidRPr="00D917C6">
              <w:rPr>
                <w:color w:val="0D0D0D"/>
                <w:sz w:val="24"/>
                <w:szCs w:val="24"/>
                <w:lang w:eastAsia="ru-RU"/>
              </w:rPr>
              <w:t xml:space="preserve"> подготовлена в соответствии с </w:t>
            </w:r>
            <w:r w:rsidRPr="00D917C6">
              <w:rPr>
                <w:sz w:val="24"/>
                <w:szCs w:val="24"/>
                <w:lang w:eastAsia="ru-RU"/>
              </w:rPr>
              <w:t xml:space="preserve">1.Федеральный государственный образовательный стандарт основного общего образования (приказ </w:t>
            </w:r>
            <w:proofErr w:type="spellStart"/>
            <w:r w:rsidRPr="00D917C6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  <w:lang w:eastAsia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образования»)</w:t>
            </w:r>
            <w:r w:rsidRPr="00D917C6">
              <w:rPr>
                <w:sz w:val="24"/>
                <w:szCs w:val="24"/>
              </w:rPr>
              <w:t xml:space="preserve"> с изменениями и дополнениями (Приказ </w:t>
            </w:r>
            <w:proofErr w:type="spellStart"/>
            <w:r w:rsidRPr="00D917C6">
              <w:rPr>
                <w:sz w:val="24"/>
                <w:szCs w:val="24"/>
              </w:rPr>
              <w:t>Минобрнауки</w:t>
            </w:r>
            <w:proofErr w:type="spellEnd"/>
            <w:r w:rsidRPr="00D917C6">
              <w:rPr>
                <w:sz w:val="24"/>
                <w:szCs w:val="24"/>
              </w:rPr>
              <w:t xml:space="preserve"> России от 29.12.2014 № 1644)</w:t>
            </w:r>
            <w:r w:rsidRPr="00D917C6">
              <w:rPr>
                <w:sz w:val="24"/>
                <w:szCs w:val="24"/>
                <w:lang w:eastAsia="ru-RU"/>
              </w:rPr>
              <w:t>;</w:t>
            </w:r>
          </w:p>
          <w:p w:rsidR="00ED06E3" w:rsidRPr="00D917C6" w:rsidRDefault="00ED06E3" w:rsidP="00ED06E3">
            <w:pPr>
              <w:shd w:val="clear" w:color="auto" w:fill="FFFFFF"/>
              <w:ind w:left="426" w:right="68"/>
              <w:rPr>
                <w:sz w:val="24"/>
                <w:szCs w:val="24"/>
                <w:lang w:eastAsia="ru-RU"/>
              </w:rPr>
            </w:pPr>
            <w:r w:rsidRPr="00D917C6">
              <w:rPr>
                <w:sz w:val="24"/>
                <w:szCs w:val="24"/>
              </w:rPr>
              <w:t xml:space="preserve">2. </w:t>
            </w:r>
            <w:r w:rsidRPr="00D917C6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D917C6">
              <w:rPr>
                <w:sz w:val="24"/>
                <w:szCs w:val="24"/>
              </w:rPr>
              <w:t>анитарно</w:t>
            </w:r>
            <w:proofErr w:type="spellEnd"/>
            <w:r w:rsidRPr="00D917C6">
              <w:rPr>
                <w:sz w:val="24"/>
                <w:szCs w:val="24"/>
              </w:rPr>
              <w:t xml:space="preserve">- эпидемиологических правил и нормативов </w:t>
            </w:r>
            <w:proofErr w:type="spellStart"/>
            <w:r w:rsidRPr="00D917C6">
              <w:rPr>
                <w:sz w:val="24"/>
                <w:szCs w:val="24"/>
              </w:rPr>
              <w:t>СанПин</w:t>
            </w:r>
            <w:proofErr w:type="spellEnd"/>
            <w:r w:rsidRPr="00D917C6">
              <w:rPr>
                <w:sz w:val="24"/>
                <w:szCs w:val="24"/>
              </w:rPr>
              <w:t xml:space="preserve"> 2.4.2.2821-10,</w:t>
            </w:r>
          </w:p>
          <w:p w:rsidR="00ED06E3" w:rsidRPr="00D917C6" w:rsidRDefault="00ED06E3" w:rsidP="00ED06E3">
            <w:pPr>
              <w:shd w:val="clear" w:color="auto" w:fill="FFFFFF"/>
              <w:ind w:left="360" w:right="68"/>
              <w:rPr>
                <w:sz w:val="24"/>
                <w:szCs w:val="24"/>
              </w:rPr>
            </w:pPr>
            <w:r w:rsidRPr="00D917C6">
              <w:rPr>
                <w:sz w:val="24"/>
                <w:szCs w:val="24"/>
              </w:rPr>
              <w:t>3. Образовательная программа основного общего образования муниципального     казенного общеобразовательного учреждения «</w:t>
            </w:r>
            <w:proofErr w:type="spellStart"/>
            <w:r w:rsidRPr="00D917C6">
              <w:rPr>
                <w:sz w:val="24"/>
                <w:szCs w:val="24"/>
              </w:rPr>
              <w:t>Молчановская</w:t>
            </w:r>
            <w:proofErr w:type="spellEnd"/>
            <w:r w:rsidRPr="00D917C6">
              <w:rPr>
                <w:sz w:val="24"/>
                <w:szCs w:val="24"/>
              </w:rPr>
              <w:t xml:space="preserve"> СШ» на период 2023-2024учебный год</w:t>
            </w:r>
          </w:p>
          <w:p w:rsidR="00ED06E3" w:rsidRPr="00D917C6" w:rsidRDefault="00ED06E3" w:rsidP="00ED06E3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917C6">
              <w:rPr>
                <w:color w:val="0D0D0D"/>
                <w:sz w:val="24"/>
                <w:szCs w:val="24"/>
                <w:lang w:eastAsia="ru-RU"/>
              </w:rPr>
              <w:t>Программа </w:t>
            </w:r>
            <w:r w:rsidRPr="00D917C6">
              <w:rPr>
                <w:color w:val="000000"/>
                <w:sz w:val="24"/>
                <w:szCs w:val="24"/>
                <w:lang w:eastAsia="ru-RU"/>
              </w:rPr>
              <w:t xml:space="preserve">«Физическая </w:t>
            </w:r>
            <w:proofErr w:type="spellStart"/>
            <w:r w:rsidRPr="00D917C6">
              <w:rPr>
                <w:color w:val="000000"/>
                <w:sz w:val="24"/>
                <w:szCs w:val="24"/>
                <w:lang w:eastAsia="ru-RU"/>
              </w:rPr>
              <w:t>культураШкола</w:t>
            </w:r>
            <w:proofErr w:type="spellEnd"/>
            <w:r w:rsidRPr="00D917C6">
              <w:rPr>
                <w:bCs/>
                <w:color w:val="000000"/>
                <w:sz w:val="24"/>
                <w:szCs w:val="24"/>
                <w:lang w:eastAsia="ru-RU"/>
              </w:rPr>
              <w:t xml:space="preserve"> здоровья</w:t>
            </w:r>
            <w:r w:rsidRPr="00D917C6">
              <w:rPr>
                <w:color w:val="000000"/>
                <w:sz w:val="24"/>
                <w:szCs w:val="24"/>
                <w:lang w:eastAsia="ru-RU"/>
              </w:rPr>
              <w:t>» </w:t>
            </w:r>
            <w:r w:rsidRPr="00D917C6">
              <w:rPr>
                <w:color w:val="0D0D0D"/>
                <w:sz w:val="24"/>
                <w:szCs w:val="24"/>
                <w:lang w:eastAsia="ru-RU"/>
              </w:rPr>
              <w:t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 </w:t>
            </w:r>
            <w:proofErr w:type="gramStart"/>
            <w:r w:rsidRPr="00D917C6">
              <w:rPr>
                <w:color w:val="000000"/>
                <w:sz w:val="24"/>
                <w:szCs w:val="24"/>
                <w:lang w:eastAsia="ru-RU"/>
              </w:rPr>
              <w:t>В программе представлены доступные для обучающихся упражнения, способствующие овладению элементами техники и тактики спортивных игр, развитию физических способностей.</w:t>
            </w:r>
            <w:proofErr w:type="gramEnd"/>
          </w:p>
          <w:p w:rsidR="00ED06E3" w:rsidRPr="00D917C6" w:rsidRDefault="00ED06E3" w:rsidP="00ED06E3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D917C6">
              <w:rPr>
                <w:color w:val="000000"/>
                <w:sz w:val="24"/>
                <w:szCs w:val="24"/>
                <w:lang w:eastAsia="ru-RU"/>
              </w:rPr>
              <w:t xml:space="preserve">Курс введён в часть учебного плана, формируемого участниками образовательного процесса в рамках спортивно-оздоровительного </w:t>
            </w:r>
            <w:proofErr w:type="spellStart"/>
            <w:r w:rsidRPr="00D917C6">
              <w:rPr>
                <w:color w:val="000000"/>
                <w:sz w:val="24"/>
                <w:szCs w:val="24"/>
                <w:lang w:eastAsia="ru-RU"/>
              </w:rPr>
              <w:t>направления</w:t>
            </w:r>
            <w:proofErr w:type="gramStart"/>
            <w:r w:rsidRPr="00D917C6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D917C6"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917C6">
              <w:rPr>
                <w:bCs/>
                <w:color w:val="000000"/>
                <w:sz w:val="24"/>
                <w:szCs w:val="24"/>
                <w:lang w:eastAsia="ru-RU"/>
              </w:rPr>
              <w:t>сновой</w:t>
            </w:r>
            <w:proofErr w:type="spellEnd"/>
            <w:r w:rsidRPr="00D917C6">
              <w:rPr>
                <w:bCs/>
                <w:color w:val="000000"/>
                <w:sz w:val="24"/>
                <w:szCs w:val="24"/>
                <w:lang w:eastAsia="ru-RU"/>
              </w:rPr>
              <w:t xml:space="preserve"> программы являются дополнительные уроки (3-й час) физической культуры игровой направленности, которые проводятся вне расписания, как одна из форм внеурочных физкультурно-спортивных занятий.</w:t>
            </w:r>
          </w:p>
          <w:p w:rsidR="00906F19" w:rsidRPr="00D917C6" w:rsidRDefault="00906F19">
            <w:pPr>
              <w:pStyle w:val="TableParagraph"/>
              <w:spacing w:line="257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906F19" w:rsidRPr="00ED06E3" w:rsidRDefault="00906F19">
      <w:pPr>
        <w:spacing w:line="257" w:lineRule="exact"/>
        <w:rPr>
          <w:sz w:val="24"/>
        </w:rPr>
        <w:sectPr w:rsidR="00906F19" w:rsidRPr="00ED06E3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p w:rsidR="00906F19" w:rsidRDefault="00906F19">
      <w:pPr>
        <w:spacing w:line="257" w:lineRule="exact"/>
        <w:rPr>
          <w:sz w:val="24"/>
        </w:rPr>
        <w:sectPr w:rsidR="00906F19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p w:rsidR="00906F19" w:rsidRDefault="00906F19">
      <w:pPr>
        <w:spacing w:line="257" w:lineRule="exact"/>
        <w:rPr>
          <w:sz w:val="24"/>
        </w:rPr>
        <w:sectPr w:rsidR="00906F19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p w:rsidR="001B2741" w:rsidRDefault="001B2741"/>
    <w:sectPr w:rsidR="001B2741" w:rsidSect="00906F19">
      <w:type w:val="continuous"/>
      <w:pgSz w:w="16840" w:h="11910" w:orient="landscape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C8"/>
    <w:multiLevelType w:val="hybridMultilevel"/>
    <w:tmpl w:val="D0BE833E"/>
    <w:lvl w:ilvl="0" w:tplc="82D0CB7C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1C822C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313892F4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32125DDA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07FCBC22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F14B0CC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0C5C9394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FD368A40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491AD0A2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">
    <w:nsid w:val="11A76281"/>
    <w:multiLevelType w:val="hybridMultilevel"/>
    <w:tmpl w:val="5002AD1E"/>
    <w:lvl w:ilvl="0" w:tplc="0540E7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68C95A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2" w:tplc="2A64C59E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E880096E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4" w:tplc="0FB4B828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73249B78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6" w:tplc="E39EAA32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  <w:lvl w:ilvl="7" w:tplc="B120C490">
      <w:numFmt w:val="bullet"/>
      <w:lvlText w:val="•"/>
      <w:lvlJc w:val="left"/>
      <w:pPr>
        <w:ind w:left="9466" w:hanging="360"/>
      </w:pPr>
      <w:rPr>
        <w:rFonts w:hint="default"/>
        <w:lang w:val="ru-RU" w:eastAsia="en-US" w:bidi="ar-SA"/>
      </w:rPr>
    </w:lvl>
    <w:lvl w:ilvl="8" w:tplc="632AB480">
      <w:numFmt w:val="bullet"/>
      <w:lvlText w:val="•"/>
      <w:lvlJc w:val="left"/>
      <w:pPr>
        <w:ind w:left="10701" w:hanging="360"/>
      </w:pPr>
      <w:rPr>
        <w:rFonts w:hint="default"/>
        <w:lang w:val="ru-RU" w:eastAsia="en-US" w:bidi="ar-SA"/>
      </w:rPr>
    </w:lvl>
  </w:abstractNum>
  <w:abstractNum w:abstractNumId="2">
    <w:nsid w:val="20B0306E"/>
    <w:multiLevelType w:val="hybridMultilevel"/>
    <w:tmpl w:val="59B4D4D0"/>
    <w:lvl w:ilvl="0" w:tplc="CC684560">
      <w:start w:val="5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7C317C">
      <w:numFmt w:val="bullet"/>
      <w:lvlText w:val="•"/>
      <w:lvlJc w:val="left"/>
      <w:pPr>
        <w:ind w:left="1569" w:hanging="180"/>
      </w:pPr>
      <w:rPr>
        <w:rFonts w:hint="default"/>
        <w:lang w:val="ru-RU" w:eastAsia="en-US" w:bidi="ar-SA"/>
      </w:rPr>
    </w:lvl>
    <w:lvl w:ilvl="2" w:tplc="C66CD828">
      <w:numFmt w:val="bullet"/>
      <w:lvlText w:val="•"/>
      <w:lvlJc w:val="left"/>
      <w:pPr>
        <w:ind w:left="2858" w:hanging="180"/>
      </w:pPr>
      <w:rPr>
        <w:rFonts w:hint="default"/>
        <w:lang w:val="ru-RU" w:eastAsia="en-US" w:bidi="ar-SA"/>
      </w:rPr>
    </w:lvl>
    <w:lvl w:ilvl="3" w:tplc="FD8A2EC6">
      <w:numFmt w:val="bullet"/>
      <w:lvlText w:val="•"/>
      <w:lvlJc w:val="left"/>
      <w:pPr>
        <w:ind w:left="4147" w:hanging="180"/>
      </w:pPr>
      <w:rPr>
        <w:rFonts w:hint="default"/>
        <w:lang w:val="ru-RU" w:eastAsia="en-US" w:bidi="ar-SA"/>
      </w:rPr>
    </w:lvl>
    <w:lvl w:ilvl="4" w:tplc="AC16401A">
      <w:numFmt w:val="bullet"/>
      <w:lvlText w:val="•"/>
      <w:lvlJc w:val="left"/>
      <w:pPr>
        <w:ind w:left="5436" w:hanging="180"/>
      </w:pPr>
      <w:rPr>
        <w:rFonts w:hint="default"/>
        <w:lang w:val="ru-RU" w:eastAsia="en-US" w:bidi="ar-SA"/>
      </w:rPr>
    </w:lvl>
    <w:lvl w:ilvl="5" w:tplc="94ECB8B4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6" w:tplc="3F0C0204">
      <w:numFmt w:val="bullet"/>
      <w:lvlText w:val="•"/>
      <w:lvlJc w:val="left"/>
      <w:pPr>
        <w:ind w:left="8015" w:hanging="180"/>
      </w:pPr>
      <w:rPr>
        <w:rFonts w:hint="default"/>
        <w:lang w:val="ru-RU" w:eastAsia="en-US" w:bidi="ar-SA"/>
      </w:rPr>
    </w:lvl>
    <w:lvl w:ilvl="7" w:tplc="966C3E48">
      <w:numFmt w:val="bullet"/>
      <w:lvlText w:val="•"/>
      <w:lvlJc w:val="left"/>
      <w:pPr>
        <w:ind w:left="9304" w:hanging="180"/>
      </w:pPr>
      <w:rPr>
        <w:rFonts w:hint="default"/>
        <w:lang w:val="ru-RU" w:eastAsia="en-US" w:bidi="ar-SA"/>
      </w:rPr>
    </w:lvl>
    <w:lvl w:ilvl="8" w:tplc="A150F254">
      <w:numFmt w:val="bullet"/>
      <w:lvlText w:val="•"/>
      <w:lvlJc w:val="left"/>
      <w:pPr>
        <w:ind w:left="10593" w:hanging="180"/>
      </w:pPr>
      <w:rPr>
        <w:rFonts w:hint="default"/>
        <w:lang w:val="ru-RU" w:eastAsia="en-US" w:bidi="ar-SA"/>
      </w:rPr>
    </w:lvl>
  </w:abstractNum>
  <w:abstractNum w:abstractNumId="3">
    <w:nsid w:val="215A36A1"/>
    <w:multiLevelType w:val="hybridMultilevel"/>
    <w:tmpl w:val="FE3CF79C"/>
    <w:lvl w:ilvl="0" w:tplc="B82E44C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CE78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6CD63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D017E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0247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A4C41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385F0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8A0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AE23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937B73"/>
    <w:multiLevelType w:val="hybridMultilevel"/>
    <w:tmpl w:val="FE3CF79C"/>
    <w:lvl w:ilvl="0" w:tplc="B82E44C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CE78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6CD63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D017E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0247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A4C41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385F0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8A0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AE23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DD2B93"/>
    <w:multiLevelType w:val="hybridMultilevel"/>
    <w:tmpl w:val="65D4D7B0"/>
    <w:lvl w:ilvl="0" w:tplc="2E32BA8A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EC6BE6">
      <w:numFmt w:val="bullet"/>
      <w:lvlText w:val="•"/>
      <w:lvlJc w:val="left"/>
      <w:pPr>
        <w:ind w:left="1407" w:hanging="161"/>
      </w:pPr>
      <w:rPr>
        <w:rFonts w:hint="default"/>
        <w:lang w:val="ru-RU" w:eastAsia="en-US" w:bidi="ar-SA"/>
      </w:rPr>
    </w:lvl>
    <w:lvl w:ilvl="2" w:tplc="F38E32CC">
      <w:numFmt w:val="bullet"/>
      <w:lvlText w:val="•"/>
      <w:lvlJc w:val="left"/>
      <w:pPr>
        <w:ind w:left="2714" w:hanging="161"/>
      </w:pPr>
      <w:rPr>
        <w:rFonts w:hint="default"/>
        <w:lang w:val="ru-RU" w:eastAsia="en-US" w:bidi="ar-SA"/>
      </w:rPr>
    </w:lvl>
    <w:lvl w:ilvl="3" w:tplc="42E0210C">
      <w:numFmt w:val="bullet"/>
      <w:lvlText w:val="•"/>
      <w:lvlJc w:val="left"/>
      <w:pPr>
        <w:ind w:left="4021" w:hanging="161"/>
      </w:pPr>
      <w:rPr>
        <w:rFonts w:hint="default"/>
        <w:lang w:val="ru-RU" w:eastAsia="en-US" w:bidi="ar-SA"/>
      </w:rPr>
    </w:lvl>
    <w:lvl w:ilvl="4" w:tplc="50E01548">
      <w:numFmt w:val="bullet"/>
      <w:lvlText w:val="•"/>
      <w:lvlJc w:val="left"/>
      <w:pPr>
        <w:ind w:left="5328" w:hanging="161"/>
      </w:pPr>
      <w:rPr>
        <w:rFonts w:hint="default"/>
        <w:lang w:val="ru-RU" w:eastAsia="en-US" w:bidi="ar-SA"/>
      </w:rPr>
    </w:lvl>
    <w:lvl w:ilvl="5" w:tplc="E466D014">
      <w:numFmt w:val="bullet"/>
      <w:lvlText w:val="•"/>
      <w:lvlJc w:val="left"/>
      <w:pPr>
        <w:ind w:left="6636" w:hanging="161"/>
      </w:pPr>
      <w:rPr>
        <w:rFonts w:hint="default"/>
        <w:lang w:val="ru-RU" w:eastAsia="en-US" w:bidi="ar-SA"/>
      </w:rPr>
    </w:lvl>
    <w:lvl w:ilvl="6" w:tplc="40069ABA">
      <w:numFmt w:val="bullet"/>
      <w:lvlText w:val="•"/>
      <w:lvlJc w:val="left"/>
      <w:pPr>
        <w:ind w:left="7943" w:hanging="161"/>
      </w:pPr>
      <w:rPr>
        <w:rFonts w:hint="default"/>
        <w:lang w:val="ru-RU" w:eastAsia="en-US" w:bidi="ar-SA"/>
      </w:rPr>
    </w:lvl>
    <w:lvl w:ilvl="7" w:tplc="810069A0">
      <w:numFmt w:val="bullet"/>
      <w:lvlText w:val="•"/>
      <w:lvlJc w:val="left"/>
      <w:pPr>
        <w:ind w:left="9250" w:hanging="161"/>
      </w:pPr>
      <w:rPr>
        <w:rFonts w:hint="default"/>
        <w:lang w:val="ru-RU" w:eastAsia="en-US" w:bidi="ar-SA"/>
      </w:rPr>
    </w:lvl>
    <w:lvl w:ilvl="8" w:tplc="B1FC9398">
      <w:numFmt w:val="bullet"/>
      <w:lvlText w:val="•"/>
      <w:lvlJc w:val="left"/>
      <w:pPr>
        <w:ind w:left="10557" w:hanging="161"/>
      </w:pPr>
      <w:rPr>
        <w:rFonts w:hint="default"/>
        <w:lang w:val="ru-RU" w:eastAsia="en-US" w:bidi="ar-SA"/>
      </w:rPr>
    </w:lvl>
  </w:abstractNum>
  <w:abstractNum w:abstractNumId="6">
    <w:nsid w:val="52B400FA"/>
    <w:multiLevelType w:val="multilevel"/>
    <w:tmpl w:val="413E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DE4CE3"/>
    <w:multiLevelType w:val="hybridMultilevel"/>
    <w:tmpl w:val="EFB48146"/>
    <w:lvl w:ilvl="0" w:tplc="B9BCFFB0">
      <w:numFmt w:val="bullet"/>
      <w:lvlText w:val=""/>
      <w:lvlJc w:val="left"/>
      <w:pPr>
        <w:ind w:left="108" w:hanging="6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1F02278">
      <w:numFmt w:val="bullet"/>
      <w:lvlText w:val="•"/>
      <w:lvlJc w:val="left"/>
      <w:pPr>
        <w:ind w:left="1407" w:hanging="687"/>
      </w:pPr>
      <w:rPr>
        <w:rFonts w:hint="default"/>
        <w:lang w:val="ru-RU" w:eastAsia="en-US" w:bidi="ar-SA"/>
      </w:rPr>
    </w:lvl>
    <w:lvl w:ilvl="2" w:tplc="C2F60ACA">
      <w:numFmt w:val="bullet"/>
      <w:lvlText w:val="•"/>
      <w:lvlJc w:val="left"/>
      <w:pPr>
        <w:ind w:left="2714" w:hanging="687"/>
      </w:pPr>
      <w:rPr>
        <w:rFonts w:hint="default"/>
        <w:lang w:val="ru-RU" w:eastAsia="en-US" w:bidi="ar-SA"/>
      </w:rPr>
    </w:lvl>
    <w:lvl w:ilvl="3" w:tplc="687E3E96">
      <w:numFmt w:val="bullet"/>
      <w:lvlText w:val="•"/>
      <w:lvlJc w:val="left"/>
      <w:pPr>
        <w:ind w:left="4021" w:hanging="687"/>
      </w:pPr>
      <w:rPr>
        <w:rFonts w:hint="default"/>
        <w:lang w:val="ru-RU" w:eastAsia="en-US" w:bidi="ar-SA"/>
      </w:rPr>
    </w:lvl>
    <w:lvl w:ilvl="4" w:tplc="75FA634C">
      <w:numFmt w:val="bullet"/>
      <w:lvlText w:val="•"/>
      <w:lvlJc w:val="left"/>
      <w:pPr>
        <w:ind w:left="5328" w:hanging="687"/>
      </w:pPr>
      <w:rPr>
        <w:rFonts w:hint="default"/>
        <w:lang w:val="ru-RU" w:eastAsia="en-US" w:bidi="ar-SA"/>
      </w:rPr>
    </w:lvl>
    <w:lvl w:ilvl="5" w:tplc="CD1681B2">
      <w:numFmt w:val="bullet"/>
      <w:lvlText w:val="•"/>
      <w:lvlJc w:val="left"/>
      <w:pPr>
        <w:ind w:left="6636" w:hanging="687"/>
      </w:pPr>
      <w:rPr>
        <w:rFonts w:hint="default"/>
        <w:lang w:val="ru-RU" w:eastAsia="en-US" w:bidi="ar-SA"/>
      </w:rPr>
    </w:lvl>
    <w:lvl w:ilvl="6" w:tplc="1D3603C8">
      <w:numFmt w:val="bullet"/>
      <w:lvlText w:val="•"/>
      <w:lvlJc w:val="left"/>
      <w:pPr>
        <w:ind w:left="7943" w:hanging="687"/>
      </w:pPr>
      <w:rPr>
        <w:rFonts w:hint="default"/>
        <w:lang w:val="ru-RU" w:eastAsia="en-US" w:bidi="ar-SA"/>
      </w:rPr>
    </w:lvl>
    <w:lvl w:ilvl="7" w:tplc="8684DB3C">
      <w:numFmt w:val="bullet"/>
      <w:lvlText w:val="•"/>
      <w:lvlJc w:val="left"/>
      <w:pPr>
        <w:ind w:left="9250" w:hanging="687"/>
      </w:pPr>
      <w:rPr>
        <w:rFonts w:hint="default"/>
        <w:lang w:val="ru-RU" w:eastAsia="en-US" w:bidi="ar-SA"/>
      </w:rPr>
    </w:lvl>
    <w:lvl w:ilvl="8" w:tplc="2E666E98">
      <w:numFmt w:val="bullet"/>
      <w:lvlText w:val="•"/>
      <w:lvlJc w:val="left"/>
      <w:pPr>
        <w:ind w:left="10557" w:hanging="68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6F19"/>
    <w:rsid w:val="0004214C"/>
    <w:rsid w:val="001B2741"/>
    <w:rsid w:val="00734480"/>
    <w:rsid w:val="00906F19"/>
    <w:rsid w:val="00D917C6"/>
    <w:rsid w:val="00EC68E1"/>
    <w:rsid w:val="00ED06E3"/>
    <w:rsid w:val="00FA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F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F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6F19"/>
    <w:pPr>
      <w:ind w:left="320" w:firstLine="559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rsid w:val="00906F19"/>
    <w:pPr>
      <w:spacing w:before="1"/>
      <w:ind w:left="2526" w:right="2544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906F19"/>
  </w:style>
  <w:style w:type="paragraph" w:customStyle="1" w:styleId="TableParagraph">
    <w:name w:val="Table Paragraph"/>
    <w:basedOn w:val="a"/>
    <w:uiPriority w:val="1"/>
    <w:qFormat/>
    <w:rsid w:val="00906F19"/>
    <w:pPr>
      <w:ind w:left="108" w:firstLine="300"/>
      <w:jc w:val="both"/>
    </w:pPr>
  </w:style>
  <w:style w:type="character" w:customStyle="1" w:styleId="a5">
    <w:name w:val="Название Знак"/>
    <w:basedOn w:val="a0"/>
    <w:link w:val="a4"/>
    <w:uiPriority w:val="1"/>
    <w:rsid w:val="00FA79D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EC68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Windows User</cp:lastModifiedBy>
  <cp:revision>2</cp:revision>
  <dcterms:created xsi:type="dcterms:W3CDTF">2023-09-20T11:20:00Z</dcterms:created>
  <dcterms:modified xsi:type="dcterms:W3CDTF">2023-09-20T11:20:00Z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2019</vt:lpwstr>
  </property>
</Properties>
</file>