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4A" w:rsidRDefault="0046652B" w:rsidP="00AC14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AC144A" w:rsidRDefault="00AC144A" w:rsidP="00AC1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 Химия</w:t>
      </w:r>
    </w:p>
    <w:p w:rsidR="00AC144A" w:rsidRDefault="00AC144A" w:rsidP="00AC144A">
      <w:pPr>
        <w:rPr>
          <w:rFonts w:ascii="Times New Roman" w:hAnsi="Times New Roman" w:cs="Times New Roman"/>
          <w:sz w:val="28"/>
          <w:szCs w:val="28"/>
        </w:rPr>
      </w:pPr>
      <w:r w:rsidRPr="00F720A7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F720A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44A">
        <w:rPr>
          <w:rFonts w:ascii="Times New Roman" w:hAnsi="Times New Roman" w:cs="Times New Roman"/>
          <w:b/>
          <w:sz w:val="28"/>
          <w:szCs w:val="28"/>
        </w:rPr>
        <w:t>9</w:t>
      </w:r>
    </w:p>
    <w:tbl>
      <w:tblPr>
        <w:tblStyle w:val="a3"/>
        <w:tblW w:w="0" w:type="auto"/>
        <w:tblLook w:val="04A0"/>
      </w:tblPr>
      <w:tblGrid>
        <w:gridCol w:w="2972"/>
        <w:gridCol w:w="7649"/>
      </w:tblGrid>
      <w:tr w:rsidR="00AC144A" w:rsidRPr="00B23056" w:rsidTr="0068031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Pr="00B23056" w:rsidRDefault="00AC144A" w:rsidP="006803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2B" w:rsidRPr="00B23056" w:rsidRDefault="0046652B" w:rsidP="0046652B">
            <w:pPr>
              <w:pStyle w:val="a4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B23056">
              <w:rPr>
                <w:bCs/>
                <w:color w:val="000000"/>
                <w:sz w:val="24"/>
                <w:szCs w:val="24"/>
                <w:lang w:eastAsia="en-US"/>
              </w:rPr>
              <w:t xml:space="preserve">Приказ Минобразования РФ от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17</w:t>
            </w:r>
            <w:r w:rsidRPr="00B23056"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декабря</w:t>
            </w:r>
            <w:r w:rsidRPr="00B23056">
              <w:rPr>
                <w:bCs/>
                <w:color w:val="000000"/>
                <w:sz w:val="24"/>
                <w:szCs w:val="24"/>
                <w:lang w:eastAsia="en-US"/>
              </w:rPr>
              <w:t xml:space="preserve"> 20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  <w:r w:rsidRPr="00B23056">
              <w:rPr>
                <w:bCs/>
                <w:color w:val="000000"/>
                <w:sz w:val="24"/>
                <w:szCs w:val="24"/>
                <w:lang w:eastAsia="en-US"/>
              </w:rPr>
              <w:t>0 г. N 1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897</w:t>
            </w:r>
            <w:r w:rsidRPr="00B23056">
              <w:rPr>
                <w:bCs/>
                <w:color w:val="000000"/>
                <w:sz w:val="24"/>
                <w:szCs w:val="24"/>
                <w:lang w:eastAsia="en-US"/>
              </w:rPr>
              <w:t xml:space="preserve"> "Об утверждении федерального государственн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ого</w:t>
            </w:r>
            <w:r w:rsidRPr="00B23056">
              <w:rPr>
                <w:bCs/>
                <w:color w:val="000000"/>
                <w:sz w:val="24"/>
                <w:szCs w:val="24"/>
                <w:lang w:eastAsia="en-US"/>
              </w:rPr>
              <w:t xml:space="preserve"> образовательн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ого</w:t>
            </w:r>
            <w:r w:rsidRPr="00B23056">
              <w:rPr>
                <w:bCs/>
                <w:color w:val="000000"/>
                <w:sz w:val="24"/>
                <w:szCs w:val="24"/>
                <w:lang w:eastAsia="en-US"/>
              </w:rPr>
              <w:t xml:space="preserve"> стандарт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а</w:t>
            </w:r>
            <w:r w:rsidRPr="00B23056">
              <w:rPr>
                <w:bCs/>
                <w:color w:val="000000"/>
                <w:sz w:val="24"/>
                <w:szCs w:val="24"/>
                <w:lang w:eastAsia="en-US"/>
              </w:rPr>
              <w:t xml:space="preserve"> основного общего образования"</w:t>
            </w:r>
          </w:p>
          <w:p w:rsidR="0046652B" w:rsidRPr="00B23056" w:rsidRDefault="0046652B" w:rsidP="0046652B">
            <w:pPr>
              <w:pStyle w:val="a4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rPr>
                <w:sz w:val="24"/>
                <w:szCs w:val="24"/>
                <w:lang w:eastAsia="en-US"/>
              </w:rPr>
            </w:pPr>
            <w:r w:rsidRPr="00B23056">
              <w:rPr>
                <w:bCs/>
                <w:color w:val="000000"/>
                <w:sz w:val="24"/>
                <w:szCs w:val="24"/>
                <w:lang w:eastAsia="en-US"/>
              </w:rPr>
              <w:t xml:space="preserve">Примерная основная образовательная программа основного общего образования. Одобрена </w:t>
            </w:r>
            <w:r w:rsidRPr="00B23056">
              <w:rPr>
                <w:sz w:val="24"/>
                <w:szCs w:val="24"/>
                <w:lang w:eastAsia="en-US"/>
              </w:rPr>
              <w:t>решением федерального учебно-методического объединения по общему образованию (протокол от 8 апреля 2015 г. № 1/15)</w:t>
            </w:r>
          </w:p>
          <w:p w:rsidR="0046652B" w:rsidRDefault="0046652B" w:rsidP="0046652B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>Федеральный закон "Об образовании в Российской Федерации" от 29.12.2012 N 273-ФЗ</w:t>
            </w:r>
          </w:p>
          <w:p w:rsidR="00AC144A" w:rsidRPr="0046652B" w:rsidRDefault="0046652B" w:rsidP="0046652B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52B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 </w:t>
            </w:r>
            <w:r w:rsidR="003426F8" w:rsidRPr="00254C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МКОУ «</w:t>
            </w:r>
            <w:r w:rsidR="003426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Молчановская СШ</w:t>
            </w:r>
            <w:r w:rsidR="003426F8" w:rsidRPr="00254C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AC144A" w:rsidRPr="00B23056" w:rsidTr="00680313">
        <w:tc>
          <w:tcPr>
            <w:tcW w:w="10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Pr="00B23056" w:rsidRDefault="00AC144A" w:rsidP="006803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44A" w:rsidRPr="00B23056" w:rsidTr="0068031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4A" w:rsidRDefault="00AC144A" w:rsidP="006803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C144A" w:rsidRPr="00B23056" w:rsidRDefault="00AC144A" w:rsidP="00680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Pr="00AC144A" w:rsidRDefault="00AC144A" w:rsidP="00AC144A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Е. Рудзитис, Ф. Г. Фельдман.  Химия </w:t>
            </w:r>
            <w:r w:rsidR="0046652B">
              <w:rPr>
                <w:rFonts w:ascii="Times New Roman" w:eastAsia="Calibri" w:hAnsi="Times New Roman" w:cs="Times New Roman"/>
                <w:sz w:val="24"/>
                <w:szCs w:val="24"/>
              </w:rPr>
              <w:t>9 класс, М.:» Просвещение» 2020</w:t>
            </w:r>
          </w:p>
        </w:tc>
      </w:tr>
      <w:tr w:rsidR="0046652B" w:rsidRPr="00B23056" w:rsidTr="0068031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2B" w:rsidRPr="00B23056" w:rsidRDefault="0046652B" w:rsidP="006803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программы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2B" w:rsidRPr="0046652B" w:rsidRDefault="0046652B" w:rsidP="0046652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46652B">
              <w:rPr>
                <w:rFonts w:ascii="Times New Roman" w:eastAsia="Calibri" w:hAnsi="Times New Roman" w:cs="Times New Roman"/>
                <w:sz w:val="24"/>
                <w:szCs w:val="24"/>
              </w:rPr>
              <w:t>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культуры.</w:t>
            </w:r>
          </w:p>
          <w:p w:rsidR="0046652B" w:rsidRPr="0046652B" w:rsidRDefault="0046652B" w:rsidP="0046652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46652B">
              <w:rPr>
                <w:rFonts w:ascii="Times New Roman" w:eastAsia="Calibri" w:hAnsi="Times New Roman" w:cs="Times New Roman"/>
                <w:sz w:val="24"/>
                <w:szCs w:val="24"/>
              </w:rPr>
              <w:t>Успешность изучения химии связана с овладением химическим языком, соблюдением правил безопасной работы при выполнении химического эксперимента, осознанием многочисленных связей химии с другими предметами школьного курса.</w:t>
            </w:r>
          </w:p>
          <w:p w:rsidR="0046652B" w:rsidRPr="0046652B" w:rsidRDefault="0046652B" w:rsidP="0046652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46652B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включает в себя основы неорганической и органической химии. Главной идеей программы является создание базового комплекса опорных знаний по химии, выраженных в форме, соответствующей возрасту обучающихся.</w:t>
            </w:r>
          </w:p>
          <w:p w:rsidR="0046652B" w:rsidRPr="0046652B" w:rsidRDefault="0046652B" w:rsidP="0046652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46652B">
              <w:rPr>
                <w:rFonts w:ascii="Times New Roman" w:eastAsia="Calibri" w:hAnsi="Times New Roman" w:cs="Times New Roman"/>
                <w:sz w:val="24"/>
                <w:szCs w:val="24"/>
              </w:rPr>
              <w:t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прогнозирование свойств веществ, исследование закономерностей химических превращений и путей управления ими в целях получения веществ и материалов.</w:t>
            </w:r>
          </w:p>
          <w:p w:rsidR="0046652B" w:rsidRPr="0046652B" w:rsidRDefault="0046652B" w:rsidP="0046652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Pr="0046652B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атома, видах химической связи, закономерностях протекания химических реакций.</w:t>
            </w:r>
          </w:p>
          <w:p w:rsidR="0046652B" w:rsidRPr="0046652B" w:rsidRDefault="0046652B" w:rsidP="0046652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Pr="0046652B">
              <w:rPr>
                <w:rFonts w:ascii="Times New Roman" w:eastAsia="Calibri" w:hAnsi="Times New Roman" w:cs="Times New Roman"/>
                <w:sz w:val="24"/>
                <w:szCs w:val="24"/>
              </w:rPr>
              <w:t>В изучении курса значительная роль отводится химическому эксперименту: проведению практических и лабораторных работ, описанию результатов ученического эксперимента, соблюдению норм и правил безопасной работы в химической лаборатории.</w:t>
            </w:r>
          </w:p>
          <w:p w:rsidR="0046652B" w:rsidRPr="00AC144A" w:rsidRDefault="0046652B" w:rsidP="0046652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Pr="0046652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данной программы в процессе обучения позволит обучающимся усвоить ключевые химические компетенции и понять роль и значение хим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ии среди других наук о природе.</w:t>
            </w:r>
          </w:p>
        </w:tc>
      </w:tr>
      <w:tr w:rsidR="00AC144A" w:rsidRPr="00B23056" w:rsidTr="0068031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Pr="00B23056" w:rsidRDefault="00AC144A" w:rsidP="006803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Pr="00B23056" w:rsidRDefault="0046652B" w:rsidP="00680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AC144A" w:rsidRPr="00B23056" w:rsidTr="0068031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Pr="00B23056" w:rsidRDefault="00AC144A" w:rsidP="006803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Pr="00D40540" w:rsidRDefault="00AC144A" w:rsidP="00AC14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- 68 часов в год (2 часа в неделю)</w:t>
            </w:r>
          </w:p>
          <w:p w:rsidR="00AC144A" w:rsidRPr="00B23056" w:rsidRDefault="00AC144A" w:rsidP="00680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5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ED2F7A" w:rsidRDefault="00ED2F7A">
      <w:bookmarkStart w:id="0" w:name="_GoBack"/>
      <w:bookmarkEnd w:id="0"/>
    </w:p>
    <w:sectPr w:rsidR="00ED2F7A" w:rsidSect="004F0696">
      <w:pgSz w:w="11906" w:h="16838"/>
      <w:pgMar w:top="284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70C12"/>
    <w:multiLevelType w:val="hybridMultilevel"/>
    <w:tmpl w:val="649C47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44A"/>
    <w:rsid w:val="0001392D"/>
    <w:rsid w:val="0001723C"/>
    <w:rsid w:val="000259B4"/>
    <w:rsid w:val="0003515C"/>
    <w:rsid w:val="000372FE"/>
    <w:rsid w:val="000431E1"/>
    <w:rsid w:val="000513FE"/>
    <w:rsid w:val="00054D8D"/>
    <w:rsid w:val="00072588"/>
    <w:rsid w:val="00093F74"/>
    <w:rsid w:val="0009507B"/>
    <w:rsid w:val="00095817"/>
    <w:rsid w:val="00095C21"/>
    <w:rsid w:val="000A7915"/>
    <w:rsid w:val="000B13E6"/>
    <w:rsid w:val="000B174D"/>
    <w:rsid w:val="000C3B84"/>
    <w:rsid w:val="000D7195"/>
    <w:rsid w:val="000D7B6F"/>
    <w:rsid w:val="000E50D3"/>
    <w:rsid w:val="000E73A6"/>
    <w:rsid w:val="000E7E45"/>
    <w:rsid w:val="000F0BE7"/>
    <w:rsid w:val="000F2311"/>
    <w:rsid w:val="00100A17"/>
    <w:rsid w:val="00111A47"/>
    <w:rsid w:val="00115128"/>
    <w:rsid w:val="001223BC"/>
    <w:rsid w:val="00125BF2"/>
    <w:rsid w:val="0013589A"/>
    <w:rsid w:val="00141F98"/>
    <w:rsid w:val="00142A1B"/>
    <w:rsid w:val="00143F15"/>
    <w:rsid w:val="001446F3"/>
    <w:rsid w:val="00145A81"/>
    <w:rsid w:val="00150041"/>
    <w:rsid w:val="00155B57"/>
    <w:rsid w:val="00156740"/>
    <w:rsid w:val="001600ED"/>
    <w:rsid w:val="001637B4"/>
    <w:rsid w:val="001720D5"/>
    <w:rsid w:val="00174490"/>
    <w:rsid w:val="00175A13"/>
    <w:rsid w:val="00180299"/>
    <w:rsid w:val="00185670"/>
    <w:rsid w:val="001968EA"/>
    <w:rsid w:val="001A0808"/>
    <w:rsid w:val="001A6EF1"/>
    <w:rsid w:val="001A6F7B"/>
    <w:rsid w:val="001B443D"/>
    <w:rsid w:val="001B4E7C"/>
    <w:rsid w:val="001C4397"/>
    <w:rsid w:val="001C486B"/>
    <w:rsid w:val="001C5520"/>
    <w:rsid w:val="001C74B6"/>
    <w:rsid w:val="001D0468"/>
    <w:rsid w:val="001D5115"/>
    <w:rsid w:val="001D5F43"/>
    <w:rsid w:val="001D5F6E"/>
    <w:rsid w:val="001F6146"/>
    <w:rsid w:val="001F6F33"/>
    <w:rsid w:val="002000F6"/>
    <w:rsid w:val="002040FB"/>
    <w:rsid w:val="002131F5"/>
    <w:rsid w:val="00213FE3"/>
    <w:rsid w:val="00216350"/>
    <w:rsid w:val="00217089"/>
    <w:rsid w:val="00230010"/>
    <w:rsid w:val="00236B47"/>
    <w:rsid w:val="00245304"/>
    <w:rsid w:val="002455D8"/>
    <w:rsid w:val="00247DB0"/>
    <w:rsid w:val="00250701"/>
    <w:rsid w:val="00253D81"/>
    <w:rsid w:val="00253DE1"/>
    <w:rsid w:val="002577AD"/>
    <w:rsid w:val="002603FE"/>
    <w:rsid w:val="00260B0F"/>
    <w:rsid w:val="00260B34"/>
    <w:rsid w:val="00263CA5"/>
    <w:rsid w:val="00265EDD"/>
    <w:rsid w:val="00275C34"/>
    <w:rsid w:val="00280891"/>
    <w:rsid w:val="002846AD"/>
    <w:rsid w:val="002855CA"/>
    <w:rsid w:val="002866E1"/>
    <w:rsid w:val="0029020E"/>
    <w:rsid w:val="002902AE"/>
    <w:rsid w:val="002972AC"/>
    <w:rsid w:val="002A055A"/>
    <w:rsid w:val="002A05A8"/>
    <w:rsid w:val="002A26DE"/>
    <w:rsid w:val="002A3CC2"/>
    <w:rsid w:val="002A3E7A"/>
    <w:rsid w:val="002A3FC8"/>
    <w:rsid w:val="002A6983"/>
    <w:rsid w:val="002B1378"/>
    <w:rsid w:val="002B5EC2"/>
    <w:rsid w:val="002C1A01"/>
    <w:rsid w:val="002D2D77"/>
    <w:rsid w:val="002D6B5A"/>
    <w:rsid w:val="002E420E"/>
    <w:rsid w:val="002E6E20"/>
    <w:rsid w:val="002F0F4C"/>
    <w:rsid w:val="002F128F"/>
    <w:rsid w:val="002F4BCD"/>
    <w:rsid w:val="002F5C2A"/>
    <w:rsid w:val="002F650B"/>
    <w:rsid w:val="003067C4"/>
    <w:rsid w:val="00314DC7"/>
    <w:rsid w:val="00321953"/>
    <w:rsid w:val="00322BA0"/>
    <w:rsid w:val="00325836"/>
    <w:rsid w:val="00340FAD"/>
    <w:rsid w:val="003426F8"/>
    <w:rsid w:val="0035005D"/>
    <w:rsid w:val="0035040C"/>
    <w:rsid w:val="00355A41"/>
    <w:rsid w:val="00361E70"/>
    <w:rsid w:val="00363BD6"/>
    <w:rsid w:val="0036437E"/>
    <w:rsid w:val="003708F9"/>
    <w:rsid w:val="00371872"/>
    <w:rsid w:val="00372609"/>
    <w:rsid w:val="00372611"/>
    <w:rsid w:val="00375237"/>
    <w:rsid w:val="003811D5"/>
    <w:rsid w:val="003835E3"/>
    <w:rsid w:val="00383DCA"/>
    <w:rsid w:val="00383F33"/>
    <w:rsid w:val="003875D6"/>
    <w:rsid w:val="003877B7"/>
    <w:rsid w:val="00391826"/>
    <w:rsid w:val="00396095"/>
    <w:rsid w:val="003A04F0"/>
    <w:rsid w:val="003A37DF"/>
    <w:rsid w:val="003A5084"/>
    <w:rsid w:val="003A7A75"/>
    <w:rsid w:val="003B4CE1"/>
    <w:rsid w:val="003B5EA4"/>
    <w:rsid w:val="003C4A6A"/>
    <w:rsid w:val="003D053B"/>
    <w:rsid w:val="003D4048"/>
    <w:rsid w:val="003D7041"/>
    <w:rsid w:val="003E01C7"/>
    <w:rsid w:val="003E1294"/>
    <w:rsid w:val="003E34C4"/>
    <w:rsid w:val="003E50D9"/>
    <w:rsid w:val="003F50B2"/>
    <w:rsid w:val="003F6FE7"/>
    <w:rsid w:val="00402312"/>
    <w:rsid w:val="00405B1F"/>
    <w:rsid w:val="00410E58"/>
    <w:rsid w:val="00411DBA"/>
    <w:rsid w:val="00415AC2"/>
    <w:rsid w:val="004213F1"/>
    <w:rsid w:val="00422930"/>
    <w:rsid w:val="00422CDC"/>
    <w:rsid w:val="00427CBF"/>
    <w:rsid w:val="0043345B"/>
    <w:rsid w:val="00441D12"/>
    <w:rsid w:val="00443BDF"/>
    <w:rsid w:val="0044548F"/>
    <w:rsid w:val="00455966"/>
    <w:rsid w:val="00456775"/>
    <w:rsid w:val="00462EE7"/>
    <w:rsid w:val="004643B4"/>
    <w:rsid w:val="0046652B"/>
    <w:rsid w:val="00475993"/>
    <w:rsid w:val="00480D5E"/>
    <w:rsid w:val="00480EA7"/>
    <w:rsid w:val="004A01F6"/>
    <w:rsid w:val="004A6335"/>
    <w:rsid w:val="004B130D"/>
    <w:rsid w:val="004B1B35"/>
    <w:rsid w:val="004B26F1"/>
    <w:rsid w:val="004B6F7B"/>
    <w:rsid w:val="004C0EAB"/>
    <w:rsid w:val="004C335F"/>
    <w:rsid w:val="004C4F41"/>
    <w:rsid w:val="004C6978"/>
    <w:rsid w:val="004C6B51"/>
    <w:rsid w:val="004C7631"/>
    <w:rsid w:val="004D1768"/>
    <w:rsid w:val="004D272F"/>
    <w:rsid w:val="004D7E11"/>
    <w:rsid w:val="004E20C2"/>
    <w:rsid w:val="004E3252"/>
    <w:rsid w:val="004E66CE"/>
    <w:rsid w:val="004E707D"/>
    <w:rsid w:val="004E714C"/>
    <w:rsid w:val="004F0696"/>
    <w:rsid w:val="004F13B6"/>
    <w:rsid w:val="004F6E5D"/>
    <w:rsid w:val="005039EB"/>
    <w:rsid w:val="00504DB0"/>
    <w:rsid w:val="0050760B"/>
    <w:rsid w:val="00511AFA"/>
    <w:rsid w:val="00514037"/>
    <w:rsid w:val="00521620"/>
    <w:rsid w:val="0052175D"/>
    <w:rsid w:val="0054009D"/>
    <w:rsid w:val="00544284"/>
    <w:rsid w:val="0054564C"/>
    <w:rsid w:val="005475CF"/>
    <w:rsid w:val="005477E5"/>
    <w:rsid w:val="0055481D"/>
    <w:rsid w:val="00560329"/>
    <w:rsid w:val="00562F22"/>
    <w:rsid w:val="0056606D"/>
    <w:rsid w:val="00573D0A"/>
    <w:rsid w:val="0057498D"/>
    <w:rsid w:val="00574C0F"/>
    <w:rsid w:val="00575514"/>
    <w:rsid w:val="00576E44"/>
    <w:rsid w:val="005807BC"/>
    <w:rsid w:val="00590474"/>
    <w:rsid w:val="005942C3"/>
    <w:rsid w:val="00596EFA"/>
    <w:rsid w:val="005A1A9A"/>
    <w:rsid w:val="005A27F2"/>
    <w:rsid w:val="005A4334"/>
    <w:rsid w:val="005A47F1"/>
    <w:rsid w:val="005B0C1F"/>
    <w:rsid w:val="005C122B"/>
    <w:rsid w:val="005C6671"/>
    <w:rsid w:val="005C66B0"/>
    <w:rsid w:val="005E2004"/>
    <w:rsid w:val="005E646B"/>
    <w:rsid w:val="005E7BB7"/>
    <w:rsid w:val="005F6C1D"/>
    <w:rsid w:val="00605235"/>
    <w:rsid w:val="006064A1"/>
    <w:rsid w:val="00610B1E"/>
    <w:rsid w:val="00615CD9"/>
    <w:rsid w:val="00616965"/>
    <w:rsid w:val="006178AA"/>
    <w:rsid w:val="00622FC4"/>
    <w:rsid w:val="00634C0F"/>
    <w:rsid w:val="006353B4"/>
    <w:rsid w:val="00647F59"/>
    <w:rsid w:val="00652464"/>
    <w:rsid w:val="00652E96"/>
    <w:rsid w:val="0067024A"/>
    <w:rsid w:val="00670E3A"/>
    <w:rsid w:val="00672BE6"/>
    <w:rsid w:val="006745FB"/>
    <w:rsid w:val="006858EB"/>
    <w:rsid w:val="00685CA2"/>
    <w:rsid w:val="00694B0C"/>
    <w:rsid w:val="006A4FDF"/>
    <w:rsid w:val="006B0644"/>
    <w:rsid w:val="006C5F6E"/>
    <w:rsid w:val="006C63FD"/>
    <w:rsid w:val="006D04DC"/>
    <w:rsid w:val="006D67F3"/>
    <w:rsid w:val="006F21B4"/>
    <w:rsid w:val="0070073C"/>
    <w:rsid w:val="00707C85"/>
    <w:rsid w:val="00714A4B"/>
    <w:rsid w:val="00714A4D"/>
    <w:rsid w:val="0072443E"/>
    <w:rsid w:val="0073205A"/>
    <w:rsid w:val="007369DE"/>
    <w:rsid w:val="00736C35"/>
    <w:rsid w:val="00747973"/>
    <w:rsid w:val="007503B7"/>
    <w:rsid w:val="00752C15"/>
    <w:rsid w:val="0075387C"/>
    <w:rsid w:val="00753D14"/>
    <w:rsid w:val="007722DB"/>
    <w:rsid w:val="00772393"/>
    <w:rsid w:val="00772581"/>
    <w:rsid w:val="00776730"/>
    <w:rsid w:val="00780FCC"/>
    <w:rsid w:val="0079067E"/>
    <w:rsid w:val="007A6CB8"/>
    <w:rsid w:val="007B6E2A"/>
    <w:rsid w:val="007C7D96"/>
    <w:rsid w:val="007D0667"/>
    <w:rsid w:val="007D1D23"/>
    <w:rsid w:val="007D74D2"/>
    <w:rsid w:val="007E605D"/>
    <w:rsid w:val="007F0C4E"/>
    <w:rsid w:val="00800942"/>
    <w:rsid w:val="00814AC0"/>
    <w:rsid w:val="008228C7"/>
    <w:rsid w:val="00831767"/>
    <w:rsid w:val="00831821"/>
    <w:rsid w:val="00832FA5"/>
    <w:rsid w:val="00843B20"/>
    <w:rsid w:val="0085096B"/>
    <w:rsid w:val="008555DE"/>
    <w:rsid w:val="0086284A"/>
    <w:rsid w:val="008702AE"/>
    <w:rsid w:val="00871123"/>
    <w:rsid w:val="008719B0"/>
    <w:rsid w:val="008820AA"/>
    <w:rsid w:val="00887B50"/>
    <w:rsid w:val="008A24A5"/>
    <w:rsid w:val="008A6696"/>
    <w:rsid w:val="008B3529"/>
    <w:rsid w:val="008B4B6A"/>
    <w:rsid w:val="008B78D7"/>
    <w:rsid w:val="008B7FBF"/>
    <w:rsid w:val="008C02F1"/>
    <w:rsid w:val="008C3910"/>
    <w:rsid w:val="008D1324"/>
    <w:rsid w:val="008D2867"/>
    <w:rsid w:val="008D582C"/>
    <w:rsid w:val="008D60E6"/>
    <w:rsid w:val="008E4230"/>
    <w:rsid w:val="008E7206"/>
    <w:rsid w:val="008E7678"/>
    <w:rsid w:val="008F40F6"/>
    <w:rsid w:val="008F562C"/>
    <w:rsid w:val="008F670A"/>
    <w:rsid w:val="00905D48"/>
    <w:rsid w:val="009241B2"/>
    <w:rsid w:val="009261FB"/>
    <w:rsid w:val="00932E52"/>
    <w:rsid w:val="00937A2E"/>
    <w:rsid w:val="009414BE"/>
    <w:rsid w:val="009454E3"/>
    <w:rsid w:val="00947DFF"/>
    <w:rsid w:val="00947E78"/>
    <w:rsid w:val="009612E6"/>
    <w:rsid w:val="0096481E"/>
    <w:rsid w:val="009650A3"/>
    <w:rsid w:val="009656E9"/>
    <w:rsid w:val="00974A29"/>
    <w:rsid w:val="009768BA"/>
    <w:rsid w:val="00981F63"/>
    <w:rsid w:val="0098535F"/>
    <w:rsid w:val="00987332"/>
    <w:rsid w:val="009952EE"/>
    <w:rsid w:val="009A3D61"/>
    <w:rsid w:val="009B21A5"/>
    <w:rsid w:val="009B3EB6"/>
    <w:rsid w:val="009B6E8E"/>
    <w:rsid w:val="009C57B5"/>
    <w:rsid w:val="009C66EB"/>
    <w:rsid w:val="009D09FD"/>
    <w:rsid w:val="009D13D4"/>
    <w:rsid w:val="009D275D"/>
    <w:rsid w:val="009D6A81"/>
    <w:rsid w:val="009F3088"/>
    <w:rsid w:val="009F686A"/>
    <w:rsid w:val="00A03136"/>
    <w:rsid w:val="00A14292"/>
    <w:rsid w:val="00A20CC5"/>
    <w:rsid w:val="00A2103D"/>
    <w:rsid w:val="00A30714"/>
    <w:rsid w:val="00A40F59"/>
    <w:rsid w:val="00A43289"/>
    <w:rsid w:val="00A45E2C"/>
    <w:rsid w:val="00A472CE"/>
    <w:rsid w:val="00A567B7"/>
    <w:rsid w:val="00A6079D"/>
    <w:rsid w:val="00A60F00"/>
    <w:rsid w:val="00A77259"/>
    <w:rsid w:val="00A877EF"/>
    <w:rsid w:val="00A87B40"/>
    <w:rsid w:val="00A91859"/>
    <w:rsid w:val="00A9361F"/>
    <w:rsid w:val="00A95053"/>
    <w:rsid w:val="00A95286"/>
    <w:rsid w:val="00AA224A"/>
    <w:rsid w:val="00AB4CC6"/>
    <w:rsid w:val="00AB78D4"/>
    <w:rsid w:val="00AC144A"/>
    <w:rsid w:val="00AD1F1B"/>
    <w:rsid w:val="00AD625A"/>
    <w:rsid w:val="00AD696B"/>
    <w:rsid w:val="00AE1CFD"/>
    <w:rsid w:val="00AE2275"/>
    <w:rsid w:val="00AE4CA4"/>
    <w:rsid w:val="00AF38B6"/>
    <w:rsid w:val="00AF4D21"/>
    <w:rsid w:val="00AF5CF3"/>
    <w:rsid w:val="00B0600B"/>
    <w:rsid w:val="00B17847"/>
    <w:rsid w:val="00B24B05"/>
    <w:rsid w:val="00B40594"/>
    <w:rsid w:val="00B44AFA"/>
    <w:rsid w:val="00B46FC3"/>
    <w:rsid w:val="00B47808"/>
    <w:rsid w:val="00B55375"/>
    <w:rsid w:val="00B563E3"/>
    <w:rsid w:val="00B57958"/>
    <w:rsid w:val="00B60C83"/>
    <w:rsid w:val="00B617C2"/>
    <w:rsid w:val="00B63328"/>
    <w:rsid w:val="00B665FF"/>
    <w:rsid w:val="00B7599B"/>
    <w:rsid w:val="00B8580B"/>
    <w:rsid w:val="00B86627"/>
    <w:rsid w:val="00B9530B"/>
    <w:rsid w:val="00B970AF"/>
    <w:rsid w:val="00BA253F"/>
    <w:rsid w:val="00BA3C9E"/>
    <w:rsid w:val="00BA440A"/>
    <w:rsid w:val="00BA76A9"/>
    <w:rsid w:val="00BB25B3"/>
    <w:rsid w:val="00BB4129"/>
    <w:rsid w:val="00BB7842"/>
    <w:rsid w:val="00BB7AC3"/>
    <w:rsid w:val="00BC10C2"/>
    <w:rsid w:val="00BC6B42"/>
    <w:rsid w:val="00BD5371"/>
    <w:rsid w:val="00BE2EE6"/>
    <w:rsid w:val="00BE5BB4"/>
    <w:rsid w:val="00BF4533"/>
    <w:rsid w:val="00BF46CD"/>
    <w:rsid w:val="00BF4A6C"/>
    <w:rsid w:val="00BF57CE"/>
    <w:rsid w:val="00C04BB8"/>
    <w:rsid w:val="00C05B0A"/>
    <w:rsid w:val="00C05C8F"/>
    <w:rsid w:val="00C13D7B"/>
    <w:rsid w:val="00C21275"/>
    <w:rsid w:val="00C21CEB"/>
    <w:rsid w:val="00C31AFB"/>
    <w:rsid w:val="00C31C03"/>
    <w:rsid w:val="00C349CC"/>
    <w:rsid w:val="00C419F0"/>
    <w:rsid w:val="00C7684F"/>
    <w:rsid w:val="00C84835"/>
    <w:rsid w:val="00C8488E"/>
    <w:rsid w:val="00C90238"/>
    <w:rsid w:val="00CA2118"/>
    <w:rsid w:val="00CA49FB"/>
    <w:rsid w:val="00CA6E37"/>
    <w:rsid w:val="00CB11C1"/>
    <w:rsid w:val="00CB3A51"/>
    <w:rsid w:val="00CC2CD5"/>
    <w:rsid w:val="00CD5A37"/>
    <w:rsid w:val="00CE5BB3"/>
    <w:rsid w:val="00CF3C96"/>
    <w:rsid w:val="00CF42EF"/>
    <w:rsid w:val="00D05E8D"/>
    <w:rsid w:val="00D120ED"/>
    <w:rsid w:val="00D16434"/>
    <w:rsid w:val="00D169CC"/>
    <w:rsid w:val="00D2604A"/>
    <w:rsid w:val="00D26B38"/>
    <w:rsid w:val="00D30E61"/>
    <w:rsid w:val="00D31050"/>
    <w:rsid w:val="00D31A01"/>
    <w:rsid w:val="00D35C81"/>
    <w:rsid w:val="00D36F92"/>
    <w:rsid w:val="00D37FA7"/>
    <w:rsid w:val="00D406C4"/>
    <w:rsid w:val="00D43536"/>
    <w:rsid w:val="00D46C7F"/>
    <w:rsid w:val="00D65729"/>
    <w:rsid w:val="00D663F4"/>
    <w:rsid w:val="00D719D4"/>
    <w:rsid w:val="00D72782"/>
    <w:rsid w:val="00D7545A"/>
    <w:rsid w:val="00D80E66"/>
    <w:rsid w:val="00D82430"/>
    <w:rsid w:val="00D9073F"/>
    <w:rsid w:val="00D91C5A"/>
    <w:rsid w:val="00D91D6A"/>
    <w:rsid w:val="00D92E26"/>
    <w:rsid w:val="00D96A15"/>
    <w:rsid w:val="00DA307E"/>
    <w:rsid w:val="00DB6872"/>
    <w:rsid w:val="00DD6771"/>
    <w:rsid w:val="00DE08A1"/>
    <w:rsid w:val="00DE473A"/>
    <w:rsid w:val="00DE6E3C"/>
    <w:rsid w:val="00DE73F6"/>
    <w:rsid w:val="00DF24AB"/>
    <w:rsid w:val="00DF2E42"/>
    <w:rsid w:val="00DF7BE0"/>
    <w:rsid w:val="00E0414A"/>
    <w:rsid w:val="00E10673"/>
    <w:rsid w:val="00E12FA0"/>
    <w:rsid w:val="00E14BA9"/>
    <w:rsid w:val="00E205A2"/>
    <w:rsid w:val="00E2160F"/>
    <w:rsid w:val="00E23863"/>
    <w:rsid w:val="00E23F6B"/>
    <w:rsid w:val="00E3088A"/>
    <w:rsid w:val="00E3750F"/>
    <w:rsid w:val="00E422AA"/>
    <w:rsid w:val="00E42ADD"/>
    <w:rsid w:val="00E4331F"/>
    <w:rsid w:val="00E45824"/>
    <w:rsid w:val="00E4647D"/>
    <w:rsid w:val="00E47BB2"/>
    <w:rsid w:val="00E73D59"/>
    <w:rsid w:val="00E74F62"/>
    <w:rsid w:val="00E80075"/>
    <w:rsid w:val="00E8353C"/>
    <w:rsid w:val="00E864B0"/>
    <w:rsid w:val="00E90772"/>
    <w:rsid w:val="00E9238C"/>
    <w:rsid w:val="00E94F83"/>
    <w:rsid w:val="00EA3A08"/>
    <w:rsid w:val="00EA4510"/>
    <w:rsid w:val="00EA7C57"/>
    <w:rsid w:val="00EB169B"/>
    <w:rsid w:val="00EB19B2"/>
    <w:rsid w:val="00EB1F88"/>
    <w:rsid w:val="00EB66EF"/>
    <w:rsid w:val="00EC0CD4"/>
    <w:rsid w:val="00EC33AD"/>
    <w:rsid w:val="00EC7CB1"/>
    <w:rsid w:val="00ED03F5"/>
    <w:rsid w:val="00ED0434"/>
    <w:rsid w:val="00ED2F7A"/>
    <w:rsid w:val="00ED6D10"/>
    <w:rsid w:val="00EE02F3"/>
    <w:rsid w:val="00F0070E"/>
    <w:rsid w:val="00F02C63"/>
    <w:rsid w:val="00F1284A"/>
    <w:rsid w:val="00F22E36"/>
    <w:rsid w:val="00F23B71"/>
    <w:rsid w:val="00F322EC"/>
    <w:rsid w:val="00F329F4"/>
    <w:rsid w:val="00F3538B"/>
    <w:rsid w:val="00F4590F"/>
    <w:rsid w:val="00F45E89"/>
    <w:rsid w:val="00F46F59"/>
    <w:rsid w:val="00F5022B"/>
    <w:rsid w:val="00F527D2"/>
    <w:rsid w:val="00F563C4"/>
    <w:rsid w:val="00F57263"/>
    <w:rsid w:val="00F6210E"/>
    <w:rsid w:val="00F65192"/>
    <w:rsid w:val="00F661E0"/>
    <w:rsid w:val="00F6724E"/>
    <w:rsid w:val="00F704B0"/>
    <w:rsid w:val="00F71777"/>
    <w:rsid w:val="00F75ABB"/>
    <w:rsid w:val="00F84AD3"/>
    <w:rsid w:val="00F84F4C"/>
    <w:rsid w:val="00F9351A"/>
    <w:rsid w:val="00F964E3"/>
    <w:rsid w:val="00F971B7"/>
    <w:rsid w:val="00F97D3F"/>
    <w:rsid w:val="00FB0BC7"/>
    <w:rsid w:val="00FB136D"/>
    <w:rsid w:val="00FB7EF8"/>
    <w:rsid w:val="00FC117C"/>
    <w:rsid w:val="00FC4217"/>
    <w:rsid w:val="00FC7F54"/>
    <w:rsid w:val="00FD1CE3"/>
    <w:rsid w:val="00FE43F1"/>
    <w:rsid w:val="00FF5144"/>
    <w:rsid w:val="00FF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665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2212</Characters>
  <Application>Microsoft Office Word</Application>
  <DocSecurity>0</DocSecurity>
  <Lines>18</Lines>
  <Paragraphs>5</Paragraphs>
  <ScaleCrop>false</ScaleCrop>
  <Company>Microsoft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</dc:creator>
  <cp:lastModifiedBy>14-5</cp:lastModifiedBy>
  <cp:revision>2</cp:revision>
  <dcterms:created xsi:type="dcterms:W3CDTF">2022-12-19T21:17:00Z</dcterms:created>
  <dcterms:modified xsi:type="dcterms:W3CDTF">2022-12-19T21:17:00Z</dcterms:modified>
</cp:coreProperties>
</file>