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76" w:rsidRDefault="00891876" w:rsidP="00891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891876" w:rsidRDefault="008F7AD2" w:rsidP="0089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89187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891876" w:rsidRDefault="00891876" w:rsidP="00891876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720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CE7C1B">
        <w:rPr>
          <w:rFonts w:ascii="Times New Roman" w:hAnsi="Times New Roman" w:cs="Times New Roman"/>
          <w:sz w:val="28"/>
          <w:szCs w:val="28"/>
        </w:rPr>
        <w:t>-11</w:t>
      </w:r>
    </w:p>
    <w:tbl>
      <w:tblPr>
        <w:tblStyle w:val="a4"/>
        <w:tblW w:w="10768" w:type="dxa"/>
        <w:tblLook w:val="04A0"/>
      </w:tblPr>
      <w:tblGrid>
        <w:gridCol w:w="2830"/>
        <w:gridCol w:w="7938"/>
      </w:tblGrid>
      <w:tr w:rsidR="00891876" w:rsidRPr="00B23056" w:rsidTr="00CE7C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76" w:rsidRPr="00B23056" w:rsidRDefault="00891876" w:rsidP="00406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76" w:rsidRPr="00BD4B6F" w:rsidRDefault="00891876" w:rsidP="004065E1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BD4B6F">
              <w:rPr>
                <w:bCs/>
                <w:color w:val="000000"/>
                <w:sz w:val="24"/>
                <w:szCs w:val="24"/>
                <w:lang w:eastAsia="en-US"/>
              </w:rPr>
              <w:t>Приказ Минобразования РФ от 17 мая 2012 г. N 1897 "Об утвержд</w:t>
            </w:r>
            <w:r w:rsidRPr="00BD4B6F">
              <w:rPr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Pr="00BD4B6F">
              <w:rPr>
                <w:bCs/>
                <w:color w:val="000000"/>
                <w:sz w:val="24"/>
                <w:szCs w:val="24"/>
                <w:lang w:eastAsia="en-US"/>
              </w:rPr>
              <w:t>нии федерального государственного образовательного стандарта среднего общего образования"</w:t>
            </w:r>
          </w:p>
          <w:p w:rsidR="00891876" w:rsidRPr="00891876" w:rsidRDefault="00891876" w:rsidP="004065E1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891876">
              <w:rPr>
                <w:bCs/>
                <w:color w:val="000000"/>
                <w:sz w:val="24"/>
                <w:szCs w:val="24"/>
                <w:lang w:eastAsia="en-US"/>
              </w:rPr>
              <w:t>Примерная основная образовательная программа среднего общего о</w:t>
            </w:r>
            <w:r w:rsidRPr="00891876">
              <w:rPr>
                <w:bCs/>
                <w:color w:val="000000"/>
                <w:sz w:val="24"/>
                <w:szCs w:val="24"/>
                <w:lang w:eastAsia="en-US"/>
              </w:rPr>
              <w:t>б</w:t>
            </w:r>
            <w:r w:rsidRPr="00891876">
              <w:rPr>
                <w:bCs/>
                <w:color w:val="000000"/>
                <w:sz w:val="24"/>
                <w:szCs w:val="24"/>
                <w:lang w:eastAsia="en-US"/>
              </w:rPr>
              <w:t xml:space="preserve">разования. Одобрена </w:t>
            </w:r>
            <w:r w:rsidRPr="00891876">
              <w:rPr>
                <w:sz w:val="24"/>
                <w:szCs w:val="24"/>
                <w:lang w:eastAsia="en-US"/>
              </w:rPr>
              <w:t>решением федерального учебно-методического объединения по общему образованию (протокол от 28 июня 2016 г. № 2/16-з)</w:t>
            </w:r>
          </w:p>
          <w:p w:rsidR="00891876" w:rsidRPr="00B23056" w:rsidRDefault="00891876" w:rsidP="004065E1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>Федеральный закон "Об образовании в Российской Федерации" от 29.12.2012 N 273-ФЗ</w:t>
            </w:r>
            <w:bookmarkStart w:id="0" w:name="_GoBack"/>
            <w:bookmarkEnd w:id="0"/>
            <w:r w:rsidRPr="00B23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876" w:rsidRPr="00B23056" w:rsidRDefault="00891876" w:rsidP="004065E1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  <w:r w:rsidR="00EC7200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МКОУ «</w:t>
            </w:r>
            <w:r w:rsidR="00EC7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Молчановская СШ</w:t>
            </w:r>
            <w:r w:rsidR="00EC7200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91876" w:rsidRPr="00B23056" w:rsidTr="00CE7C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76" w:rsidRDefault="00891876" w:rsidP="00406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91876" w:rsidRPr="00B23056" w:rsidRDefault="008F7AD2" w:rsidP="0040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D2" w:rsidRDefault="008F7AD2" w:rsidP="008F7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Baskerville Old Face"/>
                <w:sz w:val="24"/>
                <w:szCs w:val="24"/>
                <w:lang w:eastAsia="ja-JP"/>
              </w:rPr>
            </w:pPr>
            <w:r w:rsidRPr="00486B26">
              <w:rPr>
                <w:rFonts w:ascii="Times New Roman" w:eastAsia="MS Mincho" w:hAnsi="Times New Roman" w:cs="Baskerville Old Face"/>
                <w:sz w:val="24"/>
                <w:szCs w:val="24"/>
                <w:lang w:eastAsia="ja-JP"/>
              </w:rPr>
              <w:t xml:space="preserve">1). </w:t>
            </w:r>
            <w:r>
              <w:rPr>
                <w:rFonts w:ascii="Times New Roman" w:eastAsia="MS Mincho" w:hAnsi="Times New Roman" w:cs="Baskerville Old Face"/>
                <w:sz w:val="24"/>
                <w:szCs w:val="24"/>
                <w:lang w:eastAsia="ja-JP"/>
              </w:rPr>
              <w:t xml:space="preserve">А.А. Каменский, Е.К. Касперская, В.И. </w:t>
            </w:r>
            <w:proofErr w:type="spellStart"/>
            <w:r>
              <w:rPr>
                <w:rFonts w:ascii="Times New Roman" w:eastAsia="MS Mincho" w:hAnsi="Times New Roman" w:cs="Baskerville Old Face"/>
                <w:sz w:val="24"/>
                <w:szCs w:val="24"/>
                <w:lang w:eastAsia="ja-JP"/>
              </w:rPr>
              <w:t>Сивоглазов</w:t>
            </w:r>
            <w:proofErr w:type="spellEnd"/>
            <w:r>
              <w:rPr>
                <w:rFonts w:ascii="Times New Roman" w:eastAsia="MS Mincho" w:hAnsi="Times New Roman" w:cs="Baskerville Old Face"/>
                <w:sz w:val="24"/>
                <w:szCs w:val="24"/>
                <w:lang w:eastAsia="ja-JP"/>
              </w:rPr>
              <w:t>. Биология 10 класс. Базовый уровень. М.: Просвещение, 2019 г.</w:t>
            </w:r>
          </w:p>
          <w:p w:rsidR="00CE7C1B" w:rsidRPr="008F7AD2" w:rsidRDefault="008F7AD2" w:rsidP="008F7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Baskerville Old Face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Baskerville Old Face"/>
                <w:sz w:val="24"/>
                <w:szCs w:val="24"/>
                <w:lang w:eastAsia="ja-JP"/>
              </w:rPr>
              <w:t xml:space="preserve">2). А.А. Каменский, Е.К. Касперская, В.И. </w:t>
            </w:r>
            <w:proofErr w:type="spellStart"/>
            <w:r>
              <w:rPr>
                <w:rFonts w:ascii="Times New Roman" w:eastAsia="MS Mincho" w:hAnsi="Times New Roman" w:cs="Baskerville Old Face"/>
                <w:sz w:val="24"/>
                <w:szCs w:val="24"/>
                <w:lang w:eastAsia="ja-JP"/>
              </w:rPr>
              <w:t>Сивоглазов</w:t>
            </w:r>
            <w:proofErr w:type="spellEnd"/>
            <w:r>
              <w:rPr>
                <w:rFonts w:ascii="Times New Roman" w:eastAsia="MS Mincho" w:hAnsi="Times New Roman" w:cs="Baskerville Old Face"/>
                <w:sz w:val="24"/>
                <w:szCs w:val="24"/>
                <w:lang w:eastAsia="ja-JP"/>
              </w:rPr>
              <w:t>. Биология 11 класс. Базовый уровень. М.: Просвещение, 2020 г.</w:t>
            </w:r>
          </w:p>
        </w:tc>
      </w:tr>
      <w:tr w:rsidR="00891876" w:rsidRPr="00B23056" w:rsidTr="00CE7C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76" w:rsidRPr="00B23056" w:rsidRDefault="002866AB" w:rsidP="00406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стика программы</w:t>
            </w:r>
            <w:r w:rsidR="00891876"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D2" w:rsidRDefault="008F7AD2" w:rsidP="008F7A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065E1" w:rsidRPr="008F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системе </w:t>
            </w:r>
            <w:proofErr w:type="spellStart"/>
            <w:r w:rsidRPr="008F7AD2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r w:rsidRPr="008F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биология как </w:t>
            </w:r>
            <w:proofErr w:type="gramStart"/>
            <w:r w:rsidRPr="008F7AD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8F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 занимает важное место в формировании: </w:t>
            </w:r>
          </w:p>
          <w:p w:rsidR="008F7AD2" w:rsidRDefault="008F7AD2" w:rsidP="008F7A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F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научной картины мира; </w:t>
            </w:r>
          </w:p>
          <w:p w:rsidR="008F7AD2" w:rsidRDefault="008F7AD2" w:rsidP="008F7A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F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функциональной грамотности, необходимой для повседневной жизни; </w:t>
            </w:r>
          </w:p>
          <w:p w:rsidR="008F7AD2" w:rsidRDefault="008F7AD2" w:rsidP="008F7A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F7AD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 здорового и безопасного для человека и окружающей среды о</w:t>
            </w:r>
            <w:r w:rsidRPr="008F7AD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F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раза жизни; </w:t>
            </w:r>
          </w:p>
          <w:p w:rsidR="008F7AD2" w:rsidRDefault="008F7AD2" w:rsidP="008F7A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F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экологического сознания; </w:t>
            </w:r>
          </w:p>
          <w:p w:rsidR="008F7AD2" w:rsidRDefault="008F7AD2" w:rsidP="008F7A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F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ценностного отношения к живой природе и человеку; </w:t>
            </w:r>
          </w:p>
          <w:p w:rsidR="008F7AD2" w:rsidRDefault="008F7AD2" w:rsidP="008F7A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F7AD2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 позиции по отношению к биологической информации, п</w:t>
            </w:r>
            <w:r w:rsidRPr="008F7AD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F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лучаемой из разных источников. </w:t>
            </w:r>
          </w:p>
          <w:p w:rsidR="008F7AD2" w:rsidRPr="008F7AD2" w:rsidRDefault="008F7AD2" w:rsidP="008F7A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8F7AD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биологии создает условия для формирования у обучающихся интеллектуальных, гражданских, коммуникационных и информационных компетенций.</w:t>
            </w:r>
          </w:p>
          <w:p w:rsidR="008F7AD2" w:rsidRPr="008F7AD2" w:rsidRDefault="008F7AD2" w:rsidP="008F7A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8F7AD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      </w:r>
          </w:p>
          <w:p w:rsidR="00891876" w:rsidRPr="008F7AD2" w:rsidRDefault="008F7AD2" w:rsidP="008F7A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8F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биологии на базовом уровне ориентировано на обеспечение общеобразовательной и общекультурной подготовки выпускников. </w:t>
            </w:r>
          </w:p>
        </w:tc>
      </w:tr>
      <w:tr w:rsidR="00891876" w:rsidRPr="00B23056" w:rsidTr="00CE7C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76" w:rsidRPr="00B23056" w:rsidRDefault="00891876" w:rsidP="00406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</w:t>
            </w: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76" w:rsidRPr="00B23056" w:rsidRDefault="00CE7C1B" w:rsidP="0040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87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1876" w:rsidRPr="00B23056" w:rsidTr="00CE7C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76" w:rsidRPr="00B23056" w:rsidRDefault="00891876" w:rsidP="00406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</w:t>
            </w: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мета в учебном плане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76" w:rsidRDefault="00891876" w:rsidP="0040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- 68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часов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891876" w:rsidRPr="00B23056" w:rsidRDefault="00CE7C1B" w:rsidP="0040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- 68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часов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</w:tc>
      </w:tr>
    </w:tbl>
    <w:p w:rsidR="005E754D" w:rsidRDefault="005E754D" w:rsidP="004065E1">
      <w:pPr>
        <w:spacing w:after="0" w:line="240" w:lineRule="auto"/>
      </w:pPr>
    </w:p>
    <w:sectPr w:rsidR="005E754D" w:rsidSect="00B9643D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91876"/>
    <w:rsid w:val="002866AB"/>
    <w:rsid w:val="00323486"/>
    <w:rsid w:val="003728A5"/>
    <w:rsid w:val="004065E1"/>
    <w:rsid w:val="005E754D"/>
    <w:rsid w:val="00891876"/>
    <w:rsid w:val="008F7AD2"/>
    <w:rsid w:val="009E5B87"/>
    <w:rsid w:val="00A16369"/>
    <w:rsid w:val="00CE7C1B"/>
    <w:rsid w:val="00EC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76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18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8918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АСШ</dc:creator>
  <cp:lastModifiedBy>14-5</cp:lastModifiedBy>
  <cp:revision>2</cp:revision>
  <dcterms:created xsi:type="dcterms:W3CDTF">2022-12-19T21:06:00Z</dcterms:created>
  <dcterms:modified xsi:type="dcterms:W3CDTF">2022-12-19T21:06:00Z</dcterms:modified>
</cp:coreProperties>
</file>